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662" w:val="left" w:leader="none"/>
        </w:tabs>
        <w:spacing w:before="2"/>
        <w:ind w:left="110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194624">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88 (2004) </w:t>
      </w:r>
      <w:r>
        <w:rPr>
          <w:rFonts w:ascii="Times New Roman" w:hAnsi="Times New Roman"/>
          <w:spacing w:val="-2"/>
          <w:sz w:val="16"/>
        </w:rPr>
        <w:t>55–69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6"/>
        <w:ind w:left="0" w:right="149"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spacing w:before="180"/>
        <w:ind w:left="0"/>
        <w:jc w:val="left"/>
        <w:rPr>
          <w:rFonts w:ascii="Times New Roman"/>
          <w:sz w:val="31"/>
        </w:rPr>
      </w:pPr>
    </w:p>
    <w:p>
      <w:pPr>
        <w:pStyle w:val="Title"/>
        <w:spacing w:line="271" w:lineRule="auto"/>
      </w:pPr>
      <w:r>
        <w:rPr>
          <w:color w:val="231F20"/>
          <w:w w:val="110"/>
        </w:rPr>
        <w:t>Safety</w:t>
      </w:r>
      <w:r>
        <w:rPr>
          <w:color w:val="231F20"/>
          <w:w w:val="110"/>
        </w:rPr>
        <w:t> Property</w:t>
      </w:r>
      <w:r>
        <w:rPr>
          <w:color w:val="231F20"/>
          <w:w w:val="110"/>
        </w:rPr>
        <w:t> Verification of</w:t>
      </w:r>
      <w:r>
        <w:rPr>
          <w:color w:val="231F20"/>
          <w:w w:val="110"/>
        </w:rPr>
        <w:t> Cyclic</w:t>
      </w:r>
      <w:r>
        <w:rPr>
          <w:color w:val="231F20"/>
          <w:spacing w:val="40"/>
          <w:w w:val="110"/>
        </w:rPr>
        <w:t> </w:t>
      </w:r>
      <w:r>
        <w:rPr>
          <w:color w:val="231F20"/>
          <w:w w:val="110"/>
        </w:rPr>
        <w:t>Synchronous</w:t>
      </w:r>
      <w:r>
        <w:rPr>
          <w:color w:val="231F20"/>
          <w:w w:val="110"/>
        </w:rPr>
        <w:t> Circuits</w:t>
      </w:r>
    </w:p>
    <w:p>
      <w:pPr>
        <w:pStyle w:val="Heading1"/>
        <w:spacing w:before="311"/>
        <w:ind w:left="1109" w:right="1117" w:firstLine="0"/>
        <w:jc w:val="center"/>
        <w:rPr>
          <w:rFonts w:ascii="LM Mono Prop 10"/>
          <w:sz w:val="14"/>
        </w:rPr>
      </w:pPr>
      <w:bookmarkStart w:name="_bookmark0" w:id="1"/>
      <w:bookmarkEnd w:id="1"/>
      <w:r>
        <w:rPr/>
      </w:r>
      <w:r>
        <w:rPr>
          <w:rFonts w:ascii="LM Roman 12"/>
          <w:color w:val="231F20"/>
        </w:rPr>
        <w:t>Koen</w:t>
      </w:r>
      <w:r>
        <w:rPr>
          <w:rFonts w:ascii="LM Roman 12"/>
          <w:color w:val="231F20"/>
          <w:spacing w:val="5"/>
        </w:rPr>
        <w:t> </w:t>
      </w:r>
      <w:r>
        <w:rPr>
          <w:rFonts w:ascii="LM Roman 12"/>
          <w:color w:val="231F20"/>
        </w:rPr>
        <w:t>Claessen</w:t>
      </w:r>
      <w:r>
        <w:rPr>
          <w:rFonts w:ascii="LM Roman 12"/>
          <w:color w:val="231F20"/>
          <w:spacing w:val="3"/>
        </w:rPr>
        <w:t> </w:t>
      </w:r>
      <w:hyperlink w:history="true" w:anchor="_bookmark0">
        <w:r>
          <w:rPr>
            <w:rFonts w:ascii="LM Mono Prop 10"/>
            <w:color w:val="0000FF"/>
            <w:spacing w:val="-10"/>
            <w:position w:val="9"/>
            <w:sz w:val="14"/>
          </w:rPr>
          <w:t>1</w:t>
        </w:r>
      </w:hyperlink>
    </w:p>
    <w:p>
      <w:pPr>
        <w:spacing w:line="172" w:lineRule="auto" w:before="187"/>
        <w:ind w:left="2422" w:right="2449" w:firstLine="52"/>
        <w:jc w:val="center"/>
        <w:rPr>
          <w:rFonts w:ascii="LM Roman 9"/>
          <w:i/>
          <w:sz w:val="16"/>
        </w:rPr>
      </w:pPr>
      <w:r>
        <w:rPr>
          <w:rFonts w:ascii="LM Roman 9"/>
          <w:i/>
          <w:color w:val="231F20"/>
          <w:sz w:val="16"/>
        </w:rPr>
        <w:t>Department of</w:t>
      </w:r>
      <w:r>
        <w:rPr>
          <w:rFonts w:ascii="LM Roman 9"/>
          <w:i/>
          <w:color w:val="231F20"/>
          <w:spacing w:val="-2"/>
          <w:sz w:val="16"/>
        </w:rPr>
        <w:t> </w:t>
      </w:r>
      <w:r>
        <w:rPr>
          <w:rFonts w:ascii="LM Roman 9"/>
          <w:i/>
          <w:color w:val="231F20"/>
          <w:sz w:val="16"/>
        </w:rPr>
        <w:t>Computing Science</w:t>
      </w:r>
      <w:r>
        <w:rPr>
          <w:rFonts w:ascii="LM Roman 9"/>
          <w:i/>
          <w:color w:val="231F20"/>
          <w:sz w:val="16"/>
        </w:rPr>
        <w:t> Chalmers</w:t>
      </w:r>
      <w:r>
        <w:rPr>
          <w:rFonts w:ascii="LM Roman 9"/>
          <w:i/>
          <w:color w:val="231F20"/>
          <w:spacing w:val="-2"/>
          <w:sz w:val="16"/>
        </w:rPr>
        <w:t> </w:t>
      </w:r>
      <w:r>
        <w:rPr>
          <w:rFonts w:ascii="LM Roman 9"/>
          <w:i/>
          <w:color w:val="231F20"/>
          <w:sz w:val="16"/>
        </w:rPr>
        <w:t>University of</w:t>
      </w:r>
      <w:r>
        <w:rPr>
          <w:rFonts w:ascii="LM Roman 9"/>
          <w:i/>
          <w:color w:val="231F20"/>
          <w:spacing w:val="-2"/>
          <w:sz w:val="16"/>
        </w:rPr>
        <w:t> </w:t>
      </w:r>
      <w:r>
        <w:rPr>
          <w:rFonts w:ascii="LM Roman 9"/>
          <w:i/>
          <w:color w:val="231F20"/>
          <w:sz w:val="16"/>
        </w:rPr>
        <w:t>Technology Gothenburg, Sweden</w:t>
      </w:r>
    </w:p>
    <w:p>
      <w:pPr>
        <w:pStyle w:val="BodyText"/>
        <w:spacing w:before="216"/>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332819</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6.206255pt;width:359.1pt;height:.1pt;mso-position-horizontal-relative:page;mso-position-vertical-relative:paragraph;z-index:-15728640;mso-wrap-distance-left:0;mso-wrap-distance-right:0" id="docshape1" coordorigin="1090,524" coordsize="7182,0" path="m1090,524l8271,524e" filled="false" stroked="true" strokeweight=".43683pt" strokecolor="#221e1f">
                <v:path arrowok="t"/>
                <v:stroke dashstyle="solid"/>
                <w10:wrap type="topAndBottom"/>
              </v:shape>
            </w:pict>
          </mc:Fallback>
        </mc:AlternateContent>
      </w:r>
    </w:p>
    <w:p>
      <w:pPr>
        <w:spacing w:before="76"/>
        <w:ind w:left="109" w:right="0" w:firstLine="0"/>
        <w:jc w:val="left"/>
        <w:rPr>
          <w:rFonts w:ascii="Georgia"/>
          <w:sz w:val="16"/>
        </w:rPr>
      </w:pPr>
      <w:r>
        <w:rPr>
          <w:rFonts w:ascii="Georgia"/>
          <w:color w:val="231F20"/>
          <w:spacing w:val="-2"/>
          <w:w w:val="125"/>
          <w:sz w:val="16"/>
        </w:rPr>
        <w:t>Abstract</w:t>
      </w:r>
    </w:p>
    <w:p>
      <w:pPr>
        <w:spacing w:line="172" w:lineRule="auto" w:before="129"/>
        <w:ind w:left="109" w:right="142" w:firstLine="0"/>
        <w:jc w:val="both"/>
        <w:rPr>
          <w:rFonts w:ascii="LM Roman 9" w:hAnsi="LM Roman 9"/>
          <w:sz w:val="16"/>
        </w:rPr>
      </w:pPr>
      <w:r>
        <w:rPr>
          <w:rFonts w:ascii="LM Roman 9" w:hAnsi="LM Roman 9"/>
          <w:color w:val="231F20"/>
          <w:sz w:val="16"/>
        </w:rPr>
        <w:t>Today’s most common formal verification tools for hardware are unable to deal with circuits con- taining combinational loops. However, in the areas of hardware compilation, circuit synthesis and circuit optimization, it is quite natural for a subclass of these loops, the so-called </w:t>
      </w:r>
      <w:r>
        <w:rPr>
          <w:rFonts w:ascii="LM Roman 9" w:hAnsi="LM Roman 9"/>
          <w:i/>
          <w:color w:val="231F20"/>
          <w:sz w:val="16"/>
        </w:rPr>
        <w:t>constructive</w:t>
      </w:r>
      <w:r>
        <w:rPr>
          <w:rFonts w:ascii="LM Roman 9" w:hAnsi="LM Roman 9"/>
          <w:i/>
          <w:color w:val="231F20"/>
          <w:spacing w:val="40"/>
          <w:sz w:val="16"/>
        </w:rPr>
        <w:t> </w:t>
      </w:r>
      <w:r>
        <w:rPr>
          <w:rFonts w:ascii="LM Roman 9" w:hAnsi="LM Roman 9"/>
          <w:color w:val="231F20"/>
          <w:sz w:val="16"/>
        </w:rPr>
        <w:t>loops, to arise.</w:t>
      </w:r>
      <w:r>
        <w:rPr>
          <w:rFonts w:ascii="LM Roman 9" w:hAnsi="LM Roman 9"/>
          <w:color w:val="231F20"/>
          <w:spacing w:val="30"/>
          <w:sz w:val="16"/>
        </w:rPr>
        <w:t> </w:t>
      </w:r>
      <w:r>
        <w:rPr>
          <w:rFonts w:ascii="LM Roman 9" w:hAnsi="LM Roman 9"/>
          <w:color w:val="231F20"/>
          <w:sz w:val="16"/>
        </w:rPr>
        <w:t>These are loops that physically exist in a circuit, but are never logically taken.</w:t>
      </w:r>
      <w:r>
        <w:rPr>
          <w:rFonts w:ascii="LM Roman 9" w:hAnsi="LM Roman 9"/>
          <w:color w:val="231F20"/>
          <w:spacing w:val="28"/>
          <w:sz w:val="16"/>
        </w:rPr>
        <w:t> </w:t>
      </w:r>
      <w:r>
        <w:rPr>
          <w:rFonts w:ascii="LM Roman 9" w:hAnsi="LM Roman 9"/>
          <w:color w:val="231F20"/>
          <w:sz w:val="16"/>
        </w:rPr>
        <w:t>In this paper, we present a method for safety property verification of circuits containing constructive combinational loops, based on propositional theorem proving and temporal induction.</w:t>
      </w:r>
      <w:r>
        <w:rPr>
          <w:rFonts w:ascii="LM Roman 9" w:hAnsi="LM Roman 9"/>
          <w:color w:val="231F20"/>
          <w:spacing w:val="40"/>
          <w:sz w:val="16"/>
        </w:rPr>
        <w:t> </w:t>
      </w:r>
      <w:r>
        <w:rPr>
          <w:rFonts w:ascii="LM Roman 9" w:hAnsi="LM Roman 9"/>
          <w:color w:val="231F20"/>
          <w:sz w:val="16"/>
        </w:rPr>
        <w:t>It can be used to just prove constructivess of circuits, but also to directly prove safety properties of the circuits.</w:t>
      </w:r>
      <w:r>
        <w:rPr>
          <w:rFonts w:ascii="LM Roman 9" w:hAnsi="LM Roman 9"/>
          <w:color w:val="231F20"/>
          <w:spacing w:val="40"/>
          <w:sz w:val="16"/>
        </w:rPr>
        <w:t> </w:t>
      </w:r>
      <w:r>
        <w:rPr>
          <w:rFonts w:ascii="LM Roman 9" w:hAnsi="LM Roman 9"/>
          <w:color w:val="231F20"/>
          <w:sz w:val="16"/>
        </w:rPr>
        <w:t>Unlike previously</w:t>
      </w:r>
      <w:r>
        <w:rPr>
          <w:rFonts w:ascii="LM Roman 9" w:hAnsi="LM Roman 9"/>
          <w:color w:val="231F20"/>
          <w:spacing w:val="14"/>
          <w:sz w:val="16"/>
        </w:rPr>
        <w:t> </w:t>
      </w:r>
      <w:r>
        <w:rPr>
          <w:rFonts w:ascii="LM Roman 9" w:hAnsi="LM Roman 9"/>
          <w:color w:val="231F20"/>
          <w:sz w:val="16"/>
        </w:rPr>
        <w:t>proposed</w:t>
      </w:r>
      <w:r>
        <w:rPr>
          <w:rFonts w:ascii="LM Roman 9" w:hAnsi="LM Roman 9"/>
          <w:color w:val="231F20"/>
          <w:spacing w:val="14"/>
          <w:sz w:val="16"/>
        </w:rPr>
        <w:t> </w:t>
      </w:r>
      <w:r>
        <w:rPr>
          <w:rFonts w:ascii="LM Roman 9" w:hAnsi="LM Roman 9"/>
          <w:color w:val="231F20"/>
          <w:sz w:val="16"/>
        </w:rPr>
        <w:t>methods,</w:t>
      </w:r>
      <w:r>
        <w:rPr>
          <w:rFonts w:ascii="LM Roman 9" w:hAnsi="LM Roman 9"/>
          <w:color w:val="231F20"/>
          <w:spacing w:val="17"/>
          <w:sz w:val="16"/>
        </w:rPr>
        <w:t> </w:t>
      </w:r>
      <w:r>
        <w:rPr>
          <w:rFonts w:ascii="LM Roman 9" w:hAnsi="LM Roman 9"/>
          <w:color w:val="231F20"/>
          <w:sz w:val="16"/>
        </w:rPr>
        <w:t>no fixed point iteration</w:t>
      </w:r>
      <w:r>
        <w:rPr>
          <w:rFonts w:ascii="LM Roman 9" w:hAnsi="LM Roman 9"/>
          <w:color w:val="231F20"/>
          <w:spacing w:val="16"/>
          <w:sz w:val="16"/>
        </w:rPr>
        <w:t> </w:t>
      </w:r>
      <w:r>
        <w:rPr>
          <w:rFonts w:ascii="LM Roman 9" w:hAnsi="LM Roman 9"/>
          <w:color w:val="231F20"/>
          <w:sz w:val="16"/>
        </w:rPr>
        <w:t>is</w:t>
      </w:r>
      <w:r>
        <w:rPr>
          <w:rFonts w:ascii="LM Roman 9" w:hAnsi="LM Roman 9"/>
          <w:color w:val="231F20"/>
          <w:spacing w:val="14"/>
          <w:sz w:val="16"/>
        </w:rPr>
        <w:t> </w:t>
      </w:r>
      <w:r>
        <w:rPr>
          <w:rFonts w:ascii="LM Roman 9" w:hAnsi="LM Roman 9"/>
          <w:color w:val="231F20"/>
          <w:sz w:val="16"/>
        </w:rPr>
        <w:t>needed,</w:t>
      </w:r>
      <w:r>
        <w:rPr>
          <w:rFonts w:ascii="LM Roman 9" w:hAnsi="LM Roman 9"/>
          <w:color w:val="231F20"/>
          <w:spacing w:val="14"/>
          <w:sz w:val="16"/>
        </w:rPr>
        <w:t> </w:t>
      </w:r>
      <w:r>
        <w:rPr>
          <w:rFonts w:ascii="LM Roman 9" w:hAnsi="LM Roman 9"/>
          <w:color w:val="231F20"/>
          <w:sz w:val="16"/>
        </w:rPr>
        <w:t>we</w:t>
      </w:r>
      <w:r>
        <w:rPr>
          <w:rFonts w:ascii="LM Roman 9" w:hAnsi="LM Roman 9"/>
          <w:color w:val="231F20"/>
          <w:spacing w:val="13"/>
          <w:sz w:val="16"/>
        </w:rPr>
        <w:t> </w:t>
      </w:r>
      <w:r>
        <w:rPr>
          <w:rFonts w:ascii="LM Roman 9" w:hAnsi="LM Roman 9"/>
          <w:color w:val="231F20"/>
          <w:sz w:val="16"/>
        </w:rPr>
        <w:t>do not</w:t>
      </w:r>
      <w:r>
        <w:rPr>
          <w:rFonts w:ascii="LM Roman 9" w:hAnsi="LM Roman 9"/>
          <w:color w:val="231F20"/>
          <w:spacing w:val="13"/>
          <w:sz w:val="16"/>
        </w:rPr>
        <w:t> </w:t>
      </w:r>
      <w:r>
        <w:rPr>
          <w:rFonts w:ascii="LM Roman 9" w:hAnsi="LM Roman 9"/>
          <w:color w:val="231F20"/>
          <w:sz w:val="16"/>
        </w:rPr>
        <w:t>have to compute reachable states, and no cycle-free representation of the circuit has to be computed.</w:t>
      </w:r>
    </w:p>
    <w:p>
      <w:pPr>
        <w:pStyle w:val="BodyText"/>
        <w:spacing w:before="6"/>
        <w:ind w:left="0"/>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91324</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190941pt;width:359.1pt;height:.1pt;mso-position-horizontal-relative:page;mso-position-vertical-relative:paragraph;z-index:-15728128;mso-wrap-distance-left:0;mso-wrap-distance-right:0" id="docshape2" coordorigin="1090,144" coordsize="7182,0" path="m1090,144l8271,144e" filled="false" stroked="true" strokeweight=".43683pt" strokecolor="#221e1f">
                <v:path arrowok="t"/>
                <v:stroke dashstyle="solid"/>
                <w10:wrap type="topAndBottom"/>
              </v:shape>
            </w:pict>
          </mc:Fallback>
        </mc:AlternateContent>
      </w:r>
    </w:p>
    <w:p>
      <w:pPr>
        <w:pStyle w:val="BodyText"/>
        <w:spacing w:before="270"/>
        <w:ind w:left="0"/>
        <w:jc w:val="left"/>
        <w:rPr>
          <w:rFonts w:ascii="LM Roman 9"/>
          <w:sz w:val="26"/>
        </w:rPr>
      </w:pPr>
    </w:p>
    <w:p>
      <w:pPr>
        <w:pStyle w:val="Heading1"/>
        <w:numPr>
          <w:ilvl w:val="0"/>
          <w:numId w:val="1"/>
        </w:numPr>
        <w:tabs>
          <w:tab w:pos="548" w:val="left" w:leader="none"/>
        </w:tabs>
        <w:spacing w:line="240" w:lineRule="auto" w:before="0" w:after="0"/>
        <w:ind w:left="548" w:right="0" w:hanging="439"/>
        <w:jc w:val="left"/>
      </w:pPr>
      <w:bookmarkStart w:name="Introduction" w:id="2"/>
      <w:bookmarkEnd w:id="2"/>
      <w:r>
        <w:rPr/>
      </w:r>
      <w:r>
        <w:rPr>
          <w:color w:val="231F20"/>
          <w:spacing w:val="-2"/>
          <w:w w:val="110"/>
        </w:rPr>
        <w:t>Introduction</w:t>
      </w:r>
    </w:p>
    <w:p>
      <w:pPr>
        <w:pStyle w:val="BodyText"/>
        <w:spacing w:before="26"/>
        <w:ind w:left="0"/>
        <w:jc w:val="left"/>
        <w:rPr>
          <w:rFonts w:ascii="Georgia"/>
          <w:sz w:val="26"/>
        </w:rPr>
      </w:pPr>
    </w:p>
    <w:p>
      <w:pPr>
        <w:pStyle w:val="BodyText"/>
        <w:spacing w:line="213" w:lineRule="auto" w:before="1"/>
        <w:ind w:right="140"/>
      </w:pPr>
      <w:r>
        <w:rPr>
          <w:color w:val="231F20"/>
          <w:w w:val="105"/>
        </w:rPr>
        <w:t>Synchronous</w:t>
      </w:r>
      <w:r>
        <w:rPr>
          <w:color w:val="231F20"/>
          <w:spacing w:val="-7"/>
          <w:w w:val="105"/>
        </w:rPr>
        <w:t> </w:t>
      </w:r>
      <w:r>
        <w:rPr>
          <w:color w:val="231F20"/>
          <w:w w:val="105"/>
        </w:rPr>
        <w:t>circuits</w:t>
      </w:r>
      <w:r>
        <w:rPr>
          <w:color w:val="231F20"/>
          <w:spacing w:val="-7"/>
          <w:w w:val="105"/>
        </w:rPr>
        <w:t> </w:t>
      </w:r>
      <w:r>
        <w:rPr>
          <w:color w:val="231F20"/>
          <w:w w:val="105"/>
        </w:rPr>
        <w:t>containing</w:t>
      </w:r>
      <w:r>
        <w:rPr>
          <w:color w:val="231F20"/>
          <w:spacing w:val="-7"/>
          <w:w w:val="105"/>
        </w:rPr>
        <w:t> </w:t>
      </w:r>
      <w:r>
        <w:rPr>
          <w:color w:val="231F20"/>
          <w:w w:val="105"/>
        </w:rPr>
        <w:t>combinational</w:t>
      </w:r>
      <w:r>
        <w:rPr>
          <w:color w:val="231F20"/>
          <w:spacing w:val="-7"/>
          <w:w w:val="105"/>
        </w:rPr>
        <w:t> </w:t>
      </w:r>
      <w:r>
        <w:rPr>
          <w:color w:val="231F20"/>
          <w:w w:val="105"/>
        </w:rPr>
        <w:t>loops</w:t>
      </w:r>
      <w:r>
        <w:rPr>
          <w:color w:val="231F20"/>
          <w:spacing w:val="-10"/>
          <w:w w:val="105"/>
        </w:rPr>
        <w:t> </w:t>
      </w:r>
      <w:r>
        <w:rPr>
          <w:color w:val="231F20"/>
          <w:w w:val="105"/>
        </w:rPr>
        <w:t>often</w:t>
      </w:r>
      <w:r>
        <w:rPr>
          <w:color w:val="231F20"/>
          <w:spacing w:val="-8"/>
          <w:w w:val="105"/>
        </w:rPr>
        <w:t> </w:t>
      </w:r>
      <w:r>
        <w:rPr>
          <w:color w:val="231F20"/>
          <w:w w:val="105"/>
        </w:rPr>
        <w:t>arise</w:t>
      </w:r>
      <w:r>
        <w:rPr>
          <w:color w:val="231F20"/>
          <w:spacing w:val="-8"/>
          <w:w w:val="105"/>
        </w:rPr>
        <w:t> </w:t>
      </w:r>
      <w:r>
        <w:rPr>
          <w:color w:val="231F20"/>
          <w:w w:val="105"/>
        </w:rPr>
        <w:t>in</w:t>
      </w:r>
      <w:r>
        <w:rPr>
          <w:color w:val="231F20"/>
          <w:spacing w:val="-8"/>
          <w:w w:val="105"/>
        </w:rPr>
        <w:t> </w:t>
      </w:r>
      <w:r>
        <w:rPr>
          <w:color w:val="231F20"/>
          <w:w w:val="105"/>
        </w:rPr>
        <w:t>in</w:t>
      </w:r>
      <w:r>
        <w:rPr>
          <w:color w:val="231F20"/>
          <w:spacing w:val="-10"/>
          <w:w w:val="105"/>
        </w:rPr>
        <w:t> </w:t>
      </w:r>
      <w:r>
        <w:rPr>
          <w:color w:val="231F20"/>
          <w:w w:val="105"/>
        </w:rPr>
        <w:t>the</w:t>
      </w:r>
      <w:r>
        <w:rPr>
          <w:color w:val="231F20"/>
          <w:spacing w:val="-8"/>
          <w:w w:val="105"/>
        </w:rPr>
        <w:t> </w:t>
      </w:r>
      <w:r>
        <w:rPr>
          <w:color w:val="231F20"/>
          <w:w w:val="105"/>
        </w:rPr>
        <w:t>ar- eas of hardware compilation, circuit synthesis and circuit optimization.</w:t>
      </w:r>
      <w:r>
        <w:rPr>
          <w:color w:val="231F20"/>
          <w:spacing w:val="40"/>
          <w:w w:val="105"/>
        </w:rPr>
        <w:t> </w:t>
      </w:r>
      <w:r>
        <w:rPr>
          <w:color w:val="231F20"/>
          <w:w w:val="105"/>
        </w:rPr>
        <w:t>An example</w:t>
      </w:r>
      <w:r>
        <w:rPr>
          <w:color w:val="231F20"/>
          <w:spacing w:val="-12"/>
          <w:w w:val="105"/>
        </w:rPr>
        <w:t> </w:t>
      </w:r>
      <w:r>
        <w:rPr>
          <w:color w:val="231F20"/>
          <w:w w:val="105"/>
        </w:rPr>
        <w:t>is</w:t>
      </w:r>
      <w:r>
        <w:rPr>
          <w:color w:val="231F20"/>
          <w:spacing w:val="-15"/>
          <w:w w:val="105"/>
        </w:rPr>
        <w:t> </w:t>
      </w:r>
      <w:r>
        <w:rPr>
          <w:color w:val="231F20"/>
          <w:w w:val="105"/>
        </w:rPr>
        <w:t>the</w:t>
      </w:r>
      <w:r>
        <w:rPr>
          <w:color w:val="231F20"/>
          <w:spacing w:val="-15"/>
          <w:w w:val="105"/>
        </w:rPr>
        <w:t> </w:t>
      </w:r>
      <w:r>
        <w:rPr>
          <w:color w:val="231F20"/>
          <w:w w:val="105"/>
        </w:rPr>
        <w:t>synchronous</w:t>
      </w:r>
      <w:r>
        <w:rPr>
          <w:color w:val="231F20"/>
          <w:spacing w:val="-11"/>
          <w:w w:val="105"/>
        </w:rPr>
        <w:t> </w:t>
      </w:r>
      <w:r>
        <w:rPr>
          <w:color w:val="231F20"/>
          <w:w w:val="105"/>
        </w:rPr>
        <w:t>language</w:t>
      </w:r>
      <w:r>
        <w:rPr>
          <w:color w:val="231F20"/>
          <w:spacing w:val="-16"/>
          <w:w w:val="105"/>
        </w:rPr>
        <w:t> </w:t>
      </w:r>
      <w:r>
        <w:rPr>
          <w:color w:val="231F20"/>
          <w:w w:val="105"/>
        </w:rPr>
        <w:t>Esterel,</w:t>
      </w:r>
      <w:r>
        <w:rPr>
          <w:color w:val="231F20"/>
          <w:spacing w:val="-12"/>
          <w:w w:val="105"/>
        </w:rPr>
        <w:t> </w:t>
      </w:r>
      <w:r>
        <w:rPr>
          <w:color w:val="231F20"/>
          <w:w w:val="105"/>
        </w:rPr>
        <w:t>which</w:t>
      </w:r>
      <w:r>
        <w:rPr>
          <w:color w:val="231F20"/>
          <w:spacing w:val="-12"/>
          <w:w w:val="105"/>
        </w:rPr>
        <w:t> </w:t>
      </w:r>
      <w:r>
        <w:rPr>
          <w:color w:val="231F20"/>
          <w:w w:val="105"/>
        </w:rPr>
        <w:t>can</w:t>
      </w:r>
      <w:r>
        <w:rPr>
          <w:color w:val="231F20"/>
          <w:spacing w:val="-14"/>
          <w:w w:val="105"/>
        </w:rPr>
        <w:t> </w:t>
      </w:r>
      <w:r>
        <w:rPr>
          <w:color w:val="231F20"/>
          <w:w w:val="105"/>
        </w:rPr>
        <w:t>directly</w:t>
      </w:r>
      <w:r>
        <w:rPr>
          <w:color w:val="231F20"/>
          <w:spacing w:val="-13"/>
          <w:w w:val="105"/>
        </w:rPr>
        <w:t> </w:t>
      </w:r>
      <w:r>
        <w:rPr>
          <w:color w:val="231F20"/>
          <w:w w:val="105"/>
        </w:rPr>
        <w:t>be</w:t>
      </w:r>
      <w:r>
        <w:rPr>
          <w:color w:val="231F20"/>
          <w:spacing w:val="-15"/>
          <w:w w:val="105"/>
        </w:rPr>
        <w:t> </w:t>
      </w:r>
      <w:r>
        <w:rPr>
          <w:color w:val="231F20"/>
          <w:w w:val="105"/>
        </w:rPr>
        <w:t>compiled to</w:t>
      </w:r>
      <w:r>
        <w:rPr>
          <w:color w:val="231F20"/>
          <w:spacing w:val="-15"/>
          <w:w w:val="105"/>
        </w:rPr>
        <w:t> </w:t>
      </w:r>
      <w:r>
        <w:rPr>
          <w:color w:val="231F20"/>
          <w:w w:val="105"/>
        </w:rPr>
        <w:t>hardware</w:t>
      </w:r>
      <w:r>
        <w:rPr>
          <w:color w:val="231F20"/>
          <w:spacing w:val="-14"/>
          <w:w w:val="105"/>
        </w:rPr>
        <w:t> </w:t>
      </w:r>
      <w:r>
        <w:rPr>
          <w:color w:val="231F20"/>
          <w:w w:val="105"/>
        </w:rPr>
        <w:t>circuits</w:t>
      </w:r>
      <w:r>
        <w:rPr>
          <w:color w:val="231F20"/>
          <w:spacing w:val="-14"/>
          <w:w w:val="105"/>
        </w:rPr>
        <w:t> </w:t>
      </w:r>
      <w:r>
        <w:rPr>
          <w:color w:val="231F20"/>
          <w:w w:val="105"/>
        </w:rPr>
        <w:t>that</w:t>
      </w:r>
      <w:r>
        <w:rPr>
          <w:color w:val="231F20"/>
          <w:spacing w:val="-16"/>
          <w:w w:val="105"/>
        </w:rPr>
        <w:t> </w:t>
      </w:r>
      <w:r>
        <w:rPr>
          <w:color w:val="231F20"/>
          <w:w w:val="105"/>
        </w:rPr>
        <w:t>possibly</w:t>
      </w:r>
      <w:r>
        <w:rPr>
          <w:color w:val="231F20"/>
          <w:spacing w:val="-13"/>
          <w:w w:val="105"/>
        </w:rPr>
        <w:t> </w:t>
      </w:r>
      <w:r>
        <w:rPr>
          <w:color w:val="231F20"/>
          <w:w w:val="105"/>
        </w:rPr>
        <w:t>contain</w:t>
      </w:r>
      <w:r>
        <w:rPr>
          <w:color w:val="231F20"/>
          <w:spacing w:val="-14"/>
          <w:w w:val="105"/>
        </w:rPr>
        <w:t> </w:t>
      </w:r>
      <w:r>
        <w:rPr>
          <w:color w:val="231F20"/>
          <w:w w:val="105"/>
        </w:rPr>
        <w:t>cyclic</w:t>
      </w:r>
      <w:r>
        <w:rPr>
          <w:color w:val="231F20"/>
          <w:spacing w:val="-13"/>
          <w:w w:val="105"/>
        </w:rPr>
        <w:t> </w:t>
      </w:r>
      <w:r>
        <w:rPr>
          <w:color w:val="231F20"/>
          <w:w w:val="105"/>
        </w:rPr>
        <w:t>logic</w:t>
      </w:r>
      <w:r>
        <w:rPr>
          <w:color w:val="231F20"/>
          <w:spacing w:val="-14"/>
          <w:w w:val="105"/>
        </w:rPr>
        <w:t> </w:t>
      </w:r>
      <w:r>
        <w:rPr>
          <w:color w:val="231F20"/>
          <w:w w:val="105"/>
        </w:rPr>
        <w:t>[</w:t>
      </w:r>
      <w:hyperlink w:history="true" w:anchor="_bookmark21">
        <w:r>
          <w:rPr>
            <w:color w:val="0000FF"/>
            <w:w w:val="105"/>
          </w:rPr>
          <w:t>10</w:t>
        </w:r>
      </w:hyperlink>
      <w:r>
        <w:rPr>
          <w:color w:val="231F20"/>
          <w:w w:val="105"/>
        </w:rPr>
        <w:t>]. Implementing</w:t>
      </w:r>
      <w:r>
        <w:rPr>
          <w:color w:val="231F20"/>
          <w:spacing w:val="-10"/>
          <w:w w:val="105"/>
        </w:rPr>
        <w:t> </w:t>
      </w:r>
      <w:r>
        <w:rPr>
          <w:color w:val="231F20"/>
          <w:w w:val="105"/>
        </w:rPr>
        <w:t>the same functionality</w:t>
      </w:r>
      <w:r>
        <w:rPr>
          <w:color w:val="231F20"/>
          <w:spacing w:val="-1"/>
          <w:w w:val="105"/>
        </w:rPr>
        <w:t> </w:t>
      </w:r>
      <w:r>
        <w:rPr>
          <w:color w:val="231F20"/>
          <w:w w:val="105"/>
        </w:rPr>
        <w:t>without the</w:t>
      </w:r>
      <w:r>
        <w:rPr>
          <w:color w:val="231F20"/>
          <w:spacing w:val="-2"/>
          <w:w w:val="105"/>
        </w:rPr>
        <w:t> </w:t>
      </w:r>
      <w:r>
        <w:rPr>
          <w:color w:val="231F20"/>
          <w:w w:val="105"/>
        </w:rPr>
        <w:t>cyclic logic often</w:t>
      </w:r>
      <w:r>
        <w:rPr>
          <w:color w:val="231F20"/>
          <w:spacing w:val="-2"/>
          <w:w w:val="105"/>
        </w:rPr>
        <w:t> </w:t>
      </w:r>
      <w:r>
        <w:rPr>
          <w:color w:val="231F20"/>
          <w:w w:val="105"/>
        </w:rPr>
        <w:t>means</w:t>
      </w:r>
      <w:r>
        <w:rPr>
          <w:color w:val="231F20"/>
          <w:spacing w:val="-1"/>
          <w:w w:val="105"/>
        </w:rPr>
        <w:t> </w:t>
      </w:r>
      <w:r>
        <w:rPr>
          <w:color w:val="231F20"/>
          <w:w w:val="105"/>
        </w:rPr>
        <w:t>a</w:t>
      </w:r>
      <w:r>
        <w:rPr>
          <w:color w:val="231F20"/>
          <w:spacing w:val="-1"/>
          <w:w w:val="105"/>
        </w:rPr>
        <w:t> </w:t>
      </w:r>
      <w:r>
        <w:rPr>
          <w:color w:val="231F20"/>
          <w:w w:val="105"/>
        </w:rPr>
        <w:t>blow-up in</w:t>
      </w:r>
      <w:r>
        <w:rPr>
          <w:color w:val="231F20"/>
          <w:spacing w:val="-2"/>
          <w:w w:val="105"/>
        </w:rPr>
        <w:t> </w:t>
      </w:r>
      <w:r>
        <w:rPr>
          <w:color w:val="231F20"/>
          <w:w w:val="105"/>
        </w:rPr>
        <w:t>circuit size.</w:t>
      </w:r>
      <w:r>
        <w:rPr>
          <w:color w:val="231F20"/>
          <w:spacing w:val="40"/>
          <w:w w:val="105"/>
        </w:rPr>
        <w:t> </w:t>
      </w:r>
      <w:r>
        <w:rPr>
          <w:color w:val="231F20"/>
          <w:w w:val="105"/>
        </w:rPr>
        <w:t>Today’s most common circuit analysis and verification tools however reject</w:t>
      </w:r>
      <w:r>
        <w:rPr>
          <w:color w:val="231F20"/>
          <w:spacing w:val="-5"/>
          <w:w w:val="105"/>
        </w:rPr>
        <w:t> </w:t>
      </w:r>
      <w:r>
        <w:rPr>
          <w:color w:val="231F20"/>
          <w:w w:val="105"/>
        </w:rPr>
        <w:t>the</w:t>
      </w:r>
      <w:r>
        <w:rPr>
          <w:color w:val="231F20"/>
          <w:spacing w:val="-6"/>
          <w:w w:val="105"/>
        </w:rPr>
        <w:t> </w:t>
      </w:r>
      <w:r>
        <w:rPr>
          <w:color w:val="231F20"/>
          <w:w w:val="105"/>
        </w:rPr>
        <w:t>use</w:t>
      </w:r>
      <w:r>
        <w:rPr>
          <w:color w:val="231F20"/>
          <w:spacing w:val="-6"/>
          <w:w w:val="105"/>
        </w:rPr>
        <w:t> </w:t>
      </w:r>
      <w:r>
        <w:rPr>
          <w:color w:val="231F20"/>
          <w:w w:val="105"/>
        </w:rPr>
        <w:t>of</w:t>
      </w:r>
      <w:r>
        <w:rPr>
          <w:color w:val="231F20"/>
          <w:spacing w:val="-6"/>
          <w:w w:val="105"/>
        </w:rPr>
        <w:t> </w:t>
      </w:r>
      <w:r>
        <w:rPr>
          <w:color w:val="231F20"/>
          <w:w w:val="105"/>
        </w:rPr>
        <w:t>combinational</w:t>
      </w:r>
      <w:r>
        <w:rPr>
          <w:color w:val="231F20"/>
          <w:spacing w:val="-5"/>
          <w:w w:val="105"/>
        </w:rPr>
        <w:t> </w:t>
      </w:r>
      <w:r>
        <w:rPr>
          <w:color w:val="231F20"/>
          <w:w w:val="105"/>
        </w:rPr>
        <w:t>cycles</w:t>
      </w:r>
      <w:r>
        <w:rPr>
          <w:color w:val="231F20"/>
          <w:spacing w:val="-3"/>
          <w:w w:val="105"/>
        </w:rPr>
        <w:t> </w:t>
      </w:r>
      <w:r>
        <w:rPr>
          <w:color w:val="231F20"/>
          <w:w w:val="105"/>
        </w:rPr>
        <w:t>in</w:t>
      </w:r>
      <w:r>
        <w:rPr>
          <w:color w:val="231F20"/>
          <w:spacing w:val="-7"/>
          <w:w w:val="105"/>
        </w:rPr>
        <w:t> </w:t>
      </w:r>
      <w:r>
        <w:rPr>
          <w:color w:val="231F20"/>
          <w:w w:val="105"/>
        </w:rPr>
        <w:t>synchronous</w:t>
      </w:r>
      <w:r>
        <w:rPr>
          <w:color w:val="231F20"/>
          <w:spacing w:val="-3"/>
          <w:w w:val="105"/>
        </w:rPr>
        <w:t> </w:t>
      </w:r>
      <w:r>
        <w:rPr>
          <w:color w:val="231F20"/>
          <w:w w:val="105"/>
        </w:rPr>
        <w:t>hardware.</w:t>
      </w:r>
      <w:r>
        <w:rPr>
          <w:color w:val="231F20"/>
          <w:spacing w:val="30"/>
          <w:w w:val="105"/>
        </w:rPr>
        <w:t> </w:t>
      </w:r>
      <w:r>
        <w:rPr>
          <w:color w:val="231F20"/>
          <w:w w:val="105"/>
        </w:rPr>
        <w:t>This</w:t>
      </w:r>
      <w:r>
        <w:rPr>
          <w:color w:val="231F20"/>
          <w:spacing w:val="-5"/>
          <w:w w:val="105"/>
        </w:rPr>
        <w:t> </w:t>
      </w:r>
      <w:r>
        <w:rPr>
          <w:color w:val="231F20"/>
          <w:spacing w:val="-2"/>
          <w:w w:val="105"/>
        </w:rPr>
        <w:t>makes</w:t>
      </w:r>
    </w:p>
    <w:p>
      <w:pPr>
        <w:pStyle w:val="BodyText"/>
        <w:spacing w:before="9"/>
        <w:ind w:left="0"/>
        <w:jc w:val="left"/>
        <w:rPr>
          <w:sz w:val="17"/>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172931</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3.616688pt;width:32.7pt;height:.1pt;mso-position-horizontal-relative:page;mso-position-vertical-relative:paragraph;z-index:-15727616;mso-wrap-distance-left:0;mso-wrap-distance-right:0" id="docshape3" coordorigin="1090,272" coordsize="654,0" path="m1090,272l1743,272e" filled="false" stroked="true" strokeweight=".43683pt" strokecolor="#221e1f">
                <v:path arrowok="t"/>
                <v:stroke dashstyle="solid"/>
                <w10:wrap type="topAndBottom"/>
              </v:shape>
            </w:pict>
          </mc:Fallback>
        </mc:AlternateContent>
      </w:r>
    </w:p>
    <w:p>
      <w:pPr>
        <w:spacing w:before="0"/>
        <w:ind w:left="109" w:right="0" w:firstLine="0"/>
        <w:jc w:val="left"/>
        <w:rPr>
          <w:rFonts w:ascii="MathJax_Typewriter"/>
          <w:sz w:val="18"/>
        </w:rPr>
      </w:pPr>
      <w:r>
        <w:rPr>
          <w:rFonts w:ascii="Akkadian"/>
          <w:color w:val="231F20"/>
          <w:sz w:val="18"/>
          <w:vertAlign w:val="superscript"/>
        </w:rPr>
        <w:t>1</w:t>
      </w:r>
      <w:r>
        <w:rPr>
          <w:rFonts w:ascii="Akkadian"/>
          <w:color w:val="231F20"/>
          <w:spacing w:val="66"/>
          <w:sz w:val="18"/>
          <w:vertAlign w:val="baseline"/>
        </w:rPr>
        <w:t> </w:t>
      </w:r>
      <w:r>
        <w:rPr>
          <w:rFonts w:ascii="LM Roman 10"/>
          <w:color w:val="231F20"/>
          <w:sz w:val="18"/>
          <w:vertAlign w:val="baseline"/>
        </w:rPr>
        <w:t>Email:</w:t>
      </w:r>
      <w:r>
        <w:rPr>
          <w:rFonts w:ascii="LM Roman 10"/>
          <w:color w:val="231F20"/>
          <w:spacing w:val="19"/>
          <w:sz w:val="18"/>
          <w:vertAlign w:val="baseline"/>
        </w:rPr>
        <w:t> </w:t>
      </w:r>
      <w:hyperlink r:id="rId10">
        <w:r>
          <w:rPr>
            <w:rFonts w:ascii="MathJax_Typewriter"/>
            <w:color w:val="0000FF"/>
            <w:spacing w:val="-2"/>
            <w:sz w:val="18"/>
            <w:vertAlign w:val="baseline"/>
          </w:rPr>
          <w:t>koen@cs.chalmers.se</w:t>
        </w:r>
      </w:hyperlink>
    </w:p>
    <w:p>
      <w:pPr>
        <w:pStyle w:val="BodyText"/>
        <w:ind w:left="0"/>
        <w:jc w:val="left"/>
        <w:rPr>
          <w:rFonts w:ascii="MathJax_Typewriter"/>
          <w:sz w:val="14"/>
        </w:rPr>
      </w:pPr>
    </w:p>
    <w:p>
      <w:pPr>
        <w:pStyle w:val="BodyText"/>
        <w:spacing w:before="119"/>
        <w:ind w:left="0"/>
        <w:jc w:val="left"/>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20"/>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2004 Elsevier</w:t>
      </w:r>
      <w:r>
        <w:rPr>
          <w:rFonts w:ascii="Times New Roman" w:hAnsi="Times New Roman"/>
          <w:spacing w:val="-1"/>
          <w:sz w:val="16"/>
        </w:rPr>
        <w:t> </w:t>
      </w:r>
      <w:r>
        <w:rPr>
          <w:rFonts w:ascii="Times New Roman" w:hAnsi="Times New Roman"/>
          <w:sz w:val="16"/>
        </w:rPr>
        <w:t>B.V.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111" w:right="0" w:firstLine="0"/>
        <w:jc w:val="left"/>
        <w:rPr>
          <w:rFonts w:ascii="Times New Roman"/>
          <w:sz w:val="16"/>
        </w:rPr>
      </w:pPr>
      <w:r>
        <w:rPr>
          <w:rFonts w:ascii="Times New Roman"/>
          <w:spacing w:val="-2"/>
          <w:sz w:val="16"/>
        </w:rPr>
        <w:t>doi:10.1016/j.entcs.2003.05.004</w:t>
      </w:r>
    </w:p>
    <w:p>
      <w:pPr>
        <w:spacing w:after="0"/>
        <w:jc w:val="left"/>
        <w:rPr>
          <w:rFonts w:ascii="Times New Roman"/>
          <w:sz w:val="16"/>
        </w:rPr>
        <w:sectPr>
          <w:footerReference w:type="default" r:id="rId5"/>
          <w:type w:val="continuous"/>
          <w:pgSz w:w="9360" w:h="13610"/>
          <w:pgMar w:header="0" w:footer="0" w:top="1000" w:bottom="280" w:left="980" w:right="940"/>
          <w:pgNumType w:start="55"/>
        </w:sect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spacing w:before="165"/>
        <w:ind w:left="0"/>
        <w:jc w:val="left"/>
        <w:rPr>
          <w:rFonts w:ascii="Times New Roman"/>
          <w:sz w:val="20"/>
        </w:rPr>
      </w:pPr>
    </w:p>
    <w:p>
      <w:pPr>
        <w:spacing w:after="0"/>
        <w:jc w:val="left"/>
        <w:rPr>
          <w:rFonts w:ascii="Times New Roman"/>
          <w:sz w:val="20"/>
        </w:rPr>
        <w:sectPr>
          <w:headerReference w:type="even" r:id="rId12"/>
          <w:headerReference w:type="default" r:id="rId13"/>
          <w:pgSz w:w="9360" w:h="13610"/>
          <w:pgMar w:header="1008" w:footer="0" w:top="1200" w:bottom="280" w:left="980" w:right="940"/>
          <w:pgNumType w:start="56"/>
        </w:sectPr>
      </w:pPr>
    </w:p>
    <w:p>
      <w:pPr>
        <w:tabs>
          <w:tab w:pos="3318" w:val="left" w:leader="none"/>
        </w:tabs>
        <w:spacing w:line="132" w:lineRule="auto" w:before="0"/>
        <w:ind w:left="2883" w:right="0" w:firstLine="0"/>
        <w:jc w:val="left"/>
        <w:rPr>
          <w:rFonts w:ascii="Georgia"/>
          <w:i/>
          <w:sz w:val="21"/>
        </w:rPr>
      </w:pPr>
      <w:r>
        <w:rPr/>
        <mc:AlternateContent>
          <mc:Choice Requires="wps">
            <w:drawing>
              <wp:anchor distT="0" distB="0" distL="0" distR="0" allowOverlap="1" layoutInCell="1" locked="0" behindDoc="1" simplePos="0" relativeHeight="487195648">
                <wp:simplePos x="0" y="0"/>
                <wp:positionH relativeFrom="page">
                  <wp:posOffset>2393619</wp:posOffset>
                </wp:positionH>
                <wp:positionV relativeFrom="paragraph">
                  <wp:posOffset>-52928</wp:posOffset>
                </wp:positionV>
                <wp:extent cx="1407795" cy="86741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407795" cy="867410"/>
                          <a:chExt cx="1407795" cy="867410"/>
                        </a:xfrm>
                      </wpg:grpSpPr>
                      <wps:wsp>
                        <wps:cNvPr id="12" name="Graphic 12"/>
                        <wps:cNvSpPr/>
                        <wps:spPr>
                          <a:xfrm>
                            <a:off x="1384" y="1384"/>
                            <a:ext cx="1180465" cy="865505"/>
                          </a:xfrm>
                          <a:custGeom>
                            <a:avLst/>
                            <a:gdLst/>
                            <a:ahLst/>
                            <a:cxnLst/>
                            <a:rect l="l" t="t" r="r" b="b"/>
                            <a:pathLst>
                              <a:path w="1180465" h="865505">
                                <a:moveTo>
                                  <a:pt x="0" y="173360"/>
                                </a:moveTo>
                                <a:lnTo>
                                  <a:pt x="173367" y="173360"/>
                                </a:lnTo>
                              </a:path>
                              <a:path w="1180465" h="865505">
                                <a:moveTo>
                                  <a:pt x="0" y="633824"/>
                                </a:moveTo>
                                <a:lnTo>
                                  <a:pt x="173367" y="633824"/>
                                </a:lnTo>
                              </a:path>
                              <a:path w="1180465" h="865505">
                                <a:moveTo>
                                  <a:pt x="208043" y="865452"/>
                                </a:moveTo>
                                <a:lnTo>
                                  <a:pt x="208043" y="852970"/>
                                </a:lnTo>
                              </a:path>
                              <a:path w="1180465" h="865505">
                                <a:moveTo>
                                  <a:pt x="208043" y="841868"/>
                                </a:moveTo>
                                <a:lnTo>
                                  <a:pt x="208043" y="829386"/>
                                </a:lnTo>
                              </a:path>
                              <a:path w="1180465" h="865505">
                                <a:moveTo>
                                  <a:pt x="208043" y="818297"/>
                                </a:moveTo>
                                <a:lnTo>
                                  <a:pt x="208043" y="805814"/>
                                </a:lnTo>
                              </a:path>
                              <a:path w="1180465" h="865505">
                                <a:moveTo>
                                  <a:pt x="208043" y="796097"/>
                                </a:moveTo>
                                <a:lnTo>
                                  <a:pt x="208043" y="783615"/>
                                </a:lnTo>
                              </a:path>
                              <a:path w="1180465" h="865505">
                                <a:moveTo>
                                  <a:pt x="208043" y="772526"/>
                                </a:moveTo>
                                <a:lnTo>
                                  <a:pt x="208043" y="760044"/>
                                </a:lnTo>
                              </a:path>
                              <a:path w="1180465" h="865505">
                                <a:moveTo>
                                  <a:pt x="253809" y="576966"/>
                                </a:moveTo>
                                <a:lnTo>
                                  <a:pt x="450754" y="576966"/>
                                </a:lnTo>
                              </a:path>
                              <a:path w="1180465" h="865505">
                                <a:moveTo>
                                  <a:pt x="456298" y="459072"/>
                                </a:moveTo>
                                <a:lnTo>
                                  <a:pt x="696238" y="459072"/>
                                </a:lnTo>
                              </a:path>
                              <a:path w="1180465" h="865505">
                                <a:moveTo>
                                  <a:pt x="459072" y="692082"/>
                                </a:moveTo>
                                <a:lnTo>
                                  <a:pt x="459072" y="460463"/>
                                </a:lnTo>
                              </a:path>
                              <a:path w="1180465" h="865505">
                                <a:moveTo>
                                  <a:pt x="693476" y="692082"/>
                                </a:moveTo>
                                <a:lnTo>
                                  <a:pt x="693476" y="460463"/>
                                </a:lnTo>
                              </a:path>
                              <a:path w="1180465" h="865505">
                                <a:moveTo>
                                  <a:pt x="456298" y="693463"/>
                                </a:moveTo>
                                <a:lnTo>
                                  <a:pt x="696238" y="693463"/>
                                </a:lnTo>
                              </a:path>
                              <a:path w="1180465" h="865505">
                                <a:moveTo>
                                  <a:pt x="253809" y="231615"/>
                                </a:moveTo>
                                <a:lnTo>
                                  <a:pt x="450754" y="231615"/>
                                </a:lnTo>
                              </a:path>
                              <a:path w="1180465" h="865505">
                                <a:moveTo>
                                  <a:pt x="456298" y="113733"/>
                                </a:moveTo>
                                <a:lnTo>
                                  <a:pt x="696238" y="113733"/>
                                </a:lnTo>
                              </a:path>
                              <a:path w="1180465" h="865505">
                                <a:moveTo>
                                  <a:pt x="459072" y="346731"/>
                                </a:moveTo>
                                <a:lnTo>
                                  <a:pt x="459072" y="115112"/>
                                </a:lnTo>
                              </a:path>
                              <a:path w="1180465" h="865505">
                                <a:moveTo>
                                  <a:pt x="693476" y="346731"/>
                                </a:moveTo>
                                <a:lnTo>
                                  <a:pt x="693476" y="115112"/>
                                </a:lnTo>
                              </a:path>
                              <a:path w="1180465" h="865505">
                                <a:moveTo>
                                  <a:pt x="456298" y="348124"/>
                                </a:moveTo>
                                <a:lnTo>
                                  <a:pt x="696238" y="348124"/>
                                </a:lnTo>
                              </a:path>
                              <a:path w="1180465" h="865505">
                                <a:moveTo>
                                  <a:pt x="690702" y="576966"/>
                                </a:moveTo>
                                <a:lnTo>
                                  <a:pt x="864069" y="576966"/>
                                </a:lnTo>
                              </a:path>
                              <a:path w="1180465" h="865505">
                                <a:moveTo>
                                  <a:pt x="864062" y="576966"/>
                                </a:moveTo>
                                <a:lnTo>
                                  <a:pt x="864062" y="0"/>
                                </a:lnTo>
                              </a:path>
                              <a:path w="1180465" h="865505">
                                <a:moveTo>
                                  <a:pt x="0" y="1389"/>
                                </a:moveTo>
                                <a:lnTo>
                                  <a:pt x="864063" y="1389"/>
                                </a:lnTo>
                              </a:path>
                              <a:path w="1180465" h="865505">
                                <a:moveTo>
                                  <a:pt x="1389" y="174751"/>
                                </a:moveTo>
                                <a:lnTo>
                                  <a:pt x="1389" y="1384"/>
                                </a:lnTo>
                              </a:path>
                              <a:path w="1180465" h="865505">
                                <a:moveTo>
                                  <a:pt x="690702" y="231615"/>
                                </a:moveTo>
                                <a:lnTo>
                                  <a:pt x="840491" y="231615"/>
                                </a:lnTo>
                              </a:path>
                              <a:path w="1180465" h="865505">
                                <a:moveTo>
                                  <a:pt x="887641" y="231615"/>
                                </a:moveTo>
                                <a:lnTo>
                                  <a:pt x="980565" y="231615"/>
                                </a:lnTo>
                              </a:path>
                              <a:path w="1180465" h="865505">
                                <a:moveTo>
                                  <a:pt x="979175" y="807191"/>
                                </a:moveTo>
                                <a:lnTo>
                                  <a:pt x="979175" y="230225"/>
                                </a:lnTo>
                              </a:path>
                              <a:path w="1180465" h="865505">
                                <a:moveTo>
                                  <a:pt x="0" y="807191"/>
                                </a:moveTo>
                                <a:lnTo>
                                  <a:pt x="979178" y="807191"/>
                                </a:lnTo>
                              </a:path>
                              <a:path w="1180465" h="865505">
                                <a:moveTo>
                                  <a:pt x="1389" y="807199"/>
                                </a:moveTo>
                                <a:lnTo>
                                  <a:pt x="1389" y="633831"/>
                                </a:lnTo>
                              </a:path>
                              <a:path w="1180465" h="865505">
                                <a:moveTo>
                                  <a:pt x="1090129" y="287101"/>
                                </a:moveTo>
                                <a:lnTo>
                                  <a:pt x="1180280" y="287101"/>
                                </a:lnTo>
                              </a:path>
                              <a:path w="1180465" h="865505">
                                <a:moveTo>
                                  <a:pt x="1092903" y="520099"/>
                                </a:moveTo>
                                <a:lnTo>
                                  <a:pt x="1092903" y="288480"/>
                                </a:lnTo>
                              </a:path>
                              <a:path w="1180465" h="865505">
                                <a:moveTo>
                                  <a:pt x="1177511" y="520099"/>
                                </a:moveTo>
                                <a:lnTo>
                                  <a:pt x="1177511" y="288480"/>
                                </a:lnTo>
                              </a:path>
                              <a:path w="1180465" h="865505">
                                <a:moveTo>
                                  <a:pt x="1090129" y="521492"/>
                                </a:moveTo>
                                <a:lnTo>
                                  <a:pt x="1180280" y="521492"/>
                                </a:lnTo>
                              </a:path>
                              <a:path w="1180465" h="865505">
                                <a:moveTo>
                                  <a:pt x="1128971" y="865452"/>
                                </a:moveTo>
                                <a:lnTo>
                                  <a:pt x="1128971" y="852970"/>
                                </a:lnTo>
                              </a:path>
                            </a:pathLst>
                          </a:custGeom>
                          <a:ln w="5547">
                            <a:solidFill>
                              <a:srgbClr val="221E1F"/>
                            </a:solidFill>
                            <a:prstDash val="solid"/>
                          </a:ln>
                        </wps:spPr>
                        <wps:bodyPr wrap="square" lIns="0" tIns="0" rIns="0" bIns="0" rtlCol="0">
                          <a:prstTxWarp prst="textNoShape">
                            <a:avLst/>
                          </a:prstTxWarp>
                          <a:noAutofit/>
                        </wps:bodyPr>
                      </wps:wsp>
                      <wps:wsp>
                        <wps:cNvPr id="13" name="Graphic 13"/>
                        <wps:cNvSpPr/>
                        <wps:spPr>
                          <a:xfrm>
                            <a:off x="1130356" y="531190"/>
                            <a:ext cx="1270" cy="312420"/>
                          </a:xfrm>
                          <a:custGeom>
                            <a:avLst/>
                            <a:gdLst/>
                            <a:ahLst/>
                            <a:cxnLst/>
                            <a:rect l="l" t="t" r="r" b="b"/>
                            <a:pathLst>
                              <a:path w="0" h="312420">
                                <a:moveTo>
                                  <a:pt x="0" y="0"/>
                                </a:moveTo>
                                <a:lnTo>
                                  <a:pt x="0" y="312062"/>
                                </a:lnTo>
                              </a:path>
                            </a:pathLst>
                          </a:custGeom>
                          <a:ln w="5547">
                            <a:solidFill>
                              <a:srgbClr val="221E1F"/>
                            </a:solidFill>
                            <a:prstDash val="dash"/>
                          </a:ln>
                        </wps:spPr>
                        <wps:bodyPr wrap="square" lIns="0" tIns="0" rIns="0" bIns="0" rtlCol="0">
                          <a:prstTxWarp prst="textNoShape">
                            <a:avLst/>
                          </a:prstTxWarp>
                          <a:noAutofit/>
                        </wps:bodyPr>
                      </wps:wsp>
                      <wps:wsp>
                        <wps:cNvPr id="14" name="Graphic 14"/>
                        <wps:cNvSpPr/>
                        <wps:spPr>
                          <a:xfrm>
                            <a:off x="865454" y="348112"/>
                            <a:ext cx="542290" cy="115570"/>
                          </a:xfrm>
                          <a:custGeom>
                            <a:avLst/>
                            <a:gdLst/>
                            <a:ahLst/>
                            <a:cxnLst/>
                            <a:rect l="l" t="t" r="r" b="b"/>
                            <a:pathLst>
                              <a:path w="542290" h="115570">
                                <a:moveTo>
                                  <a:pt x="115112" y="0"/>
                                </a:moveTo>
                                <a:lnTo>
                                  <a:pt x="231615" y="0"/>
                                </a:lnTo>
                              </a:path>
                              <a:path w="542290" h="115570">
                                <a:moveTo>
                                  <a:pt x="0" y="115125"/>
                                </a:moveTo>
                                <a:lnTo>
                                  <a:pt x="92924" y="115125"/>
                                </a:lnTo>
                              </a:path>
                              <a:path w="542290" h="115570">
                                <a:moveTo>
                                  <a:pt x="138684" y="115125"/>
                                </a:moveTo>
                                <a:lnTo>
                                  <a:pt x="231608" y="115125"/>
                                </a:lnTo>
                              </a:path>
                              <a:path w="542290" h="115570">
                                <a:moveTo>
                                  <a:pt x="310667" y="56870"/>
                                </a:moveTo>
                                <a:lnTo>
                                  <a:pt x="542286" y="56870"/>
                                </a:lnTo>
                              </a:path>
                            </a:pathLst>
                          </a:custGeom>
                          <a:ln w="5547">
                            <a:solidFill>
                              <a:srgbClr val="221E1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473999pt;margin-top:-4.167586pt;width:110.85pt;height:68.3pt;mso-position-horizontal-relative:page;mso-position-vertical-relative:paragraph;z-index:-16120832" id="docshapegroup8" coordorigin="3769,-83" coordsize="2217,1366">
                <v:shape style="position:absolute;left:3771;top:-82;width:1859;height:1363" id="docshape9" coordorigin="3772,-81" coordsize="1859,1363" path="m3772,192l4045,192m3772,917l4045,917m4099,1282l4099,1262m4099,1245l4099,1225m4099,1207l4099,1188m4099,1173l4099,1153m4099,1135l4099,1116m4171,827l4482,827m4490,642l4868,642m4495,1009l4495,644m4864,1009l4864,644m4490,1011l4868,1011m4171,284l4482,284m4490,98l4868,98m4495,465l4495,100m4864,465l4864,100m4490,467l4868,467m4859,827l5132,827m5132,827l5132,-81m3772,-79l5132,-79m3774,194l3774,-79m4859,284l5095,284m5170,284l5316,284m5314,1190l5314,281m3772,1190l5314,1190m3774,1190l3774,917m5488,371l5630,371m5493,738l5493,373m5626,738l5626,373m5488,740l5630,740m5550,1282l5550,1262e" filled="false" stroked="true" strokeweight=".43683pt" strokecolor="#221e1f">
                  <v:path arrowok="t"/>
                  <v:stroke dashstyle="solid"/>
                </v:shape>
                <v:line style="position:absolute" from="5550,753" to="5550,1245" stroked="true" strokeweight=".43683pt" strokecolor="#221e1f">
                  <v:stroke dashstyle="dash"/>
                </v:line>
                <v:shape style="position:absolute;left:5132;top:464;width:854;height:182" id="docshape10" coordorigin="5132,465" coordsize="854,182" path="m5314,465l5497,465m5132,646l5279,646m5351,646l5497,646m5622,554l5986,554e" filled="false" stroked="true" strokeweight=".43683pt" strokecolor="#221e1f">
                  <v:path arrowok="t"/>
                  <v:stroke dashstyle="solid"/>
                </v:shape>
                <w10:wrap type="none"/>
              </v:group>
            </w:pict>
          </mc:Fallback>
        </mc:AlternateContent>
      </w:r>
      <w:r>
        <w:rPr/>
        <mc:AlternateContent>
          <mc:Choice Requires="wps">
            <w:drawing>
              <wp:anchor distT="0" distB="0" distL="0" distR="0" allowOverlap="1" layoutInCell="1" locked="0" behindDoc="1" simplePos="0" relativeHeight="487196672">
                <wp:simplePos x="0" y="0"/>
                <wp:positionH relativeFrom="page">
                  <wp:posOffset>2566980</wp:posOffset>
                </wp:positionH>
                <wp:positionV relativeFrom="paragraph">
                  <wp:posOffset>62189</wp:posOffset>
                </wp:positionV>
                <wp:extent cx="85090" cy="23431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5090" cy="234315"/>
                        </a:xfrm>
                        <a:prstGeom prst="rect">
                          <a:avLst/>
                        </a:prstGeom>
                        <a:ln w="5547">
                          <a:solidFill>
                            <a:srgbClr val="221E1F"/>
                          </a:solidFill>
                          <a:prstDash val="solid"/>
                        </a:ln>
                      </wps:spPr>
                      <wps:txbx>
                        <w:txbxContent>
                          <w:p>
                            <w:pPr>
                              <w:spacing w:before="6"/>
                              <w:ind w:left="32" w:right="0" w:firstLine="0"/>
                              <w:jc w:val="left"/>
                              <w:rPr>
                                <w:rFonts w:ascii="Times New Roman"/>
                                <w:sz w:val="11"/>
                              </w:rPr>
                            </w:pPr>
                            <w:r>
                              <w:rPr>
                                <w:rFonts w:ascii="Times New Roman"/>
                                <w:color w:val="231F20"/>
                                <w:spacing w:val="-10"/>
                                <w:w w:val="135"/>
                                <w:sz w:val="11"/>
                              </w:rPr>
                              <w:t>1</w:t>
                            </w:r>
                          </w:p>
                          <w:p>
                            <w:pPr>
                              <w:spacing w:before="72"/>
                              <w:ind w:left="32" w:right="0" w:firstLine="0"/>
                              <w:jc w:val="left"/>
                              <w:rPr>
                                <w:rFonts w:ascii="Times New Roman"/>
                                <w:sz w:val="11"/>
                              </w:rPr>
                            </w:pPr>
                            <w:r>
                              <w:rPr>
                                <w:rFonts w:ascii="Times New Roman"/>
                                <w:color w:val="231F20"/>
                                <w:spacing w:val="-10"/>
                                <w:w w:val="135"/>
                                <w:sz w:val="11"/>
                              </w:rPr>
                              <w:t>0</w:t>
                            </w:r>
                          </w:p>
                        </w:txbxContent>
                      </wps:txbx>
                      <wps:bodyPr wrap="square" lIns="0" tIns="0" rIns="0" bIns="0" rtlCol="0">
                        <a:noAutofit/>
                      </wps:bodyPr>
                    </wps:wsp>
                  </a:graphicData>
                </a:graphic>
              </wp:anchor>
            </w:drawing>
          </mc:Choice>
          <mc:Fallback>
            <w:pict>
              <v:shape style="position:absolute;margin-left:202.12442pt;margin-top:4.896829pt;width:6.7pt;height:18.45pt;mso-position-horizontal-relative:page;mso-position-vertical-relative:paragraph;z-index:-16119808" type="#_x0000_t202" id="docshape11" filled="false" stroked="true" strokeweight=".43683pt" strokecolor="#221e1f">
                <v:textbox inset="0,0,0,0">
                  <w:txbxContent>
                    <w:p>
                      <w:pPr>
                        <w:spacing w:before="6"/>
                        <w:ind w:left="32" w:right="0" w:firstLine="0"/>
                        <w:jc w:val="left"/>
                        <w:rPr>
                          <w:rFonts w:ascii="Times New Roman"/>
                          <w:sz w:val="11"/>
                        </w:rPr>
                      </w:pPr>
                      <w:r>
                        <w:rPr>
                          <w:rFonts w:ascii="Times New Roman"/>
                          <w:color w:val="231F20"/>
                          <w:spacing w:val="-10"/>
                          <w:w w:val="135"/>
                          <w:sz w:val="11"/>
                        </w:rPr>
                        <w:t>1</w:t>
                      </w:r>
                    </w:p>
                    <w:p>
                      <w:pPr>
                        <w:spacing w:before="72"/>
                        <w:ind w:left="32" w:right="0" w:firstLine="0"/>
                        <w:jc w:val="left"/>
                        <w:rPr>
                          <w:rFonts w:ascii="Times New Roman"/>
                          <w:sz w:val="11"/>
                        </w:rPr>
                      </w:pPr>
                      <w:r>
                        <w:rPr>
                          <w:rFonts w:ascii="Times New Roman"/>
                          <w:color w:val="231F20"/>
                          <w:spacing w:val="-10"/>
                          <w:w w:val="135"/>
                          <w:sz w:val="11"/>
                        </w:rPr>
                        <w:t>0</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2453398</wp:posOffset>
                </wp:positionH>
                <wp:positionV relativeFrom="paragraph">
                  <wp:posOffset>179223</wp:posOffset>
                </wp:positionV>
                <wp:extent cx="115570"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5570" cy="115570"/>
                        </a:xfrm>
                        <a:prstGeom prst="rect">
                          <a:avLst/>
                        </a:prstGeom>
                      </wps:spPr>
                      <wps:txbx>
                        <w:txbxContent>
                          <w:p>
                            <w:pPr>
                              <w:spacing w:line="181" w:lineRule="exact" w:before="0"/>
                              <w:ind w:left="0" w:right="0" w:firstLine="0"/>
                              <w:jc w:val="left"/>
                              <w:rPr>
                                <w:rFonts w:ascii="Elegante"/>
                                <w:sz w:val="18"/>
                              </w:rPr>
                            </w:pPr>
                            <w:r>
                              <w:rPr>
                                <w:rFonts w:ascii="Elegante"/>
                                <w:color w:val="231F20"/>
                                <w:spacing w:val="-10"/>
                                <w:sz w:val="18"/>
                              </w:rPr>
                              <w:t>)</w:t>
                            </w:r>
                          </w:p>
                        </w:txbxContent>
                      </wps:txbx>
                      <wps:bodyPr wrap="square" lIns="0" tIns="0" rIns="0" bIns="0" rtlCol="0">
                        <a:noAutofit/>
                      </wps:bodyPr>
                    </wps:wsp>
                  </a:graphicData>
                </a:graphic>
              </wp:anchor>
            </w:drawing>
          </mc:Choice>
          <mc:Fallback>
            <w:pict>
              <v:shape style="position:absolute;margin-left:193.181pt;margin-top:14.112114pt;width:9.1pt;height:9.1pt;mso-position-horizontal-relative:page;mso-position-vertical-relative:paragraph;z-index:15733248" type="#_x0000_t202" id="docshape12" filled="false" stroked="false">
                <v:textbox inset="0,0,0,0">
                  <w:txbxContent>
                    <w:p>
                      <w:pPr>
                        <w:spacing w:line="181" w:lineRule="exact" w:before="0"/>
                        <w:ind w:left="0" w:right="0" w:firstLine="0"/>
                        <w:jc w:val="left"/>
                        <w:rPr>
                          <w:rFonts w:ascii="Elegante"/>
                          <w:sz w:val="18"/>
                        </w:rPr>
                      </w:pPr>
                      <w:r>
                        <w:rPr>
                          <w:rFonts w:ascii="Elegante"/>
                          <w:color w:val="231F20"/>
                          <w:spacing w:val="-10"/>
                          <w:sz w:val="18"/>
                        </w:rPr>
                        <w:t>)</w:t>
                      </w:r>
                    </w:p>
                  </w:txbxContent>
                </v:textbox>
                <w10:wrap type="none"/>
              </v:shape>
            </w:pict>
          </mc:Fallback>
        </mc:AlternateContent>
      </w:r>
      <w:bookmarkStart w:name="_bookmark1" w:id="3"/>
      <w:bookmarkEnd w:id="3"/>
      <w:r>
        <w:rPr/>
      </w:r>
      <w:r>
        <w:rPr>
          <w:rFonts w:ascii="Elegante"/>
          <w:color w:val="231F20"/>
          <w:spacing w:val="-10"/>
          <w:w w:val="105"/>
          <w:sz w:val="18"/>
        </w:rPr>
        <w:t>)</w:t>
      </w:r>
      <w:r>
        <w:rPr>
          <w:rFonts w:ascii="Elegante"/>
          <w:color w:val="231F20"/>
          <w:sz w:val="18"/>
        </w:rPr>
        <w:tab/>
      </w:r>
      <w:r>
        <w:rPr>
          <w:rFonts w:ascii="Elegante"/>
          <w:color w:val="231F20"/>
          <w:w w:val="105"/>
          <w:position w:val="-8"/>
          <w:sz w:val="18"/>
        </w:rPr>
        <w:t>)</w:t>
      </w:r>
      <w:r>
        <w:rPr>
          <w:rFonts w:ascii="Elegante"/>
          <w:color w:val="231F20"/>
          <w:spacing w:val="39"/>
          <w:w w:val="105"/>
          <w:position w:val="-8"/>
          <w:sz w:val="18"/>
        </w:rPr>
        <w:t> </w:t>
      </w:r>
      <w:r>
        <w:rPr>
          <w:rFonts w:ascii="Georgia"/>
          <w:i/>
          <w:color w:val="231F20"/>
          <w:spacing w:val="-10"/>
          <w:w w:val="105"/>
          <w:position w:val="-16"/>
          <w:sz w:val="21"/>
        </w:rPr>
        <w:t>F</w:t>
      </w:r>
    </w:p>
    <w:p>
      <w:pPr>
        <w:spacing w:line="104" w:lineRule="exact" w:before="59"/>
        <w:ind w:left="977" w:right="0" w:firstLine="0"/>
        <w:jc w:val="center"/>
        <w:rPr>
          <w:rFonts w:ascii="Georgia"/>
          <w:i/>
          <w:sz w:val="21"/>
        </w:rPr>
      </w:pPr>
      <w:r>
        <w:rPr/>
        <mc:AlternateContent>
          <mc:Choice Requires="wps">
            <w:drawing>
              <wp:anchor distT="0" distB="0" distL="0" distR="0" allowOverlap="1" layoutInCell="1" locked="0" behindDoc="1" simplePos="0" relativeHeight="487195136">
                <wp:simplePos x="0" y="0"/>
                <wp:positionH relativeFrom="page">
                  <wp:posOffset>2164778</wp:posOffset>
                </wp:positionH>
                <wp:positionV relativeFrom="paragraph">
                  <wp:posOffset>9133</wp:posOffset>
                </wp:positionV>
                <wp:extent cx="403860" cy="23177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3860" cy="231775"/>
                        </a:xfrm>
                        <a:custGeom>
                          <a:avLst/>
                          <a:gdLst/>
                          <a:ahLst/>
                          <a:cxnLst/>
                          <a:rect l="l" t="t" r="r" b="b"/>
                          <a:pathLst>
                            <a:path w="403860" h="231775">
                              <a:moveTo>
                                <a:pt x="0" y="115118"/>
                              </a:moveTo>
                              <a:lnTo>
                                <a:pt x="231618" y="115118"/>
                              </a:lnTo>
                            </a:path>
                            <a:path w="403860" h="231775">
                              <a:moveTo>
                                <a:pt x="231615" y="231615"/>
                              </a:moveTo>
                              <a:lnTo>
                                <a:pt x="231615" y="115112"/>
                              </a:lnTo>
                            </a:path>
                            <a:path w="403860" h="231775">
                              <a:moveTo>
                                <a:pt x="230225" y="5"/>
                              </a:moveTo>
                              <a:lnTo>
                                <a:pt x="403593" y="5"/>
                              </a:lnTo>
                            </a:path>
                            <a:path w="403860" h="231775">
                              <a:moveTo>
                                <a:pt x="231615" y="116502"/>
                              </a:moveTo>
                              <a:lnTo>
                                <a:pt x="231615" y="0"/>
                              </a:lnTo>
                            </a:path>
                            <a:path w="403860" h="231775">
                              <a:moveTo>
                                <a:pt x="230225" y="230230"/>
                              </a:moveTo>
                              <a:lnTo>
                                <a:pt x="403593" y="23023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170.455002pt;margin-top:.719212pt;width:31.8pt;height:18.25pt;mso-position-horizontal-relative:page;mso-position-vertical-relative:paragraph;z-index:-16121344" id="docshape13" coordorigin="3409,14" coordsize="636,365" path="m3409,196l3774,196m3774,379l3774,196m3772,14l4045,14m3774,198l3774,14m3772,377l4045,377e" filled="false" stroked="true" strokeweight=".43683pt" strokecolor="#221e1f">
                <v:path arrowok="t"/>
                <v:stroke dashstyle="solid"/>
                <w10:wrap type="none"/>
              </v:shape>
            </w:pict>
          </mc:Fallback>
        </mc:AlternateContent>
      </w:r>
      <w:r>
        <w:rPr>
          <w:rFonts w:ascii="Georgia"/>
          <w:i/>
          <w:color w:val="231F20"/>
          <w:spacing w:val="-10"/>
          <w:w w:val="115"/>
          <w:sz w:val="21"/>
        </w:rPr>
        <w:t>x</w:t>
      </w:r>
    </w:p>
    <w:p>
      <w:pPr>
        <w:tabs>
          <w:tab w:pos="3320" w:val="left" w:leader="none"/>
        </w:tabs>
        <w:spacing w:line="146" w:lineRule="auto" w:before="0"/>
        <w:ind w:left="2883" w:right="0" w:firstLine="0"/>
        <w:jc w:val="left"/>
        <w:rPr>
          <w:rFonts w:ascii="Georgia"/>
          <w:i/>
          <w:sz w:val="21"/>
        </w:rPr>
      </w:pPr>
      <w:r>
        <w:rPr/>
        <mc:AlternateContent>
          <mc:Choice Requires="wps">
            <w:drawing>
              <wp:anchor distT="0" distB="0" distL="0" distR="0" allowOverlap="1" layoutInCell="1" locked="0" behindDoc="1" simplePos="0" relativeHeight="487196160">
                <wp:simplePos x="0" y="0"/>
                <wp:positionH relativeFrom="page">
                  <wp:posOffset>2566980</wp:posOffset>
                </wp:positionH>
                <wp:positionV relativeFrom="paragraph">
                  <wp:posOffset>77752</wp:posOffset>
                </wp:positionV>
                <wp:extent cx="85090" cy="23304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5090" cy="233045"/>
                        </a:xfrm>
                        <a:prstGeom prst="rect">
                          <a:avLst/>
                        </a:prstGeom>
                        <a:ln w="5547">
                          <a:solidFill>
                            <a:srgbClr val="221E1F"/>
                          </a:solidFill>
                          <a:prstDash val="solid"/>
                        </a:ln>
                      </wps:spPr>
                      <wps:txbx>
                        <w:txbxContent>
                          <w:p>
                            <w:pPr>
                              <w:spacing w:before="4"/>
                              <w:ind w:left="32" w:right="0" w:firstLine="0"/>
                              <w:jc w:val="left"/>
                              <w:rPr>
                                <w:rFonts w:ascii="Times New Roman"/>
                                <w:sz w:val="11"/>
                              </w:rPr>
                            </w:pPr>
                            <w:r>
                              <w:rPr>
                                <w:rFonts w:ascii="Times New Roman"/>
                                <w:color w:val="231F20"/>
                                <w:spacing w:val="-10"/>
                                <w:w w:val="135"/>
                                <w:sz w:val="11"/>
                              </w:rPr>
                              <w:t>1</w:t>
                            </w:r>
                          </w:p>
                          <w:p>
                            <w:pPr>
                              <w:spacing w:before="72"/>
                              <w:ind w:left="32" w:right="0" w:firstLine="0"/>
                              <w:jc w:val="left"/>
                              <w:rPr>
                                <w:rFonts w:ascii="Times New Roman"/>
                                <w:sz w:val="11"/>
                              </w:rPr>
                            </w:pPr>
                            <w:r>
                              <w:rPr>
                                <w:rFonts w:ascii="Times New Roman"/>
                                <w:color w:val="231F20"/>
                                <w:spacing w:val="-10"/>
                                <w:w w:val="135"/>
                                <w:sz w:val="11"/>
                              </w:rPr>
                              <w:t>0</w:t>
                            </w:r>
                          </w:p>
                        </w:txbxContent>
                      </wps:txbx>
                      <wps:bodyPr wrap="square" lIns="0" tIns="0" rIns="0" bIns="0" rtlCol="0">
                        <a:noAutofit/>
                      </wps:bodyPr>
                    </wps:wsp>
                  </a:graphicData>
                </a:graphic>
              </wp:anchor>
            </w:drawing>
          </mc:Choice>
          <mc:Fallback>
            <w:pict>
              <v:shape style="position:absolute;margin-left:202.12442pt;margin-top:6.122221pt;width:6.7pt;height:18.350pt;mso-position-horizontal-relative:page;mso-position-vertical-relative:paragraph;z-index:-16120320" type="#_x0000_t202" id="docshape14" filled="false" stroked="true" strokeweight=".43683pt" strokecolor="#221e1f">
                <v:textbox inset="0,0,0,0">
                  <w:txbxContent>
                    <w:p>
                      <w:pPr>
                        <w:spacing w:before="4"/>
                        <w:ind w:left="32" w:right="0" w:firstLine="0"/>
                        <w:jc w:val="left"/>
                        <w:rPr>
                          <w:rFonts w:ascii="Times New Roman"/>
                          <w:sz w:val="11"/>
                        </w:rPr>
                      </w:pPr>
                      <w:r>
                        <w:rPr>
                          <w:rFonts w:ascii="Times New Roman"/>
                          <w:color w:val="231F20"/>
                          <w:spacing w:val="-10"/>
                          <w:w w:val="135"/>
                          <w:sz w:val="11"/>
                        </w:rPr>
                        <w:t>1</w:t>
                      </w:r>
                    </w:p>
                    <w:p>
                      <w:pPr>
                        <w:spacing w:before="72"/>
                        <w:ind w:left="32" w:right="0" w:firstLine="0"/>
                        <w:jc w:val="left"/>
                        <w:rPr>
                          <w:rFonts w:ascii="Times New Roman"/>
                          <w:sz w:val="11"/>
                        </w:rPr>
                      </w:pPr>
                      <w:r>
                        <w:rPr>
                          <w:rFonts w:ascii="Times New Roman"/>
                          <w:color w:val="231F20"/>
                          <w:spacing w:val="-10"/>
                          <w:w w:val="135"/>
                          <w:sz w:val="11"/>
                        </w:rPr>
                        <w:t>0</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7197696">
                <wp:simplePos x="0" y="0"/>
                <wp:positionH relativeFrom="page">
                  <wp:posOffset>2453398</wp:posOffset>
                </wp:positionH>
                <wp:positionV relativeFrom="paragraph">
                  <wp:posOffset>193408</wp:posOffset>
                </wp:positionV>
                <wp:extent cx="115570"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5570" cy="115570"/>
                        </a:xfrm>
                        <a:prstGeom prst="rect">
                          <a:avLst/>
                        </a:prstGeom>
                      </wps:spPr>
                      <wps:txbx>
                        <w:txbxContent>
                          <w:p>
                            <w:pPr>
                              <w:spacing w:line="181" w:lineRule="exact" w:before="0"/>
                              <w:ind w:left="0" w:right="0" w:firstLine="0"/>
                              <w:jc w:val="left"/>
                              <w:rPr>
                                <w:rFonts w:ascii="Elegante"/>
                                <w:sz w:val="18"/>
                              </w:rPr>
                            </w:pPr>
                            <w:r>
                              <w:rPr>
                                <w:rFonts w:ascii="Elegante"/>
                                <w:color w:val="231F20"/>
                                <w:spacing w:val="-10"/>
                                <w:sz w:val="18"/>
                              </w:rPr>
                              <w:t>)</w:t>
                            </w:r>
                          </w:p>
                        </w:txbxContent>
                      </wps:txbx>
                      <wps:bodyPr wrap="square" lIns="0" tIns="0" rIns="0" bIns="0" rtlCol="0">
                        <a:noAutofit/>
                      </wps:bodyPr>
                    </wps:wsp>
                  </a:graphicData>
                </a:graphic>
              </wp:anchor>
            </w:drawing>
          </mc:Choice>
          <mc:Fallback>
            <w:pict>
              <v:shape style="position:absolute;margin-left:193.181pt;margin-top:15.229006pt;width:9.1pt;height:9.1pt;mso-position-horizontal-relative:page;mso-position-vertical-relative:paragraph;z-index:-16118784" type="#_x0000_t202" id="docshape15" filled="false" stroked="false">
                <v:textbox inset="0,0,0,0">
                  <w:txbxContent>
                    <w:p>
                      <w:pPr>
                        <w:spacing w:line="181" w:lineRule="exact" w:before="0"/>
                        <w:ind w:left="0" w:right="0" w:firstLine="0"/>
                        <w:jc w:val="left"/>
                        <w:rPr>
                          <w:rFonts w:ascii="Elegante"/>
                          <w:sz w:val="18"/>
                        </w:rPr>
                      </w:pPr>
                      <w:r>
                        <w:rPr>
                          <w:rFonts w:ascii="Elegante"/>
                          <w:color w:val="231F20"/>
                          <w:spacing w:val="-10"/>
                          <w:sz w:val="18"/>
                        </w:rPr>
                        <w:t>)</w:t>
                      </w:r>
                    </w:p>
                  </w:txbxContent>
                </v:textbox>
                <w10:wrap type="none"/>
              </v:shape>
            </w:pict>
          </mc:Fallback>
        </mc:AlternateContent>
      </w:r>
      <w:r>
        <w:rPr>
          <w:rFonts w:ascii="Elegante"/>
          <w:color w:val="231F20"/>
          <w:spacing w:val="-10"/>
          <w:w w:val="105"/>
          <w:sz w:val="18"/>
        </w:rPr>
        <w:t>)</w:t>
      </w:r>
      <w:r>
        <w:rPr>
          <w:rFonts w:ascii="Elegante"/>
          <w:color w:val="231F20"/>
          <w:sz w:val="18"/>
        </w:rPr>
        <w:tab/>
      </w:r>
      <w:r>
        <w:rPr>
          <w:rFonts w:ascii="Elegante"/>
          <w:color w:val="231F20"/>
          <w:w w:val="105"/>
          <w:position w:val="-8"/>
          <w:sz w:val="18"/>
        </w:rPr>
        <w:t>)</w:t>
      </w:r>
      <w:r>
        <w:rPr>
          <w:rFonts w:ascii="Elegante"/>
          <w:color w:val="231F20"/>
          <w:spacing w:val="37"/>
          <w:w w:val="105"/>
          <w:position w:val="-8"/>
          <w:sz w:val="18"/>
        </w:rPr>
        <w:t> </w:t>
      </w:r>
      <w:r>
        <w:rPr>
          <w:rFonts w:ascii="Georgia"/>
          <w:i/>
          <w:color w:val="231F20"/>
          <w:spacing w:val="-10"/>
          <w:w w:val="105"/>
          <w:position w:val="-16"/>
          <w:sz w:val="21"/>
        </w:rPr>
        <w:t>G</w:t>
      </w:r>
    </w:p>
    <w:p>
      <w:pPr>
        <w:pStyle w:val="BodyText"/>
        <w:spacing w:before="85"/>
        <w:ind w:left="0"/>
        <w:jc w:val="left"/>
        <w:rPr>
          <w:rFonts w:ascii="Georgia"/>
          <w:i/>
          <w:sz w:val="18"/>
        </w:rPr>
      </w:pPr>
    </w:p>
    <w:p>
      <w:pPr>
        <w:spacing w:before="1"/>
        <w:ind w:left="0" w:right="598" w:firstLine="0"/>
        <w:jc w:val="right"/>
        <w:rPr>
          <w:rFonts w:ascii="Georgia"/>
          <w:i/>
          <w:sz w:val="21"/>
        </w:rPr>
      </w:pPr>
      <w:r>
        <w:rPr>
          <w:rFonts w:ascii="Georgia"/>
          <w:i/>
          <w:color w:val="231F20"/>
          <w:spacing w:val="-10"/>
          <w:w w:val="110"/>
          <w:sz w:val="21"/>
        </w:rPr>
        <w:t>s</w:t>
      </w:r>
    </w:p>
    <w:p>
      <w:pPr>
        <w:spacing w:line="365" w:lineRule="exact" w:before="114"/>
        <w:ind w:left="512" w:right="0" w:firstLine="0"/>
        <w:jc w:val="left"/>
        <w:rPr>
          <w:rFonts w:ascii="Elegante"/>
          <w:sz w:val="18"/>
        </w:rPr>
      </w:pPr>
      <w:r>
        <w:rPr/>
        <w:br w:type="column"/>
      </w:r>
      <w:r>
        <w:rPr>
          <w:rFonts w:ascii="Elegante"/>
          <w:color w:val="231F20"/>
          <w:w w:val="115"/>
          <w:position w:val="2"/>
          <w:sz w:val="18"/>
        </w:rPr>
        <w:t>)</w:t>
      </w:r>
      <w:r>
        <w:rPr>
          <w:rFonts w:ascii="Elegante"/>
          <w:color w:val="231F20"/>
          <w:spacing w:val="-39"/>
          <w:w w:val="115"/>
          <w:position w:val="2"/>
          <w:sz w:val="18"/>
        </w:rPr>
        <w:t> </w:t>
      </w:r>
      <w:r>
        <w:rPr>
          <w:rFonts w:ascii="Times New Roman"/>
          <w:color w:val="231F20"/>
          <w:w w:val="115"/>
          <w:sz w:val="11"/>
        </w:rPr>
        <w:t>1</w:t>
      </w:r>
      <w:r>
        <w:rPr>
          <w:rFonts w:ascii="Times New Roman"/>
          <w:color w:val="231F20"/>
          <w:spacing w:val="59"/>
          <w:w w:val="115"/>
          <w:sz w:val="11"/>
        </w:rPr>
        <w:t>  </w:t>
      </w:r>
      <w:r>
        <w:rPr>
          <w:rFonts w:ascii="Elegante"/>
          <w:color w:val="231F20"/>
          <w:spacing w:val="-12"/>
          <w:w w:val="115"/>
          <w:position w:val="-6"/>
          <w:sz w:val="18"/>
        </w:rPr>
        <w:t>)</w:t>
      </w:r>
    </w:p>
    <w:p>
      <w:pPr>
        <w:spacing w:line="275" w:lineRule="exact" w:before="0"/>
        <w:ind w:left="510" w:right="0" w:firstLine="0"/>
        <w:jc w:val="left"/>
        <w:rPr>
          <w:rFonts w:ascii="Times New Roman"/>
          <w:sz w:val="11"/>
        </w:rPr>
      </w:pPr>
      <w:r>
        <w:rPr/>
        <mc:AlternateContent>
          <mc:Choice Requires="wps">
            <w:drawing>
              <wp:anchor distT="0" distB="0" distL="0" distR="0" allowOverlap="1" layoutInCell="1" locked="0" behindDoc="0" simplePos="0" relativeHeight="15734272">
                <wp:simplePos x="0" y="0"/>
                <wp:positionH relativeFrom="page">
                  <wp:posOffset>3823690</wp:posOffset>
                </wp:positionH>
                <wp:positionV relativeFrom="paragraph">
                  <wp:posOffset>-23408</wp:posOffset>
                </wp:positionV>
                <wp:extent cx="66040" cy="13843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6040" cy="138430"/>
                        </a:xfrm>
                        <a:prstGeom prst="rect">
                          <a:avLst/>
                        </a:prstGeom>
                      </wps:spPr>
                      <wps:txbx>
                        <w:txbxContent>
                          <w:p>
                            <w:pPr>
                              <w:spacing w:line="215" w:lineRule="exact" w:before="0"/>
                              <w:ind w:left="0" w:right="0" w:firstLine="0"/>
                              <w:jc w:val="left"/>
                              <w:rPr>
                                <w:rFonts w:ascii="Georgia"/>
                                <w:i/>
                                <w:sz w:val="21"/>
                              </w:rPr>
                            </w:pPr>
                            <w:r>
                              <w:rPr>
                                <w:rFonts w:ascii="Georgia"/>
                                <w:i/>
                                <w:color w:val="231F20"/>
                                <w:spacing w:val="-10"/>
                                <w:w w:val="85"/>
                                <w:sz w:val="21"/>
                              </w:rPr>
                              <w:t>y</w:t>
                            </w:r>
                          </w:p>
                        </w:txbxContent>
                      </wps:txbx>
                      <wps:bodyPr wrap="square" lIns="0" tIns="0" rIns="0" bIns="0" rtlCol="0">
                        <a:noAutofit/>
                      </wps:bodyPr>
                    </wps:wsp>
                  </a:graphicData>
                </a:graphic>
              </wp:anchor>
            </w:drawing>
          </mc:Choice>
          <mc:Fallback>
            <w:pict>
              <v:shape style="position:absolute;margin-left:301.078003pt;margin-top:-1.843182pt;width:5.2pt;height:10.9pt;mso-position-horizontal-relative:page;mso-position-vertical-relative:paragraph;z-index:15734272" type="#_x0000_t202" id="docshape16" filled="false" stroked="false">
                <v:textbox inset="0,0,0,0">
                  <w:txbxContent>
                    <w:p>
                      <w:pPr>
                        <w:spacing w:line="215" w:lineRule="exact" w:before="0"/>
                        <w:ind w:left="0" w:right="0" w:firstLine="0"/>
                        <w:jc w:val="left"/>
                        <w:rPr>
                          <w:rFonts w:ascii="Georgia"/>
                          <w:i/>
                          <w:sz w:val="21"/>
                        </w:rPr>
                      </w:pPr>
                      <w:r>
                        <w:rPr>
                          <w:rFonts w:ascii="Georgia"/>
                          <w:i/>
                          <w:color w:val="231F20"/>
                          <w:spacing w:val="-10"/>
                          <w:w w:val="85"/>
                          <w:sz w:val="21"/>
                        </w:rPr>
                        <w:t>y</w:t>
                      </w:r>
                    </w:p>
                  </w:txbxContent>
                </v:textbox>
                <w10:wrap type="none"/>
              </v:shape>
            </w:pict>
          </mc:Fallback>
        </mc:AlternateContent>
      </w:r>
      <w:r>
        <w:rPr>
          <w:rFonts w:ascii="Elegante"/>
          <w:color w:val="231F20"/>
          <w:sz w:val="18"/>
        </w:rPr>
        <w:t>)</w:t>
      </w:r>
      <w:r>
        <w:rPr>
          <w:rFonts w:ascii="Elegante"/>
          <w:color w:val="231F20"/>
          <w:spacing w:val="-26"/>
          <w:sz w:val="18"/>
        </w:rPr>
        <w:t> </w:t>
      </w:r>
      <w:r>
        <w:rPr>
          <w:rFonts w:ascii="Times New Roman"/>
          <w:color w:val="231F20"/>
          <w:spacing w:val="-10"/>
          <w:w w:val="120"/>
          <w:position w:val="-3"/>
          <w:sz w:val="11"/>
        </w:rPr>
        <w:t>0</w:t>
      </w:r>
    </w:p>
    <w:p>
      <w:pPr>
        <w:pStyle w:val="BodyText"/>
        <w:ind w:left="0"/>
        <w:jc w:val="left"/>
        <w:rPr>
          <w:rFonts w:ascii="Times New Roman"/>
          <w:sz w:val="11"/>
        </w:rPr>
      </w:pPr>
    </w:p>
    <w:p>
      <w:pPr>
        <w:pStyle w:val="BodyText"/>
        <w:ind w:left="0"/>
        <w:jc w:val="left"/>
        <w:rPr>
          <w:rFonts w:ascii="Times New Roman"/>
          <w:sz w:val="11"/>
        </w:rPr>
      </w:pPr>
    </w:p>
    <w:p>
      <w:pPr>
        <w:pStyle w:val="BodyText"/>
        <w:spacing w:before="64"/>
        <w:ind w:left="0"/>
        <w:jc w:val="left"/>
        <w:rPr>
          <w:rFonts w:ascii="Times New Roman"/>
          <w:sz w:val="11"/>
        </w:rPr>
      </w:pPr>
    </w:p>
    <w:p>
      <w:pPr>
        <w:spacing w:before="0"/>
        <w:ind w:left="709" w:right="0" w:firstLine="0"/>
        <w:jc w:val="left"/>
        <w:rPr>
          <w:rFonts w:ascii="Georgia"/>
          <w:i/>
          <w:sz w:val="21"/>
        </w:rPr>
      </w:pPr>
      <w:r>
        <w:rPr>
          <w:rFonts w:ascii="Georgia"/>
          <w:i/>
          <w:color w:val="231F20"/>
          <w:spacing w:val="-10"/>
          <w:w w:val="110"/>
          <w:sz w:val="21"/>
        </w:rPr>
        <w:t>s</w:t>
      </w:r>
    </w:p>
    <w:p>
      <w:pPr>
        <w:spacing w:after="0"/>
        <w:jc w:val="left"/>
        <w:rPr>
          <w:rFonts w:ascii="Georgia"/>
          <w:sz w:val="21"/>
        </w:rPr>
        <w:sectPr>
          <w:type w:val="continuous"/>
          <w:pgSz w:w="9360" w:h="13610"/>
          <w:pgMar w:header="1008" w:footer="0" w:top="1000" w:bottom="280" w:left="980" w:right="940"/>
          <w:cols w:num="2" w:equalWidth="0">
            <w:col w:w="3784" w:space="40"/>
            <w:col w:w="3616"/>
          </w:cols>
        </w:sectPr>
      </w:pPr>
    </w:p>
    <w:p>
      <w:pPr>
        <w:spacing w:before="103"/>
        <w:ind w:left="1109" w:right="1145" w:firstLine="0"/>
        <w:jc w:val="center"/>
        <w:rPr>
          <w:rFonts w:ascii="LM Roman 9"/>
          <w:sz w:val="16"/>
        </w:rPr>
      </w:pPr>
      <w:r>
        <w:rPr>
          <w:rFonts w:ascii="LM Roman 9"/>
          <w:color w:val="231F20"/>
          <w:sz w:val="16"/>
        </w:rPr>
        <w:t>Fig.</w:t>
      </w:r>
      <w:r>
        <w:rPr>
          <w:rFonts w:ascii="LM Roman 9"/>
          <w:color w:val="231F20"/>
          <w:spacing w:val="3"/>
          <w:sz w:val="16"/>
        </w:rPr>
        <w:t> </w:t>
      </w:r>
      <w:r>
        <w:rPr>
          <w:rFonts w:ascii="LM Roman 9"/>
          <w:color w:val="231F20"/>
          <w:sz w:val="16"/>
        </w:rPr>
        <w:t>1.</w:t>
      </w:r>
      <w:r>
        <w:rPr>
          <w:rFonts w:ascii="LM Roman 9"/>
          <w:color w:val="231F20"/>
          <w:spacing w:val="20"/>
          <w:sz w:val="16"/>
        </w:rPr>
        <w:t> </w:t>
      </w:r>
      <w:r>
        <w:rPr>
          <w:rFonts w:ascii="LM Roman 9"/>
          <w:color w:val="231F20"/>
          <w:sz w:val="16"/>
        </w:rPr>
        <w:t>A</w:t>
      </w:r>
      <w:r>
        <w:rPr>
          <w:rFonts w:ascii="LM Roman 9"/>
          <w:color w:val="231F20"/>
          <w:spacing w:val="1"/>
          <w:sz w:val="16"/>
        </w:rPr>
        <w:t> </w:t>
      </w:r>
      <w:r>
        <w:rPr>
          <w:rFonts w:ascii="LM Roman 9"/>
          <w:color w:val="231F20"/>
          <w:sz w:val="16"/>
        </w:rPr>
        <w:t>constructive</w:t>
      </w:r>
      <w:r>
        <w:rPr>
          <w:rFonts w:ascii="LM Roman 9"/>
          <w:color w:val="231F20"/>
          <w:spacing w:val="1"/>
          <w:sz w:val="16"/>
        </w:rPr>
        <w:t> </w:t>
      </w:r>
      <w:r>
        <w:rPr>
          <w:rFonts w:ascii="LM Roman 9"/>
          <w:color w:val="231F20"/>
          <w:sz w:val="16"/>
        </w:rPr>
        <w:t>cyclic</w:t>
      </w:r>
      <w:r>
        <w:rPr>
          <w:rFonts w:ascii="LM Roman 9"/>
          <w:color w:val="231F20"/>
          <w:spacing w:val="1"/>
          <w:sz w:val="16"/>
        </w:rPr>
        <w:t> </w:t>
      </w:r>
      <w:r>
        <w:rPr>
          <w:rFonts w:ascii="LM Roman 9"/>
          <w:color w:val="231F20"/>
          <w:spacing w:val="-2"/>
          <w:sz w:val="16"/>
        </w:rPr>
        <w:t>circuit</w:t>
      </w:r>
    </w:p>
    <w:p>
      <w:pPr>
        <w:pStyle w:val="BodyText"/>
        <w:spacing w:line="213" w:lineRule="auto" w:before="160"/>
        <w:ind w:right="141"/>
      </w:pPr>
      <w:r>
        <w:rPr>
          <w:color w:val="231F20"/>
          <w:w w:val="105"/>
        </w:rPr>
        <w:t>it</w:t>
      </w:r>
      <w:r>
        <w:rPr>
          <w:color w:val="231F20"/>
          <w:spacing w:val="-3"/>
          <w:w w:val="105"/>
        </w:rPr>
        <w:t> </w:t>
      </w:r>
      <w:r>
        <w:rPr>
          <w:color w:val="231F20"/>
          <w:w w:val="105"/>
        </w:rPr>
        <w:t>difficult to</w:t>
      </w:r>
      <w:r>
        <w:rPr>
          <w:color w:val="231F20"/>
          <w:spacing w:val="-3"/>
          <w:w w:val="105"/>
        </w:rPr>
        <w:t> </w:t>
      </w:r>
      <w:r>
        <w:rPr>
          <w:color w:val="231F20"/>
          <w:w w:val="105"/>
        </w:rPr>
        <w:t>use standard</w:t>
      </w:r>
      <w:r>
        <w:rPr>
          <w:color w:val="231F20"/>
          <w:spacing w:val="-1"/>
          <w:w w:val="105"/>
        </w:rPr>
        <w:t> </w:t>
      </w:r>
      <w:r>
        <w:rPr>
          <w:color w:val="231F20"/>
          <w:w w:val="105"/>
        </w:rPr>
        <w:t>tools</w:t>
      </w:r>
      <w:r>
        <w:rPr>
          <w:color w:val="231F20"/>
          <w:spacing w:val="-4"/>
          <w:w w:val="105"/>
        </w:rPr>
        <w:t> </w:t>
      </w:r>
      <w:r>
        <w:rPr>
          <w:color w:val="231F20"/>
          <w:w w:val="105"/>
        </w:rPr>
        <w:t>in</w:t>
      </w:r>
      <w:r>
        <w:rPr>
          <w:color w:val="231F20"/>
          <w:spacing w:val="-1"/>
          <w:w w:val="105"/>
        </w:rPr>
        <w:t> </w:t>
      </w:r>
      <w:r>
        <w:rPr>
          <w:color w:val="231F20"/>
          <w:w w:val="105"/>
        </w:rPr>
        <w:t>order</w:t>
      </w:r>
      <w:r>
        <w:rPr>
          <w:color w:val="231F20"/>
          <w:spacing w:val="-1"/>
          <w:w w:val="105"/>
        </w:rPr>
        <w:t> </w:t>
      </w:r>
      <w:r>
        <w:rPr>
          <w:color w:val="231F20"/>
          <w:w w:val="105"/>
        </w:rPr>
        <w:t>to</w:t>
      </w:r>
      <w:r>
        <w:rPr>
          <w:color w:val="231F20"/>
          <w:spacing w:val="-3"/>
          <w:w w:val="105"/>
        </w:rPr>
        <w:t> </w:t>
      </w:r>
      <w:r>
        <w:rPr>
          <w:color w:val="231F20"/>
          <w:w w:val="105"/>
        </w:rPr>
        <w:t>formally</w:t>
      </w:r>
      <w:r>
        <w:rPr>
          <w:color w:val="231F20"/>
          <w:spacing w:val="-2"/>
          <w:w w:val="105"/>
        </w:rPr>
        <w:t> </w:t>
      </w:r>
      <w:r>
        <w:rPr>
          <w:color w:val="231F20"/>
          <w:w w:val="105"/>
        </w:rPr>
        <w:t>verify properties of</w:t>
      </w:r>
      <w:r>
        <w:rPr>
          <w:color w:val="231F20"/>
          <w:spacing w:val="-3"/>
          <w:w w:val="105"/>
        </w:rPr>
        <w:t> </w:t>
      </w:r>
      <w:r>
        <w:rPr>
          <w:color w:val="231F20"/>
          <w:w w:val="105"/>
        </w:rPr>
        <w:t>the generated cyclic circuits.</w:t>
      </w:r>
    </w:p>
    <w:p>
      <w:pPr>
        <w:pStyle w:val="BodyText"/>
        <w:spacing w:line="213" w:lineRule="auto" w:before="125"/>
        <w:ind w:right="141"/>
      </w:pPr>
      <w:r>
        <w:rPr>
          <w:color w:val="231F20"/>
          <w:spacing w:val="-2"/>
          <w:w w:val="105"/>
        </w:rPr>
        <w:t>However,</w:t>
      </w:r>
      <w:r>
        <w:rPr>
          <w:color w:val="231F20"/>
          <w:spacing w:val="-5"/>
          <w:w w:val="105"/>
        </w:rPr>
        <w:t> </w:t>
      </w:r>
      <w:r>
        <w:rPr>
          <w:color w:val="231F20"/>
          <w:spacing w:val="-2"/>
          <w:w w:val="105"/>
        </w:rPr>
        <w:t>often</w:t>
      </w:r>
      <w:r>
        <w:rPr>
          <w:color w:val="231F20"/>
          <w:spacing w:val="-12"/>
          <w:w w:val="105"/>
        </w:rPr>
        <w:t> </w:t>
      </w:r>
      <w:r>
        <w:rPr>
          <w:color w:val="231F20"/>
          <w:spacing w:val="-2"/>
          <w:w w:val="105"/>
        </w:rPr>
        <w:t>the</w:t>
      </w:r>
      <w:r>
        <w:rPr>
          <w:color w:val="231F20"/>
          <w:spacing w:val="-10"/>
          <w:w w:val="105"/>
        </w:rPr>
        <w:t> </w:t>
      </w:r>
      <w:r>
        <w:rPr>
          <w:color w:val="231F20"/>
          <w:spacing w:val="-2"/>
          <w:w w:val="105"/>
        </w:rPr>
        <w:t>produced</w:t>
      </w:r>
      <w:r>
        <w:rPr>
          <w:color w:val="231F20"/>
          <w:spacing w:val="-10"/>
          <w:w w:val="105"/>
        </w:rPr>
        <w:t> </w:t>
      </w:r>
      <w:r>
        <w:rPr>
          <w:color w:val="231F20"/>
          <w:spacing w:val="-2"/>
          <w:w w:val="105"/>
        </w:rPr>
        <w:t>cycles</w:t>
      </w:r>
      <w:r>
        <w:rPr>
          <w:color w:val="231F20"/>
          <w:spacing w:val="-8"/>
          <w:w w:val="105"/>
        </w:rPr>
        <w:t> </w:t>
      </w:r>
      <w:r>
        <w:rPr>
          <w:color w:val="231F20"/>
          <w:spacing w:val="-2"/>
          <w:w w:val="105"/>
        </w:rPr>
        <w:t>are</w:t>
      </w:r>
      <w:r>
        <w:rPr>
          <w:color w:val="231F20"/>
          <w:spacing w:val="-10"/>
          <w:w w:val="105"/>
        </w:rPr>
        <w:t> </w:t>
      </w:r>
      <w:r>
        <w:rPr>
          <w:color w:val="231F20"/>
          <w:spacing w:val="-2"/>
          <w:w w:val="105"/>
        </w:rPr>
        <w:t>so-called</w:t>
      </w:r>
      <w:r>
        <w:rPr>
          <w:color w:val="231F20"/>
          <w:spacing w:val="-12"/>
          <w:w w:val="105"/>
        </w:rPr>
        <w:t> </w:t>
      </w:r>
      <w:r>
        <w:rPr>
          <w:i/>
          <w:color w:val="231F20"/>
          <w:spacing w:val="-2"/>
          <w:w w:val="105"/>
        </w:rPr>
        <w:t>false</w:t>
      </w:r>
      <w:r>
        <w:rPr>
          <w:i/>
          <w:color w:val="231F20"/>
          <w:spacing w:val="-18"/>
          <w:w w:val="105"/>
        </w:rPr>
        <w:t> </w:t>
      </w:r>
      <w:r>
        <w:rPr>
          <w:color w:val="231F20"/>
          <w:spacing w:val="-2"/>
          <w:w w:val="105"/>
        </w:rPr>
        <w:t>cycles,</w:t>
      </w:r>
      <w:r>
        <w:rPr>
          <w:color w:val="231F20"/>
          <w:spacing w:val="-5"/>
          <w:w w:val="105"/>
        </w:rPr>
        <w:t> </w:t>
      </w:r>
      <w:r>
        <w:rPr>
          <w:color w:val="231F20"/>
          <w:spacing w:val="-2"/>
          <w:w w:val="105"/>
        </w:rPr>
        <w:t>in</w:t>
      </w:r>
      <w:r>
        <w:rPr>
          <w:color w:val="231F20"/>
          <w:spacing w:val="-10"/>
          <w:w w:val="105"/>
        </w:rPr>
        <w:t> </w:t>
      </w:r>
      <w:r>
        <w:rPr>
          <w:color w:val="231F20"/>
          <w:spacing w:val="-2"/>
          <w:w w:val="105"/>
        </w:rPr>
        <w:t>the</w:t>
      </w:r>
      <w:r>
        <w:rPr>
          <w:color w:val="231F20"/>
          <w:spacing w:val="-13"/>
          <w:w w:val="105"/>
        </w:rPr>
        <w:t> </w:t>
      </w:r>
      <w:r>
        <w:rPr>
          <w:color w:val="231F20"/>
          <w:spacing w:val="-2"/>
          <w:w w:val="105"/>
        </w:rPr>
        <w:t>sense</w:t>
      </w:r>
      <w:r>
        <w:rPr>
          <w:color w:val="231F20"/>
          <w:spacing w:val="-8"/>
          <w:w w:val="105"/>
        </w:rPr>
        <w:t> </w:t>
      </w:r>
      <w:r>
        <w:rPr>
          <w:color w:val="231F20"/>
          <w:spacing w:val="-2"/>
          <w:w w:val="105"/>
        </w:rPr>
        <w:t>that </w:t>
      </w:r>
      <w:r>
        <w:rPr>
          <w:color w:val="231F20"/>
        </w:rPr>
        <w:t>they do not really cause a problem when implementing and running the circuit </w:t>
      </w:r>
      <w:r>
        <w:rPr>
          <w:color w:val="231F20"/>
          <w:w w:val="105"/>
        </w:rPr>
        <w:t>electrically.</w:t>
      </w:r>
      <w:r>
        <w:rPr>
          <w:color w:val="231F20"/>
          <w:spacing w:val="34"/>
          <w:w w:val="105"/>
        </w:rPr>
        <w:t> </w:t>
      </w:r>
      <w:r>
        <w:rPr>
          <w:color w:val="231F20"/>
          <w:w w:val="105"/>
        </w:rPr>
        <w:t>An</w:t>
      </w:r>
      <w:r>
        <w:rPr>
          <w:color w:val="231F20"/>
          <w:spacing w:val="-4"/>
          <w:w w:val="105"/>
        </w:rPr>
        <w:t> </w:t>
      </w:r>
      <w:r>
        <w:rPr>
          <w:color w:val="231F20"/>
          <w:w w:val="105"/>
        </w:rPr>
        <w:t>example</w:t>
      </w:r>
      <w:r>
        <w:rPr>
          <w:color w:val="231F20"/>
          <w:spacing w:val="-3"/>
          <w:w w:val="105"/>
        </w:rPr>
        <w:t> </w:t>
      </w:r>
      <w:r>
        <w:rPr>
          <w:color w:val="231F20"/>
          <w:w w:val="105"/>
        </w:rPr>
        <w:t>taken</w:t>
      </w:r>
      <w:r>
        <w:rPr>
          <w:color w:val="231F20"/>
          <w:spacing w:val="-2"/>
          <w:w w:val="105"/>
        </w:rPr>
        <w:t> </w:t>
      </w:r>
      <w:r>
        <w:rPr>
          <w:color w:val="231F20"/>
          <w:w w:val="105"/>
        </w:rPr>
        <w:t>from</w:t>
      </w:r>
      <w:r>
        <w:rPr>
          <w:color w:val="231F20"/>
          <w:spacing w:val="-6"/>
          <w:w w:val="105"/>
        </w:rPr>
        <w:t> </w:t>
      </w:r>
      <w:r>
        <w:rPr>
          <w:color w:val="231F20"/>
          <w:w w:val="105"/>
        </w:rPr>
        <w:t>[</w:t>
      </w:r>
      <w:hyperlink w:history="true" w:anchor="_bookmark16">
        <w:r>
          <w:rPr>
            <w:color w:val="0000FF"/>
            <w:w w:val="105"/>
          </w:rPr>
          <w:t>7</w:t>
        </w:r>
      </w:hyperlink>
      <w:r>
        <w:rPr>
          <w:color w:val="231F20"/>
          <w:w w:val="105"/>
        </w:rPr>
        <w:t>]</w:t>
      </w:r>
      <w:r>
        <w:rPr>
          <w:color w:val="231F20"/>
          <w:spacing w:val="-4"/>
          <w:w w:val="105"/>
        </w:rPr>
        <w:t> </w:t>
      </w:r>
      <w:r>
        <w:rPr>
          <w:color w:val="231F20"/>
          <w:w w:val="105"/>
        </w:rPr>
        <w:t>(presented in</w:t>
      </w:r>
      <w:r>
        <w:rPr>
          <w:color w:val="231F20"/>
          <w:spacing w:val="-4"/>
          <w:w w:val="105"/>
        </w:rPr>
        <w:t> </w:t>
      </w:r>
      <w:r>
        <w:rPr>
          <w:color w:val="231F20"/>
          <w:w w:val="105"/>
        </w:rPr>
        <w:t>Figure</w:t>
      </w:r>
      <w:r>
        <w:rPr>
          <w:color w:val="231F20"/>
          <w:spacing w:val="-5"/>
          <w:w w:val="105"/>
        </w:rPr>
        <w:t> </w:t>
      </w:r>
      <w:hyperlink w:history="true" w:anchor="_bookmark1">
        <w:r>
          <w:rPr>
            <w:color w:val="0000FF"/>
            <w:w w:val="105"/>
          </w:rPr>
          <w:t>1</w:t>
        </w:r>
      </w:hyperlink>
      <w:r>
        <w:rPr>
          <w:color w:val="231F20"/>
          <w:w w:val="105"/>
        </w:rPr>
        <w:t>)</w:t>
      </w:r>
      <w:r>
        <w:rPr>
          <w:color w:val="231F20"/>
          <w:spacing w:val="-4"/>
          <w:w w:val="105"/>
        </w:rPr>
        <w:t> </w:t>
      </w:r>
      <w:r>
        <w:rPr>
          <w:color w:val="231F20"/>
          <w:w w:val="105"/>
        </w:rPr>
        <w:t>consists</w:t>
      </w:r>
      <w:r>
        <w:rPr>
          <w:color w:val="231F20"/>
          <w:spacing w:val="-3"/>
          <w:w w:val="105"/>
        </w:rPr>
        <w:t> </w:t>
      </w:r>
      <w:r>
        <w:rPr>
          <w:color w:val="231F20"/>
          <w:w w:val="105"/>
        </w:rPr>
        <w:t>of</w:t>
      </w:r>
      <w:r>
        <w:rPr>
          <w:color w:val="231F20"/>
          <w:spacing w:val="-6"/>
          <w:w w:val="105"/>
        </w:rPr>
        <w:t> </w:t>
      </w:r>
      <w:r>
        <w:rPr>
          <w:color w:val="231F20"/>
          <w:w w:val="105"/>
        </w:rPr>
        <w:t>a cyclic</w:t>
      </w:r>
      <w:r>
        <w:rPr>
          <w:color w:val="231F20"/>
          <w:spacing w:val="-12"/>
          <w:w w:val="105"/>
        </w:rPr>
        <w:t> </w:t>
      </w:r>
      <w:r>
        <w:rPr>
          <w:color w:val="231F20"/>
          <w:w w:val="105"/>
        </w:rPr>
        <w:t>circuit</w:t>
      </w:r>
      <w:r>
        <w:rPr>
          <w:color w:val="231F20"/>
          <w:spacing w:val="-10"/>
          <w:w w:val="105"/>
        </w:rPr>
        <w:t> </w:t>
      </w:r>
      <w:r>
        <w:rPr>
          <w:color w:val="231F20"/>
          <w:w w:val="105"/>
        </w:rPr>
        <w:t>with</w:t>
      </w:r>
      <w:r>
        <w:rPr>
          <w:color w:val="231F20"/>
          <w:spacing w:val="-13"/>
          <w:w w:val="105"/>
        </w:rPr>
        <w:t> </w:t>
      </w:r>
      <w:r>
        <w:rPr>
          <w:color w:val="231F20"/>
          <w:w w:val="105"/>
        </w:rPr>
        <w:t>two</w:t>
      </w:r>
      <w:r>
        <w:rPr>
          <w:color w:val="231F20"/>
          <w:spacing w:val="-10"/>
          <w:w w:val="105"/>
        </w:rPr>
        <w:t> </w:t>
      </w:r>
      <w:r>
        <w:rPr>
          <w:color w:val="231F20"/>
          <w:w w:val="105"/>
        </w:rPr>
        <w:t>combinational</w:t>
      </w:r>
      <w:r>
        <w:rPr>
          <w:color w:val="231F20"/>
          <w:spacing w:val="-13"/>
          <w:w w:val="105"/>
        </w:rPr>
        <w:t> </w:t>
      </w:r>
      <w:r>
        <w:rPr>
          <w:color w:val="231F20"/>
          <w:w w:val="105"/>
        </w:rPr>
        <w:t>subcircuits</w:t>
      </w:r>
      <w:r>
        <w:rPr>
          <w:color w:val="231F20"/>
          <w:spacing w:val="-11"/>
          <w:w w:val="105"/>
        </w:rPr>
        <w:t> </w:t>
      </w:r>
      <w:r>
        <w:rPr>
          <w:rFonts w:ascii="Georgia"/>
          <w:i/>
          <w:color w:val="231F20"/>
          <w:w w:val="105"/>
        </w:rPr>
        <w:t>F</w:t>
      </w:r>
      <w:r>
        <w:rPr>
          <w:rFonts w:ascii="Georgia"/>
          <w:i/>
          <w:color w:val="231F20"/>
          <w:spacing w:val="31"/>
          <w:w w:val="105"/>
        </w:rPr>
        <w:t> </w:t>
      </w:r>
      <w:r>
        <w:rPr>
          <w:color w:val="231F20"/>
          <w:w w:val="105"/>
        </w:rPr>
        <w:t>and</w:t>
      </w:r>
      <w:r>
        <w:rPr>
          <w:color w:val="231F20"/>
          <w:spacing w:val="-13"/>
          <w:w w:val="105"/>
        </w:rPr>
        <w:t> </w:t>
      </w:r>
      <w:r>
        <w:rPr>
          <w:rFonts w:ascii="Georgia"/>
          <w:i/>
          <w:color w:val="231F20"/>
          <w:w w:val="105"/>
        </w:rPr>
        <w:t>G</w:t>
      </w:r>
      <w:r>
        <w:rPr>
          <w:color w:val="231F20"/>
          <w:w w:val="105"/>
        </w:rPr>
        <w:t>. The</w:t>
      </w:r>
      <w:r>
        <w:rPr>
          <w:color w:val="231F20"/>
          <w:spacing w:val="-11"/>
          <w:w w:val="105"/>
        </w:rPr>
        <w:t> </w:t>
      </w:r>
      <w:r>
        <w:rPr>
          <w:color w:val="231F20"/>
          <w:w w:val="105"/>
        </w:rPr>
        <w:t>circuit</w:t>
      </w:r>
      <w:r>
        <w:rPr>
          <w:color w:val="231F20"/>
          <w:spacing w:val="-13"/>
          <w:w w:val="105"/>
        </w:rPr>
        <w:t> </w:t>
      </w:r>
      <w:r>
        <w:rPr>
          <w:color w:val="231F20"/>
          <w:w w:val="105"/>
        </w:rPr>
        <w:t>either computes</w:t>
      </w:r>
      <w:r>
        <w:rPr>
          <w:color w:val="231F20"/>
          <w:spacing w:val="11"/>
          <w:w w:val="105"/>
        </w:rPr>
        <w:t> </w:t>
      </w:r>
      <w:r>
        <w:rPr>
          <w:rFonts w:ascii="Georgia"/>
          <w:i/>
          <w:color w:val="231F20"/>
          <w:w w:val="105"/>
        </w:rPr>
        <w:t>y</w:t>
      </w:r>
      <w:r>
        <w:rPr>
          <w:rFonts w:ascii="Georgia"/>
          <w:i/>
          <w:color w:val="231F20"/>
          <w:spacing w:val="42"/>
          <w:w w:val="105"/>
        </w:rPr>
        <w:t> </w:t>
      </w:r>
      <w:r>
        <w:rPr>
          <w:color w:val="231F20"/>
          <w:w w:val="105"/>
        </w:rPr>
        <w:t>=</w:t>
      </w:r>
      <w:r>
        <w:rPr>
          <w:color w:val="231F20"/>
          <w:spacing w:val="18"/>
          <w:w w:val="105"/>
        </w:rPr>
        <w:t> </w:t>
      </w:r>
      <w:r>
        <w:rPr>
          <w:rFonts w:ascii="Georgia"/>
          <w:i/>
          <w:color w:val="231F20"/>
          <w:w w:val="105"/>
        </w:rPr>
        <w:t>G</w:t>
      </w:r>
      <w:r>
        <w:rPr>
          <w:color w:val="231F20"/>
          <w:w w:val="105"/>
        </w:rPr>
        <w:t>(</w:t>
      </w:r>
      <w:r>
        <w:rPr>
          <w:rFonts w:ascii="Georgia"/>
          <w:i/>
          <w:color w:val="231F20"/>
          <w:w w:val="105"/>
        </w:rPr>
        <w:t>F</w:t>
      </w:r>
      <w:r>
        <w:rPr>
          <w:rFonts w:ascii="Georgia"/>
          <w:i/>
          <w:color w:val="231F20"/>
          <w:spacing w:val="-24"/>
          <w:w w:val="105"/>
        </w:rPr>
        <w:t> </w:t>
      </w:r>
      <w:r>
        <w:rPr>
          <w:color w:val="231F20"/>
          <w:w w:val="105"/>
        </w:rPr>
        <w:t>(</w:t>
      </w:r>
      <w:r>
        <w:rPr>
          <w:rFonts w:ascii="Georgia"/>
          <w:i/>
          <w:color w:val="231F20"/>
          <w:w w:val="105"/>
        </w:rPr>
        <w:t>x</w:t>
      </w:r>
      <w:r>
        <w:rPr>
          <w:color w:val="231F20"/>
          <w:w w:val="105"/>
        </w:rPr>
        <w:t>))</w:t>
      </w:r>
      <w:r>
        <w:rPr>
          <w:color w:val="231F20"/>
          <w:spacing w:val="14"/>
          <w:w w:val="105"/>
        </w:rPr>
        <w:t> </w:t>
      </w:r>
      <w:r>
        <w:rPr>
          <w:color w:val="231F20"/>
          <w:w w:val="105"/>
        </w:rPr>
        <w:t>or</w:t>
      </w:r>
      <w:r>
        <w:rPr>
          <w:color w:val="231F20"/>
          <w:spacing w:val="10"/>
          <w:w w:val="105"/>
        </w:rPr>
        <w:t> </w:t>
      </w:r>
      <w:r>
        <w:rPr>
          <w:rFonts w:ascii="Georgia"/>
          <w:i/>
          <w:color w:val="231F20"/>
          <w:w w:val="105"/>
        </w:rPr>
        <w:t>y</w:t>
      </w:r>
      <w:r>
        <w:rPr>
          <w:rFonts w:ascii="Georgia"/>
          <w:i/>
          <w:color w:val="231F20"/>
          <w:spacing w:val="43"/>
          <w:w w:val="105"/>
        </w:rPr>
        <w:t> </w:t>
      </w:r>
      <w:r>
        <w:rPr>
          <w:color w:val="231F20"/>
          <w:w w:val="105"/>
        </w:rPr>
        <w:t>=</w:t>
      </w:r>
      <w:r>
        <w:rPr>
          <w:color w:val="231F20"/>
          <w:spacing w:val="18"/>
          <w:w w:val="105"/>
        </w:rPr>
        <w:t> </w:t>
      </w:r>
      <w:r>
        <w:rPr>
          <w:rFonts w:ascii="Georgia"/>
          <w:i/>
          <w:color w:val="231F20"/>
          <w:w w:val="105"/>
        </w:rPr>
        <w:t>F</w:t>
      </w:r>
      <w:r>
        <w:rPr>
          <w:rFonts w:ascii="Georgia"/>
          <w:i/>
          <w:color w:val="231F20"/>
          <w:spacing w:val="-24"/>
          <w:w w:val="105"/>
        </w:rPr>
        <w:t> </w:t>
      </w:r>
      <w:r>
        <w:rPr>
          <w:color w:val="231F20"/>
          <w:w w:val="105"/>
        </w:rPr>
        <w:t>(</w:t>
      </w:r>
      <w:r>
        <w:rPr>
          <w:rFonts w:ascii="Georgia"/>
          <w:i/>
          <w:color w:val="231F20"/>
          <w:w w:val="105"/>
        </w:rPr>
        <w:t>G</w:t>
      </w:r>
      <w:r>
        <w:rPr>
          <w:color w:val="231F20"/>
          <w:w w:val="105"/>
        </w:rPr>
        <w:t>(</w:t>
      </w:r>
      <w:r>
        <w:rPr>
          <w:rFonts w:ascii="Georgia"/>
          <w:i/>
          <w:color w:val="231F20"/>
          <w:w w:val="105"/>
        </w:rPr>
        <w:t>x</w:t>
      </w:r>
      <w:r>
        <w:rPr>
          <w:color w:val="231F20"/>
          <w:w w:val="105"/>
        </w:rPr>
        <w:t>)),</w:t>
      </w:r>
      <w:r>
        <w:rPr>
          <w:color w:val="231F20"/>
          <w:spacing w:val="17"/>
          <w:w w:val="105"/>
        </w:rPr>
        <w:t> </w:t>
      </w:r>
      <w:r>
        <w:rPr>
          <w:color w:val="231F20"/>
          <w:w w:val="105"/>
        </w:rPr>
        <w:t>depending</w:t>
      </w:r>
      <w:r>
        <w:rPr>
          <w:color w:val="231F20"/>
          <w:spacing w:val="18"/>
          <w:w w:val="105"/>
        </w:rPr>
        <w:t> </w:t>
      </w:r>
      <w:r>
        <w:rPr>
          <w:color w:val="231F20"/>
          <w:w w:val="105"/>
        </w:rPr>
        <w:t>on</w:t>
      </w:r>
      <w:r>
        <w:rPr>
          <w:color w:val="231F20"/>
          <w:spacing w:val="14"/>
          <w:w w:val="105"/>
        </w:rPr>
        <w:t> </w:t>
      </w:r>
      <w:r>
        <w:rPr>
          <w:color w:val="231F20"/>
          <w:w w:val="105"/>
        </w:rPr>
        <w:t>the</w:t>
      </w:r>
      <w:r>
        <w:rPr>
          <w:color w:val="231F20"/>
          <w:spacing w:val="12"/>
          <w:w w:val="105"/>
        </w:rPr>
        <w:t> </w:t>
      </w:r>
      <w:r>
        <w:rPr>
          <w:color w:val="231F20"/>
          <w:w w:val="105"/>
        </w:rPr>
        <w:t>selection</w:t>
      </w:r>
      <w:r>
        <w:rPr>
          <w:color w:val="231F20"/>
          <w:spacing w:val="17"/>
          <w:w w:val="105"/>
        </w:rPr>
        <w:t> </w:t>
      </w:r>
      <w:r>
        <w:rPr>
          <w:color w:val="231F20"/>
          <w:spacing w:val="-2"/>
          <w:w w:val="105"/>
        </w:rPr>
        <w:t>signal</w:t>
      </w:r>
    </w:p>
    <w:p>
      <w:pPr>
        <w:pStyle w:val="BodyText"/>
        <w:spacing w:line="213" w:lineRule="auto"/>
        <w:ind w:right="143"/>
      </w:pPr>
      <w:r>
        <w:rPr>
          <w:rFonts w:ascii="Georgia"/>
          <w:i/>
          <w:color w:val="231F20"/>
          <w:w w:val="105"/>
        </w:rPr>
        <w:t>s</w:t>
      </w:r>
      <w:r>
        <w:rPr>
          <w:color w:val="231F20"/>
          <w:w w:val="105"/>
        </w:rPr>
        <w:t>.</w:t>
      </w:r>
      <w:r>
        <w:rPr>
          <w:color w:val="231F20"/>
          <w:spacing w:val="37"/>
          <w:w w:val="105"/>
        </w:rPr>
        <w:t> </w:t>
      </w:r>
      <w:r>
        <w:rPr>
          <w:color w:val="231F20"/>
          <w:w w:val="105"/>
        </w:rPr>
        <w:t>The circuit uses only one copy of</w:t>
      </w:r>
      <w:r>
        <w:rPr>
          <w:color w:val="231F20"/>
          <w:spacing w:val="-1"/>
          <w:w w:val="105"/>
        </w:rPr>
        <w:t> </w:t>
      </w:r>
      <w:r>
        <w:rPr>
          <w:rFonts w:ascii="Georgia"/>
          <w:i/>
          <w:color w:val="231F20"/>
          <w:w w:val="105"/>
        </w:rPr>
        <w:t>F</w:t>
      </w:r>
      <w:r>
        <w:rPr>
          <w:rFonts w:ascii="Georgia"/>
          <w:i/>
          <w:color w:val="231F20"/>
          <w:spacing w:val="40"/>
          <w:w w:val="105"/>
        </w:rPr>
        <w:t> </w:t>
      </w:r>
      <w:r>
        <w:rPr>
          <w:color w:val="231F20"/>
          <w:w w:val="105"/>
        </w:rPr>
        <w:t>and </w:t>
      </w:r>
      <w:r>
        <w:rPr>
          <w:rFonts w:ascii="Georgia"/>
          <w:i/>
          <w:color w:val="231F20"/>
          <w:w w:val="105"/>
        </w:rPr>
        <w:t>G</w:t>
      </w:r>
      <w:r>
        <w:rPr>
          <w:rFonts w:ascii="Georgia"/>
          <w:i/>
          <w:color w:val="231F20"/>
          <w:w w:val="105"/>
        </w:rPr>
        <w:t> </w:t>
      </w:r>
      <w:r>
        <w:rPr>
          <w:color w:val="231F20"/>
          <w:w w:val="105"/>
        </w:rPr>
        <w:t>each and therefore contains a combinational</w:t>
      </w:r>
      <w:r>
        <w:rPr>
          <w:color w:val="231F20"/>
          <w:spacing w:val="-8"/>
          <w:w w:val="105"/>
        </w:rPr>
        <w:t> </w:t>
      </w:r>
      <w:r>
        <w:rPr>
          <w:color w:val="231F20"/>
          <w:w w:val="105"/>
        </w:rPr>
        <w:t>cycle.</w:t>
      </w:r>
      <w:r>
        <w:rPr>
          <w:color w:val="231F20"/>
          <w:spacing w:val="22"/>
          <w:w w:val="105"/>
        </w:rPr>
        <w:t> </w:t>
      </w:r>
      <w:r>
        <w:rPr>
          <w:color w:val="231F20"/>
          <w:w w:val="105"/>
        </w:rPr>
        <w:t>However,</w:t>
      </w:r>
      <w:r>
        <w:rPr>
          <w:color w:val="231F20"/>
          <w:spacing w:val="-5"/>
          <w:w w:val="105"/>
        </w:rPr>
        <w:t> </w:t>
      </w:r>
      <w:r>
        <w:rPr>
          <w:color w:val="231F20"/>
          <w:w w:val="105"/>
        </w:rPr>
        <w:t>the</w:t>
      </w:r>
      <w:r>
        <w:rPr>
          <w:color w:val="231F20"/>
          <w:spacing w:val="-7"/>
          <w:w w:val="105"/>
        </w:rPr>
        <w:t> </w:t>
      </w:r>
      <w:r>
        <w:rPr>
          <w:color w:val="231F20"/>
          <w:w w:val="105"/>
        </w:rPr>
        <w:t>cycle</w:t>
      </w:r>
      <w:r>
        <w:rPr>
          <w:color w:val="231F20"/>
          <w:spacing w:val="-7"/>
          <w:w w:val="105"/>
        </w:rPr>
        <w:t> </w:t>
      </w:r>
      <w:r>
        <w:rPr>
          <w:color w:val="231F20"/>
          <w:w w:val="105"/>
        </w:rPr>
        <w:t>is</w:t>
      </w:r>
      <w:r>
        <w:rPr>
          <w:color w:val="231F20"/>
          <w:spacing w:val="-10"/>
          <w:w w:val="105"/>
        </w:rPr>
        <w:t> </w:t>
      </w:r>
      <w:r>
        <w:rPr>
          <w:color w:val="231F20"/>
          <w:w w:val="105"/>
        </w:rPr>
        <w:t>false</w:t>
      </w:r>
      <w:r>
        <w:rPr>
          <w:color w:val="231F20"/>
          <w:spacing w:val="-7"/>
          <w:w w:val="105"/>
        </w:rPr>
        <w:t> </w:t>
      </w:r>
      <w:r>
        <w:rPr>
          <w:color w:val="231F20"/>
          <w:w w:val="105"/>
        </w:rPr>
        <w:t>in</w:t>
      </w:r>
      <w:r>
        <w:rPr>
          <w:color w:val="231F20"/>
          <w:spacing w:val="-9"/>
          <w:w w:val="105"/>
        </w:rPr>
        <w:t> </w:t>
      </w:r>
      <w:r>
        <w:rPr>
          <w:color w:val="231F20"/>
          <w:w w:val="105"/>
        </w:rPr>
        <w:t>the</w:t>
      </w:r>
      <w:r>
        <w:rPr>
          <w:color w:val="231F20"/>
          <w:spacing w:val="-9"/>
          <w:w w:val="105"/>
        </w:rPr>
        <w:t> </w:t>
      </w:r>
      <w:r>
        <w:rPr>
          <w:color w:val="231F20"/>
          <w:w w:val="105"/>
        </w:rPr>
        <w:t>sense</w:t>
      </w:r>
      <w:r>
        <w:rPr>
          <w:color w:val="231F20"/>
          <w:spacing w:val="-7"/>
          <w:w w:val="105"/>
        </w:rPr>
        <w:t> </w:t>
      </w:r>
      <w:r>
        <w:rPr>
          <w:color w:val="231F20"/>
          <w:w w:val="105"/>
        </w:rPr>
        <w:t>that</w:t>
      </w:r>
      <w:r>
        <w:rPr>
          <w:color w:val="231F20"/>
          <w:spacing w:val="-8"/>
          <w:w w:val="105"/>
        </w:rPr>
        <w:t> </w:t>
      </w:r>
      <w:r>
        <w:rPr>
          <w:color w:val="231F20"/>
          <w:w w:val="105"/>
        </w:rPr>
        <w:t>the</w:t>
      </w:r>
      <w:r>
        <w:rPr>
          <w:color w:val="231F20"/>
          <w:spacing w:val="-9"/>
          <w:w w:val="105"/>
        </w:rPr>
        <w:t> </w:t>
      </w:r>
      <w:r>
        <w:rPr>
          <w:color w:val="231F20"/>
          <w:w w:val="105"/>
        </w:rPr>
        <w:t>output </w:t>
      </w:r>
      <w:r>
        <w:rPr>
          <w:rFonts w:ascii="Georgia"/>
          <w:i/>
          <w:color w:val="231F20"/>
          <w:w w:val="105"/>
        </w:rPr>
        <w:t>y</w:t>
      </w:r>
      <w:r>
        <w:rPr>
          <w:rFonts w:ascii="Georgia"/>
          <w:i/>
          <w:color w:val="231F20"/>
          <w:spacing w:val="40"/>
          <w:w w:val="105"/>
        </w:rPr>
        <w:t> </w:t>
      </w:r>
      <w:r>
        <w:rPr>
          <w:color w:val="231F20"/>
          <w:w w:val="105"/>
        </w:rPr>
        <w:t>is always well-defined.</w:t>
      </w:r>
    </w:p>
    <w:p>
      <w:pPr>
        <w:pStyle w:val="BodyText"/>
        <w:spacing w:line="213" w:lineRule="auto" w:before="120"/>
        <w:ind w:right="141"/>
      </w:pPr>
      <w:r>
        <w:rPr>
          <w:color w:val="231F20"/>
          <w:w w:val="105"/>
        </w:rPr>
        <w:t>For</w:t>
      </w:r>
      <w:r>
        <w:rPr>
          <w:color w:val="231F20"/>
          <w:spacing w:val="-16"/>
          <w:w w:val="105"/>
        </w:rPr>
        <w:t> </w:t>
      </w:r>
      <w:r>
        <w:rPr>
          <w:color w:val="231F20"/>
          <w:w w:val="105"/>
        </w:rPr>
        <w:t>a</w:t>
      </w:r>
      <w:r>
        <w:rPr>
          <w:color w:val="231F20"/>
          <w:spacing w:val="-15"/>
          <w:w w:val="105"/>
        </w:rPr>
        <w:t> </w:t>
      </w:r>
      <w:r>
        <w:rPr>
          <w:color w:val="231F20"/>
          <w:w w:val="105"/>
        </w:rPr>
        <w:t>given</w:t>
      </w:r>
      <w:r>
        <w:rPr>
          <w:color w:val="231F20"/>
          <w:spacing w:val="-13"/>
          <w:w w:val="105"/>
        </w:rPr>
        <w:t> </w:t>
      </w:r>
      <w:r>
        <w:rPr>
          <w:color w:val="231F20"/>
          <w:w w:val="105"/>
        </w:rPr>
        <w:t>cyclic</w:t>
      </w:r>
      <w:r>
        <w:rPr>
          <w:color w:val="231F20"/>
          <w:spacing w:val="-13"/>
          <w:w w:val="105"/>
        </w:rPr>
        <w:t> </w:t>
      </w:r>
      <w:r>
        <w:rPr>
          <w:color w:val="231F20"/>
          <w:w w:val="105"/>
        </w:rPr>
        <w:t>circuit,</w:t>
      </w:r>
      <w:r>
        <w:rPr>
          <w:color w:val="231F20"/>
          <w:spacing w:val="-13"/>
          <w:w w:val="105"/>
        </w:rPr>
        <w:t> </w:t>
      </w:r>
      <w:r>
        <w:rPr>
          <w:color w:val="231F20"/>
          <w:w w:val="105"/>
        </w:rPr>
        <w:t>a</w:t>
      </w:r>
      <w:r>
        <w:rPr>
          <w:color w:val="231F20"/>
          <w:spacing w:val="-13"/>
          <w:w w:val="105"/>
        </w:rPr>
        <w:t> </w:t>
      </w:r>
      <w:r>
        <w:rPr>
          <w:color w:val="231F20"/>
          <w:w w:val="105"/>
        </w:rPr>
        <w:t>separate</w:t>
      </w:r>
      <w:r>
        <w:rPr>
          <w:color w:val="231F20"/>
          <w:spacing w:val="-15"/>
          <w:w w:val="105"/>
        </w:rPr>
        <w:t> </w:t>
      </w:r>
      <w:r>
        <w:rPr>
          <w:color w:val="231F20"/>
          <w:w w:val="105"/>
        </w:rPr>
        <w:t>analysis</w:t>
      </w:r>
      <w:r>
        <w:rPr>
          <w:color w:val="231F20"/>
          <w:spacing w:val="-12"/>
          <w:w w:val="105"/>
        </w:rPr>
        <w:t> </w:t>
      </w:r>
      <w:r>
        <w:rPr>
          <w:color w:val="231F20"/>
          <w:w w:val="105"/>
        </w:rPr>
        <w:t>of</w:t>
      </w:r>
      <w:r>
        <w:rPr>
          <w:color w:val="231F20"/>
          <w:spacing w:val="-16"/>
          <w:w w:val="105"/>
        </w:rPr>
        <w:t> </w:t>
      </w:r>
      <w:r>
        <w:rPr>
          <w:color w:val="231F20"/>
          <w:w w:val="105"/>
        </w:rPr>
        <w:t>the</w:t>
      </w:r>
      <w:r>
        <w:rPr>
          <w:color w:val="231F20"/>
          <w:spacing w:val="-15"/>
          <w:w w:val="105"/>
        </w:rPr>
        <w:t> </w:t>
      </w:r>
      <w:r>
        <w:rPr>
          <w:color w:val="231F20"/>
          <w:w w:val="105"/>
        </w:rPr>
        <w:t>circuit</w:t>
      </w:r>
      <w:r>
        <w:rPr>
          <w:color w:val="231F20"/>
          <w:spacing w:val="-12"/>
          <w:w w:val="105"/>
        </w:rPr>
        <w:t> </w:t>
      </w:r>
      <w:r>
        <w:rPr>
          <w:color w:val="231F20"/>
          <w:w w:val="105"/>
        </w:rPr>
        <w:t>is</w:t>
      </w:r>
      <w:r>
        <w:rPr>
          <w:color w:val="231F20"/>
          <w:spacing w:val="-15"/>
          <w:w w:val="105"/>
        </w:rPr>
        <w:t> </w:t>
      </w:r>
      <w:r>
        <w:rPr>
          <w:color w:val="231F20"/>
          <w:w w:val="105"/>
        </w:rPr>
        <w:t>needed</w:t>
      </w:r>
      <w:r>
        <w:rPr>
          <w:color w:val="231F20"/>
          <w:spacing w:val="-13"/>
          <w:w w:val="105"/>
        </w:rPr>
        <w:t> </w:t>
      </w:r>
      <w:r>
        <w:rPr>
          <w:color w:val="231F20"/>
          <w:w w:val="105"/>
        </w:rPr>
        <w:t>to</w:t>
      </w:r>
      <w:r>
        <w:rPr>
          <w:color w:val="231F20"/>
          <w:spacing w:val="-13"/>
          <w:w w:val="105"/>
        </w:rPr>
        <w:t> </w:t>
      </w:r>
      <w:r>
        <w:rPr>
          <w:color w:val="231F20"/>
          <w:w w:val="105"/>
        </w:rPr>
        <w:t>prove that</w:t>
      </w:r>
      <w:r>
        <w:rPr>
          <w:color w:val="231F20"/>
          <w:spacing w:val="-16"/>
          <w:w w:val="105"/>
        </w:rPr>
        <w:t> </w:t>
      </w:r>
      <w:r>
        <w:rPr>
          <w:color w:val="231F20"/>
          <w:w w:val="105"/>
        </w:rPr>
        <w:t>all</w:t>
      </w:r>
      <w:r>
        <w:rPr>
          <w:color w:val="231F20"/>
          <w:spacing w:val="-16"/>
          <w:w w:val="105"/>
        </w:rPr>
        <w:t> </w:t>
      </w:r>
      <w:r>
        <w:rPr>
          <w:color w:val="231F20"/>
          <w:w w:val="105"/>
        </w:rPr>
        <w:t>present</w:t>
      </w:r>
      <w:r>
        <w:rPr>
          <w:color w:val="231F20"/>
          <w:spacing w:val="-12"/>
          <w:w w:val="105"/>
        </w:rPr>
        <w:t> </w:t>
      </w:r>
      <w:r>
        <w:rPr>
          <w:color w:val="231F20"/>
          <w:w w:val="105"/>
        </w:rPr>
        <w:t>cycles</w:t>
      </w:r>
      <w:r>
        <w:rPr>
          <w:color w:val="231F20"/>
          <w:spacing w:val="-11"/>
          <w:w w:val="105"/>
        </w:rPr>
        <w:t> </w:t>
      </w:r>
      <w:r>
        <w:rPr>
          <w:color w:val="231F20"/>
          <w:w w:val="105"/>
        </w:rPr>
        <w:t>are</w:t>
      </w:r>
      <w:r>
        <w:rPr>
          <w:color w:val="231F20"/>
          <w:spacing w:val="-16"/>
          <w:w w:val="105"/>
        </w:rPr>
        <w:t> </w:t>
      </w:r>
      <w:r>
        <w:rPr>
          <w:color w:val="231F20"/>
          <w:w w:val="105"/>
        </w:rPr>
        <w:t>false,</w:t>
      </w:r>
      <w:r>
        <w:rPr>
          <w:color w:val="231F20"/>
          <w:spacing w:val="-12"/>
          <w:w w:val="105"/>
        </w:rPr>
        <w:t> </w:t>
      </w:r>
      <w:r>
        <w:rPr>
          <w:color w:val="231F20"/>
          <w:w w:val="105"/>
        </w:rPr>
        <w:t>or,</w:t>
      </w:r>
      <w:r>
        <w:rPr>
          <w:color w:val="231F20"/>
          <w:spacing w:val="-14"/>
          <w:w w:val="105"/>
        </w:rPr>
        <w:t> </w:t>
      </w:r>
      <w:r>
        <w:rPr>
          <w:color w:val="231F20"/>
          <w:w w:val="105"/>
        </w:rPr>
        <w:t>in</w:t>
      </w:r>
      <w:r>
        <w:rPr>
          <w:color w:val="231F20"/>
          <w:spacing w:val="-16"/>
          <w:w w:val="105"/>
        </w:rPr>
        <w:t> </w:t>
      </w:r>
      <w:r>
        <w:rPr>
          <w:color w:val="231F20"/>
          <w:w w:val="105"/>
        </w:rPr>
        <w:t>the</w:t>
      </w:r>
      <w:r>
        <w:rPr>
          <w:color w:val="231F20"/>
          <w:spacing w:val="-15"/>
          <w:w w:val="105"/>
        </w:rPr>
        <w:t> </w:t>
      </w:r>
      <w:r>
        <w:rPr>
          <w:color w:val="231F20"/>
          <w:w w:val="105"/>
        </w:rPr>
        <w:t>terminology</w:t>
      </w:r>
      <w:r>
        <w:rPr>
          <w:color w:val="231F20"/>
          <w:spacing w:val="-15"/>
          <w:w w:val="105"/>
        </w:rPr>
        <w:t> </w:t>
      </w:r>
      <w:r>
        <w:rPr>
          <w:color w:val="231F20"/>
          <w:w w:val="105"/>
        </w:rPr>
        <w:t>of</w:t>
      </w:r>
      <w:r>
        <w:rPr>
          <w:color w:val="231F20"/>
          <w:spacing w:val="-16"/>
          <w:w w:val="105"/>
        </w:rPr>
        <w:t> </w:t>
      </w:r>
      <w:r>
        <w:rPr>
          <w:color w:val="231F20"/>
          <w:w w:val="105"/>
        </w:rPr>
        <w:t>[</w:t>
      </w:r>
      <w:hyperlink w:history="true" w:anchor="_bookmark21">
        <w:r>
          <w:rPr>
            <w:color w:val="0000FF"/>
            <w:w w:val="105"/>
          </w:rPr>
          <w:t>10</w:t>
        </w:r>
      </w:hyperlink>
      <w:r>
        <w:rPr>
          <w:color w:val="231F20"/>
          <w:w w:val="105"/>
        </w:rPr>
        <w:t>],</w:t>
      </w:r>
      <w:r>
        <w:rPr>
          <w:color w:val="231F20"/>
          <w:spacing w:val="-14"/>
          <w:w w:val="105"/>
        </w:rPr>
        <w:t> </w:t>
      </w:r>
      <w:r>
        <w:rPr>
          <w:color w:val="231F20"/>
          <w:w w:val="105"/>
        </w:rPr>
        <w:t>that</w:t>
      </w:r>
      <w:r>
        <w:rPr>
          <w:color w:val="231F20"/>
          <w:spacing w:val="-16"/>
          <w:w w:val="105"/>
        </w:rPr>
        <w:t> </w:t>
      </w:r>
      <w:r>
        <w:rPr>
          <w:color w:val="231F20"/>
          <w:w w:val="105"/>
        </w:rPr>
        <w:t>the</w:t>
      </w:r>
      <w:r>
        <w:rPr>
          <w:color w:val="231F20"/>
          <w:spacing w:val="-15"/>
          <w:w w:val="105"/>
        </w:rPr>
        <w:t> </w:t>
      </w:r>
      <w:r>
        <w:rPr>
          <w:color w:val="231F20"/>
          <w:w w:val="105"/>
        </w:rPr>
        <w:t>circuit is</w:t>
      </w:r>
      <w:r>
        <w:rPr>
          <w:color w:val="231F20"/>
          <w:spacing w:val="-7"/>
          <w:w w:val="105"/>
        </w:rPr>
        <w:t> </w:t>
      </w:r>
      <w:r>
        <w:rPr>
          <w:i/>
          <w:color w:val="231F20"/>
          <w:w w:val="105"/>
        </w:rPr>
        <w:t>constructive</w:t>
      </w:r>
      <w:r>
        <w:rPr>
          <w:color w:val="231F20"/>
          <w:w w:val="105"/>
        </w:rPr>
        <w:t>.</w:t>
      </w:r>
      <w:r>
        <w:rPr>
          <w:color w:val="231F20"/>
          <w:spacing w:val="28"/>
          <w:w w:val="105"/>
        </w:rPr>
        <w:t> </w:t>
      </w:r>
      <w:r>
        <w:rPr>
          <w:color w:val="231F20"/>
          <w:w w:val="105"/>
        </w:rPr>
        <w:t>In</w:t>
      </w:r>
      <w:r>
        <w:rPr>
          <w:color w:val="231F20"/>
          <w:spacing w:val="-6"/>
          <w:w w:val="105"/>
        </w:rPr>
        <w:t> </w:t>
      </w:r>
      <w:r>
        <w:rPr>
          <w:color w:val="231F20"/>
          <w:w w:val="105"/>
        </w:rPr>
        <w:t>1994,</w:t>
      </w:r>
      <w:r>
        <w:rPr>
          <w:color w:val="231F20"/>
          <w:spacing w:val="-6"/>
          <w:w w:val="105"/>
        </w:rPr>
        <w:t> </w:t>
      </w:r>
      <w:r>
        <w:rPr>
          <w:color w:val="231F20"/>
          <w:w w:val="105"/>
        </w:rPr>
        <w:t>Malik</w:t>
      </w:r>
      <w:r>
        <w:rPr>
          <w:color w:val="231F20"/>
          <w:spacing w:val="-5"/>
          <w:w w:val="105"/>
        </w:rPr>
        <w:t> </w:t>
      </w:r>
      <w:r>
        <w:rPr>
          <w:color w:val="231F20"/>
          <w:w w:val="105"/>
        </w:rPr>
        <w:t>presented</w:t>
      </w:r>
      <w:r>
        <w:rPr>
          <w:color w:val="231F20"/>
          <w:spacing w:val="-3"/>
          <w:w w:val="105"/>
        </w:rPr>
        <w:t> </w:t>
      </w:r>
      <w:r>
        <w:rPr>
          <w:color w:val="231F20"/>
          <w:w w:val="105"/>
        </w:rPr>
        <w:t>such</w:t>
      </w:r>
      <w:r>
        <w:rPr>
          <w:color w:val="231F20"/>
          <w:spacing w:val="-4"/>
          <w:w w:val="105"/>
        </w:rPr>
        <w:t> </w:t>
      </w:r>
      <w:r>
        <w:rPr>
          <w:color w:val="231F20"/>
          <w:w w:val="105"/>
        </w:rPr>
        <w:t>an</w:t>
      </w:r>
      <w:r>
        <w:rPr>
          <w:color w:val="231F20"/>
          <w:spacing w:val="-6"/>
          <w:w w:val="105"/>
        </w:rPr>
        <w:t> </w:t>
      </w:r>
      <w:r>
        <w:rPr>
          <w:color w:val="231F20"/>
          <w:w w:val="105"/>
        </w:rPr>
        <w:t>analysis</w:t>
      </w:r>
      <w:r>
        <w:rPr>
          <w:color w:val="231F20"/>
          <w:spacing w:val="-5"/>
          <w:w w:val="105"/>
        </w:rPr>
        <w:t> </w:t>
      </w:r>
      <w:r>
        <w:rPr>
          <w:color w:val="231F20"/>
          <w:w w:val="105"/>
        </w:rPr>
        <w:t>for</w:t>
      </w:r>
      <w:r>
        <w:rPr>
          <w:color w:val="231F20"/>
          <w:spacing w:val="-8"/>
          <w:w w:val="105"/>
        </w:rPr>
        <w:t> </w:t>
      </w:r>
      <w:r>
        <w:rPr>
          <w:color w:val="231F20"/>
          <w:w w:val="105"/>
        </w:rPr>
        <w:t>combinational </w:t>
      </w:r>
      <w:r>
        <w:rPr>
          <w:color w:val="231F20"/>
          <w:spacing w:val="-2"/>
          <w:w w:val="105"/>
        </w:rPr>
        <w:t>circuits</w:t>
      </w:r>
      <w:r>
        <w:rPr>
          <w:color w:val="231F20"/>
          <w:spacing w:val="-16"/>
          <w:w w:val="105"/>
        </w:rPr>
        <w:t> </w:t>
      </w:r>
      <w:r>
        <w:rPr>
          <w:color w:val="231F20"/>
          <w:spacing w:val="-2"/>
          <w:w w:val="105"/>
        </w:rPr>
        <w:t>[</w:t>
      </w:r>
      <w:hyperlink w:history="true" w:anchor="_bookmark16">
        <w:r>
          <w:rPr>
            <w:color w:val="0000FF"/>
            <w:spacing w:val="-2"/>
            <w:w w:val="105"/>
          </w:rPr>
          <w:t>7</w:t>
        </w:r>
      </w:hyperlink>
      <w:r>
        <w:rPr>
          <w:color w:val="231F20"/>
          <w:spacing w:val="-2"/>
          <w:w w:val="105"/>
        </w:rPr>
        <w:t>],</w:t>
      </w:r>
      <w:r>
        <w:rPr>
          <w:color w:val="231F20"/>
          <w:spacing w:val="-16"/>
          <w:w w:val="105"/>
        </w:rPr>
        <w:t> </w:t>
      </w:r>
      <w:r>
        <w:rPr>
          <w:color w:val="231F20"/>
          <w:spacing w:val="-2"/>
          <w:w w:val="105"/>
        </w:rPr>
        <w:t>which</w:t>
      </w:r>
      <w:r>
        <w:rPr>
          <w:color w:val="231F20"/>
          <w:spacing w:val="-16"/>
          <w:w w:val="105"/>
        </w:rPr>
        <w:t> </w:t>
      </w:r>
      <w:r>
        <w:rPr>
          <w:color w:val="231F20"/>
          <w:spacing w:val="-2"/>
          <w:w w:val="105"/>
        </w:rPr>
        <w:t>was</w:t>
      </w:r>
      <w:r>
        <w:rPr>
          <w:color w:val="231F20"/>
          <w:spacing w:val="-16"/>
          <w:w w:val="105"/>
        </w:rPr>
        <w:t> </w:t>
      </w:r>
      <w:r>
        <w:rPr>
          <w:color w:val="231F20"/>
          <w:spacing w:val="-2"/>
          <w:w w:val="105"/>
        </w:rPr>
        <w:t>extended</w:t>
      </w:r>
      <w:r>
        <w:rPr>
          <w:color w:val="231F20"/>
          <w:spacing w:val="-16"/>
          <w:w w:val="105"/>
        </w:rPr>
        <w:t> </w:t>
      </w:r>
      <w:r>
        <w:rPr>
          <w:color w:val="231F20"/>
          <w:spacing w:val="-2"/>
          <w:w w:val="105"/>
        </w:rPr>
        <w:t>by</w:t>
      </w:r>
      <w:r>
        <w:rPr>
          <w:color w:val="231F20"/>
          <w:spacing w:val="-16"/>
          <w:w w:val="105"/>
        </w:rPr>
        <w:t> </w:t>
      </w:r>
      <w:r>
        <w:rPr>
          <w:color w:val="231F20"/>
          <w:spacing w:val="-2"/>
          <w:w w:val="105"/>
        </w:rPr>
        <w:t>Shiple</w:t>
      </w:r>
      <w:r>
        <w:rPr>
          <w:color w:val="231F20"/>
          <w:spacing w:val="-16"/>
          <w:w w:val="105"/>
        </w:rPr>
        <w:t> </w:t>
      </w:r>
      <w:r>
        <w:rPr>
          <w:color w:val="231F20"/>
          <w:spacing w:val="-2"/>
          <w:w w:val="105"/>
        </w:rPr>
        <w:t>et</w:t>
      </w:r>
      <w:r>
        <w:rPr>
          <w:color w:val="231F20"/>
          <w:spacing w:val="-16"/>
          <w:w w:val="105"/>
        </w:rPr>
        <w:t> </w:t>
      </w:r>
      <w:r>
        <w:rPr>
          <w:color w:val="231F20"/>
          <w:spacing w:val="-2"/>
          <w:w w:val="105"/>
        </w:rPr>
        <w:t>al.</w:t>
      </w:r>
      <w:r>
        <w:rPr>
          <w:color w:val="231F20"/>
          <w:w w:val="105"/>
        </w:rPr>
        <w:t> </w:t>
      </w:r>
      <w:r>
        <w:rPr>
          <w:color w:val="231F20"/>
          <w:spacing w:val="-2"/>
          <w:w w:val="105"/>
        </w:rPr>
        <w:t>to</w:t>
      </w:r>
      <w:r>
        <w:rPr>
          <w:color w:val="231F20"/>
          <w:spacing w:val="-16"/>
          <w:w w:val="105"/>
        </w:rPr>
        <w:t> </w:t>
      </w:r>
      <w:r>
        <w:rPr>
          <w:color w:val="231F20"/>
          <w:spacing w:val="-2"/>
          <w:w w:val="105"/>
        </w:rPr>
        <w:t>be</w:t>
      </w:r>
      <w:r>
        <w:rPr>
          <w:color w:val="231F20"/>
          <w:spacing w:val="-16"/>
          <w:w w:val="105"/>
        </w:rPr>
        <w:t> </w:t>
      </w:r>
      <w:r>
        <w:rPr>
          <w:color w:val="231F20"/>
          <w:spacing w:val="-2"/>
          <w:w w:val="105"/>
        </w:rPr>
        <w:t>able</w:t>
      </w:r>
      <w:r>
        <w:rPr>
          <w:color w:val="231F20"/>
          <w:spacing w:val="-16"/>
          <w:w w:val="105"/>
        </w:rPr>
        <w:t> </w:t>
      </w:r>
      <w:r>
        <w:rPr>
          <w:color w:val="231F20"/>
          <w:spacing w:val="-2"/>
          <w:w w:val="105"/>
        </w:rPr>
        <w:t>to</w:t>
      </w:r>
      <w:r>
        <w:rPr>
          <w:color w:val="231F20"/>
          <w:spacing w:val="-16"/>
          <w:w w:val="105"/>
        </w:rPr>
        <w:t> </w:t>
      </w:r>
      <w:r>
        <w:rPr>
          <w:color w:val="231F20"/>
          <w:spacing w:val="-2"/>
          <w:w w:val="105"/>
        </w:rPr>
        <w:t>deal</w:t>
      </w:r>
      <w:r>
        <w:rPr>
          <w:color w:val="231F20"/>
          <w:spacing w:val="-16"/>
          <w:w w:val="105"/>
        </w:rPr>
        <w:t> </w:t>
      </w:r>
      <w:r>
        <w:rPr>
          <w:color w:val="231F20"/>
          <w:spacing w:val="-2"/>
          <w:w w:val="105"/>
        </w:rPr>
        <w:t>with</w:t>
      </w:r>
      <w:r>
        <w:rPr>
          <w:color w:val="231F20"/>
          <w:spacing w:val="-16"/>
          <w:w w:val="105"/>
        </w:rPr>
        <w:t> </w:t>
      </w:r>
      <w:r>
        <w:rPr>
          <w:color w:val="231F20"/>
          <w:spacing w:val="-2"/>
          <w:w w:val="105"/>
        </w:rPr>
        <w:t>sequen- </w:t>
      </w:r>
      <w:r>
        <w:rPr>
          <w:color w:val="231F20"/>
          <w:w w:val="105"/>
        </w:rPr>
        <w:t>tial</w:t>
      </w:r>
      <w:r>
        <w:rPr>
          <w:color w:val="231F20"/>
          <w:spacing w:val="-11"/>
          <w:w w:val="105"/>
        </w:rPr>
        <w:t> </w:t>
      </w:r>
      <w:r>
        <w:rPr>
          <w:color w:val="231F20"/>
          <w:w w:val="105"/>
        </w:rPr>
        <w:t>circuits</w:t>
      </w:r>
      <w:r>
        <w:rPr>
          <w:color w:val="231F20"/>
          <w:spacing w:val="-9"/>
          <w:w w:val="105"/>
        </w:rPr>
        <w:t> </w:t>
      </w:r>
      <w:r>
        <w:rPr>
          <w:color w:val="231F20"/>
          <w:w w:val="105"/>
        </w:rPr>
        <w:t>[</w:t>
      </w:r>
      <w:hyperlink w:history="true" w:anchor="_bookmark21">
        <w:r>
          <w:rPr>
            <w:color w:val="0000FF"/>
            <w:w w:val="105"/>
          </w:rPr>
          <w:t>10</w:t>
        </w:r>
      </w:hyperlink>
      <w:r>
        <w:rPr>
          <w:color w:val="231F20"/>
          <w:w w:val="105"/>
        </w:rPr>
        <w:t>].</w:t>
      </w:r>
      <w:r>
        <w:rPr>
          <w:color w:val="231F20"/>
          <w:w w:val="105"/>
        </w:rPr>
        <w:t> Their</w:t>
      </w:r>
      <w:r>
        <w:rPr>
          <w:color w:val="231F20"/>
          <w:spacing w:val="-9"/>
          <w:w w:val="105"/>
        </w:rPr>
        <w:t> </w:t>
      </w:r>
      <w:r>
        <w:rPr>
          <w:color w:val="231F20"/>
          <w:w w:val="105"/>
        </w:rPr>
        <w:t>analysis</w:t>
      </w:r>
      <w:r>
        <w:rPr>
          <w:color w:val="231F20"/>
          <w:spacing w:val="-8"/>
          <w:w w:val="105"/>
        </w:rPr>
        <w:t> </w:t>
      </w:r>
      <w:r>
        <w:rPr>
          <w:color w:val="231F20"/>
          <w:w w:val="105"/>
        </w:rPr>
        <w:t>produces</w:t>
      </w:r>
      <w:r>
        <w:rPr>
          <w:color w:val="231F20"/>
          <w:spacing w:val="-8"/>
          <w:w w:val="105"/>
        </w:rPr>
        <w:t> </w:t>
      </w:r>
      <w:r>
        <w:rPr>
          <w:color w:val="231F20"/>
          <w:w w:val="105"/>
        </w:rPr>
        <w:t>a</w:t>
      </w:r>
      <w:r>
        <w:rPr>
          <w:color w:val="231F20"/>
          <w:spacing w:val="-11"/>
          <w:w w:val="105"/>
        </w:rPr>
        <w:t> </w:t>
      </w:r>
      <w:r>
        <w:rPr>
          <w:color w:val="231F20"/>
          <w:w w:val="105"/>
        </w:rPr>
        <w:t>new</w:t>
      </w:r>
      <w:r>
        <w:rPr>
          <w:color w:val="231F20"/>
          <w:spacing w:val="-8"/>
          <w:w w:val="105"/>
        </w:rPr>
        <w:t> </w:t>
      </w:r>
      <w:r>
        <w:rPr>
          <w:color w:val="231F20"/>
          <w:w w:val="105"/>
        </w:rPr>
        <w:t>circuit,</w:t>
      </w:r>
      <w:r>
        <w:rPr>
          <w:color w:val="231F20"/>
          <w:spacing w:val="-8"/>
          <w:w w:val="105"/>
        </w:rPr>
        <w:t> </w:t>
      </w:r>
      <w:r>
        <w:rPr>
          <w:color w:val="231F20"/>
          <w:w w:val="105"/>
        </w:rPr>
        <w:t>which</w:t>
      </w:r>
      <w:r>
        <w:rPr>
          <w:color w:val="231F20"/>
          <w:spacing w:val="-8"/>
          <w:w w:val="105"/>
        </w:rPr>
        <w:t> </w:t>
      </w:r>
      <w:r>
        <w:rPr>
          <w:color w:val="231F20"/>
          <w:w w:val="105"/>
        </w:rPr>
        <w:t>is</w:t>
      </w:r>
      <w:r>
        <w:rPr>
          <w:color w:val="231F20"/>
          <w:spacing w:val="-11"/>
          <w:w w:val="105"/>
        </w:rPr>
        <w:t> </w:t>
      </w:r>
      <w:r>
        <w:rPr>
          <w:color w:val="231F20"/>
          <w:w w:val="105"/>
        </w:rPr>
        <w:t>functionally equivalent</w:t>
      </w:r>
      <w:r>
        <w:rPr>
          <w:color w:val="231F20"/>
          <w:spacing w:val="-4"/>
          <w:w w:val="105"/>
        </w:rPr>
        <w:t> </w:t>
      </w:r>
      <w:r>
        <w:rPr>
          <w:color w:val="231F20"/>
          <w:w w:val="105"/>
        </w:rPr>
        <w:t>to</w:t>
      </w:r>
      <w:r>
        <w:rPr>
          <w:color w:val="231F20"/>
          <w:spacing w:val="-6"/>
          <w:w w:val="105"/>
        </w:rPr>
        <w:t> </w:t>
      </w:r>
      <w:r>
        <w:rPr>
          <w:color w:val="231F20"/>
          <w:w w:val="105"/>
        </w:rPr>
        <w:t>the</w:t>
      </w:r>
      <w:r>
        <w:rPr>
          <w:color w:val="231F20"/>
          <w:spacing w:val="-6"/>
          <w:w w:val="105"/>
        </w:rPr>
        <w:t> </w:t>
      </w:r>
      <w:r>
        <w:rPr>
          <w:color w:val="231F20"/>
          <w:w w:val="105"/>
        </w:rPr>
        <w:t>original</w:t>
      </w:r>
      <w:r>
        <w:rPr>
          <w:color w:val="231F20"/>
          <w:spacing w:val="-8"/>
          <w:w w:val="105"/>
        </w:rPr>
        <w:t> </w:t>
      </w:r>
      <w:r>
        <w:rPr>
          <w:color w:val="231F20"/>
          <w:w w:val="105"/>
        </w:rPr>
        <w:t>circuit,</w:t>
      </w:r>
      <w:r>
        <w:rPr>
          <w:color w:val="231F20"/>
          <w:spacing w:val="-2"/>
          <w:w w:val="105"/>
        </w:rPr>
        <w:t> </w:t>
      </w:r>
      <w:r>
        <w:rPr>
          <w:color w:val="231F20"/>
          <w:w w:val="105"/>
        </w:rPr>
        <w:t>but</w:t>
      </w:r>
      <w:r>
        <w:rPr>
          <w:color w:val="231F20"/>
          <w:spacing w:val="-6"/>
          <w:w w:val="105"/>
        </w:rPr>
        <w:t> </w:t>
      </w:r>
      <w:r>
        <w:rPr>
          <w:color w:val="231F20"/>
          <w:w w:val="105"/>
        </w:rPr>
        <w:t>does</w:t>
      </w:r>
      <w:r>
        <w:rPr>
          <w:color w:val="231F20"/>
          <w:spacing w:val="-6"/>
          <w:w w:val="105"/>
        </w:rPr>
        <w:t> </w:t>
      </w:r>
      <w:r>
        <w:rPr>
          <w:color w:val="231F20"/>
          <w:w w:val="105"/>
        </w:rPr>
        <w:t>not</w:t>
      </w:r>
      <w:r>
        <w:rPr>
          <w:color w:val="231F20"/>
          <w:spacing w:val="-7"/>
          <w:w w:val="105"/>
        </w:rPr>
        <w:t> </w:t>
      </w:r>
      <w:r>
        <w:rPr>
          <w:color w:val="231F20"/>
          <w:w w:val="105"/>
        </w:rPr>
        <w:t>contain</w:t>
      </w:r>
      <w:r>
        <w:rPr>
          <w:color w:val="231F20"/>
          <w:spacing w:val="-4"/>
          <w:w w:val="105"/>
        </w:rPr>
        <w:t> </w:t>
      </w:r>
      <w:r>
        <w:rPr>
          <w:color w:val="231F20"/>
          <w:w w:val="105"/>
        </w:rPr>
        <w:t>any</w:t>
      </w:r>
      <w:r>
        <w:rPr>
          <w:color w:val="231F20"/>
          <w:spacing w:val="-7"/>
          <w:w w:val="105"/>
        </w:rPr>
        <w:t> </w:t>
      </w:r>
      <w:r>
        <w:rPr>
          <w:color w:val="231F20"/>
          <w:w w:val="105"/>
        </w:rPr>
        <w:t>cycles.</w:t>
      </w:r>
      <w:r>
        <w:rPr>
          <w:color w:val="231F20"/>
          <w:spacing w:val="29"/>
          <w:w w:val="105"/>
        </w:rPr>
        <w:t> </w:t>
      </w:r>
      <w:r>
        <w:rPr>
          <w:color w:val="231F20"/>
          <w:w w:val="105"/>
        </w:rPr>
        <w:t>This</w:t>
      </w:r>
      <w:r>
        <w:rPr>
          <w:color w:val="231F20"/>
          <w:spacing w:val="-5"/>
          <w:w w:val="105"/>
        </w:rPr>
        <w:t> </w:t>
      </w:r>
      <w:r>
        <w:rPr>
          <w:color w:val="231F20"/>
          <w:w w:val="105"/>
        </w:rPr>
        <w:t>new </w:t>
      </w:r>
      <w:r>
        <w:rPr>
          <w:color w:val="231F20"/>
        </w:rPr>
        <w:t>circuit</w:t>
      </w:r>
      <w:r>
        <w:rPr>
          <w:color w:val="231F20"/>
          <w:spacing w:val="-1"/>
        </w:rPr>
        <w:t> </w:t>
      </w:r>
      <w:r>
        <w:rPr>
          <w:color w:val="231F20"/>
        </w:rPr>
        <w:t>can</w:t>
      </w:r>
      <w:r>
        <w:rPr>
          <w:color w:val="231F20"/>
          <w:spacing w:val="-4"/>
        </w:rPr>
        <w:t> </w:t>
      </w:r>
      <w:r>
        <w:rPr>
          <w:color w:val="231F20"/>
        </w:rPr>
        <w:t>then</w:t>
      </w:r>
      <w:r>
        <w:rPr>
          <w:color w:val="231F20"/>
          <w:spacing w:val="-2"/>
        </w:rPr>
        <w:t> </w:t>
      </w:r>
      <w:r>
        <w:rPr>
          <w:color w:val="231F20"/>
        </w:rPr>
        <w:t>be</w:t>
      </w:r>
      <w:r>
        <w:rPr>
          <w:color w:val="231F20"/>
          <w:spacing w:val="-2"/>
        </w:rPr>
        <w:t> </w:t>
      </w:r>
      <w:r>
        <w:rPr>
          <w:color w:val="231F20"/>
        </w:rPr>
        <w:t>analyzed</w:t>
      </w:r>
      <w:r>
        <w:rPr>
          <w:color w:val="231F20"/>
          <w:spacing w:val="-2"/>
        </w:rPr>
        <w:t> </w:t>
      </w:r>
      <w:r>
        <w:rPr>
          <w:color w:val="231F20"/>
        </w:rPr>
        <w:t>by</w:t>
      </w:r>
      <w:r>
        <w:rPr>
          <w:color w:val="231F20"/>
          <w:spacing w:val="-2"/>
        </w:rPr>
        <w:t> </w:t>
      </w:r>
      <w:r>
        <w:rPr>
          <w:color w:val="231F20"/>
        </w:rPr>
        <w:t>other</w:t>
      </w:r>
      <w:r>
        <w:rPr>
          <w:color w:val="231F20"/>
          <w:spacing w:val="-1"/>
        </w:rPr>
        <w:t> </w:t>
      </w:r>
      <w:r>
        <w:rPr>
          <w:color w:val="231F20"/>
        </w:rPr>
        <w:t>formal</w:t>
      </w:r>
      <w:r>
        <w:rPr>
          <w:color w:val="231F20"/>
          <w:spacing w:val="-7"/>
        </w:rPr>
        <w:t> </w:t>
      </w:r>
      <w:r>
        <w:rPr>
          <w:color w:val="231F20"/>
        </w:rPr>
        <w:t>verification tools</w:t>
      </w:r>
      <w:r>
        <w:rPr>
          <w:color w:val="231F20"/>
          <w:spacing w:val="-4"/>
        </w:rPr>
        <w:t> </w:t>
      </w:r>
      <w:r>
        <w:rPr>
          <w:color w:val="231F20"/>
        </w:rPr>
        <w:t>in</w:t>
      </w:r>
      <w:r>
        <w:rPr>
          <w:color w:val="231F20"/>
          <w:spacing w:val="-2"/>
        </w:rPr>
        <w:t> </w:t>
      </w:r>
      <w:r>
        <w:rPr>
          <w:color w:val="231F20"/>
        </w:rPr>
        <w:t>order</w:t>
      </w:r>
      <w:r>
        <w:rPr>
          <w:color w:val="231F20"/>
          <w:spacing w:val="-3"/>
        </w:rPr>
        <w:t> </w:t>
      </w:r>
      <w:r>
        <w:rPr>
          <w:color w:val="231F20"/>
        </w:rPr>
        <w:t>to</w:t>
      </w:r>
      <w:r>
        <w:rPr>
          <w:color w:val="231F20"/>
          <w:spacing w:val="-3"/>
        </w:rPr>
        <w:t> </w:t>
      </w:r>
      <w:r>
        <w:rPr>
          <w:color w:val="231F20"/>
        </w:rPr>
        <w:t>check </w:t>
      </w:r>
      <w:r>
        <w:rPr>
          <w:color w:val="231F20"/>
          <w:w w:val="105"/>
        </w:rPr>
        <w:t>formal properties of the circuit.</w:t>
      </w:r>
    </w:p>
    <w:p>
      <w:pPr>
        <w:pStyle w:val="BodyText"/>
        <w:spacing w:line="213" w:lineRule="auto" w:before="122"/>
        <w:ind w:right="141"/>
      </w:pPr>
      <w:r>
        <w:rPr>
          <w:color w:val="231F20"/>
          <w:w w:val="105"/>
        </w:rPr>
        <w:t>The</w:t>
      </w:r>
      <w:r>
        <w:rPr>
          <w:color w:val="231F20"/>
          <w:spacing w:val="-18"/>
          <w:w w:val="105"/>
        </w:rPr>
        <w:t> </w:t>
      </w:r>
      <w:r>
        <w:rPr>
          <w:color w:val="231F20"/>
          <w:w w:val="105"/>
        </w:rPr>
        <w:t>mentioned</w:t>
      </w:r>
      <w:r>
        <w:rPr>
          <w:color w:val="231F20"/>
          <w:spacing w:val="-14"/>
          <w:w w:val="105"/>
        </w:rPr>
        <w:t> </w:t>
      </w:r>
      <w:r>
        <w:rPr>
          <w:color w:val="231F20"/>
          <w:w w:val="105"/>
        </w:rPr>
        <w:t>analyses</w:t>
      </w:r>
      <w:r>
        <w:rPr>
          <w:color w:val="231F20"/>
          <w:spacing w:val="-16"/>
          <w:w w:val="105"/>
        </w:rPr>
        <w:t> </w:t>
      </w:r>
      <w:r>
        <w:rPr>
          <w:color w:val="231F20"/>
          <w:w w:val="105"/>
        </w:rPr>
        <w:t>are</w:t>
      </w:r>
      <w:r>
        <w:rPr>
          <w:color w:val="231F20"/>
          <w:spacing w:val="-17"/>
          <w:w w:val="105"/>
        </w:rPr>
        <w:t> </w:t>
      </w:r>
      <w:r>
        <w:rPr>
          <w:color w:val="231F20"/>
          <w:w w:val="105"/>
        </w:rPr>
        <w:t>both</w:t>
      </w:r>
      <w:r>
        <w:rPr>
          <w:color w:val="231F20"/>
          <w:spacing w:val="-17"/>
          <w:w w:val="105"/>
        </w:rPr>
        <w:t> </w:t>
      </w:r>
      <w:r>
        <w:rPr>
          <w:color w:val="231F20"/>
          <w:w w:val="105"/>
        </w:rPr>
        <w:t>based</w:t>
      </w:r>
      <w:r>
        <w:rPr>
          <w:color w:val="231F20"/>
          <w:spacing w:val="-17"/>
          <w:w w:val="105"/>
        </w:rPr>
        <w:t> </w:t>
      </w:r>
      <w:r>
        <w:rPr>
          <w:color w:val="231F20"/>
          <w:w w:val="105"/>
        </w:rPr>
        <w:t>on</w:t>
      </w:r>
      <w:r>
        <w:rPr>
          <w:color w:val="231F20"/>
          <w:spacing w:val="-17"/>
          <w:w w:val="105"/>
        </w:rPr>
        <w:t> </w:t>
      </w:r>
      <w:r>
        <w:rPr>
          <w:color w:val="231F20"/>
          <w:w w:val="105"/>
        </w:rPr>
        <w:t>BDDs</w:t>
      </w:r>
      <w:r>
        <w:rPr>
          <w:color w:val="231F20"/>
          <w:spacing w:val="-18"/>
          <w:w w:val="105"/>
        </w:rPr>
        <w:t> </w:t>
      </w:r>
      <w:r>
        <w:rPr>
          <w:color w:val="231F20"/>
          <w:w w:val="105"/>
        </w:rPr>
        <w:t>[</w:t>
      </w:r>
      <w:hyperlink w:history="true" w:anchor="_bookmark14">
        <w:r>
          <w:rPr>
            <w:color w:val="0000FF"/>
            <w:w w:val="105"/>
          </w:rPr>
          <w:t>3</w:t>
        </w:r>
      </w:hyperlink>
      <w:r>
        <w:rPr>
          <w:color w:val="231F20"/>
          <w:w w:val="105"/>
        </w:rPr>
        <w:t>].</w:t>
      </w:r>
      <w:r>
        <w:rPr>
          <w:color w:val="231F20"/>
          <w:spacing w:val="7"/>
          <w:w w:val="105"/>
        </w:rPr>
        <w:t> </w:t>
      </w:r>
      <w:r>
        <w:rPr>
          <w:color w:val="231F20"/>
          <w:w w:val="105"/>
        </w:rPr>
        <w:t>This</w:t>
      </w:r>
      <w:r>
        <w:rPr>
          <w:color w:val="231F20"/>
          <w:spacing w:val="-16"/>
          <w:w w:val="105"/>
        </w:rPr>
        <w:t> </w:t>
      </w:r>
      <w:r>
        <w:rPr>
          <w:color w:val="231F20"/>
          <w:w w:val="105"/>
        </w:rPr>
        <w:t>has</w:t>
      </w:r>
      <w:r>
        <w:rPr>
          <w:color w:val="231F20"/>
          <w:spacing w:val="-17"/>
          <w:w w:val="105"/>
        </w:rPr>
        <w:t> </w:t>
      </w:r>
      <w:r>
        <w:rPr>
          <w:color w:val="231F20"/>
          <w:w w:val="105"/>
        </w:rPr>
        <w:t>as</w:t>
      </w:r>
      <w:r>
        <w:rPr>
          <w:color w:val="231F20"/>
          <w:spacing w:val="-17"/>
          <w:w w:val="105"/>
        </w:rPr>
        <w:t> </w:t>
      </w:r>
      <w:r>
        <w:rPr>
          <w:color w:val="231F20"/>
          <w:w w:val="105"/>
        </w:rPr>
        <w:t>a</w:t>
      </w:r>
      <w:r>
        <w:rPr>
          <w:color w:val="231F20"/>
          <w:spacing w:val="-17"/>
          <w:w w:val="105"/>
        </w:rPr>
        <w:t> </w:t>
      </w:r>
      <w:r>
        <w:rPr>
          <w:color w:val="231F20"/>
          <w:w w:val="105"/>
        </w:rPr>
        <w:t>drawback </w:t>
      </w:r>
      <w:r>
        <w:rPr>
          <w:color w:val="231F20"/>
        </w:rPr>
        <w:t>that circuits which are difficult to represent using BDDs are</w:t>
      </w:r>
      <w:r>
        <w:rPr>
          <w:color w:val="231F20"/>
          <w:spacing w:val="-2"/>
        </w:rPr>
        <w:t> </w:t>
      </w:r>
      <w:r>
        <w:rPr>
          <w:color w:val="231F20"/>
        </w:rPr>
        <w:t>difficult to handle </w:t>
      </w:r>
      <w:r>
        <w:rPr>
          <w:color w:val="231F20"/>
          <w:w w:val="105"/>
        </w:rPr>
        <w:t>using the method, since the method inherently relies on computing a BDD which</w:t>
      </w:r>
      <w:r>
        <w:rPr>
          <w:color w:val="231F20"/>
          <w:spacing w:val="-16"/>
          <w:w w:val="105"/>
        </w:rPr>
        <w:t> </w:t>
      </w:r>
      <w:r>
        <w:rPr>
          <w:color w:val="231F20"/>
          <w:w w:val="105"/>
        </w:rPr>
        <w:t>represents</w:t>
      </w:r>
      <w:r>
        <w:rPr>
          <w:color w:val="231F20"/>
          <w:spacing w:val="-12"/>
          <w:w w:val="105"/>
        </w:rPr>
        <w:t> </w:t>
      </w:r>
      <w:r>
        <w:rPr>
          <w:color w:val="231F20"/>
          <w:w w:val="105"/>
        </w:rPr>
        <w:t>the</w:t>
      </w:r>
      <w:r>
        <w:rPr>
          <w:color w:val="231F20"/>
          <w:spacing w:val="-18"/>
          <w:w w:val="105"/>
        </w:rPr>
        <w:t> </w:t>
      </w:r>
      <w:r>
        <w:rPr>
          <w:color w:val="231F20"/>
          <w:w w:val="105"/>
        </w:rPr>
        <w:t>function</w:t>
      </w:r>
      <w:r>
        <w:rPr>
          <w:color w:val="231F20"/>
          <w:spacing w:val="-15"/>
          <w:w w:val="105"/>
        </w:rPr>
        <w:t> </w:t>
      </w:r>
      <w:r>
        <w:rPr>
          <w:color w:val="231F20"/>
          <w:w w:val="105"/>
        </w:rPr>
        <w:t>that</w:t>
      </w:r>
      <w:r>
        <w:rPr>
          <w:color w:val="231F20"/>
          <w:spacing w:val="-18"/>
          <w:w w:val="105"/>
        </w:rPr>
        <w:t> </w:t>
      </w:r>
      <w:r>
        <w:rPr>
          <w:color w:val="231F20"/>
          <w:w w:val="105"/>
        </w:rPr>
        <w:t>the</w:t>
      </w:r>
      <w:r>
        <w:rPr>
          <w:color w:val="231F20"/>
          <w:spacing w:val="-16"/>
          <w:w w:val="105"/>
        </w:rPr>
        <w:t> </w:t>
      </w:r>
      <w:r>
        <w:rPr>
          <w:color w:val="231F20"/>
          <w:w w:val="105"/>
        </w:rPr>
        <w:t>circuit</w:t>
      </w:r>
      <w:r>
        <w:rPr>
          <w:color w:val="231F20"/>
          <w:spacing w:val="-15"/>
          <w:w w:val="105"/>
        </w:rPr>
        <w:t> </w:t>
      </w:r>
      <w:r>
        <w:rPr>
          <w:color w:val="231F20"/>
          <w:w w:val="105"/>
        </w:rPr>
        <w:t>implements.</w:t>
      </w:r>
      <w:r>
        <w:rPr>
          <w:color w:val="231F20"/>
          <w:spacing w:val="7"/>
          <w:w w:val="105"/>
        </w:rPr>
        <w:t> </w:t>
      </w:r>
      <w:r>
        <w:rPr>
          <w:color w:val="231F20"/>
          <w:w w:val="105"/>
        </w:rPr>
        <w:t>Also,</w:t>
      </w:r>
      <w:r>
        <w:rPr>
          <w:color w:val="231F20"/>
          <w:spacing w:val="-17"/>
          <w:w w:val="105"/>
        </w:rPr>
        <w:t> </w:t>
      </w:r>
      <w:r>
        <w:rPr>
          <w:color w:val="231F20"/>
          <w:w w:val="105"/>
        </w:rPr>
        <w:t>the</w:t>
      </w:r>
      <w:r>
        <w:rPr>
          <w:color w:val="231F20"/>
          <w:spacing w:val="-16"/>
          <w:w w:val="105"/>
        </w:rPr>
        <w:t> </w:t>
      </w:r>
      <w:r>
        <w:rPr>
          <w:color w:val="231F20"/>
          <w:w w:val="105"/>
        </w:rPr>
        <w:t>analyses involve a</w:t>
      </w:r>
      <w:r>
        <w:rPr>
          <w:color w:val="231F20"/>
          <w:spacing w:val="-2"/>
          <w:w w:val="105"/>
        </w:rPr>
        <w:t> </w:t>
      </w:r>
      <w:r>
        <w:rPr>
          <w:color w:val="231F20"/>
          <w:w w:val="105"/>
        </w:rPr>
        <w:t>fixed point computation</w:t>
      </w:r>
      <w:r>
        <w:rPr>
          <w:color w:val="231F20"/>
          <w:spacing w:val="-1"/>
          <w:w w:val="105"/>
        </w:rPr>
        <w:t> </w:t>
      </w:r>
      <w:r>
        <w:rPr>
          <w:color w:val="231F20"/>
          <w:w w:val="105"/>
        </w:rPr>
        <w:t>over BDDs, which might introduce extra </w:t>
      </w:r>
      <w:r>
        <w:rPr>
          <w:color w:val="231F20"/>
          <w:spacing w:val="-2"/>
          <w:w w:val="105"/>
        </w:rPr>
        <w:t>costs.</w:t>
      </w:r>
    </w:p>
    <w:p>
      <w:pPr>
        <w:pStyle w:val="BodyText"/>
        <w:spacing w:line="213" w:lineRule="auto" w:before="122"/>
        <w:ind w:right="140"/>
      </w:pPr>
      <w:r>
        <w:rPr>
          <w:color w:val="231F20"/>
          <w:w w:val="105"/>
        </w:rPr>
        <w:t>In 1999, Namjoshi et al.</w:t>
      </w:r>
      <w:r>
        <w:rPr>
          <w:color w:val="231F20"/>
          <w:spacing w:val="40"/>
          <w:w w:val="105"/>
        </w:rPr>
        <w:t> </w:t>
      </w:r>
      <w:r>
        <w:rPr>
          <w:color w:val="231F20"/>
          <w:w w:val="105"/>
        </w:rPr>
        <w:t>presented a circuit analysis method that does not require</w:t>
      </w:r>
      <w:r>
        <w:rPr>
          <w:color w:val="231F20"/>
          <w:w w:val="105"/>
        </w:rPr>
        <w:t> a</w:t>
      </w:r>
      <w:r>
        <w:rPr>
          <w:color w:val="231F20"/>
          <w:w w:val="105"/>
        </w:rPr>
        <w:t> fixed</w:t>
      </w:r>
      <w:r>
        <w:rPr>
          <w:color w:val="231F20"/>
          <w:w w:val="105"/>
        </w:rPr>
        <w:t> point</w:t>
      </w:r>
      <w:r>
        <w:rPr>
          <w:color w:val="231F20"/>
          <w:w w:val="105"/>
        </w:rPr>
        <w:t> iteration</w:t>
      </w:r>
      <w:r>
        <w:rPr>
          <w:color w:val="231F20"/>
          <w:w w:val="105"/>
        </w:rPr>
        <w:t> [</w:t>
      </w:r>
      <w:hyperlink w:history="true" w:anchor="_bookmark17">
        <w:r>
          <w:rPr>
            <w:color w:val="0000FF"/>
            <w:w w:val="105"/>
          </w:rPr>
          <w:t>8</w:t>
        </w:r>
      </w:hyperlink>
      <w:r>
        <w:rPr>
          <w:color w:val="231F20"/>
          <w:w w:val="105"/>
        </w:rPr>
        <w:t>].</w:t>
      </w:r>
      <w:r>
        <w:rPr>
          <w:color w:val="231F20"/>
          <w:spacing w:val="40"/>
          <w:w w:val="105"/>
        </w:rPr>
        <w:t> </w:t>
      </w:r>
      <w:r>
        <w:rPr>
          <w:color w:val="231F20"/>
          <w:w w:val="105"/>
        </w:rPr>
        <w:t>However,</w:t>
      </w:r>
      <w:r>
        <w:rPr>
          <w:color w:val="231F20"/>
          <w:w w:val="105"/>
        </w:rPr>
        <w:t> their</w:t>
      </w:r>
      <w:r>
        <w:rPr>
          <w:color w:val="231F20"/>
          <w:w w:val="105"/>
        </w:rPr>
        <w:t> method</w:t>
      </w:r>
      <w:r>
        <w:rPr>
          <w:color w:val="231F20"/>
          <w:w w:val="105"/>
        </w:rPr>
        <w:t> only</w:t>
      </w:r>
      <w:r>
        <w:rPr>
          <w:color w:val="231F20"/>
          <w:w w:val="105"/>
        </w:rPr>
        <w:t> works</w:t>
      </w:r>
      <w:r>
        <w:rPr>
          <w:color w:val="231F20"/>
          <w:w w:val="105"/>
        </w:rPr>
        <w:t> for combinational</w:t>
      </w:r>
      <w:r>
        <w:rPr>
          <w:color w:val="231F20"/>
          <w:spacing w:val="-18"/>
          <w:w w:val="105"/>
        </w:rPr>
        <w:t> </w:t>
      </w:r>
      <w:r>
        <w:rPr>
          <w:color w:val="231F20"/>
          <w:w w:val="105"/>
        </w:rPr>
        <w:t>circuits,</w:t>
      </w:r>
      <w:r>
        <w:rPr>
          <w:color w:val="231F20"/>
          <w:spacing w:val="-15"/>
          <w:w w:val="105"/>
        </w:rPr>
        <w:t> </w:t>
      </w:r>
      <w:r>
        <w:rPr>
          <w:color w:val="231F20"/>
          <w:w w:val="105"/>
        </w:rPr>
        <w:t>and</w:t>
      </w:r>
      <w:r>
        <w:rPr>
          <w:color w:val="231F20"/>
          <w:spacing w:val="-18"/>
          <w:w w:val="105"/>
        </w:rPr>
        <w:t> </w:t>
      </w:r>
      <w:r>
        <w:rPr>
          <w:color w:val="231F20"/>
          <w:w w:val="105"/>
        </w:rPr>
        <w:t>to</w:t>
      </w:r>
      <w:r>
        <w:rPr>
          <w:color w:val="231F20"/>
          <w:spacing w:val="-18"/>
          <w:w w:val="105"/>
        </w:rPr>
        <w:t> </w:t>
      </w:r>
      <w:r>
        <w:rPr>
          <w:color w:val="231F20"/>
          <w:w w:val="105"/>
        </w:rPr>
        <w:t>make</w:t>
      </w:r>
      <w:r>
        <w:rPr>
          <w:color w:val="231F20"/>
          <w:spacing w:val="-15"/>
          <w:w w:val="105"/>
        </w:rPr>
        <w:t> </w:t>
      </w:r>
      <w:r>
        <w:rPr>
          <w:color w:val="231F20"/>
          <w:w w:val="105"/>
        </w:rPr>
        <w:t>the</w:t>
      </w:r>
      <w:r>
        <w:rPr>
          <w:color w:val="231F20"/>
          <w:spacing w:val="-18"/>
          <w:w w:val="105"/>
        </w:rPr>
        <w:t> </w:t>
      </w:r>
      <w:r>
        <w:rPr>
          <w:color w:val="231F20"/>
          <w:w w:val="105"/>
        </w:rPr>
        <w:t>method</w:t>
      </w:r>
      <w:r>
        <w:rPr>
          <w:color w:val="231F20"/>
          <w:spacing w:val="-17"/>
          <w:w w:val="105"/>
        </w:rPr>
        <w:t> </w:t>
      </w:r>
      <w:r>
        <w:rPr>
          <w:color w:val="231F20"/>
          <w:w w:val="105"/>
        </w:rPr>
        <w:t>usable</w:t>
      </w:r>
      <w:r>
        <w:rPr>
          <w:color w:val="231F20"/>
          <w:spacing w:val="-18"/>
          <w:w w:val="105"/>
        </w:rPr>
        <w:t> </w:t>
      </w:r>
      <w:r>
        <w:rPr>
          <w:color w:val="231F20"/>
          <w:w w:val="105"/>
        </w:rPr>
        <w:t>for</w:t>
      </w:r>
      <w:r>
        <w:rPr>
          <w:color w:val="231F20"/>
          <w:spacing w:val="-18"/>
          <w:w w:val="105"/>
        </w:rPr>
        <w:t> </w:t>
      </w:r>
      <w:r>
        <w:rPr>
          <w:color w:val="231F20"/>
          <w:w w:val="105"/>
        </w:rPr>
        <w:t>sequential</w:t>
      </w:r>
      <w:r>
        <w:rPr>
          <w:color w:val="231F20"/>
          <w:spacing w:val="-14"/>
          <w:w w:val="105"/>
        </w:rPr>
        <w:t> </w:t>
      </w:r>
      <w:r>
        <w:rPr>
          <w:color w:val="231F20"/>
          <w:w w:val="105"/>
        </w:rPr>
        <w:t>circuits they</w:t>
      </w:r>
      <w:r>
        <w:rPr>
          <w:color w:val="231F20"/>
          <w:spacing w:val="-13"/>
          <w:w w:val="105"/>
        </w:rPr>
        <w:t> </w:t>
      </w:r>
      <w:r>
        <w:rPr>
          <w:color w:val="231F20"/>
          <w:w w:val="105"/>
        </w:rPr>
        <w:t>resort</w:t>
      </w:r>
      <w:r>
        <w:rPr>
          <w:color w:val="231F20"/>
          <w:spacing w:val="-11"/>
          <w:w w:val="105"/>
        </w:rPr>
        <w:t> </w:t>
      </w:r>
      <w:r>
        <w:rPr>
          <w:color w:val="231F20"/>
          <w:w w:val="105"/>
        </w:rPr>
        <w:t>to</w:t>
      </w:r>
      <w:r>
        <w:rPr>
          <w:color w:val="231F20"/>
          <w:spacing w:val="-13"/>
          <w:w w:val="105"/>
        </w:rPr>
        <w:t> </w:t>
      </w:r>
      <w:r>
        <w:rPr>
          <w:color w:val="231F20"/>
          <w:w w:val="105"/>
        </w:rPr>
        <w:t>similar</w:t>
      </w:r>
      <w:r>
        <w:rPr>
          <w:color w:val="231F20"/>
          <w:spacing w:val="-8"/>
          <w:w w:val="105"/>
        </w:rPr>
        <w:t> </w:t>
      </w:r>
      <w:r>
        <w:rPr>
          <w:color w:val="231F20"/>
          <w:w w:val="105"/>
        </w:rPr>
        <w:t>methods</w:t>
      </w:r>
      <w:r>
        <w:rPr>
          <w:color w:val="231F20"/>
          <w:spacing w:val="-13"/>
          <w:w w:val="105"/>
        </w:rPr>
        <w:t> </w:t>
      </w:r>
      <w:r>
        <w:rPr>
          <w:color w:val="231F20"/>
          <w:w w:val="105"/>
        </w:rPr>
        <w:t>as</w:t>
      </w:r>
      <w:r>
        <w:rPr>
          <w:color w:val="231F20"/>
          <w:spacing w:val="-12"/>
          <w:w w:val="105"/>
        </w:rPr>
        <w:t> </w:t>
      </w:r>
      <w:r>
        <w:rPr>
          <w:color w:val="231F20"/>
          <w:w w:val="105"/>
        </w:rPr>
        <w:t>the</w:t>
      </w:r>
      <w:r>
        <w:rPr>
          <w:color w:val="231F20"/>
          <w:spacing w:val="-12"/>
          <w:w w:val="105"/>
        </w:rPr>
        <w:t> </w:t>
      </w:r>
      <w:r>
        <w:rPr>
          <w:color w:val="231F20"/>
          <w:w w:val="105"/>
        </w:rPr>
        <w:t>ones</w:t>
      </w:r>
      <w:r>
        <w:rPr>
          <w:color w:val="231F20"/>
          <w:spacing w:val="-11"/>
          <w:w w:val="105"/>
        </w:rPr>
        <w:t> </w:t>
      </w:r>
      <w:r>
        <w:rPr>
          <w:color w:val="231F20"/>
          <w:w w:val="105"/>
        </w:rPr>
        <w:t>in</w:t>
      </w:r>
      <w:r>
        <w:rPr>
          <w:color w:val="231F20"/>
          <w:spacing w:val="-11"/>
          <w:w w:val="105"/>
        </w:rPr>
        <w:t> </w:t>
      </w:r>
      <w:r>
        <w:rPr>
          <w:color w:val="231F20"/>
          <w:w w:val="105"/>
        </w:rPr>
        <w:t>[</w:t>
      </w:r>
      <w:hyperlink w:history="true" w:anchor="_bookmark21">
        <w:r>
          <w:rPr>
            <w:color w:val="0000FF"/>
            <w:w w:val="105"/>
          </w:rPr>
          <w:t>10</w:t>
        </w:r>
      </w:hyperlink>
      <w:r>
        <w:rPr>
          <w:color w:val="231F20"/>
          <w:w w:val="105"/>
        </w:rPr>
        <w:t>];</w:t>
      </w:r>
      <w:r>
        <w:rPr>
          <w:color w:val="231F20"/>
          <w:spacing w:val="-12"/>
          <w:w w:val="105"/>
        </w:rPr>
        <w:t> </w:t>
      </w:r>
      <w:r>
        <w:rPr>
          <w:color w:val="231F20"/>
          <w:w w:val="105"/>
        </w:rPr>
        <w:t>decision</w:t>
      </w:r>
      <w:r>
        <w:rPr>
          <w:color w:val="231F20"/>
          <w:spacing w:val="-10"/>
          <w:w w:val="105"/>
        </w:rPr>
        <w:t> </w:t>
      </w:r>
      <w:r>
        <w:rPr>
          <w:color w:val="231F20"/>
          <w:w w:val="105"/>
        </w:rPr>
        <w:t>diagrams</w:t>
      </w:r>
      <w:r>
        <w:rPr>
          <w:color w:val="231F20"/>
          <w:spacing w:val="-12"/>
          <w:w w:val="105"/>
        </w:rPr>
        <w:t> </w:t>
      </w:r>
      <w:r>
        <w:rPr>
          <w:color w:val="231F20"/>
          <w:w w:val="105"/>
        </w:rPr>
        <w:t>are</w:t>
      </w:r>
      <w:r>
        <w:rPr>
          <w:color w:val="231F20"/>
          <w:spacing w:val="-12"/>
          <w:w w:val="105"/>
        </w:rPr>
        <w:t> </w:t>
      </w:r>
      <w:r>
        <w:rPr>
          <w:color w:val="231F20"/>
          <w:spacing w:val="-4"/>
          <w:w w:val="105"/>
        </w:rPr>
        <w:t>used</w:t>
      </w:r>
    </w:p>
    <w:p>
      <w:pPr>
        <w:spacing w:after="0" w:line="213" w:lineRule="auto"/>
        <w:sectPr>
          <w:type w:val="continuous"/>
          <w:pgSz w:w="9360" w:h="13610"/>
          <w:pgMar w:header="1008" w:footer="0" w:top="1000" w:bottom="280" w:left="980" w:right="940"/>
        </w:sectPr>
      </w:pPr>
    </w:p>
    <w:p>
      <w:pPr>
        <w:pStyle w:val="BodyText"/>
        <w:spacing w:before="291"/>
      </w:pPr>
      <w:r>
        <w:rPr>
          <w:color w:val="231F20"/>
          <w:w w:val="105"/>
        </w:rPr>
        <w:t>to</w:t>
      </w:r>
      <w:r>
        <w:rPr>
          <w:color w:val="231F20"/>
          <w:spacing w:val="-12"/>
          <w:w w:val="105"/>
        </w:rPr>
        <w:t> </w:t>
      </w:r>
      <w:r>
        <w:rPr>
          <w:color w:val="231F20"/>
          <w:w w:val="105"/>
        </w:rPr>
        <w:t>calculate</w:t>
      </w:r>
      <w:r>
        <w:rPr>
          <w:color w:val="231F20"/>
          <w:spacing w:val="-11"/>
          <w:w w:val="105"/>
        </w:rPr>
        <w:t> </w:t>
      </w:r>
      <w:r>
        <w:rPr>
          <w:color w:val="231F20"/>
          <w:w w:val="105"/>
        </w:rPr>
        <w:t>the</w:t>
      </w:r>
      <w:r>
        <w:rPr>
          <w:color w:val="231F20"/>
          <w:spacing w:val="-12"/>
          <w:w w:val="105"/>
        </w:rPr>
        <w:t> </w:t>
      </w:r>
      <w:r>
        <w:rPr>
          <w:color w:val="231F20"/>
          <w:w w:val="105"/>
        </w:rPr>
        <w:t>reachable</w:t>
      </w:r>
      <w:r>
        <w:rPr>
          <w:color w:val="231F20"/>
          <w:spacing w:val="-9"/>
          <w:w w:val="105"/>
        </w:rPr>
        <w:t> </w:t>
      </w:r>
      <w:r>
        <w:rPr>
          <w:color w:val="231F20"/>
          <w:w w:val="105"/>
        </w:rPr>
        <w:t>states</w:t>
      </w:r>
      <w:r>
        <w:rPr>
          <w:color w:val="231F20"/>
          <w:spacing w:val="-9"/>
          <w:w w:val="105"/>
        </w:rPr>
        <w:t> </w:t>
      </w:r>
      <w:r>
        <w:rPr>
          <w:color w:val="231F20"/>
          <w:w w:val="105"/>
        </w:rPr>
        <w:t>in</w:t>
      </w:r>
      <w:r>
        <w:rPr>
          <w:color w:val="231F20"/>
          <w:spacing w:val="-13"/>
          <w:w w:val="105"/>
        </w:rPr>
        <w:t> </w:t>
      </w:r>
      <w:r>
        <w:rPr>
          <w:color w:val="231F20"/>
          <w:w w:val="105"/>
        </w:rPr>
        <w:t>the</w:t>
      </w:r>
      <w:r>
        <w:rPr>
          <w:color w:val="231F20"/>
          <w:spacing w:val="-11"/>
          <w:w w:val="105"/>
        </w:rPr>
        <w:t> </w:t>
      </w:r>
      <w:r>
        <w:rPr>
          <w:color w:val="231F20"/>
          <w:spacing w:val="-2"/>
          <w:w w:val="105"/>
        </w:rPr>
        <w:t>system.</w:t>
      </w:r>
    </w:p>
    <w:p>
      <w:pPr>
        <w:pStyle w:val="BodyText"/>
        <w:spacing w:line="213" w:lineRule="auto" w:before="117"/>
        <w:ind w:right="142"/>
      </w:pPr>
      <w:r>
        <w:rPr>
          <w:color w:val="231F20"/>
          <w:w w:val="105"/>
        </w:rPr>
        <w:t>The main contribution of this paper is the following.</w:t>
      </w:r>
      <w:r>
        <w:rPr>
          <w:color w:val="231F20"/>
          <w:spacing w:val="40"/>
          <w:w w:val="105"/>
        </w:rPr>
        <w:t> </w:t>
      </w:r>
      <w:r>
        <w:rPr>
          <w:color w:val="231F20"/>
          <w:w w:val="105"/>
        </w:rPr>
        <w:t>We present a sound </w:t>
      </w:r>
      <w:r>
        <w:rPr>
          <w:color w:val="231F20"/>
        </w:rPr>
        <w:t>and complete automatic analysis method for circuits containing combinational loops</w:t>
      </w:r>
      <w:r>
        <w:rPr>
          <w:color w:val="231F20"/>
          <w:spacing w:val="-3"/>
        </w:rPr>
        <w:t> </w:t>
      </w:r>
      <w:r>
        <w:rPr>
          <w:color w:val="231F20"/>
        </w:rPr>
        <w:t>that</w:t>
      </w:r>
      <w:r>
        <w:rPr>
          <w:color w:val="231F20"/>
          <w:spacing w:val="-1"/>
        </w:rPr>
        <w:t> </w:t>
      </w:r>
      <w:r>
        <w:rPr>
          <w:color w:val="231F20"/>
        </w:rPr>
        <w:t>does not</w:t>
      </w:r>
      <w:r>
        <w:rPr>
          <w:color w:val="231F20"/>
          <w:spacing w:val="-1"/>
        </w:rPr>
        <w:t> </w:t>
      </w:r>
      <w:r>
        <w:rPr>
          <w:color w:val="231F20"/>
        </w:rPr>
        <w:t>involve a</w:t>
      </w:r>
      <w:r>
        <w:rPr>
          <w:color w:val="231F20"/>
          <w:spacing w:val="-1"/>
        </w:rPr>
        <w:t> </w:t>
      </w:r>
      <w:r>
        <w:rPr>
          <w:color w:val="231F20"/>
        </w:rPr>
        <w:t>fixed point</w:t>
      </w:r>
      <w:r>
        <w:rPr>
          <w:color w:val="231F20"/>
          <w:spacing w:val="-1"/>
        </w:rPr>
        <w:t> </w:t>
      </w:r>
      <w:r>
        <w:rPr>
          <w:color w:val="231F20"/>
        </w:rPr>
        <w:t>iteration, calculating reachable states, </w:t>
      </w:r>
      <w:r>
        <w:rPr>
          <w:color w:val="231F20"/>
          <w:spacing w:val="-2"/>
          <w:w w:val="105"/>
        </w:rPr>
        <w:t>or</w:t>
      </w:r>
      <w:r>
        <w:rPr>
          <w:color w:val="231F20"/>
          <w:spacing w:val="-12"/>
          <w:w w:val="105"/>
        </w:rPr>
        <w:t> </w:t>
      </w:r>
      <w:r>
        <w:rPr>
          <w:color w:val="231F20"/>
          <w:spacing w:val="-2"/>
          <w:w w:val="105"/>
        </w:rPr>
        <w:t>computing</w:t>
      </w:r>
      <w:r>
        <w:rPr>
          <w:color w:val="231F20"/>
          <w:spacing w:val="-8"/>
          <w:w w:val="105"/>
        </w:rPr>
        <w:t> </w:t>
      </w:r>
      <w:r>
        <w:rPr>
          <w:color w:val="231F20"/>
          <w:spacing w:val="-2"/>
          <w:w w:val="105"/>
        </w:rPr>
        <w:t>a</w:t>
      </w:r>
      <w:r>
        <w:rPr>
          <w:color w:val="231F20"/>
          <w:spacing w:val="-12"/>
          <w:w w:val="105"/>
        </w:rPr>
        <w:t> </w:t>
      </w:r>
      <w:r>
        <w:rPr>
          <w:color w:val="231F20"/>
          <w:spacing w:val="-2"/>
          <w:w w:val="105"/>
        </w:rPr>
        <w:t>new</w:t>
      </w:r>
      <w:r>
        <w:rPr>
          <w:color w:val="231F20"/>
          <w:spacing w:val="-9"/>
          <w:w w:val="105"/>
        </w:rPr>
        <w:t> </w:t>
      </w:r>
      <w:r>
        <w:rPr>
          <w:color w:val="231F20"/>
          <w:spacing w:val="-2"/>
          <w:w w:val="105"/>
        </w:rPr>
        <w:t>cycle-free</w:t>
      </w:r>
      <w:r>
        <w:rPr>
          <w:color w:val="231F20"/>
          <w:spacing w:val="-9"/>
          <w:w w:val="105"/>
        </w:rPr>
        <w:t> </w:t>
      </w:r>
      <w:r>
        <w:rPr>
          <w:color w:val="231F20"/>
          <w:spacing w:val="-2"/>
          <w:w w:val="105"/>
        </w:rPr>
        <w:t>circuit,</w:t>
      </w:r>
      <w:r>
        <w:rPr>
          <w:color w:val="231F20"/>
          <w:spacing w:val="-6"/>
          <w:w w:val="105"/>
        </w:rPr>
        <w:t> </w:t>
      </w:r>
      <w:r>
        <w:rPr>
          <w:color w:val="231F20"/>
          <w:spacing w:val="-2"/>
          <w:w w:val="105"/>
        </w:rPr>
        <w:t>that</w:t>
      </w:r>
      <w:r>
        <w:rPr>
          <w:color w:val="231F20"/>
          <w:spacing w:val="-12"/>
          <w:w w:val="105"/>
        </w:rPr>
        <w:t> </w:t>
      </w:r>
      <w:r>
        <w:rPr>
          <w:color w:val="231F20"/>
          <w:spacing w:val="-2"/>
          <w:w w:val="105"/>
        </w:rPr>
        <w:t>proves</w:t>
      </w:r>
      <w:r>
        <w:rPr>
          <w:color w:val="231F20"/>
          <w:spacing w:val="-7"/>
          <w:w w:val="105"/>
        </w:rPr>
        <w:t> </w:t>
      </w:r>
      <w:r>
        <w:rPr>
          <w:color w:val="231F20"/>
          <w:spacing w:val="-2"/>
          <w:w w:val="105"/>
        </w:rPr>
        <w:t>constructiveness</w:t>
      </w:r>
      <w:r>
        <w:rPr>
          <w:color w:val="231F20"/>
          <w:spacing w:val="-5"/>
          <w:w w:val="105"/>
        </w:rPr>
        <w:t> </w:t>
      </w:r>
      <w:r>
        <w:rPr>
          <w:color w:val="231F20"/>
          <w:spacing w:val="-2"/>
          <w:w w:val="105"/>
        </w:rPr>
        <w:t>of</w:t>
      </w:r>
      <w:r>
        <w:rPr>
          <w:color w:val="231F20"/>
          <w:spacing w:val="-10"/>
          <w:w w:val="105"/>
        </w:rPr>
        <w:t> </w:t>
      </w:r>
      <w:r>
        <w:rPr>
          <w:color w:val="231F20"/>
          <w:spacing w:val="-2"/>
          <w:w w:val="105"/>
        </w:rPr>
        <w:t>circuits. </w:t>
      </w:r>
      <w:r>
        <w:rPr>
          <w:color w:val="231F20"/>
          <w:w w:val="105"/>
        </w:rPr>
        <w:t>We use the basic idea from [</w:t>
      </w:r>
      <w:hyperlink w:history="true" w:anchor="_bookmark17">
        <w:r>
          <w:rPr>
            <w:color w:val="0000FF"/>
            <w:w w:val="105"/>
          </w:rPr>
          <w:t>8</w:t>
        </w:r>
      </w:hyperlink>
      <w:r>
        <w:rPr>
          <w:color w:val="231F20"/>
          <w:w w:val="105"/>
        </w:rPr>
        <w:t>], but we use a propositional theorem prover (sometimes called SAT-solver) instead of decision diagrams.</w:t>
      </w:r>
      <w:r>
        <w:rPr>
          <w:color w:val="231F20"/>
          <w:spacing w:val="40"/>
          <w:w w:val="105"/>
        </w:rPr>
        <w:t> </w:t>
      </w:r>
      <w:r>
        <w:rPr>
          <w:color w:val="231F20"/>
          <w:w w:val="105"/>
        </w:rPr>
        <w:t>Then,</w:t>
      </w:r>
      <w:r>
        <w:rPr>
          <w:color w:val="231F20"/>
          <w:w w:val="105"/>
        </w:rPr>
        <w:t> we use temporal induction [</w:t>
      </w:r>
      <w:hyperlink w:history="true" w:anchor="_bookmark18">
        <w:r>
          <w:rPr>
            <w:color w:val="0000FF"/>
            <w:w w:val="105"/>
          </w:rPr>
          <w:t>9</w:t>
        </w:r>
      </w:hyperlink>
      <w:r>
        <w:rPr>
          <w:color w:val="231F20"/>
          <w:w w:val="105"/>
        </w:rPr>
        <w:t>] to extend the method to sequential circuits.</w:t>
      </w:r>
    </w:p>
    <w:p>
      <w:pPr>
        <w:pStyle w:val="BodyText"/>
        <w:spacing w:line="213" w:lineRule="auto" w:before="123"/>
        <w:ind w:right="142"/>
      </w:pPr>
      <w:r>
        <w:rPr>
          <w:color w:val="231F20"/>
        </w:rPr>
        <w:t>As said, the method does not compute a non-cyclic equivalent circuit.</w:t>
      </w:r>
      <w:r>
        <w:rPr>
          <w:color w:val="231F20"/>
          <w:spacing w:val="40"/>
        </w:rPr>
        <w:t> </w:t>
      </w:r>
      <w:r>
        <w:rPr>
          <w:color w:val="231F20"/>
        </w:rPr>
        <w:t>Instead, </w:t>
      </w:r>
      <w:r>
        <w:rPr>
          <w:color w:val="231F20"/>
          <w:w w:val="105"/>
        </w:rPr>
        <w:t>one</w:t>
      </w:r>
      <w:r>
        <w:rPr>
          <w:color w:val="231F20"/>
          <w:spacing w:val="-18"/>
          <w:w w:val="105"/>
        </w:rPr>
        <w:t> </w:t>
      </w:r>
      <w:r>
        <w:rPr>
          <w:color w:val="231F20"/>
          <w:w w:val="105"/>
        </w:rPr>
        <w:t>can</w:t>
      </w:r>
      <w:r>
        <w:rPr>
          <w:color w:val="231F20"/>
          <w:spacing w:val="-18"/>
          <w:w w:val="105"/>
        </w:rPr>
        <w:t> </w:t>
      </w:r>
      <w:r>
        <w:rPr>
          <w:color w:val="231F20"/>
          <w:w w:val="105"/>
        </w:rPr>
        <w:t>use</w:t>
      </w:r>
      <w:r>
        <w:rPr>
          <w:color w:val="231F20"/>
          <w:spacing w:val="-18"/>
          <w:w w:val="105"/>
        </w:rPr>
        <w:t> </w:t>
      </w:r>
      <w:r>
        <w:rPr>
          <w:color w:val="231F20"/>
          <w:w w:val="105"/>
        </w:rPr>
        <w:t>the</w:t>
      </w:r>
      <w:r>
        <w:rPr>
          <w:color w:val="231F20"/>
          <w:spacing w:val="-18"/>
          <w:w w:val="105"/>
        </w:rPr>
        <w:t> </w:t>
      </w:r>
      <w:r>
        <w:rPr>
          <w:color w:val="231F20"/>
          <w:w w:val="105"/>
        </w:rPr>
        <w:t>method</w:t>
      </w:r>
      <w:r>
        <w:rPr>
          <w:color w:val="231F20"/>
          <w:spacing w:val="-18"/>
          <w:w w:val="105"/>
        </w:rPr>
        <w:t> </w:t>
      </w:r>
      <w:r>
        <w:rPr>
          <w:color w:val="231F20"/>
          <w:w w:val="105"/>
        </w:rPr>
        <w:t>directly</w:t>
      </w:r>
      <w:r>
        <w:rPr>
          <w:color w:val="231F20"/>
          <w:spacing w:val="-18"/>
          <w:w w:val="105"/>
        </w:rPr>
        <w:t> </w:t>
      </w:r>
      <w:r>
        <w:rPr>
          <w:color w:val="231F20"/>
          <w:w w:val="105"/>
        </w:rPr>
        <w:t>to</w:t>
      </w:r>
      <w:r>
        <w:rPr>
          <w:color w:val="231F20"/>
          <w:spacing w:val="-18"/>
          <w:w w:val="105"/>
        </w:rPr>
        <w:t> </w:t>
      </w:r>
      <w:r>
        <w:rPr>
          <w:color w:val="231F20"/>
          <w:w w:val="105"/>
        </w:rPr>
        <w:t>also</w:t>
      </w:r>
      <w:r>
        <w:rPr>
          <w:color w:val="231F20"/>
          <w:spacing w:val="-18"/>
          <w:w w:val="105"/>
        </w:rPr>
        <w:t> </w:t>
      </w:r>
      <w:r>
        <w:rPr>
          <w:color w:val="231F20"/>
          <w:w w:val="105"/>
        </w:rPr>
        <w:t>prove</w:t>
      </w:r>
      <w:r>
        <w:rPr>
          <w:color w:val="231F20"/>
          <w:spacing w:val="-15"/>
          <w:w w:val="105"/>
        </w:rPr>
        <w:t> </w:t>
      </w:r>
      <w:r>
        <w:rPr>
          <w:color w:val="231F20"/>
          <w:w w:val="105"/>
        </w:rPr>
        <w:t>possible</w:t>
      </w:r>
      <w:r>
        <w:rPr>
          <w:color w:val="231F20"/>
          <w:spacing w:val="-18"/>
          <w:w w:val="105"/>
        </w:rPr>
        <w:t> </w:t>
      </w:r>
      <w:r>
        <w:rPr>
          <w:color w:val="231F20"/>
          <w:w w:val="105"/>
        </w:rPr>
        <w:t>safety</w:t>
      </w:r>
      <w:r>
        <w:rPr>
          <w:color w:val="231F20"/>
          <w:spacing w:val="-18"/>
          <w:w w:val="105"/>
        </w:rPr>
        <w:t> </w:t>
      </w:r>
      <w:r>
        <w:rPr>
          <w:color w:val="231F20"/>
          <w:w w:val="105"/>
        </w:rPr>
        <w:t>properties</w:t>
      </w:r>
      <w:r>
        <w:rPr>
          <w:color w:val="231F20"/>
          <w:spacing w:val="-17"/>
          <w:w w:val="105"/>
        </w:rPr>
        <w:t> </w:t>
      </w:r>
      <w:r>
        <w:rPr>
          <w:color w:val="231F20"/>
          <w:w w:val="105"/>
        </w:rPr>
        <w:t>of</w:t>
      </w:r>
      <w:r>
        <w:rPr>
          <w:color w:val="231F20"/>
          <w:spacing w:val="-18"/>
          <w:w w:val="105"/>
        </w:rPr>
        <w:t> </w:t>
      </w:r>
      <w:r>
        <w:rPr>
          <w:color w:val="231F20"/>
          <w:w w:val="105"/>
        </w:rPr>
        <w:t>the </w:t>
      </w:r>
      <w:r>
        <w:rPr>
          <w:color w:val="231F20"/>
          <w:spacing w:val="-2"/>
          <w:w w:val="105"/>
        </w:rPr>
        <w:t>circuit.</w:t>
      </w:r>
    </w:p>
    <w:p>
      <w:pPr>
        <w:pStyle w:val="BodyText"/>
        <w:spacing w:line="213" w:lineRule="auto" w:before="124"/>
        <w:ind w:right="140"/>
      </w:pPr>
      <w:r>
        <w:rPr>
          <w:color w:val="231F20"/>
          <w:w w:val="105"/>
        </w:rPr>
        <w:t>The</w:t>
      </w:r>
      <w:r>
        <w:rPr>
          <w:color w:val="231F20"/>
          <w:spacing w:val="-5"/>
          <w:w w:val="105"/>
        </w:rPr>
        <w:t> </w:t>
      </w:r>
      <w:r>
        <w:rPr>
          <w:color w:val="231F20"/>
          <w:w w:val="105"/>
        </w:rPr>
        <w:t>rest</w:t>
      </w:r>
      <w:r>
        <w:rPr>
          <w:color w:val="231F20"/>
          <w:spacing w:val="-2"/>
          <w:w w:val="105"/>
        </w:rPr>
        <w:t> </w:t>
      </w:r>
      <w:r>
        <w:rPr>
          <w:color w:val="231F20"/>
          <w:w w:val="105"/>
        </w:rPr>
        <w:t>of</w:t>
      </w:r>
      <w:r>
        <w:rPr>
          <w:color w:val="231F20"/>
          <w:spacing w:val="-6"/>
          <w:w w:val="105"/>
        </w:rPr>
        <w:t> </w:t>
      </w:r>
      <w:r>
        <w:rPr>
          <w:color w:val="231F20"/>
          <w:w w:val="105"/>
        </w:rPr>
        <w:t>the</w:t>
      </w:r>
      <w:r>
        <w:rPr>
          <w:color w:val="231F20"/>
          <w:spacing w:val="-5"/>
          <w:w w:val="105"/>
        </w:rPr>
        <w:t> </w:t>
      </w:r>
      <w:r>
        <w:rPr>
          <w:color w:val="231F20"/>
          <w:w w:val="105"/>
        </w:rPr>
        <w:t>paper</w:t>
      </w:r>
      <w:r>
        <w:rPr>
          <w:color w:val="231F20"/>
          <w:spacing w:val="-4"/>
          <w:w w:val="105"/>
        </w:rPr>
        <w:t> </w:t>
      </w:r>
      <w:r>
        <w:rPr>
          <w:color w:val="231F20"/>
          <w:w w:val="105"/>
        </w:rPr>
        <w:t>is</w:t>
      </w:r>
      <w:r>
        <w:rPr>
          <w:color w:val="231F20"/>
          <w:spacing w:val="-5"/>
          <w:w w:val="105"/>
        </w:rPr>
        <w:t> </w:t>
      </w:r>
      <w:r>
        <w:rPr>
          <w:color w:val="231F20"/>
          <w:w w:val="105"/>
        </w:rPr>
        <w:t>organized</w:t>
      </w:r>
      <w:r>
        <w:rPr>
          <w:color w:val="231F20"/>
          <w:spacing w:val="-5"/>
          <w:w w:val="105"/>
        </w:rPr>
        <w:t> </w:t>
      </w:r>
      <w:r>
        <w:rPr>
          <w:color w:val="231F20"/>
          <w:w w:val="105"/>
        </w:rPr>
        <w:t>as</w:t>
      </w:r>
      <w:r>
        <w:rPr>
          <w:color w:val="231F20"/>
          <w:spacing w:val="-5"/>
          <w:w w:val="105"/>
        </w:rPr>
        <w:t> </w:t>
      </w:r>
      <w:r>
        <w:rPr>
          <w:color w:val="231F20"/>
          <w:w w:val="105"/>
        </w:rPr>
        <w:t>follows.</w:t>
      </w:r>
      <w:r>
        <w:rPr>
          <w:color w:val="231F20"/>
          <w:spacing w:val="26"/>
          <w:w w:val="105"/>
        </w:rPr>
        <w:t> </w:t>
      </w:r>
      <w:r>
        <w:rPr>
          <w:color w:val="231F20"/>
          <w:w w:val="105"/>
        </w:rPr>
        <w:t>The</w:t>
      </w:r>
      <w:r>
        <w:rPr>
          <w:color w:val="231F20"/>
          <w:spacing w:val="-3"/>
          <w:w w:val="105"/>
        </w:rPr>
        <w:t> </w:t>
      </w:r>
      <w:r>
        <w:rPr>
          <w:color w:val="231F20"/>
          <w:w w:val="105"/>
        </w:rPr>
        <w:t>first</w:t>
      </w:r>
      <w:r>
        <w:rPr>
          <w:color w:val="231F20"/>
          <w:spacing w:val="-4"/>
          <w:w w:val="105"/>
        </w:rPr>
        <w:t> </w:t>
      </w:r>
      <w:r>
        <w:rPr>
          <w:color w:val="231F20"/>
          <w:w w:val="105"/>
        </w:rPr>
        <w:t>three</w:t>
      </w:r>
      <w:r>
        <w:rPr>
          <w:color w:val="231F20"/>
          <w:spacing w:val="-3"/>
          <w:w w:val="105"/>
        </w:rPr>
        <w:t> </w:t>
      </w:r>
      <w:r>
        <w:rPr>
          <w:color w:val="231F20"/>
          <w:w w:val="105"/>
        </w:rPr>
        <w:t>sections</w:t>
      </w:r>
      <w:r>
        <w:rPr>
          <w:color w:val="231F20"/>
          <w:spacing w:val="-3"/>
          <w:w w:val="105"/>
        </w:rPr>
        <w:t> </w:t>
      </w:r>
      <w:r>
        <w:rPr>
          <w:color w:val="231F20"/>
          <w:w w:val="105"/>
        </w:rPr>
        <w:t>can</w:t>
      </w:r>
      <w:r>
        <w:rPr>
          <w:color w:val="231F20"/>
          <w:spacing w:val="-5"/>
          <w:w w:val="105"/>
        </w:rPr>
        <w:t> </w:t>
      </w:r>
      <w:r>
        <w:rPr>
          <w:color w:val="231F20"/>
          <w:w w:val="105"/>
        </w:rPr>
        <w:t>be seen as a tutorial on the subject and introduce background material, large parts of which are also presented elsewhere;</w:t>
      </w:r>
      <w:r>
        <w:rPr>
          <w:color w:val="231F20"/>
          <w:w w:val="105"/>
        </w:rPr>
        <w:t> in Section </w:t>
      </w:r>
      <w:hyperlink w:history="true" w:anchor="_bookmark2">
        <w:r>
          <w:rPr>
            <w:color w:val="0000FF"/>
            <w:w w:val="105"/>
          </w:rPr>
          <w:t>2</w:t>
        </w:r>
      </w:hyperlink>
      <w:r>
        <w:rPr>
          <w:color w:val="231F20"/>
          <w:w w:val="105"/>
        </w:rPr>
        <w:t>, we introduce the </w:t>
      </w:r>
      <w:r>
        <w:rPr>
          <w:color w:val="231F20"/>
          <w:spacing w:val="-2"/>
          <w:w w:val="105"/>
        </w:rPr>
        <w:t>definition</w:t>
      </w:r>
      <w:r>
        <w:rPr>
          <w:color w:val="231F20"/>
          <w:spacing w:val="-11"/>
          <w:w w:val="105"/>
        </w:rPr>
        <w:t> </w:t>
      </w:r>
      <w:r>
        <w:rPr>
          <w:color w:val="231F20"/>
          <w:spacing w:val="-2"/>
          <w:w w:val="105"/>
        </w:rPr>
        <w:t>of</w:t>
      </w:r>
      <w:r>
        <w:rPr>
          <w:color w:val="231F20"/>
          <w:spacing w:val="-12"/>
          <w:w w:val="105"/>
        </w:rPr>
        <w:t> </w:t>
      </w:r>
      <w:r>
        <w:rPr>
          <w:color w:val="231F20"/>
          <w:spacing w:val="-2"/>
          <w:w w:val="105"/>
        </w:rPr>
        <w:t>circuits,</w:t>
      </w:r>
      <w:r>
        <w:rPr>
          <w:color w:val="231F20"/>
          <w:spacing w:val="-8"/>
          <w:w w:val="105"/>
        </w:rPr>
        <w:t> </w:t>
      </w:r>
      <w:r>
        <w:rPr>
          <w:color w:val="231F20"/>
          <w:spacing w:val="-2"/>
          <w:w w:val="105"/>
        </w:rPr>
        <w:t>and</w:t>
      </w:r>
      <w:r>
        <w:rPr>
          <w:color w:val="231F20"/>
          <w:spacing w:val="-11"/>
          <w:w w:val="105"/>
        </w:rPr>
        <w:t> </w:t>
      </w:r>
      <w:r>
        <w:rPr>
          <w:color w:val="231F20"/>
          <w:spacing w:val="-2"/>
          <w:w w:val="105"/>
        </w:rPr>
        <w:t>what</w:t>
      </w:r>
      <w:r>
        <w:rPr>
          <w:color w:val="231F20"/>
          <w:spacing w:val="-12"/>
          <w:w w:val="105"/>
        </w:rPr>
        <w:t> </w:t>
      </w:r>
      <w:r>
        <w:rPr>
          <w:color w:val="231F20"/>
          <w:spacing w:val="-2"/>
          <w:w w:val="105"/>
        </w:rPr>
        <w:t>their</w:t>
      </w:r>
      <w:r>
        <w:rPr>
          <w:color w:val="231F20"/>
          <w:spacing w:val="-10"/>
          <w:w w:val="105"/>
        </w:rPr>
        <w:t> </w:t>
      </w:r>
      <w:r>
        <w:rPr>
          <w:color w:val="231F20"/>
          <w:spacing w:val="-2"/>
          <w:w w:val="105"/>
        </w:rPr>
        <w:t>naive,</w:t>
      </w:r>
      <w:r>
        <w:rPr>
          <w:color w:val="231F20"/>
          <w:spacing w:val="-8"/>
          <w:w w:val="105"/>
        </w:rPr>
        <w:t> </w:t>
      </w:r>
      <w:r>
        <w:rPr>
          <w:color w:val="231F20"/>
          <w:spacing w:val="-2"/>
          <w:w w:val="105"/>
        </w:rPr>
        <w:t>classical</w:t>
      </w:r>
      <w:r>
        <w:rPr>
          <w:color w:val="231F20"/>
          <w:spacing w:val="-8"/>
          <w:w w:val="105"/>
        </w:rPr>
        <w:t> </w:t>
      </w:r>
      <w:r>
        <w:rPr>
          <w:color w:val="231F20"/>
          <w:spacing w:val="-2"/>
          <w:w w:val="105"/>
        </w:rPr>
        <w:t>semantics</w:t>
      </w:r>
      <w:r>
        <w:rPr>
          <w:color w:val="231F20"/>
          <w:spacing w:val="-9"/>
          <w:w w:val="105"/>
        </w:rPr>
        <w:t> </w:t>
      </w:r>
      <w:r>
        <w:rPr>
          <w:color w:val="231F20"/>
          <w:spacing w:val="-2"/>
          <w:w w:val="105"/>
        </w:rPr>
        <w:t>is;</w:t>
      </w:r>
      <w:r>
        <w:rPr>
          <w:color w:val="231F20"/>
          <w:spacing w:val="-6"/>
          <w:w w:val="105"/>
        </w:rPr>
        <w:t> </w:t>
      </w:r>
      <w:r>
        <w:rPr>
          <w:color w:val="231F20"/>
          <w:spacing w:val="-2"/>
          <w:w w:val="105"/>
        </w:rPr>
        <w:t>in</w:t>
      </w:r>
      <w:r>
        <w:rPr>
          <w:color w:val="231F20"/>
          <w:spacing w:val="-13"/>
          <w:w w:val="105"/>
        </w:rPr>
        <w:t> </w:t>
      </w:r>
      <w:r>
        <w:rPr>
          <w:color w:val="231F20"/>
          <w:spacing w:val="-2"/>
          <w:w w:val="105"/>
        </w:rPr>
        <w:t>Section</w:t>
      </w:r>
      <w:r>
        <w:rPr>
          <w:color w:val="231F20"/>
          <w:spacing w:val="-12"/>
          <w:w w:val="105"/>
        </w:rPr>
        <w:t> </w:t>
      </w:r>
      <w:hyperlink w:history="true" w:anchor="_bookmark3">
        <w:r>
          <w:rPr>
            <w:color w:val="0000FF"/>
            <w:spacing w:val="-2"/>
            <w:w w:val="105"/>
          </w:rPr>
          <w:t>3</w:t>
        </w:r>
      </w:hyperlink>
      <w:r>
        <w:rPr>
          <w:color w:val="231F20"/>
          <w:spacing w:val="-2"/>
          <w:w w:val="105"/>
        </w:rPr>
        <w:t>, </w:t>
      </w:r>
      <w:r>
        <w:rPr>
          <w:color w:val="231F20"/>
          <w:w w:val="105"/>
        </w:rPr>
        <w:t>we</w:t>
      </w:r>
      <w:r>
        <w:rPr>
          <w:color w:val="231F20"/>
          <w:spacing w:val="-3"/>
          <w:w w:val="105"/>
        </w:rPr>
        <w:t> </w:t>
      </w:r>
      <w:r>
        <w:rPr>
          <w:color w:val="231F20"/>
          <w:w w:val="105"/>
        </w:rPr>
        <w:t>show</w:t>
      </w:r>
      <w:r>
        <w:rPr>
          <w:color w:val="231F20"/>
          <w:spacing w:val="-3"/>
          <w:w w:val="105"/>
        </w:rPr>
        <w:t> </w:t>
      </w:r>
      <w:r>
        <w:rPr>
          <w:color w:val="231F20"/>
          <w:w w:val="105"/>
        </w:rPr>
        <w:t>how</w:t>
      </w:r>
      <w:r>
        <w:rPr>
          <w:color w:val="231F20"/>
          <w:spacing w:val="-5"/>
          <w:w w:val="105"/>
        </w:rPr>
        <w:t> </w:t>
      </w:r>
      <w:r>
        <w:rPr>
          <w:color w:val="231F20"/>
          <w:w w:val="105"/>
        </w:rPr>
        <w:t>to</w:t>
      </w:r>
      <w:r>
        <w:rPr>
          <w:color w:val="231F20"/>
          <w:spacing w:val="-3"/>
          <w:w w:val="105"/>
        </w:rPr>
        <w:t> </w:t>
      </w:r>
      <w:r>
        <w:rPr>
          <w:color w:val="231F20"/>
          <w:w w:val="105"/>
        </w:rPr>
        <w:t>verify</w:t>
      </w:r>
      <w:r>
        <w:rPr>
          <w:color w:val="231F20"/>
          <w:spacing w:val="-3"/>
          <w:w w:val="105"/>
        </w:rPr>
        <w:t> </w:t>
      </w:r>
      <w:r>
        <w:rPr>
          <w:color w:val="231F20"/>
          <w:w w:val="105"/>
        </w:rPr>
        <w:t>safety</w:t>
      </w:r>
      <w:r>
        <w:rPr>
          <w:color w:val="231F20"/>
          <w:spacing w:val="-3"/>
          <w:w w:val="105"/>
        </w:rPr>
        <w:t> </w:t>
      </w:r>
      <w:r>
        <w:rPr>
          <w:color w:val="231F20"/>
          <w:w w:val="105"/>
        </w:rPr>
        <w:t>properties</w:t>
      </w:r>
      <w:r>
        <w:rPr>
          <w:color w:val="231F20"/>
          <w:spacing w:val="-3"/>
          <w:w w:val="105"/>
        </w:rPr>
        <w:t> </w:t>
      </w:r>
      <w:r>
        <w:rPr>
          <w:color w:val="231F20"/>
          <w:w w:val="105"/>
        </w:rPr>
        <w:t>of</w:t>
      </w:r>
      <w:r>
        <w:rPr>
          <w:color w:val="231F20"/>
          <w:spacing w:val="-4"/>
          <w:w w:val="105"/>
        </w:rPr>
        <w:t> </w:t>
      </w:r>
      <w:r>
        <w:rPr>
          <w:color w:val="231F20"/>
          <w:w w:val="105"/>
        </w:rPr>
        <w:t>these</w:t>
      </w:r>
      <w:r>
        <w:rPr>
          <w:color w:val="231F20"/>
          <w:spacing w:val="-3"/>
          <w:w w:val="105"/>
        </w:rPr>
        <w:t> </w:t>
      </w:r>
      <w:r>
        <w:rPr>
          <w:color w:val="231F20"/>
          <w:w w:val="105"/>
        </w:rPr>
        <w:t>circuits, under</w:t>
      </w:r>
      <w:r>
        <w:rPr>
          <w:color w:val="231F20"/>
          <w:spacing w:val="-4"/>
          <w:w w:val="105"/>
        </w:rPr>
        <w:t> </w:t>
      </w:r>
      <w:r>
        <w:rPr>
          <w:color w:val="231F20"/>
          <w:w w:val="105"/>
        </w:rPr>
        <w:t>the</w:t>
      </w:r>
      <w:r>
        <w:rPr>
          <w:color w:val="231F20"/>
          <w:spacing w:val="-3"/>
          <w:w w:val="105"/>
        </w:rPr>
        <w:t> </w:t>
      </w:r>
      <w:r>
        <w:rPr>
          <w:color w:val="231F20"/>
          <w:w w:val="105"/>
        </w:rPr>
        <w:t>classical semantics,</w:t>
      </w:r>
      <w:r>
        <w:rPr>
          <w:color w:val="231F20"/>
          <w:w w:val="105"/>
        </w:rPr>
        <w:t> using</w:t>
      </w:r>
      <w:r>
        <w:rPr>
          <w:color w:val="231F20"/>
          <w:w w:val="105"/>
        </w:rPr>
        <w:t> a</w:t>
      </w:r>
      <w:r>
        <w:rPr>
          <w:color w:val="231F20"/>
          <w:w w:val="105"/>
        </w:rPr>
        <w:t> propositional</w:t>
      </w:r>
      <w:r>
        <w:rPr>
          <w:color w:val="231F20"/>
          <w:w w:val="105"/>
        </w:rPr>
        <w:t> theorem</w:t>
      </w:r>
      <w:r>
        <w:rPr>
          <w:color w:val="231F20"/>
          <w:w w:val="105"/>
        </w:rPr>
        <w:t> prover;</w:t>
      </w:r>
      <w:r>
        <w:rPr>
          <w:color w:val="231F20"/>
          <w:w w:val="105"/>
        </w:rPr>
        <w:t> in</w:t>
      </w:r>
      <w:r>
        <w:rPr>
          <w:color w:val="231F20"/>
          <w:w w:val="105"/>
        </w:rPr>
        <w:t> Section</w:t>
      </w:r>
      <w:r>
        <w:rPr>
          <w:color w:val="231F20"/>
          <w:w w:val="105"/>
        </w:rPr>
        <w:t> </w:t>
      </w:r>
      <w:hyperlink w:history="true" w:anchor="_bookmark4">
        <w:r>
          <w:rPr>
            <w:color w:val="0000FF"/>
            <w:w w:val="105"/>
          </w:rPr>
          <w:t>4</w:t>
        </w:r>
      </w:hyperlink>
      <w:r>
        <w:rPr>
          <w:color w:val="231F20"/>
          <w:w w:val="105"/>
        </w:rPr>
        <w:t>,</w:t>
      </w:r>
      <w:r>
        <w:rPr>
          <w:color w:val="231F20"/>
          <w:w w:val="105"/>
        </w:rPr>
        <w:t> we</w:t>
      </w:r>
      <w:r>
        <w:rPr>
          <w:color w:val="231F20"/>
          <w:w w:val="105"/>
        </w:rPr>
        <w:t> present </w:t>
      </w:r>
      <w:bookmarkStart w:name="Classical Semantics of Circuits" w:id="4"/>
      <w:bookmarkEnd w:id="4"/>
      <w:r>
        <w:rPr>
          <w:color w:val="231F20"/>
          <w:w w:val="103"/>
        </w:rPr>
      </w:r>
      <w:bookmarkStart w:name="_bookmark2" w:id="5"/>
      <w:bookmarkEnd w:id="5"/>
      <w:r>
        <w:rPr>
          <w:color w:val="231F20"/>
        </w:rPr>
        <w:t>the</w:t>
      </w:r>
      <w:r>
        <w:rPr>
          <w:color w:val="231F20"/>
        </w:rPr>
        <w:t> constructive semantics of circuits, which corresponds more closely to what </w:t>
      </w:r>
      <w:r>
        <w:rPr>
          <w:color w:val="231F20"/>
          <w:w w:val="105"/>
        </w:rPr>
        <w:t>happens</w:t>
      </w:r>
      <w:r>
        <w:rPr>
          <w:color w:val="231F20"/>
          <w:spacing w:val="-18"/>
          <w:w w:val="105"/>
        </w:rPr>
        <w:t> </w:t>
      </w:r>
      <w:r>
        <w:rPr>
          <w:color w:val="231F20"/>
          <w:w w:val="105"/>
        </w:rPr>
        <w:t>in</w:t>
      </w:r>
      <w:r>
        <w:rPr>
          <w:color w:val="231F20"/>
          <w:spacing w:val="-18"/>
          <w:w w:val="105"/>
        </w:rPr>
        <w:t> </w:t>
      </w:r>
      <w:r>
        <w:rPr>
          <w:color w:val="231F20"/>
          <w:w w:val="105"/>
        </w:rPr>
        <w:t>electrical</w:t>
      </w:r>
      <w:r>
        <w:rPr>
          <w:color w:val="231F20"/>
          <w:spacing w:val="-18"/>
          <w:w w:val="105"/>
        </w:rPr>
        <w:t> </w:t>
      </w:r>
      <w:r>
        <w:rPr>
          <w:color w:val="231F20"/>
          <w:w w:val="105"/>
        </w:rPr>
        <w:t>circuits.</w:t>
      </w:r>
      <w:r>
        <w:rPr>
          <w:color w:val="231F20"/>
          <w:spacing w:val="-18"/>
          <w:w w:val="105"/>
        </w:rPr>
        <w:t> </w:t>
      </w:r>
      <w:r>
        <w:rPr>
          <w:color w:val="231F20"/>
          <w:w w:val="105"/>
        </w:rPr>
        <w:t>Our</w:t>
      </w:r>
      <w:r>
        <w:rPr>
          <w:color w:val="231F20"/>
          <w:spacing w:val="-18"/>
          <w:w w:val="105"/>
        </w:rPr>
        <w:t> </w:t>
      </w:r>
      <w:r>
        <w:rPr>
          <w:color w:val="231F20"/>
          <w:w w:val="105"/>
        </w:rPr>
        <w:t>main</w:t>
      </w:r>
      <w:r>
        <w:rPr>
          <w:color w:val="231F20"/>
          <w:spacing w:val="-18"/>
          <w:w w:val="105"/>
        </w:rPr>
        <w:t> </w:t>
      </w:r>
      <w:r>
        <w:rPr>
          <w:color w:val="231F20"/>
          <w:w w:val="105"/>
        </w:rPr>
        <w:t>result</w:t>
      </w:r>
      <w:r>
        <w:rPr>
          <w:color w:val="231F20"/>
          <w:spacing w:val="-18"/>
          <w:w w:val="105"/>
        </w:rPr>
        <w:t> </w:t>
      </w:r>
      <w:r>
        <w:rPr>
          <w:color w:val="231F20"/>
          <w:w w:val="105"/>
        </w:rPr>
        <w:t>is</w:t>
      </w:r>
      <w:r>
        <w:rPr>
          <w:color w:val="231F20"/>
          <w:spacing w:val="-18"/>
          <w:w w:val="105"/>
        </w:rPr>
        <w:t> </w:t>
      </w:r>
      <w:r>
        <w:rPr>
          <w:color w:val="231F20"/>
          <w:w w:val="105"/>
        </w:rPr>
        <w:t>presented</w:t>
      </w:r>
      <w:r>
        <w:rPr>
          <w:color w:val="231F20"/>
          <w:spacing w:val="-18"/>
          <w:w w:val="105"/>
        </w:rPr>
        <w:t> </w:t>
      </w:r>
      <w:r>
        <w:rPr>
          <w:color w:val="231F20"/>
          <w:w w:val="105"/>
        </w:rPr>
        <w:t>in</w:t>
      </w:r>
      <w:r>
        <w:rPr>
          <w:color w:val="231F20"/>
          <w:spacing w:val="-18"/>
          <w:w w:val="105"/>
        </w:rPr>
        <w:t> </w:t>
      </w:r>
      <w:r>
        <w:rPr>
          <w:color w:val="231F20"/>
          <w:w w:val="105"/>
        </w:rPr>
        <w:t>Section</w:t>
      </w:r>
      <w:r>
        <w:rPr>
          <w:color w:val="231F20"/>
          <w:spacing w:val="-18"/>
          <w:w w:val="105"/>
        </w:rPr>
        <w:t> </w:t>
      </w:r>
      <w:hyperlink w:history="true" w:anchor="_bookmark7">
        <w:r>
          <w:rPr>
            <w:color w:val="0000FF"/>
            <w:w w:val="105"/>
          </w:rPr>
          <w:t>5</w:t>
        </w:r>
      </w:hyperlink>
      <w:r>
        <w:rPr>
          <w:color w:val="231F20"/>
          <w:w w:val="105"/>
        </w:rPr>
        <w:t>,</w:t>
      </w:r>
      <w:r>
        <w:rPr>
          <w:color w:val="231F20"/>
          <w:spacing w:val="-18"/>
          <w:w w:val="105"/>
        </w:rPr>
        <w:t> </w:t>
      </w:r>
      <w:r>
        <w:rPr>
          <w:color w:val="231F20"/>
          <w:w w:val="105"/>
        </w:rPr>
        <w:t>where we show</w:t>
      </w:r>
      <w:r>
        <w:rPr>
          <w:color w:val="231F20"/>
          <w:w w:val="105"/>
        </w:rPr>
        <w:t> how safety</w:t>
      </w:r>
      <w:r>
        <w:rPr>
          <w:color w:val="231F20"/>
          <w:w w:val="105"/>
        </w:rPr>
        <w:t> properties of</w:t>
      </w:r>
      <w:r>
        <w:rPr>
          <w:color w:val="231F20"/>
          <w:w w:val="105"/>
        </w:rPr>
        <w:t> cyclic</w:t>
      </w:r>
      <w:r>
        <w:rPr>
          <w:color w:val="231F20"/>
          <w:w w:val="105"/>
        </w:rPr>
        <w:t> circuits</w:t>
      </w:r>
      <w:r>
        <w:rPr>
          <w:color w:val="231F20"/>
          <w:w w:val="105"/>
        </w:rPr>
        <w:t> can be proved,</w:t>
      </w:r>
      <w:r>
        <w:rPr>
          <w:color w:val="231F20"/>
          <w:w w:val="105"/>
        </w:rPr>
        <w:t> under</w:t>
      </w:r>
      <w:r>
        <w:rPr>
          <w:color w:val="231F20"/>
          <w:w w:val="105"/>
        </w:rPr>
        <w:t> the constructive</w:t>
      </w:r>
      <w:r>
        <w:rPr>
          <w:color w:val="231F20"/>
          <w:w w:val="105"/>
        </w:rPr>
        <w:t> semantics.</w:t>
      </w:r>
      <w:r>
        <w:rPr>
          <w:color w:val="231F20"/>
          <w:spacing w:val="40"/>
          <w:w w:val="105"/>
        </w:rPr>
        <w:t> </w:t>
      </w:r>
      <w:r>
        <w:rPr>
          <w:color w:val="231F20"/>
          <w:w w:val="105"/>
        </w:rPr>
        <w:t>Finally,</w:t>
      </w:r>
      <w:r>
        <w:rPr>
          <w:color w:val="231F20"/>
          <w:w w:val="105"/>
        </w:rPr>
        <w:t> in</w:t>
      </w:r>
      <w:r>
        <w:rPr>
          <w:color w:val="231F20"/>
          <w:w w:val="105"/>
        </w:rPr>
        <w:t> Section</w:t>
      </w:r>
      <w:r>
        <w:rPr>
          <w:color w:val="231F20"/>
          <w:w w:val="105"/>
        </w:rPr>
        <w:t> </w:t>
      </w:r>
      <w:hyperlink w:history="true" w:anchor="_bookmark11">
        <w:r>
          <w:rPr>
            <w:color w:val="0000FF"/>
            <w:w w:val="105"/>
          </w:rPr>
          <w:t>6</w:t>
        </w:r>
      </w:hyperlink>
      <w:r>
        <w:rPr>
          <w:color w:val="0000FF"/>
          <w:w w:val="105"/>
        </w:rPr>
        <w:t> </w:t>
      </w:r>
      <w:r>
        <w:rPr>
          <w:color w:val="231F20"/>
          <w:w w:val="105"/>
        </w:rPr>
        <w:t>we</w:t>
      </w:r>
      <w:r>
        <w:rPr>
          <w:color w:val="231F20"/>
          <w:w w:val="105"/>
        </w:rPr>
        <w:t> discuss</w:t>
      </w:r>
      <w:r>
        <w:rPr>
          <w:color w:val="231F20"/>
          <w:w w:val="105"/>
        </w:rPr>
        <w:t> related</w:t>
      </w:r>
      <w:r>
        <w:rPr>
          <w:color w:val="231F20"/>
          <w:w w:val="105"/>
        </w:rPr>
        <w:t> work</w:t>
      </w:r>
      <w:r>
        <w:rPr>
          <w:color w:val="231F20"/>
          <w:w w:val="105"/>
        </w:rPr>
        <w:t> and </w:t>
      </w:r>
      <w:r>
        <w:rPr>
          <w:color w:val="231F20"/>
          <w:spacing w:val="-2"/>
          <w:w w:val="105"/>
        </w:rPr>
        <w:t>conclude.</w:t>
      </w:r>
    </w:p>
    <w:p>
      <w:pPr>
        <w:pStyle w:val="BodyText"/>
        <w:spacing w:before="193"/>
        <w:ind w:left="0"/>
        <w:jc w:val="left"/>
      </w:pPr>
    </w:p>
    <w:p>
      <w:pPr>
        <w:pStyle w:val="Heading1"/>
        <w:numPr>
          <w:ilvl w:val="0"/>
          <w:numId w:val="1"/>
        </w:numPr>
        <w:tabs>
          <w:tab w:pos="548" w:val="left" w:leader="none"/>
        </w:tabs>
        <w:spacing w:line="240" w:lineRule="auto" w:before="1" w:after="0"/>
        <w:ind w:left="548" w:right="0" w:hanging="439"/>
        <w:jc w:val="left"/>
      </w:pPr>
      <w:r>
        <w:rPr>
          <w:color w:val="231F20"/>
          <w:w w:val="110"/>
        </w:rPr>
        <w:t>Classical</w:t>
      </w:r>
      <w:r>
        <w:rPr>
          <w:color w:val="231F20"/>
          <w:spacing w:val="15"/>
          <w:w w:val="110"/>
        </w:rPr>
        <w:t> </w:t>
      </w:r>
      <w:r>
        <w:rPr>
          <w:color w:val="231F20"/>
          <w:w w:val="110"/>
        </w:rPr>
        <w:t>Semantics</w:t>
      </w:r>
      <w:r>
        <w:rPr>
          <w:color w:val="231F20"/>
          <w:spacing w:val="14"/>
          <w:w w:val="110"/>
        </w:rPr>
        <w:t> </w:t>
      </w:r>
      <w:r>
        <w:rPr>
          <w:color w:val="231F20"/>
          <w:w w:val="110"/>
        </w:rPr>
        <w:t>of</w:t>
      </w:r>
      <w:r>
        <w:rPr>
          <w:color w:val="231F20"/>
          <w:spacing w:val="12"/>
          <w:w w:val="110"/>
        </w:rPr>
        <w:t> </w:t>
      </w:r>
      <w:r>
        <w:rPr>
          <w:color w:val="231F20"/>
          <w:spacing w:val="-2"/>
          <w:w w:val="110"/>
        </w:rPr>
        <w:t>Circuits</w:t>
      </w:r>
    </w:p>
    <w:p>
      <w:pPr>
        <w:pStyle w:val="BodyText"/>
        <w:spacing w:before="20"/>
        <w:ind w:left="0"/>
        <w:jc w:val="left"/>
        <w:rPr>
          <w:rFonts w:ascii="Georgia"/>
          <w:sz w:val="26"/>
        </w:rPr>
      </w:pPr>
    </w:p>
    <w:p>
      <w:pPr>
        <w:pStyle w:val="BodyText"/>
        <w:spacing w:line="213" w:lineRule="auto"/>
        <w:ind w:right="141"/>
      </w:pPr>
      <w:r>
        <w:rPr>
          <w:color w:val="231F20"/>
        </w:rPr>
        <w:t>In</w:t>
      </w:r>
      <w:r>
        <w:rPr>
          <w:color w:val="231F20"/>
          <w:spacing w:val="-6"/>
        </w:rPr>
        <w:t> </w:t>
      </w:r>
      <w:r>
        <w:rPr>
          <w:color w:val="231F20"/>
        </w:rPr>
        <w:t>this</w:t>
      </w:r>
      <w:r>
        <w:rPr>
          <w:color w:val="231F20"/>
          <w:spacing w:val="-5"/>
        </w:rPr>
        <w:t> </w:t>
      </w:r>
      <w:r>
        <w:rPr>
          <w:color w:val="231F20"/>
        </w:rPr>
        <w:t>section, we</w:t>
      </w:r>
      <w:r>
        <w:rPr>
          <w:color w:val="231F20"/>
          <w:spacing w:val="-1"/>
        </w:rPr>
        <w:t> </w:t>
      </w:r>
      <w:r>
        <w:rPr>
          <w:color w:val="231F20"/>
        </w:rPr>
        <w:t>introduce</w:t>
      </w:r>
      <w:r>
        <w:rPr>
          <w:color w:val="231F20"/>
          <w:spacing w:val="-3"/>
        </w:rPr>
        <w:t> </w:t>
      </w:r>
      <w:r>
        <w:rPr>
          <w:color w:val="231F20"/>
        </w:rPr>
        <w:t>the</w:t>
      </w:r>
      <w:r>
        <w:rPr>
          <w:color w:val="231F20"/>
          <w:spacing w:val="-3"/>
        </w:rPr>
        <w:t> </w:t>
      </w:r>
      <w:r>
        <w:rPr>
          <w:color w:val="231F20"/>
        </w:rPr>
        <w:t>model</w:t>
      </w:r>
      <w:r>
        <w:rPr>
          <w:color w:val="231F20"/>
          <w:spacing w:val="-3"/>
        </w:rPr>
        <w:t> </w:t>
      </w:r>
      <w:r>
        <w:rPr>
          <w:color w:val="231F20"/>
        </w:rPr>
        <w:t>of</w:t>
      </w:r>
      <w:r>
        <w:rPr>
          <w:color w:val="231F20"/>
          <w:spacing w:val="-7"/>
        </w:rPr>
        <w:t> </w:t>
      </w:r>
      <w:r>
        <w:rPr>
          <w:color w:val="231F20"/>
        </w:rPr>
        <w:t>combinational</w:t>
      </w:r>
      <w:r>
        <w:rPr>
          <w:color w:val="231F20"/>
          <w:spacing w:val="-1"/>
        </w:rPr>
        <w:t> </w:t>
      </w:r>
      <w:r>
        <w:rPr>
          <w:color w:val="231F20"/>
        </w:rPr>
        <w:t>and</w:t>
      </w:r>
      <w:r>
        <w:rPr>
          <w:color w:val="231F20"/>
          <w:spacing w:val="-7"/>
        </w:rPr>
        <w:t> </w:t>
      </w:r>
      <w:r>
        <w:rPr>
          <w:color w:val="231F20"/>
        </w:rPr>
        <w:t>sequential circuits </w:t>
      </w:r>
      <w:r>
        <w:rPr>
          <w:color w:val="231F20"/>
          <w:w w:val="105"/>
        </w:rPr>
        <w:t>we</w:t>
      </w:r>
      <w:r>
        <w:rPr>
          <w:color w:val="231F20"/>
          <w:spacing w:val="-6"/>
          <w:w w:val="105"/>
        </w:rPr>
        <w:t> </w:t>
      </w:r>
      <w:r>
        <w:rPr>
          <w:color w:val="231F20"/>
          <w:w w:val="105"/>
        </w:rPr>
        <w:t>use</w:t>
      </w:r>
      <w:r>
        <w:rPr>
          <w:color w:val="231F20"/>
          <w:spacing w:val="-6"/>
          <w:w w:val="105"/>
        </w:rPr>
        <w:t> </w:t>
      </w:r>
      <w:r>
        <w:rPr>
          <w:color w:val="231F20"/>
          <w:w w:val="105"/>
        </w:rPr>
        <w:t>in</w:t>
      </w:r>
      <w:r>
        <w:rPr>
          <w:color w:val="231F20"/>
          <w:spacing w:val="-6"/>
          <w:w w:val="105"/>
        </w:rPr>
        <w:t> </w:t>
      </w:r>
      <w:r>
        <w:rPr>
          <w:color w:val="231F20"/>
          <w:w w:val="105"/>
        </w:rPr>
        <w:t>the</w:t>
      </w:r>
      <w:r>
        <w:rPr>
          <w:color w:val="231F20"/>
          <w:spacing w:val="-6"/>
          <w:w w:val="105"/>
        </w:rPr>
        <w:t> </w:t>
      </w:r>
      <w:r>
        <w:rPr>
          <w:color w:val="231F20"/>
          <w:w w:val="105"/>
        </w:rPr>
        <w:t>paper,</w:t>
      </w:r>
      <w:r>
        <w:rPr>
          <w:color w:val="231F20"/>
          <w:spacing w:val="-5"/>
          <w:w w:val="105"/>
        </w:rPr>
        <w:t> </w:t>
      </w:r>
      <w:r>
        <w:rPr>
          <w:color w:val="231F20"/>
          <w:w w:val="105"/>
        </w:rPr>
        <w:t>and</w:t>
      </w:r>
      <w:r>
        <w:rPr>
          <w:color w:val="231F20"/>
          <w:spacing w:val="-6"/>
          <w:w w:val="105"/>
        </w:rPr>
        <w:t> </w:t>
      </w:r>
      <w:r>
        <w:rPr>
          <w:color w:val="231F20"/>
          <w:w w:val="105"/>
        </w:rPr>
        <w:t>what</w:t>
      </w:r>
      <w:r>
        <w:rPr>
          <w:color w:val="231F20"/>
          <w:spacing w:val="-7"/>
          <w:w w:val="105"/>
        </w:rPr>
        <w:t> </w:t>
      </w:r>
      <w:r>
        <w:rPr>
          <w:color w:val="231F20"/>
          <w:w w:val="105"/>
        </w:rPr>
        <w:t>their</w:t>
      </w:r>
      <w:r>
        <w:rPr>
          <w:color w:val="231F20"/>
          <w:spacing w:val="-5"/>
          <w:w w:val="105"/>
        </w:rPr>
        <w:t> </w:t>
      </w:r>
      <w:r>
        <w:rPr>
          <w:color w:val="231F20"/>
          <w:w w:val="105"/>
        </w:rPr>
        <w:t>classical</w:t>
      </w:r>
      <w:r>
        <w:rPr>
          <w:color w:val="231F20"/>
          <w:spacing w:val="-4"/>
          <w:w w:val="105"/>
        </w:rPr>
        <w:t> </w:t>
      </w:r>
      <w:r>
        <w:rPr>
          <w:color w:val="231F20"/>
          <w:w w:val="105"/>
        </w:rPr>
        <w:t>semantics</w:t>
      </w:r>
      <w:r>
        <w:rPr>
          <w:color w:val="231F20"/>
          <w:spacing w:val="-3"/>
          <w:w w:val="105"/>
        </w:rPr>
        <w:t> </w:t>
      </w:r>
      <w:r>
        <w:rPr>
          <w:color w:val="231F20"/>
          <w:w w:val="105"/>
        </w:rPr>
        <w:t>is.</w:t>
      </w:r>
      <w:r>
        <w:rPr>
          <w:color w:val="231F20"/>
          <w:spacing w:val="24"/>
          <w:w w:val="105"/>
        </w:rPr>
        <w:t> </w:t>
      </w:r>
      <w:r>
        <w:rPr>
          <w:color w:val="231F20"/>
          <w:w w:val="105"/>
        </w:rPr>
        <w:t>We</w:t>
      </w:r>
      <w:r>
        <w:rPr>
          <w:color w:val="231F20"/>
          <w:spacing w:val="-6"/>
          <w:w w:val="105"/>
        </w:rPr>
        <w:t> </w:t>
      </w:r>
      <w:r>
        <w:rPr>
          <w:color w:val="231F20"/>
          <w:w w:val="105"/>
        </w:rPr>
        <w:t>closely</w:t>
      </w:r>
      <w:r>
        <w:rPr>
          <w:color w:val="231F20"/>
          <w:spacing w:val="-5"/>
          <w:w w:val="105"/>
        </w:rPr>
        <w:t> </w:t>
      </w:r>
      <w:r>
        <w:rPr>
          <w:color w:val="231F20"/>
          <w:w w:val="105"/>
        </w:rPr>
        <w:t>follow the terminology from [</w:t>
      </w:r>
      <w:hyperlink w:history="true" w:anchor="_bookmark12">
        <w:r>
          <w:rPr>
            <w:color w:val="0000FF"/>
            <w:w w:val="105"/>
          </w:rPr>
          <w:t>1</w:t>
        </w:r>
      </w:hyperlink>
      <w:r>
        <w:rPr>
          <w:color w:val="231F20"/>
          <w:w w:val="105"/>
        </w:rPr>
        <w:t>].</w:t>
      </w:r>
    </w:p>
    <w:p>
      <w:pPr>
        <w:spacing w:line="199" w:lineRule="auto" w:before="138"/>
        <w:ind w:left="109" w:right="142" w:firstLine="0"/>
        <w:jc w:val="both"/>
        <w:rPr>
          <w:sz w:val="21"/>
        </w:rPr>
      </w:pPr>
      <w:r>
        <w:rPr>
          <w:rFonts w:ascii="Georgia" w:hAnsi="Georgia"/>
          <w:color w:val="231F20"/>
          <w:w w:val="110"/>
          <w:sz w:val="21"/>
        </w:rPr>
        <w:t>Combinational</w:t>
      </w:r>
      <w:r>
        <w:rPr>
          <w:rFonts w:ascii="Georgia" w:hAnsi="Georgia"/>
          <w:color w:val="231F20"/>
          <w:spacing w:val="28"/>
          <w:w w:val="110"/>
          <w:sz w:val="21"/>
        </w:rPr>
        <w:t> </w:t>
      </w:r>
      <w:r>
        <w:rPr>
          <w:rFonts w:ascii="Georgia" w:hAnsi="Georgia"/>
          <w:color w:val="231F20"/>
          <w:w w:val="110"/>
          <w:sz w:val="21"/>
        </w:rPr>
        <w:t>Circuits.</w:t>
      </w:r>
      <w:r>
        <w:rPr>
          <w:rFonts w:ascii="Georgia" w:hAnsi="Georgia"/>
          <w:color w:val="231F20"/>
          <w:spacing w:val="40"/>
          <w:w w:val="110"/>
          <w:sz w:val="21"/>
        </w:rPr>
        <w:t>  </w:t>
      </w:r>
      <w:r>
        <w:rPr>
          <w:color w:val="231F20"/>
          <w:w w:val="110"/>
          <w:sz w:val="21"/>
        </w:rPr>
        <w:t>A</w:t>
      </w:r>
      <w:r>
        <w:rPr>
          <w:color w:val="231F20"/>
          <w:spacing w:val="-5"/>
          <w:w w:val="110"/>
          <w:sz w:val="21"/>
        </w:rPr>
        <w:t> </w:t>
      </w:r>
      <w:r>
        <w:rPr>
          <w:i/>
          <w:color w:val="231F20"/>
          <w:w w:val="110"/>
          <w:sz w:val="21"/>
        </w:rPr>
        <w:t>boolean</w:t>
      </w:r>
      <w:r>
        <w:rPr>
          <w:i/>
          <w:color w:val="231F20"/>
          <w:spacing w:val="-8"/>
          <w:w w:val="110"/>
          <w:sz w:val="21"/>
        </w:rPr>
        <w:t> </w:t>
      </w:r>
      <w:r>
        <w:rPr>
          <w:i/>
          <w:color w:val="231F20"/>
          <w:w w:val="110"/>
          <w:sz w:val="21"/>
        </w:rPr>
        <w:t>formula</w:t>
      </w:r>
      <w:r>
        <w:rPr>
          <w:i/>
          <w:color w:val="231F20"/>
          <w:spacing w:val="-10"/>
          <w:w w:val="110"/>
          <w:sz w:val="21"/>
        </w:rPr>
        <w:t> </w:t>
      </w:r>
      <w:r>
        <w:rPr>
          <w:color w:val="231F20"/>
          <w:w w:val="110"/>
          <w:sz w:val="21"/>
        </w:rPr>
        <w:t>is</w:t>
      </w:r>
      <w:r>
        <w:rPr>
          <w:color w:val="231F20"/>
          <w:spacing w:val="-4"/>
          <w:w w:val="110"/>
          <w:sz w:val="21"/>
        </w:rPr>
        <w:t> </w:t>
      </w:r>
      <w:r>
        <w:rPr>
          <w:color w:val="231F20"/>
          <w:w w:val="110"/>
          <w:sz w:val="21"/>
        </w:rPr>
        <w:t>built</w:t>
      </w:r>
      <w:r>
        <w:rPr>
          <w:color w:val="231F20"/>
          <w:spacing w:val="-3"/>
          <w:w w:val="110"/>
          <w:sz w:val="21"/>
        </w:rPr>
        <w:t> </w:t>
      </w:r>
      <w:r>
        <w:rPr>
          <w:color w:val="231F20"/>
          <w:w w:val="110"/>
          <w:sz w:val="21"/>
        </w:rPr>
        <w:t>up</w:t>
      </w:r>
      <w:r>
        <w:rPr>
          <w:color w:val="231F20"/>
          <w:spacing w:val="-4"/>
          <w:w w:val="110"/>
          <w:sz w:val="21"/>
        </w:rPr>
        <w:t> </w:t>
      </w:r>
      <w:r>
        <w:rPr>
          <w:color w:val="231F20"/>
          <w:w w:val="110"/>
          <w:sz w:val="21"/>
        </w:rPr>
        <w:t>from</w:t>
      </w:r>
      <w:r>
        <w:rPr>
          <w:color w:val="231F20"/>
          <w:spacing w:val="-5"/>
          <w:w w:val="110"/>
          <w:sz w:val="21"/>
        </w:rPr>
        <w:t> </w:t>
      </w:r>
      <w:r>
        <w:rPr>
          <w:color w:val="231F20"/>
          <w:w w:val="110"/>
          <w:sz w:val="21"/>
        </w:rPr>
        <w:t>variables, </w:t>
      </w:r>
      <w:r>
        <w:rPr>
          <w:rFonts w:ascii="Georgia" w:hAnsi="Georgia"/>
          <w:i/>
          <w:color w:val="231F20"/>
          <w:w w:val="110"/>
          <w:sz w:val="21"/>
        </w:rPr>
        <w:t>x,</w:t>
      </w:r>
      <w:r>
        <w:rPr>
          <w:rFonts w:ascii="Georgia" w:hAnsi="Georgia"/>
          <w:i/>
          <w:color w:val="231F20"/>
          <w:spacing w:val="-14"/>
          <w:w w:val="110"/>
          <w:sz w:val="21"/>
        </w:rPr>
        <w:t> </w:t>
      </w:r>
      <w:r>
        <w:rPr>
          <w:rFonts w:ascii="Georgia" w:hAnsi="Georgia"/>
          <w:i/>
          <w:color w:val="231F20"/>
          <w:w w:val="110"/>
          <w:sz w:val="21"/>
        </w:rPr>
        <w:t>y,</w:t>
      </w:r>
      <w:r>
        <w:rPr>
          <w:rFonts w:ascii="Georgia" w:hAnsi="Georgia"/>
          <w:i/>
          <w:color w:val="231F20"/>
          <w:spacing w:val="-14"/>
          <w:w w:val="110"/>
          <w:sz w:val="21"/>
        </w:rPr>
        <w:t> </w:t>
      </w:r>
      <w:r>
        <w:rPr>
          <w:rFonts w:ascii="Georgia" w:hAnsi="Georgia"/>
          <w:i/>
          <w:color w:val="231F20"/>
          <w:w w:val="110"/>
          <w:sz w:val="21"/>
        </w:rPr>
        <w:t>z</w:t>
      </w:r>
      <w:r>
        <w:rPr>
          <w:color w:val="231F20"/>
          <w:w w:val="110"/>
          <w:sz w:val="21"/>
        </w:rPr>
        <w:t>,</w:t>
      </w:r>
      <w:r>
        <w:rPr>
          <w:color w:val="231F20"/>
          <w:spacing w:val="-19"/>
          <w:w w:val="110"/>
          <w:sz w:val="21"/>
        </w:rPr>
        <w:t> </w:t>
      </w:r>
      <w:r>
        <w:rPr>
          <w:color w:val="231F20"/>
          <w:w w:val="110"/>
          <w:sz w:val="21"/>
        </w:rPr>
        <w:t>and</w:t>
      </w:r>
      <w:r>
        <w:rPr>
          <w:color w:val="231F20"/>
          <w:spacing w:val="-19"/>
          <w:w w:val="110"/>
          <w:sz w:val="21"/>
        </w:rPr>
        <w:t> </w:t>
      </w:r>
      <w:r>
        <w:rPr>
          <w:color w:val="231F20"/>
          <w:w w:val="110"/>
          <w:sz w:val="21"/>
        </w:rPr>
        <w:t>operators</w:t>
      </w:r>
      <w:r>
        <w:rPr>
          <w:color w:val="231F20"/>
          <w:spacing w:val="-19"/>
          <w:w w:val="110"/>
          <w:sz w:val="21"/>
        </w:rPr>
        <w:t> </w:t>
      </w:r>
      <w:r>
        <w:rPr>
          <w:rFonts w:ascii="Georgia" w:hAnsi="Georgia"/>
          <w:color w:val="231F20"/>
          <w:w w:val="110"/>
          <w:sz w:val="21"/>
        </w:rPr>
        <w:t>0</w:t>
      </w:r>
      <w:r>
        <w:rPr>
          <w:rFonts w:ascii="Georgia" w:hAnsi="Georgia"/>
          <w:i/>
          <w:color w:val="231F20"/>
          <w:w w:val="110"/>
          <w:sz w:val="21"/>
        </w:rPr>
        <w:t>,</w:t>
      </w:r>
      <w:r>
        <w:rPr>
          <w:rFonts w:ascii="Georgia" w:hAnsi="Georgia"/>
          <w:i/>
          <w:color w:val="231F20"/>
          <w:spacing w:val="-14"/>
          <w:w w:val="110"/>
          <w:sz w:val="21"/>
        </w:rPr>
        <w:t> </w:t>
      </w:r>
      <w:r>
        <w:rPr>
          <w:rFonts w:ascii="Georgia" w:hAnsi="Georgia"/>
          <w:color w:val="231F20"/>
          <w:w w:val="120"/>
          <w:sz w:val="21"/>
        </w:rPr>
        <w:t>1</w:t>
      </w:r>
      <w:r>
        <w:rPr>
          <w:rFonts w:ascii="Georgia" w:hAnsi="Georgia"/>
          <w:color w:val="231F20"/>
          <w:spacing w:val="-15"/>
          <w:w w:val="120"/>
          <w:sz w:val="21"/>
        </w:rPr>
        <w:t> </w:t>
      </w:r>
      <w:r>
        <w:rPr>
          <w:color w:val="231F20"/>
          <w:w w:val="110"/>
          <w:sz w:val="21"/>
        </w:rPr>
        <w:t>(nullary),</w:t>
      </w:r>
      <w:r>
        <w:rPr>
          <w:color w:val="231F20"/>
          <w:spacing w:val="-19"/>
          <w:w w:val="110"/>
          <w:sz w:val="21"/>
        </w:rPr>
        <w:t> </w:t>
      </w:r>
      <w:r>
        <w:rPr>
          <w:rFonts w:ascii="VL PGothic" w:hAnsi="VL PGothic"/>
          <w:color w:val="231F20"/>
          <w:w w:val="110"/>
          <w:sz w:val="21"/>
        </w:rPr>
        <w:t>¬</w:t>
      </w:r>
      <w:r>
        <w:rPr>
          <w:rFonts w:ascii="VL PGothic" w:hAnsi="VL PGothic"/>
          <w:color w:val="231F20"/>
          <w:spacing w:val="-15"/>
          <w:w w:val="110"/>
          <w:sz w:val="21"/>
        </w:rPr>
        <w:t> </w:t>
      </w:r>
      <w:r>
        <w:rPr>
          <w:color w:val="231F20"/>
          <w:w w:val="110"/>
          <w:sz w:val="21"/>
        </w:rPr>
        <w:t>(unary),</w:t>
      </w:r>
      <w:r>
        <w:rPr>
          <w:color w:val="231F20"/>
          <w:spacing w:val="-19"/>
          <w:w w:val="110"/>
          <w:sz w:val="21"/>
        </w:rPr>
        <w:t> </w:t>
      </w:r>
      <w:r>
        <w:rPr>
          <w:color w:val="231F20"/>
          <w:w w:val="110"/>
          <w:sz w:val="21"/>
        </w:rPr>
        <w:t>and</w:t>
      </w:r>
      <w:r>
        <w:rPr>
          <w:color w:val="231F20"/>
          <w:spacing w:val="-19"/>
          <w:w w:val="110"/>
          <w:sz w:val="21"/>
        </w:rPr>
        <w:t> </w:t>
      </w:r>
      <w:r>
        <w:rPr>
          <w:rFonts w:ascii="VL PGothic" w:hAnsi="VL PGothic"/>
          <w:color w:val="231F20"/>
          <w:w w:val="110"/>
          <w:sz w:val="21"/>
        </w:rPr>
        <w:t>∧</w:t>
      </w:r>
      <w:r>
        <w:rPr>
          <w:rFonts w:ascii="Georgia" w:hAnsi="Georgia"/>
          <w:i/>
          <w:color w:val="231F20"/>
          <w:w w:val="110"/>
          <w:sz w:val="21"/>
        </w:rPr>
        <w:t>,</w:t>
      </w:r>
      <w:r>
        <w:rPr>
          <w:rFonts w:ascii="Georgia" w:hAnsi="Georgia"/>
          <w:i/>
          <w:color w:val="231F20"/>
          <w:spacing w:val="-14"/>
          <w:w w:val="110"/>
          <w:sz w:val="21"/>
        </w:rPr>
        <w:t> </w:t>
      </w:r>
      <w:r>
        <w:rPr>
          <w:rFonts w:ascii="VL PGothic" w:hAnsi="VL PGothic"/>
          <w:color w:val="231F20"/>
          <w:w w:val="110"/>
          <w:sz w:val="21"/>
        </w:rPr>
        <w:t>∨</w:t>
      </w:r>
      <w:r>
        <w:rPr>
          <w:rFonts w:ascii="Georgia" w:hAnsi="Georgia"/>
          <w:i/>
          <w:color w:val="231F20"/>
          <w:w w:val="110"/>
          <w:sz w:val="21"/>
        </w:rPr>
        <w:t>,</w:t>
      </w:r>
      <w:r>
        <w:rPr>
          <w:rFonts w:ascii="Georgia" w:hAnsi="Georgia"/>
          <w:i/>
          <w:color w:val="231F20"/>
          <w:spacing w:val="-14"/>
          <w:w w:val="110"/>
          <w:sz w:val="21"/>
        </w:rPr>
        <w:t> </w:t>
      </w:r>
      <w:r>
        <w:rPr>
          <w:rFonts w:ascii="VL PGothic" w:hAnsi="VL PGothic"/>
          <w:color w:val="231F20"/>
          <w:w w:val="110"/>
          <w:sz w:val="21"/>
        </w:rPr>
        <w:t>⇒</w:t>
      </w:r>
      <w:r>
        <w:rPr>
          <w:rFonts w:ascii="Georgia" w:hAnsi="Georgia"/>
          <w:i/>
          <w:color w:val="231F20"/>
          <w:w w:val="110"/>
          <w:sz w:val="21"/>
        </w:rPr>
        <w:t>,</w:t>
      </w:r>
      <w:r>
        <w:rPr>
          <w:rFonts w:ascii="Georgia" w:hAnsi="Georgia"/>
          <w:i/>
          <w:color w:val="231F20"/>
          <w:spacing w:val="-14"/>
          <w:w w:val="110"/>
          <w:sz w:val="21"/>
        </w:rPr>
        <w:t> </w:t>
      </w:r>
      <w:r>
        <w:rPr>
          <w:rFonts w:ascii="VL PGothic" w:hAnsi="VL PGothic"/>
          <w:color w:val="231F20"/>
          <w:w w:val="110"/>
          <w:sz w:val="21"/>
        </w:rPr>
        <w:t>⊕</w:t>
      </w:r>
      <w:r>
        <w:rPr>
          <w:rFonts w:ascii="VL PGothic" w:hAnsi="VL PGothic"/>
          <w:color w:val="231F20"/>
          <w:spacing w:val="-4"/>
          <w:w w:val="110"/>
          <w:sz w:val="21"/>
        </w:rPr>
        <w:t> </w:t>
      </w:r>
      <w:r>
        <w:rPr>
          <w:color w:val="231F20"/>
          <w:w w:val="110"/>
          <w:sz w:val="21"/>
        </w:rPr>
        <w:t>(binary).</w:t>
      </w:r>
      <w:r>
        <w:rPr>
          <w:color w:val="231F20"/>
          <w:spacing w:val="31"/>
          <w:w w:val="110"/>
          <w:sz w:val="21"/>
        </w:rPr>
        <w:t> </w:t>
      </w:r>
      <w:r>
        <w:rPr>
          <w:color w:val="231F20"/>
          <w:w w:val="110"/>
          <w:sz w:val="21"/>
        </w:rPr>
        <w:t>A </w:t>
      </w:r>
      <w:r>
        <w:rPr>
          <w:i/>
          <w:color w:val="231F20"/>
          <w:sz w:val="21"/>
        </w:rPr>
        <w:t>deﬁnition</w:t>
      </w:r>
      <w:r>
        <w:rPr>
          <w:i/>
          <w:color w:val="231F20"/>
          <w:spacing w:val="-5"/>
          <w:sz w:val="21"/>
        </w:rPr>
        <w:t> </w:t>
      </w:r>
      <w:r>
        <w:rPr>
          <w:color w:val="231F20"/>
          <w:sz w:val="21"/>
        </w:rPr>
        <w:t>is written</w:t>
      </w:r>
      <w:r>
        <w:rPr>
          <w:color w:val="231F20"/>
          <w:spacing w:val="12"/>
          <w:sz w:val="21"/>
        </w:rPr>
        <w:t> </w:t>
      </w:r>
      <w:r>
        <w:rPr>
          <w:rFonts w:ascii="Georgia" w:hAnsi="Georgia"/>
          <w:i/>
          <w:color w:val="231F20"/>
          <w:sz w:val="21"/>
        </w:rPr>
        <w:t>x</w:t>
      </w:r>
      <w:r>
        <w:rPr>
          <w:rFonts w:ascii="Georgia" w:hAnsi="Georgia"/>
          <w:i/>
          <w:color w:val="231F20"/>
          <w:spacing w:val="24"/>
          <w:sz w:val="21"/>
        </w:rPr>
        <w:t> </w:t>
      </w:r>
      <w:r>
        <w:rPr>
          <w:color w:val="231F20"/>
          <w:sz w:val="21"/>
        </w:rPr>
        <w:t>= </w:t>
      </w:r>
      <w:r>
        <w:rPr>
          <w:rFonts w:ascii="Georgia" w:hAnsi="Georgia"/>
          <w:i/>
          <w:color w:val="231F20"/>
          <w:sz w:val="21"/>
        </w:rPr>
        <w:t>f</w:t>
      </w:r>
      <w:r>
        <w:rPr>
          <w:rFonts w:ascii="Georgia" w:hAnsi="Georgia"/>
          <w:i/>
          <w:color w:val="231F20"/>
          <w:spacing w:val="-13"/>
          <w:sz w:val="21"/>
        </w:rPr>
        <w:t> </w:t>
      </w:r>
      <w:r>
        <w:rPr>
          <w:color w:val="231F20"/>
          <w:sz w:val="21"/>
        </w:rPr>
        <w:t>,</w:t>
      </w:r>
      <w:r>
        <w:rPr>
          <w:color w:val="231F20"/>
          <w:spacing w:val="10"/>
          <w:sz w:val="21"/>
        </w:rPr>
        <w:t> </w:t>
      </w:r>
      <w:r>
        <w:rPr>
          <w:color w:val="231F20"/>
          <w:sz w:val="21"/>
        </w:rPr>
        <w:t>and</w:t>
      </w:r>
      <w:r>
        <w:rPr>
          <w:color w:val="231F20"/>
          <w:spacing w:val="12"/>
          <w:sz w:val="21"/>
        </w:rPr>
        <w:t> </w:t>
      </w:r>
      <w:r>
        <w:rPr>
          <w:color w:val="231F20"/>
          <w:sz w:val="21"/>
        </w:rPr>
        <w:t>consists</w:t>
      </w:r>
      <w:r>
        <w:rPr>
          <w:color w:val="231F20"/>
          <w:spacing w:val="12"/>
          <w:sz w:val="21"/>
        </w:rPr>
        <w:t> </w:t>
      </w:r>
      <w:r>
        <w:rPr>
          <w:color w:val="231F20"/>
          <w:sz w:val="21"/>
        </w:rPr>
        <w:t>of</w:t>
      </w:r>
      <w:r>
        <w:rPr>
          <w:color w:val="231F20"/>
          <w:spacing w:val="11"/>
          <w:sz w:val="21"/>
        </w:rPr>
        <w:t> </w:t>
      </w:r>
      <w:r>
        <w:rPr>
          <w:color w:val="231F20"/>
          <w:sz w:val="21"/>
        </w:rPr>
        <w:t>a</w:t>
      </w:r>
      <w:r>
        <w:rPr>
          <w:color w:val="231F20"/>
          <w:spacing w:val="11"/>
          <w:sz w:val="21"/>
        </w:rPr>
        <w:t> </w:t>
      </w:r>
      <w:r>
        <w:rPr>
          <w:color w:val="231F20"/>
          <w:sz w:val="21"/>
        </w:rPr>
        <w:t>boolean variable</w:t>
      </w:r>
      <w:r>
        <w:rPr>
          <w:color w:val="231F20"/>
          <w:spacing w:val="9"/>
          <w:sz w:val="21"/>
        </w:rPr>
        <w:t> </w:t>
      </w:r>
      <w:r>
        <w:rPr>
          <w:rFonts w:ascii="Georgia" w:hAnsi="Georgia"/>
          <w:i/>
          <w:color w:val="231F20"/>
          <w:sz w:val="21"/>
        </w:rPr>
        <w:t>x</w:t>
      </w:r>
      <w:r>
        <w:rPr>
          <w:rFonts w:ascii="Georgia" w:hAnsi="Georgia"/>
          <w:i/>
          <w:color w:val="231F20"/>
          <w:spacing w:val="26"/>
          <w:sz w:val="21"/>
        </w:rPr>
        <w:t> </w:t>
      </w:r>
      <w:r>
        <w:rPr>
          <w:color w:val="231F20"/>
          <w:sz w:val="21"/>
        </w:rPr>
        <w:t>and</w:t>
      </w:r>
      <w:r>
        <w:rPr>
          <w:color w:val="231F20"/>
          <w:spacing w:val="9"/>
          <w:sz w:val="21"/>
        </w:rPr>
        <w:t> </w:t>
      </w:r>
      <w:r>
        <w:rPr>
          <w:color w:val="231F20"/>
          <w:sz w:val="21"/>
        </w:rPr>
        <w:t>a</w:t>
      </w:r>
      <w:r>
        <w:rPr>
          <w:color w:val="231F20"/>
          <w:spacing w:val="11"/>
          <w:sz w:val="21"/>
        </w:rPr>
        <w:t> </w:t>
      </w:r>
      <w:r>
        <w:rPr>
          <w:color w:val="231F20"/>
          <w:sz w:val="21"/>
        </w:rPr>
        <w:t>formula </w:t>
      </w:r>
      <w:r>
        <w:rPr>
          <w:rFonts w:ascii="Georgia" w:hAnsi="Georgia"/>
          <w:i/>
          <w:color w:val="231F20"/>
          <w:w w:val="120"/>
          <w:sz w:val="21"/>
        </w:rPr>
        <w:t>f</w:t>
      </w:r>
      <w:r>
        <w:rPr>
          <w:rFonts w:ascii="Georgia" w:hAnsi="Georgia"/>
          <w:i/>
          <w:color w:val="231F20"/>
          <w:spacing w:val="-38"/>
          <w:w w:val="120"/>
          <w:sz w:val="21"/>
        </w:rPr>
        <w:t> </w:t>
      </w:r>
      <w:r>
        <w:rPr>
          <w:color w:val="231F20"/>
          <w:w w:val="110"/>
          <w:sz w:val="21"/>
        </w:rPr>
        <w:t>.</w:t>
      </w:r>
    </w:p>
    <w:p>
      <w:pPr>
        <w:pStyle w:val="BodyText"/>
        <w:spacing w:line="213" w:lineRule="auto" w:before="131"/>
        <w:ind w:right="140"/>
      </w:pPr>
      <w:r>
        <w:rPr>
          <w:color w:val="231F20"/>
          <w:w w:val="105"/>
        </w:rPr>
        <w:t>A </w:t>
      </w:r>
      <w:r>
        <w:rPr>
          <w:i/>
          <w:color w:val="231F20"/>
          <w:w w:val="105"/>
        </w:rPr>
        <w:t>combinational circuit </w:t>
      </w:r>
      <w:r>
        <w:rPr>
          <w:color w:val="231F20"/>
          <w:w w:val="105"/>
        </w:rPr>
        <w:t>is a finite set </w:t>
      </w:r>
      <w:r>
        <w:rPr>
          <w:rFonts w:ascii="Georgia"/>
          <w:i/>
          <w:color w:val="231F20"/>
          <w:w w:val="105"/>
        </w:rPr>
        <w:t>C</w:t>
      </w:r>
      <w:r>
        <w:rPr>
          <w:rFonts w:ascii="Georgia"/>
          <w:i/>
          <w:color w:val="231F20"/>
          <w:spacing w:val="38"/>
          <w:w w:val="105"/>
        </w:rPr>
        <w:t> </w:t>
      </w:r>
      <w:r>
        <w:rPr>
          <w:color w:val="231F20"/>
          <w:w w:val="105"/>
        </w:rPr>
        <w:t>of definitions, such that, for every variable </w:t>
      </w:r>
      <w:r>
        <w:rPr>
          <w:rFonts w:ascii="Georgia"/>
          <w:i/>
          <w:color w:val="231F20"/>
          <w:w w:val="105"/>
        </w:rPr>
        <w:t>x</w:t>
      </w:r>
      <w:r>
        <w:rPr>
          <w:color w:val="231F20"/>
          <w:w w:val="105"/>
        </w:rPr>
        <w:t>,</w:t>
      </w:r>
      <w:r>
        <w:rPr>
          <w:color w:val="231F20"/>
          <w:w w:val="105"/>
        </w:rPr>
        <w:t> there is at most</w:t>
      </w:r>
      <w:r>
        <w:rPr>
          <w:color w:val="231F20"/>
          <w:w w:val="105"/>
        </w:rPr>
        <w:t> one definition</w:t>
      </w:r>
      <w:r>
        <w:rPr>
          <w:color w:val="231F20"/>
          <w:w w:val="105"/>
        </w:rPr>
        <w:t> of the form </w:t>
      </w:r>
      <w:r>
        <w:rPr>
          <w:rFonts w:ascii="Georgia"/>
          <w:i/>
          <w:color w:val="231F20"/>
          <w:w w:val="105"/>
        </w:rPr>
        <w:t>x</w:t>
      </w:r>
      <w:r>
        <w:rPr>
          <w:rFonts w:ascii="Georgia"/>
          <w:i/>
          <w:color w:val="231F20"/>
          <w:w w:val="105"/>
        </w:rPr>
        <w:t> </w:t>
      </w:r>
      <w:r>
        <w:rPr>
          <w:color w:val="231F20"/>
          <w:w w:val="105"/>
        </w:rPr>
        <w:t>=</w:t>
      </w:r>
      <w:r>
        <w:rPr>
          <w:color w:val="231F20"/>
          <w:w w:val="105"/>
        </w:rPr>
        <w:t> </w:t>
      </w:r>
      <w:r>
        <w:rPr>
          <w:rFonts w:ascii="Georgia"/>
          <w:i/>
          <w:color w:val="231F20"/>
          <w:w w:val="125"/>
        </w:rPr>
        <w:t>f</w:t>
      </w:r>
      <w:r>
        <w:rPr>
          <w:rFonts w:ascii="Georgia"/>
          <w:i/>
          <w:color w:val="231F20"/>
          <w:w w:val="125"/>
        </w:rPr>
        <w:t> </w:t>
      </w:r>
      <w:r>
        <w:rPr>
          <w:color w:val="231F20"/>
          <w:w w:val="105"/>
        </w:rPr>
        <w:t>in </w:t>
      </w:r>
      <w:r>
        <w:rPr>
          <w:rFonts w:ascii="Georgia"/>
          <w:i/>
          <w:color w:val="231F20"/>
          <w:w w:val="105"/>
        </w:rPr>
        <w:t>C</w:t>
      </w:r>
      <w:r>
        <w:rPr>
          <w:color w:val="231F20"/>
          <w:w w:val="105"/>
        </w:rPr>
        <w:t>.</w:t>
      </w:r>
      <w:r>
        <w:rPr>
          <w:color w:val="231F20"/>
          <w:spacing w:val="40"/>
          <w:w w:val="105"/>
        </w:rPr>
        <w:t> </w:t>
      </w:r>
      <w:r>
        <w:rPr>
          <w:color w:val="231F20"/>
          <w:w w:val="105"/>
        </w:rPr>
        <w:t>The restriction on multiple definitions is added because we do not want to talk about</w:t>
      </w:r>
      <w:r>
        <w:rPr>
          <w:color w:val="231F20"/>
          <w:spacing w:val="-2"/>
          <w:w w:val="105"/>
        </w:rPr>
        <w:t> </w:t>
      </w:r>
      <w:r>
        <w:rPr>
          <w:color w:val="231F20"/>
          <w:w w:val="105"/>
        </w:rPr>
        <w:t>circuits which contain points</w:t>
      </w:r>
      <w:r>
        <w:rPr>
          <w:color w:val="231F20"/>
          <w:spacing w:val="-1"/>
          <w:w w:val="105"/>
        </w:rPr>
        <w:t> </w:t>
      </w:r>
      <w:r>
        <w:rPr>
          <w:color w:val="231F20"/>
          <w:w w:val="105"/>
        </w:rPr>
        <w:t>which are</w:t>
      </w:r>
      <w:r>
        <w:rPr>
          <w:color w:val="231F20"/>
          <w:spacing w:val="-1"/>
          <w:w w:val="105"/>
        </w:rPr>
        <w:t> </w:t>
      </w:r>
      <w:r>
        <w:rPr>
          <w:color w:val="231F20"/>
          <w:w w:val="105"/>
        </w:rPr>
        <w:t>driven by</w:t>
      </w:r>
      <w:r>
        <w:rPr>
          <w:color w:val="231F20"/>
          <w:spacing w:val="-1"/>
          <w:w w:val="105"/>
        </w:rPr>
        <w:t> </w:t>
      </w:r>
      <w:r>
        <w:rPr>
          <w:color w:val="231F20"/>
          <w:w w:val="105"/>
        </w:rPr>
        <w:t>multiple signals.</w:t>
      </w:r>
    </w:p>
    <w:p>
      <w:pPr>
        <w:pStyle w:val="BodyText"/>
        <w:spacing w:before="95"/>
      </w:pPr>
      <w:r>
        <w:rPr>
          <w:color w:val="231F20"/>
          <w:w w:val="105"/>
        </w:rPr>
        <w:t>A</w:t>
      </w:r>
      <w:r>
        <w:rPr>
          <w:color w:val="231F20"/>
          <w:spacing w:val="24"/>
          <w:w w:val="105"/>
        </w:rPr>
        <w:t> </w:t>
      </w:r>
      <w:r>
        <w:rPr>
          <w:color w:val="231F20"/>
          <w:w w:val="105"/>
        </w:rPr>
        <w:t>variable</w:t>
      </w:r>
      <w:r>
        <w:rPr>
          <w:color w:val="231F20"/>
          <w:spacing w:val="25"/>
          <w:w w:val="105"/>
        </w:rPr>
        <w:t> </w:t>
      </w:r>
      <w:r>
        <w:rPr>
          <w:rFonts w:ascii="Georgia"/>
          <w:i/>
          <w:color w:val="231F20"/>
          <w:w w:val="105"/>
        </w:rPr>
        <w:t>x</w:t>
      </w:r>
      <w:r>
        <w:rPr>
          <w:rFonts w:ascii="Georgia"/>
          <w:i/>
          <w:color w:val="231F20"/>
          <w:spacing w:val="42"/>
          <w:w w:val="105"/>
        </w:rPr>
        <w:t> </w:t>
      </w:r>
      <w:r>
        <w:rPr>
          <w:color w:val="231F20"/>
          <w:w w:val="105"/>
        </w:rPr>
        <w:t>of</w:t>
      </w:r>
      <w:r>
        <w:rPr>
          <w:color w:val="231F20"/>
          <w:spacing w:val="26"/>
          <w:w w:val="105"/>
        </w:rPr>
        <w:t> </w:t>
      </w:r>
      <w:r>
        <w:rPr>
          <w:color w:val="231F20"/>
          <w:w w:val="105"/>
        </w:rPr>
        <w:t>a</w:t>
      </w:r>
      <w:r>
        <w:rPr>
          <w:color w:val="231F20"/>
          <w:spacing w:val="24"/>
          <w:w w:val="105"/>
        </w:rPr>
        <w:t> </w:t>
      </w:r>
      <w:r>
        <w:rPr>
          <w:color w:val="231F20"/>
          <w:w w:val="105"/>
        </w:rPr>
        <w:t>circuit</w:t>
      </w:r>
      <w:r>
        <w:rPr>
          <w:color w:val="231F20"/>
          <w:spacing w:val="27"/>
          <w:w w:val="105"/>
        </w:rPr>
        <w:t> </w:t>
      </w:r>
      <w:r>
        <w:rPr>
          <w:rFonts w:ascii="Georgia"/>
          <w:i/>
          <w:color w:val="231F20"/>
          <w:w w:val="105"/>
        </w:rPr>
        <w:t>C</w:t>
      </w:r>
      <w:r>
        <w:rPr>
          <w:rFonts w:ascii="Georgia"/>
          <w:i/>
          <w:color w:val="231F20"/>
          <w:spacing w:val="59"/>
          <w:w w:val="105"/>
        </w:rPr>
        <w:t> </w:t>
      </w:r>
      <w:r>
        <w:rPr>
          <w:color w:val="231F20"/>
          <w:w w:val="105"/>
        </w:rPr>
        <w:t>is</w:t>
      </w:r>
      <w:r>
        <w:rPr>
          <w:color w:val="231F20"/>
          <w:spacing w:val="25"/>
          <w:w w:val="105"/>
        </w:rPr>
        <w:t> </w:t>
      </w:r>
      <w:r>
        <w:rPr>
          <w:color w:val="231F20"/>
          <w:w w:val="105"/>
        </w:rPr>
        <w:t>called</w:t>
      </w:r>
      <w:r>
        <w:rPr>
          <w:color w:val="231F20"/>
          <w:spacing w:val="27"/>
          <w:w w:val="105"/>
        </w:rPr>
        <w:t> </w:t>
      </w:r>
      <w:r>
        <w:rPr>
          <w:color w:val="231F20"/>
          <w:w w:val="105"/>
        </w:rPr>
        <w:t>an</w:t>
      </w:r>
      <w:r>
        <w:rPr>
          <w:color w:val="231F20"/>
          <w:spacing w:val="25"/>
          <w:w w:val="105"/>
        </w:rPr>
        <w:t> </w:t>
      </w:r>
      <w:r>
        <w:rPr>
          <w:i/>
          <w:color w:val="231F20"/>
          <w:w w:val="105"/>
        </w:rPr>
        <w:t>input</w:t>
      </w:r>
      <w:r>
        <w:rPr>
          <w:color w:val="231F20"/>
          <w:w w:val="105"/>
        </w:rPr>
        <w:t>,</w:t>
      </w:r>
      <w:r>
        <w:rPr>
          <w:color w:val="231F20"/>
          <w:spacing w:val="33"/>
          <w:w w:val="105"/>
        </w:rPr>
        <w:t> </w:t>
      </w:r>
      <w:r>
        <w:rPr>
          <w:color w:val="231F20"/>
          <w:w w:val="105"/>
        </w:rPr>
        <w:t>if</w:t>
      </w:r>
      <w:r>
        <w:rPr>
          <w:color w:val="231F20"/>
          <w:spacing w:val="26"/>
          <w:w w:val="105"/>
        </w:rPr>
        <w:t> </w:t>
      </w:r>
      <w:r>
        <w:rPr>
          <w:color w:val="231F20"/>
          <w:w w:val="105"/>
        </w:rPr>
        <w:t>there</w:t>
      </w:r>
      <w:r>
        <w:rPr>
          <w:color w:val="231F20"/>
          <w:spacing w:val="25"/>
          <w:w w:val="105"/>
        </w:rPr>
        <w:t> </w:t>
      </w:r>
      <w:r>
        <w:rPr>
          <w:color w:val="231F20"/>
          <w:w w:val="105"/>
        </w:rPr>
        <w:t>is</w:t>
      </w:r>
      <w:r>
        <w:rPr>
          <w:color w:val="231F20"/>
          <w:spacing w:val="27"/>
          <w:w w:val="105"/>
        </w:rPr>
        <w:t> </w:t>
      </w:r>
      <w:r>
        <w:rPr>
          <w:color w:val="231F20"/>
          <w:w w:val="105"/>
        </w:rPr>
        <w:t>no</w:t>
      </w:r>
      <w:r>
        <w:rPr>
          <w:color w:val="231F20"/>
          <w:spacing w:val="26"/>
          <w:w w:val="105"/>
        </w:rPr>
        <w:t> </w:t>
      </w:r>
      <w:r>
        <w:rPr>
          <w:color w:val="231F20"/>
          <w:w w:val="105"/>
        </w:rPr>
        <w:t>definition</w:t>
      </w:r>
      <w:r>
        <w:rPr>
          <w:color w:val="231F20"/>
          <w:spacing w:val="27"/>
          <w:w w:val="105"/>
        </w:rPr>
        <w:t> </w:t>
      </w:r>
      <w:r>
        <w:rPr>
          <w:color w:val="231F20"/>
          <w:spacing w:val="-5"/>
          <w:w w:val="105"/>
        </w:rPr>
        <w:t>of</w:t>
      </w:r>
    </w:p>
    <w:p>
      <w:pPr>
        <w:spacing w:after="0"/>
        <w:sectPr>
          <w:pgSz w:w="9360" w:h="13610"/>
          <w:pgMar w:header="1008" w:footer="0" w:top="1200" w:bottom="280" w:left="980" w:right="940"/>
        </w:sectPr>
      </w:pPr>
    </w:p>
    <w:p>
      <w:pPr>
        <w:pStyle w:val="BodyText"/>
        <w:spacing w:before="21"/>
        <w:ind w:left="0"/>
        <w:jc w:val="left"/>
      </w:pPr>
    </w:p>
    <w:p>
      <w:pPr>
        <w:pStyle w:val="BodyText"/>
        <w:spacing w:line="213" w:lineRule="auto" w:before="1"/>
        <w:ind w:right="137"/>
      </w:pPr>
      <w:r>
        <w:rPr>
          <w:color w:val="231F20"/>
          <w:w w:val="105"/>
        </w:rPr>
        <w:t>the form </w:t>
      </w:r>
      <w:r>
        <w:rPr>
          <w:rFonts w:ascii="Georgia"/>
          <w:i/>
          <w:color w:val="231F20"/>
          <w:w w:val="105"/>
        </w:rPr>
        <w:t>x</w:t>
      </w:r>
      <w:r>
        <w:rPr>
          <w:rFonts w:ascii="Georgia"/>
          <w:i/>
          <w:color w:val="231F20"/>
          <w:w w:val="105"/>
        </w:rPr>
        <w:t> </w:t>
      </w:r>
      <w:r>
        <w:rPr>
          <w:color w:val="231F20"/>
          <w:w w:val="105"/>
        </w:rPr>
        <w:t>= </w:t>
      </w:r>
      <w:r>
        <w:rPr>
          <w:rFonts w:ascii="Georgia"/>
          <w:i/>
          <w:color w:val="231F20"/>
          <w:w w:val="125"/>
        </w:rPr>
        <w:t>f</w:t>
      </w:r>
      <w:r>
        <w:rPr>
          <w:rFonts w:ascii="Georgia"/>
          <w:i/>
          <w:color w:val="231F20"/>
          <w:w w:val="125"/>
        </w:rPr>
        <w:t> </w:t>
      </w:r>
      <w:r>
        <w:rPr>
          <w:color w:val="231F20"/>
          <w:w w:val="105"/>
        </w:rPr>
        <w:t>contained in </w:t>
      </w:r>
      <w:r>
        <w:rPr>
          <w:rFonts w:ascii="Georgia"/>
          <w:i/>
          <w:color w:val="231F20"/>
          <w:w w:val="105"/>
        </w:rPr>
        <w:t>C</w:t>
      </w:r>
      <w:r>
        <w:rPr>
          <w:color w:val="231F20"/>
          <w:w w:val="105"/>
        </w:rPr>
        <w:t>.</w:t>
      </w:r>
      <w:r>
        <w:rPr>
          <w:color w:val="231F20"/>
          <w:spacing w:val="40"/>
          <w:w w:val="105"/>
        </w:rPr>
        <w:t> </w:t>
      </w:r>
      <w:r>
        <w:rPr>
          <w:color w:val="231F20"/>
          <w:w w:val="105"/>
        </w:rPr>
        <w:t>A </w:t>
      </w:r>
      <w:r>
        <w:rPr>
          <w:i/>
          <w:color w:val="231F20"/>
          <w:w w:val="105"/>
        </w:rPr>
        <w:t>solution </w:t>
      </w:r>
      <w:r>
        <w:rPr>
          <w:color w:val="231F20"/>
          <w:w w:val="105"/>
        </w:rPr>
        <w:t>of a combinational circuit is a valuation,</w:t>
      </w:r>
      <w:r>
        <w:rPr>
          <w:color w:val="231F20"/>
          <w:spacing w:val="-2"/>
          <w:w w:val="105"/>
        </w:rPr>
        <w:t> </w:t>
      </w:r>
      <w:r>
        <w:rPr>
          <w:color w:val="231F20"/>
          <w:w w:val="105"/>
        </w:rPr>
        <w:t>i.e.</w:t>
      </w:r>
      <w:r>
        <w:rPr>
          <w:color w:val="231F20"/>
          <w:spacing w:val="30"/>
          <w:w w:val="105"/>
        </w:rPr>
        <w:t> </w:t>
      </w:r>
      <w:r>
        <w:rPr>
          <w:color w:val="231F20"/>
          <w:w w:val="105"/>
        </w:rPr>
        <w:t>an</w:t>
      </w:r>
      <w:r>
        <w:rPr>
          <w:color w:val="231F20"/>
          <w:spacing w:val="-3"/>
          <w:w w:val="105"/>
        </w:rPr>
        <w:t> </w:t>
      </w:r>
      <w:r>
        <w:rPr>
          <w:color w:val="231F20"/>
          <w:w w:val="105"/>
        </w:rPr>
        <w:t>assignment of</w:t>
      </w:r>
      <w:r>
        <w:rPr>
          <w:color w:val="231F20"/>
          <w:spacing w:val="-4"/>
          <w:w w:val="105"/>
        </w:rPr>
        <w:t> </w:t>
      </w:r>
      <w:r>
        <w:rPr>
          <w:color w:val="231F20"/>
          <w:w w:val="105"/>
        </w:rPr>
        <w:t>all</w:t>
      </w:r>
      <w:r>
        <w:rPr>
          <w:color w:val="231F20"/>
          <w:spacing w:val="-5"/>
          <w:w w:val="105"/>
        </w:rPr>
        <w:t> </w:t>
      </w:r>
      <w:r>
        <w:rPr>
          <w:color w:val="231F20"/>
          <w:w w:val="105"/>
        </w:rPr>
        <w:t>variables</w:t>
      </w:r>
      <w:r>
        <w:rPr>
          <w:color w:val="231F20"/>
          <w:spacing w:val="-2"/>
          <w:w w:val="105"/>
        </w:rPr>
        <w:t> </w:t>
      </w:r>
      <w:r>
        <w:rPr>
          <w:color w:val="231F20"/>
          <w:w w:val="105"/>
        </w:rPr>
        <w:t>to</w:t>
      </w:r>
      <w:r>
        <w:rPr>
          <w:color w:val="231F20"/>
          <w:spacing w:val="-4"/>
          <w:w w:val="105"/>
        </w:rPr>
        <w:t> </w:t>
      </w:r>
      <w:r>
        <w:rPr>
          <w:color w:val="231F20"/>
          <w:w w:val="105"/>
        </w:rPr>
        <w:t>a</w:t>
      </w:r>
      <w:r>
        <w:rPr>
          <w:color w:val="231F20"/>
          <w:spacing w:val="-2"/>
          <w:w w:val="105"/>
        </w:rPr>
        <w:t> </w:t>
      </w:r>
      <w:r>
        <w:rPr>
          <w:color w:val="231F20"/>
          <w:w w:val="105"/>
        </w:rPr>
        <w:t>boolean</w:t>
      </w:r>
      <w:r>
        <w:rPr>
          <w:color w:val="231F20"/>
          <w:spacing w:val="-5"/>
          <w:w w:val="105"/>
        </w:rPr>
        <w:t> </w:t>
      </w:r>
      <w:r>
        <w:rPr>
          <w:color w:val="231F20"/>
          <w:w w:val="105"/>
        </w:rPr>
        <w:t>value</w:t>
      </w:r>
      <w:r>
        <w:rPr>
          <w:color w:val="231F20"/>
          <w:spacing w:val="-5"/>
          <w:w w:val="105"/>
        </w:rPr>
        <w:t> </w:t>
      </w:r>
      <w:r>
        <w:rPr>
          <w:rFonts w:ascii="Georgia"/>
          <w:color w:val="231F20"/>
          <w:w w:val="105"/>
        </w:rPr>
        <w:t>0</w:t>
      </w:r>
      <w:r>
        <w:rPr>
          <w:rFonts w:ascii="Georgia"/>
          <w:color w:val="231F20"/>
          <w:w w:val="105"/>
        </w:rPr>
        <w:t> </w:t>
      </w:r>
      <w:r>
        <w:rPr>
          <w:color w:val="231F20"/>
          <w:w w:val="105"/>
        </w:rPr>
        <w:t>or</w:t>
      </w:r>
      <w:r>
        <w:rPr>
          <w:color w:val="231F20"/>
          <w:spacing w:val="-4"/>
          <w:w w:val="105"/>
        </w:rPr>
        <w:t> </w:t>
      </w:r>
      <w:r>
        <w:rPr>
          <w:rFonts w:ascii="Georgia"/>
          <w:color w:val="231F20"/>
          <w:w w:val="105"/>
        </w:rPr>
        <w:t>1</w:t>
      </w:r>
      <w:r>
        <w:rPr>
          <w:color w:val="231F20"/>
          <w:w w:val="105"/>
        </w:rPr>
        <w:t>,</w:t>
      </w:r>
      <w:r>
        <w:rPr>
          <w:color w:val="231F20"/>
          <w:spacing w:val="-1"/>
          <w:w w:val="105"/>
        </w:rPr>
        <w:t> </w:t>
      </w:r>
      <w:r>
        <w:rPr>
          <w:color w:val="231F20"/>
          <w:w w:val="105"/>
        </w:rPr>
        <w:t>such that</w:t>
      </w:r>
      <w:r>
        <w:rPr>
          <w:color w:val="231F20"/>
          <w:spacing w:val="-14"/>
          <w:w w:val="105"/>
        </w:rPr>
        <w:t> </w:t>
      </w:r>
      <w:r>
        <w:rPr>
          <w:color w:val="231F20"/>
          <w:w w:val="105"/>
        </w:rPr>
        <w:t>all</w:t>
      </w:r>
      <w:r>
        <w:rPr>
          <w:color w:val="231F20"/>
          <w:spacing w:val="-14"/>
          <w:w w:val="105"/>
        </w:rPr>
        <w:t> </w:t>
      </w:r>
      <w:r>
        <w:rPr>
          <w:color w:val="231F20"/>
          <w:w w:val="105"/>
        </w:rPr>
        <w:t>definitions</w:t>
      </w:r>
      <w:r>
        <w:rPr>
          <w:color w:val="231F20"/>
          <w:spacing w:val="-13"/>
          <w:w w:val="105"/>
        </w:rPr>
        <w:t> </w:t>
      </w:r>
      <w:r>
        <w:rPr>
          <w:color w:val="231F20"/>
          <w:w w:val="105"/>
        </w:rPr>
        <w:t>are</w:t>
      </w:r>
      <w:r>
        <w:rPr>
          <w:color w:val="231F20"/>
          <w:spacing w:val="-15"/>
          <w:w w:val="105"/>
        </w:rPr>
        <w:t> </w:t>
      </w:r>
      <w:r>
        <w:rPr>
          <w:color w:val="231F20"/>
          <w:w w:val="105"/>
        </w:rPr>
        <w:t>satisfied,</w:t>
      </w:r>
      <w:r>
        <w:rPr>
          <w:color w:val="231F20"/>
          <w:spacing w:val="-11"/>
          <w:w w:val="105"/>
        </w:rPr>
        <w:t> </w:t>
      </w:r>
      <w:r>
        <w:rPr>
          <w:color w:val="231F20"/>
          <w:w w:val="105"/>
        </w:rPr>
        <w:t>using</w:t>
      </w:r>
      <w:r>
        <w:rPr>
          <w:color w:val="231F20"/>
          <w:spacing w:val="-12"/>
          <w:w w:val="105"/>
        </w:rPr>
        <w:t> </w:t>
      </w:r>
      <w:r>
        <w:rPr>
          <w:color w:val="231F20"/>
          <w:w w:val="105"/>
        </w:rPr>
        <w:t>the</w:t>
      </w:r>
      <w:r>
        <w:rPr>
          <w:color w:val="231F20"/>
          <w:spacing w:val="-15"/>
          <w:w w:val="105"/>
        </w:rPr>
        <w:t> </w:t>
      </w:r>
      <w:r>
        <w:rPr>
          <w:color w:val="231F20"/>
          <w:w w:val="105"/>
        </w:rPr>
        <w:t>usual</w:t>
      </w:r>
      <w:r>
        <w:rPr>
          <w:color w:val="231F20"/>
          <w:spacing w:val="-12"/>
          <w:w w:val="105"/>
        </w:rPr>
        <w:t> </w:t>
      </w:r>
      <w:r>
        <w:rPr>
          <w:color w:val="231F20"/>
          <w:w w:val="105"/>
        </w:rPr>
        <w:t>interpretation</w:t>
      </w:r>
      <w:r>
        <w:rPr>
          <w:color w:val="231F20"/>
          <w:spacing w:val="-12"/>
          <w:w w:val="105"/>
        </w:rPr>
        <w:t> </w:t>
      </w:r>
      <w:r>
        <w:rPr>
          <w:color w:val="231F20"/>
          <w:w w:val="105"/>
        </w:rPr>
        <w:t>of</w:t>
      </w:r>
      <w:r>
        <w:rPr>
          <w:color w:val="231F20"/>
          <w:spacing w:val="-13"/>
          <w:w w:val="105"/>
        </w:rPr>
        <w:t> </w:t>
      </w:r>
      <w:r>
        <w:rPr>
          <w:color w:val="231F20"/>
          <w:w w:val="105"/>
        </w:rPr>
        <w:t>the</w:t>
      </w:r>
      <w:r>
        <w:rPr>
          <w:color w:val="231F20"/>
          <w:spacing w:val="-13"/>
          <w:w w:val="105"/>
        </w:rPr>
        <w:t> </w:t>
      </w:r>
      <w:r>
        <w:rPr>
          <w:color w:val="231F20"/>
          <w:w w:val="105"/>
        </w:rPr>
        <w:t>boolean </w:t>
      </w:r>
      <w:r>
        <w:rPr>
          <w:color w:val="231F20"/>
          <w:spacing w:val="-2"/>
          <w:w w:val="105"/>
        </w:rPr>
        <w:t>operators.</w:t>
      </w:r>
    </w:p>
    <w:p>
      <w:pPr>
        <w:pStyle w:val="BodyText"/>
        <w:spacing w:line="213" w:lineRule="auto" w:before="121"/>
        <w:ind w:right="139"/>
      </w:pPr>
      <w:r>
        <w:rPr>
          <w:rFonts w:ascii="Georgia" w:hAnsi="Georgia"/>
          <w:color w:val="231F20"/>
          <w:w w:val="105"/>
        </w:rPr>
        <w:t>Sequential Circuits.</w:t>
      </w:r>
      <w:r>
        <w:rPr>
          <w:rFonts w:ascii="Georgia" w:hAnsi="Georgia"/>
          <w:color w:val="231F20"/>
          <w:spacing w:val="80"/>
          <w:w w:val="150"/>
        </w:rPr>
        <w:t> </w:t>
      </w:r>
      <w:r>
        <w:rPr>
          <w:color w:val="231F20"/>
          <w:w w:val="105"/>
        </w:rPr>
        <w:t>A</w:t>
      </w:r>
      <w:r>
        <w:rPr>
          <w:color w:val="231F20"/>
          <w:spacing w:val="-7"/>
          <w:w w:val="105"/>
        </w:rPr>
        <w:t> </w:t>
      </w:r>
      <w:r>
        <w:rPr>
          <w:i/>
          <w:color w:val="231F20"/>
          <w:w w:val="105"/>
        </w:rPr>
        <w:t>delayed</w:t>
      </w:r>
      <w:r>
        <w:rPr>
          <w:i/>
          <w:color w:val="231F20"/>
          <w:spacing w:val="-4"/>
          <w:w w:val="105"/>
        </w:rPr>
        <w:t> </w:t>
      </w:r>
      <w:r>
        <w:rPr>
          <w:i/>
          <w:color w:val="231F20"/>
          <w:w w:val="105"/>
        </w:rPr>
        <w:t>deﬁnition</w:t>
      </w:r>
      <w:r>
        <w:rPr>
          <w:i/>
          <w:color w:val="231F20"/>
          <w:spacing w:val="-13"/>
          <w:w w:val="105"/>
        </w:rPr>
        <w:t> </w:t>
      </w:r>
      <w:r>
        <w:rPr>
          <w:color w:val="231F20"/>
          <w:w w:val="105"/>
        </w:rPr>
        <w:t>is</w:t>
      </w:r>
      <w:r>
        <w:rPr>
          <w:color w:val="231F20"/>
          <w:spacing w:val="-5"/>
          <w:w w:val="105"/>
        </w:rPr>
        <w:t> </w:t>
      </w:r>
      <w:r>
        <w:rPr>
          <w:color w:val="231F20"/>
          <w:w w:val="105"/>
        </w:rPr>
        <w:t>written</w:t>
      </w:r>
      <w:r>
        <w:rPr>
          <w:color w:val="231F20"/>
          <w:spacing w:val="-4"/>
          <w:w w:val="105"/>
        </w:rPr>
        <w:t> </w:t>
      </w:r>
      <w:r>
        <w:rPr>
          <w:rFonts w:ascii="Georgia" w:hAnsi="Georgia"/>
          <w:i/>
          <w:color w:val="231F20"/>
          <w:w w:val="105"/>
        </w:rPr>
        <w:t>x </w:t>
      </w:r>
      <w:r>
        <w:rPr>
          <w:color w:val="231F20"/>
          <w:w w:val="105"/>
        </w:rPr>
        <w:t>:=</w:t>
      </w:r>
      <w:r>
        <w:rPr>
          <w:color w:val="231F20"/>
          <w:spacing w:val="-5"/>
          <w:w w:val="105"/>
        </w:rPr>
        <w:t> </w:t>
      </w:r>
      <w:r>
        <w:rPr>
          <w:rFonts w:ascii="Georgia" w:hAnsi="Georgia"/>
          <w:i/>
          <w:color w:val="231F20"/>
          <w:w w:val="105"/>
        </w:rPr>
        <w:t>y</w:t>
      </w:r>
      <w:r>
        <w:rPr>
          <w:color w:val="231F20"/>
          <w:w w:val="105"/>
        </w:rPr>
        <w:t>,</w:t>
      </w:r>
      <w:r>
        <w:rPr>
          <w:color w:val="231F20"/>
          <w:spacing w:val="-7"/>
          <w:w w:val="105"/>
        </w:rPr>
        <w:t> </w:t>
      </w:r>
      <w:r>
        <w:rPr>
          <w:color w:val="231F20"/>
          <w:w w:val="105"/>
        </w:rPr>
        <w:t>and</w:t>
      </w:r>
      <w:r>
        <w:rPr>
          <w:color w:val="231F20"/>
          <w:spacing w:val="-4"/>
          <w:w w:val="105"/>
        </w:rPr>
        <w:t> </w:t>
      </w:r>
      <w:r>
        <w:rPr>
          <w:color w:val="231F20"/>
          <w:w w:val="105"/>
        </w:rPr>
        <w:t>consists</w:t>
      </w:r>
      <w:r>
        <w:rPr>
          <w:color w:val="231F20"/>
          <w:spacing w:val="-2"/>
          <w:w w:val="105"/>
        </w:rPr>
        <w:t> </w:t>
      </w:r>
      <w:r>
        <w:rPr>
          <w:color w:val="231F20"/>
          <w:w w:val="105"/>
        </w:rPr>
        <w:t>of two</w:t>
      </w:r>
      <w:r>
        <w:rPr>
          <w:color w:val="231F20"/>
          <w:spacing w:val="-18"/>
          <w:w w:val="105"/>
        </w:rPr>
        <w:t> </w:t>
      </w:r>
      <w:r>
        <w:rPr>
          <w:color w:val="231F20"/>
          <w:w w:val="105"/>
        </w:rPr>
        <w:t>variables</w:t>
      </w:r>
      <w:r>
        <w:rPr>
          <w:color w:val="231F20"/>
          <w:spacing w:val="-18"/>
          <w:w w:val="105"/>
        </w:rPr>
        <w:t> </w:t>
      </w:r>
      <w:r>
        <w:rPr>
          <w:rFonts w:ascii="Georgia" w:hAnsi="Georgia"/>
          <w:i/>
          <w:color w:val="231F20"/>
          <w:w w:val="105"/>
        </w:rPr>
        <w:t>x </w:t>
      </w:r>
      <w:r>
        <w:rPr>
          <w:color w:val="231F20"/>
          <w:w w:val="105"/>
        </w:rPr>
        <w:t>and</w:t>
      </w:r>
      <w:r>
        <w:rPr>
          <w:color w:val="231F20"/>
          <w:spacing w:val="-16"/>
          <w:w w:val="105"/>
        </w:rPr>
        <w:t> </w:t>
      </w:r>
      <w:r>
        <w:rPr>
          <w:rFonts w:ascii="Georgia" w:hAnsi="Georgia"/>
          <w:i/>
          <w:color w:val="231F20"/>
          <w:w w:val="105"/>
        </w:rPr>
        <w:t>y</w:t>
      </w:r>
      <w:r>
        <w:rPr>
          <w:color w:val="231F20"/>
          <w:w w:val="105"/>
        </w:rPr>
        <w:t>.</w:t>
      </w:r>
      <w:r>
        <w:rPr>
          <w:color w:val="231F20"/>
          <w:spacing w:val="8"/>
          <w:w w:val="105"/>
        </w:rPr>
        <w:t> </w:t>
      </w:r>
      <w:r>
        <w:rPr>
          <w:color w:val="231F20"/>
          <w:w w:val="105"/>
        </w:rPr>
        <w:t>A</w:t>
      </w:r>
      <w:r>
        <w:rPr>
          <w:color w:val="231F20"/>
          <w:spacing w:val="-15"/>
          <w:w w:val="105"/>
        </w:rPr>
        <w:t> </w:t>
      </w:r>
      <w:r>
        <w:rPr>
          <w:i/>
          <w:color w:val="231F20"/>
          <w:w w:val="105"/>
        </w:rPr>
        <w:t>sequential</w:t>
      </w:r>
      <w:r>
        <w:rPr>
          <w:i/>
          <w:color w:val="231F20"/>
          <w:spacing w:val="-16"/>
          <w:w w:val="105"/>
        </w:rPr>
        <w:t> </w:t>
      </w:r>
      <w:r>
        <w:rPr>
          <w:i/>
          <w:color w:val="231F20"/>
          <w:w w:val="105"/>
        </w:rPr>
        <w:t>circuit</w:t>
      </w:r>
      <w:r>
        <w:rPr>
          <w:i/>
          <w:color w:val="231F20"/>
          <w:spacing w:val="-20"/>
          <w:w w:val="105"/>
        </w:rPr>
        <w:t> </w:t>
      </w:r>
      <w:r>
        <w:rPr>
          <w:color w:val="231F20"/>
          <w:w w:val="105"/>
        </w:rPr>
        <w:t>(</w:t>
      </w:r>
      <w:r>
        <w:rPr>
          <w:rFonts w:ascii="Georgia" w:hAnsi="Georgia"/>
          <w:i/>
          <w:color w:val="231F20"/>
          <w:w w:val="105"/>
        </w:rPr>
        <w:t>C,</w:t>
      </w:r>
      <w:r>
        <w:rPr>
          <w:rFonts w:ascii="Georgia" w:hAnsi="Georgia"/>
          <w:i/>
          <w:color w:val="231F20"/>
          <w:spacing w:val="-13"/>
          <w:w w:val="105"/>
        </w:rPr>
        <w:t> </w:t>
      </w:r>
      <w:r>
        <w:rPr>
          <w:rFonts w:ascii="Georgia" w:hAnsi="Georgia"/>
          <w:i/>
          <w:color w:val="231F20"/>
          <w:w w:val="105"/>
        </w:rPr>
        <w:t>D</w:t>
      </w:r>
      <w:r>
        <w:rPr>
          <w:color w:val="231F20"/>
          <w:w w:val="105"/>
        </w:rPr>
        <w:t>)</w:t>
      </w:r>
      <w:r>
        <w:rPr>
          <w:color w:val="231F20"/>
          <w:spacing w:val="-18"/>
          <w:w w:val="105"/>
        </w:rPr>
        <w:t> </w:t>
      </w:r>
      <w:r>
        <w:rPr>
          <w:color w:val="231F20"/>
          <w:w w:val="105"/>
        </w:rPr>
        <w:t>is</w:t>
      </w:r>
      <w:r>
        <w:rPr>
          <w:color w:val="231F20"/>
          <w:spacing w:val="-13"/>
          <w:w w:val="105"/>
        </w:rPr>
        <w:t> </w:t>
      </w:r>
      <w:r>
        <w:rPr>
          <w:color w:val="231F20"/>
          <w:w w:val="105"/>
        </w:rPr>
        <w:t>a</w:t>
      </w:r>
      <w:r>
        <w:rPr>
          <w:color w:val="231F20"/>
          <w:spacing w:val="-17"/>
          <w:w w:val="105"/>
        </w:rPr>
        <w:t> </w:t>
      </w:r>
      <w:r>
        <w:rPr>
          <w:color w:val="231F20"/>
          <w:w w:val="105"/>
        </w:rPr>
        <w:t>pair</w:t>
      </w:r>
      <w:r>
        <w:rPr>
          <w:color w:val="231F20"/>
          <w:spacing w:val="-15"/>
          <w:w w:val="105"/>
        </w:rPr>
        <w:t> </w:t>
      </w:r>
      <w:r>
        <w:rPr>
          <w:color w:val="231F20"/>
          <w:w w:val="105"/>
        </w:rPr>
        <w:t>of</w:t>
      </w:r>
      <w:r>
        <w:rPr>
          <w:color w:val="231F20"/>
          <w:spacing w:val="-15"/>
          <w:w w:val="105"/>
        </w:rPr>
        <w:t> </w:t>
      </w:r>
      <w:r>
        <w:rPr>
          <w:color w:val="231F20"/>
          <w:w w:val="105"/>
        </w:rPr>
        <w:t>a</w:t>
      </w:r>
      <w:r>
        <w:rPr>
          <w:color w:val="231F20"/>
          <w:spacing w:val="-17"/>
          <w:w w:val="105"/>
        </w:rPr>
        <w:t> </w:t>
      </w:r>
      <w:r>
        <w:rPr>
          <w:color w:val="231F20"/>
          <w:w w:val="105"/>
        </w:rPr>
        <w:t>combinational circuit </w:t>
      </w:r>
      <w:r>
        <w:rPr>
          <w:rFonts w:ascii="Georgia" w:hAnsi="Georgia"/>
          <w:i/>
          <w:color w:val="231F20"/>
          <w:w w:val="105"/>
        </w:rPr>
        <w:t>C</w:t>
      </w:r>
      <w:r>
        <w:rPr>
          <w:rFonts w:ascii="Georgia" w:hAnsi="Georgia"/>
          <w:i/>
          <w:color w:val="231F20"/>
          <w:spacing w:val="37"/>
          <w:w w:val="105"/>
        </w:rPr>
        <w:t> </w:t>
      </w:r>
      <w:r>
        <w:rPr>
          <w:color w:val="231F20"/>
          <w:w w:val="105"/>
        </w:rPr>
        <w:t>and a finite set of delayed definitions </w:t>
      </w:r>
      <w:r>
        <w:rPr>
          <w:rFonts w:ascii="Georgia" w:hAnsi="Georgia"/>
          <w:i/>
          <w:color w:val="231F20"/>
          <w:w w:val="105"/>
        </w:rPr>
        <w:t>D</w:t>
      </w:r>
      <w:r>
        <w:rPr>
          <w:color w:val="231F20"/>
          <w:w w:val="105"/>
        </w:rPr>
        <w:t>.</w:t>
      </w:r>
      <w:r>
        <w:rPr>
          <w:color w:val="231F20"/>
          <w:spacing w:val="40"/>
          <w:w w:val="105"/>
        </w:rPr>
        <w:t> </w:t>
      </w:r>
      <w:r>
        <w:rPr>
          <w:color w:val="231F20"/>
          <w:w w:val="105"/>
        </w:rPr>
        <w:t>Again, we apply the re- striction</w:t>
      </w:r>
      <w:r>
        <w:rPr>
          <w:color w:val="231F20"/>
          <w:spacing w:val="-9"/>
          <w:w w:val="105"/>
        </w:rPr>
        <w:t> </w:t>
      </w:r>
      <w:r>
        <w:rPr>
          <w:color w:val="231F20"/>
          <w:w w:val="105"/>
        </w:rPr>
        <w:t>that,</w:t>
      </w:r>
      <w:r>
        <w:rPr>
          <w:color w:val="231F20"/>
          <w:spacing w:val="-11"/>
          <w:w w:val="105"/>
        </w:rPr>
        <w:t> </w:t>
      </w:r>
      <w:r>
        <w:rPr>
          <w:color w:val="231F20"/>
          <w:w w:val="105"/>
        </w:rPr>
        <w:t>for</w:t>
      </w:r>
      <w:r>
        <w:rPr>
          <w:color w:val="231F20"/>
          <w:spacing w:val="-11"/>
          <w:w w:val="105"/>
        </w:rPr>
        <w:t> </w:t>
      </w:r>
      <w:r>
        <w:rPr>
          <w:color w:val="231F20"/>
          <w:w w:val="105"/>
        </w:rPr>
        <w:t>every</w:t>
      </w:r>
      <w:r>
        <w:rPr>
          <w:color w:val="231F20"/>
          <w:spacing w:val="-9"/>
          <w:w w:val="105"/>
        </w:rPr>
        <w:t> </w:t>
      </w:r>
      <w:r>
        <w:rPr>
          <w:color w:val="231F20"/>
          <w:w w:val="105"/>
        </w:rPr>
        <w:t>variable</w:t>
      </w:r>
      <w:r>
        <w:rPr>
          <w:color w:val="231F20"/>
          <w:spacing w:val="-11"/>
          <w:w w:val="105"/>
        </w:rPr>
        <w:t> </w:t>
      </w:r>
      <w:r>
        <w:rPr>
          <w:rFonts w:ascii="Georgia" w:hAnsi="Georgia"/>
          <w:i/>
          <w:color w:val="231F20"/>
          <w:w w:val="105"/>
        </w:rPr>
        <w:t>x</w:t>
      </w:r>
      <w:r>
        <w:rPr>
          <w:color w:val="231F20"/>
          <w:w w:val="105"/>
        </w:rPr>
        <w:t>,</w:t>
      </w:r>
      <w:r>
        <w:rPr>
          <w:color w:val="231F20"/>
          <w:spacing w:val="-9"/>
          <w:w w:val="105"/>
        </w:rPr>
        <w:t> </w:t>
      </w:r>
      <w:r>
        <w:rPr>
          <w:color w:val="231F20"/>
          <w:w w:val="105"/>
        </w:rPr>
        <w:t>there</w:t>
      </w:r>
      <w:r>
        <w:rPr>
          <w:color w:val="231F20"/>
          <w:spacing w:val="-9"/>
          <w:w w:val="105"/>
        </w:rPr>
        <w:t> </w:t>
      </w:r>
      <w:r>
        <w:rPr>
          <w:color w:val="231F20"/>
          <w:w w:val="105"/>
        </w:rPr>
        <w:t>can</w:t>
      </w:r>
      <w:r>
        <w:rPr>
          <w:color w:val="231F20"/>
          <w:spacing w:val="-9"/>
          <w:w w:val="105"/>
        </w:rPr>
        <w:t> </w:t>
      </w:r>
      <w:r>
        <w:rPr>
          <w:color w:val="231F20"/>
          <w:w w:val="105"/>
        </w:rPr>
        <w:t>be</w:t>
      </w:r>
      <w:r>
        <w:rPr>
          <w:color w:val="231F20"/>
          <w:spacing w:val="-10"/>
          <w:w w:val="105"/>
        </w:rPr>
        <w:t> </w:t>
      </w:r>
      <w:r>
        <w:rPr>
          <w:color w:val="231F20"/>
          <w:w w:val="105"/>
        </w:rPr>
        <w:t>at</w:t>
      </w:r>
      <w:r>
        <w:rPr>
          <w:color w:val="231F20"/>
          <w:spacing w:val="-11"/>
          <w:w w:val="105"/>
        </w:rPr>
        <w:t> </w:t>
      </w:r>
      <w:r>
        <w:rPr>
          <w:color w:val="231F20"/>
          <w:w w:val="105"/>
        </w:rPr>
        <w:t>most</w:t>
      </w:r>
      <w:r>
        <w:rPr>
          <w:color w:val="231F20"/>
          <w:spacing w:val="-9"/>
          <w:w w:val="105"/>
        </w:rPr>
        <w:t> </w:t>
      </w:r>
      <w:r>
        <w:rPr>
          <w:color w:val="231F20"/>
          <w:w w:val="105"/>
        </w:rPr>
        <w:t>one</w:t>
      </w:r>
      <w:r>
        <w:rPr>
          <w:color w:val="231F20"/>
          <w:spacing w:val="-12"/>
          <w:w w:val="105"/>
        </w:rPr>
        <w:t> </w:t>
      </w:r>
      <w:r>
        <w:rPr>
          <w:color w:val="231F20"/>
          <w:w w:val="105"/>
        </w:rPr>
        <w:t>definition</w:t>
      </w:r>
      <w:r>
        <w:rPr>
          <w:color w:val="231F20"/>
          <w:spacing w:val="-8"/>
          <w:w w:val="105"/>
        </w:rPr>
        <w:t> </w:t>
      </w:r>
      <w:r>
        <w:rPr>
          <w:color w:val="231F20"/>
          <w:w w:val="105"/>
        </w:rPr>
        <w:t>of</w:t>
      </w:r>
      <w:r>
        <w:rPr>
          <w:color w:val="231F20"/>
          <w:spacing w:val="-11"/>
          <w:w w:val="105"/>
        </w:rPr>
        <w:t> </w:t>
      </w:r>
      <w:r>
        <w:rPr>
          <w:color w:val="231F20"/>
          <w:w w:val="105"/>
        </w:rPr>
        <w:t>the form</w:t>
      </w:r>
      <w:r>
        <w:rPr>
          <w:color w:val="231F20"/>
          <w:spacing w:val="-2"/>
          <w:w w:val="105"/>
        </w:rPr>
        <w:t> </w:t>
      </w:r>
      <w:r>
        <w:rPr>
          <w:rFonts w:ascii="Georgia" w:hAnsi="Georgia"/>
          <w:i/>
          <w:color w:val="231F20"/>
          <w:w w:val="105"/>
        </w:rPr>
        <w:t>x</w:t>
      </w:r>
      <w:r>
        <w:rPr>
          <w:rFonts w:ascii="Georgia" w:hAnsi="Georgia"/>
          <w:i/>
          <w:color w:val="231F20"/>
          <w:spacing w:val="14"/>
          <w:w w:val="105"/>
        </w:rPr>
        <w:t> </w:t>
      </w:r>
      <w:r>
        <w:rPr>
          <w:color w:val="231F20"/>
          <w:w w:val="105"/>
        </w:rPr>
        <w:t>=</w:t>
      </w:r>
      <w:r>
        <w:rPr>
          <w:color w:val="231F20"/>
          <w:spacing w:val="-8"/>
          <w:w w:val="105"/>
        </w:rPr>
        <w:t> </w:t>
      </w:r>
      <w:r>
        <w:rPr>
          <w:rFonts w:ascii="Georgia" w:hAnsi="Georgia"/>
          <w:i/>
          <w:color w:val="231F20"/>
          <w:w w:val="125"/>
        </w:rPr>
        <w:t>f</w:t>
      </w:r>
      <w:r>
        <w:rPr>
          <w:rFonts w:ascii="Georgia" w:hAnsi="Georgia"/>
          <w:i/>
          <w:color w:val="231F20"/>
          <w:spacing w:val="30"/>
          <w:w w:val="125"/>
        </w:rPr>
        <w:t> </w:t>
      </w:r>
      <w:r>
        <w:rPr>
          <w:color w:val="231F20"/>
          <w:w w:val="105"/>
        </w:rPr>
        <w:t>in </w:t>
      </w:r>
      <w:r>
        <w:rPr>
          <w:rFonts w:ascii="Georgia" w:hAnsi="Georgia"/>
          <w:i/>
          <w:color w:val="231F20"/>
          <w:w w:val="105"/>
        </w:rPr>
        <w:t>C</w:t>
      </w:r>
      <w:r>
        <w:rPr>
          <w:rFonts w:ascii="Georgia" w:hAnsi="Georgia"/>
          <w:i/>
          <w:color w:val="231F20"/>
          <w:spacing w:val="33"/>
          <w:w w:val="105"/>
        </w:rPr>
        <w:t> </w:t>
      </w:r>
      <w:r>
        <w:rPr>
          <w:color w:val="231F20"/>
          <w:w w:val="105"/>
        </w:rPr>
        <w:t>or a delayed definition of</w:t>
      </w:r>
      <w:r>
        <w:rPr>
          <w:color w:val="231F20"/>
          <w:spacing w:val="-1"/>
          <w:w w:val="105"/>
        </w:rPr>
        <w:t> </w:t>
      </w:r>
      <w:r>
        <w:rPr>
          <w:color w:val="231F20"/>
          <w:w w:val="105"/>
        </w:rPr>
        <w:t>the form</w:t>
      </w:r>
      <w:r>
        <w:rPr>
          <w:color w:val="231F20"/>
          <w:spacing w:val="-2"/>
          <w:w w:val="105"/>
        </w:rPr>
        <w:t> </w:t>
      </w:r>
      <w:r>
        <w:rPr>
          <w:rFonts w:ascii="Georgia" w:hAnsi="Georgia"/>
          <w:i/>
          <w:color w:val="231F20"/>
          <w:w w:val="105"/>
        </w:rPr>
        <w:t>x</w:t>
      </w:r>
      <w:r>
        <w:rPr>
          <w:rFonts w:ascii="Georgia" w:hAnsi="Georgia"/>
          <w:i/>
          <w:color w:val="231F20"/>
          <w:spacing w:val="12"/>
          <w:w w:val="105"/>
        </w:rPr>
        <w:t> </w:t>
      </w:r>
      <w:r>
        <w:rPr>
          <w:color w:val="231F20"/>
          <w:w w:val="105"/>
        </w:rPr>
        <w:t>:=</w:t>
      </w:r>
      <w:r>
        <w:rPr>
          <w:color w:val="231F20"/>
          <w:spacing w:val="-6"/>
          <w:w w:val="105"/>
        </w:rPr>
        <w:t> </w:t>
      </w:r>
      <w:r>
        <w:rPr>
          <w:rFonts w:ascii="Georgia" w:hAnsi="Georgia"/>
          <w:i/>
          <w:color w:val="231F20"/>
          <w:w w:val="105"/>
        </w:rPr>
        <w:t>y</w:t>
      </w:r>
      <w:r>
        <w:rPr>
          <w:rFonts w:ascii="Georgia" w:hAnsi="Georgia"/>
          <w:i/>
          <w:color w:val="231F20"/>
          <w:spacing w:val="25"/>
          <w:w w:val="105"/>
        </w:rPr>
        <w:t> </w:t>
      </w:r>
      <w:r>
        <w:rPr>
          <w:color w:val="231F20"/>
          <w:w w:val="105"/>
        </w:rPr>
        <w:t>in </w:t>
      </w:r>
      <w:r>
        <w:rPr>
          <w:rFonts w:ascii="Georgia" w:hAnsi="Georgia"/>
          <w:i/>
          <w:color w:val="231F20"/>
          <w:w w:val="105"/>
        </w:rPr>
        <w:t>D</w:t>
      </w:r>
      <w:r>
        <w:rPr>
          <w:color w:val="231F20"/>
          <w:w w:val="105"/>
        </w:rPr>
        <w:t>.</w:t>
      </w:r>
      <w:r>
        <w:rPr>
          <w:color w:val="231F20"/>
          <w:spacing w:val="33"/>
          <w:w w:val="105"/>
        </w:rPr>
        <w:t> </w:t>
      </w:r>
      <w:r>
        <w:rPr>
          <w:color w:val="231F20"/>
          <w:w w:val="105"/>
        </w:rPr>
        <w:t>A variable </w:t>
      </w:r>
      <w:r>
        <w:rPr>
          <w:rFonts w:ascii="Georgia" w:hAnsi="Georgia"/>
          <w:i/>
          <w:color w:val="231F20"/>
          <w:w w:val="105"/>
        </w:rPr>
        <w:t>x </w:t>
      </w:r>
      <w:r>
        <w:rPr>
          <w:color w:val="231F20"/>
          <w:w w:val="105"/>
        </w:rPr>
        <w:t>is</w:t>
      </w:r>
      <w:r>
        <w:rPr>
          <w:color w:val="231F20"/>
          <w:spacing w:val="-1"/>
          <w:w w:val="105"/>
        </w:rPr>
        <w:t> </w:t>
      </w:r>
      <w:r>
        <w:rPr>
          <w:color w:val="231F20"/>
          <w:w w:val="105"/>
        </w:rPr>
        <w:t>called an </w:t>
      </w:r>
      <w:r>
        <w:rPr>
          <w:i/>
          <w:color w:val="231F20"/>
          <w:w w:val="105"/>
        </w:rPr>
        <w:t>input</w:t>
      </w:r>
      <w:r>
        <w:rPr>
          <w:i/>
          <w:color w:val="231F20"/>
          <w:spacing w:val="-6"/>
          <w:w w:val="105"/>
        </w:rPr>
        <w:t> </w:t>
      </w:r>
      <w:r>
        <w:rPr>
          <w:color w:val="231F20"/>
          <w:w w:val="105"/>
        </w:rPr>
        <w:t>of (</w:t>
      </w:r>
      <w:r>
        <w:rPr>
          <w:rFonts w:ascii="Georgia" w:hAnsi="Georgia"/>
          <w:i/>
          <w:color w:val="231F20"/>
          <w:w w:val="105"/>
        </w:rPr>
        <w:t>C,</w:t>
      </w:r>
      <w:r>
        <w:rPr>
          <w:rFonts w:ascii="Georgia" w:hAnsi="Georgia"/>
          <w:i/>
          <w:color w:val="231F20"/>
          <w:spacing w:val="-14"/>
          <w:w w:val="105"/>
        </w:rPr>
        <w:t> </w:t>
      </w:r>
      <w:r>
        <w:rPr>
          <w:rFonts w:ascii="Georgia" w:hAnsi="Georgia"/>
          <w:i/>
          <w:color w:val="231F20"/>
          <w:w w:val="105"/>
        </w:rPr>
        <w:t>D</w:t>
      </w:r>
      <w:r>
        <w:rPr>
          <w:color w:val="231F20"/>
          <w:w w:val="105"/>
        </w:rPr>
        <w:t>),</w:t>
      </w:r>
      <w:r>
        <w:rPr>
          <w:color w:val="231F20"/>
          <w:spacing w:val="-2"/>
          <w:w w:val="105"/>
        </w:rPr>
        <w:t> </w:t>
      </w:r>
      <w:r>
        <w:rPr>
          <w:color w:val="231F20"/>
          <w:w w:val="105"/>
        </w:rPr>
        <w:t>if there is no definition in</w:t>
      </w:r>
      <w:r>
        <w:rPr>
          <w:color w:val="231F20"/>
          <w:spacing w:val="-2"/>
          <w:w w:val="105"/>
        </w:rPr>
        <w:t> </w:t>
      </w:r>
      <w:r>
        <w:rPr>
          <w:rFonts w:ascii="Georgia" w:hAnsi="Georgia"/>
          <w:i/>
          <w:color w:val="231F20"/>
          <w:w w:val="105"/>
        </w:rPr>
        <w:t>C</w:t>
      </w:r>
      <w:r>
        <w:rPr>
          <w:rFonts w:ascii="Georgia" w:hAnsi="Georgia"/>
          <w:i/>
          <w:color w:val="231F20"/>
          <w:spacing w:val="34"/>
          <w:w w:val="105"/>
        </w:rPr>
        <w:t> </w:t>
      </w:r>
      <w:r>
        <w:rPr>
          <w:color w:val="231F20"/>
          <w:w w:val="105"/>
        </w:rPr>
        <w:t>of</w:t>
      </w:r>
      <w:r>
        <w:rPr>
          <w:color w:val="231F20"/>
          <w:spacing w:val="-1"/>
          <w:w w:val="105"/>
        </w:rPr>
        <w:t> </w:t>
      </w:r>
      <w:r>
        <w:rPr>
          <w:color w:val="231F20"/>
          <w:w w:val="105"/>
        </w:rPr>
        <w:t>the form</w:t>
      </w:r>
      <w:r>
        <w:rPr>
          <w:color w:val="231F20"/>
          <w:spacing w:val="-3"/>
          <w:w w:val="105"/>
        </w:rPr>
        <w:t> </w:t>
      </w:r>
      <w:r>
        <w:rPr>
          <w:rFonts w:ascii="Georgia" w:hAnsi="Georgia"/>
          <w:i/>
          <w:color w:val="231F20"/>
          <w:w w:val="105"/>
        </w:rPr>
        <w:t>x </w:t>
      </w:r>
      <w:r>
        <w:rPr>
          <w:color w:val="231F20"/>
          <w:w w:val="105"/>
        </w:rPr>
        <w:t>=</w:t>
      </w:r>
      <w:r>
        <w:rPr>
          <w:color w:val="231F20"/>
          <w:spacing w:val="-8"/>
          <w:w w:val="105"/>
        </w:rPr>
        <w:t> </w:t>
      </w:r>
      <w:r>
        <w:rPr>
          <w:rFonts w:ascii="Georgia" w:hAnsi="Georgia"/>
          <w:i/>
          <w:color w:val="231F20"/>
          <w:w w:val="125"/>
        </w:rPr>
        <w:t>f</w:t>
      </w:r>
      <w:r>
        <w:rPr>
          <w:rFonts w:ascii="Georgia" w:hAnsi="Georgia"/>
          <w:i/>
          <w:color w:val="231F20"/>
          <w:w w:val="125"/>
        </w:rPr>
        <w:t> </w:t>
      </w:r>
      <w:r>
        <w:rPr>
          <w:color w:val="231F20"/>
          <w:w w:val="105"/>
        </w:rPr>
        <w:t>and no delayed definition in </w:t>
      </w:r>
      <w:r>
        <w:rPr>
          <w:rFonts w:ascii="Georgia" w:hAnsi="Georgia"/>
          <w:i/>
          <w:color w:val="231F20"/>
          <w:w w:val="105"/>
        </w:rPr>
        <w:t>D</w:t>
      </w:r>
      <w:r>
        <w:rPr>
          <w:rFonts w:ascii="Georgia" w:hAnsi="Georgia"/>
          <w:i/>
          <w:color w:val="231F20"/>
          <w:spacing w:val="30"/>
          <w:w w:val="105"/>
        </w:rPr>
        <w:t> </w:t>
      </w:r>
      <w:r>
        <w:rPr>
          <w:color w:val="231F20"/>
          <w:w w:val="105"/>
        </w:rPr>
        <w:t>of the form </w:t>
      </w:r>
      <w:r>
        <w:rPr>
          <w:rFonts w:ascii="Georgia" w:hAnsi="Georgia"/>
          <w:i/>
          <w:color w:val="231F20"/>
          <w:w w:val="105"/>
        </w:rPr>
        <w:t>x </w:t>
      </w:r>
      <w:r>
        <w:rPr>
          <w:color w:val="231F20"/>
          <w:w w:val="105"/>
        </w:rPr>
        <w:t>:=</w:t>
      </w:r>
      <w:r>
        <w:rPr>
          <w:color w:val="231F20"/>
          <w:spacing w:val="-4"/>
          <w:w w:val="105"/>
        </w:rPr>
        <w:t> </w:t>
      </w:r>
      <w:r>
        <w:rPr>
          <w:rFonts w:ascii="Georgia" w:hAnsi="Georgia"/>
          <w:i/>
          <w:color w:val="231F20"/>
          <w:w w:val="105"/>
        </w:rPr>
        <w:t>y</w:t>
      </w:r>
      <w:r>
        <w:rPr>
          <w:color w:val="231F20"/>
          <w:w w:val="105"/>
        </w:rPr>
        <w:t>.</w:t>
      </w:r>
    </w:p>
    <w:p>
      <w:pPr>
        <w:pStyle w:val="BodyText"/>
        <w:spacing w:line="196" w:lineRule="auto" w:before="134"/>
        <w:ind w:right="142"/>
        <w:rPr>
          <w:rFonts w:ascii="Georgia" w:hAnsi="Georgia"/>
          <w:i/>
        </w:rPr>
      </w:pPr>
      <w:r>
        <w:rPr>
          <w:color w:val="231F20"/>
          <w:w w:val="105"/>
        </w:rPr>
        <w:t>In order to help defining the semantics of sequential circuits, we define the following renaming operations.</w:t>
      </w:r>
      <w:r>
        <w:rPr>
          <w:color w:val="231F20"/>
          <w:spacing w:val="40"/>
          <w:w w:val="105"/>
        </w:rPr>
        <w:t> </w:t>
      </w:r>
      <w:r>
        <w:rPr>
          <w:color w:val="231F20"/>
          <w:w w:val="105"/>
        </w:rPr>
        <w:t>Let </w:t>
      </w:r>
      <w:r>
        <w:rPr>
          <w:rFonts w:ascii="Georgia" w:hAnsi="Georgia"/>
          <w:i/>
          <w:color w:val="231F20"/>
          <w:w w:val="105"/>
        </w:rPr>
        <w:t>i</w:t>
      </w:r>
      <w:r>
        <w:rPr>
          <w:rFonts w:ascii="Georgia" w:hAnsi="Georgia"/>
          <w:i/>
          <w:color w:val="231F20"/>
          <w:w w:val="105"/>
        </w:rPr>
        <w:t> </w:t>
      </w:r>
      <w:r>
        <w:rPr>
          <w:rFonts w:ascii="VL PGothic" w:hAnsi="VL PGothic"/>
          <w:color w:val="231F20"/>
          <w:w w:val="105"/>
        </w:rPr>
        <w:t>≥ </w:t>
      </w:r>
      <w:r>
        <w:rPr>
          <w:color w:val="231F20"/>
          <w:w w:val="105"/>
        </w:rPr>
        <w:t>1 be a natural number.</w:t>
      </w:r>
      <w:r>
        <w:rPr>
          <w:color w:val="231F20"/>
          <w:spacing w:val="40"/>
          <w:w w:val="105"/>
        </w:rPr>
        <w:t> </w:t>
      </w:r>
      <w:r>
        <w:rPr>
          <w:color w:val="231F20"/>
          <w:w w:val="105"/>
        </w:rPr>
        <w:t>For a com- binational</w:t>
      </w:r>
      <w:r>
        <w:rPr>
          <w:color w:val="231F20"/>
          <w:spacing w:val="15"/>
          <w:w w:val="105"/>
        </w:rPr>
        <w:t> </w:t>
      </w:r>
      <w:r>
        <w:rPr>
          <w:color w:val="231F20"/>
          <w:w w:val="105"/>
        </w:rPr>
        <w:t>circuit</w:t>
      </w:r>
      <w:r>
        <w:rPr>
          <w:color w:val="231F20"/>
          <w:spacing w:val="16"/>
          <w:w w:val="105"/>
        </w:rPr>
        <w:t> </w:t>
      </w:r>
      <w:r>
        <w:rPr>
          <w:rFonts w:ascii="Georgia" w:hAnsi="Georgia"/>
          <w:i/>
          <w:color w:val="231F20"/>
          <w:w w:val="105"/>
        </w:rPr>
        <w:t>C</w:t>
      </w:r>
      <w:r>
        <w:rPr>
          <w:color w:val="231F20"/>
          <w:w w:val="105"/>
        </w:rPr>
        <w:t>,</w:t>
      </w:r>
      <w:r>
        <w:rPr>
          <w:color w:val="231F20"/>
          <w:spacing w:val="21"/>
          <w:w w:val="105"/>
        </w:rPr>
        <w:t> </w:t>
      </w:r>
      <w:r>
        <w:rPr>
          <w:color w:val="231F20"/>
          <w:w w:val="105"/>
        </w:rPr>
        <w:t>we</w:t>
      </w:r>
      <w:r>
        <w:rPr>
          <w:color w:val="231F20"/>
          <w:spacing w:val="17"/>
          <w:w w:val="105"/>
        </w:rPr>
        <w:t> </w:t>
      </w:r>
      <w:r>
        <w:rPr>
          <w:color w:val="231F20"/>
          <w:w w:val="105"/>
        </w:rPr>
        <w:t>write</w:t>
      </w:r>
      <w:r>
        <w:rPr>
          <w:color w:val="231F20"/>
          <w:spacing w:val="18"/>
          <w:w w:val="105"/>
        </w:rPr>
        <w:t> </w:t>
      </w:r>
      <w:r>
        <w:rPr>
          <w:rFonts w:ascii="Georgia" w:hAnsi="Georgia"/>
          <w:i/>
          <w:color w:val="231F20"/>
          <w:w w:val="105"/>
        </w:rPr>
        <w:t>C</w:t>
      </w:r>
      <w:r>
        <w:rPr>
          <w:color w:val="231F20"/>
          <w:w w:val="105"/>
        </w:rPr>
        <w:t>[</w:t>
      </w:r>
      <w:r>
        <w:rPr>
          <w:rFonts w:ascii="Georgia" w:hAnsi="Georgia"/>
          <w:i/>
          <w:color w:val="231F20"/>
          <w:w w:val="105"/>
        </w:rPr>
        <w:t>i</w:t>
      </w:r>
      <w:r>
        <w:rPr>
          <w:color w:val="231F20"/>
          <w:w w:val="105"/>
        </w:rPr>
        <w:t>]</w:t>
      </w:r>
      <w:r>
        <w:rPr>
          <w:color w:val="231F20"/>
          <w:spacing w:val="15"/>
          <w:w w:val="105"/>
        </w:rPr>
        <w:t> </w:t>
      </w:r>
      <w:r>
        <w:rPr>
          <w:color w:val="231F20"/>
          <w:w w:val="105"/>
        </w:rPr>
        <w:t>for</w:t>
      </w:r>
      <w:r>
        <w:rPr>
          <w:color w:val="231F20"/>
          <w:spacing w:val="15"/>
          <w:w w:val="105"/>
        </w:rPr>
        <w:t> </w:t>
      </w:r>
      <w:r>
        <w:rPr>
          <w:color w:val="231F20"/>
          <w:w w:val="105"/>
        </w:rPr>
        <w:t>the</w:t>
      </w:r>
      <w:r>
        <w:rPr>
          <w:color w:val="231F20"/>
          <w:spacing w:val="17"/>
          <w:w w:val="105"/>
        </w:rPr>
        <w:t> </w:t>
      </w:r>
      <w:r>
        <w:rPr>
          <w:color w:val="231F20"/>
          <w:w w:val="105"/>
        </w:rPr>
        <w:t>copy</w:t>
      </w:r>
      <w:r>
        <w:rPr>
          <w:color w:val="231F20"/>
          <w:spacing w:val="16"/>
          <w:w w:val="105"/>
        </w:rPr>
        <w:t> </w:t>
      </w:r>
      <w:r>
        <w:rPr>
          <w:color w:val="231F20"/>
          <w:w w:val="105"/>
        </w:rPr>
        <w:t>of</w:t>
      </w:r>
      <w:r>
        <w:rPr>
          <w:color w:val="231F20"/>
          <w:spacing w:val="15"/>
          <w:w w:val="105"/>
        </w:rPr>
        <w:t> </w:t>
      </w:r>
      <w:r>
        <w:rPr>
          <w:rFonts w:ascii="Georgia" w:hAnsi="Georgia"/>
          <w:i/>
          <w:color w:val="231F20"/>
          <w:w w:val="105"/>
        </w:rPr>
        <w:t>C</w:t>
      </w:r>
      <w:r>
        <w:rPr>
          <w:color w:val="231F20"/>
          <w:w w:val="105"/>
        </w:rPr>
        <w:t>,</w:t>
      </w:r>
      <w:r>
        <w:rPr>
          <w:color w:val="231F20"/>
          <w:spacing w:val="21"/>
          <w:w w:val="105"/>
        </w:rPr>
        <w:t> </w:t>
      </w:r>
      <w:r>
        <w:rPr>
          <w:color w:val="231F20"/>
          <w:w w:val="105"/>
        </w:rPr>
        <w:t>with</w:t>
      </w:r>
      <w:r>
        <w:rPr>
          <w:color w:val="231F20"/>
          <w:spacing w:val="18"/>
          <w:w w:val="105"/>
        </w:rPr>
        <w:t> </w:t>
      </w:r>
      <w:r>
        <w:rPr>
          <w:color w:val="231F20"/>
          <w:w w:val="105"/>
        </w:rPr>
        <w:t>each</w:t>
      </w:r>
      <w:r>
        <w:rPr>
          <w:color w:val="231F20"/>
          <w:spacing w:val="17"/>
          <w:w w:val="105"/>
        </w:rPr>
        <w:t> </w:t>
      </w:r>
      <w:r>
        <w:rPr>
          <w:color w:val="231F20"/>
          <w:w w:val="105"/>
        </w:rPr>
        <w:t>variable</w:t>
      </w:r>
      <w:r>
        <w:rPr>
          <w:color w:val="231F20"/>
          <w:spacing w:val="16"/>
          <w:w w:val="105"/>
        </w:rPr>
        <w:t> </w:t>
      </w:r>
      <w:r>
        <w:rPr>
          <w:rFonts w:ascii="Georgia" w:hAnsi="Georgia"/>
          <w:i/>
          <w:color w:val="231F20"/>
          <w:spacing w:val="-10"/>
          <w:w w:val="105"/>
        </w:rPr>
        <w:t>x</w:t>
      </w:r>
    </w:p>
    <w:p>
      <w:pPr>
        <w:pStyle w:val="BodyText"/>
        <w:spacing w:line="196" w:lineRule="auto" w:before="16"/>
        <w:ind w:right="141"/>
      </w:pPr>
      <w:r>
        <w:rPr>
          <w:color w:val="231F20"/>
          <w:w w:val="105"/>
        </w:rPr>
        <w:t>replaced by a fresh variable </w:t>
      </w:r>
      <w:r>
        <w:rPr>
          <w:rFonts w:ascii="Georgia" w:hAnsi="Georgia"/>
          <w:i/>
          <w:color w:val="231F20"/>
          <w:w w:val="105"/>
        </w:rPr>
        <w:t>x</w:t>
      </w:r>
      <w:r>
        <w:rPr>
          <w:rFonts w:ascii="Georgia" w:hAnsi="Georgia"/>
          <w:i/>
          <w:color w:val="231F20"/>
          <w:w w:val="105"/>
          <w:vertAlign w:val="subscript"/>
        </w:rPr>
        <w:t>i</w:t>
      </w:r>
      <w:r>
        <w:rPr>
          <w:color w:val="231F20"/>
          <w:w w:val="105"/>
          <w:vertAlign w:val="baseline"/>
        </w:rPr>
        <w:t>.</w:t>
      </w:r>
      <w:r>
        <w:rPr>
          <w:color w:val="231F20"/>
          <w:spacing w:val="40"/>
          <w:w w:val="105"/>
          <w:vertAlign w:val="baseline"/>
        </w:rPr>
        <w:t> </w:t>
      </w:r>
      <w:r>
        <w:rPr>
          <w:color w:val="231F20"/>
          <w:w w:val="105"/>
          <w:vertAlign w:val="baseline"/>
        </w:rPr>
        <w:t>For a set of delayed definitions </w:t>
      </w:r>
      <w:r>
        <w:rPr>
          <w:rFonts w:ascii="Georgia" w:hAnsi="Georgia"/>
          <w:i/>
          <w:color w:val="231F20"/>
          <w:w w:val="105"/>
          <w:vertAlign w:val="baseline"/>
        </w:rPr>
        <w:t>D</w:t>
      </w:r>
      <w:r>
        <w:rPr>
          <w:color w:val="231F20"/>
          <w:w w:val="105"/>
          <w:vertAlign w:val="baseline"/>
        </w:rPr>
        <w:t>, we write </w:t>
      </w:r>
      <w:r>
        <w:rPr>
          <w:rFonts w:ascii="Georgia" w:hAnsi="Georgia"/>
          <w:i/>
          <w:color w:val="231F20"/>
          <w:w w:val="105"/>
          <w:vertAlign w:val="baseline"/>
        </w:rPr>
        <w:t>D</w:t>
      </w:r>
      <w:r>
        <w:rPr>
          <w:color w:val="231F20"/>
          <w:w w:val="105"/>
          <w:vertAlign w:val="baseline"/>
        </w:rPr>
        <w:t>[</w:t>
      </w:r>
      <w:r>
        <w:rPr>
          <w:rFonts w:ascii="Georgia" w:hAnsi="Georgia"/>
          <w:i/>
          <w:color w:val="231F20"/>
          <w:w w:val="105"/>
          <w:vertAlign w:val="baseline"/>
        </w:rPr>
        <w:t>i</w:t>
      </w:r>
      <w:r>
        <w:rPr>
          <w:color w:val="231F20"/>
          <w:w w:val="105"/>
          <w:vertAlign w:val="baseline"/>
        </w:rPr>
        <w:t>] for the combinational circuit </w:t>
      </w:r>
      <w:r>
        <w:rPr>
          <w:rFonts w:ascii="VL PGothic" w:hAnsi="VL PGothic"/>
          <w:color w:val="231F20"/>
          <w:w w:val="105"/>
          <w:vertAlign w:val="baseline"/>
        </w:rPr>
        <w:t>{</w:t>
      </w:r>
      <w:r>
        <w:rPr>
          <w:rFonts w:ascii="Georgia" w:hAnsi="Georgia"/>
          <w:i/>
          <w:color w:val="231F20"/>
          <w:w w:val="105"/>
          <w:vertAlign w:val="baseline"/>
        </w:rPr>
        <w:t>x</w:t>
      </w:r>
      <w:r>
        <w:rPr>
          <w:rFonts w:ascii="Georgia" w:hAnsi="Georgia"/>
          <w:i/>
          <w:color w:val="231F20"/>
          <w:w w:val="105"/>
          <w:vertAlign w:val="subscript"/>
        </w:rPr>
        <w:t>i</w:t>
      </w:r>
      <w:r>
        <w:rPr>
          <w:rFonts w:ascii="Georgia" w:hAnsi="Georgia"/>
          <w:i/>
          <w:color w:val="231F20"/>
          <w:spacing w:val="40"/>
          <w:w w:val="105"/>
          <w:vertAlign w:val="baseline"/>
        </w:rPr>
        <w:t> </w:t>
      </w:r>
      <w:r>
        <w:rPr>
          <w:color w:val="231F20"/>
          <w:w w:val="105"/>
          <w:vertAlign w:val="baseline"/>
        </w:rPr>
        <w:t>=</w:t>
      </w:r>
      <w:r>
        <w:rPr>
          <w:color w:val="231F20"/>
          <w:w w:val="105"/>
          <w:vertAlign w:val="baseline"/>
        </w:rPr>
        <w:t> </w:t>
      </w:r>
      <w:r>
        <w:rPr>
          <w:rFonts w:ascii="Georgia" w:hAnsi="Georgia"/>
          <w:i/>
          <w:color w:val="231F20"/>
          <w:w w:val="105"/>
          <w:vertAlign w:val="baseline"/>
        </w:rPr>
        <w:t>y</w:t>
      </w:r>
      <w:r>
        <w:rPr>
          <w:rFonts w:ascii="Georgia" w:hAnsi="Georgia"/>
          <w:i/>
          <w:color w:val="231F20"/>
          <w:w w:val="105"/>
          <w:vertAlign w:val="subscript"/>
        </w:rPr>
        <w:t>i</w:t>
      </w:r>
      <w:r>
        <w:rPr>
          <w:rFonts w:ascii="DejaVu Sans" w:hAnsi="DejaVu Sans"/>
          <w:color w:val="231F20"/>
          <w:w w:val="105"/>
          <w:vertAlign w:val="subscript"/>
        </w:rPr>
        <w:t>−</w:t>
      </w:r>
      <w:r>
        <w:rPr>
          <w:rFonts w:ascii="LM Mono Prop 10" w:hAnsi="LM Mono Prop 10"/>
          <w:color w:val="231F20"/>
          <w:w w:val="105"/>
          <w:vertAlign w:val="subscript"/>
        </w:rPr>
        <w:t>1</w:t>
      </w:r>
      <w:r>
        <w:rPr>
          <w:rFonts w:ascii="LM Mono Prop 10" w:hAnsi="LM Mono Prop 10"/>
          <w:color w:val="231F20"/>
          <w:w w:val="105"/>
          <w:vertAlign w:val="baseline"/>
        </w:rPr>
        <w:t> </w:t>
      </w:r>
      <w:r>
        <w:rPr>
          <w:rFonts w:ascii="VL PGothic" w:hAnsi="VL PGothic"/>
          <w:color w:val="231F20"/>
          <w:w w:val="105"/>
          <w:vertAlign w:val="baseline"/>
        </w:rPr>
        <w:t>|</w:t>
      </w:r>
      <w:r>
        <w:rPr>
          <w:rFonts w:ascii="VL PGothic" w:hAnsi="VL PGothic"/>
          <w:color w:val="231F20"/>
          <w:spacing w:val="40"/>
          <w:w w:val="105"/>
          <w:vertAlign w:val="baseline"/>
        </w:rPr>
        <w:t> </w:t>
      </w:r>
      <w:r>
        <w:rPr>
          <w:rFonts w:ascii="Georgia" w:hAnsi="Georgia"/>
          <w:i/>
          <w:color w:val="231F20"/>
          <w:w w:val="105"/>
          <w:vertAlign w:val="baseline"/>
        </w:rPr>
        <w:t>x</w:t>
      </w:r>
      <w:r>
        <w:rPr>
          <w:rFonts w:ascii="Georgia" w:hAnsi="Georgia"/>
          <w:i/>
          <w:color w:val="231F20"/>
          <w:spacing w:val="40"/>
          <w:w w:val="105"/>
          <w:vertAlign w:val="baseline"/>
        </w:rPr>
        <w:t> </w:t>
      </w:r>
      <w:r>
        <w:rPr>
          <w:color w:val="231F20"/>
          <w:w w:val="105"/>
          <w:vertAlign w:val="baseline"/>
        </w:rPr>
        <w:t>:=</w:t>
      </w:r>
      <w:r>
        <w:rPr>
          <w:color w:val="231F20"/>
          <w:w w:val="105"/>
          <w:vertAlign w:val="baseline"/>
        </w:rPr>
        <w:t> </w:t>
      </w:r>
      <w:r>
        <w:rPr>
          <w:rFonts w:ascii="Georgia" w:hAnsi="Georgia"/>
          <w:i/>
          <w:color w:val="231F20"/>
          <w:w w:val="105"/>
          <w:vertAlign w:val="baseline"/>
        </w:rPr>
        <w:t>y</w:t>
      </w:r>
      <w:r>
        <w:rPr>
          <w:rFonts w:ascii="Georgia" w:hAnsi="Georgia"/>
          <w:i/>
          <w:color w:val="231F20"/>
          <w:spacing w:val="40"/>
          <w:w w:val="105"/>
          <w:vertAlign w:val="baseline"/>
        </w:rPr>
        <w:t> </w:t>
      </w:r>
      <w:r>
        <w:rPr>
          <w:rFonts w:ascii="VL PGothic" w:hAnsi="VL PGothic"/>
          <w:color w:val="231F20"/>
          <w:w w:val="105"/>
          <w:vertAlign w:val="baseline"/>
        </w:rPr>
        <w:t>∈</w:t>
      </w:r>
      <w:r>
        <w:rPr>
          <w:rFonts w:ascii="VL PGothic" w:hAnsi="VL PGothic"/>
          <w:color w:val="231F20"/>
          <w:spacing w:val="40"/>
          <w:w w:val="105"/>
          <w:vertAlign w:val="baseline"/>
        </w:rPr>
        <w:t> </w:t>
      </w:r>
      <w:r>
        <w:rPr>
          <w:rFonts w:ascii="Georgia" w:hAnsi="Georgia"/>
          <w:i/>
          <w:color w:val="231F20"/>
          <w:w w:val="105"/>
          <w:vertAlign w:val="baseline"/>
        </w:rPr>
        <w:t>D</w:t>
      </w:r>
      <w:r>
        <w:rPr>
          <w:rFonts w:ascii="VL PGothic" w:hAnsi="VL PGothic"/>
          <w:color w:val="231F20"/>
          <w:w w:val="105"/>
          <w:vertAlign w:val="baseline"/>
        </w:rPr>
        <w:t>}</w:t>
      </w:r>
      <w:r>
        <w:rPr>
          <w:color w:val="231F20"/>
          <w:w w:val="105"/>
          <w:vertAlign w:val="baseline"/>
        </w:rPr>
        <w:t>.</w:t>
      </w:r>
      <w:r>
        <w:rPr>
          <w:color w:val="231F20"/>
          <w:spacing w:val="40"/>
          <w:w w:val="105"/>
          <w:vertAlign w:val="baseline"/>
        </w:rPr>
        <w:t> </w:t>
      </w:r>
      <w:r>
        <w:rPr>
          <w:color w:val="231F20"/>
          <w:w w:val="105"/>
          <w:vertAlign w:val="baseline"/>
        </w:rPr>
        <w:t>The initial state of the circuit</w:t>
      </w:r>
      <w:r>
        <w:rPr>
          <w:color w:val="231F20"/>
          <w:w w:val="105"/>
          <w:vertAlign w:val="baseline"/>
        </w:rPr>
        <w:t> is dealt</w:t>
      </w:r>
      <w:r>
        <w:rPr>
          <w:color w:val="231F20"/>
          <w:w w:val="105"/>
          <w:vertAlign w:val="baseline"/>
        </w:rPr>
        <w:t> with</w:t>
      </w:r>
      <w:r>
        <w:rPr>
          <w:color w:val="231F20"/>
          <w:w w:val="105"/>
          <w:vertAlign w:val="baseline"/>
        </w:rPr>
        <w:t> by</w:t>
      </w:r>
      <w:r>
        <w:rPr>
          <w:color w:val="231F20"/>
          <w:w w:val="105"/>
          <w:vertAlign w:val="baseline"/>
        </w:rPr>
        <w:t> defining </w:t>
      </w:r>
      <w:r>
        <w:rPr>
          <w:rFonts w:ascii="Georgia" w:hAnsi="Georgia"/>
          <w:i/>
          <w:color w:val="231F20"/>
          <w:w w:val="105"/>
          <w:vertAlign w:val="baseline"/>
        </w:rPr>
        <w:t>D</w:t>
      </w:r>
      <w:r>
        <w:rPr>
          <w:rFonts w:ascii="LM Mono Prop 10" w:hAnsi="LM Mono Prop 10"/>
          <w:color w:val="231F20"/>
          <w:w w:val="105"/>
          <w:vertAlign w:val="subscript"/>
        </w:rPr>
        <w:t>0</w:t>
      </w:r>
      <w:r>
        <w:rPr>
          <w:rFonts w:ascii="LM Mono Prop 10" w:hAnsi="LM Mono Prop 10"/>
          <w:color w:val="231F20"/>
          <w:w w:val="105"/>
          <w:vertAlign w:val="baseline"/>
        </w:rPr>
        <w:t> </w:t>
      </w:r>
      <w:r>
        <w:rPr>
          <w:color w:val="231F20"/>
          <w:w w:val="105"/>
          <w:vertAlign w:val="baseline"/>
        </w:rPr>
        <w:t>as the combinational cir- cuit </w:t>
      </w:r>
      <w:r>
        <w:rPr>
          <w:rFonts w:ascii="VL PGothic" w:hAnsi="VL PGothic"/>
          <w:color w:val="231F20"/>
          <w:w w:val="105"/>
          <w:vertAlign w:val="baseline"/>
        </w:rPr>
        <w:t>{</w:t>
      </w:r>
      <w:r>
        <w:rPr>
          <w:rFonts w:ascii="Georgia" w:hAnsi="Georgia"/>
          <w:i/>
          <w:color w:val="231F20"/>
          <w:w w:val="105"/>
          <w:vertAlign w:val="baseline"/>
        </w:rPr>
        <w:t>y</w:t>
      </w:r>
      <w:r>
        <w:rPr>
          <w:rFonts w:ascii="LM Mono Prop 10" w:hAnsi="LM Mono Prop 10"/>
          <w:color w:val="231F20"/>
          <w:w w:val="105"/>
          <w:vertAlign w:val="subscript"/>
        </w:rPr>
        <w:t>0</w:t>
      </w:r>
      <w:r>
        <w:rPr>
          <w:rFonts w:ascii="LM Mono Prop 10" w:hAnsi="LM Mono Prop 10"/>
          <w:color w:val="231F20"/>
          <w:w w:val="105"/>
          <w:vertAlign w:val="baseline"/>
        </w:rPr>
        <w:t> </w:t>
      </w:r>
      <w:r>
        <w:rPr>
          <w:color w:val="231F20"/>
          <w:w w:val="105"/>
          <w:vertAlign w:val="baseline"/>
        </w:rPr>
        <w:t>= </w:t>
      </w:r>
      <w:r>
        <w:rPr>
          <w:rFonts w:ascii="Georgia" w:hAnsi="Georgia"/>
          <w:color w:val="231F20"/>
          <w:w w:val="105"/>
          <w:vertAlign w:val="baseline"/>
        </w:rPr>
        <w:t>0</w:t>
      </w:r>
      <w:r>
        <w:rPr>
          <w:rFonts w:ascii="Georgia" w:hAnsi="Georgia"/>
          <w:color w:val="231F20"/>
          <w:w w:val="105"/>
          <w:vertAlign w:val="baseline"/>
        </w:rPr>
        <w:t> </w:t>
      </w:r>
      <w:r>
        <w:rPr>
          <w:rFonts w:ascii="VL PGothic" w:hAnsi="VL PGothic"/>
          <w:color w:val="231F20"/>
          <w:w w:val="105"/>
          <w:vertAlign w:val="baseline"/>
        </w:rPr>
        <w:t>|</w:t>
      </w:r>
      <w:r>
        <w:rPr>
          <w:rFonts w:ascii="VL PGothic" w:hAnsi="VL PGothic"/>
          <w:color w:val="231F20"/>
          <w:w w:val="105"/>
          <w:vertAlign w:val="baseline"/>
        </w:rPr>
        <w:t> </w:t>
      </w:r>
      <w:r>
        <w:rPr>
          <w:rFonts w:ascii="Georgia" w:hAnsi="Georgia"/>
          <w:i/>
          <w:color w:val="231F20"/>
          <w:w w:val="105"/>
          <w:vertAlign w:val="baseline"/>
        </w:rPr>
        <w:t>x</w:t>
      </w:r>
      <w:r>
        <w:rPr>
          <w:rFonts w:ascii="Georgia" w:hAnsi="Georgia"/>
          <w:i/>
          <w:color w:val="231F20"/>
          <w:w w:val="105"/>
          <w:vertAlign w:val="baseline"/>
        </w:rPr>
        <w:t> </w:t>
      </w:r>
      <w:r>
        <w:rPr>
          <w:color w:val="231F20"/>
          <w:w w:val="105"/>
          <w:vertAlign w:val="baseline"/>
        </w:rPr>
        <w:t>:= </w:t>
      </w:r>
      <w:r>
        <w:rPr>
          <w:rFonts w:ascii="Georgia" w:hAnsi="Georgia"/>
          <w:i/>
          <w:color w:val="231F20"/>
          <w:w w:val="105"/>
          <w:vertAlign w:val="baseline"/>
        </w:rPr>
        <w:t>y</w:t>
      </w:r>
      <w:r>
        <w:rPr>
          <w:rFonts w:ascii="Georgia" w:hAnsi="Georgia"/>
          <w:i/>
          <w:color w:val="231F20"/>
          <w:spacing w:val="33"/>
          <w:w w:val="105"/>
          <w:vertAlign w:val="baseline"/>
        </w:rPr>
        <w:t> </w:t>
      </w:r>
      <w:r>
        <w:rPr>
          <w:rFonts w:ascii="VL PGothic" w:hAnsi="VL PGothic"/>
          <w:color w:val="231F20"/>
          <w:w w:val="105"/>
          <w:vertAlign w:val="baseline"/>
        </w:rPr>
        <w:t>∈</w:t>
      </w:r>
      <w:r>
        <w:rPr>
          <w:rFonts w:ascii="VL PGothic" w:hAnsi="VL PGothic"/>
          <w:color w:val="231F20"/>
          <w:w w:val="105"/>
          <w:vertAlign w:val="baseline"/>
        </w:rPr>
        <w:t> </w:t>
      </w:r>
      <w:r>
        <w:rPr>
          <w:rFonts w:ascii="Georgia" w:hAnsi="Georgia"/>
          <w:i/>
          <w:color w:val="231F20"/>
          <w:w w:val="105"/>
          <w:vertAlign w:val="baseline"/>
        </w:rPr>
        <w:t>D</w:t>
      </w:r>
      <w:r>
        <w:rPr>
          <w:rFonts w:ascii="VL PGothic" w:hAnsi="VL PGothic"/>
          <w:color w:val="231F20"/>
          <w:w w:val="105"/>
          <w:vertAlign w:val="baseline"/>
        </w:rPr>
        <w:t>}</w:t>
      </w:r>
      <w:r>
        <w:rPr>
          <w:color w:val="231F20"/>
          <w:w w:val="105"/>
          <w:vertAlign w:val="baseline"/>
        </w:rPr>
        <w:t>.</w:t>
      </w:r>
      <w:r>
        <w:rPr>
          <w:color w:val="231F20"/>
          <w:spacing w:val="40"/>
          <w:w w:val="105"/>
          <w:vertAlign w:val="baseline"/>
        </w:rPr>
        <w:t> </w:t>
      </w:r>
      <w:r>
        <w:rPr>
          <w:color w:val="231F20"/>
          <w:w w:val="105"/>
          <w:vertAlign w:val="baseline"/>
        </w:rPr>
        <w:t>Lastly, for a valuation </w:t>
      </w:r>
      <w:r>
        <w:rPr>
          <w:rFonts w:ascii="Georgia" w:hAnsi="Georgia"/>
          <w:i/>
          <w:color w:val="231F20"/>
          <w:w w:val="105"/>
          <w:vertAlign w:val="baseline"/>
        </w:rPr>
        <w:t>s</w:t>
      </w:r>
      <w:r>
        <w:rPr>
          <w:rFonts w:ascii="Georgia" w:hAnsi="Georgia"/>
          <w:i/>
          <w:color w:val="231F20"/>
          <w:w w:val="105"/>
          <w:vertAlign w:val="baseline"/>
        </w:rPr>
        <w:t> </w:t>
      </w:r>
      <w:r>
        <w:rPr>
          <w:color w:val="231F20"/>
          <w:w w:val="105"/>
          <w:vertAlign w:val="baseline"/>
        </w:rPr>
        <w:t>over variables </w:t>
      </w:r>
      <w:r>
        <w:rPr>
          <w:rFonts w:ascii="Georgia" w:hAnsi="Georgia"/>
          <w:i/>
          <w:color w:val="231F20"/>
          <w:w w:val="105"/>
          <w:vertAlign w:val="baseline"/>
        </w:rPr>
        <w:t>x</w:t>
      </w:r>
      <w:r>
        <w:rPr>
          <w:color w:val="231F20"/>
          <w:w w:val="105"/>
          <w:vertAlign w:val="baseline"/>
        </w:rPr>
        <w:t>, we write</w:t>
      </w:r>
      <w:r>
        <w:rPr>
          <w:color w:val="231F20"/>
          <w:spacing w:val="-1"/>
          <w:w w:val="105"/>
          <w:vertAlign w:val="baseline"/>
        </w:rPr>
        <w:t> </w:t>
      </w:r>
      <w:r>
        <w:rPr>
          <w:rFonts w:ascii="Georgia" w:hAnsi="Georgia"/>
          <w:i/>
          <w:color w:val="231F20"/>
          <w:w w:val="105"/>
          <w:vertAlign w:val="baseline"/>
        </w:rPr>
        <w:t>s</w:t>
      </w:r>
      <w:r>
        <w:rPr>
          <w:color w:val="231F20"/>
          <w:w w:val="105"/>
          <w:vertAlign w:val="baseline"/>
        </w:rPr>
        <w:t>[</w:t>
      </w:r>
      <w:r>
        <w:rPr>
          <w:rFonts w:ascii="Georgia" w:hAnsi="Georgia"/>
          <w:i/>
          <w:color w:val="231F20"/>
          <w:w w:val="105"/>
          <w:vertAlign w:val="baseline"/>
        </w:rPr>
        <w:t>i</w:t>
      </w:r>
      <w:r>
        <w:rPr>
          <w:color w:val="231F20"/>
          <w:w w:val="105"/>
          <w:vertAlign w:val="baseline"/>
        </w:rPr>
        <w:t>] for</w:t>
      </w:r>
      <w:r>
        <w:rPr>
          <w:color w:val="231F20"/>
          <w:spacing w:val="-2"/>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valuation over labelled variables</w:t>
      </w:r>
      <w:r>
        <w:rPr>
          <w:color w:val="231F20"/>
          <w:spacing w:val="-3"/>
          <w:w w:val="105"/>
          <w:vertAlign w:val="baseline"/>
        </w:rPr>
        <w:t> </w:t>
      </w:r>
      <w:r>
        <w:rPr>
          <w:rFonts w:ascii="Georgia" w:hAnsi="Georgia"/>
          <w:i/>
          <w:color w:val="231F20"/>
          <w:w w:val="105"/>
          <w:vertAlign w:val="baseline"/>
        </w:rPr>
        <w:t>x</w:t>
      </w:r>
      <w:r>
        <w:rPr>
          <w:rFonts w:ascii="Georgia" w:hAnsi="Georgia"/>
          <w:i/>
          <w:color w:val="231F20"/>
          <w:w w:val="105"/>
          <w:vertAlign w:val="subscript"/>
        </w:rPr>
        <w:t>i</w:t>
      </w:r>
      <w:r>
        <w:rPr>
          <w:color w:val="231F20"/>
          <w:w w:val="105"/>
          <w:vertAlign w:val="baseline"/>
        </w:rPr>
        <w:t>, for</w:t>
      </w:r>
      <w:r>
        <w:rPr>
          <w:color w:val="231F20"/>
          <w:spacing w:val="-2"/>
          <w:w w:val="105"/>
          <w:vertAlign w:val="baseline"/>
        </w:rPr>
        <w:t> </w:t>
      </w:r>
      <w:r>
        <w:rPr>
          <w:color w:val="231F20"/>
          <w:w w:val="105"/>
          <w:vertAlign w:val="baseline"/>
        </w:rPr>
        <w:t>which it</w:t>
      </w:r>
      <w:r>
        <w:rPr>
          <w:color w:val="231F20"/>
          <w:spacing w:val="-2"/>
          <w:w w:val="105"/>
          <w:vertAlign w:val="baseline"/>
        </w:rPr>
        <w:t> </w:t>
      </w:r>
      <w:r>
        <w:rPr>
          <w:color w:val="231F20"/>
          <w:w w:val="105"/>
          <w:vertAlign w:val="baseline"/>
        </w:rPr>
        <w:t>holds</w:t>
      </w:r>
      <w:r>
        <w:rPr>
          <w:color w:val="231F20"/>
          <w:spacing w:val="-1"/>
          <w:w w:val="105"/>
          <w:vertAlign w:val="baseline"/>
        </w:rPr>
        <w:t> </w:t>
      </w:r>
      <w:r>
        <w:rPr>
          <w:color w:val="231F20"/>
          <w:w w:val="105"/>
          <w:vertAlign w:val="baseline"/>
        </w:rPr>
        <w:t>that </w:t>
      </w:r>
      <w:r>
        <w:rPr>
          <w:rFonts w:ascii="Georgia" w:hAnsi="Georgia"/>
          <w:i/>
          <w:color w:val="231F20"/>
          <w:w w:val="105"/>
          <w:vertAlign w:val="baseline"/>
        </w:rPr>
        <w:t>s</w:t>
      </w:r>
      <w:r>
        <w:rPr>
          <w:color w:val="231F20"/>
          <w:w w:val="105"/>
          <w:vertAlign w:val="baseline"/>
        </w:rPr>
        <w:t>[</w:t>
      </w:r>
      <w:r>
        <w:rPr>
          <w:rFonts w:ascii="Georgia" w:hAnsi="Georgia"/>
          <w:i/>
          <w:color w:val="231F20"/>
          <w:w w:val="105"/>
          <w:vertAlign w:val="baseline"/>
        </w:rPr>
        <w:t>i</w:t>
      </w:r>
      <w:r>
        <w:rPr>
          <w:color w:val="231F20"/>
          <w:w w:val="105"/>
          <w:vertAlign w:val="baseline"/>
        </w:rPr>
        <w:t>](</w:t>
      </w:r>
      <w:r>
        <w:rPr>
          <w:rFonts w:ascii="Georgia" w:hAnsi="Georgia"/>
          <w:i/>
          <w:color w:val="231F20"/>
          <w:w w:val="105"/>
          <w:vertAlign w:val="baseline"/>
        </w:rPr>
        <w:t>x</w:t>
      </w:r>
      <w:r>
        <w:rPr>
          <w:rFonts w:ascii="Georgia" w:hAnsi="Georgia"/>
          <w:i/>
          <w:color w:val="231F20"/>
          <w:w w:val="105"/>
          <w:vertAlign w:val="subscript"/>
        </w:rPr>
        <w:t>i</w:t>
      </w:r>
      <w:r>
        <w:rPr>
          <w:color w:val="231F20"/>
          <w:w w:val="105"/>
          <w:vertAlign w:val="baseline"/>
        </w:rPr>
        <w:t>)= </w:t>
      </w:r>
      <w:r>
        <w:rPr>
          <w:rFonts w:ascii="Georgia" w:hAnsi="Georgia"/>
          <w:i/>
          <w:color w:val="231F20"/>
          <w:w w:val="105"/>
          <w:vertAlign w:val="baseline"/>
        </w:rPr>
        <w:t>s</w:t>
      </w:r>
      <w:r>
        <w:rPr>
          <w:color w:val="231F20"/>
          <w:w w:val="105"/>
          <w:vertAlign w:val="baseline"/>
        </w:rPr>
        <w:t>(</w:t>
      </w:r>
      <w:r>
        <w:rPr>
          <w:rFonts w:ascii="Georgia" w:hAnsi="Georgia"/>
          <w:i/>
          <w:color w:val="231F20"/>
          <w:w w:val="105"/>
          <w:vertAlign w:val="baseline"/>
        </w:rPr>
        <w:t>x</w:t>
      </w:r>
      <w:r>
        <w:rPr>
          <w:color w:val="231F20"/>
          <w:w w:val="105"/>
          <w:vertAlign w:val="baseline"/>
        </w:rPr>
        <w:t>).</w:t>
      </w:r>
    </w:p>
    <w:p>
      <w:pPr>
        <w:spacing w:line="213" w:lineRule="auto" w:before="133"/>
        <w:ind w:left="109" w:right="139" w:firstLine="0"/>
        <w:jc w:val="both"/>
        <w:rPr>
          <w:sz w:val="21"/>
        </w:rPr>
      </w:pPr>
      <w:r>
        <w:rPr>
          <w:color w:val="231F20"/>
          <w:w w:val="105"/>
          <w:sz w:val="21"/>
        </w:rPr>
        <w:t>For</w:t>
      </w:r>
      <w:r>
        <w:rPr>
          <w:color w:val="231F20"/>
          <w:spacing w:val="-18"/>
          <w:w w:val="105"/>
          <w:sz w:val="21"/>
        </w:rPr>
        <w:t> </w:t>
      </w:r>
      <w:r>
        <w:rPr>
          <w:color w:val="231F20"/>
          <w:w w:val="105"/>
          <w:sz w:val="21"/>
        </w:rPr>
        <w:t>a</w:t>
      </w:r>
      <w:r>
        <w:rPr>
          <w:color w:val="231F20"/>
          <w:spacing w:val="-14"/>
          <w:w w:val="105"/>
          <w:sz w:val="21"/>
        </w:rPr>
        <w:t> </w:t>
      </w:r>
      <w:r>
        <w:rPr>
          <w:color w:val="231F20"/>
          <w:w w:val="105"/>
          <w:sz w:val="21"/>
        </w:rPr>
        <w:t>given</w:t>
      </w:r>
      <w:r>
        <w:rPr>
          <w:color w:val="231F20"/>
          <w:spacing w:val="-8"/>
          <w:w w:val="105"/>
          <w:sz w:val="21"/>
        </w:rPr>
        <w:t> </w:t>
      </w:r>
      <w:r>
        <w:rPr>
          <w:color w:val="231F20"/>
          <w:w w:val="105"/>
          <w:sz w:val="21"/>
        </w:rPr>
        <w:t>sequential</w:t>
      </w:r>
      <w:r>
        <w:rPr>
          <w:color w:val="231F20"/>
          <w:spacing w:val="-5"/>
          <w:w w:val="105"/>
          <w:sz w:val="21"/>
        </w:rPr>
        <w:t> </w:t>
      </w:r>
      <w:r>
        <w:rPr>
          <w:color w:val="231F20"/>
          <w:w w:val="105"/>
          <w:sz w:val="21"/>
        </w:rPr>
        <w:t>circuit</w:t>
      </w:r>
      <w:r>
        <w:rPr>
          <w:color w:val="231F20"/>
          <w:spacing w:val="-10"/>
          <w:w w:val="105"/>
          <w:sz w:val="21"/>
        </w:rPr>
        <w:t> </w:t>
      </w:r>
      <w:r>
        <w:rPr>
          <w:color w:val="231F20"/>
          <w:w w:val="105"/>
          <w:sz w:val="21"/>
        </w:rPr>
        <w:t>(</w:t>
      </w:r>
      <w:r>
        <w:rPr>
          <w:rFonts w:ascii="Georgia"/>
          <w:i/>
          <w:color w:val="231F20"/>
          <w:w w:val="105"/>
          <w:sz w:val="21"/>
        </w:rPr>
        <w:t>C,</w:t>
      </w:r>
      <w:r>
        <w:rPr>
          <w:rFonts w:ascii="Georgia"/>
          <w:i/>
          <w:color w:val="231F20"/>
          <w:spacing w:val="-14"/>
          <w:w w:val="105"/>
          <w:sz w:val="21"/>
        </w:rPr>
        <w:t> </w:t>
      </w:r>
      <w:r>
        <w:rPr>
          <w:rFonts w:ascii="Georgia"/>
          <w:i/>
          <w:color w:val="231F20"/>
          <w:w w:val="105"/>
          <w:sz w:val="21"/>
        </w:rPr>
        <w:t>D</w:t>
      </w:r>
      <w:r>
        <w:rPr>
          <w:color w:val="231F20"/>
          <w:w w:val="105"/>
          <w:sz w:val="21"/>
        </w:rPr>
        <w:t>),</w:t>
      </w:r>
      <w:r>
        <w:rPr>
          <w:color w:val="231F20"/>
          <w:spacing w:val="-10"/>
          <w:w w:val="105"/>
          <w:sz w:val="21"/>
        </w:rPr>
        <w:t> </w:t>
      </w:r>
      <w:r>
        <w:rPr>
          <w:color w:val="231F20"/>
          <w:w w:val="105"/>
          <w:sz w:val="21"/>
        </w:rPr>
        <w:t>we</w:t>
      </w:r>
      <w:r>
        <w:rPr>
          <w:color w:val="231F20"/>
          <w:spacing w:val="-9"/>
          <w:w w:val="105"/>
          <w:sz w:val="21"/>
        </w:rPr>
        <w:t> </w:t>
      </w:r>
      <w:r>
        <w:rPr>
          <w:color w:val="231F20"/>
          <w:w w:val="105"/>
          <w:sz w:val="21"/>
        </w:rPr>
        <w:t>define</w:t>
      </w:r>
      <w:r>
        <w:rPr>
          <w:color w:val="231F20"/>
          <w:spacing w:val="-9"/>
          <w:w w:val="105"/>
          <w:sz w:val="21"/>
        </w:rPr>
        <w:t> </w:t>
      </w:r>
      <w:r>
        <w:rPr>
          <w:color w:val="231F20"/>
          <w:w w:val="105"/>
          <w:sz w:val="21"/>
        </w:rPr>
        <w:t>the</w:t>
      </w:r>
      <w:r>
        <w:rPr>
          <w:color w:val="231F20"/>
          <w:spacing w:val="-10"/>
          <w:w w:val="105"/>
          <w:sz w:val="21"/>
        </w:rPr>
        <w:t> </w:t>
      </w:r>
      <w:r>
        <w:rPr>
          <w:i/>
          <w:color w:val="231F20"/>
          <w:w w:val="105"/>
          <w:sz w:val="21"/>
        </w:rPr>
        <w:t>combinational</w:t>
      </w:r>
      <w:r>
        <w:rPr>
          <w:i/>
          <w:color w:val="231F20"/>
          <w:spacing w:val="-13"/>
          <w:w w:val="105"/>
          <w:sz w:val="21"/>
        </w:rPr>
        <w:t> </w:t>
      </w:r>
      <w:r>
        <w:rPr>
          <w:i/>
          <w:color w:val="231F20"/>
          <w:w w:val="105"/>
          <w:sz w:val="21"/>
        </w:rPr>
        <w:t>expansion</w:t>
      </w:r>
      <w:r>
        <w:rPr>
          <w:color w:val="231F20"/>
          <w:w w:val="105"/>
          <w:sz w:val="21"/>
        </w:rPr>
        <w:t>, written (</w:t>
      </w:r>
      <w:r>
        <w:rPr>
          <w:rFonts w:ascii="Georgia"/>
          <w:i/>
          <w:color w:val="231F20"/>
          <w:w w:val="105"/>
          <w:sz w:val="21"/>
        </w:rPr>
        <w:t>C,</w:t>
      </w:r>
      <w:r>
        <w:rPr>
          <w:rFonts w:ascii="Georgia"/>
          <w:i/>
          <w:color w:val="231F20"/>
          <w:spacing w:val="-5"/>
          <w:w w:val="105"/>
          <w:sz w:val="21"/>
        </w:rPr>
        <w:t> </w:t>
      </w:r>
      <w:r>
        <w:rPr>
          <w:rFonts w:ascii="Georgia"/>
          <w:i/>
          <w:color w:val="231F20"/>
          <w:w w:val="105"/>
          <w:sz w:val="21"/>
        </w:rPr>
        <w:t>D</w:t>
      </w:r>
      <w:r>
        <w:rPr>
          <w:color w:val="231F20"/>
          <w:w w:val="105"/>
          <w:sz w:val="21"/>
        </w:rPr>
        <w:t>)[</w:t>
      </w:r>
      <w:r>
        <w:rPr>
          <w:rFonts w:ascii="Georgia"/>
          <w:i/>
          <w:color w:val="231F20"/>
          <w:w w:val="105"/>
          <w:sz w:val="21"/>
        </w:rPr>
        <w:t>k</w:t>
      </w:r>
      <w:r>
        <w:rPr>
          <w:color w:val="231F20"/>
          <w:w w:val="105"/>
          <w:sz w:val="21"/>
        </w:rPr>
        <w:t>], as the combinational circuit:</w:t>
      </w:r>
    </w:p>
    <w:p>
      <w:pPr>
        <w:pStyle w:val="BodyText"/>
        <w:spacing w:before="85"/>
        <w:ind w:left="0"/>
        <w:jc w:val="left"/>
      </w:pPr>
    </w:p>
    <w:p>
      <w:pPr>
        <w:spacing w:before="0"/>
        <w:ind w:left="0" w:right="1047" w:firstLine="0"/>
        <w:jc w:val="center"/>
        <w:rPr>
          <w:rFonts w:ascii="Georgia"/>
          <w:i/>
          <w:sz w:val="14"/>
        </w:rPr>
      </w:pPr>
      <w:r>
        <w:rPr/>
        <mc:AlternateContent>
          <mc:Choice Requires="wps">
            <w:drawing>
              <wp:anchor distT="0" distB="0" distL="0" distR="0" allowOverlap="1" layoutInCell="1" locked="0" behindDoc="1" simplePos="0" relativeHeight="487198720">
                <wp:simplePos x="0" y="0"/>
                <wp:positionH relativeFrom="page">
                  <wp:posOffset>2574074</wp:posOffset>
                </wp:positionH>
                <wp:positionV relativeFrom="paragraph">
                  <wp:posOffset>19737</wp:posOffset>
                </wp:positionV>
                <wp:extent cx="153670" cy="51308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53670" cy="513080"/>
                        </a:xfrm>
                        <a:prstGeom prst="rect">
                          <a:avLst/>
                        </a:prstGeom>
                      </wps:spPr>
                      <wps:txbx>
                        <w:txbxContent>
                          <w:p>
                            <w:pPr>
                              <w:spacing w:line="208" w:lineRule="exact" w:before="0"/>
                              <w:ind w:left="0" w:right="0" w:firstLine="0"/>
                              <w:jc w:val="left"/>
                              <w:rPr>
                                <w:rFonts w:ascii="Arial"/>
                                <w:sz w:val="21"/>
                              </w:rPr>
                            </w:pPr>
                            <w:r>
                              <w:rPr>
                                <w:rFonts w:ascii="Arial"/>
                                <w:color w:val="231F20"/>
                                <w:w w:val="414"/>
                                <w:sz w:val="21"/>
                              </w:rPr>
                              <w:t> </w:t>
                            </w:r>
                          </w:p>
                        </w:txbxContent>
                      </wps:txbx>
                      <wps:bodyPr wrap="square" lIns="0" tIns="0" rIns="0" bIns="0" rtlCol="0">
                        <a:noAutofit/>
                      </wps:bodyPr>
                    </wps:wsp>
                  </a:graphicData>
                </a:graphic>
              </wp:anchor>
            </w:drawing>
          </mc:Choice>
          <mc:Fallback>
            <w:pict>
              <v:shape style="position:absolute;margin-left:202.682999pt;margin-top:1.554111pt;width:12.1pt;height:40.4pt;mso-position-horizontal-relative:page;mso-position-vertical-relative:paragraph;z-index:-16117760" type="#_x0000_t202" id="docshape17" filled="false" stroked="false">
                <v:textbox inset="0,0,0,0">
                  <w:txbxContent>
                    <w:p>
                      <w:pPr>
                        <w:spacing w:line="208" w:lineRule="exact" w:before="0"/>
                        <w:ind w:left="0" w:right="0" w:firstLine="0"/>
                        <w:jc w:val="left"/>
                        <w:rPr>
                          <w:rFonts w:ascii="Arial"/>
                          <w:sz w:val="21"/>
                        </w:rPr>
                      </w:pPr>
                      <w:r>
                        <w:rPr>
                          <w:rFonts w:ascii="Arial"/>
                          <w:color w:val="231F20"/>
                          <w:w w:val="414"/>
                          <w:sz w:val="21"/>
                        </w:rPr>
                        <w:t> </w:t>
                      </w:r>
                    </w:p>
                  </w:txbxContent>
                </v:textbox>
                <w10:wrap type="none"/>
              </v:shape>
            </w:pict>
          </mc:Fallback>
        </mc:AlternateContent>
      </w:r>
      <w:r>
        <w:rPr>
          <w:rFonts w:ascii="Georgia"/>
          <w:i/>
          <w:color w:val="231F20"/>
          <w:spacing w:val="-10"/>
          <w:w w:val="110"/>
          <w:sz w:val="14"/>
        </w:rPr>
        <w:t>k</w:t>
      </w:r>
    </w:p>
    <w:p>
      <w:pPr>
        <w:spacing w:line="349" w:lineRule="exact" w:before="6"/>
        <w:ind w:left="250" w:right="0" w:firstLine="0"/>
        <w:jc w:val="center"/>
        <w:rPr>
          <w:sz w:val="21"/>
        </w:rPr>
      </w:pPr>
      <w:r>
        <w:rPr>
          <w:rFonts w:ascii="Georgia" w:hAnsi="Georgia"/>
          <w:i/>
          <w:color w:val="231F20"/>
          <w:sz w:val="21"/>
        </w:rPr>
        <w:t>C</w:t>
      </w:r>
      <w:r>
        <w:rPr>
          <w:color w:val="231F20"/>
          <w:sz w:val="21"/>
        </w:rPr>
        <w:t>[</w:t>
      </w:r>
      <w:r>
        <w:rPr>
          <w:rFonts w:ascii="Georgia" w:hAnsi="Georgia"/>
          <w:i/>
          <w:color w:val="231F20"/>
          <w:sz w:val="21"/>
        </w:rPr>
        <w:t>i</w:t>
      </w:r>
      <w:r>
        <w:rPr>
          <w:color w:val="231F20"/>
          <w:sz w:val="21"/>
        </w:rPr>
        <w:t>]</w:t>
      </w:r>
      <w:r>
        <w:rPr>
          <w:color w:val="231F20"/>
          <w:spacing w:val="5"/>
          <w:sz w:val="21"/>
        </w:rPr>
        <w:t> </w:t>
      </w:r>
      <w:r>
        <w:rPr>
          <w:rFonts w:ascii="VL PGothic" w:hAnsi="VL PGothic"/>
          <w:color w:val="231F20"/>
          <w:sz w:val="21"/>
        </w:rPr>
        <w:t>∪</w:t>
      </w:r>
      <w:r>
        <w:rPr>
          <w:rFonts w:ascii="VL PGothic" w:hAnsi="VL PGothic"/>
          <w:color w:val="231F20"/>
          <w:spacing w:val="20"/>
          <w:sz w:val="21"/>
        </w:rPr>
        <w:t> </w:t>
      </w:r>
      <w:r>
        <w:rPr>
          <w:rFonts w:ascii="Georgia" w:hAnsi="Georgia"/>
          <w:i/>
          <w:color w:val="231F20"/>
          <w:spacing w:val="-4"/>
          <w:sz w:val="21"/>
        </w:rPr>
        <w:t>D</w:t>
      </w:r>
      <w:r>
        <w:rPr>
          <w:color w:val="231F20"/>
          <w:spacing w:val="-4"/>
          <w:sz w:val="21"/>
        </w:rPr>
        <w:t>[</w:t>
      </w:r>
      <w:r>
        <w:rPr>
          <w:rFonts w:ascii="Georgia" w:hAnsi="Georgia"/>
          <w:i/>
          <w:color w:val="231F20"/>
          <w:spacing w:val="-4"/>
          <w:sz w:val="21"/>
        </w:rPr>
        <w:t>i</w:t>
      </w:r>
      <w:r>
        <w:rPr>
          <w:color w:val="231F20"/>
          <w:spacing w:val="-4"/>
          <w:sz w:val="21"/>
        </w:rPr>
        <w:t>]</w:t>
      </w:r>
    </w:p>
    <w:p>
      <w:pPr>
        <w:spacing w:line="183" w:lineRule="exact" w:before="0"/>
        <w:ind w:left="0" w:right="1044" w:firstLine="0"/>
        <w:jc w:val="center"/>
        <w:rPr>
          <w:rFonts w:ascii="LM Mono Prop 10"/>
          <w:sz w:val="14"/>
        </w:rPr>
      </w:pPr>
      <w:r>
        <w:rPr>
          <w:rFonts w:ascii="Georgia"/>
          <w:i/>
          <w:color w:val="231F20"/>
          <w:spacing w:val="-5"/>
          <w:w w:val="110"/>
          <w:sz w:val="14"/>
        </w:rPr>
        <w:t>i</w:t>
      </w:r>
      <w:r>
        <w:rPr>
          <w:rFonts w:ascii="LM Mono Prop 10"/>
          <w:color w:val="231F20"/>
          <w:spacing w:val="-5"/>
          <w:w w:val="110"/>
          <w:sz w:val="14"/>
        </w:rPr>
        <w:t>=1</w:t>
      </w:r>
    </w:p>
    <w:p>
      <w:pPr>
        <w:pStyle w:val="BodyText"/>
        <w:spacing w:before="2"/>
        <w:ind w:left="0"/>
        <w:jc w:val="left"/>
        <w:rPr>
          <w:rFonts w:ascii="LM Mono Prop 10"/>
          <w:sz w:val="14"/>
        </w:rPr>
      </w:pPr>
    </w:p>
    <w:p>
      <w:pPr>
        <w:spacing w:line="194" w:lineRule="auto" w:before="1"/>
        <w:ind w:left="109" w:right="144" w:firstLine="0"/>
        <w:jc w:val="both"/>
        <w:rPr>
          <w:sz w:val="21"/>
        </w:rPr>
      </w:pPr>
      <w:bookmarkStart w:name="Proving Safety Properties" w:id="6"/>
      <w:bookmarkEnd w:id="6"/>
      <w:r>
        <w:rPr/>
      </w:r>
      <w:bookmarkStart w:name="_bookmark3" w:id="7"/>
      <w:bookmarkEnd w:id="7"/>
      <w:r>
        <w:rPr/>
      </w:r>
      <w:r>
        <w:rPr>
          <w:color w:val="231F20"/>
          <w:w w:val="105"/>
          <w:sz w:val="21"/>
        </w:rPr>
        <w:t>A</w:t>
      </w:r>
      <w:r>
        <w:rPr>
          <w:color w:val="231F20"/>
          <w:spacing w:val="-15"/>
          <w:w w:val="105"/>
          <w:sz w:val="21"/>
        </w:rPr>
        <w:t> </w:t>
      </w:r>
      <w:r>
        <w:rPr>
          <w:color w:val="231F20"/>
          <w:w w:val="105"/>
          <w:sz w:val="21"/>
        </w:rPr>
        <w:t>sequence of valuations </w:t>
      </w:r>
      <w:r>
        <w:rPr>
          <w:color w:val="231F20"/>
          <w:spacing w:val="16"/>
          <w:w w:val="105"/>
          <w:sz w:val="21"/>
        </w:rPr>
        <w:t>(</w:t>
      </w:r>
      <w:r>
        <w:rPr>
          <w:rFonts w:ascii="Georgia" w:hAnsi="Georgia"/>
          <w:i/>
          <w:color w:val="231F20"/>
          <w:spacing w:val="16"/>
          <w:w w:val="105"/>
          <w:sz w:val="21"/>
        </w:rPr>
        <w:t>s</w:t>
      </w:r>
      <w:r>
        <w:rPr>
          <w:rFonts w:ascii="LM Mono Prop 10" w:hAnsi="LM Mono Prop 10"/>
          <w:color w:val="231F20"/>
          <w:spacing w:val="16"/>
          <w:w w:val="105"/>
          <w:sz w:val="21"/>
          <w:vertAlign w:val="subscript"/>
        </w:rPr>
        <w:t>1</w:t>
      </w:r>
      <w:r>
        <w:rPr>
          <w:rFonts w:ascii="Georgia" w:hAnsi="Georgia"/>
          <w:i/>
          <w:color w:val="231F20"/>
          <w:spacing w:val="16"/>
          <w:w w:val="105"/>
          <w:sz w:val="21"/>
          <w:vertAlign w:val="baseline"/>
        </w:rPr>
        <w:t>,...</w:t>
      </w:r>
      <w:r>
        <w:rPr>
          <w:rFonts w:ascii="Georgia" w:hAnsi="Georgia"/>
          <w:i/>
          <w:color w:val="231F20"/>
          <w:spacing w:val="-14"/>
          <w:w w:val="105"/>
          <w:sz w:val="21"/>
          <w:vertAlign w:val="baseline"/>
        </w:rPr>
        <w:t> </w:t>
      </w:r>
      <w:r>
        <w:rPr>
          <w:rFonts w:ascii="Georgia" w:hAnsi="Georgia"/>
          <w:i/>
          <w:color w:val="231F20"/>
          <w:w w:val="105"/>
          <w:sz w:val="21"/>
          <w:vertAlign w:val="baseline"/>
        </w:rPr>
        <w:t>,</w:t>
      </w:r>
      <w:r>
        <w:rPr>
          <w:rFonts w:ascii="Georgia" w:hAnsi="Georgia"/>
          <w:i/>
          <w:color w:val="231F20"/>
          <w:spacing w:val="-13"/>
          <w:w w:val="105"/>
          <w:sz w:val="21"/>
          <w:vertAlign w:val="baseline"/>
        </w:rPr>
        <w:t> </w:t>
      </w:r>
      <w:r>
        <w:rPr>
          <w:rFonts w:ascii="Georgia" w:hAnsi="Georgia"/>
          <w:i/>
          <w:color w:val="231F20"/>
          <w:w w:val="105"/>
          <w:sz w:val="21"/>
          <w:vertAlign w:val="baseline"/>
        </w:rPr>
        <w:t>s</w:t>
      </w:r>
      <w:r>
        <w:rPr>
          <w:rFonts w:ascii="Georgia" w:hAnsi="Georgia"/>
          <w:i/>
          <w:color w:val="231F20"/>
          <w:w w:val="105"/>
          <w:sz w:val="21"/>
          <w:vertAlign w:val="subscript"/>
        </w:rPr>
        <w:t>k</w:t>
      </w:r>
      <w:r>
        <w:rPr>
          <w:color w:val="231F20"/>
          <w:w w:val="105"/>
          <w:sz w:val="21"/>
          <w:vertAlign w:val="baseline"/>
        </w:rPr>
        <w:t>)</w:t>
      </w:r>
      <w:r>
        <w:rPr>
          <w:color w:val="231F20"/>
          <w:spacing w:val="-1"/>
          <w:w w:val="105"/>
          <w:sz w:val="21"/>
          <w:vertAlign w:val="baseline"/>
        </w:rPr>
        <w:t> </w:t>
      </w:r>
      <w:r>
        <w:rPr>
          <w:color w:val="231F20"/>
          <w:w w:val="105"/>
          <w:sz w:val="21"/>
          <w:vertAlign w:val="baseline"/>
        </w:rPr>
        <w:t>is called a</w:t>
      </w:r>
      <w:r>
        <w:rPr>
          <w:color w:val="231F20"/>
          <w:spacing w:val="-1"/>
          <w:w w:val="105"/>
          <w:sz w:val="21"/>
          <w:vertAlign w:val="baseline"/>
        </w:rPr>
        <w:t> </w:t>
      </w:r>
      <w:r>
        <w:rPr>
          <w:i/>
          <w:color w:val="231F20"/>
          <w:w w:val="105"/>
          <w:sz w:val="21"/>
          <w:vertAlign w:val="baseline"/>
        </w:rPr>
        <w:t>solution path</w:t>
      </w:r>
      <w:r>
        <w:rPr>
          <w:i/>
          <w:color w:val="231F20"/>
          <w:spacing w:val="-5"/>
          <w:w w:val="105"/>
          <w:sz w:val="21"/>
          <w:vertAlign w:val="baseline"/>
        </w:rPr>
        <w:t> </w:t>
      </w:r>
      <w:r>
        <w:rPr>
          <w:color w:val="231F20"/>
          <w:w w:val="105"/>
          <w:sz w:val="21"/>
          <w:vertAlign w:val="baseline"/>
        </w:rPr>
        <w:t>of</w:t>
      </w:r>
      <w:r>
        <w:rPr>
          <w:color w:val="231F20"/>
          <w:spacing w:val="-1"/>
          <w:w w:val="105"/>
          <w:sz w:val="21"/>
          <w:vertAlign w:val="baseline"/>
        </w:rPr>
        <w:t> </w:t>
      </w:r>
      <w:r>
        <w:rPr>
          <w:color w:val="231F20"/>
          <w:w w:val="105"/>
          <w:sz w:val="21"/>
          <w:vertAlign w:val="baseline"/>
        </w:rPr>
        <w:t>a sequential circuit</w:t>
      </w:r>
      <w:r>
        <w:rPr>
          <w:color w:val="231F20"/>
          <w:spacing w:val="-16"/>
          <w:w w:val="105"/>
          <w:sz w:val="21"/>
          <w:vertAlign w:val="baseline"/>
        </w:rPr>
        <w:t> </w:t>
      </w:r>
      <w:r>
        <w:rPr>
          <w:color w:val="231F20"/>
          <w:w w:val="105"/>
          <w:sz w:val="21"/>
          <w:vertAlign w:val="baseline"/>
        </w:rPr>
        <w:t>(</w:t>
      </w:r>
      <w:r>
        <w:rPr>
          <w:rFonts w:ascii="Georgia" w:hAnsi="Georgia"/>
          <w:i/>
          <w:color w:val="231F20"/>
          <w:w w:val="105"/>
          <w:sz w:val="21"/>
          <w:vertAlign w:val="baseline"/>
        </w:rPr>
        <w:t>C,</w:t>
      </w:r>
      <w:r>
        <w:rPr>
          <w:rFonts w:ascii="Georgia" w:hAnsi="Georgia"/>
          <w:i/>
          <w:color w:val="231F20"/>
          <w:spacing w:val="-14"/>
          <w:w w:val="105"/>
          <w:sz w:val="21"/>
          <w:vertAlign w:val="baseline"/>
        </w:rPr>
        <w:t> </w:t>
      </w:r>
      <w:r>
        <w:rPr>
          <w:rFonts w:ascii="Georgia" w:hAnsi="Georgia"/>
          <w:i/>
          <w:color w:val="231F20"/>
          <w:w w:val="105"/>
          <w:sz w:val="21"/>
          <w:vertAlign w:val="baseline"/>
        </w:rPr>
        <w:t>D</w:t>
      </w:r>
      <w:r>
        <w:rPr>
          <w:color w:val="231F20"/>
          <w:w w:val="105"/>
          <w:sz w:val="21"/>
          <w:vertAlign w:val="baseline"/>
        </w:rPr>
        <w:t>),</w:t>
      </w:r>
      <w:r>
        <w:rPr>
          <w:color w:val="231F20"/>
          <w:spacing w:val="-2"/>
          <w:w w:val="105"/>
          <w:sz w:val="21"/>
          <w:vertAlign w:val="baseline"/>
        </w:rPr>
        <w:t> </w:t>
      </w:r>
      <w:r>
        <w:rPr>
          <w:color w:val="231F20"/>
          <w:w w:val="105"/>
          <w:sz w:val="21"/>
          <w:vertAlign w:val="baseline"/>
        </w:rPr>
        <w:t>if (</w:t>
      </w:r>
      <w:r>
        <w:rPr>
          <w:rFonts w:ascii="Georgia" w:hAnsi="Georgia"/>
          <w:i/>
          <w:color w:val="231F20"/>
          <w:w w:val="105"/>
          <w:sz w:val="21"/>
          <w:vertAlign w:val="baseline"/>
        </w:rPr>
        <w:t>s</w:t>
      </w:r>
      <w:r>
        <w:rPr>
          <w:rFonts w:ascii="LM Mono Prop 10" w:hAnsi="LM Mono Prop 10"/>
          <w:color w:val="231F20"/>
          <w:w w:val="105"/>
          <w:sz w:val="21"/>
          <w:vertAlign w:val="subscript"/>
        </w:rPr>
        <w:t>1</w:t>
      </w:r>
      <w:r>
        <w:rPr>
          <w:color w:val="231F20"/>
          <w:w w:val="105"/>
          <w:sz w:val="21"/>
          <w:vertAlign w:val="baseline"/>
        </w:rPr>
        <w:t>[1]</w:t>
      </w:r>
      <w:r>
        <w:rPr>
          <w:color w:val="231F20"/>
          <w:spacing w:val="-18"/>
          <w:w w:val="105"/>
          <w:sz w:val="21"/>
          <w:vertAlign w:val="baseline"/>
        </w:rPr>
        <w:t> </w:t>
      </w:r>
      <w:r>
        <w:rPr>
          <w:rFonts w:ascii="VL PGothic" w:hAnsi="VL PGothic"/>
          <w:color w:val="231F20"/>
          <w:w w:val="105"/>
          <w:sz w:val="21"/>
          <w:vertAlign w:val="baseline"/>
        </w:rPr>
        <w:t>∪</w:t>
      </w:r>
      <w:r>
        <w:rPr>
          <w:rFonts w:ascii="VL PGothic" w:hAnsi="VL PGothic"/>
          <w:color w:val="231F20"/>
          <w:spacing w:val="-10"/>
          <w:w w:val="105"/>
          <w:sz w:val="21"/>
          <w:vertAlign w:val="baseline"/>
        </w:rPr>
        <w:t> </w:t>
      </w:r>
      <w:r>
        <w:rPr>
          <w:rFonts w:ascii="Georgia" w:hAnsi="Georgia"/>
          <w:i/>
          <w:color w:val="231F20"/>
          <w:w w:val="105"/>
          <w:sz w:val="21"/>
          <w:vertAlign w:val="baseline"/>
        </w:rPr>
        <w:t>s</w:t>
      </w:r>
      <w:r>
        <w:rPr>
          <w:rFonts w:ascii="LM Mono Prop 10" w:hAnsi="LM Mono Prop 10"/>
          <w:color w:val="231F20"/>
          <w:w w:val="105"/>
          <w:sz w:val="21"/>
          <w:vertAlign w:val="subscript"/>
        </w:rPr>
        <w:t>2</w:t>
      </w:r>
      <w:r>
        <w:rPr>
          <w:color w:val="231F20"/>
          <w:w w:val="105"/>
          <w:sz w:val="21"/>
          <w:vertAlign w:val="baseline"/>
        </w:rPr>
        <w:t>[2]</w:t>
      </w:r>
      <w:r>
        <w:rPr>
          <w:color w:val="231F20"/>
          <w:spacing w:val="-18"/>
          <w:w w:val="105"/>
          <w:sz w:val="21"/>
          <w:vertAlign w:val="baseline"/>
        </w:rPr>
        <w:t> </w:t>
      </w:r>
      <w:r>
        <w:rPr>
          <w:rFonts w:ascii="VL PGothic" w:hAnsi="VL PGothic"/>
          <w:color w:val="231F20"/>
          <w:w w:val="105"/>
          <w:sz w:val="21"/>
          <w:vertAlign w:val="baseline"/>
        </w:rPr>
        <w:t>∪</w:t>
      </w:r>
      <w:r>
        <w:rPr>
          <w:rFonts w:ascii="VL PGothic" w:hAnsi="VL PGothic"/>
          <w:color w:val="231F20"/>
          <w:spacing w:val="-10"/>
          <w:w w:val="105"/>
          <w:sz w:val="21"/>
          <w:vertAlign w:val="baseline"/>
        </w:rPr>
        <w:t> </w:t>
      </w:r>
      <w:r>
        <w:rPr>
          <w:rFonts w:ascii="VL PGothic" w:hAnsi="VL PGothic"/>
          <w:color w:val="231F20"/>
          <w:spacing w:val="25"/>
          <w:w w:val="105"/>
          <w:sz w:val="21"/>
          <w:vertAlign w:val="baseline"/>
        </w:rPr>
        <w:t>···</w:t>
      </w:r>
      <w:r>
        <w:rPr>
          <w:rFonts w:ascii="VL PGothic" w:hAnsi="VL PGothic"/>
          <w:color w:val="231F20"/>
          <w:spacing w:val="-15"/>
          <w:w w:val="105"/>
          <w:sz w:val="21"/>
          <w:vertAlign w:val="baseline"/>
        </w:rPr>
        <w:t> </w:t>
      </w:r>
      <w:r>
        <w:rPr>
          <w:rFonts w:ascii="VL PGothic" w:hAnsi="VL PGothic"/>
          <w:color w:val="231F20"/>
          <w:w w:val="105"/>
          <w:sz w:val="21"/>
          <w:vertAlign w:val="baseline"/>
        </w:rPr>
        <w:t>∪</w:t>
      </w:r>
      <w:r>
        <w:rPr>
          <w:rFonts w:ascii="VL PGothic" w:hAnsi="VL PGothic"/>
          <w:color w:val="231F20"/>
          <w:spacing w:val="-11"/>
          <w:w w:val="105"/>
          <w:sz w:val="21"/>
          <w:vertAlign w:val="baseline"/>
        </w:rPr>
        <w:t> </w:t>
      </w:r>
      <w:r>
        <w:rPr>
          <w:rFonts w:ascii="Georgia" w:hAnsi="Georgia"/>
          <w:i/>
          <w:color w:val="231F20"/>
          <w:w w:val="105"/>
          <w:sz w:val="21"/>
          <w:vertAlign w:val="baseline"/>
        </w:rPr>
        <w:t>s</w:t>
      </w:r>
      <w:r>
        <w:rPr>
          <w:rFonts w:ascii="Georgia" w:hAnsi="Georgia"/>
          <w:i/>
          <w:color w:val="231F20"/>
          <w:w w:val="105"/>
          <w:sz w:val="21"/>
          <w:vertAlign w:val="subscript"/>
        </w:rPr>
        <w:t>k</w:t>
      </w:r>
      <w:r>
        <w:rPr>
          <w:color w:val="231F20"/>
          <w:w w:val="105"/>
          <w:sz w:val="21"/>
          <w:vertAlign w:val="baseline"/>
        </w:rPr>
        <w:t>[</w:t>
      </w:r>
      <w:r>
        <w:rPr>
          <w:rFonts w:ascii="Georgia" w:hAnsi="Georgia"/>
          <w:i/>
          <w:color w:val="231F20"/>
          <w:w w:val="105"/>
          <w:sz w:val="21"/>
          <w:vertAlign w:val="baseline"/>
        </w:rPr>
        <w:t>k</w:t>
      </w:r>
      <w:r>
        <w:rPr>
          <w:color w:val="231F20"/>
          <w:w w:val="105"/>
          <w:sz w:val="21"/>
          <w:vertAlign w:val="baseline"/>
        </w:rPr>
        <w:t>])</w:t>
      </w:r>
      <w:r>
        <w:rPr>
          <w:color w:val="231F20"/>
          <w:spacing w:val="-1"/>
          <w:w w:val="105"/>
          <w:sz w:val="21"/>
          <w:vertAlign w:val="baseline"/>
        </w:rPr>
        <w:t> </w:t>
      </w:r>
      <w:r>
        <w:rPr>
          <w:color w:val="231F20"/>
          <w:w w:val="105"/>
          <w:sz w:val="21"/>
          <w:vertAlign w:val="baseline"/>
        </w:rPr>
        <w:t>is a</w:t>
      </w:r>
      <w:r>
        <w:rPr>
          <w:color w:val="231F20"/>
          <w:spacing w:val="-2"/>
          <w:w w:val="105"/>
          <w:sz w:val="21"/>
          <w:vertAlign w:val="baseline"/>
        </w:rPr>
        <w:t> </w:t>
      </w:r>
      <w:r>
        <w:rPr>
          <w:color w:val="231F20"/>
          <w:w w:val="105"/>
          <w:sz w:val="21"/>
          <w:vertAlign w:val="baseline"/>
        </w:rPr>
        <w:t>solution of</w:t>
      </w:r>
      <w:r>
        <w:rPr>
          <w:color w:val="231F20"/>
          <w:spacing w:val="-2"/>
          <w:w w:val="105"/>
          <w:sz w:val="21"/>
          <w:vertAlign w:val="baseline"/>
        </w:rPr>
        <w:t> </w:t>
      </w:r>
      <w:r>
        <w:rPr>
          <w:color w:val="231F20"/>
          <w:w w:val="105"/>
          <w:sz w:val="21"/>
          <w:vertAlign w:val="baseline"/>
        </w:rPr>
        <w:t>the</w:t>
      </w:r>
      <w:r>
        <w:rPr>
          <w:color w:val="231F20"/>
          <w:spacing w:val="-2"/>
          <w:w w:val="105"/>
          <w:sz w:val="21"/>
          <w:vertAlign w:val="baseline"/>
        </w:rPr>
        <w:t> </w:t>
      </w:r>
      <w:r>
        <w:rPr>
          <w:color w:val="231F20"/>
          <w:w w:val="105"/>
          <w:sz w:val="21"/>
          <w:vertAlign w:val="baseline"/>
        </w:rPr>
        <w:t>combinational circuit </w:t>
      </w:r>
      <w:r>
        <w:rPr>
          <w:rFonts w:ascii="Georgia" w:hAnsi="Georgia"/>
          <w:i/>
          <w:color w:val="231F20"/>
          <w:w w:val="105"/>
          <w:sz w:val="21"/>
          <w:vertAlign w:val="baseline"/>
        </w:rPr>
        <w:t>D</w:t>
      </w:r>
      <w:r>
        <w:rPr>
          <w:rFonts w:ascii="LM Mono Prop 10" w:hAnsi="LM Mono Prop 10"/>
          <w:color w:val="231F20"/>
          <w:w w:val="105"/>
          <w:sz w:val="21"/>
          <w:vertAlign w:val="subscript"/>
        </w:rPr>
        <w:t>0</w:t>
      </w:r>
      <w:r>
        <w:rPr>
          <w:rFonts w:ascii="LM Mono Prop 10" w:hAnsi="LM Mono Prop 10"/>
          <w:color w:val="231F20"/>
          <w:w w:val="105"/>
          <w:sz w:val="21"/>
          <w:vertAlign w:val="baseline"/>
        </w:rPr>
        <w:t> </w:t>
      </w:r>
      <w:r>
        <w:rPr>
          <w:rFonts w:ascii="VL PGothic" w:hAnsi="VL PGothic"/>
          <w:color w:val="231F20"/>
          <w:w w:val="105"/>
          <w:sz w:val="21"/>
          <w:vertAlign w:val="baseline"/>
        </w:rPr>
        <w:t>∪ </w:t>
      </w:r>
      <w:r>
        <w:rPr>
          <w:color w:val="231F20"/>
          <w:w w:val="105"/>
          <w:sz w:val="21"/>
          <w:vertAlign w:val="baseline"/>
        </w:rPr>
        <w:t>(</w:t>
      </w:r>
      <w:r>
        <w:rPr>
          <w:rFonts w:ascii="Georgia" w:hAnsi="Georgia"/>
          <w:i/>
          <w:color w:val="231F20"/>
          <w:w w:val="105"/>
          <w:sz w:val="21"/>
          <w:vertAlign w:val="baseline"/>
        </w:rPr>
        <w:t>C, D</w:t>
      </w:r>
      <w:r>
        <w:rPr>
          <w:color w:val="231F20"/>
          <w:w w:val="105"/>
          <w:sz w:val="21"/>
          <w:vertAlign w:val="baseline"/>
        </w:rPr>
        <w:t>)[</w:t>
      </w:r>
      <w:r>
        <w:rPr>
          <w:rFonts w:ascii="Georgia" w:hAnsi="Georgia"/>
          <w:i/>
          <w:color w:val="231F20"/>
          <w:w w:val="105"/>
          <w:sz w:val="21"/>
          <w:vertAlign w:val="baseline"/>
        </w:rPr>
        <w:t>k</w:t>
      </w:r>
      <w:r>
        <w:rPr>
          <w:color w:val="231F20"/>
          <w:w w:val="105"/>
          <w:sz w:val="21"/>
          <w:vertAlign w:val="baseline"/>
        </w:rPr>
        <w:t>].</w:t>
      </w:r>
    </w:p>
    <w:p>
      <w:pPr>
        <w:pStyle w:val="BodyText"/>
        <w:spacing w:before="193"/>
        <w:ind w:left="0"/>
        <w:jc w:val="left"/>
      </w:pPr>
    </w:p>
    <w:p>
      <w:pPr>
        <w:pStyle w:val="Heading1"/>
        <w:numPr>
          <w:ilvl w:val="0"/>
          <w:numId w:val="1"/>
        </w:numPr>
        <w:tabs>
          <w:tab w:pos="548" w:val="left" w:leader="none"/>
        </w:tabs>
        <w:spacing w:line="240" w:lineRule="auto" w:before="0" w:after="0"/>
        <w:ind w:left="548" w:right="0" w:hanging="439"/>
        <w:jc w:val="left"/>
      </w:pPr>
      <w:r>
        <w:rPr>
          <w:color w:val="231F20"/>
          <w:w w:val="110"/>
        </w:rPr>
        <w:t>Proving</w:t>
      </w:r>
      <w:r>
        <w:rPr>
          <w:color w:val="231F20"/>
          <w:spacing w:val="42"/>
          <w:w w:val="110"/>
        </w:rPr>
        <w:t> </w:t>
      </w:r>
      <w:r>
        <w:rPr>
          <w:color w:val="231F20"/>
          <w:w w:val="110"/>
        </w:rPr>
        <w:t>Safety</w:t>
      </w:r>
      <w:r>
        <w:rPr>
          <w:color w:val="231F20"/>
          <w:spacing w:val="43"/>
          <w:w w:val="110"/>
        </w:rPr>
        <w:t> </w:t>
      </w:r>
      <w:r>
        <w:rPr>
          <w:color w:val="231F20"/>
          <w:spacing w:val="-2"/>
          <w:w w:val="110"/>
        </w:rPr>
        <w:t>Properties</w:t>
      </w:r>
    </w:p>
    <w:p>
      <w:pPr>
        <w:pStyle w:val="BodyText"/>
        <w:spacing w:before="29"/>
        <w:ind w:left="0"/>
        <w:jc w:val="left"/>
        <w:rPr>
          <w:rFonts w:ascii="Georgia"/>
          <w:sz w:val="26"/>
        </w:rPr>
      </w:pPr>
    </w:p>
    <w:p>
      <w:pPr>
        <w:pStyle w:val="BodyText"/>
        <w:spacing w:line="213" w:lineRule="auto"/>
        <w:ind w:right="144"/>
      </w:pPr>
      <w:r>
        <w:rPr>
          <w:color w:val="231F20"/>
          <w:w w:val="105"/>
        </w:rPr>
        <w:t>In</w:t>
      </w:r>
      <w:r>
        <w:rPr>
          <w:color w:val="231F20"/>
          <w:spacing w:val="-18"/>
          <w:w w:val="105"/>
        </w:rPr>
        <w:t> </w:t>
      </w:r>
      <w:r>
        <w:rPr>
          <w:color w:val="231F20"/>
          <w:w w:val="105"/>
        </w:rPr>
        <w:t>this</w:t>
      </w:r>
      <w:r>
        <w:rPr>
          <w:color w:val="231F20"/>
          <w:spacing w:val="-18"/>
          <w:w w:val="105"/>
        </w:rPr>
        <w:t> </w:t>
      </w:r>
      <w:r>
        <w:rPr>
          <w:color w:val="231F20"/>
          <w:w w:val="105"/>
        </w:rPr>
        <w:t>section,</w:t>
      </w:r>
      <w:r>
        <w:rPr>
          <w:color w:val="231F20"/>
          <w:spacing w:val="-16"/>
          <w:w w:val="105"/>
        </w:rPr>
        <w:t> </w:t>
      </w:r>
      <w:r>
        <w:rPr>
          <w:color w:val="231F20"/>
          <w:w w:val="105"/>
        </w:rPr>
        <w:t>we</w:t>
      </w:r>
      <w:r>
        <w:rPr>
          <w:color w:val="231F20"/>
          <w:spacing w:val="-17"/>
          <w:w w:val="105"/>
        </w:rPr>
        <w:t> </w:t>
      </w:r>
      <w:r>
        <w:rPr>
          <w:color w:val="231F20"/>
          <w:w w:val="105"/>
        </w:rPr>
        <w:t>show</w:t>
      </w:r>
      <w:r>
        <w:rPr>
          <w:color w:val="231F20"/>
          <w:spacing w:val="-17"/>
          <w:w w:val="105"/>
        </w:rPr>
        <w:t> </w:t>
      </w:r>
      <w:r>
        <w:rPr>
          <w:color w:val="231F20"/>
          <w:w w:val="105"/>
        </w:rPr>
        <w:t>how</w:t>
      </w:r>
      <w:r>
        <w:rPr>
          <w:color w:val="231F20"/>
          <w:spacing w:val="-17"/>
          <w:w w:val="105"/>
        </w:rPr>
        <w:t> </w:t>
      </w:r>
      <w:r>
        <w:rPr>
          <w:color w:val="231F20"/>
          <w:w w:val="105"/>
        </w:rPr>
        <w:t>to</w:t>
      </w:r>
      <w:r>
        <w:rPr>
          <w:color w:val="231F20"/>
          <w:spacing w:val="-17"/>
          <w:w w:val="105"/>
        </w:rPr>
        <w:t> </w:t>
      </w:r>
      <w:r>
        <w:rPr>
          <w:color w:val="231F20"/>
          <w:w w:val="105"/>
        </w:rPr>
        <w:t>automatically</w:t>
      </w:r>
      <w:r>
        <w:rPr>
          <w:color w:val="231F20"/>
          <w:spacing w:val="-18"/>
          <w:w w:val="105"/>
        </w:rPr>
        <w:t> </w:t>
      </w:r>
      <w:r>
        <w:rPr>
          <w:color w:val="231F20"/>
          <w:w w:val="105"/>
        </w:rPr>
        <w:t>prove</w:t>
      </w:r>
      <w:r>
        <w:rPr>
          <w:color w:val="231F20"/>
          <w:spacing w:val="-14"/>
          <w:w w:val="105"/>
        </w:rPr>
        <w:t> </w:t>
      </w:r>
      <w:r>
        <w:rPr>
          <w:color w:val="231F20"/>
          <w:w w:val="105"/>
        </w:rPr>
        <w:t>safety</w:t>
      </w:r>
      <w:r>
        <w:rPr>
          <w:color w:val="231F20"/>
          <w:spacing w:val="-17"/>
          <w:w w:val="105"/>
        </w:rPr>
        <w:t> </w:t>
      </w:r>
      <w:r>
        <w:rPr>
          <w:color w:val="231F20"/>
          <w:w w:val="105"/>
        </w:rPr>
        <w:t>properties</w:t>
      </w:r>
      <w:r>
        <w:rPr>
          <w:color w:val="231F20"/>
          <w:spacing w:val="-17"/>
          <w:w w:val="105"/>
        </w:rPr>
        <w:t> </w:t>
      </w:r>
      <w:r>
        <w:rPr>
          <w:color w:val="231F20"/>
          <w:w w:val="105"/>
        </w:rPr>
        <w:t>of</w:t>
      </w:r>
      <w:r>
        <w:rPr>
          <w:color w:val="231F20"/>
          <w:spacing w:val="-18"/>
          <w:w w:val="105"/>
        </w:rPr>
        <w:t> </w:t>
      </w:r>
      <w:r>
        <w:rPr>
          <w:color w:val="231F20"/>
          <w:w w:val="105"/>
        </w:rPr>
        <w:t>com- binational and sequential circuits.</w:t>
      </w:r>
    </w:p>
    <w:p>
      <w:pPr>
        <w:pStyle w:val="BodyText"/>
        <w:spacing w:line="213" w:lineRule="auto" w:before="123"/>
        <w:ind w:right="140"/>
      </w:pPr>
      <w:r>
        <w:rPr>
          <w:rFonts w:ascii="Georgia"/>
          <w:color w:val="231F20"/>
          <w:w w:val="105"/>
        </w:rPr>
        <w:t>Safety</w:t>
      </w:r>
      <w:r>
        <w:rPr>
          <w:rFonts w:ascii="Georgia"/>
          <w:color w:val="231F20"/>
          <w:w w:val="105"/>
        </w:rPr>
        <w:t> Properties.</w:t>
      </w:r>
      <w:r>
        <w:rPr>
          <w:rFonts w:ascii="Georgia"/>
          <w:color w:val="231F20"/>
          <w:spacing w:val="80"/>
          <w:w w:val="150"/>
        </w:rPr>
        <w:t> </w:t>
      </w:r>
      <w:r>
        <w:rPr>
          <w:color w:val="231F20"/>
          <w:w w:val="105"/>
        </w:rPr>
        <w:t>For the purposes of this paper, a safety property is a particular</w:t>
      </w:r>
      <w:r>
        <w:rPr>
          <w:color w:val="231F20"/>
          <w:spacing w:val="-4"/>
          <w:w w:val="105"/>
        </w:rPr>
        <w:t> </w:t>
      </w:r>
      <w:r>
        <w:rPr>
          <w:color w:val="231F20"/>
          <w:w w:val="105"/>
        </w:rPr>
        <w:t>variable</w:t>
      </w:r>
      <w:r>
        <w:rPr>
          <w:color w:val="231F20"/>
          <w:spacing w:val="-4"/>
          <w:w w:val="105"/>
        </w:rPr>
        <w:t> </w:t>
      </w:r>
      <w:r>
        <w:rPr>
          <w:rFonts w:ascii="Georgia"/>
          <w:i/>
          <w:color w:val="231F20"/>
          <w:w w:val="105"/>
        </w:rPr>
        <w:t>p</w:t>
      </w:r>
      <w:r>
        <w:rPr>
          <w:rFonts w:ascii="Georgia"/>
          <w:i/>
          <w:color w:val="231F20"/>
          <w:w w:val="105"/>
        </w:rPr>
        <w:t> </w:t>
      </w:r>
      <w:r>
        <w:rPr>
          <w:color w:val="231F20"/>
          <w:w w:val="105"/>
        </w:rPr>
        <w:t>in</w:t>
      </w:r>
      <w:r>
        <w:rPr>
          <w:color w:val="231F20"/>
          <w:spacing w:val="-2"/>
          <w:w w:val="105"/>
        </w:rPr>
        <w:t> </w:t>
      </w:r>
      <w:r>
        <w:rPr>
          <w:color w:val="231F20"/>
          <w:w w:val="105"/>
        </w:rPr>
        <w:t>the</w:t>
      </w:r>
      <w:r>
        <w:rPr>
          <w:color w:val="231F20"/>
          <w:spacing w:val="-5"/>
          <w:w w:val="105"/>
        </w:rPr>
        <w:t> </w:t>
      </w:r>
      <w:r>
        <w:rPr>
          <w:color w:val="231F20"/>
          <w:w w:val="105"/>
        </w:rPr>
        <w:t>circuit</w:t>
      </w:r>
      <w:r>
        <w:rPr>
          <w:color w:val="231F20"/>
          <w:spacing w:val="-1"/>
          <w:w w:val="105"/>
        </w:rPr>
        <w:t> </w:t>
      </w:r>
      <w:r>
        <w:rPr>
          <w:color w:val="231F20"/>
          <w:w w:val="105"/>
        </w:rPr>
        <w:t>that</w:t>
      </w:r>
      <w:r>
        <w:rPr>
          <w:color w:val="231F20"/>
          <w:spacing w:val="-4"/>
          <w:w w:val="105"/>
        </w:rPr>
        <w:t> </w:t>
      </w:r>
      <w:r>
        <w:rPr>
          <w:color w:val="231F20"/>
          <w:w w:val="105"/>
        </w:rPr>
        <w:t>is</w:t>
      </w:r>
      <w:r>
        <w:rPr>
          <w:color w:val="231F20"/>
          <w:spacing w:val="-5"/>
          <w:w w:val="105"/>
        </w:rPr>
        <w:t> </w:t>
      </w:r>
      <w:r>
        <w:rPr>
          <w:color w:val="231F20"/>
          <w:w w:val="105"/>
        </w:rPr>
        <w:t>supposed</w:t>
      </w:r>
      <w:r>
        <w:rPr>
          <w:color w:val="231F20"/>
          <w:spacing w:val="-1"/>
          <w:w w:val="105"/>
        </w:rPr>
        <w:t> </w:t>
      </w:r>
      <w:r>
        <w:rPr>
          <w:color w:val="231F20"/>
          <w:w w:val="105"/>
        </w:rPr>
        <w:t>to</w:t>
      </w:r>
      <w:r>
        <w:rPr>
          <w:color w:val="231F20"/>
          <w:spacing w:val="-3"/>
          <w:w w:val="105"/>
        </w:rPr>
        <w:t> </w:t>
      </w:r>
      <w:r>
        <w:rPr>
          <w:color w:val="231F20"/>
          <w:w w:val="105"/>
        </w:rPr>
        <w:t>be</w:t>
      </w:r>
      <w:r>
        <w:rPr>
          <w:color w:val="231F20"/>
          <w:spacing w:val="-3"/>
          <w:w w:val="105"/>
        </w:rPr>
        <w:t> </w:t>
      </w:r>
      <w:r>
        <w:rPr>
          <w:color w:val="231F20"/>
          <w:w w:val="105"/>
        </w:rPr>
        <w:t>always</w:t>
      </w:r>
      <w:r>
        <w:rPr>
          <w:color w:val="231F20"/>
          <w:spacing w:val="-1"/>
          <w:w w:val="105"/>
        </w:rPr>
        <w:t> </w:t>
      </w:r>
      <w:r>
        <w:rPr>
          <w:color w:val="231F20"/>
          <w:w w:val="105"/>
        </w:rPr>
        <w:t>true</w:t>
      </w:r>
      <w:r>
        <w:rPr>
          <w:color w:val="231F20"/>
          <w:spacing w:val="-5"/>
          <w:w w:val="105"/>
        </w:rPr>
        <w:t> </w:t>
      </w:r>
      <w:r>
        <w:rPr>
          <w:color w:val="231F20"/>
          <w:w w:val="105"/>
        </w:rPr>
        <w:t>for</w:t>
      </w:r>
      <w:r>
        <w:rPr>
          <w:color w:val="231F20"/>
          <w:spacing w:val="-4"/>
          <w:w w:val="105"/>
        </w:rPr>
        <w:t> </w:t>
      </w:r>
      <w:r>
        <w:rPr>
          <w:color w:val="231F20"/>
          <w:w w:val="105"/>
        </w:rPr>
        <w:t>all possible</w:t>
      </w:r>
      <w:r>
        <w:rPr>
          <w:color w:val="231F20"/>
          <w:spacing w:val="-11"/>
          <w:w w:val="105"/>
        </w:rPr>
        <w:t> </w:t>
      </w:r>
      <w:r>
        <w:rPr>
          <w:color w:val="231F20"/>
          <w:w w:val="105"/>
        </w:rPr>
        <w:t>scenarios</w:t>
      </w:r>
      <w:r>
        <w:rPr>
          <w:color w:val="231F20"/>
          <w:spacing w:val="-10"/>
          <w:w w:val="105"/>
        </w:rPr>
        <w:t> </w:t>
      </w:r>
      <w:r>
        <w:rPr>
          <w:color w:val="231F20"/>
          <w:w w:val="105"/>
        </w:rPr>
        <w:t>of</w:t>
      </w:r>
      <w:r>
        <w:rPr>
          <w:color w:val="231F20"/>
          <w:spacing w:val="-12"/>
          <w:w w:val="105"/>
        </w:rPr>
        <w:t> </w:t>
      </w:r>
      <w:r>
        <w:rPr>
          <w:color w:val="231F20"/>
          <w:w w:val="105"/>
        </w:rPr>
        <w:t>a</w:t>
      </w:r>
      <w:r>
        <w:rPr>
          <w:color w:val="231F20"/>
          <w:spacing w:val="-12"/>
          <w:w w:val="105"/>
        </w:rPr>
        <w:t> </w:t>
      </w:r>
      <w:r>
        <w:rPr>
          <w:color w:val="231F20"/>
          <w:w w:val="105"/>
        </w:rPr>
        <w:t>circuit.</w:t>
      </w:r>
      <w:r>
        <w:rPr>
          <w:color w:val="231F20"/>
          <w:spacing w:val="13"/>
          <w:w w:val="105"/>
        </w:rPr>
        <w:t> </w:t>
      </w:r>
      <w:r>
        <w:rPr>
          <w:color w:val="231F20"/>
          <w:w w:val="105"/>
        </w:rPr>
        <w:t>We</w:t>
      </w:r>
      <w:r>
        <w:rPr>
          <w:color w:val="231F20"/>
          <w:spacing w:val="-11"/>
          <w:w w:val="105"/>
        </w:rPr>
        <w:t> </w:t>
      </w:r>
      <w:r>
        <w:rPr>
          <w:color w:val="231F20"/>
          <w:w w:val="105"/>
        </w:rPr>
        <w:t>say</w:t>
      </w:r>
      <w:r>
        <w:rPr>
          <w:color w:val="231F20"/>
          <w:spacing w:val="-11"/>
          <w:w w:val="105"/>
        </w:rPr>
        <w:t> </w:t>
      </w:r>
      <w:r>
        <w:rPr>
          <w:color w:val="231F20"/>
          <w:w w:val="105"/>
        </w:rPr>
        <w:t>that,</w:t>
      </w:r>
      <w:r>
        <w:rPr>
          <w:color w:val="231F20"/>
          <w:spacing w:val="-11"/>
          <w:w w:val="105"/>
        </w:rPr>
        <w:t> </w:t>
      </w:r>
      <w:r>
        <w:rPr>
          <w:color w:val="231F20"/>
          <w:w w:val="105"/>
        </w:rPr>
        <w:t>for</w:t>
      </w:r>
      <w:r>
        <w:rPr>
          <w:color w:val="231F20"/>
          <w:spacing w:val="-14"/>
          <w:w w:val="105"/>
        </w:rPr>
        <w:t> </w:t>
      </w:r>
      <w:r>
        <w:rPr>
          <w:color w:val="231F20"/>
          <w:w w:val="105"/>
        </w:rPr>
        <w:t>a</w:t>
      </w:r>
      <w:r>
        <w:rPr>
          <w:color w:val="231F20"/>
          <w:spacing w:val="-10"/>
          <w:w w:val="105"/>
        </w:rPr>
        <w:t> </w:t>
      </w:r>
      <w:r>
        <w:rPr>
          <w:color w:val="231F20"/>
          <w:w w:val="105"/>
        </w:rPr>
        <w:t>given</w:t>
      </w:r>
      <w:r>
        <w:rPr>
          <w:color w:val="231F20"/>
          <w:spacing w:val="-11"/>
          <w:w w:val="105"/>
        </w:rPr>
        <w:t> </w:t>
      </w:r>
      <w:r>
        <w:rPr>
          <w:color w:val="231F20"/>
          <w:w w:val="105"/>
        </w:rPr>
        <w:t>combinational</w:t>
      </w:r>
      <w:r>
        <w:rPr>
          <w:color w:val="231F20"/>
          <w:spacing w:val="-11"/>
          <w:w w:val="105"/>
        </w:rPr>
        <w:t> </w:t>
      </w:r>
      <w:r>
        <w:rPr>
          <w:color w:val="231F20"/>
          <w:w w:val="105"/>
        </w:rPr>
        <w:t>circuit</w:t>
      </w:r>
    </w:p>
    <w:p>
      <w:pPr>
        <w:spacing w:after="0" w:line="213" w:lineRule="auto"/>
        <w:sectPr>
          <w:pgSz w:w="9360" w:h="13610"/>
          <w:pgMar w:header="1008" w:footer="0" w:top="1200" w:bottom="280" w:left="980" w:right="940"/>
        </w:sectPr>
      </w:pPr>
    </w:p>
    <w:p>
      <w:pPr>
        <w:pStyle w:val="BodyText"/>
        <w:spacing w:before="21"/>
        <w:ind w:left="0"/>
        <w:jc w:val="left"/>
      </w:pPr>
    </w:p>
    <w:p>
      <w:pPr>
        <w:pStyle w:val="BodyText"/>
        <w:spacing w:line="213" w:lineRule="auto" w:before="1"/>
        <w:ind w:right="142" w:hanging="1"/>
      </w:pPr>
      <w:r>
        <w:rPr>
          <w:rFonts w:ascii="Georgia"/>
          <w:i/>
          <w:color w:val="231F20"/>
          <w:spacing w:val="27"/>
          <w:w w:val="105"/>
        </w:rPr>
        <w:t>C</w:t>
      </w:r>
      <w:r>
        <w:rPr>
          <w:color w:val="231F20"/>
          <w:spacing w:val="27"/>
          <w:w w:val="105"/>
        </w:rPr>
        <w:t>,a</w:t>
      </w:r>
      <w:r>
        <w:rPr>
          <w:color w:val="231F20"/>
          <w:spacing w:val="-11"/>
          <w:w w:val="105"/>
        </w:rPr>
        <w:t> </w:t>
      </w:r>
      <w:r>
        <w:rPr>
          <w:color w:val="231F20"/>
          <w:w w:val="105"/>
        </w:rPr>
        <w:t>safety</w:t>
      </w:r>
      <w:r>
        <w:rPr>
          <w:color w:val="231F20"/>
          <w:spacing w:val="-8"/>
          <w:w w:val="105"/>
        </w:rPr>
        <w:t> </w:t>
      </w:r>
      <w:r>
        <w:rPr>
          <w:color w:val="231F20"/>
          <w:w w:val="105"/>
        </w:rPr>
        <w:t>property</w:t>
      </w:r>
      <w:r>
        <w:rPr>
          <w:color w:val="231F20"/>
          <w:spacing w:val="-11"/>
          <w:w w:val="105"/>
        </w:rPr>
        <w:t> </w:t>
      </w:r>
      <w:r>
        <w:rPr>
          <w:rFonts w:ascii="Georgia"/>
          <w:i/>
          <w:color w:val="231F20"/>
          <w:w w:val="105"/>
        </w:rPr>
        <w:t>p </w:t>
      </w:r>
      <w:r>
        <w:rPr>
          <w:color w:val="231F20"/>
          <w:w w:val="105"/>
        </w:rPr>
        <w:t>is</w:t>
      </w:r>
      <w:r>
        <w:rPr>
          <w:color w:val="231F20"/>
          <w:spacing w:val="-10"/>
          <w:w w:val="105"/>
        </w:rPr>
        <w:t> </w:t>
      </w:r>
      <w:r>
        <w:rPr>
          <w:i/>
          <w:color w:val="231F20"/>
          <w:w w:val="105"/>
        </w:rPr>
        <w:t>valid</w:t>
      </w:r>
      <w:r>
        <w:rPr>
          <w:color w:val="231F20"/>
          <w:w w:val="105"/>
        </w:rPr>
        <w:t>,</w:t>
      </w:r>
      <w:r>
        <w:rPr>
          <w:color w:val="231F20"/>
          <w:spacing w:val="-11"/>
          <w:w w:val="105"/>
        </w:rPr>
        <w:t> </w:t>
      </w:r>
      <w:r>
        <w:rPr>
          <w:color w:val="231F20"/>
          <w:w w:val="105"/>
        </w:rPr>
        <w:t>if</w:t>
      </w:r>
      <w:r>
        <w:rPr>
          <w:color w:val="231F20"/>
          <w:spacing w:val="-8"/>
          <w:w w:val="105"/>
        </w:rPr>
        <w:t> </w:t>
      </w:r>
      <w:r>
        <w:rPr>
          <w:rFonts w:ascii="Georgia"/>
          <w:i/>
          <w:color w:val="231F20"/>
          <w:spacing w:val="11"/>
          <w:w w:val="105"/>
        </w:rPr>
        <w:t>s</w:t>
      </w:r>
      <w:r>
        <w:rPr>
          <w:color w:val="231F20"/>
          <w:spacing w:val="11"/>
          <w:w w:val="105"/>
        </w:rPr>
        <w:t>(</w:t>
      </w:r>
      <w:r>
        <w:rPr>
          <w:rFonts w:ascii="Georgia"/>
          <w:i/>
          <w:color w:val="231F20"/>
          <w:spacing w:val="11"/>
          <w:w w:val="105"/>
        </w:rPr>
        <w:t>p</w:t>
      </w:r>
      <w:r>
        <w:rPr>
          <w:color w:val="231F20"/>
          <w:spacing w:val="11"/>
          <w:w w:val="105"/>
        </w:rPr>
        <w:t>)=</w:t>
      </w:r>
      <w:r>
        <w:rPr>
          <w:color w:val="231F20"/>
          <w:spacing w:val="-15"/>
          <w:w w:val="105"/>
        </w:rPr>
        <w:t> </w:t>
      </w:r>
      <w:r>
        <w:rPr>
          <w:rFonts w:ascii="Georgia"/>
          <w:color w:val="231F20"/>
          <w:w w:val="105"/>
        </w:rPr>
        <w:t>1</w:t>
      </w:r>
      <w:r>
        <w:rPr>
          <w:color w:val="231F20"/>
          <w:w w:val="105"/>
        </w:rPr>
        <w:t>,</w:t>
      </w:r>
      <w:r>
        <w:rPr>
          <w:color w:val="231F20"/>
          <w:spacing w:val="-9"/>
          <w:w w:val="105"/>
        </w:rPr>
        <w:t> </w:t>
      </w:r>
      <w:r>
        <w:rPr>
          <w:color w:val="231F20"/>
          <w:w w:val="105"/>
        </w:rPr>
        <w:t>for</w:t>
      </w:r>
      <w:r>
        <w:rPr>
          <w:color w:val="231F20"/>
          <w:spacing w:val="-11"/>
          <w:w w:val="105"/>
        </w:rPr>
        <w:t> </w:t>
      </w:r>
      <w:r>
        <w:rPr>
          <w:color w:val="231F20"/>
          <w:w w:val="105"/>
        </w:rPr>
        <w:t>all</w:t>
      </w:r>
      <w:r>
        <w:rPr>
          <w:color w:val="231F20"/>
          <w:spacing w:val="-9"/>
          <w:w w:val="105"/>
        </w:rPr>
        <w:t> </w:t>
      </w:r>
      <w:r>
        <w:rPr>
          <w:color w:val="231F20"/>
          <w:w w:val="105"/>
        </w:rPr>
        <w:t>solutions</w:t>
      </w:r>
      <w:r>
        <w:rPr>
          <w:color w:val="231F20"/>
          <w:spacing w:val="-11"/>
          <w:w w:val="105"/>
        </w:rPr>
        <w:t> </w:t>
      </w:r>
      <w:r>
        <w:rPr>
          <w:rFonts w:ascii="Georgia"/>
          <w:i/>
          <w:color w:val="231F20"/>
          <w:w w:val="105"/>
        </w:rPr>
        <w:t>s </w:t>
      </w:r>
      <w:r>
        <w:rPr>
          <w:color w:val="231F20"/>
          <w:w w:val="105"/>
        </w:rPr>
        <w:t>of</w:t>
      </w:r>
      <w:r>
        <w:rPr>
          <w:color w:val="231F20"/>
          <w:spacing w:val="-11"/>
          <w:w w:val="105"/>
        </w:rPr>
        <w:t> </w:t>
      </w:r>
      <w:r>
        <w:rPr>
          <w:rFonts w:ascii="Georgia"/>
          <w:i/>
          <w:color w:val="231F20"/>
          <w:w w:val="105"/>
        </w:rPr>
        <w:t>C</w:t>
      </w:r>
      <w:r>
        <w:rPr>
          <w:color w:val="231F20"/>
          <w:w w:val="105"/>
        </w:rPr>
        <w:t>. If</w:t>
      </w:r>
      <w:r>
        <w:rPr>
          <w:color w:val="231F20"/>
          <w:spacing w:val="-9"/>
          <w:w w:val="105"/>
        </w:rPr>
        <w:t> </w:t>
      </w:r>
      <w:r>
        <w:rPr>
          <w:color w:val="231F20"/>
          <w:w w:val="105"/>
        </w:rPr>
        <w:t>we</w:t>
      </w:r>
      <w:r>
        <w:rPr>
          <w:color w:val="231F20"/>
          <w:spacing w:val="-10"/>
          <w:w w:val="105"/>
        </w:rPr>
        <w:t> </w:t>
      </w:r>
      <w:r>
        <w:rPr>
          <w:color w:val="231F20"/>
          <w:w w:val="105"/>
        </w:rPr>
        <w:t>want the</w:t>
      </w:r>
      <w:r>
        <w:rPr>
          <w:color w:val="231F20"/>
          <w:spacing w:val="-2"/>
          <w:w w:val="105"/>
        </w:rPr>
        <w:t> </w:t>
      </w:r>
      <w:r>
        <w:rPr>
          <w:color w:val="231F20"/>
          <w:w w:val="105"/>
        </w:rPr>
        <w:t>safety property</w:t>
      </w:r>
      <w:r>
        <w:rPr>
          <w:color w:val="231F20"/>
          <w:spacing w:val="-2"/>
          <w:w w:val="105"/>
        </w:rPr>
        <w:t> </w:t>
      </w:r>
      <w:r>
        <w:rPr>
          <w:color w:val="231F20"/>
          <w:w w:val="105"/>
        </w:rPr>
        <w:t>to</w:t>
      </w:r>
      <w:r>
        <w:rPr>
          <w:color w:val="231F20"/>
          <w:spacing w:val="-2"/>
          <w:w w:val="105"/>
        </w:rPr>
        <w:t> </w:t>
      </w:r>
      <w:r>
        <w:rPr>
          <w:color w:val="231F20"/>
          <w:w w:val="105"/>
        </w:rPr>
        <w:t>be</w:t>
      </w:r>
      <w:r>
        <w:rPr>
          <w:color w:val="231F20"/>
          <w:spacing w:val="-2"/>
          <w:w w:val="105"/>
        </w:rPr>
        <w:t> </w:t>
      </w:r>
      <w:r>
        <w:rPr>
          <w:color w:val="231F20"/>
          <w:w w:val="105"/>
        </w:rPr>
        <w:t>a more</w:t>
      </w:r>
      <w:r>
        <w:rPr>
          <w:color w:val="231F20"/>
          <w:spacing w:val="-2"/>
          <w:w w:val="105"/>
        </w:rPr>
        <w:t> </w:t>
      </w:r>
      <w:r>
        <w:rPr>
          <w:color w:val="231F20"/>
          <w:w w:val="105"/>
        </w:rPr>
        <w:t>complicated property than</w:t>
      </w:r>
      <w:r>
        <w:rPr>
          <w:color w:val="231F20"/>
          <w:spacing w:val="-2"/>
          <w:w w:val="105"/>
        </w:rPr>
        <w:t> </w:t>
      </w:r>
      <w:r>
        <w:rPr>
          <w:color w:val="231F20"/>
          <w:w w:val="105"/>
        </w:rPr>
        <w:t>just</w:t>
      </w:r>
      <w:r>
        <w:rPr>
          <w:color w:val="231F20"/>
          <w:spacing w:val="-1"/>
          <w:w w:val="105"/>
        </w:rPr>
        <w:t> </w:t>
      </w:r>
      <w:r>
        <w:rPr>
          <w:color w:val="231F20"/>
          <w:w w:val="105"/>
        </w:rPr>
        <w:t>a variable, namely</w:t>
      </w:r>
      <w:r>
        <w:rPr>
          <w:color w:val="231F20"/>
          <w:spacing w:val="-18"/>
          <w:w w:val="105"/>
        </w:rPr>
        <w:t> </w:t>
      </w:r>
      <w:r>
        <w:rPr>
          <w:color w:val="231F20"/>
          <w:w w:val="105"/>
        </w:rPr>
        <w:t>a</w:t>
      </w:r>
      <w:r>
        <w:rPr>
          <w:color w:val="231F20"/>
          <w:spacing w:val="-18"/>
          <w:w w:val="105"/>
        </w:rPr>
        <w:t> </w:t>
      </w:r>
      <w:r>
        <w:rPr>
          <w:color w:val="231F20"/>
          <w:w w:val="105"/>
        </w:rPr>
        <w:t>formula</w:t>
      </w:r>
      <w:r>
        <w:rPr>
          <w:color w:val="231F20"/>
          <w:spacing w:val="-18"/>
          <w:w w:val="105"/>
        </w:rPr>
        <w:t> </w:t>
      </w:r>
      <w:r>
        <w:rPr>
          <w:rFonts w:ascii="Georgia"/>
          <w:i/>
          <w:color w:val="231F20"/>
          <w:w w:val="125"/>
        </w:rPr>
        <w:t>f</w:t>
      </w:r>
      <w:r>
        <w:rPr>
          <w:rFonts w:ascii="Georgia"/>
          <w:i/>
          <w:color w:val="231F20"/>
          <w:spacing w:val="-16"/>
          <w:w w:val="125"/>
        </w:rPr>
        <w:t> </w:t>
      </w:r>
      <w:r>
        <w:rPr>
          <w:color w:val="231F20"/>
          <w:w w:val="105"/>
        </w:rPr>
        <w:t>,</w:t>
      </w:r>
      <w:r>
        <w:rPr>
          <w:color w:val="231F20"/>
          <w:spacing w:val="-18"/>
          <w:w w:val="105"/>
        </w:rPr>
        <w:t> </w:t>
      </w:r>
      <w:r>
        <w:rPr>
          <w:color w:val="231F20"/>
          <w:w w:val="105"/>
        </w:rPr>
        <w:t>we</w:t>
      </w:r>
      <w:r>
        <w:rPr>
          <w:color w:val="231F20"/>
          <w:spacing w:val="-16"/>
          <w:w w:val="105"/>
        </w:rPr>
        <w:t> </w:t>
      </w:r>
      <w:r>
        <w:rPr>
          <w:color w:val="231F20"/>
          <w:w w:val="105"/>
        </w:rPr>
        <w:t>can</w:t>
      </w:r>
      <w:r>
        <w:rPr>
          <w:color w:val="231F20"/>
          <w:spacing w:val="-12"/>
          <w:w w:val="105"/>
        </w:rPr>
        <w:t> </w:t>
      </w:r>
      <w:r>
        <w:rPr>
          <w:color w:val="231F20"/>
          <w:w w:val="105"/>
        </w:rPr>
        <w:t>simply</w:t>
      </w:r>
      <w:r>
        <w:rPr>
          <w:color w:val="231F20"/>
          <w:spacing w:val="-12"/>
          <w:w w:val="105"/>
        </w:rPr>
        <w:t> </w:t>
      </w:r>
      <w:r>
        <w:rPr>
          <w:color w:val="231F20"/>
          <w:w w:val="105"/>
        </w:rPr>
        <w:t>add</w:t>
      </w:r>
      <w:r>
        <w:rPr>
          <w:color w:val="231F20"/>
          <w:spacing w:val="-12"/>
          <w:w w:val="105"/>
        </w:rPr>
        <w:t> </w:t>
      </w:r>
      <w:r>
        <w:rPr>
          <w:rFonts w:ascii="Georgia"/>
          <w:i/>
          <w:color w:val="231F20"/>
          <w:w w:val="105"/>
        </w:rPr>
        <w:t>p </w:t>
      </w:r>
      <w:r>
        <w:rPr>
          <w:color w:val="231F20"/>
          <w:w w:val="105"/>
        </w:rPr>
        <w:t>=</w:t>
      </w:r>
      <w:r>
        <w:rPr>
          <w:color w:val="231F20"/>
          <w:spacing w:val="-15"/>
          <w:w w:val="105"/>
        </w:rPr>
        <w:t> </w:t>
      </w:r>
      <w:r>
        <w:rPr>
          <w:rFonts w:ascii="Georgia"/>
          <w:i/>
          <w:color w:val="231F20"/>
          <w:w w:val="125"/>
        </w:rPr>
        <w:t>f</w:t>
      </w:r>
      <w:r>
        <w:rPr>
          <w:rFonts w:ascii="Georgia"/>
          <w:i/>
          <w:color w:val="231F20"/>
          <w:spacing w:val="16"/>
          <w:w w:val="125"/>
        </w:rPr>
        <w:t> </w:t>
      </w:r>
      <w:r>
        <w:rPr>
          <w:color w:val="231F20"/>
          <w:w w:val="105"/>
        </w:rPr>
        <w:t>as</w:t>
      </w:r>
      <w:r>
        <w:rPr>
          <w:color w:val="231F20"/>
          <w:spacing w:val="-15"/>
          <w:w w:val="105"/>
        </w:rPr>
        <w:t> </w:t>
      </w:r>
      <w:r>
        <w:rPr>
          <w:color w:val="231F20"/>
          <w:w w:val="105"/>
        </w:rPr>
        <w:t>a</w:t>
      </w:r>
      <w:r>
        <w:rPr>
          <w:color w:val="231F20"/>
          <w:spacing w:val="-13"/>
          <w:w w:val="105"/>
        </w:rPr>
        <w:t> </w:t>
      </w:r>
      <w:r>
        <w:rPr>
          <w:color w:val="231F20"/>
          <w:w w:val="105"/>
        </w:rPr>
        <w:t>definition</w:t>
      </w:r>
      <w:r>
        <w:rPr>
          <w:color w:val="231F20"/>
          <w:spacing w:val="-12"/>
          <w:w w:val="105"/>
        </w:rPr>
        <w:t> </w:t>
      </w:r>
      <w:r>
        <w:rPr>
          <w:color w:val="231F20"/>
          <w:w w:val="105"/>
        </w:rPr>
        <w:t>to</w:t>
      </w:r>
      <w:r>
        <w:rPr>
          <w:color w:val="231F20"/>
          <w:spacing w:val="-17"/>
          <w:w w:val="105"/>
        </w:rPr>
        <w:t> </w:t>
      </w:r>
      <w:r>
        <w:rPr>
          <w:rFonts w:ascii="Georgia"/>
          <w:i/>
          <w:color w:val="231F20"/>
          <w:w w:val="105"/>
        </w:rPr>
        <w:t>C</w:t>
      </w:r>
      <w:r>
        <w:rPr>
          <w:color w:val="231F20"/>
          <w:w w:val="105"/>
        </w:rPr>
        <w:t>.</w:t>
      </w:r>
      <w:r>
        <w:rPr>
          <w:color w:val="231F20"/>
          <w:spacing w:val="15"/>
          <w:w w:val="105"/>
        </w:rPr>
        <w:t> </w:t>
      </w:r>
      <w:r>
        <w:rPr>
          <w:color w:val="231F20"/>
          <w:w w:val="105"/>
        </w:rPr>
        <w:t>In</w:t>
      </w:r>
      <w:r>
        <w:rPr>
          <w:color w:val="231F20"/>
          <w:spacing w:val="-14"/>
          <w:w w:val="105"/>
        </w:rPr>
        <w:t> </w:t>
      </w:r>
      <w:r>
        <w:rPr>
          <w:color w:val="231F20"/>
          <w:w w:val="105"/>
        </w:rPr>
        <w:t>the</w:t>
      </w:r>
      <w:r>
        <w:rPr>
          <w:color w:val="231F20"/>
          <w:spacing w:val="-12"/>
          <w:w w:val="105"/>
        </w:rPr>
        <w:t> </w:t>
      </w:r>
      <w:r>
        <w:rPr>
          <w:color w:val="231F20"/>
          <w:w w:val="105"/>
        </w:rPr>
        <w:t>rest of the paper, we will sometimes do this implicitly.</w:t>
      </w:r>
    </w:p>
    <w:p>
      <w:pPr>
        <w:pStyle w:val="BodyText"/>
        <w:spacing w:line="194" w:lineRule="auto" w:before="140"/>
        <w:ind w:right="141"/>
      </w:pPr>
      <w:r>
        <w:rPr>
          <w:color w:val="231F20"/>
          <w:w w:val="105"/>
        </w:rPr>
        <w:t>For</w:t>
      </w:r>
      <w:r>
        <w:rPr>
          <w:color w:val="231F20"/>
          <w:spacing w:val="-18"/>
          <w:w w:val="105"/>
        </w:rPr>
        <w:t> </w:t>
      </w:r>
      <w:r>
        <w:rPr>
          <w:color w:val="231F20"/>
          <w:w w:val="105"/>
        </w:rPr>
        <w:t>a</w:t>
      </w:r>
      <w:r>
        <w:rPr>
          <w:color w:val="231F20"/>
          <w:spacing w:val="-18"/>
          <w:w w:val="105"/>
        </w:rPr>
        <w:t> </w:t>
      </w:r>
      <w:r>
        <w:rPr>
          <w:color w:val="231F20"/>
          <w:w w:val="105"/>
        </w:rPr>
        <w:t>sequential</w:t>
      </w:r>
      <w:r>
        <w:rPr>
          <w:color w:val="231F20"/>
          <w:spacing w:val="-8"/>
          <w:w w:val="105"/>
        </w:rPr>
        <w:t> </w:t>
      </w:r>
      <w:r>
        <w:rPr>
          <w:color w:val="231F20"/>
          <w:w w:val="105"/>
        </w:rPr>
        <w:t>circuit</w:t>
      </w:r>
      <w:r>
        <w:rPr>
          <w:color w:val="231F20"/>
          <w:spacing w:val="-12"/>
          <w:w w:val="105"/>
        </w:rPr>
        <w:t> </w:t>
      </w:r>
      <w:r>
        <w:rPr>
          <w:color w:val="231F20"/>
          <w:w w:val="105"/>
        </w:rPr>
        <w:t>(</w:t>
      </w:r>
      <w:r>
        <w:rPr>
          <w:rFonts w:ascii="Georgia" w:hAnsi="Georgia"/>
          <w:i/>
          <w:color w:val="231F20"/>
          <w:w w:val="105"/>
        </w:rPr>
        <w:t>C,</w:t>
      </w:r>
      <w:r>
        <w:rPr>
          <w:rFonts w:ascii="Georgia" w:hAnsi="Georgia"/>
          <w:i/>
          <w:color w:val="231F20"/>
          <w:spacing w:val="-14"/>
          <w:w w:val="105"/>
        </w:rPr>
        <w:t> </w:t>
      </w:r>
      <w:r>
        <w:rPr>
          <w:rFonts w:ascii="Georgia" w:hAnsi="Georgia"/>
          <w:i/>
          <w:color w:val="231F20"/>
          <w:w w:val="105"/>
        </w:rPr>
        <w:t>D</w:t>
      </w:r>
      <w:r>
        <w:rPr>
          <w:color w:val="231F20"/>
          <w:w w:val="105"/>
        </w:rPr>
        <w:t>),</w:t>
      </w:r>
      <w:r>
        <w:rPr>
          <w:color w:val="231F20"/>
          <w:spacing w:val="-13"/>
          <w:w w:val="105"/>
        </w:rPr>
        <w:t> </w:t>
      </w:r>
      <w:r>
        <w:rPr>
          <w:color w:val="231F20"/>
          <w:w w:val="105"/>
        </w:rPr>
        <w:t>we</w:t>
      </w:r>
      <w:r>
        <w:rPr>
          <w:color w:val="231F20"/>
          <w:spacing w:val="-13"/>
          <w:w w:val="105"/>
        </w:rPr>
        <w:t> </w:t>
      </w:r>
      <w:r>
        <w:rPr>
          <w:color w:val="231F20"/>
          <w:w w:val="105"/>
        </w:rPr>
        <w:t>say</w:t>
      </w:r>
      <w:r>
        <w:rPr>
          <w:color w:val="231F20"/>
          <w:spacing w:val="-11"/>
          <w:w w:val="105"/>
        </w:rPr>
        <w:t> </w:t>
      </w:r>
      <w:r>
        <w:rPr>
          <w:color w:val="231F20"/>
          <w:w w:val="105"/>
        </w:rPr>
        <w:t>that</w:t>
      </w:r>
      <w:r>
        <w:rPr>
          <w:color w:val="231F20"/>
          <w:spacing w:val="-14"/>
          <w:w w:val="105"/>
        </w:rPr>
        <w:t> </w:t>
      </w:r>
      <w:r>
        <w:rPr>
          <w:color w:val="231F20"/>
          <w:w w:val="105"/>
        </w:rPr>
        <w:t>a</w:t>
      </w:r>
      <w:r>
        <w:rPr>
          <w:color w:val="231F20"/>
          <w:spacing w:val="-14"/>
          <w:w w:val="105"/>
        </w:rPr>
        <w:t> </w:t>
      </w:r>
      <w:r>
        <w:rPr>
          <w:color w:val="231F20"/>
          <w:w w:val="105"/>
        </w:rPr>
        <w:t>safety</w:t>
      </w:r>
      <w:r>
        <w:rPr>
          <w:color w:val="231F20"/>
          <w:spacing w:val="-11"/>
          <w:w w:val="105"/>
        </w:rPr>
        <w:t> </w:t>
      </w:r>
      <w:r>
        <w:rPr>
          <w:color w:val="231F20"/>
          <w:w w:val="105"/>
        </w:rPr>
        <w:t>property</w:t>
      </w:r>
      <w:r>
        <w:rPr>
          <w:color w:val="231F20"/>
          <w:spacing w:val="-14"/>
          <w:w w:val="105"/>
        </w:rPr>
        <w:t> </w:t>
      </w:r>
      <w:r>
        <w:rPr>
          <w:rFonts w:ascii="Georgia" w:hAnsi="Georgia"/>
          <w:i/>
          <w:color w:val="231F20"/>
          <w:w w:val="105"/>
        </w:rPr>
        <w:t>p </w:t>
      </w:r>
      <w:r>
        <w:rPr>
          <w:color w:val="231F20"/>
          <w:w w:val="105"/>
        </w:rPr>
        <w:t>is</w:t>
      </w:r>
      <w:r>
        <w:rPr>
          <w:color w:val="231F20"/>
          <w:spacing w:val="-13"/>
          <w:w w:val="105"/>
        </w:rPr>
        <w:t> </w:t>
      </w:r>
      <w:r>
        <w:rPr>
          <w:i/>
          <w:color w:val="231F20"/>
          <w:w w:val="105"/>
        </w:rPr>
        <w:t>valid</w:t>
      </w:r>
      <w:r>
        <w:rPr>
          <w:color w:val="231F20"/>
          <w:w w:val="105"/>
        </w:rPr>
        <w:t>,</w:t>
      </w:r>
      <w:r>
        <w:rPr>
          <w:color w:val="231F20"/>
          <w:spacing w:val="-14"/>
          <w:w w:val="105"/>
        </w:rPr>
        <w:t> </w:t>
      </w:r>
      <w:r>
        <w:rPr>
          <w:color w:val="231F20"/>
          <w:w w:val="105"/>
        </w:rPr>
        <w:t>if,</w:t>
      </w:r>
      <w:r>
        <w:rPr>
          <w:color w:val="231F20"/>
          <w:spacing w:val="-12"/>
          <w:w w:val="105"/>
        </w:rPr>
        <w:t> </w:t>
      </w:r>
      <w:r>
        <w:rPr>
          <w:color w:val="231F20"/>
          <w:w w:val="105"/>
        </w:rPr>
        <w:t>for all</w:t>
      </w:r>
      <w:r>
        <w:rPr>
          <w:color w:val="231F20"/>
          <w:spacing w:val="-7"/>
          <w:w w:val="105"/>
        </w:rPr>
        <w:t> </w:t>
      </w:r>
      <w:r>
        <w:rPr>
          <w:rFonts w:ascii="Georgia" w:hAnsi="Georgia"/>
          <w:i/>
          <w:color w:val="231F20"/>
          <w:w w:val="105"/>
        </w:rPr>
        <w:t>k</w:t>
      </w:r>
      <w:r>
        <w:rPr>
          <w:color w:val="231F20"/>
          <w:w w:val="105"/>
        </w:rPr>
        <w:t>, for all solution paths </w:t>
      </w:r>
      <w:r>
        <w:rPr>
          <w:color w:val="231F20"/>
          <w:spacing w:val="16"/>
          <w:w w:val="105"/>
        </w:rPr>
        <w:t>(</w:t>
      </w:r>
      <w:r>
        <w:rPr>
          <w:rFonts w:ascii="Georgia" w:hAnsi="Georgia"/>
          <w:i/>
          <w:color w:val="231F20"/>
          <w:spacing w:val="16"/>
          <w:w w:val="105"/>
        </w:rPr>
        <w:t>s</w:t>
      </w:r>
      <w:r>
        <w:rPr>
          <w:rFonts w:ascii="LM Mono Prop 10" w:hAnsi="LM Mono Prop 10"/>
          <w:color w:val="231F20"/>
          <w:spacing w:val="16"/>
          <w:w w:val="105"/>
          <w:vertAlign w:val="subscript"/>
        </w:rPr>
        <w:t>1</w:t>
      </w:r>
      <w:r>
        <w:rPr>
          <w:rFonts w:ascii="Georgia" w:hAnsi="Georgia"/>
          <w:i/>
          <w:color w:val="231F20"/>
          <w:spacing w:val="16"/>
          <w:w w:val="105"/>
          <w:vertAlign w:val="baseline"/>
        </w:rPr>
        <w:t>,...</w:t>
      </w:r>
      <w:r>
        <w:rPr>
          <w:rFonts w:ascii="Georgia" w:hAnsi="Georgia"/>
          <w:i/>
          <w:color w:val="231F20"/>
          <w:spacing w:val="-14"/>
          <w:w w:val="105"/>
          <w:vertAlign w:val="baseline"/>
        </w:rPr>
        <w:t> </w:t>
      </w:r>
      <w:r>
        <w:rPr>
          <w:rFonts w:ascii="Georgia" w:hAnsi="Georgia"/>
          <w:i/>
          <w:color w:val="231F20"/>
          <w:w w:val="105"/>
          <w:vertAlign w:val="baseline"/>
        </w:rPr>
        <w:t>,</w:t>
      </w:r>
      <w:r>
        <w:rPr>
          <w:rFonts w:ascii="Georgia" w:hAnsi="Georgia"/>
          <w:i/>
          <w:color w:val="231F20"/>
          <w:spacing w:val="-13"/>
          <w:w w:val="105"/>
          <w:vertAlign w:val="baseline"/>
        </w:rPr>
        <w:t> </w:t>
      </w:r>
      <w:r>
        <w:rPr>
          <w:rFonts w:ascii="Georgia" w:hAnsi="Georgia"/>
          <w:i/>
          <w:color w:val="231F20"/>
          <w:w w:val="105"/>
          <w:vertAlign w:val="baseline"/>
        </w:rPr>
        <w:t>s</w:t>
      </w:r>
      <w:r>
        <w:rPr>
          <w:rFonts w:ascii="Georgia" w:hAnsi="Georgia"/>
          <w:i/>
          <w:color w:val="231F20"/>
          <w:w w:val="105"/>
          <w:vertAlign w:val="subscript"/>
        </w:rPr>
        <w:t>k</w:t>
      </w:r>
      <w:r>
        <w:rPr>
          <w:color w:val="231F20"/>
          <w:w w:val="105"/>
          <w:vertAlign w:val="baseline"/>
        </w:rPr>
        <w:t>) of (</w:t>
      </w:r>
      <w:r>
        <w:rPr>
          <w:rFonts w:ascii="Georgia" w:hAnsi="Georgia"/>
          <w:i/>
          <w:color w:val="231F20"/>
          <w:w w:val="105"/>
          <w:vertAlign w:val="baseline"/>
        </w:rPr>
        <w:t>C,</w:t>
      </w:r>
      <w:r>
        <w:rPr>
          <w:rFonts w:ascii="Georgia" w:hAnsi="Georgia"/>
          <w:i/>
          <w:color w:val="231F20"/>
          <w:spacing w:val="-14"/>
          <w:w w:val="105"/>
          <w:vertAlign w:val="baseline"/>
        </w:rPr>
        <w:t> </w:t>
      </w:r>
      <w:r>
        <w:rPr>
          <w:rFonts w:ascii="Georgia" w:hAnsi="Georgia"/>
          <w:i/>
          <w:color w:val="231F20"/>
          <w:w w:val="105"/>
          <w:vertAlign w:val="baseline"/>
        </w:rPr>
        <w:t>D</w:t>
      </w:r>
      <w:r>
        <w:rPr>
          <w:color w:val="231F20"/>
          <w:w w:val="105"/>
          <w:vertAlign w:val="baseline"/>
        </w:rPr>
        <w:t>), and for all 1 </w:t>
      </w:r>
      <w:r>
        <w:rPr>
          <w:rFonts w:ascii="VL PGothic" w:hAnsi="VL PGothic"/>
          <w:color w:val="231F20"/>
          <w:w w:val="105"/>
          <w:vertAlign w:val="baseline"/>
        </w:rPr>
        <w:t>≤ </w:t>
      </w:r>
      <w:r>
        <w:rPr>
          <w:rFonts w:ascii="Georgia" w:hAnsi="Georgia"/>
          <w:i/>
          <w:color w:val="231F20"/>
          <w:w w:val="105"/>
          <w:vertAlign w:val="baseline"/>
        </w:rPr>
        <w:t>i</w:t>
      </w:r>
      <w:r>
        <w:rPr>
          <w:rFonts w:ascii="Georgia" w:hAnsi="Georgia"/>
          <w:i/>
          <w:color w:val="231F20"/>
          <w:spacing w:val="20"/>
          <w:w w:val="105"/>
          <w:vertAlign w:val="baseline"/>
        </w:rPr>
        <w:t> </w:t>
      </w:r>
      <w:r>
        <w:rPr>
          <w:rFonts w:ascii="VL PGothic" w:hAnsi="VL PGothic"/>
          <w:color w:val="231F20"/>
          <w:w w:val="105"/>
          <w:vertAlign w:val="baseline"/>
        </w:rPr>
        <w:t>≤ </w:t>
      </w:r>
      <w:r>
        <w:rPr>
          <w:rFonts w:ascii="Georgia" w:hAnsi="Georgia"/>
          <w:i/>
          <w:color w:val="231F20"/>
          <w:w w:val="105"/>
          <w:vertAlign w:val="baseline"/>
        </w:rPr>
        <w:t>k</w:t>
      </w:r>
      <w:r>
        <w:rPr>
          <w:color w:val="231F20"/>
          <w:w w:val="105"/>
          <w:vertAlign w:val="baseline"/>
        </w:rPr>
        <w:t>, it is the case that </w:t>
      </w:r>
      <w:r>
        <w:rPr>
          <w:rFonts w:ascii="Georgia" w:hAnsi="Georgia"/>
          <w:i/>
          <w:color w:val="231F20"/>
          <w:spacing w:val="11"/>
          <w:w w:val="105"/>
          <w:vertAlign w:val="baseline"/>
        </w:rPr>
        <w:t>s</w:t>
      </w:r>
      <w:r>
        <w:rPr>
          <w:rFonts w:ascii="Georgia" w:hAnsi="Georgia"/>
          <w:i/>
          <w:color w:val="231F20"/>
          <w:spacing w:val="11"/>
          <w:w w:val="105"/>
          <w:vertAlign w:val="subscript"/>
        </w:rPr>
        <w:t>i</w:t>
      </w:r>
      <w:r>
        <w:rPr>
          <w:color w:val="231F20"/>
          <w:spacing w:val="11"/>
          <w:w w:val="105"/>
          <w:vertAlign w:val="baseline"/>
        </w:rPr>
        <w:t>(</w:t>
      </w:r>
      <w:r>
        <w:rPr>
          <w:rFonts w:ascii="Georgia" w:hAnsi="Georgia"/>
          <w:i/>
          <w:color w:val="231F20"/>
          <w:spacing w:val="11"/>
          <w:w w:val="105"/>
          <w:vertAlign w:val="baseline"/>
        </w:rPr>
        <w:t>p</w:t>
      </w:r>
      <w:r>
        <w:rPr>
          <w:color w:val="231F20"/>
          <w:spacing w:val="11"/>
          <w:w w:val="105"/>
          <w:vertAlign w:val="baseline"/>
        </w:rPr>
        <w:t>)= </w:t>
      </w:r>
      <w:r>
        <w:rPr>
          <w:rFonts w:ascii="Georgia" w:hAnsi="Georgia"/>
          <w:color w:val="231F20"/>
          <w:w w:val="105"/>
          <w:vertAlign w:val="baseline"/>
        </w:rPr>
        <w:t>1</w:t>
      </w:r>
      <w:r>
        <w:rPr>
          <w:color w:val="231F20"/>
          <w:w w:val="105"/>
          <w:vertAlign w:val="baseline"/>
        </w:rPr>
        <w:t>.</w:t>
      </w:r>
    </w:p>
    <w:p>
      <w:pPr>
        <w:pStyle w:val="BodyText"/>
        <w:spacing w:line="213" w:lineRule="auto" w:before="130"/>
        <w:ind w:right="140"/>
      </w:pPr>
      <w:r>
        <w:rPr>
          <w:rFonts w:ascii="Georgia"/>
          <w:color w:val="231F20"/>
          <w:w w:val="105"/>
        </w:rPr>
        <w:t>Proving</w:t>
      </w:r>
      <w:r>
        <w:rPr>
          <w:rFonts w:ascii="Georgia"/>
          <w:color w:val="231F20"/>
          <w:spacing w:val="28"/>
          <w:w w:val="105"/>
        </w:rPr>
        <w:t> </w:t>
      </w:r>
      <w:r>
        <w:rPr>
          <w:rFonts w:ascii="Georgia"/>
          <w:color w:val="231F20"/>
          <w:w w:val="105"/>
        </w:rPr>
        <w:t>Combinational</w:t>
      </w:r>
      <w:r>
        <w:rPr>
          <w:rFonts w:ascii="Georgia"/>
          <w:color w:val="231F20"/>
          <w:spacing w:val="35"/>
          <w:w w:val="105"/>
        </w:rPr>
        <w:t> </w:t>
      </w:r>
      <w:r>
        <w:rPr>
          <w:rFonts w:ascii="Georgia"/>
          <w:color w:val="231F20"/>
          <w:w w:val="105"/>
        </w:rPr>
        <w:t>Properties.</w:t>
      </w:r>
      <w:r>
        <w:rPr>
          <w:rFonts w:ascii="Georgia"/>
          <w:color w:val="231F20"/>
          <w:spacing w:val="69"/>
          <w:w w:val="105"/>
        </w:rPr>
        <w:t>  </w:t>
      </w:r>
      <w:r>
        <w:rPr>
          <w:color w:val="231F20"/>
          <w:w w:val="105"/>
        </w:rPr>
        <w:t>In</w:t>
      </w:r>
      <w:r>
        <w:rPr>
          <w:color w:val="231F20"/>
          <w:spacing w:val="-2"/>
          <w:w w:val="105"/>
        </w:rPr>
        <w:t> </w:t>
      </w:r>
      <w:r>
        <w:rPr>
          <w:color w:val="231F20"/>
          <w:w w:val="105"/>
        </w:rPr>
        <w:t>order to check if</w:t>
      </w:r>
      <w:r>
        <w:rPr>
          <w:color w:val="231F20"/>
          <w:spacing w:val="-1"/>
          <w:w w:val="105"/>
        </w:rPr>
        <w:t> </w:t>
      </w:r>
      <w:r>
        <w:rPr>
          <w:color w:val="231F20"/>
          <w:w w:val="105"/>
        </w:rPr>
        <w:t>a given property </w:t>
      </w:r>
      <w:r>
        <w:rPr>
          <w:rFonts w:ascii="Georgia"/>
          <w:i/>
          <w:color w:val="231F20"/>
          <w:w w:val="105"/>
        </w:rPr>
        <w:t>p </w:t>
      </w:r>
      <w:r>
        <w:rPr>
          <w:color w:val="231F20"/>
          <w:w w:val="105"/>
        </w:rPr>
        <w:t>is</w:t>
      </w:r>
      <w:r>
        <w:rPr>
          <w:color w:val="231F20"/>
          <w:spacing w:val="-17"/>
          <w:w w:val="105"/>
        </w:rPr>
        <w:t> </w:t>
      </w:r>
      <w:r>
        <w:rPr>
          <w:color w:val="231F20"/>
          <w:w w:val="105"/>
        </w:rPr>
        <w:t>valid</w:t>
      </w:r>
      <w:r>
        <w:rPr>
          <w:color w:val="231F20"/>
          <w:spacing w:val="-17"/>
          <w:w w:val="105"/>
        </w:rPr>
        <w:t> </w:t>
      </w:r>
      <w:r>
        <w:rPr>
          <w:color w:val="231F20"/>
          <w:w w:val="105"/>
        </w:rPr>
        <w:t>for</w:t>
      </w:r>
      <w:r>
        <w:rPr>
          <w:color w:val="231F20"/>
          <w:spacing w:val="-18"/>
          <w:w w:val="105"/>
        </w:rPr>
        <w:t> </w:t>
      </w:r>
      <w:r>
        <w:rPr>
          <w:color w:val="231F20"/>
          <w:w w:val="105"/>
        </w:rPr>
        <w:t>a</w:t>
      </w:r>
      <w:r>
        <w:rPr>
          <w:color w:val="231F20"/>
          <w:spacing w:val="-16"/>
          <w:w w:val="105"/>
        </w:rPr>
        <w:t> </w:t>
      </w:r>
      <w:r>
        <w:rPr>
          <w:color w:val="231F20"/>
          <w:w w:val="105"/>
        </w:rPr>
        <w:t>given</w:t>
      </w:r>
      <w:r>
        <w:rPr>
          <w:color w:val="231F20"/>
          <w:spacing w:val="-15"/>
          <w:w w:val="105"/>
        </w:rPr>
        <w:t> </w:t>
      </w:r>
      <w:r>
        <w:rPr>
          <w:color w:val="231F20"/>
          <w:w w:val="105"/>
        </w:rPr>
        <w:t>combinational</w:t>
      </w:r>
      <w:r>
        <w:rPr>
          <w:color w:val="231F20"/>
          <w:spacing w:val="-16"/>
          <w:w w:val="105"/>
        </w:rPr>
        <w:t> </w:t>
      </w:r>
      <w:r>
        <w:rPr>
          <w:color w:val="231F20"/>
          <w:w w:val="105"/>
        </w:rPr>
        <w:t>circuit</w:t>
      </w:r>
      <w:r>
        <w:rPr>
          <w:color w:val="231F20"/>
          <w:spacing w:val="-17"/>
          <w:w w:val="105"/>
        </w:rPr>
        <w:t> </w:t>
      </w:r>
      <w:r>
        <w:rPr>
          <w:rFonts w:ascii="Georgia"/>
          <w:i/>
          <w:color w:val="231F20"/>
          <w:w w:val="105"/>
        </w:rPr>
        <w:t>C</w:t>
      </w:r>
      <w:r>
        <w:rPr>
          <w:color w:val="231F20"/>
          <w:w w:val="105"/>
        </w:rPr>
        <w:t>,</w:t>
      </w:r>
      <w:r>
        <w:rPr>
          <w:color w:val="231F20"/>
          <w:spacing w:val="-16"/>
          <w:w w:val="105"/>
        </w:rPr>
        <w:t> </w:t>
      </w:r>
      <w:r>
        <w:rPr>
          <w:color w:val="231F20"/>
          <w:w w:val="105"/>
        </w:rPr>
        <w:t>we</w:t>
      </w:r>
      <w:r>
        <w:rPr>
          <w:color w:val="231F20"/>
          <w:spacing w:val="-15"/>
          <w:w w:val="105"/>
        </w:rPr>
        <w:t> </w:t>
      </w:r>
      <w:r>
        <w:rPr>
          <w:color w:val="231F20"/>
          <w:w w:val="105"/>
        </w:rPr>
        <w:t>can</w:t>
      </w:r>
      <w:r>
        <w:rPr>
          <w:color w:val="231F20"/>
          <w:spacing w:val="-18"/>
          <w:w w:val="105"/>
        </w:rPr>
        <w:t> </w:t>
      </w:r>
      <w:r>
        <w:rPr>
          <w:color w:val="231F20"/>
          <w:w w:val="105"/>
        </w:rPr>
        <w:t>use</w:t>
      </w:r>
      <w:r>
        <w:rPr>
          <w:color w:val="231F20"/>
          <w:spacing w:val="-15"/>
          <w:w w:val="105"/>
        </w:rPr>
        <w:t> </w:t>
      </w:r>
      <w:r>
        <w:rPr>
          <w:color w:val="231F20"/>
          <w:w w:val="105"/>
        </w:rPr>
        <w:t>a</w:t>
      </w:r>
      <w:r>
        <w:rPr>
          <w:color w:val="231F20"/>
          <w:spacing w:val="-18"/>
          <w:w w:val="105"/>
        </w:rPr>
        <w:t> </w:t>
      </w:r>
      <w:r>
        <w:rPr>
          <w:color w:val="231F20"/>
          <w:w w:val="105"/>
        </w:rPr>
        <w:t>propositional</w:t>
      </w:r>
      <w:r>
        <w:rPr>
          <w:color w:val="231F20"/>
          <w:spacing w:val="-16"/>
          <w:w w:val="105"/>
        </w:rPr>
        <w:t> </w:t>
      </w:r>
      <w:r>
        <w:rPr>
          <w:color w:val="231F20"/>
          <w:w w:val="105"/>
        </w:rPr>
        <w:t>logic </w:t>
      </w:r>
      <w:r>
        <w:rPr>
          <w:color w:val="231F20"/>
        </w:rPr>
        <w:t>theorem</w:t>
      </w:r>
      <w:r>
        <w:rPr>
          <w:color w:val="231F20"/>
          <w:spacing w:val="-10"/>
        </w:rPr>
        <w:t> </w:t>
      </w:r>
      <w:r>
        <w:rPr>
          <w:color w:val="231F20"/>
        </w:rPr>
        <w:t>prover, often</w:t>
      </w:r>
      <w:r>
        <w:rPr>
          <w:color w:val="231F20"/>
          <w:spacing w:val="-10"/>
        </w:rPr>
        <w:t> </w:t>
      </w:r>
      <w:r>
        <w:rPr>
          <w:color w:val="231F20"/>
        </w:rPr>
        <w:t>called</w:t>
      </w:r>
      <w:r>
        <w:rPr>
          <w:color w:val="231F20"/>
          <w:spacing w:val="-7"/>
        </w:rPr>
        <w:t> </w:t>
      </w:r>
      <w:r>
        <w:rPr>
          <w:color w:val="231F20"/>
        </w:rPr>
        <w:t>SAT-solver.</w:t>
      </w:r>
      <w:r>
        <w:rPr>
          <w:color w:val="231F20"/>
          <w:spacing w:val="40"/>
        </w:rPr>
        <w:t> </w:t>
      </w:r>
      <w:r>
        <w:rPr>
          <w:color w:val="231F20"/>
        </w:rPr>
        <w:t>There</w:t>
      </w:r>
      <w:r>
        <w:rPr>
          <w:color w:val="231F20"/>
          <w:spacing w:val="-7"/>
        </w:rPr>
        <w:t> </w:t>
      </w:r>
      <w:r>
        <w:rPr>
          <w:color w:val="231F20"/>
        </w:rPr>
        <w:t>are</w:t>
      </w:r>
      <w:r>
        <w:rPr>
          <w:color w:val="231F20"/>
          <w:spacing w:val="-11"/>
        </w:rPr>
        <w:t> </w:t>
      </w:r>
      <w:r>
        <w:rPr>
          <w:color w:val="231F20"/>
        </w:rPr>
        <w:t>many</w:t>
      </w:r>
      <w:r>
        <w:rPr>
          <w:color w:val="231F20"/>
          <w:spacing w:val="-9"/>
        </w:rPr>
        <w:t> </w:t>
      </w:r>
      <w:r>
        <w:rPr>
          <w:color w:val="231F20"/>
        </w:rPr>
        <w:t>such</w:t>
      </w:r>
      <w:r>
        <w:rPr>
          <w:color w:val="231F20"/>
          <w:spacing w:val="-5"/>
        </w:rPr>
        <w:t> </w:t>
      </w:r>
      <w:r>
        <w:rPr>
          <w:color w:val="231F20"/>
        </w:rPr>
        <w:t>theorem</w:t>
      </w:r>
      <w:r>
        <w:rPr>
          <w:color w:val="231F20"/>
          <w:spacing w:val="-7"/>
        </w:rPr>
        <w:t> </w:t>
      </w:r>
      <w:r>
        <w:rPr>
          <w:color w:val="231F20"/>
        </w:rPr>
        <w:t>provers </w:t>
      </w:r>
      <w:r>
        <w:rPr>
          <w:color w:val="231F20"/>
          <w:w w:val="105"/>
        </w:rPr>
        <w:t>available.</w:t>
      </w:r>
      <w:r>
        <w:rPr>
          <w:color w:val="231F20"/>
          <w:spacing w:val="39"/>
          <w:w w:val="105"/>
        </w:rPr>
        <w:t> </w:t>
      </w:r>
      <w:r>
        <w:rPr>
          <w:color w:val="231F20"/>
          <w:w w:val="105"/>
        </w:rPr>
        <w:t>Our</w:t>
      </w:r>
      <w:r>
        <w:rPr>
          <w:color w:val="231F20"/>
          <w:spacing w:val="-4"/>
          <w:w w:val="105"/>
        </w:rPr>
        <w:t> </w:t>
      </w:r>
      <w:r>
        <w:rPr>
          <w:color w:val="231F20"/>
          <w:w w:val="105"/>
        </w:rPr>
        <w:t>choice of</w:t>
      </w:r>
      <w:r>
        <w:rPr>
          <w:color w:val="231F20"/>
          <w:spacing w:val="-3"/>
          <w:w w:val="105"/>
        </w:rPr>
        <w:t> </w:t>
      </w:r>
      <w:r>
        <w:rPr>
          <w:color w:val="231F20"/>
          <w:w w:val="105"/>
        </w:rPr>
        <w:t>theorem prover</w:t>
      </w:r>
      <w:r>
        <w:rPr>
          <w:color w:val="231F20"/>
          <w:spacing w:val="-1"/>
          <w:w w:val="105"/>
        </w:rPr>
        <w:t> </w:t>
      </w:r>
      <w:r>
        <w:rPr>
          <w:color w:val="231F20"/>
          <w:w w:val="105"/>
        </w:rPr>
        <w:t>is</w:t>
      </w:r>
      <w:r>
        <w:rPr>
          <w:color w:val="231F20"/>
          <w:spacing w:val="-3"/>
          <w:w w:val="105"/>
        </w:rPr>
        <w:t> </w:t>
      </w:r>
      <w:r>
        <w:rPr>
          <w:color w:val="231F20"/>
          <w:w w:val="105"/>
        </w:rPr>
        <w:t>discussed in</w:t>
      </w:r>
      <w:r>
        <w:rPr>
          <w:color w:val="231F20"/>
          <w:spacing w:val="-2"/>
          <w:w w:val="105"/>
        </w:rPr>
        <w:t> </w:t>
      </w:r>
      <w:r>
        <w:rPr>
          <w:color w:val="231F20"/>
          <w:w w:val="105"/>
        </w:rPr>
        <w:t>Section</w:t>
      </w:r>
      <w:r>
        <w:rPr>
          <w:color w:val="231F20"/>
          <w:spacing w:val="-2"/>
          <w:w w:val="105"/>
        </w:rPr>
        <w:t> </w:t>
      </w:r>
      <w:hyperlink w:history="true" w:anchor="_bookmark11">
        <w:r>
          <w:rPr>
            <w:color w:val="0000FF"/>
            <w:w w:val="105"/>
          </w:rPr>
          <w:t>6</w:t>
        </w:r>
      </w:hyperlink>
      <w:r>
        <w:rPr>
          <w:color w:val="231F20"/>
          <w:w w:val="105"/>
        </w:rPr>
        <w:t>.</w:t>
      </w:r>
      <w:r>
        <w:rPr>
          <w:color w:val="231F20"/>
          <w:spacing w:val="38"/>
          <w:w w:val="105"/>
        </w:rPr>
        <w:t> </w:t>
      </w:r>
      <w:r>
        <w:rPr>
          <w:color w:val="231F20"/>
          <w:w w:val="105"/>
        </w:rPr>
        <w:t>To</w:t>
      </w:r>
      <w:r>
        <w:rPr>
          <w:color w:val="231F20"/>
          <w:spacing w:val="-1"/>
          <w:w w:val="105"/>
        </w:rPr>
        <w:t> </w:t>
      </w:r>
      <w:r>
        <w:rPr>
          <w:color w:val="231F20"/>
          <w:w w:val="105"/>
        </w:rPr>
        <w:t>check the validity of a safety property</w:t>
      </w:r>
      <w:r>
        <w:rPr>
          <w:color w:val="231F20"/>
          <w:spacing w:val="-2"/>
          <w:w w:val="105"/>
        </w:rPr>
        <w:t> </w:t>
      </w:r>
      <w:r>
        <w:rPr>
          <w:rFonts w:ascii="Georgia"/>
          <w:i/>
          <w:color w:val="231F20"/>
          <w:w w:val="105"/>
        </w:rPr>
        <w:t>p</w:t>
      </w:r>
      <w:r>
        <w:rPr>
          <w:color w:val="231F20"/>
          <w:w w:val="105"/>
        </w:rPr>
        <w:t>, we simply prove:</w:t>
      </w:r>
    </w:p>
    <w:p>
      <w:pPr>
        <w:pStyle w:val="BodyText"/>
        <w:spacing w:before="11"/>
        <w:ind w:left="0"/>
        <w:jc w:val="left"/>
        <w:rPr>
          <w:sz w:val="8"/>
        </w:rPr>
      </w:pPr>
    </w:p>
    <w:p>
      <w:pPr>
        <w:spacing w:after="0"/>
        <w:jc w:val="left"/>
        <w:rPr>
          <w:sz w:val="8"/>
        </w:rPr>
        <w:sectPr>
          <w:pgSz w:w="9360" w:h="13610"/>
          <w:pgMar w:header="1008" w:footer="0" w:top="1200" w:bottom="280" w:left="980" w:right="940"/>
        </w:sectPr>
      </w:pPr>
    </w:p>
    <w:p>
      <w:pPr>
        <w:pStyle w:val="BodyText"/>
        <w:ind w:left="0"/>
        <w:jc w:val="left"/>
        <w:rPr>
          <w:sz w:val="14"/>
        </w:rPr>
      </w:pPr>
    </w:p>
    <w:p>
      <w:pPr>
        <w:pStyle w:val="BodyText"/>
        <w:ind w:left="0"/>
        <w:jc w:val="left"/>
        <w:rPr>
          <w:sz w:val="14"/>
        </w:rPr>
      </w:pPr>
    </w:p>
    <w:p>
      <w:pPr>
        <w:pStyle w:val="BodyText"/>
        <w:spacing w:before="162"/>
        <w:ind w:left="0"/>
        <w:jc w:val="left"/>
        <w:rPr>
          <w:sz w:val="14"/>
        </w:rPr>
      </w:pPr>
    </w:p>
    <w:p>
      <w:pPr>
        <w:spacing w:before="0"/>
        <w:ind w:left="0" w:right="0" w:firstLine="0"/>
        <w:jc w:val="right"/>
        <w:rPr>
          <w:rFonts w:ascii="Georgia" w:hAnsi="Georgia"/>
          <w:i/>
          <w:sz w:val="14"/>
        </w:rPr>
      </w:pPr>
      <w:r>
        <w:rPr>
          <w:rFonts w:ascii="Arial" w:hAnsi="Arial"/>
          <w:color w:val="231F20"/>
          <w:spacing w:val="20"/>
          <w:w w:val="115"/>
          <w:position w:val="63"/>
          <w:sz w:val="21"/>
        </w:rPr>
        <w:t>  </w:t>
      </w:r>
      <w:r>
        <w:rPr>
          <w:rFonts w:ascii="Georgia" w:hAnsi="Georgia"/>
          <w:i/>
          <w:color w:val="231F20"/>
          <w:spacing w:val="-24"/>
          <w:w w:val="115"/>
          <w:sz w:val="14"/>
        </w:rPr>
        <w:t>x</w:t>
      </w:r>
      <w:r>
        <w:rPr>
          <w:rFonts w:ascii="LM Mono Prop 10" w:hAnsi="LM Mono Prop 10"/>
          <w:color w:val="231F20"/>
          <w:spacing w:val="-24"/>
          <w:w w:val="115"/>
          <w:sz w:val="14"/>
        </w:rPr>
        <w:t>=</w:t>
      </w:r>
      <w:r>
        <w:rPr>
          <w:rFonts w:ascii="Arial" w:hAnsi="Arial"/>
          <w:color w:val="231F20"/>
          <w:spacing w:val="-11"/>
          <w:w w:val="140"/>
          <w:position w:val="46"/>
          <w:sz w:val="21"/>
        </w:rPr>
        <w:t> </w:t>
      </w:r>
      <w:r>
        <w:rPr>
          <w:rFonts w:ascii="Georgia" w:hAnsi="Georgia"/>
          <w:i/>
          <w:color w:val="231F20"/>
          <w:spacing w:val="-24"/>
          <w:w w:val="140"/>
          <w:sz w:val="14"/>
        </w:rPr>
        <w:t>f</w:t>
      </w:r>
      <w:r>
        <w:rPr>
          <w:rFonts w:ascii="Georgia" w:hAnsi="Georgia"/>
          <w:i/>
          <w:color w:val="231F20"/>
          <w:spacing w:val="-32"/>
          <w:w w:val="140"/>
          <w:sz w:val="14"/>
        </w:rPr>
        <w:t> </w:t>
      </w:r>
      <w:r>
        <w:rPr>
          <w:rFonts w:ascii="DejaVu Sans" w:hAnsi="DejaVu Sans"/>
          <w:color w:val="231F20"/>
          <w:spacing w:val="-24"/>
          <w:w w:val="115"/>
          <w:sz w:val="14"/>
        </w:rPr>
        <w:t>∈</w:t>
      </w:r>
      <w:r>
        <w:rPr>
          <w:rFonts w:ascii="Georgia" w:hAnsi="Georgia"/>
          <w:i/>
          <w:color w:val="231F20"/>
          <w:spacing w:val="-24"/>
          <w:w w:val="115"/>
          <w:sz w:val="14"/>
        </w:rPr>
        <w:t>C</w:t>
      </w:r>
    </w:p>
    <w:p>
      <w:pPr>
        <w:spacing w:line="240" w:lineRule="auto" w:before="162"/>
        <w:rPr>
          <w:rFonts w:ascii="Georgia"/>
          <w:i/>
          <w:sz w:val="21"/>
        </w:rPr>
      </w:pPr>
      <w:r>
        <w:rPr/>
        <w:br w:type="column"/>
      </w:r>
      <w:r>
        <w:rPr>
          <w:rFonts w:ascii="Georgia"/>
          <w:i/>
          <w:sz w:val="21"/>
        </w:rPr>
      </w:r>
    </w:p>
    <w:p>
      <w:pPr>
        <w:spacing w:before="0"/>
        <w:ind w:left="5" w:right="0" w:firstLine="0"/>
        <w:jc w:val="left"/>
        <w:rPr>
          <w:rFonts w:ascii="Georgia" w:hAnsi="Georgia"/>
          <w:i/>
          <w:sz w:val="21"/>
        </w:rPr>
      </w:pPr>
      <w:r>
        <w:rPr>
          <w:rFonts w:ascii="Georgia" w:hAnsi="Georgia"/>
          <w:i/>
          <w:color w:val="231F20"/>
          <w:w w:val="105"/>
          <w:sz w:val="21"/>
        </w:rPr>
        <w:t>x</w:t>
      </w:r>
      <w:r>
        <w:rPr>
          <w:rFonts w:ascii="Georgia" w:hAnsi="Georgia"/>
          <w:i/>
          <w:color w:val="231F20"/>
          <w:spacing w:val="8"/>
          <w:w w:val="105"/>
          <w:sz w:val="21"/>
        </w:rPr>
        <w:t> </w:t>
      </w:r>
      <w:r>
        <w:rPr>
          <w:color w:val="231F20"/>
          <w:w w:val="105"/>
          <w:sz w:val="21"/>
        </w:rPr>
        <w:t>=</w:t>
      </w:r>
      <w:r>
        <w:rPr>
          <w:color w:val="231F20"/>
          <w:spacing w:val="-8"/>
          <w:w w:val="105"/>
          <w:sz w:val="21"/>
        </w:rPr>
        <w:t> </w:t>
      </w:r>
      <w:r>
        <w:rPr>
          <w:rFonts w:ascii="Georgia" w:hAnsi="Georgia"/>
          <w:i/>
          <w:color w:val="231F20"/>
          <w:w w:val="130"/>
          <w:sz w:val="21"/>
        </w:rPr>
        <w:t>f</w:t>
      </w:r>
      <w:r>
        <w:rPr>
          <w:rFonts w:ascii="Arial" w:hAnsi="Arial"/>
          <w:color w:val="231F20"/>
          <w:spacing w:val="74"/>
          <w:w w:val="150"/>
          <w:position w:val="37"/>
          <w:sz w:val="21"/>
        </w:rPr>
        <w:t>  </w:t>
      </w:r>
      <w:r>
        <w:rPr>
          <w:rFonts w:ascii="VL PGothic" w:hAnsi="VL PGothic"/>
          <w:color w:val="231F20"/>
          <w:w w:val="105"/>
          <w:sz w:val="21"/>
        </w:rPr>
        <w:t>⇒</w:t>
      </w:r>
      <w:r>
        <w:rPr>
          <w:rFonts w:ascii="VL PGothic" w:hAnsi="VL PGothic"/>
          <w:color w:val="231F20"/>
          <w:spacing w:val="67"/>
          <w:w w:val="105"/>
          <w:sz w:val="21"/>
        </w:rPr>
        <w:t> </w:t>
      </w:r>
      <w:r>
        <w:rPr>
          <w:rFonts w:ascii="Georgia" w:hAnsi="Georgia"/>
          <w:i/>
          <w:color w:val="231F20"/>
          <w:spacing w:val="-10"/>
          <w:w w:val="105"/>
          <w:sz w:val="21"/>
        </w:rPr>
        <w:t>p</w:t>
      </w:r>
    </w:p>
    <w:p>
      <w:pPr>
        <w:spacing w:after="0"/>
        <w:jc w:val="left"/>
        <w:rPr>
          <w:rFonts w:ascii="Georgia" w:hAnsi="Georgia"/>
          <w:sz w:val="21"/>
        </w:rPr>
        <w:sectPr>
          <w:type w:val="continuous"/>
          <w:pgSz w:w="9360" w:h="13610"/>
          <w:pgMar w:header="1008" w:footer="0" w:top="1000" w:bottom="280" w:left="980" w:right="940"/>
          <w:cols w:num="2" w:equalWidth="0">
            <w:col w:w="3381" w:space="40"/>
            <w:col w:w="4019"/>
          </w:cols>
        </w:sectPr>
      </w:pPr>
    </w:p>
    <w:p>
      <w:pPr>
        <w:pStyle w:val="BodyText"/>
        <w:spacing w:line="213" w:lineRule="auto" w:before="180"/>
        <w:ind w:right="140"/>
      </w:pPr>
      <w:r>
        <w:rPr>
          <w:color w:val="231F20"/>
          <w:w w:val="105"/>
        </w:rPr>
        <w:t>As is well-known, proving the validity of combinational safety properties is a</w:t>
      </w:r>
      <w:r>
        <w:rPr>
          <w:color w:val="231F20"/>
          <w:spacing w:val="-13"/>
          <w:w w:val="105"/>
        </w:rPr>
        <w:t> </w:t>
      </w:r>
      <w:r>
        <w:rPr>
          <w:color w:val="231F20"/>
          <w:w w:val="105"/>
        </w:rPr>
        <w:t>co-NP-complete</w:t>
      </w:r>
      <w:r>
        <w:rPr>
          <w:color w:val="231F20"/>
          <w:spacing w:val="-10"/>
          <w:w w:val="105"/>
        </w:rPr>
        <w:t> </w:t>
      </w:r>
      <w:r>
        <w:rPr>
          <w:color w:val="231F20"/>
          <w:w w:val="105"/>
        </w:rPr>
        <w:t>problem.</w:t>
      </w:r>
      <w:r>
        <w:rPr>
          <w:color w:val="231F20"/>
          <w:spacing w:val="18"/>
          <w:w w:val="105"/>
        </w:rPr>
        <w:t> </w:t>
      </w:r>
      <w:r>
        <w:rPr>
          <w:color w:val="231F20"/>
          <w:w w:val="105"/>
        </w:rPr>
        <w:t>Therefore,</w:t>
      </w:r>
      <w:r>
        <w:rPr>
          <w:color w:val="231F20"/>
          <w:spacing w:val="-8"/>
          <w:w w:val="105"/>
        </w:rPr>
        <w:t> </w:t>
      </w:r>
      <w:r>
        <w:rPr>
          <w:color w:val="231F20"/>
          <w:w w:val="105"/>
        </w:rPr>
        <w:t>there</w:t>
      </w:r>
      <w:r>
        <w:rPr>
          <w:color w:val="231F20"/>
          <w:spacing w:val="-10"/>
          <w:w w:val="105"/>
        </w:rPr>
        <w:t> </w:t>
      </w:r>
      <w:r>
        <w:rPr>
          <w:color w:val="231F20"/>
          <w:w w:val="105"/>
        </w:rPr>
        <w:t>are</w:t>
      </w:r>
      <w:r>
        <w:rPr>
          <w:color w:val="231F20"/>
          <w:spacing w:val="-12"/>
          <w:w w:val="105"/>
        </w:rPr>
        <w:t> </w:t>
      </w:r>
      <w:r>
        <w:rPr>
          <w:color w:val="231F20"/>
          <w:w w:val="105"/>
        </w:rPr>
        <w:t>only</w:t>
      </w:r>
      <w:r>
        <w:rPr>
          <w:color w:val="231F20"/>
          <w:spacing w:val="-12"/>
          <w:w w:val="105"/>
        </w:rPr>
        <w:t> </w:t>
      </w:r>
      <w:r>
        <w:rPr>
          <w:color w:val="231F20"/>
          <w:w w:val="105"/>
        </w:rPr>
        <w:t>worst-case</w:t>
      </w:r>
      <w:r>
        <w:rPr>
          <w:color w:val="231F20"/>
          <w:spacing w:val="-9"/>
          <w:w w:val="105"/>
        </w:rPr>
        <w:t> </w:t>
      </w:r>
      <w:r>
        <w:rPr>
          <w:color w:val="231F20"/>
          <w:w w:val="105"/>
        </w:rPr>
        <w:t>exponential time algorithms known that can do this.</w:t>
      </w:r>
    </w:p>
    <w:p>
      <w:pPr>
        <w:pStyle w:val="BodyText"/>
        <w:spacing w:line="213" w:lineRule="auto" w:before="122"/>
        <w:ind w:right="141"/>
      </w:pPr>
      <w:r>
        <w:rPr>
          <w:rFonts w:ascii="Georgia"/>
          <w:color w:val="231F20"/>
          <w:w w:val="105"/>
        </w:rPr>
        <w:t>Proving</w:t>
      </w:r>
      <w:r>
        <w:rPr>
          <w:rFonts w:ascii="Georgia"/>
          <w:color w:val="231F20"/>
          <w:w w:val="105"/>
        </w:rPr>
        <w:t> Sequential</w:t>
      </w:r>
      <w:r>
        <w:rPr>
          <w:rFonts w:ascii="Georgia"/>
          <w:color w:val="231F20"/>
          <w:w w:val="105"/>
        </w:rPr>
        <w:t> Properties.</w:t>
      </w:r>
      <w:r>
        <w:rPr>
          <w:rFonts w:ascii="Georgia"/>
          <w:color w:val="231F20"/>
          <w:spacing w:val="80"/>
          <w:w w:val="105"/>
        </w:rPr>
        <w:t> </w:t>
      </w:r>
      <w:r>
        <w:rPr>
          <w:color w:val="231F20"/>
          <w:w w:val="105"/>
        </w:rPr>
        <w:t>Next, we show how to check if a safety property </w:t>
      </w:r>
      <w:r>
        <w:rPr>
          <w:rFonts w:ascii="Georgia"/>
          <w:i/>
          <w:color w:val="231F20"/>
          <w:w w:val="105"/>
        </w:rPr>
        <w:t>p</w:t>
      </w:r>
      <w:r>
        <w:rPr>
          <w:rFonts w:ascii="Georgia"/>
          <w:i/>
          <w:color w:val="231F20"/>
          <w:w w:val="105"/>
        </w:rPr>
        <w:t> </w:t>
      </w:r>
      <w:r>
        <w:rPr>
          <w:color w:val="231F20"/>
          <w:w w:val="105"/>
        </w:rPr>
        <w:t>is valid for a given sequential circuit (</w:t>
      </w:r>
      <w:r>
        <w:rPr>
          <w:rFonts w:ascii="Georgia"/>
          <w:i/>
          <w:color w:val="231F20"/>
          <w:w w:val="105"/>
        </w:rPr>
        <w:t>C,</w:t>
      </w:r>
      <w:r>
        <w:rPr>
          <w:rFonts w:ascii="Georgia"/>
          <w:i/>
          <w:color w:val="231F20"/>
          <w:spacing w:val="-14"/>
          <w:w w:val="105"/>
        </w:rPr>
        <w:t> </w:t>
      </w:r>
      <w:r>
        <w:rPr>
          <w:rFonts w:ascii="Georgia"/>
          <w:i/>
          <w:color w:val="231F20"/>
          <w:w w:val="105"/>
        </w:rPr>
        <w:t>D</w:t>
      </w:r>
      <w:r>
        <w:rPr>
          <w:color w:val="231F20"/>
          <w:w w:val="105"/>
        </w:rPr>
        <w:t>).</w:t>
      </w:r>
      <w:r>
        <w:rPr>
          <w:color w:val="231F20"/>
          <w:spacing w:val="40"/>
          <w:w w:val="105"/>
        </w:rPr>
        <w:t> </w:t>
      </w:r>
      <w:r>
        <w:rPr>
          <w:color w:val="231F20"/>
          <w:w w:val="105"/>
        </w:rPr>
        <w:t>Here,</w:t>
      </w:r>
      <w:r>
        <w:rPr>
          <w:color w:val="231F20"/>
          <w:w w:val="105"/>
        </w:rPr>
        <w:t> we use the method of temporal induction, as described in [</w:t>
      </w:r>
      <w:hyperlink w:history="true" w:anchor="_bookmark18">
        <w:r>
          <w:rPr>
            <w:color w:val="0000FF"/>
            <w:w w:val="105"/>
          </w:rPr>
          <w:t>9</w:t>
        </w:r>
      </w:hyperlink>
      <w:r>
        <w:rPr>
          <w:color w:val="231F20"/>
          <w:w w:val="105"/>
        </w:rPr>
        <w:t>].</w:t>
      </w:r>
      <w:r>
        <w:rPr>
          <w:color w:val="231F20"/>
          <w:spacing w:val="40"/>
          <w:w w:val="105"/>
        </w:rPr>
        <w:t> </w:t>
      </w:r>
      <w:r>
        <w:rPr>
          <w:color w:val="231F20"/>
          <w:w w:val="105"/>
        </w:rPr>
        <w:t>The idea is to prove the property in two steps:</w:t>
      </w:r>
      <w:r>
        <w:rPr>
          <w:color w:val="231F20"/>
          <w:spacing w:val="29"/>
          <w:w w:val="105"/>
        </w:rPr>
        <w:t> </w:t>
      </w:r>
      <w:r>
        <w:rPr>
          <w:color w:val="231F20"/>
          <w:w w:val="105"/>
        </w:rPr>
        <w:t>the base case, and the induction step.</w:t>
      </w:r>
    </w:p>
    <w:p>
      <w:pPr>
        <w:pStyle w:val="BodyText"/>
        <w:spacing w:line="213" w:lineRule="auto" w:before="123"/>
        <w:ind w:right="142"/>
      </w:pPr>
      <w:r>
        <w:rPr>
          <w:color w:val="231F20"/>
          <w:w w:val="105"/>
        </w:rPr>
        <w:t>In</w:t>
      </w:r>
      <w:r>
        <w:rPr>
          <w:color w:val="231F20"/>
          <w:spacing w:val="-1"/>
          <w:w w:val="105"/>
        </w:rPr>
        <w:t> </w:t>
      </w:r>
      <w:r>
        <w:rPr>
          <w:color w:val="231F20"/>
          <w:w w:val="105"/>
        </w:rPr>
        <w:t>the base case, we prove that</w:t>
      </w:r>
      <w:r>
        <w:rPr>
          <w:color w:val="231F20"/>
          <w:spacing w:val="-1"/>
          <w:w w:val="105"/>
        </w:rPr>
        <w:t> </w:t>
      </w:r>
      <w:r>
        <w:rPr>
          <w:color w:val="231F20"/>
          <w:w w:val="105"/>
        </w:rPr>
        <w:t>the property holds in the</w:t>
      </w:r>
      <w:r>
        <w:rPr>
          <w:color w:val="231F20"/>
          <w:spacing w:val="-2"/>
          <w:w w:val="105"/>
        </w:rPr>
        <w:t> </w:t>
      </w:r>
      <w:r>
        <w:rPr>
          <w:color w:val="231F20"/>
          <w:w w:val="105"/>
        </w:rPr>
        <w:t>initial state.</w:t>
      </w:r>
      <w:r>
        <w:rPr>
          <w:color w:val="231F20"/>
          <w:spacing w:val="39"/>
          <w:w w:val="105"/>
        </w:rPr>
        <w:t> </w:t>
      </w:r>
      <w:r>
        <w:rPr>
          <w:color w:val="231F20"/>
          <w:w w:val="105"/>
        </w:rPr>
        <w:t>This corresponds</w:t>
      </w:r>
      <w:r>
        <w:rPr>
          <w:color w:val="231F20"/>
          <w:spacing w:val="-15"/>
          <w:w w:val="105"/>
        </w:rPr>
        <w:t> </w:t>
      </w:r>
      <w:r>
        <w:rPr>
          <w:color w:val="231F20"/>
          <w:w w:val="105"/>
        </w:rPr>
        <w:t>to</w:t>
      </w:r>
      <w:r>
        <w:rPr>
          <w:color w:val="231F20"/>
          <w:spacing w:val="-15"/>
          <w:w w:val="105"/>
        </w:rPr>
        <w:t> </w:t>
      </w:r>
      <w:r>
        <w:rPr>
          <w:color w:val="231F20"/>
          <w:w w:val="105"/>
        </w:rPr>
        <w:t>proving</w:t>
      </w:r>
      <w:r>
        <w:rPr>
          <w:color w:val="231F20"/>
          <w:spacing w:val="-15"/>
          <w:w w:val="105"/>
        </w:rPr>
        <w:t> </w:t>
      </w:r>
      <w:r>
        <w:rPr>
          <w:color w:val="231F20"/>
          <w:w w:val="105"/>
        </w:rPr>
        <w:t>that</w:t>
      </w:r>
      <w:r>
        <w:rPr>
          <w:color w:val="231F20"/>
          <w:spacing w:val="-17"/>
          <w:w w:val="105"/>
        </w:rPr>
        <w:t> </w:t>
      </w:r>
      <w:r>
        <w:rPr>
          <w:rFonts w:ascii="Georgia" w:hAnsi="Georgia"/>
          <w:i/>
          <w:color w:val="231F20"/>
          <w:w w:val="105"/>
        </w:rPr>
        <w:t>p </w:t>
      </w:r>
      <w:r>
        <w:rPr>
          <w:color w:val="231F20"/>
          <w:w w:val="105"/>
        </w:rPr>
        <w:t>is</w:t>
      </w:r>
      <w:r>
        <w:rPr>
          <w:color w:val="231F20"/>
          <w:spacing w:val="-15"/>
          <w:w w:val="105"/>
        </w:rPr>
        <w:t> </w:t>
      </w:r>
      <w:r>
        <w:rPr>
          <w:color w:val="231F20"/>
          <w:w w:val="105"/>
        </w:rPr>
        <w:t>a</w:t>
      </w:r>
      <w:r>
        <w:rPr>
          <w:color w:val="231F20"/>
          <w:spacing w:val="-17"/>
          <w:w w:val="105"/>
        </w:rPr>
        <w:t> </w:t>
      </w:r>
      <w:r>
        <w:rPr>
          <w:color w:val="231F20"/>
          <w:w w:val="105"/>
        </w:rPr>
        <w:t>valid</w:t>
      </w:r>
      <w:r>
        <w:rPr>
          <w:color w:val="231F20"/>
          <w:spacing w:val="-14"/>
          <w:w w:val="105"/>
        </w:rPr>
        <w:t> </w:t>
      </w:r>
      <w:r>
        <w:rPr>
          <w:color w:val="231F20"/>
          <w:w w:val="105"/>
        </w:rPr>
        <w:t>property</w:t>
      </w:r>
      <w:r>
        <w:rPr>
          <w:color w:val="231F20"/>
          <w:spacing w:val="-17"/>
          <w:w w:val="105"/>
        </w:rPr>
        <w:t> </w:t>
      </w:r>
      <w:r>
        <w:rPr>
          <w:color w:val="231F20"/>
          <w:w w:val="105"/>
        </w:rPr>
        <w:t>of</w:t>
      </w:r>
      <w:r>
        <w:rPr>
          <w:color w:val="231F20"/>
          <w:spacing w:val="-16"/>
          <w:w w:val="105"/>
        </w:rPr>
        <w:t> </w:t>
      </w:r>
      <w:r>
        <w:rPr>
          <w:color w:val="231F20"/>
          <w:w w:val="105"/>
        </w:rPr>
        <w:t>the</w:t>
      </w:r>
      <w:r>
        <w:rPr>
          <w:color w:val="231F20"/>
          <w:spacing w:val="-17"/>
          <w:w w:val="105"/>
        </w:rPr>
        <w:t> </w:t>
      </w:r>
      <w:r>
        <w:rPr>
          <w:color w:val="231F20"/>
          <w:w w:val="105"/>
        </w:rPr>
        <w:t>combinational</w:t>
      </w:r>
      <w:r>
        <w:rPr>
          <w:color w:val="231F20"/>
          <w:spacing w:val="-14"/>
          <w:w w:val="105"/>
        </w:rPr>
        <w:t> </w:t>
      </w:r>
      <w:r>
        <w:rPr>
          <w:color w:val="231F20"/>
          <w:w w:val="105"/>
        </w:rPr>
        <w:t>circuit </w:t>
      </w:r>
      <w:r>
        <w:rPr>
          <w:rFonts w:ascii="Georgia" w:hAnsi="Georgia"/>
          <w:i/>
          <w:color w:val="231F20"/>
          <w:w w:val="105"/>
        </w:rPr>
        <w:t>D</w:t>
      </w:r>
      <w:r>
        <w:rPr>
          <w:rFonts w:ascii="LM Mono Prop 10" w:hAnsi="LM Mono Prop 10"/>
          <w:color w:val="231F20"/>
          <w:w w:val="105"/>
          <w:vertAlign w:val="subscript"/>
        </w:rPr>
        <w:t>0</w:t>
      </w:r>
      <w:r>
        <w:rPr>
          <w:rFonts w:ascii="LM Mono Prop 10" w:hAnsi="LM Mono Prop 10"/>
          <w:color w:val="231F20"/>
          <w:spacing w:val="-13"/>
          <w:w w:val="105"/>
          <w:vertAlign w:val="baseline"/>
        </w:rPr>
        <w:t> </w:t>
      </w:r>
      <w:r>
        <w:rPr>
          <w:rFonts w:ascii="VL PGothic" w:hAnsi="VL PGothic"/>
          <w:color w:val="231F20"/>
          <w:w w:val="105"/>
          <w:vertAlign w:val="baseline"/>
        </w:rPr>
        <w:t>∪</w:t>
      </w:r>
      <w:r>
        <w:rPr>
          <w:rFonts w:ascii="VL PGothic" w:hAnsi="VL PGothic"/>
          <w:color w:val="231F20"/>
          <w:spacing w:val="-2"/>
          <w:w w:val="105"/>
          <w:vertAlign w:val="baseline"/>
        </w:rPr>
        <w:t> </w:t>
      </w:r>
      <w:r>
        <w:rPr>
          <w:color w:val="231F20"/>
          <w:w w:val="105"/>
          <w:vertAlign w:val="baseline"/>
        </w:rPr>
        <w:t>(</w:t>
      </w:r>
      <w:r>
        <w:rPr>
          <w:rFonts w:ascii="Georgia" w:hAnsi="Georgia"/>
          <w:i/>
          <w:color w:val="231F20"/>
          <w:w w:val="105"/>
          <w:vertAlign w:val="baseline"/>
        </w:rPr>
        <w:t>C,</w:t>
      </w:r>
      <w:r>
        <w:rPr>
          <w:rFonts w:ascii="Georgia" w:hAnsi="Georgia"/>
          <w:i/>
          <w:color w:val="231F20"/>
          <w:spacing w:val="-11"/>
          <w:w w:val="105"/>
          <w:vertAlign w:val="baseline"/>
        </w:rPr>
        <w:t> </w:t>
      </w:r>
      <w:r>
        <w:rPr>
          <w:rFonts w:ascii="Georgia" w:hAnsi="Georgia"/>
          <w:i/>
          <w:color w:val="231F20"/>
          <w:w w:val="105"/>
          <w:vertAlign w:val="baseline"/>
        </w:rPr>
        <w:t>D</w:t>
      </w:r>
      <w:r>
        <w:rPr>
          <w:color w:val="231F20"/>
          <w:w w:val="105"/>
          <w:vertAlign w:val="baseline"/>
        </w:rPr>
        <w:t>)[1]. We can use the above method to do that.</w:t>
      </w:r>
    </w:p>
    <w:p>
      <w:pPr>
        <w:pStyle w:val="BodyText"/>
        <w:spacing w:line="201" w:lineRule="auto" w:before="87"/>
        <w:ind w:right="142"/>
      </w:pPr>
      <w:r>
        <w:rPr>
          <w:color w:val="231F20"/>
          <w:w w:val="105"/>
        </w:rPr>
        <w:t>In</w:t>
      </w:r>
      <w:r>
        <w:rPr>
          <w:color w:val="231F20"/>
          <w:spacing w:val="-11"/>
          <w:w w:val="105"/>
        </w:rPr>
        <w:t> </w:t>
      </w:r>
      <w:r>
        <w:rPr>
          <w:color w:val="231F20"/>
          <w:w w:val="105"/>
        </w:rPr>
        <w:t>the</w:t>
      </w:r>
      <w:r>
        <w:rPr>
          <w:color w:val="231F20"/>
          <w:spacing w:val="-11"/>
          <w:w w:val="105"/>
        </w:rPr>
        <w:t> </w:t>
      </w:r>
      <w:r>
        <w:rPr>
          <w:color w:val="231F20"/>
          <w:w w:val="105"/>
        </w:rPr>
        <w:t>step</w:t>
      </w:r>
      <w:r>
        <w:rPr>
          <w:color w:val="231F20"/>
          <w:spacing w:val="-10"/>
          <w:w w:val="105"/>
        </w:rPr>
        <w:t> </w:t>
      </w:r>
      <w:r>
        <w:rPr>
          <w:color w:val="231F20"/>
          <w:w w:val="105"/>
        </w:rPr>
        <w:t>case,</w:t>
      </w:r>
      <w:r>
        <w:rPr>
          <w:color w:val="231F20"/>
          <w:spacing w:val="-10"/>
          <w:w w:val="105"/>
        </w:rPr>
        <w:t> </w:t>
      </w:r>
      <w:r>
        <w:rPr>
          <w:color w:val="231F20"/>
          <w:w w:val="105"/>
        </w:rPr>
        <w:t>we</w:t>
      </w:r>
      <w:r>
        <w:rPr>
          <w:color w:val="231F20"/>
          <w:spacing w:val="-10"/>
          <w:w w:val="105"/>
        </w:rPr>
        <w:t> </w:t>
      </w:r>
      <w:r>
        <w:rPr>
          <w:color w:val="231F20"/>
          <w:w w:val="105"/>
        </w:rPr>
        <w:t>prove</w:t>
      </w:r>
      <w:r>
        <w:rPr>
          <w:color w:val="231F20"/>
          <w:spacing w:val="-10"/>
          <w:w w:val="105"/>
        </w:rPr>
        <w:t> </w:t>
      </w:r>
      <w:r>
        <w:rPr>
          <w:color w:val="231F20"/>
          <w:w w:val="105"/>
        </w:rPr>
        <w:t>that</w:t>
      </w:r>
      <w:r>
        <w:rPr>
          <w:color w:val="231F20"/>
          <w:spacing w:val="-11"/>
          <w:w w:val="105"/>
        </w:rPr>
        <w:t> </w:t>
      </w:r>
      <w:r>
        <w:rPr>
          <w:color w:val="231F20"/>
          <w:w w:val="105"/>
        </w:rPr>
        <w:t>if</w:t>
      </w:r>
      <w:r>
        <w:rPr>
          <w:color w:val="231F20"/>
          <w:spacing w:val="-11"/>
          <w:w w:val="105"/>
        </w:rPr>
        <w:t> </w:t>
      </w:r>
      <w:r>
        <w:rPr>
          <w:color w:val="231F20"/>
          <w:w w:val="105"/>
        </w:rPr>
        <w:t>the</w:t>
      </w:r>
      <w:r>
        <w:rPr>
          <w:color w:val="231F20"/>
          <w:spacing w:val="-11"/>
          <w:w w:val="105"/>
        </w:rPr>
        <w:t> </w:t>
      </w:r>
      <w:r>
        <w:rPr>
          <w:color w:val="231F20"/>
          <w:w w:val="105"/>
        </w:rPr>
        <w:t>property</w:t>
      </w:r>
      <w:r>
        <w:rPr>
          <w:color w:val="231F20"/>
          <w:spacing w:val="-11"/>
          <w:w w:val="105"/>
        </w:rPr>
        <w:t> </w:t>
      </w:r>
      <w:r>
        <w:rPr>
          <w:color w:val="231F20"/>
          <w:w w:val="105"/>
        </w:rPr>
        <w:t>holds</w:t>
      </w:r>
      <w:r>
        <w:rPr>
          <w:color w:val="231F20"/>
          <w:spacing w:val="-11"/>
          <w:w w:val="105"/>
        </w:rPr>
        <w:t> </w:t>
      </w:r>
      <w:r>
        <w:rPr>
          <w:color w:val="231F20"/>
          <w:w w:val="105"/>
        </w:rPr>
        <w:t>in</w:t>
      </w:r>
      <w:r>
        <w:rPr>
          <w:color w:val="231F20"/>
          <w:spacing w:val="-11"/>
          <w:w w:val="105"/>
        </w:rPr>
        <w:t> </w:t>
      </w:r>
      <w:r>
        <w:rPr>
          <w:color w:val="231F20"/>
          <w:w w:val="105"/>
        </w:rPr>
        <w:t>a</w:t>
      </w:r>
      <w:r>
        <w:rPr>
          <w:color w:val="231F20"/>
          <w:spacing w:val="-11"/>
          <w:w w:val="105"/>
        </w:rPr>
        <w:t> </w:t>
      </w:r>
      <w:r>
        <w:rPr>
          <w:color w:val="231F20"/>
          <w:w w:val="105"/>
        </w:rPr>
        <w:t>certain</w:t>
      </w:r>
      <w:r>
        <w:rPr>
          <w:color w:val="231F20"/>
          <w:spacing w:val="-10"/>
          <w:w w:val="105"/>
        </w:rPr>
        <w:t> </w:t>
      </w:r>
      <w:r>
        <w:rPr>
          <w:color w:val="231F20"/>
          <w:w w:val="105"/>
        </w:rPr>
        <w:t>state,</w:t>
      </w:r>
      <w:r>
        <w:rPr>
          <w:color w:val="231F20"/>
          <w:spacing w:val="-11"/>
          <w:w w:val="105"/>
        </w:rPr>
        <w:t> </w:t>
      </w:r>
      <w:r>
        <w:rPr>
          <w:color w:val="231F20"/>
          <w:w w:val="105"/>
        </w:rPr>
        <w:t>it</w:t>
      </w:r>
      <w:r>
        <w:rPr>
          <w:color w:val="231F20"/>
          <w:spacing w:val="-10"/>
          <w:w w:val="105"/>
        </w:rPr>
        <w:t> </w:t>
      </w:r>
      <w:r>
        <w:rPr>
          <w:color w:val="231F20"/>
          <w:w w:val="105"/>
        </w:rPr>
        <w:t>will also</w:t>
      </w:r>
      <w:r>
        <w:rPr>
          <w:color w:val="231F20"/>
          <w:spacing w:val="-14"/>
          <w:w w:val="105"/>
        </w:rPr>
        <w:t> </w:t>
      </w:r>
      <w:r>
        <w:rPr>
          <w:color w:val="231F20"/>
          <w:w w:val="105"/>
        </w:rPr>
        <w:t>hold</w:t>
      </w:r>
      <w:r>
        <w:rPr>
          <w:color w:val="231F20"/>
          <w:spacing w:val="-11"/>
          <w:w w:val="105"/>
        </w:rPr>
        <w:t> </w:t>
      </w:r>
      <w:r>
        <w:rPr>
          <w:color w:val="231F20"/>
          <w:w w:val="105"/>
        </w:rPr>
        <w:t>in</w:t>
      </w:r>
      <w:r>
        <w:rPr>
          <w:color w:val="231F20"/>
          <w:spacing w:val="-13"/>
          <w:w w:val="105"/>
        </w:rPr>
        <w:t> </w:t>
      </w:r>
      <w:r>
        <w:rPr>
          <w:color w:val="231F20"/>
          <w:w w:val="105"/>
        </w:rPr>
        <w:t>the</w:t>
      </w:r>
      <w:r>
        <w:rPr>
          <w:color w:val="231F20"/>
          <w:spacing w:val="-14"/>
          <w:w w:val="105"/>
        </w:rPr>
        <w:t> </w:t>
      </w:r>
      <w:r>
        <w:rPr>
          <w:color w:val="231F20"/>
          <w:w w:val="105"/>
        </w:rPr>
        <w:t>next</w:t>
      </w:r>
      <w:r>
        <w:rPr>
          <w:color w:val="231F20"/>
          <w:spacing w:val="-11"/>
          <w:w w:val="105"/>
        </w:rPr>
        <w:t> </w:t>
      </w:r>
      <w:r>
        <w:rPr>
          <w:color w:val="231F20"/>
          <w:w w:val="105"/>
        </w:rPr>
        <w:t>state. This</w:t>
      </w:r>
      <w:r>
        <w:rPr>
          <w:color w:val="231F20"/>
          <w:spacing w:val="-12"/>
          <w:w w:val="105"/>
        </w:rPr>
        <w:t> </w:t>
      </w:r>
      <w:r>
        <w:rPr>
          <w:color w:val="231F20"/>
          <w:w w:val="105"/>
        </w:rPr>
        <w:t>corresponds</w:t>
      </w:r>
      <w:r>
        <w:rPr>
          <w:color w:val="231F20"/>
          <w:spacing w:val="-12"/>
          <w:w w:val="105"/>
        </w:rPr>
        <w:t> </w:t>
      </w:r>
      <w:r>
        <w:rPr>
          <w:color w:val="231F20"/>
          <w:w w:val="105"/>
        </w:rPr>
        <w:t>to</w:t>
      </w:r>
      <w:r>
        <w:rPr>
          <w:color w:val="231F20"/>
          <w:spacing w:val="-12"/>
          <w:w w:val="105"/>
        </w:rPr>
        <w:t> </w:t>
      </w:r>
      <w:r>
        <w:rPr>
          <w:color w:val="231F20"/>
          <w:w w:val="105"/>
        </w:rPr>
        <w:t>proving</w:t>
      </w:r>
      <w:r>
        <w:rPr>
          <w:color w:val="231F20"/>
          <w:spacing w:val="-12"/>
          <w:w w:val="105"/>
        </w:rPr>
        <w:t> </w:t>
      </w:r>
      <w:r>
        <w:rPr>
          <w:color w:val="231F20"/>
          <w:w w:val="105"/>
        </w:rPr>
        <w:t>that</w:t>
      </w:r>
      <w:r>
        <w:rPr>
          <w:color w:val="231F20"/>
          <w:spacing w:val="-14"/>
          <w:w w:val="105"/>
        </w:rPr>
        <w:t> </w:t>
      </w:r>
      <w:r>
        <w:rPr>
          <w:rFonts w:ascii="Georgia" w:hAnsi="Georgia"/>
          <w:i/>
          <w:color w:val="231F20"/>
          <w:w w:val="105"/>
        </w:rPr>
        <w:t>p</w:t>
      </w:r>
      <w:r>
        <w:rPr>
          <w:rFonts w:ascii="LM Mono Prop 10" w:hAnsi="LM Mono Prop 10"/>
          <w:color w:val="231F20"/>
          <w:w w:val="105"/>
          <w:vertAlign w:val="subscript"/>
        </w:rPr>
        <w:t>1</w:t>
      </w:r>
      <w:r>
        <w:rPr>
          <w:rFonts w:ascii="LM Mono Prop 10" w:hAnsi="LM Mono Prop 10"/>
          <w:color w:val="231F20"/>
          <w:spacing w:val="-19"/>
          <w:w w:val="105"/>
          <w:vertAlign w:val="baseline"/>
        </w:rPr>
        <w:t> </w:t>
      </w:r>
      <w:r>
        <w:rPr>
          <w:rFonts w:ascii="VL PGothic" w:hAnsi="VL PGothic"/>
          <w:color w:val="231F20"/>
          <w:w w:val="105"/>
          <w:vertAlign w:val="baseline"/>
        </w:rPr>
        <w:t>⇒</w:t>
      </w:r>
      <w:r>
        <w:rPr>
          <w:rFonts w:ascii="VL PGothic" w:hAnsi="VL PGothic"/>
          <w:color w:val="231F20"/>
          <w:spacing w:val="-9"/>
          <w:w w:val="105"/>
          <w:vertAlign w:val="baseline"/>
        </w:rPr>
        <w:t> </w:t>
      </w:r>
      <w:r>
        <w:rPr>
          <w:rFonts w:ascii="Georgia" w:hAnsi="Georgia"/>
          <w:i/>
          <w:color w:val="231F20"/>
          <w:w w:val="105"/>
          <w:vertAlign w:val="baseline"/>
        </w:rPr>
        <w:t>p</w:t>
      </w:r>
      <w:r>
        <w:rPr>
          <w:rFonts w:ascii="LM Mono Prop 10" w:hAnsi="LM Mono Prop 10"/>
          <w:color w:val="231F20"/>
          <w:w w:val="105"/>
          <w:vertAlign w:val="subscript"/>
        </w:rPr>
        <w:t>2</w:t>
      </w:r>
      <w:r>
        <w:rPr>
          <w:rFonts w:ascii="LM Mono Prop 10" w:hAnsi="LM Mono Prop 10"/>
          <w:color w:val="231F20"/>
          <w:spacing w:val="-10"/>
          <w:w w:val="105"/>
          <w:vertAlign w:val="baseline"/>
        </w:rPr>
        <w:t> </w:t>
      </w:r>
      <w:r>
        <w:rPr>
          <w:color w:val="231F20"/>
          <w:w w:val="105"/>
          <w:vertAlign w:val="baseline"/>
        </w:rPr>
        <w:t>is</w:t>
      </w:r>
      <w:r>
        <w:rPr>
          <w:color w:val="231F20"/>
          <w:spacing w:val="-14"/>
          <w:w w:val="105"/>
          <w:vertAlign w:val="baseline"/>
        </w:rPr>
        <w:t> </w:t>
      </w:r>
      <w:r>
        <w:rPr>
          <w:color w:val="231F20"/>
          <w:w w:val="105"/>
          <w:vertAlign w:val="baseline"/>
        </w:rPr>
        <w:t>valid in</w:t>
      </w:r>
      <w:r>
        <w:rPr>
          <w:color w:val="231F20"/>
          <w:spacing w:val="-18"/>
          <w:w w:val="105"/>
          <w:vertAlign w:val="baseline"/>
        </w:rPr>
        <w:t> </w:t>
      </w:r>
      <w:r>
        <w:rPr>
          <w:color w:val="231F20"/>
          <w:w w:val="105"/>
          <w:vertAlign w:val="baseline"/>
        </w:rPr>
        <w:t>the</w:t>
      </w:r>
      <w:r>
        <w:rPr>
          <w:color w:val="231F20"/>
          <w:spacing w:val="-18"/>
          <w:w w:val="105"/>
          <w:vertAlign w:val="baseline"/>
        </w:rPr>
        <w:t> </w:t>
      </w:r>
      <w:r>
        <w:rPr>
          <w:color w:val="231F20"/>
          <w:w w:val="105"/>
          <w:vertAlign w:val="baseline"/>
        </w:rPr>
        <w:t>combinational</w:t>
      </w:r>
      <w:r>
        <w:rPr>
          <w:color w:val="231F20"/>
          <w:spacing w:val="-18"/>
          <w:w w:val="105"/>
          <w:vertAlign w:val="baseline"/>
        </w:rPr>
        <w:t> </w:t>
      </w:r>
      <w:r>
        <w:rPr>
          <w:color w:val="231F20"/>
          <w:w w:val="105"/>
          <w:vertAlign w:val="baseline"/>
        </w:rPr>
        <w:t>circuit</w:t>
      </w:r>
      <w:r>
        <w:rPr>
          <w:color w:val="231F20"/>
          <w:spacing w:val="-18"/>
          <w:w w:val="105"/>
          <w:vertAlign w:val="baseline"/>
        </w:rPr>
        <w:t> </w:t>
      </w:r>
      <w:r>
        <w:rPr>
          <w:color w:val="231F20"/>
          <w:w w:val="105"/>
          <w:vertAlign w:val="baseline"/>
        </w:rPr>
        <w:t>(</w:t>
      </w:r>
      <w:r>
        <w:rPr>
          <w:rFonts w:ascii="Georgia" w:hAnsi="Georgia"/>
          <w:i/>
          <w:color w:val="231F20"/>
          <w:w w:val="105"/>
          <w:vertAlign w:val="baseline"/>
        </w:rPr>
        <w:t>C,</w:t>
      </w:r>
      <w:r>
        <w:rPr>
          <w:rFonts w:ascii="Georgia" w:hAnsi="Georgia"/>
          <w:i/>
          <w:color w:val="231F20"/>
          <w:spacing w:val="-13"/>
          <w:w w:val="105"/>
          <w:vertAlign w:val="baseline"/>
        </w:rPr>
        <w:t> </w:t>
      </w:r>
      <w:r>
        <w:rPr>
          <w:rFonts w:ascii="Georgia" w:hAnsi="Georgia"/>
          <w:i/>
          <w:color w:val="231F20"/>
          <w:w w:val="105"/>
          <w:vertAlign w:val="baseline"/>
        </w:rPr>
        <w:t>D</w:t>
      </w:r>
      <w:r>
        <w:rPr>
          <w:color w:val="231F20"/>
          <w:w w:val="105"/>
          <w:vertAlign w:val="baseline"/>
        </w:rPr>
        <w:t>)[2].</w:t>
      </w:r>
      <w:r>
        <w:rPr>
          <w:color w:val="231F20"/>
          <w:spacing w:val="6"/>
          <w:w w:val="105"/>
          <w:vertAlign w:val="baseline"/>
        </w:rPr>
        <w:t> </w:t>
      </w:r>
      <w:r>
        <w:rPr>
          <w:color w:val="231F20"/>
          <w:w w:val="105"/>
          <w:vertAlign w:val="baseline"/>
        </w:rPr>
        <w:t>This</w:t>
      </w:r>
      <w:r>
        <w:rPr>
          <w:color w:val="231F20"/>
          <w:spacing w:val="-16"/>
          <w:w w:val="105"/>
          <w:vertAlign w:val="baseline"/>
        </w:rPr>
        <w:t> </w:t>
      </w:r>
      <w:r>
        <w:rPr>
          <w:color w:val="231F20"/>
          <w:w w:val="105"/>
          <w:vertAlign w:val="baseline"/>
        </w:rPr>
        <w:t>can</w:t>
      </w:r>
      <w:r>
        <w:rPr>
          <w:color w:val="231F20"/>
          <w:spacing w:val="-18"/>
          <w:w w:val="105"/>
          <w:vertAlign w:val="baseline"/>
        </w:rPr>
        <w:t> </w:t>
      </w:r>
      <w:r>
        <w:rPr>
          <w:color w:val="231F20"/>
          <w:w w:val="105"/>
          <w:vertAlign w:val="baseline"/>
        </w:rPr>
        <w:t>also</w:t>
      </w:r>
      <w:r>
        <w:rPr>
          <w:color w:val="231F20"/>
          <w:spacing w:val="-17"/>
          <w:w w:val="105"/>
          <w:vertAlign w:val="baseline"/>
        </w:rPr>
        <w:t> </w:t>
      </w:r>
      <w:r>
        <w:rPr>
          <w:color w:val="231F20"/>
          <w:w w:val="105"/>
          <w:vertAlign w:val="baseline"/>
        </w:rPr>
        <w:t>be</w:t>
      </w:r>
      <w:r>
        <w:rPr>
          <w:color w:val="231F20"/>
          <w:spacing w:val="-16"/>
          <w:w w:val="105"/>
          <w:vertAlign w:val="baseline"/>
        </w:rPr>
        <w:t> </w:t>
      </w:r>
      <w:r>
        <w:rPr>
          <w:color w:val="231F20"/>
          <w:w w:val="105"/>
          <w:vertAlign w:val="baseline"/>
        </w:rPr>
        <w:t>done</w:t>
      </w:r>
      <w:r>
        <w:rPr>
          <w:color w:val="231F20"/>
          <w:spacing w:val="-18"/>
          <w:w w:val="105"/>
          <w:vertAlign w:val="baseline"/>
        </w:rPr>
        <w:t> </w:t>
      </w:r>
      <w:r>
        <w:rPr>
          <w:color w:val="231F20"/>
          <w:w w:val="105"/>
          <w:vertAlign w:val="baseline"/>
        </w:rPr>
        <w:t>with</w:t>
      </w:r>
      <w:r>
        <w:rPr>
          <w:color w:val="231F20"/>
          <w:spacing w:val="-18"/>
          <w:w w:val="105"/>
          <w:vertAlign w:val="baseline"/>
        </w:rPr>
        <w:t> </w:t>
      </w:r>
      <w:r>
        <w:rPr>
          <w:color w:val="231F20"/>
          <w:w w:val="105"/>
          <w:vertAlign w:val="baseline"/>
        </w:rPr>
        <w:t>the</w:t>
      </w:r>
      <w:r>
        <w:rPr>
          <w:color w:val="231F20"/>
          <w:spacing w:val="-16"/>
          <w:w w:val="105"/>
          <w:vertAlign w:val="baseline"/>
        </w:rPr>
        <w:t> </w:t>
      </w:r>
      <w:r>
        <w:rPr>
          <w:color w:val="231F20"/>
          <w:w w:val="105"/>
          <w:vertAlign w:val="baseline"/>
        </w:rPr>
        <w:t>method described above.</w:t>
      </w:r>
    </w:p>
    <w:p>
      <w:pPr>
        <w:pStyle w:val="BodyText"/>
        <w:spacing w:line="213" w:lineRule="auto" w:before="124"/>
        <w:ind w:right="141"/>
      </w:pPr>
      <w:r>
        <w:rPr>
          <w:rFonts w:ascii="Georgia"/>
          <w:color w:val="231F20"/>
          <w:w w:val="105"/>
        </w:rPr>
        <w:t>Complete</w:t>
      </w:r>
      <w:r>
        <w:rPr>
          <w:rFonts w:ascii="Georgia"/>
          <w:color w:val="231F20"/>
          <w:spacing w:val="40"/>
          <w:w w:val="105"/>
        </w:rPr>
        <w:t> </w:t>
      </w:r>
      <w:r>
        <w:rPr>
          <w:rFonts w:ascii="Georgia"/>
          <w:color w:val="231F20"/>
          <w:w w:val="105"/>
        </w:rPr>
        <w:t>Induction.</w:t>
      </w:r>
      <w:r>
        <w:rPr>
          <w:rFonts w:ascii="Georgia"/>
          <w:color w:val="231F20"/>
          <w:spacing w:val="40"/>
          <w:w w:val="105"/>
        </w:rPr>
        <w:t>  </w:t>
      </w:r>
      <w:r>
        <w:rPr>
          <w:color w:val="231F20"/>
          <w:w w:val="105"/>
        </w:rPr>
        <w:t>The method of temporal induction as described above</w:t>
      </w:r>
      <w:r>
        <w:rPr>
          <w:color w:val="231F20"/>
          <w:spacing w:val="-18"/>
          <w:w w:val="105"/>
        </w:rPr>
        <w:t> </w:t>
      </w:r>
      <w:r>
        <w:rPr>
          <w:color w:val="231F20"/>
          <w:w w:val="105"/>
        </w:rPr>
        <w:t>is</w:t>
      </w:r>
      <w:r>
        <w:rPr>
          <w:color w:val="231F20"/>
          <w:spacing w:val="-18"/>
          <w:w w:val="105"/>
        </w:rPr>
        <w:t> </w:t>
      </w:r>
      <w:r>
        <w:rPr>
          <w:color w:val="231F20"/>
          <w:w w:val="105"/>
        </w:rPr>
        <w:t>sound,</w:t>
      </w:r>
      <w:r>
        <w:rPr>
          <w:color w:val="231F20"/>
          <w:spacing w:val="-18"/>
          <w:w w:val="105"/>
        </w:rPr>
        <w:t> </w:t>
      </w:r>
      <w:r>
        <w:rPr>
          <w:color w:val="231F20"/>
          <w:w w:val="105"/>
        </w:rPr>
        <w:t>but</w:t>
      </w:r>
      <w:r>
        <w:rPr>
          <w:color w:val="231F20"/>
          <w:spacing w:val="-18"/>
          <w:w w:val="105"/>
        </w:rPr>
        <w:t> </w:t>
      </w:r>
      <w:r>
        <w:rPr>
          <w:color w:val="231F20"/>
          <w:w w:val="105"/>
        </w:rPr>
        <w:t>not</w:t>
      </w:r>
      <w:r>
        <w:rPr>
          <w:color w:val="231F20"/>
          <w:spacing w:val="-18"/>
          <w:w w:val="105"/>
        </w:rPr>
        <w:t> </w:t>
      </w:r>
      <w:r>
        <w:rPr>
          <w:color w:val="231F20"/>
          <w:w w:val="105"/>
        </w:rPr>
        <w:t>complete.</w:t>
      </w:r>
      <w:r>
        <w:rPr>
          <w:color w:val="231F20"/>
          <w:spacing w:val="-18"/>
          <w:w w:val="105"/>
        </w:rPr>
        <w:t> </w:t>
      </w:r>
      <w:r>
        <w:rPr>
          <w:color w:val="231F20"/>
          <w:w w:val="105"/>
        </w:rPr>
        <w:t>This</w:t>
      </w:r>
      <w:r>
        <w:rPr>
          <w:color w:val="231F20"/>
          <w:spacing w:val="-18"/>
          <w:w w:val="105"/>
        </w:rPr>
        <w:t> </w:t>
      </w:r>
      <w:r>
        <w:rPr>
          <w:color w:val="231F20"/>
          <w:w w:val="105"/>
        </w:rPr>
        <w:t>means</w:t>
      </w:r>
      <w:r>
        <w:rPr>
          <w:color w:val="231F20"/>
          <w:spacing w:val="-18"/>
          <w:w w:val="105"/>
        </w:rPr>
        <w:t> </w:t>
      </w:r>
      <w:r>
        <w:rPr>
          <w:color w:val="231F20"/>
          <w:w w:val="105"/>
        </w:rPr>
        <w:t>that</w:t>
      </w:r>
      <w:r>
        <w:rPr>
          <w:color w:val="231F20"/>
          <w:spacing w:val="-18"/>
          <w:w w:val="105"/>
        </w:rPr>
        <w:t> </w:t>
      </w:r>
      <w:r>
        <w:rPr>
          <w:color w:val="231F20"/>
          <w:w w:val="105"/>
        </w:rPr>
        <w:t>there</w:t>
      </w:r>
      <w:r>
        <w:rPr>
          <w:color w:val="231F20"/>
          <w:spacing w:val="-18"/>
          <w:w w:val="105"/>
        </w:rPr>
        <w:t> </w:t>
      </w:r>
      <w:r>
        <w:rPr>
          <w:color w:val="231F20"/>
          <w:w w:val="105"/>
        </w:rPr>
        <w:t>are</w:t>
      </w:r>
      <w:r>
        <w:rPr>
          <w:color w:val="231F20"/>
          <w:spacing w:val="-18"/>
          <w:w w:val="105"/>
        </w:rPr>
        <w:t> </w:t>
      </w:r>
      <w:r>
        <w:rPr>
          <w:color w:val="231F20"/>
          <w:w w:val="105"/>
        </w:rPr>
        <w:t>safety</w:t>
      </w:r>
      <w:r>
        <w:rPr>
          <w:color w:val="231F20"/>
          <w:spacing w:val="-18"/>
          <w:w w:val="105"/>
        </w:rPr>
        <w:t> </w:t>
      </w:r>
      <w:r>
        <w:rPr>
          <w:color w:val="231F20"/>
          <w:w w:val="105"/>
        </w:rPr>
        <w:t>properties which</w:t>
      </w:r>
      <w:r>
        <w:rPr>
          <w:color w:val="231F20"/>
          <w:spacing w:val="-14"/>
          <w:w w:val="105"/>
        </w:rPr>
        <w:t> </w:t>
      </w:r>
      <w:r>
        <w:rPr>
          <w:color w:val="231F20"/>
          <w:w w:val="105"/>
        </w:rPr>
        <w:t>are</w:t>
      </w:r>
      <w:r>
        <w:rPr>
          <w:color w:val="231F20"/>
          <w:spacing w:val="-17"/>
          <w:w w:val="105"/>
        </w:rPr>
        <w:t> </w:t>
      </w:r>
      <w:r>
        <w:rPr>
          <w:color w:val="231F20"/>
          <w:w w:val="105"/>
        </w:rPr>
        <w:t>valid</w:t>
      </w:r>
      <w:r>
        <w:rPr>
          <w:color w:val="231F20"/>
          <w:spacing w:val="-14"/>
          <w:w w:val="105"/>
        </w:rPr>
        <w:t> </w:t>
      </w:r>
      <w:r>
        <w:rPr>
          <w:color w:val="231F20"/>
          <w:w w:val="105"/>
        </w:rPr>
        <w:t>but</w:t>
      </w:r>
      <w:r>
        <w:rPr>
          <w:color w:val="231F20"/>
          <w:spacing w:val="-16"/>
          <w:w w:val="105"/>
        </w:rPr>
        <w:t> </w:t>
      </w:r>
      <w:r>
        <w:rPr>
          <w:color w:val="231F20"/>
          <w:w w:val="105"/>
        </w:rPr>
        <w:t>cannot</w:t>
      </w:r>
      <w:r>
        <w:rPr>
          <w:color w:val="231F20"/>
          <w:spacing w:val="-14"/>
          <w:w w:val="105"/>
        </w:rPr>
        <w:t> </w:t>
      </w:r>
      <w:r>
        <w:rPr>
          <w:color w:val="231F20"/>
          <w:w w:val="105"/>
        </w:rPr>
        <w:t>be</w:t>
      </w:r>
      <w:r>
        <w:rPr>
          <w:color w:val="231F20"/>
          <w:spacing w:val="-17"/>
          <w:w w:val="105"/>
        </w:rPr>
        <w:t> </w:t>
      </w:r>
      <w:r>
        <w:rPr>
          <w:color w:val="231F20"/>
          <w:w w:val="105"/>
        </w:rPr>
        <w:t>proved</w:t>
      </w:r>
      <w:r>
        <w:rPr>
          <w:color w:val="231F20"/>
          <w:spacing w:val="-13"/>
          <w:w w:val="105"/>
        </w:rPr>
        <w:t> </w:t>
      </w:r>
      <w:r>
        <w:rPr>
          <w:color w:val="231F20"/>
          <w:w w:val="105"/>
        </w:rPr>
        <w:t>by</w:t>
      </w:r>
      <w:r>
        <w:rPr>
          <w:color w:val="231F20"/>
          <w:spacing w:val="-15"/>
          <w:w w:val="105"/>
        </w:rPr>
        <w:t> </w:t>
      </w:r>
      <w:r>
        <w:rPr>
          <w:color w:val="231F20"/>
          <w:w w:val="105"/>
        </w:rPr>
        <w:t>the</w:t>
      </w:r>
      <w:r>
        <w:rPr>
          <w:color w:val="231F20"/>
          <w:spacing w:val="-17"/>
          <w:w w:val="105"/>
        </w:rPr>
        <w:t> </w:t>
      </w:r>
      <w:r>
        <w:rPr>
          <w:color w:val="231F20"/>
          <w:w w:val="105"/>
        </w:rPr>
        <w:t>proposed</w:t>
      </w:r>
      <w:r>
        <w:rPr>
          <w:color w:val="231F20"/>
          <w:spacing w:val="-14"/>
          <w:w w:val="105"/>
        </w:rPr>
        <w:t> </w:t>
      </w:r>
      <w:r>
        <w:rPr>
          <w:color w:val="231F20"/>
          <w:w w:val="105"/>
        </w:rPr>
        <w:t>method. In</w:t>
      </w:r>
      <w:r>
        <w:rPr>
          <w:color w:val="231F20"/>
          <w:spacing w:val="-14"/>
          <w:w w:val="105"/>
        </w:rPr>
        <w:t> </w:t>
      </w:r>
      <w:r>
        <w:rPr>
          <w:color w:val="231F20"/>
          <w:w w:val="105"/>
        </w:rPr>
        <w:t>particular, </w:t>
      </w:r>
      <w:r>
        <w:rPr>
          <w:color w:val="231F20"/>
        </w:rPr>
        <w:t>when</w:t>
      </w:r>
      <w:r>
        <w:rPr>
          <w:color w:val="231F20"/>
          <w:spacing w:val="-8"/>
        </w:rPr>
        <w:t> </w:t>
      </w:r>
      <w:r>
        <w:rPr>
          <w:color w:val="231F20"/>
        </w:rPr>
        <w:t>the</w:t>
      </w:r>
      <w:r>
        <w:rPr>
          <w:color w:val="231F20"/>
          <w:spacing w:val="-11"/>
        </w:rPr>
        <w:t> </w:t>
      </w:r>
      <w:r>
        <w:rPr>
          <w:color w:val="231F20"/>
        </w:rPr>
        <w:t>safety</w:t>
      </w:r>
      <w:r>
        <w:rPr>
          <w:color w:val="231F20"/>
          <w:spacing w:val="-8"/>
        </w:rPr>
        <w:t> </w:t>
      </w:r>
      <w:r>
        <w:rPr>
          <w:color w:val="231F20"/>
        </w:rPr>
        <w:t>property</w:t>
      </w:r>
      <w:r>
        <w:rPr>
          <w:color w:val="231F20"/>
          <w:spacing w:val="-8"/>
        </w:rPr>
        <w:t> </w:t>
      </w:r>
      <w:r>
        <w:rPr>
          <w:rFonts w:ascii="Georgia"/>
          <w:i/>
          <w:color w:val="231F20"/>
        </w:rPr>
        <w:t>p </w:t>
      </w:r>
      <w:r>
        <w:rPr>
          <w:color w:val="231F20"/>
        </w:rPr>
        <w:t>is</w:t>
      </w:r>
      <w:r>
        <w:rPr>
          <w:color w:val="231F20"/>
          <w:spacing w:val="-11"/>
        </w:rPr>
        <w:t> </w:t>
      </w:r>
      <w:r>
        <w:rPr>
          <w:color w:val="231F20"/>
        </w:rPr>
        <w:t>very</w:t>
      </w:r>
      <w:r>
        <w:rPr>
          <w:color w:val="231F20"/>
          <w:spacing w:val="-5"/>
        </w:rPr>
        <w:t> </w:t>
      </w:r>
      <w:r>
        <w:rPr>
          <w:color w:val="231F20"/>
        </w:rPr>
        <w:t>weak,</w:t>
      </w:r>
      <w:r>
        <w:rPr>
          <w:color w:val="231F20"/>
          <w:spacing w:val="-1"/>
        </w:rPr>
        <w:t> </w:t>
      </w:r>
      <w:r>
        <w:rPr>
          <w:color w:val="231F20"/>
        </w:rPr>
        <w:t>assuming</w:t>
      </w:r>
      <w:r>
        <w:rPr>
          <w:color w:val="231F20"/>
          <w:spacing w:val="-6"/>
        </w:rPr>
        <w:t> </w:t>
      </w:r>
      <w:r>
        <w:rPr>
          <w:color w:val="231F20"/>
        </w:rPr>
        <w:t>it</w:t>
      </w:r>
      <w:r>
        <w:rPr>
          <w:color w:val="231F20"/>
          <w:spacing w:val="-10"/>
        </w:rPr>
        <w:t> </w:t>
      </w:r>
      <w:r>
        <w:rPr>
          <w:color w:val="231F20"/>
        </w:rPr>
        <w:t>as</w:t>
      </w:r>
      <w:r>
        <w:rPr>
          <w:color w:val="231F20"/>
          <w:spacing w:val="-11"/>
        </w:rPr>
        <w:t> </w:t>
      </w:r>
      <w:r>
        <w:rPr>
          <w:color w:val="231F20"/>
        </w:rPr>
        <w:t>an</w:t>
      </w:r>
      <w:r>
        <w:rPr>
          <w:color w:val="231F20"/>
          <w:spacing w:val="-10"/>
        </w:rPr>
        <w:t> </w:t>
      </w:r>
      <w:r>
        <w:rPr>
          <w:color w:val="231F20"/>
        </w:rPr>
        <w:t>induction</w:t>
      </w:r>
      <w:r>
        <w:rPr>
          <w:color w:val="231F20"/>
          <w:spacing w:val="-8"/>
        </w:rPr>
        <w:t> </w:t>
      </w:r>
      <w:r>
        <w:rPr>
          <w:color w:val="231F20"/>
        </w:rPr>
        <w:t>hypothesis </w:t>
      </w:r>
      <w:r>
        <w:rPr>
          <w:color w:val="231F20"/>
          <w:w w:val="105"/>
        </w:rPr>
        <w:t>is not enough for the induction step to be a valid formula.</w:t>
      </w:r>
    </w:p>
    <w:p>
      <w:pPr>
        <w:pStyle w:val="BodyText"/>
        <w:spacing w:line="213" w:lineRule="auto" w:before="122"/>
        <w:ind w:right="141"/>
      </w:pPr>
      <w:r>
        <w:rPr>
          <w:color w:val="231F20"/>
        </w:rPr>
        <w:t>In order to make temporal induction complete, we add the notion of </w:t>
      </w:r>
      <w:r>
        <w:rPr>
          <w:i/>
          <w:color w:val="231F20"/>
        </w:rPr>
        <w:t>induction</w:t>
      </w:r>
      <w:r>
        <w:rPr>
          <w:i/>
          <w:color w:val="231F20"/>
        </w:rPr>
        <w:t> </w:t>
      </w:r>
      <w:r>
        <w:rPr>
          <w:i/>
          <w:color w:val="231F20"/>
          <w:w w:val="105"/>
        </w:rPr>
        <w:t>depth</w:t>
      </w:r>
      <w:r>
        <w:rPr>
          <w:color w:val="231F20"/>
          <w:w w:val="105"/>
        </w:rPr>
        <w:t>,</w:t>
      </w:r>
      <w:r>
        <w:rPr>
          <w:color w:val="231F20"/>
          <w:spacing w:val="9"/>
          <w:w w:val="105"/>
        </w:rPr>
        <w:t> </w:t>
      </w:r>
      <w:r>
        <w:rPr>
          <w:color w:val="231F20"/>
          <w:w w:val="105"/>
        </w:rPr>
        <w:t>which</w:t>
      </w:r>
      <w:r>
        <w:rPr>
          <w:color w:val="231F20"/>
          <w:spacing w:val="9"/>
          <w:w w:val="105"/>
        </w:rPr>
        <w:t> </w:t>
      </w:r>
      <w:r>
        <w:rPr>
          <w:color w:val="231F20"/>
          <w:w w:val="105"/>
        </w:rPr>
        <w:t>is</w:t>
      </w:r>
      <w:r>
        <w:rPr>
          <w:color w:val="231F20"/>
          <w:spacing w:val="5"/>
          <w:w w:val="105"/>
        </w:rPr>
        <w:t> </w:t>
      </w:r>
      <w:r>
        <w:rPr>
          <w:color w:val="231F20"/>
          <w:w w:val="105"/>
        </w:rPr>
        <w:t>a</w:t>
      </w:r>
      <w:r>
        <w:rPr>
          <w:color w:val="231F20"/>
          <w:spacing w:val="5"/>
          <w:w w:val="105"/>
        </w:rPr>
        <w:t> </w:t>
      </w:r>
      <w:r>
        <w:rPr>
          <w:color w:val="231F20"/>
          <w:w w:val="105"/>
        </w:rPr>
        <w:t>natural</w:t>
      </w:r>
      <w:r>
        <w:rPr>
          <w:color w:val="231F20"/>
          <w:spacing w:val="6"/>
          <w:w w:val="105"/>
        </w:rPr>
        <w:t> </w:t>
      </w:r>
      <w:r>
        <w:rPr>
          <w:color w:val="231F20"/>
          <w:w w:val="105"/>
        </w:rPr>
        <w:t>number</w:t>
      </w:r>
      <w:r>
        <w:rPr>
          <w:color w:val="231F20"/>
          <w:spacing w:val="9"/>
          <w:w w:val="105"/>
        </w:rPr>
        <w:t> </w:t>
      </w:r>
      <w:r>
        <w:rPr>
          <w:rFonts w:ascii="Georgia"/>
          <w:i/>
          <w:color w:val="231F20"/>
          <w:w w:val="105"/>
        </w:rPr>
        <w:t>d</w:t>
      </w:r>
      <w:r>
        <w:rPr>
          <w:color w:val="231F20"/>
          <w:w w:val="105"/>
        </w:rPr>
        <w:t>.</w:t>
      </w:r>
      <w:r>
        <w:rPr>
          <w:color w:val="231F20"/>
          <w:spacing w:val="58"/>
          <w:w w:val="105"/>
        </w:rPr>
        <w:t> </w:t>
      </w:r>
      <w:r>
        <w:rPr>
          <w:color w:val="231F20"/>
          <w:w w:val="105"/>
        </w:rPr>
        <w:t>We</w:t>
      </w:r>
      <w:r>
        <w:rPr>
          <w:color w:val="231F20"/>
          <w:spacing w:val="7"/>
          <w:w w:val="105"/>
        </w:rPr>
        <w:t> </w:t>
      </w:r>
      <w:r>
        <w:rPr>
          <w:color w:val="231F20"/>
          <w:w w:val="105"/>
        </w:rPr>
        <w:t>modify</w:t>
      </w:r>
      <w:r>
        <w:rPr>
          <w:color w:val="231F20"/>
          <w:spacing w:val="6"/>
          <w:w w:val="105"/>
        </w:rPr>
        <w:t> </w:t>
      </w:r>
      <w:r>
        <w:rPr>
          <w:color w:val="231F20"/>
          <w:w w:val="105"/>
        </w:rPr>
        <w:t>the</w:t>
      </w:r>
      <w:r>
        <w:rPr>
          <w:color w:val="231F20"/>
          <w:spacing w:val="5"/>
          <w:w w:val="105"/>
        </w:rPr>
        <w:t> </w:t>
      </w:r>
      <w:r>
        <w:rPr>
          <w:color w:val="231F20"/>
          <w:w w:val="105"/>
        </w:rPr>
        <w:t>base</w:t>
      </w:r>
      <w:r>
        <w:rPr>
          <w:color w:val="231F20"/>
          <w:spacing w:val="7"/>
          <w:w w:val="105"/>
        </w:rPr>
        <w:t> </w:t>
      </w:r>
      <w:r>
        <w:rPr>
          <w:color w:val="231F20"/>
          <w:w w:val="105"/>
        </w:rPr>
        <w:t>case</w:t>
      </w:r>
      <w:r>
        <w:rPr>
          <w:color w:val="231F20"/>
          <w:spacing w:val="6"/>
          <w:w w:val="105"/>
        </w:rPr>
        <w:t> </w:t>
      </w:r>
      <w:r>
        <w:rPr>
          <w:color w:val="231F20"/>
          <w:w w:val="105"/>
        </w:rPr>
        <w:t>such</w:t>
      </w:r>
      <w:r>
        <w:rPr>
          <w:color w:val="231F20"/>
          <w:spacing w:val="9"/>
          <w:w w:val="105"/>
        </w:rPr>
        <w:t> </w:t>
      </w:r>
      <w:r>
        <w:rPr>
          <w:color w:val="231F20"/>
          <w:w w:val="105"/>
        </w:rPr>
        <w:t>that</w:t>
      </w:r>
      <w:r>
        <w:rPr>
          <w:color w:val="231F20"/>
          <w:spacing w:val="6"/>
          <w:w w:val="105"/>
        </w:rPr>
        <w:t> </w:t>
      </w:r>
      <w:r>
        <w:rPr>
          <w:color w:val="231F20"/>
          <w:spacing w:val="-5"/>
          <w:w w:val="105"/>
        </w:rPr>
        <w:t>it</w:t>
      </w:r>
    </w:p>
    <w:p>
      <w:pPr>
        <w:spacing w:after="0" w:line="213" w:lineRule="auto"/>
        <w:sectPr>
          <w:type w:val="continuous"/>
          <w:pgSz w:w="9360" w:h="13610"/>
          <w:pgMar w:header="1008" w:footer="0" w:top="1000" w:bottom="280" w:left="980" w:right="940"/>
        </w:sectPr>
      </w:pPr>
    </w:p>
    <w:p>
      <w:pPr>
        <w:pStyle w:val="BodyText"/>
        <w:spacing w:before="33"/>
        <w:ind w:left="0"/>
        <w:jc w:val="left"/>
      </w:pPr>
    </w:p>
    <w:p>
      <w:pPr>
        <w:pStyle w:val="BodyText"/>
        <w:spacing w:line="201" w:lineRule="auto"/>
        <w:ind w:right="141"/>
      </w:pPr>
      <w:r>
        <w:rPr>
          <w:color w:val="231F20"/>
          <w:w w:val="105"/>
        </w:rPr>
        <w:t>proves</w:t>
      </w:r>
      <w:r>
        <w:rPr>
          <w:color w:val="231F20"/>
          <w:spacing w:val="-13"/>
          <w:w w:val="105"/>
        </w:rPr>
        <w:t> </w:t>
      </w:r>
      <w:r>
        <w:rPr>
          <w:color w:val="231F20"/>
          <w:w w:val="105"/>
        </w:rPr>
        <w:t>the</w:t>
      </w:r>
      <w:r>
        <w:rPr>
          <w:color w:val="231F20"/>
          <w:spacing w:val="-14"/>
          <w:w w:val="105"/>
        </w:rPr>
        <w:t> </w:t>
      </w:r>
      <w:r>
        <w:rPr>
          <w:color w:val="231F20"/>
          <w:w w:val="105"/>
        </w:rPr>
        <w:t>property</w:t>
      </w:r>
      <w:r>
        <w:rPr>
          <w:color w:val="231F20"/>
          <w:spacing w:val="-13"/>
          <w:w w:val="105"/>
        </w:rPr>
        <w:t> </w:t>
      </w:r>
      <w:r>
        <w:rPr>
          <w:color w:val="231F20"/>
          <w:w w:val="105"/>
        </w:rPr>
        <w:t>for</w:t>
      </w:r>
      <w:r>
        <w:rPr>
          <w:color w:val="231F20"/>
          <w:spacing w:val="-15"/>
          <w:w w:val="105"/>
        </w:rPr>
        <w:t> </w:t>
      </w:r>
      <w:r>
        <w:rPr>
          <w:color w:val="231F20"/>
          <w:w w:val="105"/>
        </w:rPr>
        <w:t>the</w:t>
      </w:r>
      <w:r>
        <w:rPr>
          <w:color w:val="231F20"/>
          <w:spacing w:val="-14"/>
          <w:w w:val="105"/>
        </w:rPr>
        <w:t> </w:t>
      </w:r>
      <w:r>
        <w:rPr>
          <w:color w:val="231F20"/>
          <w:w w:val="105"/>
        </w:rPr>
        <w:t>first</w:t>
      </w:r>
      <w:r>
        <w:rPr>
          <w:color w:val="231F20"/>
          <w:spacing w:val="-14"/>
          <w:w w:val="105"/>
        </w:rPr>
        <w:t> </w:t>
      </w:r>
      <w:r>
        <w:rPr>
          <w:rFonts w:ascii="Georgia" w:hAnsi="Georgia"/>
          <w:i/>
          <w:color w:val="231F20"/>
          <w:w w:val="105"/>
        </w:rPr>
        <w:t>d </w:t>
      </w:r>
      <w:r>
        <w:rPr>
          <w:color w:val="231F20"/>
          <w:w w:val="105"/>
        </w:rPr>
        <w:t>time</w:t>
      </w:r>
      <w:r>
        <w:rPr>
          <w:color w:val="231F20"/>
          <w:spacing w:val="-13"/>
          <w:w w:val="105"/>
        </w:rPr>
        <w:t> </w:t>
      </w:r>
      <w:r>
        <w:rPr>
          <w:color w:val="231F20"/>
          <w:w w:val="105"/>
        </w:rPr>
        <w:t>steps,</w:t>
      </w:r>
      <w:r>
        <w:rPr>
          <w:color w:val="231F20"/>
          <w:spacing w:val="-12"/>
          <w:w w:val="105"/>
        </w:rPr>
        <w:t> </w:t>
      </w:r>
      <w:r>
        <w:rPr>
          <w:color w:val="231F20"/>
          <w:w w:val="105"/>
        </w:rPr>
        <w:t>so</w:t>
      </w:r>
      <w:r>
        <w:rPr>
          <w:color w:val="231F20"/>
          <w:spacing w:val="-13"/>
          <w:w w:val="105"/>
        </w:rPr>
        <w:t> </w:t>
      </w:r>
      <w:r>
        <w:rPr>
          <w:color w:val="231F20"/>
          <w:w w:val="105"/>
        </w:rPr>
        <w:t>that</w:t>
      </w:r>
      <w:r>
        <w:rPr>
          <w:color w:val="231F20"/>
          <w:spacing w:val="-15"/>
          <w:w w:val="105"/>
        </w:rPr>
        <w:t> </w:t>
      </w:r>
      <w:r>
        <w:rPr>
          <w:color w:val="231F20"/>
          <w:w w:val="105"/>
        </w:rPr>
        <w:t>we</w:t>
      </w:r>
      <w:r>
        <w:rPr>
          <w:color w:val="231F20"/>
          <w:spacing w:val="-13"/>
          <w:w w:val="105"/>
        </w:rPr>
        <w:t> </w:t>
      </w:r>
      <w:r>
        <w:rPr>
          <w:color w:val="231F20"/>
          <w:w w:val="105"/>
        </w:rPr>
        <w:t>can</w:t>
      </w:r>
      <w:r>
        <w:rPr>
          <w:color w:val="231F20"/>
          <w:spacing w:val="-13"/>
          <w:w w:val="105"/>
        </w:rPr>
        <w:t> </w:t>
      </w:r>
      <w:r>
        <w:rPr>
          <w:color w:val="231F20"/>
          <w:w w:val="105"/>
        </w:rPr>
        <w:t>assume</w:t>
      </w:r>
      <w:r>
        <w:rPr>
          <w:color w:val="231F20"/>
          <w:spacing w:val="-13"/>
          <w:w w:val="105"/>
        </w:rPr>
        <w:t> </w:t>
      </w:r>
      <w:r>
        <w:rPr>
          <w:color w:val="231F20"/>
          <w:w w:val="105"/>
        </w:rPr>
        <w:t>that</w:t>
      </w:r>
      <w:r>
        <w:rPr>
          <w:color w:val="231F20"/>
          <w:spacing w:val="-13"/>
          <w:w w:val="105"/>
        </w:rPr>
        <w:t> </w:t>
      </w:r>
      <w:r>
        <w:rPr>
          <w:color w:val="231F20"/>
          <w:w w:val="105"/>
        </w:rPr>
        <w:t>the property</w:t>
      </w:r>
      <w:r>
        <w:rPr>
          <w:color w:val="231F20"/>
          <w:spacing w:val="-2"/>
          <w:w w:val="105"/>
        </w:rPr>
        <w:t> </w:t>
      </w:r>
      <w:r>
        <w:rPr>
          <w:color w:val="231F20"/>
          <w:w w:val="105"/>
        </w:rPr>
        <w:t>holds</w:t>
      </w:r>
      <w:r>
        <w:rPr>
          <w:color w:val="231F20"/>
          <w:spacing w:val="-2"/>
          <w:w w:val="105"/>
        </w:rPr>
        <w:t> </w:t>
      </w:r>
      <w:r>
        <w:rPr>
          <w:color w:val="231F20"/>
          <w:w w:val="105"/>
        </w:rPr>
        <w:t>for</w:t>
      </w:r>
      <w:r>
        <w:rPr>
          <w:color w:val="231F20"/>
          <w:spacing w:val="-5"/>
          <w:w w:val="105"/>
        </w:rPr>
        <w:t> </w:t>
      </w:r>
      <w:r>
        <w:rPr>
          <w:rFonts w:ascii="Georgia" w:hAnsi="Georgia"/>
          <w:i/>
          <w:color w:val="231F20"/>
          <w:w w:val="105"/>
        </w:rPr>
        <w:t>d</w:t>
      </w:r>
      <w:r>
        <w:rPr>
          <w:rFonts w:ascii="Georgia" w:hAnsi="Georgia"/>
          <w:i/>
          <w:color w:val="231F20"/>
          <w:w w:val="105"/>
        </w:rPr>
        <w:t> </w:t>
      </w:r>
      <w:r>
        <w:rPr>
          <w:color w:val="231F20"/>
          <w:w w:val="105"/>
        </w:rPr>
        <w:t>steps</w:t>
      </w:r>
      <w:r>
        <w:rPr>
          <w:color w:val="231F20"/>
          <w:spacing w:val="-1"/>
          <w:w w:val="105"/>
        </w:rPr>
        <w:t> </w:t>
      </w:r>
      <w:r>
        <w:rPr>
          <w:color w:val="231F20"/>
          <w:w w:val="105"/>
        </w:rPr>
        <w:t>in</w:t>
      </w:r>
      <w:r>
        <w:rPr>
          <w:color w:val="231F20"/>
          <w:spacing w:val="-1"/>
          <w:w w:val="105"/>
        </w:rPr>
        <w:t> </w:t>
      </w:r>
      <w:r>
        <w:rPr>
          <w:color w:val="231F20"/>
          <w:w w:val="105"/>
        </w:rPr>
        <w:t>the</w:t>
      </w:r>
      <w:r>
        <w:rPr>
          <w:color w:val="231F20"/>
          <w:spacing w:val="-2"/>
          <w:w w:val="105"/>
        </w:rPr>
        <w:t> </w:t>
      </w:r>
      <w:r>
        <w:rPr>
          <w:color w:val="231F20"/>
          <w:w w:val="105"/>
        </w:rPr>
        <w:t>induction step.</w:t>
      </w:r>
      <w:r>
        <w:rPr>
          <w:color w:val="231F20"/>
          <w:spacing w:val="35"/>
          <w:w w:val="105"/>
        </w:rPr>
        <w:t> </w:t>
      </w:r>
      <w:r>
        <w:rPr>
          <w:color w:val="231F20"/>
          <w:w w:val="105"/>
        </w:rPr>
        <w:t>Thus, the</w:t>
      </w:r>
      <w:r>
        <w:rPr>
          <w:color w:val="231F20"/>
          <w:spacing w:val="-2"/>
          <w:w w:val="105"/>
        </w:rPr>
        <w:t> </w:t>
      </w:r>
      <w:r>
        <w:rPr>
          <w:color w:val="231F20"/>
          <w:w w:val="105"/>
        </w:rPr>
        <w:t>new</w:t>
      </w:r>
      <w:r>
        <w:rPr>
          <w:color w:val="231F20"/>
          <w:spacing w:val="-1"/>
          <w:w w:val="105"/>
        </w:rPr>
        <w:t> </w:t>
      </w:r>
      <w:r>
        <w:rPr>
          <w:color w:val="231F20"/>
          <w:w w:val="105"/>
        </w:rPr>
        <w:t>base</w:t>
      </w:r>
      <w:r>
        <w:rPr>
          <w:color w:val="231F20"/>
          <w:spacing w:val="-2"/>
          <w:w w:val="105"/>
        </w:rPr>
        <w:t> </w:t>
      </w:r>
      <w:r>
        <w:rPr>
          <w:color w:val="231F20"/>
          <w:w w:val="105"/>
        </w:rPr>
        <w:t>case is </w:t>
      </w:r>
      <w:r>
        <w:rPr>
          <w:color w:val="231F20"/>
        </w:rPr>
        <w:t>proving</w:t>
      </w:r>
      <w:r>
        <w:rPr>
          <w:color w:val="231F20"/>
          <w:spacing w:val="-18"/>
        </w:rPr>
        <w:t> </w:t>
      </w:r>
      <w:r>
        <w:rPr>
          <w:rFonts w:ascii="Georgia" w:hAnsi="Georgia"/>
          <w:i/>
          <w:color w:val="231F20"/>
        </w:rPr>
        <w:t>p</w:t>
      </w:r>
      <w:r>
        <w:rPr>
          <w:rFonts w:ascii="LM Mono Prop 10" w:hAnsi="LM Mono Prop 10"/>
          <w:color w:val="231F20"/>
          <w:vertAlign w:val="subscript"/>
        </w:rPr>
        <w:t>1</w:t>
      </w:r>
      <w:r>
        <w:rPr>
          <w:rFonts w:ascii="LM Mono Prop 10" w:hAnsi="LM Mono Prop 10"/>
          <w:color w:val="231F20"/>
          <w:spacing w:val="-18"/>
          <w:vertAlign w:val="baseline"/>
        </w:rPr>
        <w:t> </w:t>
      </w:r>
      <w:r>
        <w:rPr>
          <w:rFonts w:ascii="VL PGothic" w:hAnsi="VL PGothic"/>
          <w:color w:val="231F20"/>
          <w:spacing w:val="24"/>
          <w:vertAlign w:val="baseline"/>
        </w:rPr>
        <w:t>∧···</w:t>
      </w:r>
      <w:r>
        <w:rPr>
          <w:rFonts w:ascii="VL PGothic" w:hAnsi="VL PGothic"/>
          <w:color w:val="231F20"/>
          <w:spacing w:val="-14"/>
          <w:vertAlign w:val="baseline"/>
        </w:rPr>
        <w:t> </w:t>
      </w:r>
      <w:r>
        <w:rPr>
          <w:rFonts w:ascii="VL PGothic" w:hAnsi="VL PGothic"/>
          <w:color w:val="231F20"/>
          <w:vertAlign w:val="baseline"/>
        </w:rPr>
        <w:t>∧</w:t>
      </w:r>
      <w:r>
        <w:rPr>
          <w:rFonts w:ascii="VL PGothic" w:hAnsi="VL PGothic"/>
          <w:color w:val="231F20"/>
          <w:spacing w:val="-14"/>
          <w:vertAlign w:val="baseline"/>
        </w:rPr>
        <w:t> </w:t>
      </w:r>
      <w:r>
        <w:rPr>
          <w:rFonts w:ascii="Georgia" w:hAnsi="Georgia"/>
          <w:i/>
          <w:color w:val="231F20"/>
          <w:vertAlign w:val="baseline"/>
        </w:rPr>
        <w:t>p</w:t>
      </w:r>
      <w:r>
        <w:rPr>
          <w:rFonts w:ascii="Georgia" w:hAnsi="Georgia"/>
          <w:i/>
          <w:color w:val="231F20"/>
          <w:vertAlign w:val="subscript"/>
        </w:rPr>
        <w:t>d</w:t>
      </w:r>
      <w:r>
        <w:rPr>
          <w:rFonts w:ascii="Georgia" w:hAnsi="Georgia"/>
          <w:i/>
          <w:color w:val="231F20"/>
          <w:spacing w:val="14"/>
          <w:vertAlign w:val="baseline"/>
        </w:rPr>
        <w:t> </w:t>
      </w:r>
      <w:r>
        <w:rPr>
          <w:color w:val="231F20"/>
          <w:vertAlign w:val="baseline"/>
        </w:rPr>
        <w:t>valid for the circuit </w:t>
      </w:r>
      <w:r>
        <w:rPr>
          <w:rFonts w:ascii="Georgia" w:hAnsi="Georgia"/>
          <w:i/>
          <w:color w:val="231F20"/>
          <w:vertAlign w:val="baseline"/>
        </w:rPr>
        <w:t>D</w:t>
      </w:r>
      <w:r>
        <w:rPr>
          <w:rFonts w:ascii="LM Mono Prop 10" w:hAnsi="LM Mono Prop 10"/>
          <w:color w:val="231F20"/>
          <w:vertAlign w:val="subscript"/>
        </w:rPr>
        <w:t>0</w:t>
      </w:r>
      <w:r>
        <w:rPr>
          <w:rFonts w:ascii="LM Mono Prop 10" w:hAnsi="LM Mono Prop 10"/>
          <w:color w:val="231F20"/>
          <w:spacing w:val="-19"/>
          <w:vertAlign w:val="baseline"/>
        </w:rPr>
        <w:t> </w:t>
      </w:r>
      <w:r>
        <w:rPr>
          <w:rFonts w:ascii="VL PGothic" w:hAnsi="VL PGothic"/>
          <w:color w:val="231F20"/>
          <w:vertAlign w:val="baseline"/>
        </w:rPr>
        <w:t>∪</w:t>
      </w:r>
      <w:r>
        <w:rPr>
          <w:color w:val="231F20"/>
          <w:vertAlign w:val="baseline"/>
        </w:rPr>
        <w:t>(</w:t>
      </w:r>
      <w:r>
        <w:rPr>
          <w:rFonts w:ascii="Georgia" w:hAnsi="Georgia"/>
          <w:i/>
          <w:color w:val="231F20"/>
          <w:vertAlign w:val="baseline"/>
        </w:rPr>
        <w:t>C,</w:t>
      </w:r>
      <w:r>
        <w:rPr>
          <w:rFonts w:ascii="Georgia" w:hAnsi="Georgia"/>
          <w:i/>
          <w:color w:val="231F20"/>
          <w:spacing w:val="-2"/>
          <w:vertAlign w:val="baseline"/>
        </w:rPr>
        <w:t> </w:t>
      </w:r>
      <w:r>
        <w:rPr>
          <w:rFonts w:ascii="Georgia" w:hAnsi="Georgia"/>
          <w:i/>
          <w:color w:val="231F20"/>
          <w:vertAlign w:val="baseline"/>
        </w:rPr>
        <w:t>D</w:t>
      </w:r>
      <w:r>
        <w:rPr>
          <w:color w:val="231F20"/>
          <w:vertAlign w:val="baseline"/>
        </w:rPr>
        <w:t>)[</w:t>
      </w:r>
      <w:r>
        <w:rPr>
          <w:rFonts w:ascii="Georgia" w:hAnsi="Georgia"/>
          <w:i/>
          <w:color w:val="231F20"/>
          <w:vertAlign w:val="baseline"/>
        </w:rPr>
        <w:t>d</w:t>
      </w:r>
      <w:r>
        <w:rPr>
          <w:color w:val="231F20"/>
          <w:vertAlign w:val="baseline"/>
        </w:rPr>
        <w:t>].</w:t>
      </w:r>
      <w:r>
        <w:rPr>
          <w:color w:val="231F20"/>
          <w:spacing w:val="40"/>
          <w:vertAlign w:val="baseline"/>
        </w:rPr>
        <w:t> </w:t>
      </w:r>
      <w:r>
        <w:rPr>
          <w:color w:val="231F20"/>
          <w:vertAlign w:val="baseline"/>
        </w:rPr>
        <w:t>The step case becomes </w:t>
      </w:r>
      <w:r>
        <w:rPr>
          <w:color w:val="231F20"/>
          <w:w w:val="105"/>
          <w:vertAlign w:val="baseline"/>
        </w:rPr>
        <w:t>proving </w:t>
      </w:r>
      <w:r>
        <w:rPr>
          <w:rFonts w:ascii="Georgia" w:hAnsi="Georgia"/>
          <w:i/>
          <w:color w:val="231F20"/>
          <w:w w:val="105"/>
          <w:vertAlign w:val="baseline"/>
        </w:rPr>
        <w:t>p</w:t>
      </w:r>
      <w:r>
        <w:rPr>
          <w:rFonts w:ascii="LM Mono Prop 10" w:hAnsi="LM Mono Prop 10"/>
          <w:color w:val="231F20"/>
          <w:w w:val="105"/>
          <w:vertAlign w:val="subscript"/>
        </w:rPr>
        <w:t>1</w:t>
      </w:r>
      <w:r>
        <w:rPr>
          <w:rFonts w:ascii="LM Mono Prop 10" w:hAnsi="LM Mono Prop 10"/>
          <w:color w:val="231F20"/>
          <w:spacing w:val="-16"/>
          <w:w w:val="105"/>
          <w:vertAlign w:val="baseline"/>
        </w:rPr>
        <w:t> </w:t>
      </w:r>
      <w:r>
        <w:rPr>
          <w:rFonts w:ascii="VL PGothic" w:hAnsi="VL PGothic"/>
          <w:color w:val="231F20"/>
          <w:w w:val="105"/>
          <w:vertAlign w:val="baseline"/>
        </w:rPr>
        <w:t>∧</w:t>
      </w:r>
      <w:r>
        <w:rPr>
          <w:rFonts w:ascii="VL PGothic" w:hAnsi="VL PGothic"/>
          <w:color w:val="231F20"/>
          <w:spacing w:val="-5"/>
          <w:w w:val="105"/>
          <w:vertAlign w:val="baseline"/>
        </w:rPr>
        <w:t> </w:t>
      </w:r>
      <w:r>
        <w:rPr>
          <w:rFonts w:ascii="VL PGothic" w:hAnsi="VL PGothic"/>
          <w:color w:val="231F20"/>
          <w:spacing w:val="25"/>
          <w:w w:val="105"/>
          <w:vertAlign w:val="baseline"/>
        </w:rPr>
        <w:t>···</w:t>
      </w:r>
      <w:r>
        <w:rPr>
          <w:rFonts w:ascii="VL PGothic" w:hAnsi="VL PGothic"/>
          <w:color w:val="231F20"/>
          <w:spacing w:val="-10"/>
          <w:w w:val="105"/>
          <w:vertAlign w:val="baseline"/>
        </w:rPr>
        <w:t> </w:t>
      </w:r>
      <w:r>
        <w:rPr>
          <w:rFonts w:ascii="VL PGothic" w:hAnsi="VL PGothic"/>
          <w:color w:val="231F20"/>
          <w:w w:val="105"/>
          <w:vertAlign w:val="baseline"/>
        </w:rPr>
        <w:t>∧</w:t>
      </w:r>
      <w:r>
        <w:rPr>
          <w:rFonts w:ascii="VL PGothic" w:hAnsi="VL PGothic"/>
          <w:color w:val="231F20"/>
          <w:spacing w:val="-6"/>
          <w:w w:val="105"/>
          <w:vertAlign w:val="baseline"/>
        </w:rPr>
        <w:t> </w:t>
      </w:r>
      <w:r>
        <w:rPr>
          <w:rFonts w:ascii="Georgia" w:hAnsi="Georgia"/>
          <w:i/>
          <w:color w:val="231F20"/>
          <w:w w:val="105"/>
          <w:vertAlign w:val="baseline"/>
        </w:rPr>
        <w:t>p</w:t>
      </w:r>
      <w:r>
        <w:rPr>
          <w:rFonts w:ascii="Georgia" w:hAnsi="Georgia"/>
          <w:i/>
          <w:color w:val="231F20"/>
          <w:w w:val="105"/>
          <w:vertAlign w:val="subscript"/>
        </w:rPr>
        <w:t>d</w:t>
      </w:r>
      <w:r>
        <w:rPr>
          <w:rFonts w:ascii="Georgia" w:hAnsi="Georgia"/>
          <w:i/>
          <w:color w:val="231F20"/>
          <w:spacing w:val="23"/>
          <w:w w:val="105"/>
          <w:vertAlign w:val="baseline"/>
        </w:rPr>
        <w:t> </w:t>
      </w:r>
      <w:r>
        <w:rPr>
          <w:rFonts w:ascii="VL PGothic" w:hAnsi="VL PGothic"/>
          <w:color w:val="231F20"/>
          <w:w w:val="105"/>
          <w:vertAlign w:val="baseline"/>
        </w:rPr>
        <w:t>⇒ </w:t>
      </w:r>
      <w:r>
        <w:rPr>
          <w:rFonts w:ascii="Georgia" w:hAnsi="Georgia"/>
          <w:i/>
          <w:color w:val="231F20"/>
          <w:w w:val="105"/>
          <w:vertAlign w:val="baseline"/>
        </w:rPr>
        <w:t>p</w:t>
      </w:r>
      <w:r>
        <w:rPr>
          <w:rFonts w:ascii="Georgia" w:hAnsi="Georgia"/>
          <w:i/>
          <w:color w:val="231F20"/>
          <w:w w:val="105"/>
          <w:vertAlign w:val="subscript"/>
        </w:rPr>
        <w:t>d</w:t>
      </w:r>
      <w:r>
        <w:rPr>
          <w:rFonts w:ascii="LM Mono Prop 10" w:hAnsi="LM Mono Prop 10"/>
          <w:color w:val="231F20"/>
          <w:w w:val="105"/>
          <w:vertAlign w:val="subscript"/>
        </w:rPr>
        <w:t>+1</w:t>
      </w:r>
      <w:r>
        <w:rPr>
          <w:rFonts w:ascii="LM Mono Prop 10" w:hAnsi="LM Mono Prop 10"/>
          <w:color w:val="231F20"/>
          <w:w w:val="105"/>
          <w:vertAlign w:val="baseline"/>
        </w:rPr>
        <w:t> </w:t>
      </w:r>
      <w:r>
        <w:rPr>
          <w:color w:val="231F20"/>
          <w:w w:val="105"/>
          <w:vertAlign w:val="baseline"/>
        </w:rPr>
        <w:t>valid for the circuit (</w:t>
      </w:r>
      <w:r>
        <w:rPr>
          <w:rFonts w:ascii="Georgia" w:hAnsi="Georgia"/>
          <w:i/>
          <w:color w:val="231F20"/>
          <w:w w:val="105"/>
          <w:vertAlign w:val="baseline"/>
        </w:rPr>
        <w:t>C,</w:t>
      </w:r>
      <w:r>
        <w:rPr>
          <w:rFonts w:ascii="Georgia" w:hAnsi="Georgia"/>
          <w:i/>
          <w:color w:val="231F20"/>
          <w:spacing w:val="-13"/>
          <w:w w:val="105"/>
          <w:vertAlign w:val="baseline"/>
        </w:rPr>
        <w:t> </w:t>
      </w:r>
      <w:r>
        <w:rPr>
          <w:rFonts w:ascii="Georgia" w:hAnsi="Georgia"/>
          <w:i/>
          <w:color w:val="231F20"/>
          <w:w w:val="105"/>
          <w:vertAlign w:val="baseline"/>
        </w:rPr>
        <w:t>D</w:t>
      </w:r>
      <w:r>
        <w:rPr>
          <w:color w:val="231F20"/>
          <w:w w:val="105"/>
          <w:vertAlign w:val="baseline"/>
        </w:rPr>
        <w:t>)[</w:t>
      </w:r>
      <w:r>
        <w:rPr>
          <w:rFonts w:ascii="Georgia" w:hAnsi="Georgia"/>
          <w:i/>
          <w:color w:val="231F20"/>
          <w:w w:val="105"/>
          <w:vertAlign w:val="baseline"/>
        </w:rPr>
        <w:t>d</w:t>
      </w:r>
      <w:r>
        <w:rPr>
          <w:rFonts w:ascii="Georgia" w:hAnsi="Georgia"/>
          <w:i/>
          <w:color w:val="231F20"/>
          <w:spacing w:val="-5"/>
          <w:w w:val="105"/>
          <w:vertAlign w:val="baseline"/>
        </w:rPr>
        <w:t> </w:t>
      </w:r>
      <w:r>
        <w:rPr>
          <w:color w:val="231F20"/>
          <w:w w:val="105"/>
          <w:vertAlign w:val="baseline"/>
        </w:rPr>
        <w:t>+</w:t>
      </w:r>
      <w:r>
        <w:rPr>
          <w:color w:val="231F20"/>
          <w:spacing w:val="-18"/>
          <w:w w:val="105"/>
          <w:vertAlign w:val="baseline"/>
        </w:rPr>
        <w:t> </w:t>
      </w:r>
      <w:r>
        <w:rPr>
          <w:color w:val="231F20"/>
          <w:w w:val="105"/>
          <w:vertAlign w:val="baseline"/>
        </w:rPr>
        <w:t>1].</w:t>
      </w:r>
    </w:p>
    <w:p>
      <w:pPr>
        <w:pStyle w:val="BodyText"/>
        <w:spacing w:line="213" w:lineRule="auto" w:before="78"/>
        <w:ind w:right="141"/>
      </w:pPr>
      <w:r>
        <w:rPr>
          <w:color w:val="231F20"/>
        </w:rPr>
        <w:t>If</w:t>
      </w:r>
      <w:r>
        <w:rPr>
          <w:color w:val="231F20"/>
          <w:spacing w:val="-2"/>
        </w:rPr>
        <w:t> </w:t>
      </w:r>
      <w:r>
        <w:rPr>
          <w:color w:val="231F20"/>
        </w:rPr>
        <w:t>a</w:t>
      </w:r>
      <w:r>
        <w:rPr>
          <w:color w:val="231F20"/>
          <w:spacing w:val="-1"/>
        </w:rPr>
        <w:t> </w:t>
      </w:r>
      <w:r>
        <w:rPr>
          <w:color w:val="231F20"/>
        </w:rPr>
        <w:t>certain</w:t>
      </w:r>
      <w:r>
        <w:rPr>
          <w:color w:val="231F20"/>
          <w:spacing w:val="-2"/>
        </w:rPr>
        <w:t> </w:t>
      </w:r>
      <w:r>
        <w:rPr>
          <w:color w:val="231F20"/>
        </w:rPr>
        <w:t>property</w:t>
      </w:r>
      <w:r>
        <w:rPr>
          <w:color w:val="231F20"/>
          <w:spacing w:val="-1"/>
        </w:rPr>
        <w:t> </w:t>
      </w:r>
      <w:r>
        <w:rPr>
          <w:color w:val="231F20"/>
        </w:rPr>
        <w:t>is</w:t>
      </w:r>
      <w:r>
        <w:rPr>
          <w:color w:val="231F20"/>
          <w:spacing w:val="-1"/>
        </w:rPr>
        <w:t> </w:t>
      </w:r>
      <w:r>
        <w:rPr>
          <w:color w:val="231F20"/>
        </w:rPr>
        <w:t>valid</w:t>
      </w:r>
      <w:r>
        <w:rPr>
          <w:color w:val="231F20"/>
          <w:spacing w:val="-2"/>
        </w:rPr>
        <w:t> </w:t>
      </w:r>
      <w:r>
        <w:rPr>
          <w:color w:val="231F20"/>
        </w:rPr>
        <w:t>for</w:t>
      </w:r>
      <w:r>
        <w:rPr>
          <w:color w:val="231F20"/>
          <w:spacing w:val="-2"/>
        </w:rPr>
        <w:t> </w:t>
      </w:r>
      <w:r>
        <w:rPr>
          <w:color w:val="231F20"/>
        </w:rPr>
        <w:t>the</w:t>
      </w:r>
      <w:r>
        <w:rPr>
          <w:color w:val="231F20"/>
          <w:spacing w:val="-4"/>
        </w:rPr>
        <w:t> </w:t>
      </w:r>
      <w:r>
        <w:rPr>
          <w:color w:val="231F20"/>
        </w:rPr>
        <w:t>base</w:t>
      </w:r>
      <w:r>
        <w:rPr>
          <w:color w:val="231F20"/>
          <w:spacing w:val="-1"/>
        </w:rPr>
        <w:t> </w:t>
      </w:r>
      <w:r>
        <w:rPr>
          <w:color w:val="231F20"/>
        </w:rPr>
        <w:t>case, but</w:t>
      </w:r>
      <w:r>
        <w:rPr>
          <w:color w:val="231F20"/>
          <w:spacing w:val="-2"/>
        </w:rPr>
        <w:t> </w:t>
      </w:r>
      <w:r>
        <w:rPr>
          <w:color w:val="231F20"/>
        </w:rPr>
        <w:t>not</w:t>
      </w:r>
      <w:r>
        <w:rPr>
          <w:color w:val="231F20"/>
          <w:spacing w:val="-2"/>
        </w:rPr>
        <w:t> </w:t>
      </w:r>
      <w:r>
        <w:rPr>
          <w:color w:val="231F20"/>
        </w:rPr>
        <w:t>the</w:t>
      </w:r>
      <w:r>
        <w:rPr>
          <w:color w:val="231F20"/>
          <w:spacing w:val="-1"/>
        </w:rPr>
        <w:t> </w:t>
      </w:r>
      <w:r>
        <w:rPr>
          <w:color w:val="231F20"/>
        </w:rPr>
        <w:t>step case, we simply </w:t>
      </w:r>
      <w:r>
        <w:rPr>
          <w:color w:val="231F20"/>
          <w:w w:val="105"/>
        </w:rPr>
        <w:t>increase</w:t>
      </w:r>
      <w:r>
        <w:rPr>
          <w:color w:val="231F20"/>
          <w:spacing w:val="-6"/>
          <w:w w:val="105"/>
        </w:rPr>
        <w:t> </w:t>
      </w:r>
      <w:r>
        <w:rPr>
          <w:color w:val="231F20"/>
          <w:w w:val="105"/>
        </w:rPr>
        <w:t>the</w:t>
      </w:r>
      <w:r>
        <w:rPr>
          <w:color w:val="231F20"/>
          <w:spacing w:val="-8"/>
          <w:w w:val="105"/>
        </w:rPr>
        <w:t> </w:t>
      </w:r>
      <w:r>
        <w:rPr>
          <w:color w:val="231F20"/>
          <w:w w:val="105"/>
        </w:rPr>
        <w:t>induction</w:t>
      </w:r>
      <w:r>
        <w:rPr>
          <w:color w:val="231F20"/>
          <w:spacing w:val="-8"/>
          <w:w w:val="105"/>
        </w:rPr>
        <w:t> </w:t>
      </w:r>
      <w:r>
        <w:rPr>
          <w:color w:val="231F20"/>
          <w:w w:val="105"/>
        </w:rPr>
        <w:t>depth</w:t>
      </w:r>
      <w:r>
        <w:rPr>
          <w:color w:val="231F20"/>
          <w:spacing w:val="-6"/>
          <w:w w:val="105"/>
        </w:rPr>
        <w:t> </w:t>
      </w:r>
      <w:r>
        <w:rPr>
          <w:rFonts w:ascii="Georgia"/>
          <w:i/>
          <w:color w:val="231F20"/>
          <w:w w:val="105"/>
        </w:rPr>
        <w:t>d </w:t>
      </w:r>
      <w:r>
        <w:rPr>
          <w:color w:val="231F20"/>
          <w:w w:val="105"/>
        </w:rPr>
        <w:t>and</w:t>
      </w:r>
      <w:r>
        <w:rPr>
          <w:color w:val="231F20"/>
          <w:spacing w:val="-10"/>
          <w:w w:val="105"/>
        </w:rPr>
        <w:t> </w:t>
      </w:r>
      <w:r>
        <w:rPr>
          <w:color w:val="231F20"/>
          <w:w w:val="105"/>
        </w:rPr>
        <w:t>try</w:t>
      </w:r>
      <w:r>
        <w:rPr>
          <w:color w:val="231F20"/>
          <w:spacing w:val="-8"/>
          <w:w w:val="105"/>
        </w:rPr>
        <w:t> </w:t>
      </w:r>
      <w:r>
        <w:rPr>
          <w:color w:val="231F20"/>
          <w:w w:val="105"/>
        </w:rPr>
        <w:t>again. If</w:t>
      </w:r>
      <w:r>
        <w:rPr>
          <w:color w:val="231F20"/>
          <w:spacing w:val="-7"/>
          <w:w w:val="105"/>
        </w:rPr>
        <w:t> </w:t>
      </w:r>
      <w:r>
        <w:rPr>
          <w:color w:val="231F20"/>
          <w:w w:val="105"/>
        </w:rPr>
        <w:t>the</w:t>
      </w:r>
      <w:r>
        <w:rPr>
          <w:color w:val="231F20"/>
          <w:spacing w:val="-8"/>
          <w:w w:val="105"/>
        </w:rPr>
        <w:t> </w:t>
      </w:r>
      <w:r>
        <w:rPr>
          <w:color w:val="231F20"/>
          <w:w w:val="105"/>
        </w:rPr>
        <w:t>base</w:t>
      </w:r>
      <w:r>
        <w:rPr>
          <w:color w:val="231F20"/>
          <w:spacing w:val="-8"/>
          <w:w w:val="105"/>
        </w:rPr>
        <w:t> </w:t>
      </w:r>
      <w:r>
        <w:rPr>
          <w:color w:val="231F20"/>
          <w:w w:val="105"/>
        </w:rPr>
        <w:t>case</w:t>
      </w:r>
      <w:r>
        <w:rPr>
          <w:color w:val="231F20"/>
          <w:spacing w:val="-8"/>
          <w:w w:val="105"/>
        </w:rPr>
        <w:t> </w:t>
      </w:r>
      <w:r>
        <w:rPr>
          <w:color w:val="231F20"/>
          <w:w w:val="105"/>
        </w:rPr>
        <w:t>does</w:t>
      </w:r>
      <w:r>
        <w:rPr>
          <w:color w:val="231F20"/>
          <w:spacing w:val="-8"/>
          <w:w w:val="105"/>
        </w:rPr>
        <w:t> </w:t>
      </w:r>
      <w:r>
        <w:rPr>
          <w:color w:val="231F20"/>
          <w:w w:val="105"/>
        </w:rPr>
        <w:t>not</w:t>
      </w:r>
      <w:r>
        <w:rPr>
          <w:color w:val="231F20"/>
          <w:spacing w:val="-7"/>
          <w:w w:val="105"/>
        </w:rPr>
        <w:t> </w:t>
      </w:r>
      <w:r>
        <w:rPr>
          <w:color w:val="231F20"/>
          <w:w w:val="105"/>
        </w:rPr>
        <w:t>hold, we get a trace exhibiting the error back from the theorem prover.</w:t>
      </w:r>
    </w:p>
    <w:p>
      <w:pPr>
        <w:pStyle w:val="BodyText"/>
        <w:spacing w:line="213" w:lineRule="auto" w:before="124"/>
        <w:ind w:right="140"/>
      </w:pPr>
      <w:r>
        <w:rPr>
          <w:color w:val="231F20"/>
          <w:w w:val="105"/>
        </w:rPr>
        <w:t>However, it is</w:t>
      </w:r>
      <w:r>
        <w:rPr>
          <w:color w:val="231F20"/>
          <w:spacing w:val="-2"/>
          <w:w w:val="105"/>
        </w:rPr>
        <w:t> </w:t>
      </w:r>
      <w:r>
        <w:rPr>
          <w:color w:val="231F20"/>
          <w:w w:val="105"/>
        </w:rPr>
        <w:t>possible that this process never terminates.</w:t>
      </w:r>
      <w:r>
        <w:rPr>
          <w:color w:val="231F20"/>
          <w:spacing w:val="40"/>
          <w:w w:val="105"/>
        </w:rPr>
        <w:t> </w:t>
      </w:r>
      <w:r>
        <w:rPr>
          <w:color w:val="231F20"/>
          <w:w w:val="105"/>
        </w:rPr>
        <w:t>This can</w:t>
      </w:r>
      <w:r>
        <w:rPr>
          <w:color w:val="231F20"/>
          <w:spacing w:val="-1"/>
          <w:w w:val="105"/>
        </w:rPr>
        <w:t> </w:t>
      </w:r>
      <w:r>
        <w:rPr>
          <w:color w:val="231F20"/>
          <w:w w:val="105"/>
        </w:rPr>
        <w:t>happen when</w:t>
      </w:r>
      <w:r>
        <w:rPr>
          <w:color w:val="231F20"/>
          <w:spacing w:val="-18"/>
          <w:w w:val="105"/>
        </w:rPr>
        <w:t> </w:t>
      </w:r>
      <w:r>
        <w:rPr>
          <w:color w:val="231F20"/>
          <w:w w:val="105"/>
        </w:rPr>
        <w:t>the</w:t>
      </w:r>
      <w:r>
        <w:rPr>
          <w:color w:val="231F20"/>
          <w:spacing w:val="-18"/>
          <w:w w:val="105"/>
        </w:rPr>
        <w:t> </w:t>
      </w:r>
      <w:r>
        <w:rPr>
          <w:color w:val="231F20"/>
          <w:w w:val="105"/>
        </w:rPr>
        <w:t>unreachable</w:t>
      </w:r>
      <w:r>
        <w:rPr>
          <w:color w:val="231F20"/>
          <w:spacing w:val="-18"/>
          <w:w w:val="105"/>
        </w:rPr>
        <w:t> </w:t>
      </w:r>
      <w:r>
        <w:rPr>
          <w:color w:val="231F20"/>
          <w:w w:val="105"/>
        </w:rPr>
        <w:t>state</w:t>
      </w:r>
      <w:r>
        <w:rPr>
          <w:color w:val="231F20"/>
          <w:spacing w:val="-18"/>
          <w:w w:val="105"/>
        </w:rPr>
        <w:t> </w:t>
      </w:r>
      <w:r>
        <w:rPr>
          <w:color w:val="231F20"/>
          <w:w w:val="105"/>
        </w:rPr>
        <w:t>space</w:t>
      </w:r>
      <w:r>
        <w:rPr>
          <w:color w:val="231F20"/>
          <w:spacing w:val="-18"/>
          <w:w w:val="105"/>
        </w:rPr>
        <w:t> </w:t>
      </w:r>
      <w:r>
        <w:rPr>
          <w:color w:val="231F20"/>
          <w:w w:val="105"/>
        </w:rPr>
        <w:t>contains</w:t>
      </w:r>
      <w:r>
        <w:rPr>
          <w:color w:val="231F20"/>
          <w:spacing w:val="-18"/>
          <w:w w:val="105"/>
        </w:rPr>
        <w:t> </w:t>
      </w:r>
      <w:r>
        <w:rPr>
          <w:color w:val="231F20"/>
          <w:w w:val="105"/>
        </w:rPr>
        <w:t>loops.</w:t>
      </w:r>
      <w:r>
        <w:rPr>
          <w:color w:val="231F20"/>
          <w:spacing w:val="-5"/>
          <w:w w:val="105"/>
        </w:rPr>
        <w:t> </w:t>
      </w:r>
      <w:r>
        <w:rPr>
          <w:color w:val="231F20"/>
          <w:w w:val="105"/>
        </w:rPr>
        <w:t>To</w:t>
      </w:r>
      <w:r>
        <w:rPr>
          <w:color w:val="231F20"/>
          <w:spacing w:val="-18"/>
          <w:w w:val="105"/>
        </w:rPr>
        <w:t> </w:t>
      </w:r>
      <w:r>
        <w:rPr>
          <w:color w:val="231F20"/>
          <w:w w:val="105"/>
        </w:rPr>
        <w:t>exclude</w:t>
      </w:r>
      <w:r>
        <w:rPr>
          <w:color w:val="231F20"/>
          <w:spacing w:val="-17"/>
          <w:w w:val="105"/>
        </w:rPr>
        <w:t> </w:t>
      </w:r>
      <w:r>
        <w:rPr>
          <w:color w:val="231F20"/>
          <w:w w:val="105"/>
        </w:rPr>
        <w:t>the</w:t>
      </w:r>
      <w:r>
        <w:rPr>
          <w:color w:val="231F20"/>
          <w:spacing w:val="-18"/>
          <w:w w:val="105"/>
        </w:rPr>
        <w:t> </w:t>
      </w:r>
      <w:r>
        <w:rPr>
          <w:color w:val="231F20"/>
          <w:w w:val="105"/>
        </w:rPr>
        <w:t>loops</w:t>
      </w:r>
      <w:r>
        <w:rPr>
          <w:color w:val="231F20"/>
          <w:spacing w:val="-18"/>
          <w:w w:val="105"/>
        </w:rPr>
        <w:t> </w:t>
      </w:r>
      <w:r>
        <w:rPr>
          <w:color w:val="231F20"/>
          <w:w w:val="105"/>
        </w:rPr>
        <w:t>and</w:t>
      </w:r>
      <w:r>
        <w:rPr>
          <w:color w:val="231F20"/>
          <w:spacing w:val="-18"/>
          <w:w w:val="105"/>
        </w:rPr>
        <w:t> </w:t>
      </w:r>
      <w:r>
        <w:rPr>
          <w:color w:val="231F20"/>
          <w:w w:val="105"/>
        </w:rPr>
        <w:t>to make</w:t>
      </w:r>
      <w:r>
        <w:rPr>
          <w:color w:val="231F20"/>
          <w:spacing w:val="-16"/>
          <w:w w:val="105"/>
        </w:rPr>
        <w:t> </w:t>
      </w:r>
      <w:r>
        <w:rPr>
          <w:color w:val="231F20"/>
          <w:w w:val="105"/>
        </w:rPr>
        <w:t>the</w:t>
      </w:r>
      <w:r>
        <w:rPr>
          <w:color w:val="231F20"/>
          <w:spacing w:val="-18"/>
          <w:w w:val="105"/>
        </w:rPr>
        <w:t> </w:t>
      </w:r>
      <w:r>
        <w:rPr>
          <w:color w:val="231F20"/>
          <w:w w:val="105"/>
        </w:rPr>
        <w:t>method</w:t>
      </w:r>
      <w:r>
        <w:rPr>
          <w:color w:val="231F20"/>
          <w:spacing w:val="-18"/>
          <w:w w:val="105"/>
        </w:rPr>
        <w:t> </w:t>
      </w:r>
      <w:r>
        <w:rPr>
          <w:color w:val="231F20"/>
          <w:w w:val="105"/>
        </w:rPr>
        <w:t>complete,</w:t>
      </w:r>
      <w:r>
        <w:rPr>
          <w:color w:val="231F20"/>
          <w:spacing w:val="-13"/>
          <w:w w:val="105"/>
        </w:rPr>
        <w:t> </w:t>
      </w:r>
      <w:r>
        <w:rPr>
          <w:color w:val="231F20"/>
          <w:w w:val="105"/>
        </w:rPr>
        <w:t>we</w:t>
      </w:r>
      <w:r>
        <w:rPr>
          <w:color w:val="231F20"/>
          <w:spacing w:val="-16"/>
          <w:w w:val="105"/>
        </w:rPr>
        <w:t> </w:t>
      </w:r>
      <w:r>
        <w:rPr>
          <w:color w:val="231F20"/>
          <w:w w:val="105"/>
        </w:rPr>
        <w:t>can</w:t>
      </w:r>
      <w:r>
        <w:rPr>
          <w:color w:val="231F20"/>
          <w:spacing w:val="-18"/>
          <w:w w:val="105"/>
        </w:rPr>
        <w:t> </w:t>
      </w:r>
      <w:r>
        <w:rPr>
          <w:color w:val="231F20"/>
          <w:w w:val="105"/>
        </w:rPr>
        <w:t>add</w:t>
      </w:r>
      <w:r>
        <w:rPr>
          <w:color w:val="231F20"/>
          <w:spacing w:val="-18"/>
          <w:w w:val="105"/>
        </w:rPr>
        <w:t> </w:t>
      </w:r>
      <w:r>
        <w:rPr>
          <w:color w:val="231F20"/>
          <w:w w:val="105"/>
        </w:rPr>
        <w:t>an</w:t>
      </w:r>
      <w:r>
        <w:rPr>
          <w:color w:val="231F20"/>
          <w:spacing w:val="-18"/>
          <w:w w:val="105"/>
        </w:rPr>
        <w:t> </w:t>
      </w:r>
      <w:r>
        <w:rPr>
          <w:color w:val="231F20"/>
          <w:w w:val="105"/>
        </w:rPr>
        <w:t>extra</w:t>
      </w:r>
      <w:r>
        <w:rPr>
          <w:color w:val="231F20"/>
          <w:spacing w:val="-14"/>
          <w:w w:val="105"/>
        </w:rPr>
        <w:t> </w:t>
      </w:r>
      <w:r>
        <w:rPr>
          <w:color w:val="231F20"/>
          <w:w w:val="105"/>
        </w:rPr>
        <w:t>assumption</w:t>
      </w:r>
      <w:r>
        <w:rPr>
          <w:color w:val="231F20"/>
          <w:spacing w:val="-15"/>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step</w:t>
      </w:r>
      <w:r>
        <w:rPr>
          <w:color w:val="231F20"/>
          <w:spacing w:val="-15"/>
          <w:w w:val="105"/>
        </w:rPr>
        <w:t> </w:t>
      </w:r>
      <w:r>
        <w:rPr>
          <w:color w:val="231F20"/>
          <w:w w:val="105"/>
        </w:rPr>
        <w:t>case, namely</w:t>
      </w:r>
      <w:r>
        <w:rPr>
          <w:color w:val="231F20"/>
          <w:spacing w:val="-8"/>
          <w:w w:val="105"/>
        </w:rPr>
        <w:t> </w:t>
      </w:r>
      <w:r>
        <w:rPr>
          <w:color w:val="231F20"/>
          <w:w w:val="105"/>
        </w:rPr>
        <w:t>that</w:t>
      </w:r>
      <w:r>
        <w:rPr>
          <w:color w:val="231F20"/>
          <w:spacing w:val="-10"/>
          <w:w w:val="105"/>
        </w:rPr>
        <w:t> </w:t>
      </w:r>
      <w:r>
        <w:rPr>
          <w:color w:val="231F20"/>
          <w:w w:val="105"/>
        </w:rPr>
        <w:t>all</w:t>
      </w:r>
      <w:r>
        <w:rPr>
          <w:color w:val="231F20"/>
          <w:spacing w:val="-8"/>
          <w:w w:val="105"/>
        </w:rPr>
        <w:t> </w:t>
      </w:r>
      <w:r>
        <w:rPr>
          <w:color w:val="231F20"/>
          <w:w w:val="105"/>
        </w:rPr>
        <w:t>states</w:t>
      </w:r>
      <w:r>
        <w:rPr>
          <w:color w:val="231F20"/>
          <w:spacing w:val="-8"/>
          <w:w w:val="105"/>
        </w:rPr>
        <w:t> </w:t>
      </w:r>
      <w:r>
        <w:rPr>
          <w:color w:val="231F20"/>
          <w:w w:val="105"/>
        </w:rPr>
        <w:t>used</w:t>
      </w:r>
      <w:r>
        <w:rPr>
          <w:color w:val="231F20"/>
          <w:spacing w:val="-7"/>
          <w:w w:val="105"/>
        </w:rPr>
        <w:t> </w:t>
      </w:r>
      <w:r>
        <w:rPr>
          <w:color w:val="231F20"/>
          <w:w w:val="105"/>
        </w:rPr>
        <w:t>in</w:t>
      </w:r>
      <w:r>
        <w:rPr>
          <w:color w:val="231F20"/>
          <w:spacing w:val="-7"/>
          <w:w w:val="105"/>
        </w:rPr>
        <w:t> </w:t>
      </w:r>
      <w:r>
        <w:rPr>
          <w:color w:val="231F20"/>
          <w:w w:val="105"/>
        </w:rPr>
        <w:t>it</w:t>
      </w:r>
      <w:r>
        <w:rPr>
          <w:color w:val="231F20"/>
          <w:spacing w:val="-10"/>
          <w:w w:val="105"/>
        </w:rPr>
        <w:t> </w:t>
      </w:r>
      <w:r>
        <w:rPr>
          <w:color w:val="231F20"/>
          <w:w w:val="105"/>
        </w:rPr>
        <w:t>are</w:t>
      </w:r>
      <w:r>
        <w:rPr>
          <w:color w:val="231F20"/>
          <w:spacing w:val="-9"/>
          <w:w w:val="105"/>
        </w:rPr>
        <w:t> </w:t>
      </w:r>
      <w:r>
        <w:rPr>
          <w:color w:val="231F20"/>
          <w:w w:val="105"/>
        </w:rPr>
        <w:t>unique.</w:t>
      </w:r>
      <w:r>
        <w:rPr>
          <w:color w:val="231F20"/>
          <w:spacing w:val="18"/>
          <w:w w:val="105"/>
        </w:rPr>
        <w:t> </w:t>
      </w:r>
      <w:r>
        <w:rPr>
          <w:color w:val="231F20"/>
          <w:w w:val="105"/>
        </w:rPr>
        <w:t>It</w:t>
      </w:r>
      <w:r>
        <w:rPr>
          <w:color w:val="231F20"/>
          <w:spacing w:val="-8"/>
          <w:w w:val="105"/>
        </w:rPr>
        <w:t> </w:t>
      </w:r>
      <w:r>
        <w:rPr>
          <w:color w:val="231F20"/>
          <w:w w:val="105"/>
        </w:rPr>
        <w:t>is</w:t>
      </w:r>
      <w:r>
        <w:rPr>
          <w:color w:val="231F20"/>
          <w:spacing w:val="-9"/>
          <w:w w:val="105"/>
        </w:rPr>
        <w:t> </w:t>
      </w:r>
      <w:r>
        <w:rPr>
          <w:color w:val="231F20"/>
          <w:w w:val="105"/>
        </w:rPr>
        <w:t>sound</w:t>
      </w:r>
      <w:r>
        <w:rPr>
          <w:color w:val="231F20"/>
          <w:spacing w:val="-7"/>
          <w:w w:val="105"/>
        </w:rPr>
        <w:t> </w:t>
      </w:r>
      <w:r>
        <w:rPr>
          <w:color w:val="231F20"/>
          <w:w w:val="105"/>
        </w:rPr>
        <w:t>to</w:t>
      </w:r>
      <w:r>
        <w:rPr>
          <w:color w:val="231F20"/>
          <w:spacing w:val="-9"/>
          <w:w w:val="105"/>
        </w:rPr>
        <w:t> </w:t>
      </w:r>
      <w:r>
        <w:rPr>
          <w:color w:val="231F20"/>
          <w:w w:val="105"/>
        </w:rPr>
        <w:t>assume</w:t>
      </w:r>
      <w:r>
        <w:rPr>
          <w:color w:val="231F20"/>
          <w:spacing w:val="-5"/>
          <w:w w:val="105"/>
        </w:rPr>
        <w:t> </w:t>
      </w:r>
      <w:r>
        <w:rPr>
          <w:color w:val="231F20"/>
          <w:w w:val="105"/>
        </w:rPr>
        <w:t>this,</w:t>
      </w:r>
      <w:r>
        <w:rPr>
          <w:color w:val="231F20"/>
          <w:spacing w:val="-7"/>
          <w:w w:val="105"/>
        </w:rPr>
        <w:t> </w:t>
      </w:r>
      <w:r>
        <w:rPr>
          <w:color w:val="231F20"/>
          <w:w w:val="105"/>
        </w:rPr>
        <w:t>since if there is a solution path leading to a state where </w:t>
      </w:r>
      <w:r>
        <w:rPr>
          <w:rFonts w:ascii="Georgia"/>
          <w:i/>
          <w:color w:val="231F20"/>
          <w:w w:val="105"/>
        </w:rPr>
        <w:t>p</w:t>
      </w:r>
      <w:r>
        <w:rPr>
          <w:rFonts w:ascii="Georgia"/>
          <w:i/>
          <w:color w:val="231F20"/>
          <w:w w:val="105"/>
        </w:rPr>
        <w:t> </w:t>
      </w:r>
      <w:r>
        <w:rPr>
          <w:color w:val="231F20"/>
          <w:w w:val="105"/>
        </w:rPr>
        <w:t>is not true, there also exists a solution path leading to that state which consists of unique states. So,</w:t>
      </w:r>
      <w:r>
        <w:rPr>
          <w:color w:val="231F20"/>
          <w:spacing w:val="-14"/>
          <w:w w:val="105"/>
        </w:rPr>
        <w:t> </w:t>
      </w:r>
      <w:r>
        <w:rPr>
          <w:color w:val="231F20"/>
          <w:w w:val="105"/>
        </w:rPr>
        <w:t>we</w:t>
      </w:r>
      <w:r>
        <w:rPr>
          <w:color w:val="231F20"/>
          <w:spacing w:val="-12"/>
          <w:w w:val="105"/>
        </w:rPr>
        <w:t> </w:t>
      </w:r>
      <w:r>
        <w:rPr>
          <w:color w:val="231F20"/>
          <w:w w:val="105"/>
        </w:rPr>
        <w:t>define</w:t>
      </w:r>
      <w:r>
        <w:rPr>
          <w:color w:val="231F20"/>
          <w:spacing w:val="-10"/>
          <w:w w:val="105"/>
        </w:rPr>
        <w:t> </w:t>
      </w:r>
      <w:r>
        <w:rPr>
          <w:rFonts w:ascii="FreeSans"/>
          <w:color w:val="231F20"/>
          <w:w w:val="105"/>
        </w:rPr>
        <w:t>Diff</w:t>
      </w:r>
      <w:r>
        <w:rPr>
          <w:color w:val="231F20"/>
          <w:w w:val="105"/>
        </w:rPr>
        <w:t>(</w:t>
      </w:r>
      <w:r>
        <w:rPr>
          <w:rFonts w:ascii="Georgia"/>
          <w:i/>
          <w:color w:val="231F20"/>
          <w:w w:val="105"/>
        </w:rPr>
        <w:t>D,</w:t>
      </w:r>
      <w:r>
        <w:rPr>
          <w:rFonts w:ascii="Georgia"/>
          <w:i/>
          <w:color w:val="231F20"/>
          <w:spacing w:val="-17"/>
          <w:w w:val="105"/>
        </w:rPr>
        <w:t> </w:t>
      </w:r>
      <w:r>
        <w:rPr>
          <w:rFonts w:ascii="Georgia"/>
          <w:i/>
          <w:color w:val="231F20"/>
          <w:w w:val="105"/>
        </w:rPr>
        <w:t>i,</w:t>
      </w:r>
      <w:r>
        <w:rPr>
          <w:rFonts w:ascii="Georgia"/>
          <w:i/>
          <w:color w:val="231F20"/>
          <w:spacing w:val="-17"/>
          <w:w w:val="105"/>
        </w:rPr>
        <w:t> </w:t>
      </w:r>
      <w:r>
        <w:rPr>
          <w:rFonts w:ascii="Georgia"/>
          <w:i/>
          <w:color w:val="231F20"/>
          <w:w w:val="105"/>
        </w:rPr>
        <w:t>j</w:t>
      </w:r>
      <w:r>
        <w:rPr>
          <w:color w:val="231F20"/>
          <w:w w:val="105"/>
        </w:rPr>
        <w:t>)</w:t>
      </w:r>
      <w:r>
        <w:rPr>
          <w:color w:val="231F20"/>
          <w:spacing w:val="-15"/>
          <w:w w:val="105"/>
        </w:rPr>
        <w:t> </w:t>
      </w:r>
      <w:r>
        <w:rPr>
          <w:color w:val="231F20"/>
          <w:w w:val="105"/>
        </w:rPr>
        <w:t>to</w:t>
      </w:r>
      <w:r>
        <w:rPr>
          <w:color w:val="231F20"/>
          <w:spacing w:val="-13"/>
          <w:w w:val="105"/>
        </w:rPr>
        <w:t> </w:t>
      </w:r>
      <w:r>
        <w:rPr>
          <w:color w:val="231F20"/>
          <w:w w:val="105"/>
        </w:rPr>
        <w:t>mean</w:t>
      </w:r>
      <w:r>
        <w:rPr>
          <w:color w:val="231F20"/>
          <w:spacing w:val="-12"/>
          <w:w w:val="105"/>
        </w:rPr>
        <w:t> </w:t>
      </w:r>
      <w:r>
        <w:rPr>
          <w:color w:val="231F20"/>
          <w:w w:val="105"/>
        </w:rPr>
        <w:t>that</w:t>
      </w:r>
      <w:r>
        <w:rPr>
          <w:color w:val="231F20"/>
          <w:spacing w:val="-13"/>
          <w:w w:val="105"/>
        </w:rPr>
        <w:t> </w:t>
      </w:r>
      <w:r>
        <w:rPr>
          <w:color w:val="231F20"/>
          <w:w w:val="105"/>
        </w:rPr>
        <w:t>the</w:t>
      </w:r>
      <w:r>
        <w:rPr>
          <w:color w:val="231F20"/>
          <w:spacing w:val="-14"/>
          <w:w w:val="105"/>
        </w:rPr>
        <w:t> </w:t>
      </w:r>
      <w:r>
        <w:rPr>
          <w:color w:val="231F20"/>
          <w:w w:val="105"/>
        </w:rPr>
        <w:t>states</w:t>
      </w:r>
      <w:r>
        <w:rPr>
          <w:color w:val="231F20"/>
          <w:spacing w:val="-10"/>
          <w:w w:val="105"/>
        </w:rPr>
        <w:t> </w:t>
      </w:r>
      <w:r>
        <w:rPr>
          <w:color w:val="231F20"/>
          <w:w w:val="105"/>
        </w:rPr>
        <w:t>in</w:t>
      </w:r>
      <w:r>
        <w:rPr>
          <w:color w:val="231F20"/>
          <w:spacing w:val="-14"/>
          <w:w w:val="105"/>
        </w:rPr>
        <w:t> </w:t>
      </w:r>
      <w:r>
        <w:rPr>
          <w:color w:val="231F20"/>
          <w:w w:val="105"/>
        </w:rPr>
        <w:t>time</w:t>
      </w:r>
      <w:r>
        <w:rPr>
          <w:color w:val="231F20"/>
          <w:spacing w:val="-12"/>
          <w:w w:val="105"/>
        </w:rPr>
        <w:t> </w:t>
      </w:r>
      <w:r>
        <w:rPr>
          <w:color w:val="231F20"/>
          <w:w w:val="105"/>
        </w:rPr>
        <w:t>instances</w:t>
      </w:r>
      <w:r>
        <w:rPr>
          <w:color w:val="231F20"/>
          <w:spacing w:val="-10"/>
          <w:w w:val="105"/>
        </w:rPr>
        <w:t> </w:t>
      </w:r>
      <w:r>
        <w:rPr>
          <w:rFonts w:ascii="Georgia"/>
          <w:i/>
          <w:color w:val="231F20"/>
          <w:w w:val="105"/>
        </w:rPr>
        <w:t>i</w:t>
      </w:r>
      <w:r>
        <w:rPr>
          <w:rFonts w:ascii="Georgia"/>
          <w:i/>
          <w:color w:val="231F20"/>
          <w:spacing w:val="7"/>
          <w:w w:val="105"/>
        </w:rPr>
        <w:t> </w:t>
      </w:r>
      <w:r>
        <w:rPr>
          <w:color w:val="231F20"/>
          <w:w w:val="105"/>
        </w:rPr>
        <w:t>and</w:t>
      </w:r>
      <w:r>
        <w:rPr>
          <w:color w:val="231F20"/>
          <w:spacing w:val="-14"/>
          <w:w w:val="105"/>
        </w:rPr>
        <w:t> </w:t>
      </w:r>
      <w:r>
        <w:rPr>
          <w:rFonts w:ascii="Georgia"/>
          <w:i/>
          <w:color w:val="231F20"/>
          <w:w w:val="115"/>
        </w:rPr>
        <w:t>j</w:t>
      </w:r>
      <w:r>
        <w:rPr>
          <w:rFonts w:ascii="Georgia"/>
          <w:i/>
          <w:color w:val="231F20"/>
          <w:spacing w:val="12"/>
          <w:w w:val="115"/>
        </w:rPr>
        <w:t> </w:t>
      </w:r>
      <w:r>
        <w:rPr>
          <w:color w:val="231F20"/>
          <w:w w:val="105"/>
        </w:rPr>
        <w:t>are</w:t>
      </w:r>
    </w:p>
    <w:p>
      <w:pPr>
        <w:pStyle w:val="BodyText"/>
        <w:spacing w:line="83" w:lineRule="exact"/>
        <w:jc w:val="left"/>
      </w:pPr>
      <w:r>
        <w:rPr/>
        <mc:AlternateContent>
          <mc:Choice Requires="wps">
            <w:drawing>
              <wp:anchor distT="0" distB="0" distL="0" distR="0" allowOverlap="1" layoutInCell="1" locked="0" behindDoc="1" simplePos="0" relativeHeight="487199232">
                <wp:simplePos x="0" y="0"/>
                <wp:positionH relativeFrom="page">
                  <wp:posOffset>2906917</wp:posOffset>
                </wp:positionH>
                <wp:positionV relativeFrom="paragraph">
                  <wp:posOffset>52998</wp:posOffset>
                </wp:positionV>
                <wp:extent cx="365760" cy="61849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65760" cy="618490"/>
                        </a:xfrm>
                        <a:prstGeom prst="rect">
                          <a:avLst/>
                        </a:prstGeom>
                      </wps:spPr>
                      <wps:txbx>
                        <w:txbxContent>
                          <w:p>
                            <w:pPr>
                              <w:spacing w:before="136"/>
                              <w:ind w:left="0" w:right="0" w:firstLine="0"/>
                              <w:jc w:val="left"/>
                              <w:rPr>
                                <w:rFonts w:ascii="Arial"/>
                                <w:sz w:val="21"/>
                              </w:rPr>
                            </w:pPr>
                            <w:r>
                              <w:rPr>
                                <w:rFonts w:ascii="Arial"/>
                                <w:color w:val="231F20"/>
                                <w:w w:val="295"/>
                                <w:sz w:val="21"/>
                              </w:rPr>
                              <w:t> </w:t>
                            </w:r>
                            <w:r>
                              <w:rPr>
                                <w:rFonts w:ascii="Arial"/>
                                <w:color w:val="231F20"/>
                                <w:sz w:val="21"/>
                              </w:rPr>
                              <w:t>  </w:t>
                            </w:r>
                            <w:r>
                              <w:rPr>
                                <w:rFonts w:ascii="Arial"/>
                                <w:color w:val="231F20"/>
                                <w:spacing w:val="-13"/>
                                <w:sz w:val="21"/>
                              </w:rPr>
                              <w:t> </w:t>
                            </w:r>
                            <w:r>
                              <w:rPr>
                                <w:rFonts w:ascii="Arial"/>
                                <w:color w:val="231F20"/>
                                <w:w w:val="414"/>
                                <w:position w:val="-16"/>
                                <w:sz w:val="21"/>
                              </w:rPr>
                              <w:t> </w:t>
                            </w:r>
                          </w:p>
                        </w:txbxContent>
                      </wps:txbx>
                      <wps:bodyPr wrap="square" lIns="0" tIns="0" rIns="0" bIns="0" rtlCol="0">
                        <a:noAutofit/>
                      </wps:bodyPr>
                    </wps:wsp>
                  </a:graphicData>
                </a:graphic>
              </wp:anchor>
            </w:drawing>
          </mc:Choice>
          <mc:Fallback>
            <w:pict>
              <v:shape style="position:absolute;margin-left:228.891174pt;margin-top:4.173086pt;width:28.8pt;height:48.7pt;mso-position-horizontal-relative:page;mso-position-vertical-relative:paragraph;z-index:-16117248" type="#_x0000_t202" id="docshape18" filled="false" stroked="false">
                <v:textbox inset="0,0,0,0">
                  <w:txbxContent>
                    <w:p>
                      <w:pPr>
                        <w:spacing w:before="136"/>
                        <w:ind w:left="0" w:right="0" w:firstLine="0"/>
                        <w:jc w:val="left"/>
                        <w:rPr>
                          <w:rFonts w:ascii="Arial"/>
                          <w:sz w:val="21"/>
                        </w:rPr>
                      </w:pPr>
                      <w:r>
                        <w:rPr>
                          <w:rFonts w:ascii="Arial"/>
                          <w:color w:val="231F20"/>
                          <w:w w:val="295"/>
                          <w:sz w:val="21"/>
                        </w:rPr>
                        <w:t> </w:t>
                      </w:r>
                      <w:r>
                        <w:rPr>
                          <w:rFonts w:ascii="Arial"/>
                          <w:color w:val="231F20"/>
                          <w:sz w:val="21"/>
                        </w:rPr>
                        <w:t>  </w:t>
                      </w:r>
                      <w:r>
                        <w:rPr>
                          <w:rFonts w:ascii="Arial"/>
                          <w:color w:val="231F20"/>
                          <w:spacing w:val="-13"/>
                          <w:sz w:val="21"/>
                        </w:rPr>
                        <w:t> </w:t>
                      </w:r>
                      <w:r>
                        <w:rPr>
                          <w:rFonts w:ascii="Arial"/>
                          <w:color w:val="231F20"/>
                          <w:w w:val="414"/>
                          <w:position w:val="-16"/>
                          <w:sz w:val="21"/>
                        </w:rPr>
                        <w:t> </w:t>
                      </w:r>
                    </w:p>
                  </w:txbxContent>
                </v:textbox>
                <w10:wrap type="none"/>
              </v:shape>
            </w:pict>
          </mc:Fallback>
        </mc:AlternateContent>
      </w:r>
      <w:r>
        <w:rPr>
          <w:color w:val="231F20"/>
          <w:spacing w:val="-2"/>
        </w:rPr>
        <w:t>different:</w:t>
      </w:r>
    </w:p>
    <w:p>
      <w:pPr>
        <w:spacing w:after="0" w:line="83" w:lineRule="exact"/>
        <w:jc w:val="left"/>
        <w:sectPr>
          <w:pgSz w:w="9360" w:h="13610"/>
          <w:pgMar w:header="1008" w:footer="0" w:top="1200" w:bottom="280" w:left="980" w:right="940"/>
        </w:sectPr>
      </w:pPr>
    </w:p>
    <w:p>
      <w:pPr>
        <w:pStyle w:val="BodyText"/>
        <w:spacing w:before="2"/>
        <w:ind w:left="0"/>
        <w:jc w:val="left"/>
      </w:pPr>
    </w:p>
    <w:p>
      <w:pPr>
        <w:spacing w:before="0"/>
        <w:ind w:left="2090" w:right="0" w:firstLine="0"/>
        <w:jc w:val="left"/>
        <w:rPr>
          <w:rFonts w:ascii="VL PGothic" w:hAnsi="VL PGothic"/>
          <w:sz w:val="21"/>
        </w:rPr>
      </w:pPr>
      <w:r>
        <w:rPr>
          <w:rFonts w:ascii="FreeSans" w:hAnsi="FreeSans"/>
          <w:color w:val="231F20"/>
          <w:sz w:val="21"/>
        </w:rPr>
        <w:t>Diff</w:t>
      </w:r>
      <w:r>
        <w:rPr>
          <w:color w:val="231F20"/>
          <w:sz w:val="21"/>
        </w:rPr>
        <w:t>(</w:t>
      </w:r>
      <w:r>
        <w:rPr>
          <w:rFonts w:ascii="Georgia" w:hAnsi="Georgia"/>
          <w:i/>
          <w:color w:val="231F20"/>
          <w:sz w:val="21"/>
        </w:rPr>
        <w:t>D,</w:t>
      </w:r>
      <w:r>
        <w:rPr>
          <w:rFonts w:ascii="Georgia" w:hAnsi="Georgia"/>
          <w:i/>
          <w:color w:val="231F20"/>
          <w:spacing w:val="9"/>
          <w:sz w:val="21"/>
        </w:rPr>
        <w:t> </w:t>
      </w:r>
      <w:r>
        <w:rPr>
          <w:rFonts w:ascii="Georgia" w:hAnsi="Georgia"/>
          <w:i/>
          <w:color w:val="231F20"/>
          <w:sz w:val="21"/>
        </w:rPr>
        <w:t>i,</w:t>
      </w:r>
      <w:r>
        <w:rPr>
          <w:rFonts w:ascii="Georgia" w:hAnsi="Georgia"/>
          <w:i/>
          <w:color w:val="231F20"/>
          <w:spacing w:val="10"/>
          <w:sz w:val="21"/>
        </w:rPr>
        <w:t> </w:t>
      </w:r>
      <w:r>
        <w:rPr>
          <w:rFonts w:ascii="Georgia" w:hAnsi="Georgia"/>
          <w:i/>
          <w:color w:val="231F20"/>
          <w:spacing w:val="23"/>
          <w:sz w:val="21"/>
        </w:rPr>
        <w:t>j</w:t>
      </w:r>
      <w:r>
        <w:rPr>
          <w:color w:val="231F20"/>
          <w:spacing w:val="23"/>
          <w:sz w:val="21"/>
        </w:rPr>
        <w:t>)=</w:t>
      </w:r>
      <w:r>
        <w:rPr>
          <w:color w:val="231F20"/>
          <w:spacing w:val="33"/>
          <w:sz w:val="21"/>
        </w:rPr>
        <w:t> </w:t>
      </w:r>
      <w:r>
        <w:rPr>
          <w:rFonts w:ascii="VL PGothic" w:hAnsi="VL PGothic"/>
          <w:color w:val="231F20"/>
          <w:spacing w:val="-10"/>
          <w:sz w:val="21"/>
        </w:rPr>
        <w:t>¬</w:t>
      </w:r>
    </w:p>
    <w:p>
      <w:pPr>
        <w:spacing w:before="3"/>
        <w:ind w:left="0" w:right="0" w:firstLine="0"/>
        <w:jc w:val="right"/>
        <w:rPr>
          <w:rFonts w:ascii="Georgia" w:hAnsi="Georgia"/>
          <w:i/>
          <w:sz w:val="14"/>
        </w:rPr>
      </w:pPr>
      <w:r>
        <w:rPr>
          <w:rFonts w:ascii="Georgia" w:hAnsi="Georgia"/>
          <w:i/>
          <w:color w:val="231F20"/>
          <w:spacing w:val="-2"/>
          <w:w w:val="105"/>
          <w:sz w:val="14"/>
        </w:rPr>
        <w:t>x</w:t>
      </w:r>
      <w:r>
        <w:rPr>
          <w:rFonts w:ascii="LM Mono Prop 10" w:hAnsi="LM Mono Prop 10"/>
          <w:color w:val="231F20"/>
          <w:spacing w:val="-2"/>
          <w:w w:val="105"/>
          <w:sz w:val="14"/>
        </w:rPr>
        <w:t>:=</w:t>
      </w:r>
      <w:r>
        <w:rPr>
          <w:rFonts w:ascii="Georgia" w:hAnsi="Georgia"/>
          <w:i/>
          <w:color w:val="231F20"/>
          <w:spacing w:val="-2"/>
          <w:w w:val="105"/>
          <w:sz w:val="14"/>
        </w:rPr>
        <w:t>y</w:t>
      </w:r>
      <w:r>
        <w:rPr>
          <w:rFonts w:ascii="DejaVu Sans" w:hAnsi="DejaVu Sans"/>
          <w:color w:val="231F20"/>
          <w:spacing w:val="-2"/>
          <w:w w:val="105"/>
          <w:sz w:val="14"/>
        </w:rPr>
        <w:t>∈</w:t>
      </w:r>
      <w:r>
        <w:rPr>
          <w:rFonts w:ascii="Georgia" w:hAnsi="Georgia"/>
          <w:i/>
          <w:color w:val="231F20"/>
          <w:spacing w:val="-2"/>
          <w:w w:val="105"/>
          <w:sz w:val="14"/>
        </w:rPr>
        <w:t>D</w:t>
      </w:r>
    </w:p>
    <w:p>
      <w:pPr>
        <w:spacing w:line="240" w:lineRule="auto" w:before="59"/>
        <w:rPr>
          <w:rFonts w:ascii="Georgia"/>
          <w:i/>
          <w:sz w:val="21"/>
        </w:rPr>
      </w:pPr>
      <w:r>
        <w:rPr/>
        <w:br w:type="column"/>
      </w:r>
      <w:r>
        <w:rPr>
          <w:rFonts w:ascii="Georgia"/>
          <w:i/>
          <w:sz w:val="21"/>
        </w:rPr>
      </w:r>
    </w:p>
    <w:p>
      <w:pPr>
        <w:spacing w:before="0"/>
        <w:ind w:left="0" w:right="0" w:firstLine="0"/>
        <w:jc w:val="left"/>
        <w:rPr>
          <w:rFonts w:ascii="Georgia"/>
          <w:i/>
          <w:sz w:val="21"/>
        </w:rPr>
      </w:pPr>
      <w:r>
        <w:rPr>
          <w:rFonts w:ascii="Georgia"/>
          <w:i/>
          <w:color w:val="231F20"/>
          <w:w w:val="120"/>
          <w:sz w:val="21"/>
        </w:rPr>
        <w:t>x</w:t>
      </w:r>
      <w:r>
        <w:rPr>
          <w:rFonts w:ascii="Georgia"/>
          <w:i/>
          <w:color w:val="231F20"/>
          <w:w w:val="120"/>
          <w:sz w:val="21"/>
          <w:vertAlign w:val="subscript"/>
        </w:rPr>
        <w:t>i</w:t>
      </w:r>
      <w:r>
        <w:rPr>
          <w:rFonts w:ascii="Georgia"/>
          <w:i/>
          <w:color w:val="231F20"/>
          <w:spacing w:val="8"/>
          <w:w w:val="120"/>
          <w:sz w:val="21"/>
          <w:vertAlign w:val="baseline"/>
        </w:rPr>
        <w:t> </w:t>
      </w:r>
      <w:r>
        <w:rPr>
          <w:color w:val="231F20"/>
          <w:w w:val="120"/>
          <w:sz w:val="21"/>
          <w:vertAlign w:val="baseline"/>
        </w:rPr>
        <w:t>=</w:t>
      </w:r>
      <w:r>
        <w:rPr>
          <w:color w:val="231F20"/>
          <w:spacing w:val="-21"/>
          <w:w w:val="120"/>
          <w:sz w:val="21"/>
          <w:vertAlign w:val="baseline"/>
        </w:rPr>
        <w:t> </w:t>
      </w:r>
      <w:r>
        <w:rPr>
          <w:rFonts w:ascii="Georgia"/>
          <w:i/>
          <w:color w:val="231F20"/>
          <w:w w:val="120"/>
          <w:sz w:val="21"/>
          <w:vertAlign w:val="baseline"/>
        </w:rPr>
        <w:t>x</w:t>
      </w:r>
      <w:r>
        <w:rPr>
          <w:rFonts w:ascii="Georgia"/>
          <w:i/>
          <w:color w:val="231F20"/>
          <w:w w:val="120"/>
          <w:sz w:val="21"/>
          <w:vertAlign w:val="subscript"/>
        </w:rPr>
        <w:t>j</w:t>
      </w:r>
      <w:r>
        <w:rPr>
          <w:rFonts w:ascii="Arial"/>
          <w:color w:val="231F20"/>
          <w:spacing w:val="33"/>
          <w:w w:val="120"/>
          <w:position w:val="37"/>
          <w:sz w:val="21"/>
          <w:vertAlign w:val="baseline"/>
        </w:rPr>
        <w:t>  </w:t>
      </w:r>
      <w:r>
        <w:rPr>
          <w:rFonts w:ascii="Georgia"/>
          <w:i/>
          <w:color w:val="231F20"/>
          <w:spacing w:val="-10"/>
          <w:w w:val="120"/>
          <w:sz w:val="21"/>
          <w:vertAlign w:val="baseline"/>
        </w:rPr>
        <w:t>.</w:t>
      </w:r>
    </w:p>
    <w:p>
      <w:pPr>
        <w:spacing w:after="0"/>
        <w:jc w:val="left"/>
        <w:rPr>
          <w:rFonts w:ascii="Georgia"/>
          <w:sz w:val="21"/>
        </w:rPr>
        <w:sectPr>
          <w:type w:val="continuous"/>
          <w:pgSz w:w="9360" w:h="13610"/>
          <w:pgMar w:header="1008" w:footer="0" w:top="1000" w:bottom="280" w:left="980" w:right="940"/>
          <w:cols w:num="2" w:equalWidth="0">
            <w:col w:w="4332" w:space="39"/>
            <w:col w:w="3069"/>
          </w:cols>
        </w:sectPr>
      </w:pPr>
    </w:p>
    <w:p>
      <w:pPr>
        <w:pStyle w:val="BodyText"/>
        <w:spacing w:line="213" w:lineRule="auto" w:before="42"/>
        <w:jc w:val="left"/>
      </w:pPr>
      <w:r>
        <w:rPr>
          <w:color w:val="231F20"/>
          <w:w w:val="105"/>
        </w:rPr>
        <w:t>The</w:t>
      </w:r>
      <w:r>
        <w:rPr>
          <w:color w:val="231F20"/>
          <w:spacing w:val="-11"/>
          <w:w w:val="105"/>
        </w:rPr>
        <w:t> </w:t>
      </w:r>
      <w:r>
        <w:rPr>
          <w:color w:val="231F20"/>
          <w:w w:val="105"/>
        </w:rPr>
        <w:t>new</w:t>
      </w:r>
      <w:r>
        <w:rPr>
          <w:color w:val="231F20"/>
          <w:spacing w:val="-11"/>
          <w:w w:val="105"/>
        </w:rPr>
        <w:t> </w:t>
      </w:r>
      <w:r>
        <w:rPr>
          <w:color w:val="231F20"/>
          <w:w w:val="105"/>
        </w:rPr>
        <w:t>induction</w:t>
      </w:r>
      <w:r>
        <w:rPr>
          <w:color w:val="231F20"/>
          <w:spacing w:val="-11"/>
          <w:w w:val="105"/>
        </w:rPr>
        <w:t> </w:t>
      </w:r>
      <w:r>
        <w:rPr>
          <w:color w:val="231F20"/>
          <w:w w:val="105"/>
        </w:rPr>
        <w:t>step</w:t>
      </w:r>
      <w:r>
        <w:rPr>
          <w:color w:val="231F20"/>
          <w:spacing w:val="-11"/>
          <w:w w:val="105"/>
        </w:rPr>
        <w:t> </w:t>
      </w:r>
      <w:r>
        <w:rPr>
          <w:color w:val="231F20"/>
          <w:w w:val="105"/>
        </w:rPr>
        <w:t>then</w:t>
      </w:r>
      <w:r>
        <w:rPr>
          <w:color w:val="231F20"/>
          <w:spacing w:val="-11"/>
          <w:w w:val="105"/>
        </w:rPr>
        <w:t> </w:t>
      </w:r>
      <w:r>
        <w:rPr>
          <w:color w:val="231F20"/>
          <w:w w:val="105"/>
        </w:rPr>
        <w:t>amounts</w:t>
      </w:r>
      <w:r>
        <w:rPr>
          <w:color w:val="231F20"/>
          <w:spacing w:val="-11"/>
          <w:w w:val="105"/>
        </w:rPr>
        <w:t> </w:t>
      </w:r>
      <w:r>
        <w:rPr>
          <w:color w:val="231F20"/>
          <w:w w:val="105"/>
        </w:rPr>
        <w:t>to</w:t>
      </w:r>
      <w:r>
        <w:rPr>
          <w:color w:val="231F20"/>
          <w:spacing w:val="-12"/>
          <w:w w:val="105"/>
        </w:rPr>
        <w:t> </w:t>
      </w:r>
      <w:r>
        <w:rPr>
          <w:color w:val="231F20"/>
          <w:w w:val="105"/>
        </w:rPr>
        <w:t>proving</w:t>
      </w:r>
      <w:r>
        <w:rPr>
          <w:color w:val="231F20"/>
          <w:spacing w:val="-11"/>
          <w:w w:val="105"/>
        </w:rPr>
        <w:t> </w:t>
      </w:r>
      <w:r>
        <w:rPr>
          <w:color w:val="231F20"/>
          <w:w w:val="105"/>
        </w:rPr>
        <w:t>the</w:t>
      </w:r>
      <w:r>
        <w:rPr>
          <w:color w:val="231F20"/>
          <w:spacing w:val="-11"/>
          <w:w w:val="105"/>
        </w:rPr>
        <w:t> </w:t>
      </w:r>
      <w:r>
        <w:rPr>
          <w:color w:val="231F20"/>
          <w:w w:val="105"/>
        </w:rPr>
        <w:t>following</w:t>
      </w:r>
      <w:r>
        <w:rPr>
          <w:color w:val="231F20"/>
          <w:spacing w:val="-11"/>
          <w:w w:val="105"/>
        </w:rPr>
        <w:t> </w:t>
      </w:r>
      <w:r>
        <w:rPr>
          <w:color w:val="231F20"/>
          <w:w w:val="105"/>
        </w:rPr>
        <w:t>formula</w:t>
      </w:r>
      <w:r>
        <w:rPr>
          <w:color w:val="231F20"/>
          <w:spacing w:val="-12"/>
          <w:w w:val="105"/>
        </w:rPr>
        <w:t> </w:t>
      </w:r>
      <w:r>
        <w:rPr>
          <w:color w:val="231F20"/>
          <w:w w:val="105"/>
        </w:rPr>
        <w:t>valid for the circuit (</w:t>
      </w:r>
      <w:r>
        <w:rPr>
          <w:rFonts w:ascii="Georgia"/>
          <w:i/>
          <w:color w:val="231F20"/>
          <w:w w:val="105"/>
        </w:rPr>
        <w:t>C,</w:t>
      </w:r>
      <w:r>
        <w:rPr>
          <w:rFonts w:ascii="Georgia"/>
          <w:i/>
          <w:color w:val="231F20"/>
          <w:spacing w:val="-1"/>
          <w:w w:val="105"/>
        </w:rPr>
        <w:t> </w:t>
      </w:r>
      <w:r>
        <w:rPr>
          <w:rFonts w:ascii="Georgia"/>
          <w:i/>
          <w:color w:val="231F20"/>
          <w:w w:val="105"/>
        </w:rPr>
        <w:t>D</w:t>
      </w:r>
      <w:r>
        <w:rPr>
          <w:color w:val="231F20"/>
          <w:w w:val="105"/>
        </w:rPr>
        <w:t>)[</w:t>
      </w:r>
      <w:r>
        <w:rPr>
          <w:rFonts w:ascii="Georgia"/>
          <w:i/>
          <w:color w:val="231F20"/>
          <w:w w:val="105"/>
        </w:rPr>
        <w:t>d </w:t>
      </w:r>
      <w:r>
        <w:rPr>
          <w:color w:val="231F20"/>
          <w:w w:val="105"/>
        </w:rPr>
        <w:t>+</w:t>
      </w:r>
      <w:r>
        <w:rPr>
          <w:color w:val="231F20"/>
          <w:spacing w:val="-3"/>
          <w:w w:val="105"/>
        </w:rPr>
        <w:t> </w:t>
      </w:r>
      <w:r>
        <w:rPr>
          <w:color w:val="231F20"/>
          <w:w w:val="105"/>
        </w:rPr>
        <w:t>1]:</w:t>
      </w:r>
    </w:p>
    <w:p>
      <w:pPr>
        <w:spacing w:after="0" w:line="213" w:lineRule="auto"/>
        <w:jc w:val="left"/>
        <w:sectPr>
          <w:type w:val="continuous"/>
          <w:pgSz w:w="9360" w:h="13610"/>
          <w:pgMar w:header="1008" w:footer="0" w:top="1000" w:bottom="280" w:left="980" w:right="940"/>
        </w:sectPr>
      </w:pPr>
    </w:p>
    <w:p>
      <w:pPr>
        <w:pStyle w:val="BodyText"/>
        <w:ind w:left="0"/>
        <w:jc w:val="left"/>
        <w:rPr>
          <w:sz w:val="14"/>
        </w:rPr>
      </w:pPr>
    </w:p>
    <w:p>
      <w:pPr>
        <w:pStyle w:val="BodyText"/>
        <w:ind w:left="0"/>
        <w:jc w:val="left"/>
        <w:rPr>
          <w:sz w:val="14"/>
        </w:rPr>
      </w:pPr>
    </w:p>
    <w:p>
      <w:pPr>
        <w:pStyle w:val="BodyText"/>
        <w:spacing w:before="158"/>
        <w:ind w:left="0"/>
        <w:jc w:val="left"/>
        <w:rPr>
          <w:sz w:val="14"/>
        </w:rPr>
      </w:pPr>
    </w:p>
    <w:p>
      <w:pPr>
        <w:spacing w:before="0"/>
        <w:ind w:left="1492" w:right="0" w:firstLine="0"/>
        <w:jc w:val="left"/>
        <w:rPr>
          <w:rFonts w:ascii="LM Mono Prop 10" w:hAnsi="LM Mono Prop 10"/>
          <w:sz w:val="14"/>
        </w:rPr>
      </w:pPr>
      <w:r>
        <w:rPr>
          <w:rFonts w:ascii="Arial" w:hAnsi="Arial"/>
          <w:color w:val="231F20"/>
          <w:spacing w:val="20"/>
          <w:w w:val="115"/>
          <w:position w:val="63"/>
          <w:sz w:val="21"/>
        </w:rPr>
        <w:t>  </w:t>
      </w:r>
      <w:r>
        <w:rPr>
          <w:rFonts w:ascii="LM Mono Prop 10" w:hAnsi="LM Mono Prop 10"/>
          <w:color w:val="231F20"/>
          <w:spacing w:val="-20"/>
          <w:w w:val="115"/>
          <w:sz w:val="14"/>
        </w:rPr>
        <w:t>1</w:t>
      </w:r>
      <w:r>
        <w:rPr>
          <w:rFonts w:ascii="DejaVu Sans" w:hAnsi="DejaVu Sans"/>
          <w:color w:val="231F20"/>
          <w:spacing w:val="-20"/>
          <w:w w:val="115"/>
          <w:sz w:val="14"/>
        </w:rPr>
        <w:t>≤</w:t>
      </w:r>
      <w:r>
        <w:rPr>
          <w:rFonts w:ascii="Georgia" w:hAnsi="Georgia"/>
          <w:i/>
          <w:color w:val="231F20"/>
          <w:spacing w:val="-20"/>
          <w:w w:val="115"/>
          <w:sz w:val="14"/>
        </w:rPr>
        <w:t>i&lt;</w:t>
      </w:r>
      <w:bookmarkStart w:name="Constructive Semantics of Circuits" w:id="8"/>
      <w:bookmarkEnd w:id="8"/>
      <w:r>
        <w:rPr>
          <w:rFonts w:ascii="Georgia" w:hAnsi="Georgia"/>
          <w:i/>
          <w:color w:val="231F20"/>
          <w:spacing w:val="-72"/>
          <w:w w:val="133"/>
          <w:sz w:val="14"/>
        </w:rPr>
      </w:r>
      <w:bookmarkStart w:name="_bookmark4" w:id="9"/>
      <w:bookmarkEnd w:id="9"/>
      <w:r>
        <w:rPr>
          <w:rFonts w:ascii="Georgia" w:hAnsi="Georgia"/>
          <w:i/>
          <w:color w:val="231F20"/>
          <w:spacing w:val="-72"/>
          <w:w w:val="133"/>
          <w:sz w:val="14"/>
        </w:rPr>
      </w:r>
      <w:r>
        <w:rPr>
          <w:rFonts w:ascii="Arial" w:hAnsi="Arial"/>
          <w:color w:val="231F20"/>
          <w:spacing w:val="6"/>
          <w:w w:val="115"/>
          <w:position w:val="46"/>
          <w:sz w:val="21"/>
        </w:rPr>
        <w:t> </w:t>
      </w:r>
      <w:r>
        <w:rPr>
          <w:rFonts w:ascii="Georgia" w:hAnsi="Georgia"/>
          <w:i/>
          <w:color w:val="231F20"/>
          <w:spacing w:val="-4"/>
          <w:w w:val="110"/>
          <w:sz w:val="14"/>
        </w:rPr>
        <w:t>j</w:t>
      </w:r>
      <w:r>
        <w:rPr>
          <w:rFonts w:ascii="DejaVu Sans" w:hAnsi="DejaVu Sans"/>
          <w:color w:val="231F20"/>
          <w:spacing w:val="-4"/>
          <w:w w:val="110"/>
          <w:sz w:val="14"/>
        </w:rPr>
        <w:t>≤</w:t>
      </w:r>
      <w:r>
        <w:rPr>
          <w:rFonts w:ascii="Georgia" w:hAnsi="Georgia"/>
          <w:i/>
          <w:color w:val="231F20"/>
          <w:spacing w:val="-4"/>
          <w:w w:val="110"/>
          <w:sz w:val="14"/>
        </w:rPr>
        <w:t>d</w:t>
      </w:r>
      <w:r>
        <w:rPr>
          <w:rFonts w:ascii="LM Mono Prop 10" w:hAnsi="LM Mono Prop 10"/>
          <w:color w:val="231F20"/>
          <w:spacing w:val="-4"/>
          <w:w w:val="110"/>
          <w:sz w:val="14"/>
        </w:rPr>
        <w:t>+1</w:t>
      </w:r>
    </w:p>
    <w:p>
      <w:pPr>
        <w:spacing w:line="240" w:lineRule="auto" w:before="121"/>
        <w:rPr>
          <w:rFonts w:ascii="LM Mono Prop 10"/>
          <w:sz w:val="21"/>
        </w:rPr>
      </w:pPr>
      <w:r>
        <w:rPr/>
        <w:br w:type="column"/>
      </w:r>
      <w:r>
        <w:rPr>
          <w:rFonts w:ascii="LM Mono Prop 10"/>
          <w:sz w:val="21"/>
        </w:rPr>
      </w:r>
    </w:p>
    <w:p>
      <w:pPr>
        <w:spacing w:before="0"/>
        <w:ind w:left="0" w:right="0" w:firstLine="0"/>
        <w:jc w:val="left"/>
        <w:rPr>
          <w:rFonts w:ascii="Georgia" w:hAnsi="Georgia"/>
          <w:i/>
          <w:sz w:val="21"/>
        </w:rPr>
      </w:pPr>
      <w:r>
        <w:rPr>
          <w:rFonts w:ascii="FreeSans" w:hAnsi="FreeSans"/>
          <w:color w:val="231F20"/>
          <w:w w:val="110"/>
          <w:sz w:val="21"/>
        </w:rPr>
        <w:t>Diff</w:t>
      </w:r>
      <w:r>
        <w:rPr>
          <w:color w:val="231F20"/>
          <w:w w:val="110"/>
          <w:sz w:val="21"/>
        </w:rPr>
        <w:t>(</w:t>
      </w:r>
      <w:r>
        <w:rPr>
          <w:rFonts w:ascii="Georgia" w:hAnsi="Georgia"/>
          <w:i/>
          <w:color w:val="231F20"/>
          <w:w w:val="110"/>
          <w:sz w:val="21"/>
        </w:rPr>
        <w:t>D,</w:t>
      </w:r>
      <w:r>
        <w:rPr>
          <w:rFonts w:ascii="Georgia" w:hAnsi="Georgia"/>
          <w:i/>
          <w:color w:val="231F20"/>
          <w:spacing w:val="-20"/>
          <w:w w:val="110"/>
          <w:sz w:val="21"/>
        </w:rPr>
        <w:t> </w:t>
      </w:r>
      <w:r>
        <w:rPr>
          <w:rFonts w:ascii="Georgia" w:hAnsi="Georgia"/>
          <w:i/>
          <w:color w:val="231F20"/>
          <w:w w:val="110"/>
          <w:sz w:val="21"/>
        </w:rPr>
        <w:t>i,</w:t>
      </w:r>
      <w:r>
        <w:rPr>
          <w:rFonts w:ascii="Georgia" w:hAnsi="Georgia"/>
          <w:i/>
          <w:color w:val="231F20"/>
          <w:spacing w:val="-19"/>
          <w:w w:val="110"/>
          <w:sz w:val="21"/>
        </w:rPr>
        <w:t> </w:t>
      </w:r>
      <w:r>
        <w:rPr>
          <w:rFonts w:ascii="Georgia" w:hAnsi="Georgia"/>
          <w:i/>
          <w:color w:val="231F20"/>
          <w:w w:val="110"/>
          <w:sz w:val="21"/>
        </w:rPr>
        <w:t>j</w:t>
      </w:r>
      <w:r>
        <w:rPr>
          <w:color w:val="231F20"/>
          <w:w w:val="110"/>
          <w:sz w:val="21"/>
        </w:rPr>
        <w:t>)</w:t>
      </w:r>
      <w:r>
        <w:rPr>
          <w:rFonts w:ascii="Arial" w:hAnsi="Arial"/>
          <w:color w:val="231F20"/>
          <w:spacing w:val="34"/>
          <w:w w:val="110"/>
          <w:position w:val="37"/>
          <w:sz w:val="21"/>
        </w:rPr>
        <w:t>  </w:t>
      </w:r>
      <w:r>
        <w:rPr>
          <w:rFonts w:ascii="VL PGothic" w:hAnsi="VL PGothic"/>
          <w:color w:val="231F20"/>
          <w:w w:val="110"/>
          <w:sz w:val="21"/>
        </w:rPr>
        <w:t>∧</w:t>
      </w:r>
      <w:r>
        <w:rPr>
          <w:rFonts w:ascii="VL PGothic" w:hAnsi="VL PGothic"/>
          <w:color w:val="231F20"/>
          <w:spacing w:val="-14"/>
          <w:w w:val="110"/>
          <w:sz w:val="21"/>
        </w:rPr>
        <w:t> </w:t>
      </w:r>
      <w:r>
        <w:rPr>
          <w:rFonts w:ascii="Georgia" w:hAnsi="Georgia"/>
          <w:i/>
          <w:color w:val="231F20"/>
          <w:w w:val="110"/>
          <w:sz w:val="21"/>
        </w:rPr>
        <w:t>p</w:t>
      </w:r>
      <w:r>
        <w:rPr>
          <w:rFonts w:ascii="LM Mono Prop 10" w:hAnsi="LM Mono Prop 10"/>
          <w:color w:val="231F20"/>
          <w:w w:val="110"/>
          <w:sz w:val="21"/>
          <w:vertAlign w:val="subscript"/>
        </w:rPr>
        <w:t>1</w:t>
      </w:r>
      <w:r>
        <w:rPr>
          <w:rFonts w:ascii="LM Mono Prop 10" w:hAnsi="LM Mono Prop 10"/>
          <w:color w:val="231F20"/>
          <w:spacing w:val="-26"/>
          <w:w w:val="110"/>
          <w:sz w:val="21"/>
          <w:vertAlign w:val="baseline"/>
        </w:rPr>
        <w:t> </w:t>
      </w:r>
      <w:r>
        <w:rPr>
          <w:rFonts w:ascii="VL PGothic" w:hAnsi="VL PGothic"/>
          <w:color w:val="231F20"/>
          <w:w w:val="110"/>
          <w:sz w:val="21"/>
          <w:vertAlign w:val="baseline"/>
        </w:rPr>
        <w:t>∧</w:t>
      </w:r>
      <w:r>
        <w:rPr>
          <w:rFonts w:ascii="VL PGothic" w:hAnsi="VL PGothic"/>
          <w:color w:val="231F20"/>
          <w:spacing w:val="-15"/>
          <w:w w:val="110"/>
          <w:sz w:val="21"/>
          <w:vertAlign w:val="baseline"/>
        </w:rPr>
        <w:t> </w:t>
      </w:r>
      <w:r>
        <w:rPr>
          <w:rFonts w:ascii="VL PGothic" w:hAnsi="VL PGothic"/>
          <w:color w:val="231F20"/>
          <w:spacing w:val="25"/>
          <w:w w:val="110"/>
          <w:sz w:val="21"/>
          <w:vertAlign w:val="baseline"/>
        </w:rPr>
        <w:t>···</w:t>
      </w:r>
      <w:r>
        <w:rPr>
          <w:rFonts w:ascii="VL PGothic" w:hAnsi="VL PGothic"/>
          <w:color w:val="231F20"/>
          <w:spacing w:val="-18"/>
          <w:w w:val="110"/>
          <w:sz w:val="21"/>
          <w:vertAlign w:val="baseline"/>
        </w:rPr>
        <w:t> </w:t>
      </w:r>
      <w:r>
        <w:rPr>
          <w:rFonts w:ascii="VL PGothic" w:hAnsi="VL PGothic"/>
          <w:color w:val="231F20"/>
          <w:w w:val="110"/>
          <w:sz w:val="21"/>
          <w:vertAlign w:val="baseline"/>
        </w:rPr>
        <w:t>∧</w:t>
      </w:r>
      <w:r>
        <w:rPr>
          <w:rFonts w:ascii="VL PGothic" w:hAnsi="VL PGothic"/>
          <w:color w:val="231F20"/>
          <w:spacing w:val="-15"/>
          <w:w w:val="110"/>
          <w:sz w:val="21"/>
          <w:vertAlign w:val="baseline"/>
        </w:rPr>
        <w:t> </w:t>
      </w:r>
      <w:r>
        <w:rPr>
          <w:rFonts w:ascii="Georgia" w:hAnsi="Georgia"/>
          <w:i/>
          <w:color w:val="231F20"/>
          <w:w w:val="110"/>
          <w:sz w:val="21"/>
          <w:vertAlign w:val="baseline"/>
        </w:rPr>
        <w:t>p</w:t>
      </w:r>
      <w:r>
        <w:rPr>
          <w:rFonts w:ascii="Georgia" w:hAnsi="Georgia"/>
          <w:i/>
          <w:color w:val="231F20"/>
          <w:w w:val="110"/>
          <w:sz w:val="21"/>
          <w:vertAlign w:val="subscript"/>
        </w:rPr>
        <w:t>d</w:t>
      </w:r>
      <w:r>
        <w:rPr>
          <w:rFonts w:ascii="Georgia" w:hAnsi="Georgia"/>
          <w:i/>
          <w:color w:val="231F20"/>
          <w:spacing w:val="9"/>
          <w:w w:val="110"/>
          <w:sz w:val="21"/>
          <w:vertAlign w:val="baseline"/>
        </w:rPr>
        <w:t> </w:t>
      </w:r>
      <w:r>
        <w:rPr>
          <w:rFonts w:ascii="VL PGothic" w:hAnsi="VL PGothic"/>
          <w:color w:val="231F20"/>
          <w:w w:val="110"/>
          <w:sz w:val="21"/>
          <w:vertAlign w:val="baseline"/>
        </w:rPr>
        <w:t>⇒</w:t>
      </w:r>
      <w:r>
        <w:rPr>
          <w:rFonts w:ascii="VL PGothic" w:hAnsi="VL PGothic"/>
          <w:color w:val="231F20"/>
          <w:spacing w:val="-5"/>
          <w:w w:val="110"/>
          <w:sz w:val="21"/>
          <w:vertAlign w:val="baseline"/>
        </w:rPr>
        <w:t> </w:t>
      </w:r>
      <w:r>
        <w:rPr>
          <w:rFonts w:ascii="Georgia" w:hAnsi="Georgia"/>
          <w:i/>
          <w:color w:val="231F20"/>
          <w:spacing w:val="-2"/>
          <w:w w:val="110"/>
          <w:sz w:val="21"/>
          <w:vertAlign w:val="baseline"/>
        </w:rPr>
        <w:t>p</w:t>
      </w:r>
      <w:r>
        <w:rPr>
          <w:rFonts w:ascii="Georgia" w:hAnsi="Georgia"/>
          <w:i/>
          <w:color w:val="231F20"/>
          <w:spacing w:val="-2"/>
          <w:w w:val="110"/>
          <w:sz w:val="21"/>
          <w:vertAlign w:val="subscript"/>
        </w:rPr>
        <w:t>d</w:t>
      </w:r>
      <w:r>
        <w:rPr>
          <w:rFonts w:ascii="LM Mono Prop 10" w:hAnsi="LM Mono Prop 10"/>
          <w:color w:val="231F20"/>
          <w:spacing w:val="-2"/>
          <w:w w:val="110"/>
          <w:sz w:val="21"/>
          <w:vertAlign w:val="subscript"/>
        </w:rPr>
        <w:t>+1</w:t>
      </w:r>
      <w:r>
        <w:rPr>
          <w:rFonts w:ascii="Georgia" w:hAnsi="Georgia"/>
          <w:i/>
          <w:color w:val="231F20"/>
          <w:spacing w:val="-2"/>
          <w:w w:val="110"/>
          <w:sz w:val="21"/>
          <w:vertAlign w:val="baseline"/>
        </w:rPr>
        <w:t>.</w:t>
      </w:r>
    </w:p>
    <w:p>
      <w:pPr>
        <w:spacing w:after="0"/>
        <w:jc w:val="left"/>
        <w:rPr>
          <w:rFonts w:ascii="Georgia" w:hAnsi="Georgia"/>
          <w:sz w:val="21"/>
        </w:rPr>
        <w:sectPr>
          <w:type w:val="continuous"/>
          <w:pgSz w:w="9360" w:h="13610"/>
          <w:pgMar w:header="1008" w:footer="0" w:top="1000" w:bottom="280" w:left="980" w:right="940"/>
          <w:cols w:num="2" w:equalWidth="0">
            <w:col w:w="2503" w:space="34"/>
            <w:col w:w="4903"/>
          </w:cols>
        </w:sectPr>
      </w:pPr>
    </w:p>
    <w:p>
      <w:pPr>
        <w:pStyle w:val="BodyText"/>
        <w:spacing w:line="213" w:lineRule="auto" w:before="208"/>
        <w:ind w:right="143"/>
      </w:pPr>
      <w:r>
        <w:rPr>
          <w:color w:val="231F20"/>
        </w:rPr>
        <w:t>A more detailed description of temporal induction can be found in [</w:t>
      </w:r>
      <w:hyperlink w:history="true" w:anchor="_bookmark18">
        <w:r>
          <w:rPr>
            <w:color w:val="0000FF"/>
          </w:rPr>
          <w:t>9</w:t>
        </w:r>
      </w:hyperlink>
      <w:r>
        <w:rPr>
          <w:color w:val="231F20"/>
        </w:rPr>
        <w:t>,</w:t>
      </w:r>
      <w:hyperlink w:history="true" w:anchor="_bookmark13">
        <w:r>
          <w:rPr>
            <w:color w:val="0000FF"/>
          </w:rPr>
          <w:t>2</w:t>
        </w:r>
      </w:hyperlink>
      <w:r>
        <w:rPr>
          <w:color w:val="231F20"/>
        </w:rPr>
        <w:t>], where </w:t>
      </w:r>
      <w:r>
        <w:rPr>
          <w:color w:val="231F20"/>
          <w:w w:val="105"/>
        </w:rPr>
        <w:t>the</w:t>
      </w:r>
      <w:r>
        <w:rPr>
          <w:color w:val="231F20"/>
          <w:spacing w:val="-5"/>
          <w:w w:val="105"/>
        </w:rPr>
        <w:t> </w:t>
      </w:r>
      <w:r>
        <w:rPr>
          <w:color w:val="231F20"/>
          <w:w w:val="105"/>
        </w:rPr>
        <w:t>interested</w:t>
      </w:r>
      <w:r>
        <w:rPr>
          <w:color w:val="231F20"/>
          <w:spacing w:val="-1"/>
          <w:w w:val="105"/>
        </w:rPr>
        <w:t> </w:t>
      </w:r>
      <w:r>
        <w:rPr>
          <w:color w:val="231F20"/>
          <w:w w:val="105"/>
        </w:rPr>
        <w:t>reader</w:t>
      </w:r>
      <w:r>
        <w:rPr>
          <w:color w:val="231F20"/>
          <w:spacing w:val="-1"/>
          <w:w w:val="105"/>
        </w:rPr>
        <w:t> </w:t>
      </w:r>
      <w:r>
        <w:rPr>
          <w:color w:val="231F20"/>
          <w:w w:val="105"/>
        </w:rPr>
        <w:t>can</w:t>
      </w:r>
      <w:r>
        <w:rPr>
          <w:color w:val="231F20"/>
          <w:spacing w:val="-4"/>
          <w:w w:val="105"/>
        </w:rPr>
        <w:t> </w:t>
      </w:r>
      <w:r>
        <w:rPr>
          <w:color w:val="231F20"/>
          <w:w w:val="105"/>
        </w:rPr>
        <w:t>find</w:t>
      </w:r>
      <w:r>
        <w:rPr>
          <w:color w:val="231F20"/>
          <w:spacing w:val="-2"/>
          <w:w w:val="105"/>
        </w:rPr>
        <w:t> </w:t>
      </w:r>
      <w:r>
        <w:rPr>
          <w:color w:val="231F20"/>
          <w:w w:val="105"/>
        </w:rPr>
        <w:t>a</w:t>
      </w:r>
      <w:r>
        <w:rPr>
          <w:color w:val="231F20"/>
          <w:spacing w:val="-3"/>
          <w:w w:val="105"/>
        </w:rPr>
        <w:t> </w:t>
      </w:r>
      <w:r>
        <w:rPr>
          <w:color w:val="231F20"/>
          <w:w w:val="105"/>
        </w:rPr>
        <w:t>soundness</w:t>
      </w:r>
      <w:r>
        <w:rPr>
          <w:color w:val="231F20"/>
          <w:spacing w:val="-1"/>
          <w:w w:val="105"/>
        </w:rPr>
        <w:t> </w:t>
      </w:r>
      <w:r>
        <w:rPr>
          <w:color w:val="231F20"/>
          <w:w w:val="105"/>
        </w:rPr>
        <w:t>and</w:t>
      </w:r>
      <w:r>
        <w:rPr>
          <w:color w:val="231F20"/>
          <w:spacing w:val="-4"/>
          <w:w w:val="105"/>
        </w:rPr>
        <w:t> </w:t>
      </w:r>
      <w:r>
        <w:rPr>
          <w:color w:val="231F20"/>
          <w:w w:val="105"/>
        </w:rPr>
        <w:t>completeness proof,</w:t>
      </w:r>
      <w:r>
        <w:rPr>
          <w:color w:val="231F20"/>
          <w:spacing w:val="-2"/>
          <w:w w:val="105"/>
        </w:rPr>
        <w:t> </w:t>
      </w:r>
      <w:r>
        <w:rPr>
          <w:color w:val="231F20"/>
          <w:w w:val="105"/>
        </w:rPr>
        <w:t>and</w:t>
      </w:r>
      <w:r>
        <w:rPr>
          <w:color w:val="231F20"/>
          <w:spacing w:val="-4"/>
          <w:w w:val="105"/>
        </w:rPr>
        <w:t> </w:t>
      </w:r>
      <w:r>
        <w:rPr>
          <w:color w:val="231F20"/>
          <w:w w:val="105"/>
        </w:rPr>
        <w:t>also several ways to make temporal induction stronger.</w:t>
      </w:r>
    </w:p>
    <w:p>
      <w:pPr>
        <w:pStyle w:val="BodyText"/>
        <w:spacing w:before="179"/>
        <w:ind w:left="0"/>
        <w:jc w:val="left"/>
      </w:pPr>
    </w:p>
    <w:p>
      <w:pPr>
        <w:pStyle w:val="Heading1"/>
        <w:numPr>
          <w:ilvl w:val="0"/>
          <w:numId w:val="1"/>
        </w:numPr>
        <w:tabs>
          <w:tab w:pos="548" w:val="left" w:leader="none"/>
        </w:tabs>
        <w:spacing w:line="240" w:lineRule="auto" w:before="0" w:after="0"/>
        <w:ind w:left="548" w:right="0" w:hanging="439"/>
        <w:jc w:val="left"/>
      </w:pPr>
      <w:r>
        <w:rPr>
          <w:color w:val="231F20"/>
          <w:w w:val="110"/>
        </w:rPr>
        <w:t>Constructive</w:t>
      </w:r>
      <w:r>
        <w:rPr>
          <w:color w:val="231F20"/>
          <w:spacing w:val="26"/>
          <w:w w:val="110"/>
        </w:rPr>
        <w:t> </w:t>
      </w:r>
      <w:r>
        <w:rPr>
          <w:color w:val="231F20"/>
          <w:w w:val="110"/>
        </w:rPr>
        <w:t>Semantics</w:t>
      </w:r>
      <w:r>
        <w:rPr>
          <w:color w:val="231F20"/>
          <w:spacing w:val="27"/>
          <w:w w:val="110"/>
        </w:rPr>
        <w:t> </w:t>
      </w:r>
      <w:r>
        <w:rPr>
          <w:color w:val="231F20"/>
          <w:w w:val="110"/>
        </w:rPr>
        <w:t>of</w:t>
      </w:r>
      <w:r>
        <w:rPr>
          <w:color w:val="231F20"/>
          <w:spacing w:val="25"/>
          <w:w w:val="110"/>
        </w:rPr>
        <w:t> </w:t>
      </w:r>
      <w:r>
        <w:rPr>
          <w:color w:val="231F20"/>
          <w:spacing w:val="-2"/>
          <w:w w:val="110"/>
        </w:rPr>
        <w:t>Circuits</w:t>
      </w:r>
    </w:p>
    <w:p>
      <w:pPr>
        <w:pStyle w:val="BodyText"/>
        <w:spacing w:before="18"/>
        <w:ind w:left="0"/>
        <w:jc w:val="left"/>
        <w:rPr>
          <w:rFonts w:ascii="Georgia"/>
          <w:sz w:val="26"/>
        </w:rPr>
      </w:pPr>
    </w:p>
    <w:p>
      <w:pPr>
        <w:pStyle w:val="BodyText"/>
        <w:spacing w:line="213" w:lineRule="auto"/>
        <w:ind w:right="143"/>
      </w:pPr>
      <w:r>
        <w:rPr>
          <w:color w:val="231F20"/>
        </w:rPr>
        <w:t>In</w:t>
      </w:r>
      <w:r>
        <w:rPr>
          <w:color w:val="231F20"/>
          <w:spacing w:val="-7"/>
        </w:rPr>
        <w:t> </w:t>
      </w:r>
      <w:r>
        <w:rPr>
          <w:color w:val="231F20"/>
        </w:rPr>
        <w:t>this</w:t>
      </w:r>
      <w:r>
        <w:rPr>
          <w:color w:val="231F20"/>
          <w:spacing w:val="-8"/>
        </w:rPr>
        <w:t> </w:t>
      </w:r>
      <w:r>
        <w:rPr>
          <w:color w:val="231F20"/>
        </w:rPr>
        <w:t>section, we</w:t>
      </w:r>
      <w:r>
        <w:rPr>
          <w:color w:val="231F20"/>
          <w:spacing w:val="-4"/>
        </w:rPr>
        <w:t> </w:t>
      </w:r>
      <w:r>
        <w:rPr>
          <w:color w:val="231F20"/>
        </w:rPr>
        <w:t>discuss</w:t>
      </w:r>
      <w:r>
        <w:rPr>
          <w:color w:val="231F20"/>
          <w:spacing w:val="-2"/>
        </w:rPr>
        <w:t> </w:t>
      </w:r>
      <w:r>
        <w:rPr>
          <w:color w:val="231F20"/>
        </w:rPr>
        <w:t>what</w:t>
      </w:r>
      <w:r>
        <w:rPr>
          <w:color w:val="231F20"/>
          <w:spacing w:val="-5"/>
        </w:rPr>
        <w:t> </w:t>
      </w:r>
      <w:r>
        <w:rPr>
          <w:color w:val="231F20"/>
        </w:rPr>
        <w:t>circuits</w:t>
      </w:r>
      <w:r>
        <w:rPr>
          <w:color w:val="231F20"/>
          <w:spacing w:val="-4"/>
        </w:rPr>
        <w:t> </w:t>
      </w:r>
      <w:r>
        <w:rPr>
          <w:color w:val="231F20"/>
        </w:rPr>
        <w:t>mean</w:t>
      </w:r>
      <w:r>
        <w:rPr>
          <w:color w:val="231F20"/>
          <w:spacing w:val="-4"/>
        </w:rPr>
        <w:t> </w:t>
      </w:r>
      <w:r>
        <w:rPr>
          <w:color w:val="231F20"/>
        </w:rPr>
        <w:t>when</w:t>
      </w:r>
      <w:r>
        <w:rPr>
          <w:color w:val="231F20"/>
          <w:spacing w:val="-4"/>
        </w:rPr>
        <w:t> </w:t>
      </w:r>
      <w:r>
        <w:rPr>
          <w:color w:val="231F20"/>
        </w:rPr>
        <w:t>we</w:t>
      </w:r>
      <w:r>
        <w:rPr>
          <w:color w:val="231F20"/>
          <w:spacing w:val="-4"/>
        </w:rPr>
        <w:t> </w:t>
      </w:r>
      <w:r>
        <w:rPr>
          <w:color w:val="231F20"/>
        </w:rPr>
        <w:t>implement them</w:t>
      </w:r>
      <w:r>
        <w:rPr>
          <w:color w:val="231F20"/>
          <w:spacing w:val="-4"/>
        </w:rPr>
        <w:t> </w:t>
      </w:r>
      <w:r>
        <w:rPr>
          <w:color w:val="231F20"/>
        </w:rPr>
        <w:t>electri- </w:t>
      </w:r>
      <w:r>
        <w:rPr>
          <w:color w:val="231F20"/>
          <w:spacing w:val="-2"/>
          <w:w w:val="105"/>
        </w:rPr>
        <w:t>cally.</w:t>
      </w:r>
      <w:r>
        <w:rPr>
          <w:color w:val="231F20"/>
          <w:spacing w:val="11"/>
          <w:w w:val="105"/>
        </w:rPr>
        <w:t> </w:t>
      </w:r>
      <w:r>
        <w:rPr>
          <w:color w:val="231F20"/>
          <w:spacing w:val="-2"/>
          <w:w w:val="105"/>
        </w:rPr>
        <w:t>The</w:t>
      </w:r>
      <w:r>
        <w:rPr>
          <w:color w:val="231F20"/>
          <w:spacing w:val="-16"/>
          <w:w w:val="105"/>
        </w:rPr>
        <w:t> </w:t>
      </w:r>
      <w:r>
        <w:rPr>
          <w:color w:val="231F20"/>
          <w:spacing w:val="-2"/>
          <w:w w:val="105"/>
        </w:rPr>
        <w:t>interesting</w:t>
      </w:r>
      <w:r>
        <w:rPr>
          <w:color w:val="231F20"/>
          <w:spacing w:val="-13"/>
          <w:w w:val="105"/>
        </w:rPr>
        <w:t> </w:t>
      </w:r>
      <w:r>
        <w:rPr>
          <w:color w:val="231F20"/>
          <w:spacing w:val="-2"/>
          <w:w w:val="105"/>
        </w:rPr>
        <w:t>case</w:t>
      </w:r>
      <w:r>
        <w:rPr>
          <w:color w:val="231F20"/>
          <w:spacing w:val="-14"/>
          <w:w w:val="105"/>
        </w:rPr>
        <w:t> </w:t>
      </w:r>
      <w:r>
        <w:rPr>
          <w:color w:val="231F20"/>
          <w:spacing w:val="-2"/>
          <w:w w:val="105"/>
        </w:rPr>
        <w:t>is</w:t>
      </w:r>
      <w:r>
        <w:rPr>
          <w:color w:val="231F20"/>
          <w:spacing w:val="-16"/>
          <w:w w:val="105"/>
        </w:rPr>
        <w:t> </w:t>
      </w:r>
      <w:r>
        <w:rPr>
          <w:color w:val="231F20"/>
          <w:spacing w:val="-2"/>
          <w:w w:val="105"/>
        </w:rPr>
        <w:t>when</w:t>
      </w:r>
      <w:r>
        <w:rPr>
          <w:color w:val="231F20"/>
          <w:spacing w:val="-16"/>
          <w:w w:val="105"/>
        </w:rPr>
        <w:t> </w:t>
      </w:r>
      <w:r>
        <w:rPr>
          <w:color w:val="231F20"/>
          <w:spacing w:val="-2"/>
          <w:w w:val="105"/>
        </w:rPr>
        <w:t>the</w:t>
      </w:r>
      <w:r>
        <w:rPr>
          <w:color w:val="231F20"/>
          <w:spacing w:val="-16"/>
          <w:w w:val="105"/>
        </w:rPr>
        <w:t> </w:t>
      </w:r>
      <w:r>
        <w:rPr>
          <w:color w:val="231F20"/>
          <w:spacing w:val="-2"/>
          <w:w w:val="105"/>
        </w:rPr>
        <w:t>combinational</w:t>
      </w:r>
      <w:r>
        <w:rPr>
          <w:color w:val="231F20"/>
          <w:spacing w:val="-16"/>
          <w:w w:val="105"/>
        </w:rPr>
        <w:t> </w:t>
      </w:r>
      <w:r>
        <w:rPr>
          <w:color w:val="231F20"/>
          <w:spacing w:val="-2"/>
          <w:w w:val="105"/>
        </w:rPr>
        <w:t>part</w:t>
      </w:r>
      <w:r>
        <w:rPr>
          <w:color w:val="231F20"/>
          <w:spacing w:val="-16"/>
          <w:w w:val="105"/>
        </w:rPr>
        <w:t> </w:t>
      </w:r>
      <w:r>
        <w:rPr>
          <w:color w:val="231F20"/>
          <w:spacing w:val="-2"/>
          <w:w w:val="105"/>
        </w:rPr>
        <w:t>of</w:t>
      </w:r>
      <w:r>
        <w:rPr>
          <w:color w:val="231F20"/>
          <w:spacing w:val="-16"/>
          <w:w w:val="105"/>
        </w:rPr>
        <w:t> </w:t>
      </w:r>
      <w:r>
        <w:rPr>
          <w:color w:val="231F20"/>
          <w:spacing w:val="-2"/>
          <w:w w:val="105"/>
        </w:rPr>
        <w:t>a</w:t>
      </w:r>
      <w:r>
        <w:rPr>
          <w:color w:val="231F20"/>
          <w:spacing w:val="-16"/>
          <w:w w:val="105"/>
        </w:rPr>
        <w:t> </w:t>
      </w:r>
      <w:r>
        <w:rPr>
          <w:color w:val="231F20"/>
          <w:spacing w:val="-2"/>
          <w:w w:val="105"/>
        </w:rPr>
        <w:t>circuit</w:t>
      </w:r>
      <w:r>
        <w:rPr>
          <w:color w:val="231F20"/>
          <w:spacing w:val="-16"/>
          <w:w w:val="105"/>
        </w:rPr>
        <w:t> </w:t>
      </w:r>
      <w:r>
        <w:rPr>
          <w:color w:val="231F20"/>
          <w:spacing w:val="-2"/>
          <w:w w:val="105"/>
        </w:rPr>
        <w:t>contains </w:t>
      </w:r>
      <w:r>
        <w:rPr>
          <w:color w:val="231F20"/>
          <w:w w:val="105"/>
        </w:rPr>
        <w:t>a so-called cycle.</w:t>
      </w:r>
    </w:p>
    <w:p>
      <w:pPr>
        <w:pStyle w:val="BodyText"/>
        <w:spacing w:line="213" w:lineRule="auto" w:before="124"/>
        <w:ind w:right="141" w:hanging="1"/>
      </w:pPr>
      <w:r>
        <w:rPr>
          <w:rFonts w:ascii="Georgia"/>
          <w:color w:val="231F20"/>
          <w:w w:val="105"/>
        </w:rPr>
        <w:t>Cyclicity.</w:t>
      </w:r>
      <w:r>
        <w:rPr>
          <w:rFonts w:ascii="Georgia"/>
          <w:color w:val="231F20"/>
          <w:spacing w:val="40"/>
          <w:w w:val="105"/>
        </w:rPr>
        <w:t>  </w:t>
      </w:r>
      <w:r>
        <w:rPr>
          <w:color w:val="231F20"/>
          <w:w w:val="105"/>
        </w:rPr>
        <w:t>For a given combinational circuit </w:t>
      </w:r>
      <w:r>
        <w:rPr>
          <w:rFonts w:ascii="Georgia"/>
          <w:i/>
          <w:color w:val="231F20"/>
          <w:w w:val="105"/>
        </w:rPr>
        <w:t>C</w:t>
      </w:r>
      <w:r>
        <w:rPr>
          <w:color w:val="231F20"/>
          <w:w w:val="105"/>
        </w:rPr>
        <w:t>, and variables </w:t>
      </w:r>
      <w:r>
        <w:rPr>
          <w:rFonts w:ascii="Georgia"/>
          <w:i/>
          <w:color w:val="231F20"/>
          <w:w w:val="105"/>
        </w:rPr>
        <w:t>x</w:t>
      </w:r>
      <w:r>
        <w:rPr>
          <w:rFonts w:ascii="Georgia"/>
          <w:i/>
          <w:color w:val="231F20"/>
          <w:w w:val="105"/>
        </w:rPr>
        <w:t> </w:t>
      </w:r>
      <w:r>
        <w:rPr>
          <w:color w:val="231F20"/>
          <w:w w:val="105"/>
        </w:rPr>
        <w:t>and </w:t>
      </w:r>
      <w:r>
        <w:rPr>
          <w:rFonts w:ascii="Georgia"/>
          <w:i/>
          <w:color w:val="231F20"/>
          <w:w w:val="105"/>
        </w:rPr>
        <w:t>y</w:t>
      </w:r>
      <w:r>
        <w:rPr>
          <w:color w:val="231F20"/>
          <w:w w:val="105"/>
        </w:rPr>
        <w:t>, we say</w:t>
      </w:r>
      <w:r>
        <w:rPr>
          <w:color w:val="231F20"/>
          <w:spacing w:val="-18"/>
          <w:w w:val="105"/>
        </w:rPr>
        <w:t> </w:t>
      </w:r>
      <w:r>
        <w:rPr>
          <w:color w:val="231F20"/>
          <w:w w:val="105"/>
        </w:rPr>
        <w:t>that</w:t>
      </w:r>
      <w:r>
        <w:rPr>
          <w:color w:val="231F20"/>
          <w:spacing w:val="-18"/>
          <w:w w:val="105"/>
        </w:rPr>
        <w:t> </w:t>
      </w:r>
      <w:r>
        <w:rPr>
          <w:rFonts w:ascii="Georgia"/>
          <w:i/>
          <w:color w:val="231F20"/>
          <w:w w:val="105"/>
        </w:rPr>
        <w:t>x</w:t>
      </w:r>
      <w:r>
        <w:rPr>
          <w:rFonts w:ascii="Georgia"/>
          <w:i/>
          <w:color w:val="231F20"/>
          <w:spacing w:val="-2"/>
          <w:w w:val="105"/>
        </w:rPr>
        <w:t> </w:t>
      </w:r>
      <w:r>
        <w:rPr>
          <w:i/>
          <w:color w:val="231F20"/>
          <w:w w:val="105"/>
        </w:rPr>
        <w:t>directly</w:t>
      </w:r>
      <w:r>
        <w:rPr>
          <w:i/>
          <w:color w:val="231F20"/>
          <w:spacing w:val="-19"/>
          <w:w w:val="105"/>
        </w:rPr>
        <w:t> </w:t>
      </w:r>
      <w:r>
        <w:rPr>
          <w:i/>
          <w:color w:val="231F20"/>
          <w:w w:val="105"/>
        </w:rPr>
        <w:t>depends</w:t>
      </w:r>
      <w:r>
        <w:rPr>
          <w:i/>
          <w:color w:val="231F20"/>
          <w:spacing w:val="-19"/>
          <w:w w:val="105"/>
        </w:rPr>
        <w:t> </w:t>
      </w:r>
      <w:r>
        <w:rPr>
          <w:i/>
          <w:color w:val="231F20"/>
          <w:w w:val="105"/>
        </w:rPr>
        <w:t>on</w:t>
      </w:r>
      <w:r>
        <w:rPr>
          <w:i/>
          <w:color w:val="231F20"/>
          <w:spacing w:val="-19"/>
          <w:w w:val="105"/>
        </w:rPr>
        <w:t> </w:t>
      </w:r>
      <w:r>
        <w:rPr>
          <w:rFonts w:ascii="Georgia"/>
          <w:i/>
          <w:color w:val="231F20"/>
          <w:w w:val="105"/>
        </w:rPr>
        <w:t>y</w:t>
      </w:r>
      <w:r>
        <w:rPr>
          <w:color w:val="231F20"/>
          <w:w w:val="105"/>
        </w:rPr>
        <w:t>,</w:t>
      </w:r>
      <w:r>
        <w:rPr>
          <w:color w:val="231F20"/>
          <w:spacing w:val="-18"/>
          <w:w w:val="105"/>
        </w:rPr>
        <w:t> </w:t>
      </w:r>
      <w:r>
        <w:rPr>
          <w:color w:val="231F20"/>
          <w:w w:val="105"/>
        </w:rPr>
        <w:t>if</w:t>
      </w:r>
      <w:r>
        <w:rPr>
          <w:color w:val="231F20"/>
          <w:spacing w:val="-18"/>
          <w:w w:val="105"/>
        </w:rPr>
        <w:t> </w:t>
      </w:r>
      <w:r>
        <w:rPr>
          <w:rFonts w:ascii="Georgia"/>
          <w:i/>
          <w:color w:val="231F20"/>
          <w:w w:val="105"/>
        </w:rPr>
        <w:t>y</w:t>
      </w:r>
      <w:r>
        <w:rPr>
          <w:rFonts w:ascii="Georgia"/>
          <w:i/>
          <w:color w:val="231F20"/>
          <w:spacing w:val="6"/>
          <w:w w:val="105"/>
        </w:rPr>
        <w:t> </w:t>
      </w:r>
      <w:r>
        <w:rPr>
          <w:color w:val="231F20"/>
          <w:w w:val="105"/>
        </w:rPr>
        <w:t>is</w:t>
      </w:r>
      <w:r>
        <w:rPr>
          <w:color w:val="231F20"/>
          <w:spacing w:val="-18"/>
          <w:w w:val="105"/>
        </w:rPr>
        <w:t> </w:t>
      </w:r>
      <w:r>
        <w:rPr>
          <w:color w:val="231F20"/>
          <w:w w:val="105"/>
        </w:rPr>
        <w:t>contained</w:t>
      </w:r>
      <w:r>
        <w:rPr>
          <w:color w:val="231F20"/>
          <w:spacing w:val="-15"/>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right</w:t>
      </w:r>
      <w:r>
        <w:rPr>
          <w:color w:val="231F20"/>
          <w:spacing w:val="-17"/>
          <w:w w:val="105"/>
        </w:rPr>
        <w:t> </w:t>
      </w:r>
      <w:r>
        <w:rPr>
          <w:color w:val="231F20"/>
          <w:w w:val="105"/>
        </w:rPr>
        <w:t>hand</w:t>
      </w:r>
      <w:r>
        <w:rPr>
          <w:color w:val="231F20"/>
          <w:spacing w:val="-18"/>
          <w:w w:val="105"/>
        </w:rPr>
        <w:t> </w:t>
      </w:r>
      <w:r>
        <w:rPr>
          <w:color w:val="231F20"/>
          <w:w w:val="105"/>
        </w:rPr>
        <w:t>side</w:t>
      </w:r>
      <w:r>
        <w:rPr>
          <w:color w:val="231F20"/>
          <w:spacing w:val="-16"/>
          <w:w w:val="105"/>
        </w:rPr>
        <w:t> </w:t>
      </w:r>
      <w:r>
        <w:rPr>
          <w:color w:val="231F20"/>
          <w:w w:val="105"/>
        </w:rPr>
        <w:t>of</w:t>
      </w:r>
      <w:r>
        <w:rPr>
          <w:color w:val="231F20"/>
          <w:spacing w:val="-18"/>
          <w:w w:val="105"/>
        </w:rPr>
        <w:t> </w:t>
      </w:r>
      <w:r>
        <w:rPr>
          <w:color w:val="231F20"/>
          <w:w w:val="105"/>
        </w:rPr>
        <w:t>the definition</w:t>
      </w:r>
      <w:r>
        <w:rPr>
          <w:color w:val="231F20"/>
          <w:spacing w:val="-17"/>
          <w:w w:val="105"/>
        </w:rPr>
        <w:t> </w:t>
      </w:r>
      <w:r>
        <w:rPr>
          <w:color w:val="231F20"/>
          <w:w w:val="105"/>
        </w:rPr>
        <w:t>of</w:t>
      </w:r>
      <w:r>
        <w:rPr>
          <w:color w:val="231F20"/>
          <w:spacing w:val="-17"/>
          <w:w w:val="105"/>
        </w:rPr>
        <w:t> </w:t>
      </w:r>
      <w:r>
        <w:rPr>
          <w:rFonts w:ascii="Georgia"/>
          <w:i/>
          <w:color w:val="231F20"/>
          <w:w w:val="105"/>
        </w:rPr>
        <w:t>x</w:t>
      </w:r>
      <w:r>
        <w:rPr>
          <w:color w:val="231F20"/>
          <w:w w:val="105"/>
        </w:rPr>
        <w:t>.</w:t>
      </w:r>
      <w:r>
        <w:rPr>
          <w:color w:val="231F20"/>
          <w:spacing w:val="8"/>
          <w:w w:val="105"/>
        </w:rPr>
        <w:t> </w:t>
      </w:r>
      <w:r>
        <w:rPr>
          <w:color w:val="231F20"/>
          <w:w w:val="105"/>
        </w:rPr>
        <w:t>By</w:t>
      </w:r>
      <w:r>
        <w:rPr>
          <w:color w:val="231F20"/>
          <w:spacing w:val="-17"/>
          <w:w w:val="105"/>
        </w:rPr>
        <w:t> </w:t>
      </w:r>
      <w:r>
        <w:rPr>
          <w:color w:val="231F20"/>
          <w:w w:val="105"/>
        </w:rPr>
        <w:t>taking</w:t>
      </w:r>
      <w:r>
        <w:rPr>
          <w:color w:val="231F20"/>
          <w:spacing w:val="-16"/>
          <w:w w:val="105"/>
        </w:rPr>
        <w:t> </w:t>
      </w:r>
      <w:r>
        <w:rPr>
          <w:color w:val="231F20"/>
          <w:w w:val="105"/>
        </w:rPr>
        <w:t>the</w:t>
      </w:r>
      <w:r>
        <w:rPr>
          <w:color w:val="231F20"/>
          <w:spacing w:val="-17"/>
          <w:w w:val="105"/>
        </w:rPr>
        <w:t> </w:t>
      </w:r>
      <w:r>
        <w:rPr>
          <w:color w:val="231F20"/>
          <w:w w:val="105"/>
        </w:rPr>
        <w:t>transitive</w:t>
      </w:r>
      <w:r>
        <w:rPr>
          <w:color w:val="231F20"/>
          <w:spacing w:val="-14"/>
          <w:w w:val="105"/>
        </w:rPr>
        <w:t> </w:t>
      </w:r>
      <w:r>
        <w:rPr>
          <w:color w:val="231F20"/>
          <w:w w:val="105"/>
        </w:rPr>
        <w:t>closure</w:t>
      </w:r>
      <w:r>
        <w:rPr>
          <w:color w:val="231F20"/>
          <w:spacing w:val="-16"/>
          <w:w w:val="105"/>
        </w:rPr>
        <w:t> </w:t>
      </w:r>
      <w:r>
        <w:rPr>
          <w:color w:val="231F20"/>
          <w:w w:val="105"/>
        </w:rPr>
        <w:t>of</w:t>
      </w:r>
      <w:r>
        <w:rPr>
          <w:color w:val="231F20"/>
          <w:spacing w:val="-18"/>
          <w:w w:val="105"/>
        </w:rPr>
        <w:t> </w:t>
      </w:r>
      <w:r>
        <w:rPr>
          <w:color w:val="231F20"/>
          <w:w w:val="105"/>
        </w:rPr>
        <w:t>this</w:t>
      </w:r>
      <w:r>
        <w:rPr>
          <w:color w:val="231F20"/>
          <w:spacing w:val="-15"/>
          <w:w w:val="105"/>
        </w:rPr>
        <w:t> </w:t>
      </w:r>
      <w:r>
        <w:rPr>
          <w:color w:val="231F20"/>
          <w:w w:val="105"/>
        </w:rPr>
        <w:t>relation,</w:t>
      </w:r>
      <w:r>
        <w:rPr>
          <w:color w:val="231F20"/>
          <w:spacing w:val="-16"/>
          <w:w w:val="105"/>
        </w:rPr>
        <w:t> </w:t>
      </w:r>
      <w:r>
        <w:rPr>
          <w:color w:val="231F20"/>
          <w:w w:val="105"/>
        </w:rPr>
        <w:t>we</w:t>
      </w:r>
      <w:r>
        <w:rPr>
          <w:color w:val="231F20"/>
          <w:spacing w:val="-15"/>
          <w:w w:val="105"/>
        </w:rPr>
        <w:t> </w:t>
      </w:r>
      <w:r>
        <w:rPr>
          <w:color w:val="231F20"/>
          <w:w w:val="105"/>
        </w:rPr>
        <w:t>obtain</w:t>
      </w:r>
      <w:r>
        <w:rPr>
          <w:color w:val="231F20"/>
          <w:spacing w:val="-17"/>
          <w:w w:val="105"/>
        </w:rPr>
        <w:t> </w:t>
      </w:r>
      <w:r>
        <w:rPr>
          <w:color w:val="231F20"/>
          <w:w w:val="105"/>
        </w:rPr>
        <w:t>the relation </w:t>
      </w:r>
      <w:r>
        <w:rPr>
          <w:rFonts w:ascii="Georgia"/>
          <w:i/>
          <w:color w:val="231F20"/>
          <w:w w:val="105"/>
        </w:rPr>
        <w:t>x</w:t>
      </w:r>
      <w:r>
        <w:rPr>
          <w:rFonts w:ascii="Georgia"/>
          <w:i/>
          <w:color w:val="231F20"/>
          <w:spacing w:val="40"/>
          <w:w w:val="105"/>
        </w:rPr>
        <w:t> </w:t>
      </w:r>
      <w:r>
        <w:rPr>
          <w:i/>
          <w:color w:val="231F20"/>
          <w:w w:val="105"/>
        </w:rPr>
        <w:t>depends on </w:t>
      </w:r>
      <w:r>
        <w:rPr>
          <w:rFonts w:ascii="Georgia"/>
          <w:i/>
          <w:color w:val="231F20"/>
          <w:w w:val="105"/>
        </w:rPr>
        <w:t>y</w:t>
      </w:r>
      <w:r>
        <w:rPr>
          <w:color w:val="231F20"/>
          <w:w w:val="105"/>
        </w:rPr>
        <w:t>.</w:t>
      </w:r>
    </w:p>
    <w:p>
      <w:pPr>
        <w:pStyle w:val="BodyText"/>
        <w:spacing w:before="94"/>
      </w:pPr>
      <w:r>
        <w:rPr>
          <w:color w:val="231F20"/>
          <w:w w:val="105"/>
        </w:rPr>
        <w:t>Now,</w:t>
      </w:r>
      <w:r>
        <w:rPr>
          <w:color w:val="231F20"/>
          <w:spacing w:val="-18"/>
          <w:w w:val="105"/>
        </w:rPr>
        <w:t> </w:t>
      </w:r>
      <w:r>
        <w:rPr>
          <w:color w:val="231F20"/>
          <w:w w:val="105"/>
        </w:rPr>
        <w:t>a</w:t>
      </w:r>
      <w:r>
        <w:rPr>
          <w:color w:val="231F20"/>
          <w:spacing w:val="-18"/>
          <w:w w:val="105"/>
        </w:rPr>
        <w:t> </w:t>
      </w:r>
      <w:r>
        <w:rPr>
          <w:color w:val="231F20"/>
          <w:w w:val="105"/>
        </w:rPr>
        <w:t>combinational</w:t>
      </w:r>
      <w:r>
        <w:rPr>
          <w:color w:val="231F20"/>
          <w:spacing w:val="-18"/>
          <w:w w:val="105"/>
        </w:rPr>
        <w:t> </w:t>
      </w:r>
      <w:r>
        <w:rPr>
          <w:color w:val="231F20"/>
          <w:w w:val="105"/>
        </w:rPr>
        <w:t>circuit</w:t>
      </w:r>
      <w:r>
        <w:rPr>
          <w:color w:val="231F20"/>
          <w:spacing w:val="-18"/>
          <w:w w:val="105"/>
        </w:rPr>
        <w:t> </w:t>
      </w:r>
      <w:r>
        <w:rPr>
          <w:rFonts w:ascii="Georgia"/>
          <w:i/>
          <w:color w:val="231F20"/>
          <w:w w:val="105"/>
        </w:rPr>
        <w:t>C</w:t>
      </w:r>
      <w:r>
        <w:rPr>
          <w:rFonts w:ascii="Georgia"/>
          <w:i/>
          <w:color w:val="231F20"/>
          <w:spacing w:val="-4"/>
          <w:w w:val="105"/>
        </w:rPr>
        <w:t> </w:t>
      </w:r>
      <w:r>
        <w:rPr>
          <w:color w:val="231F20"/>
          <w:w w:val="105"/>
        </w:rPr>
        <w:t>is</w:t>
      </w:r>
      <w:r>
        <w:rPr>
          <w:color w:val="231F20"/>
          <w:spacing w:val="-18"/>
          <w:w w:val="105"/>
        </w:rPr>
        <w:t> </w:t>
      </w:r>
      <w:r>
        <w:rPr>
          <w:color w:val="231F20"/>
          <w:w w:val="105"/>
        </w:rPr>
        <w:t>called</w:t>
      </w:r>
      <w:r>
        <w:rPr>
          <w:color w:val="231F20"/>
          <w:spacing w:val="-18"/>
          <w:w w:val="105"/>
        </w:rPr>
        <w:t> </w:t>
      </w:r>
      <w:r>
        <w:rPr>
          <w:i/>
          <w:color w:val="231F20"/>
          <w:w w:val="105"/>
        </w:rPr>
        <w:t>cyclic</w:t>
      </w:r>
      <w:r>
        <w:rPr>
          <w:i/>
          <w:color w:val="231F20"/>
          <w:spacing w:val="-20"/>
          <w:w w:val="105"/>
        </w:rPr>
        <w:t> </w:t>
      </w:r>
      <w:r>
        <w:rPr>
          <w:color w:val="231F20"/>
          <w:w w:val="105"/>
        </w:rPr>
        <w:t>if</w:t>
      </w:r>
      <w:r>
        <w:rPr>
          <w:color w:val="231F20"/>
          <w:spacing w:val="-18"/>
          <w:w w:val="105"/>
        </w:rPr>
        <w:t> </w:t>
      </w:r>
      <w:r>
        <w:rPr>
          <w:color w:val="231F20"/>
          <w:w w:val="105"/>
        </w:rPr>
        <w:t>there</w:t>
      </w:r>
      <w:r>
        <w:rPr>
          <w:color w:val="231F20"/>
          <w:spacing w:val="-18"/>
          <w:w w:val="105"/>
        </w:rPr>
        <w:t> </w:t>
      </w:r>
      <w:r>
        <w:rPr>
          <w:color w:val="231F20"/>
          <w:w w:val="105"/>
        </w:rPr>
        <w:t>exists</w:t>
      </w:r>
      <w:r>
        <w:rPr>
          <w:color w:val="231F20"/>
          <w:spacing w:val="-18"/>
          <w:w w:val="105"/>
        </w:rPr>
        <w:t> </w:t>
      </w:r>
      <w:r>
        <w:rPr>
          <w:color w:val="231F20"/>
          <w:w w:val="105"/>
        </w:rPr>
        <w:t>a</w:t>
      </w:r>
      <w:r>
        <w:rPr>
          <w:color w:val="231F20"/>
          <w:spacing w:val="-18"/>
          <w:w w:val="105"/>
        </w:rPr>
        <w:t> </w:t>
      </w:r>
      <w:r>
        <w:rPr>
          <w:color w:val="231F20"/>
          <w:w w:val="105"/>
        </w:rPr>
        <w:t>variable</w:t>
      </w:r>
      <w:r>
        <w:rPr>
          <w:color w:val="231F20"/>
          <w:spacing w:val="-17"/>
          <w:w w:val="105"/>
        </w:rPr>
        <w:t> </w:t>
      </w:r>
      <w:r>
        <w:rPr>
          <w:rFonts w:ascii="Georgia"/>
          <w:i/>
          <w:color w:val="231F20"/>
          <w:w w:val="105"/>
        </w:rPr>
        <w:t>x</w:t>
      </w:r>
      <w:r>
        <w:rPr>
          <w:rFonts w:ascii="Georgia"/>
          <w:i/>
          <w:color w:val="231F20"/>
          <w:spacing w:val="-3"/>
          <w:w w:val="105"/>
        </w:rPr>
        <w:t> </w:t>
      </w:r>
      <w:r>
        <w:rPr>
          <w:color w:val="231F20"/>
          <w:spacing w:val="-4"/>
          <w:w w:val="105"/>
        </w:rPr>
        <w:t>such</w:t>
      </w:r>
    </w:p>
    <w:p>
      <w:pPr>
        <w:spacing w:after="0"/>
        <w:sectPr>
          <w:type w:val="continuous"/>
          <w:pgSz w:w="9360" w:h="13610"/>
          <w:pgMar w:header="1008" w:footer="0" w:top="1000" w:bottom="280" w:left="980" w:right="940"/>
        </w:sectPr>
      </w:pPr>
    </w:p>
    <w:p>
      <w:pPr>
        <w:pStyle w:val="BodyText"/>
        <w:spacing w:before="173"/>
        <w:ind w:left="0"/>
        <w:jc w:val="left"/>
        <w:rPr>
          <w:sz w:val="20"/>
        </w:rPr>
      </w:pPr>
    </w:p>
    <w:tbl>
      <w:tblPr>
        <w:tblW w:w="0" w:type="auto"/>
        <w:jc w:val="left"/>
        <w:tblInd w:w="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8"/>
        <w:gridCol w:w="1624"/>
        <w:gridCol w:w="1989"/>
        <w:gridCol w:w="1418"/>
      </w:tblGrid>
      <w:tr>
        <w:trPr>
          <w:trHeight w:val="311" w:hRule="atLeast"/>
        </w:trPr>
        <w:tc>
          <w:tcPr>
            <w:tcW w:w="1418" w:type="dxa"/>
          </w:tcPr>
          <w:p>
            <w:pPr>
              <w:pStyle w:val="TableParagraph"/>
              <w:spacing w:line="282" w:lineRule="exact"/>
              <w:ind w:right="424"/>
              <w:rPr>
                <w:i/>
                <w:sz w:val="21"/>
              </w:rPr>
            </w:pPr>
            <w:bookmarkStart w:name="_bookmark5" w:id="10"/>
            <w:bookmarkEnd w:id="10"/>
            <w:r>
              <w:rPr/>
            </w:r>
            <w:r>
              <w:rPr>
                <w:i/>
                <w:color w:val="231F20"/>
                <w:w w:val="115"/>
                <w:sz w:val="21"/>
              </w:rPr>
              <w:t>x</w:t>
            </w:r>
            <w:r>
              <w:rPr>
                <w:i/>
                <w:color w:val="231F20"/>
                <w:spacing w:val="-4"/>
                <w:w w:val="115"/>
                <w:sz w:val="21"/>
              </w:rPr>
              <w:t> </w:t>
            </w:r>
            <w:r>
              <w:rPr>
                <w:rFonts w:ascii="LM Roman 12" w:hAnsi="LM Roman 12"/>
                <w:color w:val="231F20"/>
                <w:w w:val="115"/>
                <w:sz w:val="21"/>
              </w:rPr>
              <w:t>=</w:t>
            </w:r>
            <w:r>
              <w:rPr>
                <w:rFonts w:ascii="LM Roman 12" w:hAnsi="LM Roman 12"/>
                <w:color w:val="231F20"/>
                <w:spacing w:val="-19"/>
                <w:w w:val="115"/>
                <w:sz w:val="21"/>
              </w:rPr>
              <w:t> </w:t>
            </w:r>
            <w:r>
              <w:rPr>
                <w:i/>
                <w:color w:val="231F20"/>
                <w:w w:val="115"/>
                <w:sz w:val="21"/>
              </w:rPr>
              <w:t>x</w:t>
            </w:r>
            <w:r>
              <w:rPr>
                <w:i/>
                <w:color w:val="231F20"/>
                <w:spacing w:val="-14"/>
                <w:w w:val="115"/>
                <w:sz w:val="21"/>
              </w:rPr>
              <w:t> </w:t>
            </w:r>
            <w:r>
              <w:rPr>
                <w:rFonts w:ascii="VL PGothic" w:hAnsi="VL PGothic"/>
                <w:color w:val="231F20"/>
                <w:w w:val="115"/>
                <w:sz w:val="21"/>
              </w:rPr>
              <w:t>∧</w:t>
            </w:r>
            <w:r>
              <w:rPr>
                <w:rFonts w:ascii="VL PGothic" w:hAnsi="VL PGothic"/>
                <w:color w:val="231F20"/>
                <w:spacing w:val="-16"/>
                <w:w w:val="115"/>
                <w:sz w:val="21"/>
              </w:rPr>
              <w:t> </w:t>
            </w:r>
            <w:r>
              <w:rPr>
                <w:i/>
                <w:color w:val="231F20"/>
                <w:spacing w:val="-10"/>
                <w:w w:val="115"/>
                <w:sz w:val="21"/>
              </w:rPr>
              <w:t>x</w:t>
            </w:r>
          </w:p>
        </w:tc>
        <w:tc>
          <w:tcPr>
            <w:tcW w:w="1624" w:type="dxa"/>
          </w:tcPr>
          <w:p>
            <w:pPr>
              <w:pStyle w:val="TableParagraph"/>
              <w:spacing w:line="282" w:lineRule="exact"/>
              <w:ind w:left="1" w:right="1"/>
              <w:rPr>
                <w:i/>
                <w:sz w:val="21"/>
              </w:rPr>
            </w:pPr>
            <w:r>
              <w:rPr>
                <w:i/>
                <w:color w:val="231F20"/>
                <w:w w:val="110"/>
                <w:sz w:val="21"/>
              </w:rPr>
              <w:t>x</w:t>
            </w:r>
            <w:r>
              <w:rPr>
                <w:i/>
                <w:color w:val="231F20"/>
                <w:spacing w:val="-1"/>
                <w:w w:val="110"/>
                <w:sz w:val="21"/>
              </w:rPr>
              <w:t> </w:t>
            </w:r>
            <w:r>
              <w:rPr>
                <w:rFonts w:ascii="LM Roman 12" w:hAnsi="LM Roman 12"/>
                <w:color w:val="231F20"/>
                <w:w w:val="110"/>
                <w:sz w:val="21"/>
              </w:rPr>
              <w:t>=</w:t>
            </w:r>
            <w:r>
              <w:rPr>
                <w:rFonts w:ascii="LM Roman 12" w:hAnsi="LM Roman 12"/>
                <w:color w:val="231F20"/>
                <w:spacing w:val="-18"/>
                <w:w w:val="110"/>
                <w:sz w:val="21"/>
              </w:rPr>
              <w:t> </w:t>
            </w:r>
            <w:r>
              <w:rPr>
                <w:rFonts w:ascii="VL PGothic" w:hAnsi="VL PGothic"/>
                <w:color w:val="231F20"/>
                <w:spacing w:val="-5"/>
                <w:w w:val="110"/>
                <w:sz w:val="21"/>
              </w:rPr>
              <w:t>¬</w:t>
            </w:r>
            <w:r>
              <w:rPr>
                <w:i/>
                <w:color w:val="231F20"/>
                <w:spacing w:val="-5"/>
                <w:w w:val="110"/>
                <w:sz w:val="21"/>
              </w:rPr>
              <w:t>x</w:t>
            </w:r>
          </w:p>
        </w:tc>
        <w:tc>
          <w:tcPr>
            <w:tcW w:w="1989" w:type="dxa"/>
          </w:tcPr>
          <w:p>
            <w:pPr>
              <w:pStyle w:val="TableParagraph"/>
              <w:spacing w:line="282" w:lineRule="exact"/>
              <w:ind w:left="1" w:right="1"/>
              <w:rPr>
                <w:i/>
                <w:sz w:val="21"/>
              </w:rPr>
            </w:pPr>
            <w:r>
              <w:rPr>
                <w:i/>
                <w:color w:val="231F20"/>
                <w:w w:val="115"/>
                <w:sz w:val="21"/>
              </w:rPr>
              <w:t>x</w:t>
            </w:r>
            <w:r>
              <w:rPr>
                <w:i/>
                <w:color w:val="231F20"/>
                <w:spacing w:val="-6"/>
                <w:w w:val="115"/>
                <w:sz w:val="21"/>
              </w:rPr>
              <w:t> </w:t>
            </w:r>
            <w:r>
              <w:rPr>
                <w:rFonts w:ascii="LM Roman 12" w:hAnsi="LM Roman 12"/>
                <w:color w:val="231F20"/>
                <w:w w:val="115"/>
                <w:sz w:val="21"/>
              </w:rPr>
              <w:t>=</w:t>
            </w:r>
            <w:r>
              <w:rPr>
                <w:rFonts w:ascii="LM Roman 12" w:hAnsi="LM Roman 12"/>
                <w:color w:val="231F20"/>
                <w:spacing w:val="-20"/>
                <w:w w:val="115"/>
                <w:sz w:val="21"/>
              </w:rPr>
              <w:t> </w:t>
            </w:r>
            <w:r>
              <w:rPr>
                <w:i/>
                <w:color w:val="231F20"/>
                <w:w w:val="115"/>
                <w:sz w:val="21"/>
              </w:rPr>
              <w:t>x</w:t>
            </w:r>
            <w:r>
              <w:rPr>
                <w:i/>
                <w:color w:val="231F20"/>
                <w:spacing w:val="-12"/>
                <w:w w:val="115"/>
                <w:sz w:val="21"/>
              </w:rPr>
              <w:t> </w:t>
            </w:r>
            <w:r>
              <w:rPr>
                <w:rFonts w:ascii="VL PGothic" w:hAnsi="VL PGothic"/>
                <w:color w:val="231F20"/>
                <w:w w:val="115"/>
                <w:sz w:val="21"/>
              </w:rPr>
              <w:t>∨</w:t>
            </w:r>
            <w:r>
              <w:rPr>
                <w:rFonts w:ascii="VL PGothic" w:hAnsi="VL PGothic"/>
                <w:color w:val="231F20"/>
                <w:spacing w:val="-16"/>
                <w:w w:val="115"/>
                <w:sz w:val="21"/>
              </w:rPr>
              <w:t> </w:t>
            </w:r>
            <w:r>
              <w:rPr>
                <w:rFonts w:ascii="VL PGothic" w:hAnsi="VL PGothic"/>
                <w:color w:val="231F20"/>
                <w:spacing w:val="-5"/>
                <w:w w:val="115"/>
                <w:sz w:val="21"/>
              </w:rPr>
              <w:t>¬</w:t>
            </w:r>
            <w:r>
              <w:rPr>
                <w:i/>
                <w:color w:val="231F20"/>
                <w:spacing w:val="-5"/>
                <w:w w:val="115"/>
                <w:sz w:val="21"/>
              </w:rPr>
              <w:t>x</w:t>
            </w:r>
          </w:p>
        </w:tc>
        <w:tc>
          <w:tcPr>
            <w:tcW w:w="1418" w:type="dxa"/>
          </w:tcPr>
          <w:p>
            <w:pPr>
              <w:pStyle w:val="TableParagraph"/>
              <w:spacing w:line="282" w:lineRule="exact"/>
              <w:ind w:left="423"/>
              <w:rPr>
                <w:i/>
                <w:sz w:val="21"/>
              </w:rPr>
            </w:pPr>
            <w:r>
              <w:rPr>
                <w:i/>
                <w:color w:val="231F20"/>
                <w:w w:val="110"/>
                <w:sz w:val="21"/>
              </w:rPr>
              <w:t>x</w:t>
            </w:r>
            <w:r>
              <w:rPr>
                <w:i/>
                <w:color w:val="231F20"/>
                <w:spacing w:val="-1"/>
                <w:w w:val="110"/>
                <w:sz w:val="21"/>
              </w:rPr>
              <w:t> </w:t>
            </w:r>
            <w:r>
              <w:rPr>
                <w:rFonts w:ascii="LM Roman 12" w:hAnsi="LM Roman 12"/>
                <w:color w:val="231F20"/>
                <w:w w:val="110"/>
                <w:sz w:val="21"/>
              </w:rPr>
              <w:t>=</w:t>
            </w:r>
            <w:r>
              <w:rPr>
                <w:rFonts w:ascii="LM Roman 12" w:hAnsi="LM Roman 12"/>
                <w:color w:val="231F20"/>
                <w:spacing w:val="-17"/>
                <w:w w:val="110"/>
                <w:sz w:val="21"/>
              </w:rPr>
              <w:t> </w:t>
            </w:r>
            <w:r>
              <w:rPr>
                <w:color w:val="231F20"/>
                <w:w w:val="110"/>
                <w:sz w:val="21"/>
              </w:rPr>
              <w:t>0</w:t>
            </w:r>
            <w:r>
              <w:rPr>
                <w:color w:val="231F20"/>
                <w:spacing w:val="-11"/>
                <w:w w:val="110"/>
                <w:sz w:val="21"/>
              </w:rPr>
              <w:t> </w:t>
            </w:r>
            <w:r>
              <w:rPr>
                <w:rFonts w:ascii="VL PGothic" w:hAnsi="VL PGothic"/>
                <w:color w:val="231F20"/>
                <w:w w:val="110"/>
                <w:sz w:val="21"/>
              </w:rPr>
              <w:t>∧</w:t>
            </w:r>
            <w:r>
              <w:rPr>
                <w:rFonts w:ascii="VL PGothic" w:hAnsi="VL PGothic"/>
                <w:color w:val="231F20"/>
                <w:spacing w:val="-15"/>
                <w:w w:val="110"/>
                <w:sz w:val="21"/>
              </w:rPr>
              <w:t> </w:t>
            </w:r>
            <w:r>
              <w:rPr>
                <w:i/>
                <w:color w:val="231F20"/>
                <w:spacing w:val="-10"/>
                <w:w w:val="110"/>
                <w:sz w:val="21"/>
              </w:rPr>
              <w:t>x</w:t>
            </w:r>
          </w:p>
        </w:tc>
      </w:tr>
      <w:tr>
        <w:trPr>
          <w:trHeight w:val="305" w:hRule="atLeast"/>
        </w:trPr>
        <w:tc>
          <w:tcPr>
            <w:tcW w:w="1418" w:type="dxa"/>
          </w:tcPr>
          <w:p>
            <w:pPr>
              <w:pStyle w:val="TableParagraph"/>
              <w:spacing w:line="271" w:lineRule="exact" w:before="14"/>
              <w:ind w:left="1" w:right="424"/>
              <w:rPr>
                <w:rFonts w:ascii="LM Roman 12"/>
                <w:sz w:val="21"/>
              </w:rPr>
            </w:pPr>
            <w:r>
              <w:rPr>
                <w:rFonts w:ascii="LM Roman 12"/>
                <w:color w:val="231F20"/>
                <w:spacing w:val="-5"/>
                <w:w w:val="105"/>
                <w:sz w:val="21"/>
              </w:rPr>
              <w:t>(a)</w:t>
            </w:r>
          </w:p>
        </w:tc>
        <w:tc>
          <w:tcPr>
            <w:tcW w:w="1624" w:type="dxa"/>
          </w:tcPr>
          <w:p>
            <w:pPr>
              <w:pStyle w:val="TableParagraph"/>
              <w:spacing w:line="271" w:lineRule="exact" w:before="14"/>
              <w:ind w:right="1"/>
              <w:rPr>
                <w:rFonts w:ascii="LM Roman 12"/>
                <w:sz w:val="21"/>
              </w:rPr>
            </w:pPr>
            <w:r>
              <w:rPr>
                <w:rFonts w:ascii="LM Roman 12"/>
                <w:color w:val="231F20"/>
                <w:spacing w:val="-5"/>
                <w:w w:val="105"/>
                <w:sz w:val="21"/>
              </w:rPr>
              <w:t>(b)</w:t>
            </w:r>
          </w:p>
        </w:tc>
        <w:tc>
          <w:tcPr>
            <w:tcW w:w="1989" w:type="dxa"/>
          </w:tcPr>
          <w:p>
            <w:pPr>
              <w:pStyle w:val="TableParagraph"/>
              <w:spacing w:line="271" w:lineRule="exact" w:before="14"/>
              <w:ind w:right="1"/>
              <w:rPr>
                <w:rFonts w:ascii="LM Roman 12"/>
                <w:sz w:val="21"/>
              </w:rPr>
            </w:pPr>
            <w:r>
              <w:rPr>
                <w:rFonts w:ascii="LM Roman 12"/>
                <w:color w:val="231F20"/>
                <w:spacing w:val="-5"/>
                <w:w w:val="105"/>
                <w:sz w:val="21"/>
              </w:rPr>
              <w:t>(c)</w:t>
            </w:r>
          </w:p>
        </w:tc>
        <w:tc>
          <w:tcPr>
            <w:tcW w:w="1418" w:type="dxa"/>
          </w:tcPr>
          <w:p>
            <w:pPr>
              <w:pStyle w:val="TableParagraph"/>
              <w:spacing w:line="271" w:lineRule="exact" w:before="14"/>
              <w:ind w:left="423"/>
              <w:rPr>
                <w:rFonts w:ascii="LM Roman 12"/>
                <w:sz w:val="21"/>
              </w:rPr>
            </w:pPr>
            <w:r>
              <w:rPr>
                <w:rFonts w:ascii="LM Roman 12"/>
                <w:color w:val="231F20"/>
                <w:spacing w:val="-5"/>
                <w:w w:val="105"/>
                <w:sz w:val="21"/>
              </w:rPr>
              <w:t>(d)</w:t>
            </w:r>
          </w:p>
        </w:tc>
      </w:tr>
    </w:tbl>
    <w:p>
      <w:pPr>
        <w:spacing w:before="185"/>
        <w:ind w:left="1109" w:right="1145" w:firstLine="0"/>
        <w:jc w:val="center"/>
        <w:rPr>
          <w:rFonts w:ascii="LM Roman 9"/>
          <w:sz w:val="16"/>
        </w:rPr>
      </w:pPr>
      <w:r>
        <w:rPr>
          <w:rFonts w:ascii="LM Roman 9"/>
          <w:color w:val="231F20"/>
          <w:sz w:val="16"/>
        </w:rPr>
        <w:t>Fig. 2.</w:t>
      </w:r>
      <w:r>
        <w:rPr>
          <w:rFonts w:ascii="LM Roman 9"/>
          <w:color w:val="231F20"/>
          <w:spacing w:val="17"/>
          <w:sz w:val="16"/>
        </w:rPr>
        <w:t> </w:t>
      </w:r>
      <w:r>
        <w:rPr>
          <w:rFonts w:ascii="LM Roman 9"/>
          <w:color w:val="231F20"/>
          <w:sz w:val="16"/>
        </w:rPr>
        <w:t>Four</w:t>
      </w:r>
      <w:r>
        <w:rPr>
          <w:rFonts w:ascii="LM Roman 9"/>
          <w:color w:val="231F20"/>
          <w:spacing w:val="-3"/>
          <w:sz w:val="16"/>
        </w:rPr>
        <w:t> </w:t>
      </w:r>
      <w:r>
        <w:rPr>
          <w:rFonts w:ascii="LM Roman 9"/>
          <w:color w:val="231F20"/>
          <w:sz w:val="16"/>
        </w:rPr>
        <w:t>cyclic</w:t>
      </w:r>
      <w:r>
        <w:rPr>
          <w:rFonts w:ascii="LM Roman 9"/>
          <w:color w:val="231F20"/>
          <w:spacing w:val="2"/>
          <w:sz w:val="16"/>
        </w:rPr>
        <w:t> </w:t>
      </w:r>
      <w:r>
        <w:rPr>
          <w:rFonts w:ascii="LM Roman 9"/>
          <w:color w:val="231F20"/>
          <w:spacing w:val="-2"/>
          <w:sz w:val="16"/>
        </w:rPr>
        <w:t>circuits</w:t>
      </w:r>
    </w:p>
    <w:p>
      <w:pPr>
        <w:pStyle w:val="BodyText"/>
        <w:spacing w:before="173"/>
      </w:pPr>
      <w:r>
        <w:rPr>
          <w:color w:val="231F20"/>
          <w:w w:val="105"/>
        </w:rPr>
        <w:t>that</w:t>
      </w:r>
      <w:r>
        <w:rPr>
          <w:color w:val="231F20"/>
          <w:spacing w:val="-10"/>
          <w:w w:val="105"/>
        </w:rPr>
        <w:t> </w:t>
      </w:r>
      <w:r>
        <w:rPr>
          <w:rFonts w:ascii="Georgia"/>
          <w:i/>
          <w:color w:val="231F20"/>
          <w:w w:val="105"/>
        </w:rPr>
        <w:t>x</w:t>
      </w:r>
      <w:r>
        <w:rPr>
          <w:rFonts w:ascii="Georgia"/>
          <w:i/>
          <w:color w:val="231F20"/>
          <w:spacing w:val="12"/>
          <w:w w:val="105"/>
        </w:rPr>
        <w:t> </w:t>
      </w:r>
      <w:r>
        <w:rPr>
          <w:color w:val="231F20"/>
          <w:w w:val="105"/>
        </w:rPr>
        <w:t>depends</w:t>
      </w:r>
      <w:r>
        <w:rPr>
          <w:color w:val="231F20"/>
          <w:spacing w:val="-3"/>
          <w:w w:val="105"/>
        </w:rPr>
        <w:t> </w:t>
      </w:r>
      <w:r>
        <w:rPr>
          <w:color w:val="231F20"/>
          <w:w w:val="105"/>
        </w:rPr>
        <w:t>on</w:t>
      </w:r>
      <w:r>
        <w:rPr>
          <w:color w:val="231F20"/>
          <w:spacing w:val="-5"/>
          <w:w w:val="105"/>
        </w:rPr>
        <w:t> </w:t>
      </w:r>
      <w:r>
        <w:rPr>
          <w:color w:val="231F20"/>
          <w:w w:val="105"/>
        </w:rPr>
        <w:t>itself.</w:t>
      </w:r>
      <w:r>
        <w:rPr>
          <w:color w:val="231F20"/>
          <w:spacing w:val="17"/>
          <w:w w:val="105"/>
        </w:rPr>
        <w:t> </w:t>
      </w:r>
      <w:r>
        <w:rPr>
          <w:color w:val="231F20"/>
          <w:w w:val="105"/>
        </w:rPr>
        <w:t>A</w:t>
      </w:r>
      <w:r>
        <w:rPr>
          <w:color w:val="231F20"/>
          <w:spacing w:val="-7"/>
          <w:w w:val="105"/>
        </w:rPr>
        <w:t> </w:t>
      </w:r>
      <w:r>
        <w:rPr>
          <w:color w:val="231F20"/>
          <w:w w:val="105"/>
        </w:rPr>
        <w:t>sequential</w:t>
      </w:r>
      <w:r>
        <w:rPr>
          <w:color w:val="231F20"/>
          <w:spacing w:val="-1"/>
          <w:w w:val="105"/>
        </w:rPr>
        <w:t> </w:t>
      </w:r>
      <w:r>
        <w:rPr>
          <w:color w:val="231F20"/>
          <w:w w:val="105"/>
        </w:rPr>
        <w:t>circuit</w:t>
      </w:r>
      <w:r>
        <w:rPr>
          <w:color w:val="231F20"/>
          <w:spacing w:val="-3"/>
          <w:w w:val="105"/>
        </w:rPr>
        <w:t> </w:t>
      </w:r>
      <w:r>
        <w:rPr>
          <w:color w:val="231F20"/>
          <w:w w:val="105"/>
        </w:rPr>
        <w:t>(</w:t>
      </w:r>
      <w:r>
        <w:rPr>
          <w:rFonts w:ascii="Georgia"/>
          <w:i/>
          <w:color w:val="231F20"/>
          <w:w w:val="105"/>
        </w:rPr>
        <w:t>C,</w:t>
      </w:r>
      <w:r>
        <w:rPr>
          <w:rFonts w:ascii="Georgia"/>
          <w:i/>
          <w:color w:val="231F20"/>
          <w:spacing w:val="-16"/>
          <w:w w:val="105"/>
        </w:rPr>
        <w:t> </w:t>
      </w:r>
      <w:r>
        <w:rPr>
          <w:rFonts w:ascii="Georgia"/>
          <w:i/>
          <w:color w:val="231F20"/>
          <w:w w:val="105"/>
        </w:rPr>
        <w:t>D</w:t>
      </w:r>
      <w:r>
        <w:rPr>
          <w:color w:val="231F20"/>
          <w:w w:val="105"/>
        </w:rPr>
        <w:t>)</w:t>
      </w:r>
      <w:r>
        <w:rPr>
          <w:color w:val="231F20"/>
          <w:spacing w:val="-9"/>
          <w:w w:val="105"/>
        </w:rPr>
        <w:t> </w:t>
      </w:r>
      <w:r>
        <w:rPr>
          <w:color w:val="231F20"/>
          <w:w w:val="105"/>
        </w:rPr>
        <w:t>is</w:t>
      </w:r>
      <w:r>
        <w:rPr>
          <w:color w:val="231F20"/>
          <w:spacing w:val="-6"/>
          <w:w w:val="105"/>
        </w:rPr>
        <w:t> </w:t>
      </w:r>
      <w:r>
        <w:rPr>
          <w:color w:val="231F20"/>
          <w:w w:val="105"/>
        </w:rPr>
        <w:t>cyclic</w:t>
      </w:r>
      <w:r>
        <w:rPr>
          <w:color w:val="231F20"/>
          <w:spacing w:val="-4"/>
          <w:w w:val="105"/>
        </w:rPr>
        <w:t> </w:t>
      </w:r>
      <w:r>
        <w:rPr>
          <w:color w:val="231F20"/>
          <w:w w:val="105"/>
        </w:rPr>
        <w:t>if</w:t>
      </w:r>
      <w:r>
        <w:rPr>
          <w:color w:val="231F20"/>
          <w:spacing w:val="-5"/>
          <w:w w:val="105"/>
        </w:rPr>
        <w:t> </w:t>
      </w:r>
      <w:r>
        <w:rPr>
          <w:rFonts w:ascii="Georgia"/>
          <w:i/>
          <w:color w:val="231F20"/>
          <w:w w:val="105"/>
        </w:rPr>
        <w:t>C</w:t>
      </w:r>
      <w:r>
        <w:rPr>
          <w:rFonts w:ascii="Georgia"/>
          <w:i/>
          <w:color w:val="231F20"/>
          <w:spacing w:val="25"/>
          <w:w w:val="105"/>
        </w:rPr>
        <w:t> </w:t>
      </w:r>
      <w:r>
        <w:rPr>
          <w:color w:val="231F20"/>
          <w:w w:val="105"/>
        </w:rPr>
        <w:t>is</w:t>
      </w:r>
      <w:r>
        <w:rPr>
          <w:color w:val="231F20"/>
          <w:spacing w:val="-6"/>
          <w:w w:val="105"/>
        </w:rPr>
        <w:t> </w:t>
      </w:r>
      <w:r>
        <w:rPr>
          <w:color w:val="231F20"/>
          <w:spacing w:val="-2"/>
          <w:w w:val="105"/>
        </w:rPr>
        <w:t>cyclic.</w:t>
      </w:r>
    </w:p>
    <w:p>
      <w:pPr>
        <w:pStyle w:val="BodyText"/>
        <w:spacing w:line="213" w:lineRule="auto" w:before="115"/>
        <w:ind w:right="139"/>
      </w:pPr>
      <w:r>
        <w:rPr>
          <w:rFonts w:ascii="Georgia"/>
          <w:color w:val="231F20"/>
          <w:w w:val="105"/>
        </w:rPr>
        <w:t>Electrical</w:t>
      </w:r>
      <w:r>
        <w:rPr>
          <w:rFonts w:ascii="Georgia"/>
          <w:color w:val="231F20"/>
          <w:w w:val="105"/>
        </w:rPr>
        <w:t> Circuits.</w:t>
      </w:r>
      <w:r>
        <w:rPr>
          <w:rFonts w:ascii="Georgia"/>
          <w:color w:val="231F20"/>
          <w:spacing w:val="80"/>
          <w:w w:val="105"/>
        </w:rPr>
        <w:t> </w:t>
      </w:r>
      <w:r>
        <w:rPr>
          <w:color w:val="231F20"/>
          <w:w w:val="105"/>
        </w:rPr>
        <w:t>The circuits we have defined mathematically corre- </w:t>
      </w:r>
      <w:r>
        <w:rPr>
          <w:color w:val="231F20"/>
          <w:spacing w:val="-2"/>
          <w:w w:val="105"/>
        </w:rPr>
        <w:t>spond</w:t>
      </w:r>
      <w:r>
        <w:rPr>
          <w:color w:val="231F20"/>
          <w:spacing w:val="-14"/>
          <w:w w:val="105"/>
        </w:rPr>
        <w:t> </w:t>
      </w:r>
      <w:r>
        <w:rPr>
          <w:color w:val="231F20"/>
          <w:spacing w:val="-2"/>
          <w:w w:val="105"/>
        </w:rPr>
        <w:t>to</w:t>
      </w:r>
      <w:r>
        <w:rPr>
          <w:color w:val="231F20"/>
          <w:spacing w:val="-13"/>
          <w:w w:val="105"/>
        </w:rPr>
        <w:t> </w:t>
      </w:r>
      <w:r>
        <w:rPr>
          <w:color w:val="231F20"/>
          <w:spacing w:val="-2"/>
          <w:w w:val="105"/>
        </w:rPr>
        <w:t>an</w:t>
      </w:r>
      <w:r>
        <w:rPr>
          <w:color w:val="231F20"/>
          <w:spacing w:val="-12"/>
          <w:w w:val="105"/>
        </w:rPr>
        <w:t> </w:t>
      </w:r>
      <w:r>
        <w:rPr>
          <w:color w:val="231F20"/>
          <w:spacing w:val="-2"/>
          <w:w w:val="105"/>
        </w:rPr>
        <w:t>obvious</w:t>
      </w:r>
      <w:r>
        <w:rPr>
          <w:color w:val="231F20"/>
          <w:spacing w:val="-13"/>
          <w:w w:val="105"/>
        </w:rPr>
        <w:t> </w:t>
      </w:r>
      <w:r>
        <w:rPr>
          <w:color w:val="231F20"/>
          <w:spacing w:val="-2"/>
          <w:w w:val="105"/>
        </w:rPr>
        <w:t>electrical</w:t>
      </w:r>
      <w:r>
        <w:rPr>
          <w:color w:val="231F20"/>
          <w:spacing w:val="-10"/>
          <w:w w:val="105"/>
        </w:rPr>
        <w:t> </w:t>
      </w:r>
      <w:r>
        <w:rPr>
          <w:color w:val="231F20"/>
          <w:spacing w:val="-2"/>
          <w:w w:val="105"/>
        </w:rPr>
        <w:t>implementation:</w:t>
      </w:r>
      <w:r>
        <w:rPr>
          <w:color w:val="231F20"/>
          <w:spacing w:val="21"/>
          <w:w w:val="105"/>
        </w:rPr>
        <w:t> </w:t>
      </w:r>
      <w:r>
        <w:rPr>
          <w:color w:val="231F20"/>
          <w:spacing w:val="-2"/>
          <w:w w:val="105"/>
        </w:rPr>
        <w:t>The</w:t>
      </w:r>
      <w:r>
        <w:rPr>
          <w:color w:val="231F20"/>
          <w:spacing w:val="-12"/>
          <w:w w:val="105"/>
        </w:rPr>
        <w:t> </w:t>
      </w:r>
      <w:r>
        <w:rPr>
          <w:color w:val="231F20"/>
          <w:spacing w:val="-2"/>
          <w:w w:val="105"/>
        </w:rPr>
        <w:t>logical</w:t>
      </w:r>
      <w:r>
        <w:rPr>
          <w:color w:val="231F20"/>
          <w:spacing w:val="-15"/>
          <w:w w:val="105"/>
        </w:rPr>
        <w:t> </w:t>
      </w:r>
      <w:r>
        <w:rPr>
          <w:color w:val="231F20"/>
          <w:spacing w:val="-2"/>
          <w:w w:val="105"/>
        </w:rPr>
        <w:t>connectives</w:t>
      </w:r>
      <w:r>
        <w:rPr>
          <w:color w:val="231F20"/>
          <w:spacing w:val="-8"/>
          <w:w w:val="105"/>
        </w:rPr>
        <w:t> </w:t>
      </w:r>
      <w:r>
        <w:rPr>
          <w:color w:val="231F20"/>
          <w:spacing w:val="-2"/>
          <w:w w:val="105"/>
        </w:rPr>
        <w:t>can</w:t>
      </w:r>
      <w:r>
        <w:rPr>
          <w:color w:val="231F20"/>
          <w:spacing w:val="-12"/>
          <w:w w:val="105"/>
        </w:rPr>
        <w:t> </w:t>
      </w:r>
      <w:r>
        <w:rPr>
          <w:color w:val="231F20"/>
          <w:spacing w:val="-2"/>
          <w:w w:val="105"/>
        </w:rPr>
        <w:t>be implemented</w:t>
      </w:r>
      <w:r>
        <w:rPr>
          <w:color w:val="231F20"/>
          <w:spacing w:val="-8"/>
          <w:w w:val="105"/>
        </w:rPr>
        <w:t> </w:t>
      </w:r>
      <w:r>
        <w:rPr>
          <w:color w:val="231F20"/>
          <w:spacing w:val="-2"/>
          <w:w w:val="105"/>
        </w:rPr>
        <w:t>as</w:t>
      </w:r>
      <w:r>
        <w:rPr>
          <w:color w:val="231F20"/>
          <w:spacing w:val="-13"/>
          <w:w w:val="105"/>
        </w:rPr>
        <w:t> </w:t>
      </w:r>
      <w:r>
        <w:rPr>
          <w:color w:val="231F20"/>
          <w:spacing w:val="-2"/>
          <w:w w:val="105"/>
        </w:rPr>
        <w:t>the</w:t>
      </w:r>
      <w:r>
        <w:rPr>
          <w:color w:val="231F20"/>
          <w:spacing w:val="-10"/>
          <w:w w:val="105"/>
        </w:rPr>
        <w:t> </w:t>
      </w:r>
      <w:r>
        <w:rPr>
          <w:color w:val="231F20"/>
          <w:spacing w:val="-2"/>
          <w:w w:val="105"/>
        </w:rPr>
        <w:t>corresponding</w:t>
      </w:r>
      <w:r>
        <w:rPr>
          <w:color w:val="231F20"/>
          <w:spacing w:val="-9"/>
          <w:w w:val="105"/>
        </w:rPr>
        <w:t> </w:t>
      </w:r>
      <w:r>
        <w:rPr>
          <w:color w:val="231F20"/>
          <w:spacing w:val="-2"/>
          <w:w w:val="105"/>
        </w:rPr>
        <w:t>logical</w:t>
      </w:r>
      <w:r>
        <w:rPr>
          <w:color w:val="231F20"/>
          <w:spacing w:val="-14"/>
          <w:w w:val="105"/>
        </w:rPr>
        <w:t> </w:t>
      </w:r>
      <w:r>
        <w:rPr>
          <w:color w:val="231F20"/>
          <w:spacing w:val="-2"/>
          <w:w w:val="105"/>
        </w:rPr>
        <w:t>gates,</w:t>
      </w:r>
      <w:r>
        <w:rPr>
          <w:color w:val="231F20"/>
          <w:spacing w:val="-7"/>
          <w:w w:val="105"/>
        </w:rPr>
        <w:t> </w:t>
      </w:r>
      <w:r>
        <w:rPr>
          <w:color w:val="231F20"/>
          <w:spacing w:val="-2"/>
          <w:w w:val="105"/>
        </w:rPr>
        <w:t>points</w:t>
      </w:r>
      <w:r>
        <w:rPr>
          <w:color w:val="231F20"/>
          <w:spacing w:val="-13"/>
          <w:w w:val="105"/>
        </w:rPr>
        <w:t> </w:t>
      </w:r>
      <w:r>
        <w:rPr>
          <w:color w:val="231F20"/>
          <w:spacing w:val="-2"/>
          <w:w w:val="105"/>
        </w:rPr>
        <w:t>with</w:t>
      </w:r>
      <w:r>
        <w:rPr>
          <w:color w:val="231F20"/>
          <w:spacing w:val="-10"/>
          <w:w w:val="105"/>
        </w:rPr>
        <w:t> </w:t>
      </w:r>
      <w:r>
        <w:rPr>
          <w:color w:val="231F20"/>
          <w:spacing w:val="-2"/>
          <w:w w:val="105"/>
        </w:rPr>
        <w:t>the</w:t>
      </w:r>
      <w:r>
        <w:rPr>
          <w:color w:val="231F20"/>
          <w:spacing w:val="-13"/>
          <w:w w:val="105"/>
        </w:rPr>
        <w:t> </w:t>
      </w:r>
      <w:r>
        <w:rPr>
          <w:color w:val="231F20"/>
          <w:spacing w:val="-2"/>
          <w:w w:val="105"/>
        </w:rPr>
        <w:t>same</w:t>
      </w:r>
      <w:r>
        <w:rPr>
          <w:color w:val="231F20"/>
          <w:spacing w:val="-10"/>
          <w:w w:val="105"/>
        </w:rPr>
        <w:t> </w:t>
      </w:r>
      <w:r>
        <w:rPr>
          <w:color w:val="231F20"/>
          <w:spacing w:val="-2"/>
          <w:w w:val="105"/>
        </w:rPr>
        <w:t>variable </w:t>
      </w:r>
      <w:r>
        <w:rPr>
          <w:color w:val="231F20"/>
          <w:w w:val="105"/>
        </w:rPr>
        <w:t>name</w:t>
      </w:r>
      <w:r>
        <w:rPr>
          <w:color w:val="231F20"/>
          <w:spacing w:val="-2"/>
          <w:w w:val="105"/>
        </w:rPr>
        <w:t> </w:t>
      </w:r>
      <w:r>
        <w:rPr>
          <w:color w:val="231F20"/>
          <w:w w:val="105"/>
        </w:rPr>
        <w:t>are</w:t>
      </w:r>
      <w:r>
        <w:rPr>
          <w:color w:val="231F20"/>
          <w:spacing w:val="-2"/>
          <w:w w:val="105"/>
        </w:rPr>
        <w:t> </w:t>
      </w:r>
      <w:r>
        <w:rPr>
          <w:color w:val="231F20"/>
          <w:w w:val="105"/>
        </w:rPr>
        <w:t>wired together, and</w:t>
      </w:r>
      <w:r>
        <w:rPr>
          <w:color w:val="231F20"/>
          <w:spacing w:val="-2"/>
          <w:w w:val="105"/>
        </w:rPr>
        <w:t> </w:t>
      </w:r>
      <w:r>
        <w:rPr>
          <w:color w:val="231F20"/>
          <w:w w:val="105"/>
        </w:rPr>
        <w:t>delayed definitions can</w:t>
      </w:r>
      <w:r>
        <w:rPr>
          <w:color w:val="231F20"/>
          <w:spacing w:val="-2"/>
          <w:w w:val="105"/>
        </w:rPr>
        <w:t> </w:t>
      </w:r>
      <w:r>
        <w:rPr>
          <w:color w:val="231F20"/>
          <w:w w:val="105"/>
        </w:rPr>
        <w:t>be</w:t>
      </w:r>
      <w:r>
        <w:rPr>
          <w:color w:val="231F20"/>
          <w:spacing w:val="-2"/>
          <w:w w:val="105"/>
        </w:rPr>
        <w:t> </w:t>
      </w:r>
      <w:r>
        <w:rPr>
          <w:color w:val="231F20"/>
          <w:w w:val="105"/>
        </w:rPr>
        <w:t>implemented using registers.</w:t>
      </w:r>
      <w:r>
        <w:rPr>
          <w:color w:val="231F20"/>
          <w:spacing w:val="40"/>
          <w:w w:val="105"/>
        </w:rPr>
        <w:t> </w:t>
      </w:r>
      <w:r>
        <w:rPr>
          <w:color w:val="231F20"/>
          <w:w w:val="105"/>
        </w:rPr>
        <w:t>For combinational acyclic circuits, we know that there exists ex- actly one solution for each input vector.</w:t>
      </w:r>
      <w:r>
        <w:rPr>
          <w:color w:val="231F20"/>
          <w:spacing w:val="40"/>
          <w:w w:val="105"/>
        </w:rPr>
        <w:t> </w:t>
      </w:r>
      <w:r>
        <w:rPr>
          <w:color w:val="231F20"/>
          <w:w w:val="105"/>
        </w:rPr>
        <w:t>This is also the solution that the corresponding electrical circuit computes.</w:t>
      </w:r>
    </w:p>
    <w:p>
      <w:pPr>
        <w:pStyle w:val="BodyText"/>
        <w:spacing w:line="213" w:lineRule="auto" w:before="125"/>
        <w:ind w:right="141"/>
      </w:pPr>
      <w:r>
        <w:rPr>
          <w:color w:val="231F20"/>
          <w:w w:val="105"/>
        </w:rPr>
        <w:t>For</w:t>
      </w:r>
      <w:r>
        <w:rPr>
          <w:color w:val="231F20"/>
          <w:spacing w:val="-6"/>
          <w:w w:val="105"/>
        </w:rPr>
        <w:t> </w:t>
      </w:r>
      <w:r>
        <w:rPr>
          <w:color w:val="231F20"/>
          <w:w w:val="105"/>
        </w:rPr>
        <w:t>cyclic circuits, the</w:t>
      </w:r>
      <w:r>
        <w:rPr>
          <w:color w:val="231F20"/>
          <w:spacing w:val="-4"/>
          <w:w w:val="105"/>
        </w:rPr>
        <w:t> </w:t>
      </w:r>
      <w:r>
        <w:rPr>
          <w:color w:val="231F20"/>
          <w:w w:val="105"/>
        </w:rPr>
        <w:t>classical</w:t>
      </w:r>
      <w:r>
        <w:rPr>
          <w:color w:val="231F20"/>
          <w:spacing w:val="-1"/>
          <w:w w:val="105"/>
        </w:rPr>
        <w:t> </w:t>
      </w:r>
      <w:r>
        <w:rPr>
          <w:color w:val="231F20"/>
          <w:w w:val="105"/>
        </w:rPr>
        <w:t>semantics</w:t>
      </w:r>
      <w:r>
        <w:rPr>
          <w:color w:val="231F20"/>
          <w:spacing w:val="-1"/>
          <w:w w:val="105"/>
        </w:rPr>
        <w:t> </w:t>
      </w:r>
      <w:r>
        <w:rPr>
          <w:color w:val="231F20"/>
          <w:w w:val="105"/>
        </w:rPr>
        <w:t>is</w:t>
      </w:r>
      <w:r>
        <w:rPr>
          <w:color w:val="231F20"/>
          <w:spacing w:val="-4"/>
          <w:w w:val="105"/>
        </w:rPr>
        <w:t> </w:t>
      </w:r>
      <w:r>
        <w:rPr>
          <w:color w:val="231F20"/>
          <w:w w:val="105"/>
        </w:rPr>
        <w:t>too</w:t>
      </w:r>
      <w:r>
        <w:rPr>
          <w:color w:val="231F20"/>
          <w:spacing w:val="-4"/>
          <w:w w:val="105"/>
        </w:rPr>
        <w:t> </w:t>
      </w:r>
      <w:r>
        <w:rPr>
          <w:color w:val="231F20"/>
          <w:w w:val="105"/>
        </w:rPr>
        <w:t>naive.</w:t>
      </w:r>
      <w:r>
        <w:rPr>
          <w:color w:val="231F20"/>
          <w:spacing w:val="37"/>
          <w:w w:val="105"/>
        </w:rPr>
        <w:t> </w:t>
      </w:r>
      <w:r>
        <w:rPr>
          <w:color w:val="231F20"/>
          <w:w w:val="105"/>
        </w:rPr>
        <w:t>To</w:t>
      </w:r>
      <w:r>
        <w:rPr>
          <w:color w:val="231F20"/>
          <w:spacing w:val="-2"/>
          <w:w w:val="105"/>
        </w:rPr>
        <w:t> </w:t>
      </w:r>
      <w:r>
        <w:rPr>
          <w:color w:val="231F20"/>
          <w:w w:val="105"/>
        </w:rPr>
        <w:t>illustrate</w:t>
      </w:r>
      <w:r>
        <w:rPr>
          <w:color w:val="231F20"/>
          <w:spacing w:val="-4"/>
          <w:w w:val="105"/>
        </w:rPr>
        <w:t> </w:t>
      </w:r>
      <w:r>
        <w:rPr>
          <w:color w:val="231F20"/>
          <w:w w:val="105"/>
        </w:rPr>
        <w:t>this, in Figure</w:t>
      </w:r>
      <w:r>
        <w:rPr>
          <w:color w:val="231F20"/>
          <w:spacing w:val="-3"/>
          <w:w w:val="105"/>
        </w:rPr>
        <w:t> </w:t>
      </w:r>
      <w:hyperlink w:history="true" w:anchor="_bookmark5">
        <w:r>
          <w:rPr>
            <w:color w:val="0000FF"/>
            <w:w w:val="105"/>
          </w:rPr>
          <w:t>2</w:t>
        </w:r>
      </w:hyperlink>
      <w:r>
        <w:rPr>
          <w:color w:val="0000FF"/>
          <w:spacing w:val="-4"/>
          <w:w w:val="105"/>
        </w:rPr>
        <w:t> </w:t>
      </w:r>
      <w:r>
        <w:rPr>
          <w:color w:val="231F20"/>
          <w:w w:val="105"/>
        </w:rPr>
        <w:t>we present four</w:t>
      </w:r>
      <w:r>
        <w:rPr>
          <w:color w:val="231F20"/>
          <w:spacing w:val="-2"/>
          <w:w w:val="105"/>
        </w:rPr>
        <w:t> </w:t>
      </w:r>
      <w:r>
        <w:rPr>
          <w:color w:val="231F20"/>
          <w:w w:val="105"/>
        </w:rPr>
        <w:t>examples of</w:t>
      </w:r>
      <w:r>
        <w:rPr>
          <w:color w:val="231F20"/>
          <w:spacing w:val="-4"/>
          <w:w w:val="105"/>
        </w:rPr>
        <w:t> </w:t>
      </w:r>
      <w:r>
        <w:rPr>
          <w:color w:val="231F20"/>
          <w:w w:val="105"/>
        </w:rPr>
        <w:t>cyclic combinational circuits.</w:t>
      </w:r>
      <w:r>
        <w:rPr>
          <w:color w:val="231F20"/>
          <w:spacing w:val="40"/>
          <w:w w:val="105"/>
        </w:rPr>
        <w:t> </w:t>
      </w:r>
      <w:r>
        <w:rPr>
          <w:color w:val="231F20"/>
          <w:w w:val="105"/>
        </w:rPr>
        <w:t>None of them</w:t>
      </w:r>
      <w:r>
        <w:rPr>
          <w:color w:val="231F20"/>
          <w:spacing w:val="-18"/>
          <w:w w:val="105"/>
        </w:rPr>
        <w:t> </w:t>
      </w:r>
      <w:r>
        <w:rPr>
          <w:color w:val="231F20"/>
          <w:w w:val="105"/>
        </w:rPr>
        <w:t>have</w:t>
      </w:r>
      <w:r>
        <w:rPr>
          <w:color w:val="231F20"/>
          <w:spacing w:val="-18"/>
          <w:w w:val="105"/>
        </w:rPr>
        <w:t> </w:t>
      </w:r>
      <w:r>
        <w:rPr>
          <w:color w:val="231F20"/>
          <w:w w:val="105"/>
        </w:rPr>
        <w:t>any</w:t>
      </w:r>
      <w:r>
        <w:rPr>
          <w:color w:val="231F20"/>
          <w:spacing w:val="-18"/>
          <w:w w:val="105"/>
        </w:rPr>
        <w:t> </w:t>
      </w:r>
      <w:r>
        <w:rPr>
          <w:color w:val="231F20"/>
          <w:w w:val="105"/>
        </w:rPr>
        <w:t>inputs.</w:t>
      </w:r>
      <w:r>
        <w:rPr>
          <w:color w:val="231F20"/>
          <w:spacing w:val="-13"/>
          <w:w w:val="105"/>
        </w:rPr>
        <w:t> </w:t>
      </w:r>
      <w:r>
        <w:rPr>
          <w:color w:val="231F20"/>
          <w:w w:val="105"/>
        </w:rPr>
        <w:t>Circuit</w:t>
      </w:r>
      <w:r>
        <w:rPr>
          <w:color w:val="231F20"/>
          <w:spacing w:val="-18"/>
          <w:w w:val="105"/>
        </w:rPr>
        <w:t> </w:t>
      </w:r>
      <w:r>
        <w:rPr>
          <w:color w:val="231F20"/>
          <w:w w:val="105"/>
        </w:rPr>
        <w:t>(a)</w:t>
      </w:r>
      <w:r>
        <w:rPr>
          <w:color w:val="231F20"/>
          <w:spacing w:val="-18"/>
          <w:w w:val="105"/>
        </w:rPr>
        <w:t> </w:t>
      </w:r>
      <w:r>
        <w:rPr>
          <w:color w:val="231F20"/>
          <w:w w:val="105"/>
        </w:rPr>
        <w:t>has</w:t>
      </w:r>
      <w:r>
        <w:rPr>
          <w:color w:val="231F20"/>
          <w:spacing w:val="-18"/>
          <w:w w:val="105"/>
        </w:rPr>
        <w:t> </w:t>
      </w:r>
      <w:r>
        <w:rPr>
          <w:color w:val="231F20"/>
          <w:w w:val="105"/>
        </w:rPr>
        <w:t>two</w:t>
      </w:r>
      <w:r>
        <w:rPr>
          <w:color w:val="231F20"/>
          <w:spacing w:val="-18"/>
          <w:w w:val="105"/>
        </w:rPr>
        <w:t> </w:t>
      </w:r>
      <w:r>
        <w:rPr>
          <w:color w:val="231F20"/>
          <w:w w:val="105"/>
        </w:rPr>
        <w:t>solutions</w:t>
      </w:r>
      <w:r>
        <w:rPr>
          <w:color w:val="231F20"/>
          <w:spacing w:val="-18"/>
          <w:w w:val="105"/>
        </w:rPr>
        <w:t> </w:t>
      </w:r>
      <w:r>
        <w:rPr>
          <w:color w:val="231F20"/>
          <w:w w:val="105"/>
        </w:rPr>
        <w:t>(</w:t>
      </w:r>
      <w:r>
        <w:rPr>
          <w:rFonts w:ascii="Georgia"/>
          <w:i/>
          <w:color w:val="231F20"/>
          <w:w w:val="105"/>
        </w:rPr>
        <w:t>x</w:t>
      </w:r>
      <w:r>
        <w:rPr>
          <w:rFonts w:ascii="Georgia"/>
          <w:i/>
          <w:color w:val="231F20"/>
          <w:spacing w:val="-12"/>
          <w:w w:val="105"/>
        </w:rPr>
        <w:t> </w:t>
      </w:r>
      <w:r>
        <w:rPr>
          <w:color w:val="231F20"/>
          <w:w w:val="105"/>
        </w:rPr>
        <w:t>=</w:t>
      </w:r>
      <w:r>
        <w:rPr>
          <w:color w:val="231F20"/>
          <w:spacing w:val="-17"/>
          <w:w w:val="105"/>
        </w:rPr>
        <w:t> </w:t>
      </w:r>
      <w:r>
        <w:rPr>
          <w:rFonts w:ascii="Georgia"/>
          <w:color w:val="231F20"/>
          <w:w w:val="105"/>
        </w:rPr>
        <w:t>0</w:t>
      </w:r>
      <w:r>
        <w:rPr>
          <w:rFonts w:ascii="Georgia"/>
          <w:color w:val="231F20"/>
          <w:spacing w:val="-5"/>
          <w:w w:val="105"/>
        </w:rPr>
        <w:t> </w:t>
      </w:r>
      <w:r>
        <w:rPr>
          <w:color w:val="231F20"/>
          <w:w w:val="105"/>
        </w:rPr>
        <w:t>and</w:t>
      </w:r>
      <w:r>
        <w:rPr>
          <w:color w:val="231F20"/>
          <w:spacing w:val="-18"/>
          <w:w w:val="105"/>
        </w:rPr>
        <w:t> </w:t>
      </w:r>
      <w:r>
        <w:rPr>
          <w:rFonts w:ascii="Georgia"/>
          <w:i/>
          <w:color w:val="231F20"/>
          <w:w w:val="105"/>
        </w:rPr>
        <w:t>x</w:t>
      </w:r>
      <w:r>
        <w:rPr>
          <w:rFonts w:ascii="Georgia"/>
          <w:i/>
          <w:color w:val="231F20"/>
          <w:spacing w:val="1"/>
          <w:w w:val="105"/>
        </w:rPr>
        <w:t> </w:t>
      </w:r>
      <w:r>
        <w:rPr>
          <w:color w:val="231F20"/>
          <w:w w:val="105"/>
        </w:rPr>
        <w:t>=</w:t>
      </w:r>
      <w:r>
        <w:rPr>
          <w:color w:val="231F20"/>
          <w:spacing w:val="-18"/>
          <w:w w:val="105"/>
        </w:rPr>
        <w:t> </w:t>
      </w:r>
      <w:r>
        <w:rPr>
          <w:rFonts w:ascii="Georgia"/>
          <w:color w:val="231F20"/>
          <w:w w:val="105"/>
        </w:rPr>
        <w:t>1</w:t>
      </w:r>
      <w:r>
        <w:rPr>
          <w:color w:val="231F20"/>
          <w:w w:val="105"/>
        </w:rPr>
        <w:t>),</w:t>
      </w:r>
      <w:r>
        <w:rPr>
          <w:color w:val="231F20"/>
          <w:spacing w:val="-18"/>
          <w:w w:val="105"/>
        </w:rPr>
        <w:t> </w:t>
      </w:r>
      <w:r>
        <w:rPr>
          <w:color w:val="231F20"/>
          <w:spacing w:val="-2"/>
          <w:w w:val="105"/>
        </w:rPr>
        <w:t>circuit</w:t>
      </w:r>
    </w:p>
    <w:p>
      <w:pPr>
        <w:pStyle w:val="BodyText"/>
        <w:spacing w:line="213" w:lineRule="auto"/>
        <w:ind w:right="142"/>
      </w:pPr>
      <w:r>
        <w:rPr>
          <w:color w:val="231F20"/>
          <w:w w:val="105"/>
        </w:rPr>
        <w:t>(b) has no solutions, and circuit (c) and (d) both have exactly one solution (</w:t>
      </w:r>
      <w:r>
        <w:rPr>
          <w:rFonts w:ascii="Georgia"/>
          <w:i/>
          <w:color w:val="231F20"/>
          <w:w w:val="105"/>
        </w:rPr>
        <w:t>x </w:t>
      </w:r>
      <w:r>
        <w:rPr>
          <w:color w:val="231F20"/>
          <w:w w:val="105"/>
        </w:rPr>
        <w:t>= </w:t>
      </w:r>
      <w:r>
        <w:rPr>
          <w:rFonts w:ascii="Georgia"/>
          <w:color w:val="231F20"/>
          <w:w w:val="105"/>
        </w:rPr>
        <w:t>1</w:t>
      </w:r>
      <w:r>
        <w:rPr>
          <w:color w:val="231F20"/>
          <w:w w:val="105"/>
        </w:rPr>
        <w:t>, resp. </w:t>
      </w:r>
      <w:r>
        <w:rPr>
          <w:rFonts w:ascii="Georgia"/>
          <w:i/>
          <w:color w:val="231F20"/>
          <w:w w:val="105"/>
        </w:rPr>
        <w:t>x </w:t>
      </w:r>
      <w:r>
        <w:rPr>
          <w:color w:val="231F20"/>
          <w:w w:val="105"/>
        </w:rPr>
        <w:t>= </w:t>
      </w:r>
      <w:r>
        <w:rPr>
          <w:rFonts w:ascii="Georgia"/>
          <w:color w:val="231F20"/>
          <w:w w:val="105"/>
        </w:rPr>
        <w:t>0</w:t>
      </w:r>
      <w:r>
        <w:rPr>
          <w:color w:val="231F20"/>
          <w:w w:val="105"/>
        </w:rPr>
        <w:t>).</w:t>
      </w:r>
    </w:p>
    <w:p>
      <w:pPr>
        <w:pStyle w:val="BodyText"/>
        <w:spacing w:line="213" w:lineRule="auto" w:before="122"/>
        <w:ind w:right="144"/>
      </w:pPr>
      <w:r>
        <w:rPr>
          <w:color w:val="231F20"/>
          <w:w w:val="105"/>
        </w:rPr>
        <w:t>However, for</w:t>
      </w:r>
      <w:r>
        <w:rPr>
          <w:color w:val="231F20"/>
          <w:spacing w:val="-6"/>
          <w:w w:val="105"/>
        </w:rPr>
        <w:t> </w:t>
      </w:r>
      <w:r>
        <w:rPr>
          <w:color w:val="231F20"/>
          <w:w w:val="105"/>
        </w:rPr>
        <w:t>most</w:t>
      </w:r>
      <w:r>
        <w:rPr>
          <w:color w:val="231F20"/>
          <w:spacing w:val="-3"/>
          <w:w w:val="105"/>
        </w:rPr>
        <w:t> </w:t>
      </w:r>
      <w:r>
        <w:rPr>
          <w:color w:val="231F20"/>
          <w:w w:val="105"/>
        </w:rPr>
        <w:t>existing</w:t>
      </w:r>
      <w:r>
        <w:rPr>
          <w:color w:val="231F20"/>
          <w:spacing w:val="-2"/>
          <w:w w:val="105"/>
        </w:rPr>
        <w:t> </w:t>
      </w:r>
      <w:r>
        <w:rPr>
          <w:color w:val="231F20"/>
          <w:w w:val="105"/>
        </w:rPr>
        <w:t>circuit</w:t>
      </w:r>
      <w:r>
        <w:rPr>
          <w:color w:val="231F20"/>
          <w:spacing w:val="-3"/>
          <w:w w:val="105"/>
        </w:rPr>
        <w:t> </w:t>
      </w:r>
      <w:r>
        <w:rPr>
          <w:color w:val="231F20"/>
          <w:w w:val="105"/>
        </w:rPr>
        <w:t>technologies, such</w:t>
      </w:r>
      <w:r>
        <w:rPr>
          <w:color w:val="231F20"/>
          <w:spacing w:val="-2"/>
          <w:w w:val="105"/>
        </w:rPr>
        <w:t> </w:t>
      </w:r>
      <w:r>
        <w:rPr>
          <w:color w:val="231F20"/>
          <w:w w:val="105"/>
        </w:rPr>
        <w:t>as</w:t>
      </w:r>
      <w:r>
        <w:rPr>
          <w:color w:val="231F20"/>
          <w:spacing w:val="-5"/>
          <w:w w:val="105"/>
        </w:rPr>
        <w:t> </w:t>
      </w:r>
      <w:r>
        <w:rPr>
          <w:color w:val="231F20"/>
          <w:w w:val="105"/>
        </w:rPr>
        <w:t>the</w:t>
      </w:r>
      <w:r>
        <w:rPr>
          <w:color w:val="231F20"/>
          <w:spacing w:val="-4"/>
          <w:w w:val="105"/>
        </w:rPr>
        <w:t> </w:t>
      </w:r>
      <w:r>
        <w:rPr>
          <w:color w:val="231F20"/>
          <w:w w:val="105"/>
        </w:rPr>
        <w:t>standard</w:t>
      </w:r>
      <w:r>
        <w:rPr>
          <w:color w:val="231F20"/>
          <w:spacing w:val="-4"/>
          <w:w w:val="105"/>
        </w:rPr>
        <w:t> </w:t>
      </w:r>
      <w:r>
        <w:rPr>
          <w:color w:val="231F20"/>
          <w:w w:val="105"/>
        </w:rPr>
        <w:t>imple- mentation</w:t>
      </w:r>
      <w:r>
        <w:rPr>
          <w:color w:val="231F20"/>
          <w:spacing w:val="-14"/>
          <w:w w:val="105"/>
        </w:rPr>
        <w:t> </w:t>
      </w:r>
      <w:r>
        <w:rPr>
          <w:color w:val="231F20"/>
          <w:w w:val="105"/>
        </w:rPr>
        <w:t>of</w:t>
      </w:r>
      <w:r>
        <w:rPr>
          <w:color w:val="231F20"/>
          <w:spacing w:val="-13"/>
          <w:w w:val="105"/>
        </w:rPr>
        <w:t> </w:t>
      </w:r>
      <w:r>
        <w:rPr>
          <w:color w:val="231F20"/>
          <w:w w:val="105"/>
        </w:rPr>
        <w:t>gates</w:t>
      </w:r>
      <w:r>
        <w:rPr>
          <w:color w:val="231F20"/>
          <w:spacing w:val="-15"/>
          <w:w w:val="105"/>
        </w:rPr>
        <w:t> </w:t>
      </w:r>
      <w:r>
        <w:rPr>
          <w:color w:val="231F20"/>
          <w:w w:val="105"/>
        </w:rPr>
        <w:t>using</w:t>
      </w:r>
      <w:r>
        <w:rPr>
          <w:color w:val="231F20"/>
          <w:spacing w:val="-12"/>
          <w:w w:val="105"/>
        </w:rPr>
        <w:t> </w:t>
      </w:r>
      <w:r>
        <w:rPr>
          <w:color w:val="231F20"/>
          <w:w w:val="105"/>
        </w:rPr>
        <w:t>CMOS</w:t>
      </w:r>
      <w:r>
        <w:rPr>
          <w:color w:val="231F20"/>
          <w:spacing w:val="-14"/>
          <w:w w:val="105"/>
        </w:rPr>
        <w:t> </w:t>
      </w:r>
      <w:r>
        <w:rPr>
          <w:color w:val="231F20"/>
          <w:w w:val="105"/>
        </w:rPr>
        <w:t>transistors,</w:t>
      </w:r>
      <w:r>
        <w:rPr>
          <w:color w:val="231F20"/>
          <w:spacing w:val="-13"/>
          <w:w w:val="105"/>
        </w:rPr>
        <w:t> </w:t>
      </w:r>
      <w:r>
        <w:rPr>
          <w:color w:val="231F20"/>
          <w:w w:val="105"/>
        </w:rPr>
        <w:t>only</w:t>
      </w:r>
      <w:r>
        <w:rPr>
          <w:color w:val="231F20"/>
          <w:spacing w:val="-13"/>
          <w:w w:val="105"/>
        </w:rPr>
        <w:t> </w:t>
      </w:r>
      <w:r>
        <w:rPr>
          <w:color w:val="231F20"/>
          <w:w w:val="105"/>
        </w:rPr>
        <w:t>circuit</w:t>
      </w:r>
      <w:r>
        <w:rPr>
          <w:color w:val="231F20"/>
          <w:spacing w:val="-12"/>
          <w:w w:val="105"/>
        </w:rPr>
        <w:t> </w:t>
      </w:r>
      <w:r>
        <w:rPr>
          <w:color w:val="231F20"/>
          <w:w w:val="105"/>
        </w:rPr>
        <w:t>(d)</w:t>
      </w:r>
      <w:r>
        <w:rPr>
          <w:color w:val="231F20"/>
          <w:spacing w:val="-15"/>
          <w:w w:val="105"/>
        </w:rPr>
        <w:t> </w:t>
      </w:r>
      <w:r>
        <w:rPr>
          <w:color w:val="231F20"/>
          <w:w w:val="105"/>
        </w:rPr>
        <w:t>electrically</w:t>
      </w:r>
      <w:r>
        <w:rPr>
          <w:color w:val="231F20"/>
          <w:spacing w:val="-13"/>
          <w:w w:val="105"/>
        </w:rPr>
        <w:t> </w:t>
      </w:r>
      <w:r>
        <w:rPr>
          <w:color w:val="231F20"/>
          <w:w w:val="105"/>
        </w:rPr>
        <w:t>com- putes that solution. Circuit (a), (b) and (c) all lead to undriven outputs.</w:t>
      </w:r>
    </w:p>
    <w:p>
      <w:pPr>
        <w:pStyle w:val="BodyText"/>
        <w:spacing w:line="213" w:lineRule="auto" w:before="122"/>
        <w:ind w:right="141"/>
      </w:pPr>
      <w:r>
        <w:rPr>
          <w:rFonts w:ascii="Georgia"/>
          <w:color w:val="231F20"/>
          <w:w w:val="105"/>
        </w:rPr>
        <w:t>Electrical</w:t>
      </w:r>
      <w:r>
        <w:rPr>
          <w:rFonts w:ascii="Georgia"/>
          <w:color w:val="231F20"/>
          <w:w w:val="105"/>
        </w:rPr>
        <w:t> Semantics.</w:t>
      </w:r>
      <w:r>
        <w:rPr>
          <w:rFonts w:ascii="Georgia"/>
          <w:color w:val="231F20"/>
          <w:spacing w:val="80"/>
          <w:w w:val="105"/>
        </w:rPr>
        <w:t> </w:t>
      </w:r>
      <w:r>
        <w:rPr>
          <w:color w:val="231F20"/>
          <w:w w:val="105"/>
        </w:rPr>
        <w:t>In order to know what a cyclic circuit means elec- trically, we have to be able to reason about undriven wires.</w:t>
      </w:r>
      <w:r>
        <w:rPr>
          <w:color w:val="231F20"/>
          <w:spacing w:val="40"/>
          <w:w w:val="105"/>
        </w:rPr>
        <w:t> </w:t>
      </w:r>
      <w:r>
        <w:rPr>
          <w:color w:val="231F20"/>
          <w:w w:val="105"/>
        </w:rPr>
        <w:t>We do this by extending</w:t>
      </w:r>
      <w:r>
        <w:rPr>
          <w:color w:val="231F20"/>
          <w:spacing w:val="-18"/>
          <w:w w:val="105"/>
        </w:rPr>
        <w:t> </w:t>
      </w:r>
      <w:r>
        <w:rPr>
          <w:color w:val="231F20"/>
          <w:w w:val="105"/>
        </w:rPr>
        <w:t>the</w:t>
      </w:r>
      <w:r>
        <w:rPr>
          <w:color w:val="231F20"/>
          <w:spacing w:val="-18"/>
          <w:w w:val="105"/>
        </w:rPr>
        <w:t> </w:t>
      </w:r>
      <w:r>
        <w:rPr>
          <w:color w:val="231F20"/>
          <w:w w:val="105"/>
        </w:rPr>
        <w:t>boolean</w:t>
      </w:r>
      <w:r>
        <w:rPr>
          <w:color w:val="231F20"/>
          <w:spacing w:val="-18"/>
          <w:w w:val="105"/>
        </w:rPr>
        <w:t> </w:t>
      </w:r>
      <w:r>
        <w:rPr>
          <w:color w:val="231F20"/>
          <w:w w:val="105"/>
        </w:rPr>
        <w:t>domain</w:t>
      </w:r>
      <w:r>
        <w:rPr>
          <w:color w:val="231F20"/>
          <w:spacing w:val="-18"/>
          <w:w w:val="105"/>
        </w:rPr>
        <w:t> </w:t>
      </w:r>
      <w:r>
        <w:rPr>
          <w:rFonts w:ascii="VL PGothic"/>
          <w:color w:val="231F20"/>
          <w:w w:val="105"/>
        </w:rPr>
        <w:t>{</w:t>
      </w:r>
      <w:r>
        <w:rPr>
          <w:rFonts w:ascii="Georgia"/>
          <w:color w:val="231F20"/>
          <w:w w:val="105"/>
        </w:rPr>
        <w:t>0</w:t>
      </w:r>
      <w:r>
        <w:rPr>
          <w:rFonts w:ascii="Georgia"/>
          <w:i/>
          <w:color w:val="231F20"/>
          <w:w w:val="105"/>
        </w:rPr>
        <w:t>,</w:t>
      </w:r>
      <w:r>
        <w:rPr>
          <w:rFonts w:ascii="Georgia"/>
          <w:i/>
          <w:color w:val="231F20"/>
          <w:spacing w:val="-17"/>
          <w:w w:val="105"/>
        </w:rPr>
        <w:t> </w:t>
      </w:r>
      <w:r>
        <w:rPr>
          <w:rFonts w:ascii="Georgia"/>
          <w:color w:val="231F20"/>
          <w:w w:val="105"/>
        </w:rPr>
        <w:t>1</w:t>
      </w:r>
      <w:r>
        <w:rPr>
          <w:rFonts w:ascii="VL PGothic"/>
          <w:color w:val="231F20"/>
          <w:w w:val="105"/>
        </w:rPr>
        <w:t>}</w:t>
      </w:r>
      <w:r>
        <w:rPr>
          <w:rFonts w:ascii="VL PGothic"/>
          <w:color w:val="231F20"/>
          <w:spacing w:val="-5"/>
          <w:w w:val="105"/>
        </w:rPr>
        <w:t> </w:t>
      </w:r>
      <w:r>
        <w:rPr>
          <w:color w:val="231F20"/>
          <w:w w:val="105"/>
        </w:rPr>
        <w:t>we</w:t>
      </w:r>
      <w:r>
        <w:rPr>
          <w:color w:val="231F20"/>
          <w:spacing w:val="-14"/>
          <w:w w:val="105"/>
        </w:rPr>
        <w:t> </w:t>
      </w:r>
      <w:r>
        <w:rPr>
          <w:color w:val="231F20"/>
          <w:w w:val="105"/>
        </w:rPr>
        <w:t>have</w:t>
      </w:r>
      <w:r>
        <w:rPr>
          <w:color w:val="231F20"/>
          <w:spacing w:val="-16"/>
          <w:w w:val="105"/>
        </w:rPr>
        <w:t> </w:t>
      </w:r>
      <w:r>
        <w:rPr>
          <w:color w:val="231F20"/>
          <w:w w:val="105"/>
        </w:rPr>
        <w:t>used</w:t>
      </w:r>
      <w:r>
        <w:rPr>
          <w:color w:val="231F20"/>
          <w:spacing w:val="-13"/>
          <w:w w:val="105"/>
        </w:rPr>
        <w:t> </w:t>
      </w:r>
      <w:r>
        <w:rPr>
          <w:color w:val="231F20"/>
          <w:w w:val="105"/>
        </w:rPr>
        <w:t>so</w:t>
      </w:r>
      <w:r>
        <w:rPr>
          <w:color w:val="231F20"/>
          <w:spacing w:val="-17"/>
          <w:w w:val="105"/>
        </w:rPr>
        <w:t> </w:t>
      </w:r>
      <w:r>
        <w:rPr>
          <w:color w:val="231F20"/>
          <w:w w:val="105"/>
        </w:rPr>
        <w:t>far</w:t>
      </w:r>
      <w:r>
        <w:rPr>
          <w:color w:val="231F20"/>
          <w:spacing w:val="-16"/>
          <w:w w:val="105"/>
        </w:rPr>
        <w:t> </w:t>
      </w:r>
      <w:r>
        <w:rPr>
          <w:color w:val="231F20"/>
          <w:w w:val="105"/>
        </w:rPr>
        <w:t>to</w:t>
      </w:r>
      <w:r>
        <w:rPr>
          <w:color w:val="231F20"/>
          <w:spacing w:val="-18"/>
          <w:w w:val="105"/>
        </w:rPr>
        <w:t> </w:t>
      </w:r>
      <w:r>
        <w:rPr>
          <w:color w:val="231F20"/>
          <w:w w:val="105"/>
        </w:rPr>
        <w:t>a</w:t>
      </w:r>
      <w:r>
        <w:rPr>
          <w:color w:val="231F20"/>
          <w:spacing w:val="-17"/>
          <w:w w:val="105"/>
        </w:rPr>
        <w:t> </w:t>
      </w:r>
      <w:r>
        <w:rPr>
          <w:color w:val="231F20"/>
          <w:w w:val="105"/>
        </w:rPr>
        <w:t>ternary</w:t>
      </w:r>
      <w:r>
        <w:rPr>
          <w:color w:val="231F20"/>
          <w:spacing w:val="-15"/>
          <w:w w:val="105"/>
        </w:rPr>
        <w:t> </w:t>
      </w:r>
      <w:r>
        <w:rPr>
          <w:color w:val="231F20"/>
          <w:spacing w:val="-2"/>
          <w:w w:val="105"/>
        </w:rPr>
        <w:t>domain</w:t>
      </w:r>
    </w:p>
    <w:p>
      <w:pPr>
        <w:spacing w:line="277" w:lineRule="exact" w:before="0"/>
        <w:ind w:left="109" w:right="0" w:firstLine="0"/>
        <w:jc w:val="both"/>
        <w:rPr>
          <w:sz w:val="21"/>
        </w:rPr>
      </w:pPr>
      <w:r>
        <w:rPr>
          <w:rFonts w:ascii="VL PGothic" w:hAnsi="VL PGothic"/>
          <w:color w:val="231F20"/>
          <w:w w:val="105"/>
          <w:sz w:val="21"/>
        </w:rPr>
        <w:t>{⊥</w:t>
      </w:r>
      <w:r>
        <w:rPr>
          <w:rFonts w:ascii="Georgia" w:hAnsi="Georgia"/>
          <w:i/>
          <w:color w:val="231F20"/>
          <w:w w:val="105"/>
          <w:sz w:val="21"/>
        </w:rPr>
        <w:t>,</w:t>
      </w:r>
      <w:r>
        <w:rPr>
          <w:rFonts w:ascii="Georgia" w:hAnsi="Georgia"/>
          <w:i/>
          <w:color w:val="231F20"/>
          <w:spacing w:val="-17"/>
          <w:w w:val="105"/>
          <w:sz w:val="21"/>
        </w:rPr>
        <w:t> </w:t>
      </w:r>
      <w:r>
        <w:rPr>
          <w:rFonts w:ascii="Georgia" w:hAnsi="Georgia"/>
          <w:color w:val="231F20"/>
          <w:w w:val="105"/>
          <w:sz w:val="21"/>
        </w:rPr>
        <w:t>0</w:t>
      </w:r>
      <w:r>
        <w:rPr>
          <w:rFonts w:ascii="Georgia" w:hAnsi="Georgia"/>
          <w:i/>
          <w:color w:val="231F20"/>
          <w:w w:val="105"/>
          <w:sz w:val="21"/>
        </w:rPr>
        <w:t>,</w:t>
      </w:r>
      <w:r>
        <w:rPr>
          <w:rFonts w:ascii="Georgia" w:hAnsi="Georgia"/>
          <w:i/>
          <w:color w:val="231F20"/>
          <w:spacing w:val="-17"/>
          <w:w w:val="105"/>
          <w:sz w:val="21"/>
        </w:rPr>
        <w:t> </w:t>
      </w:r>
      <w:r>
        <w:rPr>
          <w:rFonts w:ascii="Georgia" w:hAnsi="Georgia"/>
          <w:color w:val="231F20"/>
          <w:w w:val="105"/>
          <w:sz w:val="21"/>
        </w:rPr>
        <w:t>1</w:t>
      </w:r>
      <w:r>
        <w:rPr>
          <w:rFonts w:ascii="VL PGothic" w:hAnsi="VL PGothic"/>
          <w:color w:val="231F20"/>
          <w:w w:val="105"/>
          <w:sz w:val="21"/>
        </w:rPr>
        <w:t>}</w:t>
      </w:r>
      <w:r>
        <w:rPr>
          <w:color w:val="231F20"/>
          <w:w w:val="105"/>
          <w:sz w:val="21"/>
        </w:rPr>
        <w:t>.</w:t>
      </w:r>
      <w:r>
        <w:rPr>
          <w:color w:val="231F20"/>
          <w:spacing w:val="-9"/>
          <w:w w:val="105"/>
          <w:sz w:val="21"/>
        </w:rPr>
        <w:t> </w:t>
      </w:r>
      <w:r>
        <w:rPr>
          <w:color w:val="231F20"/>
          <w:w w:val="105"/>
          <w:sz w:val="21"/>
        </w:rPr>
        <w:t>We</w:t>
      </w:r>
      <w:r>
        <w:rPr>
          <w:color w:val="231F20"/>
          <w:spacing w:val="-13"/>
          <w:w w:val="105"/>
          <w:sz w:val="21"/>
        </w:rPr>
        <w:t> </w:t>
      </w:r>
      <w:r>
        <w:rPr>
          <w:color w:val="231F20"/>
          <w:w w:val="105"/>
          <w:sz w:val="21"/>
        </w:rPr>
        <w:t>call</w:t>
      </w:r>
      <w:r>
        <w:rPr>
          <w:color w:val="231F20"/>
          <w:spacing w:val="-15"/>
          <w:w w:val="105"/>
          <w:sz w:val="21"/>
        </w:rPr>
        <w:t> </w:t>
      </w:r>
      <w:r>
        <w:rPr>
          <w:color w:val="231F20"/>
          <w:w w:val="105"/>
          <w:sz w:val="21"/>
        </w:rPr>
        <w:t>the</w:t>
      </w:r>
      <w:r>
        <w:rPr>
          <w:color w:val="231F20"/>
          <w:spacing w:val="-13"/>
          <w:w w:val="105"/>
          <w:sz w:val="21"/>
        </w:rPr>
        <w:t> </w:t>
      </w:r>
      <w:r>
        <w:rPr>
          <w:color w:val="231F20"/>
          <w:w w:val="105"/>
          <w:sz w:val="21"/>
        </w:rPr>
        <w:t>value</w:t>
      </w:r>
      <w:r>
        <w:rPr>
          <w:color w:val="231F20"/>
          <w:spacing w:val="-14"/>
          <w:w w:val="105"/>
          <w:sz w:val="21"/>
        </w:rPr>
        <w:t> </w:t>
      </w:r>
      <w:r>
        <w:rPr>
          <w:rFonts w:ascii="VL PGothic" w:hAnsi="VL PGothic"/>
          <w:color w:val="231F20"/>
          <w:w w:val="105"/>
          <w:sz w:val="21"/>
        </w:rPr>
        <w:t>⊥ </w:t>
      </w:r>
      <w:r>
        <w:rPr>
          <w:i/>
          <w:color w:val="231F20"/>
          <w:w w:val="105"/>
          <w:sz w:val="21"/>
        </w:rPr>
        <w:t>undeﬁned</w:t>
      </w:r>
      <w:r>
        <w:rPr>
          <w:color w:val="231F20"/>
          <w:w w:val="105"/>
          <w:sz w:val="21"/>
        </w:rPr>
        <w:t>,</w:t>
      </w:r>
      <w:r>
        <w:rPr>
          <w:color w:val="231F20"/>
          <w:spacing w:val="-15"/>
          <w:w w:val="105"/>
          <w:sz w:val="21"/>
        </w:rPr>
        <w:t> </w:t>
      </w:r>
      <w:r>
        <w:rPr>
          <w:color w:val="231F20"/>
          <w:w w:val="105"/>
          <w:sz w:val="21"/>
        </w:rPr>
        <w:t>and</w:t>
      </w:r>
      <w:r>
        <w:rPr>
          <w:color w:val="231F20"/>
          <w:spacing w:val="-13"/>
          <w:w w:val="105"/>
          <w:sz w:val="21"/>
        </w:rPr>
        <w:t> </w:t>
      </w:r>
      <w:r>
        <w:rPr>
          <w:rFonts w:ascii="Georgia" w:hAnsi="Georgia"/>
          <w:color w:val="231F20"/>
          <w:w w:val="105"/>
          <w:sz w:val="21"/>
        </w:rPr>
        <w:t>0</w:t>
      </w:r>
      <w:r>
        <w:rPr>
          <w:rFonts w:ascii="Georgia" w:hAnsi="Georgia"/>
          <w:color w:val="231F20"/>
          <w:spacing w:val="5"/>
          <w:w w:val="105"/>
          <w:sz w:val="21"/>
        </w:rPr>
        <w:t> </w:t>
      </w:r>
      <w:r>
        <w:rPr>
          <w:color w:val="231F20"/>
          <w:w w:val="105"/>
          <w:sz w:val="21"/>
        </w:rPr>
        <w:t>and</w:t>
      </w:r>
      <w:r>
        <w:rPr>
          <w:color w:val="231F20"/>
          <w:spacing w:val="-13"/>
          <w:w w:val="105"/>
          <w:sz w:val="21"/>
        </w:rPr>
        <w:t> </w:t>
      </w:r>
      <w:r>
        <w:rPr>
          <w:rFonts w:ascii="Georgia" w:hAnsi="Georgia"/>
          <w:color w:val="231F20"/>
          <w:w w:val="105"/>
          <w:sz w:val="21"/>
        </w:rPr>
        <w:t>1</w:t>
      </w:r>
      <w:r>
        <w:rPr>
          <w:rFonts w:ascii="Georgia" w:hAnsi="Georgia"/>
          <w:color w:val="231F20"/>
          <w:spacing w:val="6"/>
          <w:w w:val="105"/>
          <w:sz w:val="21"/>
        </w:rPr>
        <w:t> </w:t>
      </w:r>
      <w:r>
        <w:rPr>
          <w:color w:val="231F20"/>
          <w:w w:val="105"/>
          <w:sz w:val="21"/>
        </w:rPr>
        <w:t>the</w:t>
      </w:r>
      <w:r>
        <w:rPr>
          <w:color w:val="231F20"/>
          <w:spacing w:val="-14"/>
          <w:w w:val="105"/>
          <w:sz w:val="21"/>
        </w:rPr>
        <w:t> </w:t>
      </w:r>
      <w:r>
        <w:rPr>
          <w:i/>
          <w:color w:val="231F20"/>
          <w:w w:val="105"/>
          <w:sz w:val="21"/>
        </w:rPr>
        <w:t>deﬁned</w:t>
      </w:r>
      <w:r>
        <w:rPr>
          <w:i/>
          <w:color w:val="231F20"/>
          <w:spacing w:val="-19"/>
          <w:w w:val="105"/>
          <w:sz w:val="21"/>
        </w:rPr>
        <w:t> </w:t>
      </w:r>
      <w:r>
        <w:rPr>
          <w:color w:val="231F20"/>
          <w:spacing w:val="-2"/>
          <w:w w:val="105"/>
          <w:sz w:val="21"/>
        </w:rPr>
        <w:t>values.</w:t>
      </w:r>
    </w:p>
    <w:p>
      <w:pPr>
        <w:pStyle w:val="BodyText"/>
        <w:spacing w:line="213" w:lineRule="auto" w:before="60"/>
        <w:ind w:right="141"/>
      </w:pPr>
      <w:r>
        <w:rPr>
          <w:color w:val="231F20"/>
          <w:w w:val="105"/>
        </w:rPr>
        <w:t>In</w:t>
      </w:r>
      <w:r>
        <w:rPr>
          <w:color w:val="231F20"/>
          <w:spacing w:val="-14"/>
          <w:w w:val="105"/>
        </w:rPr>
        <w:t> </w:t>
      </w:r>
      <w:r>
        <w:rPr>
          <w:color w:val="231F20"/>
          <w:w w:val="105"/>
        </w:rPr>
        <w:t>order</w:t>
      </w:r>
      <w:r>
        <w:rPr>
          <w:color w:val="231F20"/>
          <w:spacing w:val="-14"/>
          <w:w w:val="105"/>
        </w:rPr>
        <w:t> </w:t>
      </w:r>
      <w:r>
        <w:rPr>
          <w:color w:val="231F20"/>
          <w:w w:val="105"/>
        </w:rPr>
        <w:t>to</w:t>
      </w:r>
      <w:r>
        <w:rPr>
          <w:color w:val="231F20"/>
          <w:spacing w:val="-14"/>
          <w:w w:val="105"/>
        </w:rPr>
        <w:t> </w:t>
      </w:r>
      <w:r>
        <w:rPr>
          <w:color w:val="231F20"/>
          <w:w w:val="105"/>
        </w:rPr>
        <w:t>talk</w:t>
      </w:r>
      <w:r>
        <w:rPr>
          <w:color w:val="231F20"/>
          <w:spacing w:val="-15"/>
          <w:w w:val="105"/>
        </w:rPr>
        <w:t> </w:t>
      </w:r>
      <w:r>
        <w:rPr>
          <w:color w:val="231F20"/>
          <w:w w:val="105"/>
        </w:rPr>
        <w:t>about</w:t>
      </w:r>
      <w:r>
        <w:rPr>
          <w:color w:val="231F20"/>
          <w:spacing w:val="-14"/>
          <w:w w:val="105"/>
        </w:rPr>
        <w:t> </w:t>
      </w:r>
      <w:r>
        <w:rPr>
          <w:color w:val="231F20"/>
          <w:w w:val="105"/>
        </w:rPr>
        <w:t>solutions</w:t>
      </w:r>
      <w:r>
        <w:rPr>
          <w:color w:val="231F20"/>
          <w:spacing w:val="-14"/>
          <w:w w:val="105"/>
        </w:rPr>
        <w:t> </w:t>
      </w:r>
      <w:r>
        <w:rPr>
          <w:color w:val="231F20"/>
          <w:w w:val="105"/>
        </w:rPr>
        <w:t>of</w:t>
      </w:r>
      <w:r>
        <w:rPr>
          <w:color w:val="231F20"/>
          <w:spacing w:val="-16"/>
          <w:w w:val="105"/>
        </w:rPr>
        <w:t> </w:t>
      </w:r>
      <w:r>
        <w:rPr>
          <w:color w:val="231F20"/>
          <w:w w:val="105"/>
        </w:rPr>
        <w:t>circuits</w:t>
      </w:r>
      <w:r>
        <w:rPr>
          <w:color w:val="231F20"/>
          <w:spacing w:val="-12"/>
          <w:w w:val="105"/>
        </w:rPr>
        <w:t> </w:t>
      </w:r>
      <w:r>
        <w:rPr>
          <w:color w:val="231F20"/>
          <w:w w:val="105"/>
        </w:rPr>
        <w:t>using</w:t>
      </w:r>
      <w:r>
        <w:rPr>
          <w:color w:val="231F20"/>
          <w:spacing w:val="-12"/>
          <w:w w:val="105"/>
        </w:rPr>
        <w:t> </w:t>
      </w:r>
      <w:r>
        <w:rPr>
          <w:color w:val="231F20"/>
          <w:w w:val="105"/>
        </w:rPr>
        <w:t>this</w:t>
      </w:r>
      <w:r>
        <w:rPr>
          <w:color w:val="231F20"/>
          <w:spacing w:val="-15"/>
          <w:w w:val="105"/>
        </w:rPr>
        <w:t> </w:t>
      </w:r>
      <w:r>
        <w:rPr>
          <w:color w:val="231F20"/>
          <w:w w:val="105"/>
        </w:rPr>
        <w:t>new</w:t>
      </w:r>
      <w:r>
        <w:rPr>
          <w:color w:val="231F20"/>
          <w:spacing w:val="-14"/>
          <w:w w:val="105"/>
        </w:rPr>
        <w:t> </w:t>
      </w:r>
      <w:r>
        <w:rPr>
          <w:color w:val="231F20"/>
          <w:w w:val="105"/>
        </w:rPr>
        <w:t>domain,</w:t>
      </w:r>
      <w:r>
        <w:rPr>
          <w:color w:val="231F20"/>
          <w:spacing w:val="-13"/>
          <w:w w:val="105"/>
        </w:rPr>
        <w:t> </w:t>
      </w:r>
      <w:r>
        <w:rPr>
          <w:color w:val="231F20"/>
          <w:w w:val="105"/>
        </w:rPr>
        <w:t>we</w:t>
      </w:r>
      <w:r>
        <w:rPr>
          <w:color w:val="231F20"/>
          <w:spacing w:val="-14"/>
          <w:w w:val="105"/>
        </w:rPr>
        <w:t> </w:t>
      </w:r>
      <w:r>
        <w:rPr>
          <w:color w:val="231F20"/>
          <w:w w:val="105"/>
        </w:rPr>
        <w:t>have</w:t>
      </w:r>
      <w:r>
        <w:rPr>
          <w:color w:val="231F20"/>
          <w:spacing w:val="-12"/>
          <w:w w:val="105"/>
        </w:rPr>
        <w:t> </w:t>
      </w:r>
      <w:r>
        <w:rPr>
          <w:color w:val="231F20"/>
          <w:w w:val="105"/>
        </w:rPr>
        <w:t>to extend</w:t>
      </w:r>
      <w:r>
        <w:rPr>
          <w:color w:val="231F20"/>
          <w:spacing w:val="-7"/>
          <w:w w:val="105"/>
        </w:rPr>
        <w:t> </w:t>
      </w:r>
      <w:r>
        <w:rPr>
          <w:color w:val="231F20"/>
          <w:w w:val="105"/>
        </w:rPr>
        <w:t>our</w:t>
      </w:r>
      <w:r>
        <w:rPr>
          <w:color w:val="231F20"/>
          <w:spacing w:val="-6"/>
          <w:w w:val="105"/>
        </w:rPr>
        <w:t> </w:t>
      </w:r>
      <w:r>
        <w:rPr>
          <w:color w:val="231F20"/>
          <w:w w:val="105"/>
        </w:rPr>
        <w:t>boolean</w:t>
      </w:r>
      <w:r>
        <w:rPr>
          <w:color w:val="231F20"/>
          <w:spacing w:val="-10"/>
          <w:w w:val="105"/>
        </w:rPr>
        <w:t> </w:t>
      </w:r>
      <w:r>
        <w:rPr>
          <w:color w:val="231F20"/>
          <w:w w:val="105"/>
        </w:rPr>
        <w:t>operators</w:t>
      </w:r>
      <w:r>
        <w:rPr>
          <w:color w:val="231F20"/>
          <w:spacing w:val="-8"/>
          <w:w w:val="105"/>
        </w:rPr>
        <w:t> </w:t>
      </w:r>
      <w:r>
        <w:rPr>
          <w:color w:val="231F20"/>
          <w:w w:val="105"/>
        </w:rPr>
        <w:t>to</w:t>
      </w:r>
      <w:r>
        <w:rPr>
          <w:color w:val="231F20"/>
          <w:spacing w:val="-8"/>
          <w:w w:val="105"/>
        </w:rPr>
        <w:t> </w:t>
      </w:r>
      <w:r>
        <w:rPr>
          <w:color w:val="231F20"/>
          <w:w w:val="105"/>
        </w:rPr>
        <w:t>these</w:t>
      </w:r>
      <w:r>
        <w:rPr>
          <w:color w:val="231F20"/>
          <w:spacing w:val="-7"/>
          <w:w w:val="105"/>
        </w:rPr>
        <w:t> </w:t>
      </w:r>
      <w:r>
        <w:rPr>
          <w:color w:val="231F20"/>
          <w:w w:val="105"/>
        </w:rPr>
        <w:t>domains</w:t>
      </w:r>
      <w:r>
        <w:rPr>
          <w:color w:val="231F20"/>
          <w:spacing w:val="-8"/>
          <w:w w:val="105"/>
        </w:rPr>
        <w:t> </w:t>
      </w:r>
      <w:r>
        <w:rPr>
          <w:color w:val="231F20"/>
          <w:w w:val="105"/>
        </w:rPr>
        <w:t>as</w:t>
      </w:r>
      <w:r>
        <w:rPr>
          <w:color w:val="231F20"/>
          <w:spacing w:val="-8"/>
          <w:w w:val="105"/>
        </w:rPr>
        <w:t> </w:t>
      </w:r>
      <w:r>
        <w:rPr>
          <w:color w:val="231F20"/>
          <w:w w:val="105"/>
        </w:rPr>
        <w:t>well.</w:t>
      </w:r>
      <w:r>
        <w:rPr>
          <w:color w:val="231F20"/>
          <w:spacing w:val="18"/>
          <w:w w:val="105"/>
        </w:rPr>
        <w:t> </w:t>
      </w:r>
      <w:r>
        <w:rPr>
          <w:color w:val="231F20"/>
          <w:w w:val="105"/>
        </w:rPr>
        <w:t>It</w:t>
      </w:r>
      <w:r>
        <w:rPr>
          <w:color w:val="231F20"/>
          <w:spacing w:val="-8"/>
          <w:w w:val="105"/>
        </w:rPr>
        <w:t> </w:t>
      </w:r>
      <w:r>
        <w:rPr>
          <w:color w:val="231F20"/>
          <w:w w:val="105"/>
        </w:rPr>
        <w:t>turns</w:t>
      </w:r>
      <w:r>
        <w:rPr>
          <w:color w:val="231F20"/>
          <w:spacing w:val="-8"/>
          <w:w w:val="105"/>
        </w:rPr>
        <w:t> </w:t>
      </w:r>
      <w:r>
        <w:rPr>
          <w:color w:val="231F20"/>
          <w:w w:val="105"/>
        </w:rPr>
        <w:t>out</w:t>
      </w:r>
      <w:r>
        <w:rPr>
          <w:color w:val="231F20"/>
          <w:spacing w:val="-6"/>
          <w:w w:val="105"/>
        </w:rPr>
        <w:t> </w:t>
      </w:r>
      <w:r>
        <w:rPr>
          <w:color w:val="231F20"/>
          <w:w w:val="105"/>
        </w:rPr>
        <w:t>that</w:t>
      </w:r>
      <w:r>
        <w:rPr>
          <w:color w:val="231F20"/>
          <w:spacing w:val="-8"/>
          <w:w w:val="105"/>
        </w:rPr>
        <w:t> </w:t>
      </w:r>
      <w:r>
        <w:rPr>
          <w:color w:val="231F20"/>
          <w:w w:val="105"/>
        </w:rPr>
        <w:t>the electrical</w:t>
      </w:r>
      <w:r>
        <w:rPr>
          <w:color w:val="231F20"/>
          <w:spacing w:val="-6"/>
          <w:w w:val="105"/>
        </w:rPr>
        <w:t> </w:t>
      </w:r>
      <w:r>
        <w:rPr>
          <w:color w:val="231F20"/>
          <w:w w:val="105"/>
        </w:rPr>
        <w:t>gates</w:t>
      </w:r>
      <w:r>
        <w:rPr>
          <w:color w:val="231F20"/>
          <w:spacing w:val="-9"/>
          <w:w w:val="105"/>
        </w:rPr>
        <w:t> </w:t>
      </w:r>
      <w:r>
        <w:rPr>
          <w:color w:val="231F20"/>
          <w:w w:val="105"/>
        </w:rPr>
        <w:t>in</w:t>
      </w:r>
      <w:r>
        <w:rPr>
          <w:color w:val="231F20"/>
          <w:spacing w:val="-6"/>
          <w:w w:val="105"/>
        </w:rPr>
        <w:t> </w:t>
      </w:r>
      <w:r>
        <w:rPr>
          <w:color w:val="231F20"/>
          <w:w w:val="105"/>
        </w:rPr>
        <w:t>most</w:t>
      </w:r>
      <w:r>
        <w:rPr>
          <w:color w:val="231F20"/>
          <w:spacing w:val="-8"/>
          <w:w w:val="105"/>
        </w:rPr>
        <w:t> </w:t>
      </w:r>
      <w:r>
        <w:rPr>
          <w:color w:val="231F20"/>
          <w:w w:val="105"/>
        </w:rPr>
        <w:t>technologies</w:t>
      </w:r>
      <w:r>
        <w:rPr>
          <w:color w:val="231F20"/>
          <w:spacing w:val="-6"/>
          <w:w w:val="105"/>
        </w:rPr>
        <w:t> </w:t>
      </w:r>
      <w:r>
        <w:rPr>
          <w:color w:val="231F20"/>
          <w:w w:val="105"/>
        </w:rPr>
        <w:t>behave</w:t>
      </w:r>
      <w:r>
        <w:rPr>
          <w:color w:val="231F20"/>
          <w:spacing w:val="-7"/>
          <w:w w:val="105"/>
        </w:rPr>
        <w:t> </w:t>
      </w:r>
      <w:r>
        <w:rPr>
          <w:color w:val="231F20"/>
          <w:w w:val="105"/>
        </w:rPr>
        <w:t>as</w:t>
      </w:r>
      <w:r>
        <w:rPr>
          <w:color w:val="231F20"/>
          <w:spacing w:val="-7"/>
          <w:w w:val="105"/>
        </w:rPr>
        <w:t> </w:t>
      </w:r>
      <w:r>
        <w:rPr>
          <w:color w:val="231F20"/>
          <w:w w:val="105"/>
        </w:rPr>
        <w:t>specified</w:t>
      </w:r>
      <w:r>
        <w:rPr>
          <w:color w:val="231F20"/>
          <w:spacing w:val="-5"/>
          <w:w w:val="105"/>
        </w:rPr>
        <w:t> </w:t>
      </w:r>
      <w:r>
        <w:rPr>
          <w:color w:val="231F20"/>
          <w:w w:val="105"/>
        </w:rPr>
        <w:t>in</w:t>
      </w:r>
      <w:r>
        <w:rPr>
          <w:color w:val="231F20"/>
          <w:spacing w:val="-9"/>
          <w:w w:val="105"/>
        </w:rPr>
        <w:t> </w:t>
      </w:r>
      <w:r>
        <w:rPr>
          <w:color w:val="231F20"/>
          <w:w w:val="105"/>
        </w:rPr>
        <w:t>Figure</w:t>
      </w:r>
      <w:r>
        <w:rPr>
          <w:color w:val="231F20"/>
          <w:spacing w:val="-9"/>
          <w:w w:val="105"/>
        </w:rPr>
        <w:t> </w:t>
      </w:r>
      <w:hyperlink w:history="true" w:anchor="_bookmark6">
        <w:r>
          <w:rPr>
            <w:color w:val="0000FF"/>
            <w:w w:val="105"/>
          </w:rPr>
          <w:t>3</w:t>
        </w:r>
      </w:hyperlink>
      <w:r>
        <w:rPr>
          <w:color w:val="231F20"/>
          <w:w w:val="105"/>
        </w:rPr>
        <w:t>.</w:t>
      </w:r>
      <w:r>
        <w:rPr>
          <w:color w:val="231F20"/>
          <w:spacing w:val="19"/>
          <w:w w:val="105"/>
        </w:rPr>
        <w:t> </w:t>
      </w:r>
      <w:r>
        <w:rPr>
          <w:color w:val="231F20"/>
          <w:w w:val="105"/>
        </w:rPr>
        <w:t>We</w:t>
      </w:r>
      <w:r>
        <w:rPr>
          <w:color w:val="231F20"/>
          <w:spacing w:val="-7"/>
          <w:w w:val="105"/>
        </w:rPr>
        <w:t> </w:t>
      </w:r>
      <w:r>
        <w:rPr>
          <w:color w:val="231F20"/>
          <w:w w:val="105"/>
        </w:rPr>
        <w:t>can</w:t>
      </w:r>
    </w:p>
    <w:p>
      <w:pPr>
        <w:pStyle w:val="BodyText"/>
        <w:spacing w:line="194" w:lineRule="auto" w:before="20"/>
        <w:ind w:right="141" w:hanging="1"/>
      </w:pPr>
      <w:r>
        <w:rPr>
          <w:color w:val="231F20"/>
          <w:w w:val="105"/>
        </w:rPr>
        <w:t>see</w:t>
      </w:r>
      <w:r>
        <w:rPr>
          <w:color w:val="231F20"/>
          <w:spacing w:val="-6"/>
          <w:w w:val="105"/>
        </w:rPr>
        <w:t> </w:t>
      </w:r>
      <w:r>
        <w:rPr>
          <w:color w:val="231F20"/>
          <w:w w:val="105"/>
        </w:rPr>
        <w:t>that,</w:t>
      </w:r>
      <w:r>
        <w:rPr>
          <w:color w:val="231F20"/>
          <w:spacing w:val="-5"/>
          <w:w w:val="105"/>
        </w:rPr>
        <w:t> </w:t>
      </w:r>
      <w:r>
        <w:rPr>
          <w:color w:val="231F20"/>
          <w:w w:val="105"/>
        </w:rPr>
        <w:t>for</w:t>
      </w:r>
      <w:r>
        <w:rPr>
          <w:color w:val="231F20"/>
          <w:spacing w:val="-7"/>
          <w:w w:val="105"/>
        </w:rPr>
        <w:t> </w:t>
      </w:r>
      <w:r>
        <w:rPr>
          <w:color w:val="231F20"/>
          <w:w w:val="105"/>
        </w:rPr>
        <w:t>example,</w:t>
      </w:r>
      <w:r>
        <w:rPr>
          <w:color w:val="231F20"/>
          <w:spacing w:val="-1"/>
          <w:w w:val="105"/>
        </w:rPr>
        <w:t> </w:t>
      </w:r>
      <w:r>
        <w:rPr>
          <w:color w:val="231F20"/>
          <w:w w:val="105"/>
        </w:rPr>
        <w:t>an</w:t>
      </w:r>
      <w:r>
        <w:rPr>
          <w:color w:val="231F20"/>
          <w:spacing w:val="-8"/>
          <w:w w:val="105"/>
        </w:rPr>
        <w:t> </w:t>
      </w:r>
      <w:r>
        <w:rPr>
          <w:rFonts w:ascii="Georgia" w:hAnsi="Georgia"/>
          <w:color w:val="231F20"/>
          <w:w w:val="105"/>
        </w:rPr>
        <w:t>and</w:t>
      </w:r>
      <w:r>
        <w:rPr>
          <w:rFonts w:ascii="Georgia" w:hAnsi="Georgia"/>
          <w:color w:val="231F20"/>
          <w:spacing w:val="16"/>
          <w:w w:val="105"/>
        </w:rPr>
        <w:t> </w:t>
      </w:r>
      <w:r>
        <w:rPr>
          <w:color w:val="231F20"/>
          <w:w w:val="105"/>
        </w:rPr>
        <w:t>gate</w:t>
      </w:r>
      <w:r>
        <w:rPr>
          <w:color w:val="231F20"/>
          <w:spacing w:val="-6"/>
          <w:w w:val="105"/>
        </w:rPr>
        <w:t> </w:t>
      </w:r>
      <w:r>
        <w:rPr>
          <w:color w:val="231F20"/>
          <w:w w:val="105"/>
        </w:rPr>
        <w:t>(</w:t>
      </w:r>
      <w:r>
        <w:rPr>
          <w:rFonts w:ascii="VL PGothic" w:hAnsi="VL PGothic"/>
          <w:color w:val="231F20"/>
          <w:w w:val="105"/>
        </w:rPr>
        <w:t>∧</w:t>
      </w:r>
      <w:r>
        <w:rPr>
          <w:color w:val="231F20"/>
          <w:w w:val="105"/>
        </w:rPr>
        <w:t>)</w:t>
      </w:r>
      <w:r>
        <w:rPr>
          <w:color w:val="231F20"/>
          <w:spacing w:val="-4"/>
          <w:w w:val="105"/>
        </w:rPr>
        <w:t> </w:t>
      </w:r>
      <w:r>
        <w:rPr>
          <w:color w:val="231F20"/>
          <w:w w:val="105"/>
        </w:rPr>
        <w:t>produces</w:t>
      </w:r>
      <w:r>
        <w:rPr>
          <w:color w:val="231F20"/>
          <w:spacing w:val="-4"/>
          <w:w w:val="105"/>
        </w:rPr>
        <w:t> </w:t>
      </w:r>
      <w:r>
        <w:rPr>
          <w:color w:val="231F20"/>
          <w:w w:val="105"/>
        </w:rPr>
        <w:t>the</w:t>
      </w:r>
      <w:r>
        <w:rPr>
          <w:color w:val="231F20"/>
          <w:spacing w:val="-5"/>
          <w:w w:val="105"/>
        </w:rPr>
        <w:t> </w:t>
      </w:r>
      <w:r>
        <w:rPr>
          <w:color w:val="231F20"/>
          <w:w w:val="105"/>
        </w:rPr>
        <w:t>output</w:t>
      </w:r>
      <w:r>
        <w:rPr>
          <w:color w:val="231F20"/>
          <w:spacing w:val="-5"/>
          <w:w w:val="105"/>
        </w:rPr>
        <w:t> </w:t>
      </w:r>
      <w:r>
        <w:rPr>
          <w:rFonts w:ascii="Georgia" w:hAnsi="Georgia"/>
          <w:color w:val="231F20"/>
          <w:w w:val="105"/>
        </w:rPr>
        <w:t>0 </w:t>
      </w:r>
      <w:r>
        <w:rPr>
          <w:color w:val="231F20"/>
          <w:w w:val="105"/>
        </w:rPr>
        <w:t>as</w:t>
      </w:r>
      <w:r>
        <w:rPr>
          <w:color w:val="231F20"/>
          <w:spacing w:val="-6"/>
          <w:w w:val="105"/>
        </w:rPr>
        <w:t> </w:t>
      </w:r>
      <w:r>
        <w:rPr>
          <w:color w:val="231F20"/>
          <w:w w:val="105"/>
        </w:rPr>
        <w:t>soon</w:t>
      </w:r>
      <w:r>
        <w:rPr>
          <w:color w:val="231F20"/>
          <w:spacing w:val="-5"/>
          <w:w w:val="105"/>
        </w:rPr>
        <w:t> </w:t>
      </w:r>
      <w:r>
        <w:rPr>
          <w:color w:val="231F20"/>
          <w:w w:val="105"/>
        </w:rPr>
        <w:t>as</w:t>
      </w:r>
      <w:r>
        <w:rPr>
          <w:color w:val="231F20"/>
          <w:spacing w:val="-6"/>
          <w:w w:val="105"/>
        </w:rPr>
        <w:t> </w:t>
      </w:r>
      <w:r>
        <w:rPr>
          <w:color w:val="231F20"/>
          <w:w w:val="105"/>
        </w:rPr>
        <w:t>one of</w:t>
      </w:r>
      <w:r>
        <w:rPr>
          <w:color w:val="231F20"/>
          <w:spacing w:val="-11"/>
          <w:w w:val="105"/>
        </w:rPr>
        <w:t> </w:t>
      </w:r>
      <w:r>
        <w:rPr>
          <w:color w:val="231F20"/>
          <w:w w:val="105"/>
        </w:rPr>
        <w:t>its</w:t>
      </w:r>
      <w:r>
        <w:rPr>
          <w:color w:val="231F20"/>
          <w:spacing w:val="-11"/>
          <w:w w:val="105"/>
        </w:rPr>
        <w:t> </w:t>
      </w:r>
      <w:r>
        <w:rPr>
          <w:color w:val="231F20"/>
          <w:w w:val="105"/>
        </w:rPr>
        <w:t>inputs</w:t>
      </w:r>
      <w:r>
        <w:rPr>
          <w:color w:val="231F20"/>
          <w:spacing w:val="-9"/>
          <w:w w:val="105"/>
        </w:rPr>
        <w:t> </w:t>
      </w:r>
      <w:r>
        <w:rPr>
          <w:color w:val="231F20"/>
          <w:w w:val="105"/>
        </w:rPr>
        <w:t>is</w:t>
      </w:r>
      <w:r>
        <w:rPr>
          <w:color w:val="231F20"/>
          <w:spacing w:val="-12"/>
          <w:w w:val="105"/>
        </w:rPr>
        <w:t> </w:t>
      </w:r>
      <w:r>
        <w:rPr>
          <w:rFonts w:ascii="Georgia" w:hAnsi="Georgia"/>
          <w:color w:val="231F20"/>
          <w:w w:val="105"/>
        </w:rPr>
        <w:t>0</w:t>
      </w:r>
      <w:r>
        <w:rPr>
          <w:color w:val="231F20"/>
          <w:w w:val="105"/>
        </w:rPr>
        <w:t>,</w:t>
      </w:r>
      <w:r>
        <w:rPr>
          <w:color w:val="231F20"/>
          <w:spacing w:val="-10"/>
          <w:w w:val="105"/>
        </w:rPr>
        <w:t> </w:t>
      </w:r>
      <w:r>
        <w:rPr>
          <w:color w:val="231F20"/>
          <w:w w:val="105"/>
        </w:rPr>
        <w:t>even</w:t>
      </w:r>
      <w:r>
        <w:rPr>
          <w:color w:val="231F20"/>
          <w:spacing w:val="-7"/>
          <w:w w:val="105"/>
        </w:rPr>
        <w:t> </w:t>
      </w:r>
      <w:r>
        <w:rPr>
          <w:color w:val="231F20"/>
          <w:w w:val="105"/>
        </w:rPr>
        <w:t>when</w:t>
      </w:r>
      <w:r>
        <w:rPr>
          <w:color w:val="231F20"/>
          <w:spacing w:val="-8"/>
          <w:w w:val="105"/>
        </w:rPr>
        <w:t> </w:t>
      </w:r>
      <w:r>
        <w:rPr>
          <w:color w:val="231F20"/>
          <w:w w:val="105"/>
        </w:rPr>
        <w:t>the</w:t>
      </w:r>
      <w:r>
        <w:rPr>
          <w:color w:val="231F20"/>
          <w:spacing w:val="-10"/>
          <w:w w:val="105"/>
        </w:rPr>
        <w:t> </w:t>
      </w:r>
      <w:r>
        <w:rPr>
          <w:color w:val="231F20"/>
          <w:w w:val="105"/>
        </w:rPr>
        <w:t>other</w:t>
      </w:r>
      <w:r>
        <w:rPr>
          <w:color w:val="231F20"/>
          <w:spacing w:val="-10"/>
          <w:w w:val="105"/>
        </w:rPr>
        <w:t> </w:t>
      </w:r>
      <w:r>
        <w:rPr>
          <w:color w:val="231F20"/>
          <w:w w:val="105"/>
        </w:rPr>
        <w:t>input</w:t>
      </w:r>
      <w:r>
        <w:rPr>
          <w:color w:val="231F20"/>
          <w:spacing w:val="-10"/>
          <w:w w:val="105"/>
        </w:rPr>
        <w:t> </w:t>
      </w:r>
      <w:r>
        <w:rPr>
          <w:color w:val="231F20"/>
          <w:w w:val="105"/>
        </w:rPr>
        <w:t>is</w:t>
      </w:r>
      <w:r>
        <w:rPr>
          <w:color w:val="231F20"/>
          <w:spacing w:val="-9"/>
          <w:w w:val="105"/>
        </w:rPr>
        <w:t> </w:t>
      </w:r>
      <w:r>
        <w:rPr>
          <w:color w:val="231F20"/>
          <w:w w:val="105"/>
        </w:rPr>
        <w:t>undefined.</w:t>
      </w:r>
      <w:r>
        <w:rPr>
          <w:color w:val="231F20"/>
          <w:spacing w:val="15"/>
          <w:w w:val="105"/>
        </w:rPr>
        <w:t> </w:t>
      </w:r>
      <w:r>
        <w:rPr>
          <w:color w:val="231F20"/>
          <w:w w:val="105"/>
        </w:rPr>
        <w:t>Also</w:t>
      </w:r>
      <w:r>
        <w:rPr>
          <w:color w:val="231F20"/>
          <w:spacing w:val="-9"/>
          <w:w w:val="105"/>
        </w:rPr>
        <w:t> </w:t>
      </w:r>
      <w:r>
        <w:rPr>
          <w:color w:val="231F20"/>
          <w:w w:val="105"/>
        </w:rPr>
        <w:t>note</w:t>
      </w:r>
      <w:r>
        <w:rPr>
          <w:color w:val="231F20"/>
          <w:spacing w:val="-10"/>
          <w:w w:val="105"/>
        </w:rPr>
        <w:t> </w:t>
      </w:r>
      <w:r>
        <w:rPr>
          <w:color w:val="231F20"/>
          <w:w w:val="105"/>
        </w:rPr>
        <w:t>that</w:t>
      </w:r>
      <w:r>
        <w:rPr>
          <w:color w:val="231F20"/>
          <w:spacing w:val="-10"/>
          <w:w w:val="105"/>
        </w:rPr>
        <w:t> </w:t>
      </w:r>
      <w:r>
        <w:rPr>
          <w:color w:val="231F20"/>
          <w:w w:val="105"/>
        </w:rPr>
        <w:t>the </w:t>
      </w:r>
      <w:r>
        <w:rPr>
          <w:rFonts w:ascii="Georgia" w:hAnsi="Georgia"/>
          <w:color w:val="231F20"/>
          <w:w w:val="105"/>
        </w:rPr>
        <w:t>xor</w:t>
      </w:r>
      <w:r>
        <w:rPr>
          <w:rFonts w:ascii="Georgia" w:hAnsi="Georgia"/>
          <w:color w:val="231F20"/>
          <w:spacing w:val="13"/>
          <w:w w:val="105"/>
        </w:rPr>
        <w:t> </w:t>
      </w:r>
      <w:r>
        <w:rPr>
          <w:color w:val="231F20"/>
          <w:w w:val="105"/>
        </w:rPr>
        <w:t>gate</w:t>
      </w:r>
      <w:r>
        <w:rPr>
          <w:color w:val="231F20"/>
          <w:spacing w:val="-4"/>
          <w:w w:val="105"/>
        </w:rPr>
        <w:t> </w:t>
      </w:r>
      <w:r>
        <w:rPr>
          <w:color w:val="231F20"/>
          <w:w w:val="105"/>
        </w:rPr>
        <w:t>(</w:t>
      </w:r>
      <w:r>
        <w:rPr>
          <w:rFonts w:ascii="VL PGothic" w:hAnsi="VL PGothic"/>
          <w:color w:val="231F20"/>
          <w:w w:val="105"/>
        </w:rPr>
        <w:t>⊕</w:t>
      </w:r>
      <w:r>
        <w:rPr>
          <w:color w:val="231F20"/>
          <w:w w:val="105"/>
        </w:rPr>
        <w:t>)</w:t>
      </w:r>
      <w:r>
        <w:rPr>
          <w:color w:val="231F20"/>
          <w:spacing w:val="-4"/>
          <w:w w:val="105"/>
        </w:rPr>
        <w:t> </w:t>
      </w:r>
      <w:r>
        <w:rPr>
          <w:color w:val="231F20"/>
          <w:w w:val="105"/>
        </w:rPr>
        <w:t>is</w:t>
      </w:r>
      <w:r>
        <w:rPr>
          <w:color w:val="231F20"/>
          <w:spacing w:val="-5"/>
          <w:w w:val="105"/>
        </w:rPr>
        <w:t> </w:t>
      </w:r>
      <w:r>
        <w:rPr>
          <w:color w:val="231F20"/>
          <w:w w:val="105"/>
        </w:rPr>
        <w:t>a</w:t>
      </w:r>
      <w:r>
        <w:rPr>
          <w:color w:val="231F20"/>
          <w:spacing w:val="-5"/>
          <w:w w:val="105"/>
        </w:rPr>
        <w:t> </w:t>
      </w:r>
      <w:r>
        <w:rPr>
          <w:color w:val="231F20"/>
          <w:w w:val="105"/>
        </w:rPr>
        <w:t>so-called</w:t>
      </w:r>
      <w:r>
        <w:rPr>
          <w:color w:val="231F20"/>
          <w:spacing w:val="-5"/>
          <w:w w:val="105"/>
        </w:rPr>
        <w:t> </w:t>
      </w:r>
      <w:r>
        <w:rPr>
          <w:i/>
          <w:color w:val="231F20"/>
          <w:w w:val="105"/>
        </w:rPr>
        <w:t>strict</w:t>
      </w:r>
      <w:r>
        <w:rPr>
          <w:i/>
          <w:color w:val="231F20"/>
          <w:spacing w:val="-8"/>
          <w:w w:val="105"/>
        </w:rPr>
        <w:t> </w:t>
      </w:r>
      <w:r>
        <w:rPr>
          <w:color w:val="231F20"/>
          <w:w w:val="105"/>
        </w:rPr>
        <w:t>operator;</w:t>
      </w:r>
      <w:r>
        <w:rPr>
          <w:color w:val="231F20"/>
          <w:spacing w:val="-7"/>
          <w:w w:val="105"/>
        </w:rPr>
        <w:t> </w:t>
      </w:r>
      <w:r>
        <w:rPr>
          <w:color w:val="231F20"/>
          <w:w w:val="105"/>
        </w:rPr>
        <w:t>as</w:t>
      </w:r>
      <w:r>
        <w:rPr>
          <w:color w:val="231F20"/>
          <w:spacing w:val="-5"/>
          <w:w w:val="105"/>
        </w:rPr>
        <w:t> </w:t>
      </w:r>
      <w:r>
        <w:rPr>
          <w:color w:val="231F20"/>
          <w:w w:val="105"/>
        </w:rPr>
        <w:t>soon</w:t>
      </w:r>
      <w:r>
        <w:rPr>
          <w:color w:val="231F20"/>
          <w:spacing w:val="-4"/>
          <w:w w:val="105"/>
        </w:rPr>
        <w:t> </w:t>
      </w:r>
      <w:r>
        <w:rPr>
          <w:color w:val="231F20"/>
          <w:w w:val="105"/>
        </w:rPr>
        <w:t>as</w:t>
      </w:r>
      <w:r>
        <w:rPr>
          <w:color w:val="231F20"/>
          <w:spacing w:val="-6"/>
          <w:w w:val="105"/>
        </w:rPr>
        <w:t> </w:t>
      </w:r>
      <w:r>
        <w:rPr>
          <w:color w:val="231F20"/>
          <w:w w:val="105"/>
        </w:rPr>
        <w:t>one</w:t>
      </w:r>
      <w:r>
        <w:rPr>
          <w:color w:val="231F20"/>
          <w:spacing w:val="-6"/>
          <w:w w:val="105"/>
        </w:rPr>
        <w:t> </w:t>
      </w:r>
      <w:r>
        <w:rPr>
          <w:color w:val="231F20"/>
          <w:w w:val="105"/>
        </w:rPr>
        <w:t>of</w:t>
      </w:r>
      <w:r>
        <w:rPr>
          <w:color w:val="231F20"/>
          <w:spacing w:val="-3"/>
          <w:w w:val="105"/>
        </w:rPr>
        <w:t> </w:t>
      </w:r>
      <w:r>
        <w:rPr>
          <w:color w:val="231F20"/>
          <w:w w:val="105"/>
        </w:rPr>
        <w:t>its</w:t>
      </w:r>
      <w:r>
        <w:rPr>
          <w:color w:val="231F20"/>
          <w:spacing w:val="-6"/>
          <w:w w:val="105"/>
        </w:rPr>
        <w:t> </w:t>
      </w:r>
      <w:r>
        <w:rPr>
          <w:color w:val="231F20"/>
          <w:w w:val="105"/>
        </w:rPr>
        <w:t>arguments</w:t>
      </w:r>
      <w:r>
        <w:rPr>
          <w:color w:val="231F20"/>
          <w:spacing w:val="-2"/>
          <w:w w:val="105"/>
        </w:rPr>
        <w:t> </w:t>
      </w:r>
      <w:r>
        <w:rPr>
          <w:color w:val="231F20"/>
          <w:spacing w:val="-5"/>
          <w:w w:val="105"/>
        </w:rPr>
        <w:t>is</w:t>
      </w:r>
    </w:p>
    <w:p>
      <w:pPr>
        <w:pStyle w:val="BodyText"/>
        <w:spacing w:line="287" w:lineRule="exact"/>
      </w:pPr>
      <w:r>
        <w:rPr>
          <w:rFonts w:ascii="VL PGothic" w:hAnsi="VL PGothic"/>
          <w:color w:val="231F20"/>
        </w:rPr>
        <w:t>⊥</w:t>
      </w:r>
      <w:r>
        <w:rPr>
          <w:color w:val="231F20"/>
        </w:rPr>
        <w:t>,</w:t>
      </w:r>
      <w:r>
        <w:rPr>
          <w:color w:val="231F20"/>
          <w:spacing w:val="3"/>
        </w:rPr>
        <w:t> </w:t>
      </w:r>
      <w:r>
        <w:rPr>
          <w:color w:val="231F20"/>
        </w:rPr>
        <w:t>the</w:t>
      </w:r>
      <w:r>
        <w:rPr>
          <w:color w:val="231F20"/>
          <w:spacing w:val="3"/>
        </w:rPr>
        <w:t> </w:t>
      </w:r>
      <w:r>
        <w:rPr>
          <w:color w:val="231F20"/>
        </w:rPr>
        <w:t>output</w:t>
      </w:r>
      <w:r>
        <w:rPr>
          <w:color w:val="231F20"/>
          <w:spacing w:val="1"/>
        </w:rPr>
        <w:t> </w:t>
      </w:r>
      <w:r>
        <w:rPr>
          <w:color w:val="231F20"/>
        </w:rPr>
        <w:t>is</w:t>
      </w:r>
      <w:r>
        <w:rPr>
          <w:color w:val="231F20"/>
          <w:spacing w:val="6"/>
        </w:rPr>
        <w:t> </w:t>
      </w:r>
      <w:r>
        <w:rPr>
          <w:rFonts w:ascii="VL PGothic" w:hAnsi="VL PGothic"/>
          <w:color w:val="231F20"/>
        </w:rPr>
        <w:t>⊥</w:t>
      </w:r>
      <w:r>
        <w:rPr>
          <w:rFonts w:ascii="VL PGothic" w:hAnsi="VL PGothic"/>
          <w:color w:val="231F20"/>
          <w:spacing w:val="16"/>
        </w:rPr>
        <w:t> </w:t>
      </w:r>
      <w:r>
        <w:rPr>
          <w:color w:val="231F20"/>
        </w:rPr>
        <w:t>as </w:t>
      </w:r>
      <w:r>
        <w:rPr>
          <w:color w:val="231F20"/>
          <w:spacing w:val="-2"/>
        </w:rPr>
        <w:t>well.</w:t>
      </w:r>
    </w:p>
    <w:p>
      <w:pPr>
        <w:pStyle w:val="BodyText"/>
        <w:spacing w:line="199" w:lineRule="auto" w:before="77"/>
        <w:ind w:right="140"/>
      </w:pPr>
      <w:r>
        <w:rPr>
          <w:color w:val="231F20"/>
          <w:w w:val="110"/>
        </w:rPr>
        <w:t>If</w:t>
      </w:r>
      <w:r>
        <w:rPr>
          <w:color w:val="231F20"/>
          <w:spacing w:val="-6"/>
          <w:w w:val="110"/>
        </w:rPr>
        <w:t> </w:t>
      </w:r>
      <w:r>
        <w:rPr>
          <w:color w:val="231F20"/>
          <w:w w:val="110"/>
        </w:rPr>
        <w:t>we</w:t>
      </w:r>
      <w:r>
        <w:rPr>
          <w:color w:val="231F20"/>
          <w:spacing w:val="-5"/>
          <w:w w:val="110"/>
        </w:rPr>
        <w:t> </w:t>
      </w:r>
      <w:r>
        <w:rPr>
          <w:color w:val="231F20"/>
          <w:w w:val="110"/>
        </w:rPr>
        <w:t>interpret</w:t>
      </w:r>
      <w:r>
        <w:rPr>
          <w:color w:val="231F20"/>
          <w:spacing w:val="-4"/>
          <w:w w:val="110"/>
        </w:rPr>
        <w:t> </w:t>
      </w:r>
      <w:r>
        <w:rPr>
          <w:color w:val="231F20"/>
          <w:w w:val="110"/>
        </w:rPr>
        <w:t>our</w:t>
      </w:r>
      <w:r>
        <w:rPr>
          <w:color w:val="231F20"/>
          <w:spacing w:val="-6"/>
          <w:w w:val="110"/>
        </w:rPr>
        <w:t> </w:t>
      </w:r>
      <w:r>
        <w:rPr>
          <w:color w:val="231F20"/>
          <w:w w:val="110"/>
        </w:rPr>
        <w:t>new</w:t>
      </w:r>
      <w:r>
        <w:rPr>
          <w:color w:val="231F20"/>
          <w:spacing w:val="-6"/>
          <w:w w:val="110"/>
        </w:rPr>
        <w:t> </w:t>
      </w:r>
      <w:r>
        <w:rPr>
          <w:color w:val="231F20"/>
          <w:w w:val="110"/>
        </w:rPr>
        <w:t>ternary</w:t>
      </w:r>
      <w:r>
        <w:rPr>
          <w:color w:val="231F20"/>
          <w:spacing w:val="-5"/>
          <w:w w:val="110"/>
        </w:rPr>
        <w:t> </w:t>
      </w:r>
      <w:r>
        <w:rPr>
          <w:color w:val="231F20"/>
          <w:w w:val="110"/>
        </w:rPr>
        <w:t>domain</w:t>
      </w:r>
      <w:r>
        <w:rPr>
          <w:color w:val="231F20"/>
          <w:spacing w:val="-6"/>
          <w:w w:val="110"/>
        </w:rPr>
        <w:t> </w:t>
      </w:r>
      <w:r>
        <w:rPr>
          <w:color w:val="231F20"/>
          <w:w w:val="110"/>
        </w:rPr>
        <w:t>as</w:t>
      </w:r>
      <w:r>
        <w:rPr>
          <w:color w:val="231F20"/>
          <w:spacing w:val="-6"/>
          <w:w w:val="110"/>
        </w:rPr>
        <w:t> </w:t>
      </w:r>
      <w:r>
        <w:rPr>
          <w:color w:val="231F20"/>
          <w:w w:val="110"/>
        </w:rPr>
        <w:t>a</w:t>
      </w:r>
      <w:r>
        <w:rPr>
          <w:color w:val="231F20"/>
          <w:spacing w:val="-6"/>
          <w:w w:val="110"/>
        </w:rPr>
        <w:t> </w:t>
      </w:r>
      <w:r>
        <w:rPr>
          <w:color w:val="231F20"/>
          <w:w w:val="110"/>
        </w:rPr>
        <w:t>Scott</w:t>
      </w:r>
      <w:r>
        <w:rPr>
          <w:color w:val="231F20"/>
          <w:spacing w:val="-6"/>
          <w:w w:val="110"/>
        </w:rPr>
        <w:t> </w:t>
      </w:r>
      <w:r>
        <w:rPr>
          <w:color w:val="231F20"/>
          <w:w w:val="110"/>
        </w:rPr>
        <w:t>domain</w:t>
      </w:r>
      <w:r>
        <w:rPr>
          <w:color w:val="231F20"/>
          <w:spacing w:val="-5"/>
          <w:w w:val="110"/>
        </w:rPr>
        <w:t> </w:t>
      </w:r>
      <w:r>
        <w:rPr>
          <w:color w:val="231F20"/>
          <w:w w:val="110"/>
        </w:rPr>
        <w:t>with</w:t>
      </w:r>
      <w:r>
        <w:rPr>
          <w:color w:val="231F20"/>
          <w:spacing w:val="-8"/>
          <w:w w:val="110"/>
        </w:rPr>
        <w:t> </w:t>
      </w:r>
      <w:r>
        <w:rPr>
          <w:rFonts w:ascii="VL PGothic" w:hAnsi="VL PGothic"/>
          <w:color w:val="231F20"/>
          <w:w w:val="110"/>
        </w:rPr>
        <w:t>⊥</w:t>
      </w:r>
      <w:r>
        <w:rPr>
          <w:rFonts w:ascii="VL PGothic" w:hAnsi="VL PGothic"/>
          <w:color w:val="231F20"/>
          <w:w w:val="110"/>
        </w:rPr>
        <w:t> </w:t>
      </w:r>
      <w:r>
        <w:rPr>
          <w:color w:val="231F20"/>
          <w:w w:val="110"/>
        </w:rPr>
        <w:t>as</w:t>
      </w:r>
      <w:r>
        <w:rPr>
          <w:color w:val="231F20"/>
          <w:spacing w:val="-6"/>
          <w:w w:val="110"/>
        </w:rPr>
        <w:t> </w:t>
      </w:r>
      <w:r>
        <w:rPr>
          <w:color w:val="231F20"/>
          <w:w w:val="110"/>
        </w:rPr>
        <w:t>the </w:t>
      </w:r>
      <w:r>
        <w:rPr>
          <w:color w:val="231F20"/>
        </w:rPr>
        <w:t>least</w:t>
      </w:r>
      <w:r>
        <w:rPr>
          <w:color w:val="231F20"/>
          <w:spacing w:val="31"/>
        </w:rPr>
        <w:t> </w:t>
      </w:r>
      <w:r>
        <w:rPr>
          <w:color w:val="231F20"/>
        </w:rPr>
        <w:t>element,</w:t>
      </w:r>
      <w:r>
        <w:rPr>
          <w:color w:val="231F20"/>
          <w:spacing w:val="38"/>
        </w:rPr>
        <w:t> </w:t>
      </w:r>
      <w:r>
        <w:rPr>
          <w:color w:val="231F20"/>
        </w:rPr>
        <w:t>the</w:t>
      </w:r>
      <w:r>
        <w:rPr>
          <w:color w:val="231F20"/>
          <w:spacing w:val="32"/>
        </w:rPr>
        <w:t> </w:t>
      </w:r>
      <w:r>
        <w:rPr>
          <w:color w:val="231F20"/>
        </w:rPr>
        <w:t>operators in</w:t>
      </w:r>
      <w:r>
        <w:rPr>
          <w:color w:val="231F20"/>
          <w:spacing w:val="30"/>
        </w:rPr>
        <w:t> </w:t>
      </w:r>
      <w:r>
        <w:rPr>
          <w:color w:val="231F20"/>
        </w:rPr>
        <w:t>Figure</w:t>
      </w:r>
      <w:r>
        <w:rPr>
          <w:color w:val="231F20"/>
          <w:spacing w:val="29"/>
        </w:rPr>
        <w:t> </w:t>
      </w:r>
      <w:hyperlink w:history="true" w:anchor="_bookmark6">
        <w:r>
          <w:rPr>
            <w:color w:val="0000FF"/>
          </w:rPr>
          <w:t>3</w:t>
        </w:r>
      </w:hyperlink>
      <w:r>
        <w:rPr>
          <w:color w:val="0000FF"/>
          <w:spacing w:val="31"/>
        </w:rPr>
        <w:t> </w:t>
      </w:r>
      <w:r>
        <w:rPr>
          <w:color w:val="231F20"/>
        </w:rPr>
        <w:t>are called</w:t>
      </w:r>
      <w:r>
        <w:rPr>
          <w:color w:val="231F20"/>
          <w:spacing w:val="32"/>
        </w:rPr>
        <w:t> </w:t>
      </w:r>
      <w:r>
        <w:rPr>
          <w:color w:val="231F20"/>
        </w:rPr>
        <w:t>the</w:t>
      </w:r>
      <w:r>
        <w:rPr>
          <w:color w:val="231F20"/>
          <w:spacing w:val="30"/>
        </w:rPr>
        <w:t> </w:t>
      </w:r>
      <w:r>
        <w:rPr>
          <w:i/>
          <w:color w:val="231F20"/>
        </w:rPr>
        <w:t>parallel extensions </w:t>
      </w:r>
      <w:r>
        <w:rPr>
          <w:color w:val="231F20"/>
        </w:rPr>
        <w:t>of the corresponding boolean operators.</w:t>
      </w:r>
      <w:r>
        <w:rPr>
          <w:color w:val="231F20"/>
          <w:spacing w:val="40"/>
        </w:rPr>
        <w:t> </w:t>
      </w:r>
      <w:r>
        <w:rPr>
          <w:color w:val="231F20"/>
        </w:rPr>
        <w:t>We use the reflexive ordering from the Scott domain in the remainder of this paper; furthermore, </w:t>
      </w:r>
      <w:r>
        <w:rPr>
          <w:rFonts w:ascii="VL PGothic" w:hAnsi="VL PGothic"/>
          <w:color w:val="231F20"/>
        </w:rPr>
        <w:t>⊥ ≤ </w:t>
      </w:r>
      <w:r>
        <w:rPr>
          <w:rFonts w:ascii="Georgia" w:hAnsi="Georgia"/>
          <w:color w:val="231F20"/>
        </w:rPr>
        <w:t>0</w:t>
      </w:r>
      <w:r>
        <w:rPr>
          <w:rFonts w:ascii="Georgia" w:hAnsi="Georgia"/>
          <w:color w:val="231F20"/>
          <w:spacing w:val="31"/>
        </w:rPr>
        <w:t> </w:t>
      </w:r>
      <w:r>
        <w:rPr>
          <w:color w:val="231F20"/>
        </w:rPr>
        <w:t>and </w:t>
      </w:r>
      <w:r>
        <w:rPr>
          <w:rFonts w:ascii="VL PGothic" w:hAnsi="VL PGothic"/>
          <w:color w:val="231F20"/>
        </w:rPr>
        <w:t>⊥ ≤ </w:t>
      </w:r>
      <w:r>
        <w:rPr>
          <w:rFonts w:ascii="Georgia" w:hAnsi="Georgia"/>
          <w:color w:val="231F20"/>
        </w:rPr>
        <w:t>1</w:t>
      </w:r>
      <w:r>
        <w:rPr>
          <w:color w:val="231F20"/>
        </w:rPr>
        <w:t>, </w:t>
      </w:r>
      <w:r>
        <w:rPr>
          <w:color w:val="231F20"/>
          <w:w w:val="110"/>
        </w:rPr>
        <w:t>but</w:t>
      </w:r>
      <w:r>
        <w:rPr>
          <w:color w:val="231F20"/>
          <w:spacing w:val="-19"/>
          <w:w w:val="110"/>
        </w:rPr>
        <w:t> </w:t>
      </w:r>
      <w:r>
        <w:rPr>
          <w:rFonts w:ascii="Georgia" w:hAnsi="Georgia"/>
          <w:color w:val="231F20"/>
          <w:w w:val="110"/>
        </w:rPr>
        <w:t>0</w:t>
      </w:r>
      <w:r>
        <w:rPr>
          <w:rFonts w:ascii="Georgia" w:hAnsi="Georgia"/>
          <w:color w:val="231F20"/>
          <w:spacing w:val="-14"/>
          <w:w w:val="110"/>
        </w:rPr>
        <w:t> </w:t>
      </w:r>
      <w:r>
        <w:rPr>
          <w:color w:val="231F20"/>
          <w:w w:val="110"/>
        </w:rPr>
        <w:t>and</w:t>
      </w:r>
      <w:r>
        <w:rPr>
          <w:color w:val="231F20"/>
          <w:spacing w:val="-19"/>
          <w:w w:val="110"/>
        </w:rPr>
        <w:t> </w:t>
      </w:r>
      <w:r>
        <w:rPr>
          <w:rFonts w:ascii="Georgia" w:hAnsi="Georgia"/>
          <w:color w:val="231F20"/>
          <w:w w:val="110"/>
        </w:rPr>
        <w:t>1</w:t>
      </w:r>
      <w:r>
        <w:rPr>
          <w:rFonts w:ascii="Georgia" w:hAnsi="Georgia"/>
          <w:color w:val="231F20"/>
          <w:spacing w:val="-8"/>
          <w:w w:val="110"/>
        </w:rPr>
        <w:t> </w:t>
      </w:r>
      <w:r>
        <w:rPr>
          <w:color w:val="231F20"/>
          <w:w w:val="110"/>
        </w:rPr>
        <w:t>are</w:t>
      </w:r>
      <w:r>
        <w:rPr>
          <w:color w:val="231F20"/>
          <w:spacing w:val="-19"/>
          <w:w w:val="110"/>
        </w:rPr>
        <w:t> </w:t>
      </w:r>
      <w:r>
        <w:rPr>
          <w:color w:val="231F20"/>
          <w:w w:val="110"/>
        </w:rPr>
        <w:t>incomparable.</w:t>
      </w:r>
      <w:r>
        <w:rPr>
          <w:color w:val="231F20"/>
          <w:spacing w:val="12"/>
          <w:w w:val="110"/>
        </w:rPr>
        <w:t> </w:t>
      </w:r>
      <w:r>
        <w:rPr>
          <w:color w:val="231F20"/>
          <w:w w:val="110"/>
        </w:rPr>
        <w:t>We</w:t>
      </w:r>
      <w:r>
        <w:rPr>
          <w:color w:val="231F20"/>
          <w:spacing w:val="-19"/>
          <w:w w:val="110"/>
        </w:rPr>
        <w:t> </w:t>
      </w:r>
      <w:r>
        <w:rPr>
          <w:color w:val="231F20"/>
          <w:w w:val="110"/>
        </w:rPr>
        <w:t>can</w:t>
      </w:r>
      <w:r>
        <w:rPr>
          <w:color w:val="231F20"/>
          <w:spacing w:val="-19"/>
          <w:w w:val="110"/>
        </w:rPr>
        <w:t> </w:t>
      </w:r>
      <w:r>
        <w:rPr>
          <w:color w:val="231F20"/>
          <w:w w:val="110"/>
        </w:rPr>
        <w:t>easily</w:t>
      </w:r>
      <w:r>
        <w:rPr>
          <w:color w:val="231F20"/>
          <w:spacing w:val="-19"/>
          <w:w w:val="110"/>
        </w:rPr>
        <w:t> </w:t>
      </w:r>
      <w:r>
        <w:rPr>
          <w:color w:val="231F20"/>
          <w:w w:val="110"/>
        </w:rPr>
        <w:t>see</w:t>
      </w:r>
      <w:r>
        <w:rPr>
          <w:color w:val="231F20"/>
          <w:spacing w:val="-19"/>
          <w:w w:val="110"/>
        </w:rPr>
        <w:t> </w:t>
      </w:r>
      <w:r>
        <w:rPr>
          <w:color w:val="231F20"/>
          <w:w w:val="110"/>
        </w:rPr>
        <w:t>that</w:t>
      </w:r>
      <w:r>
        <w:rPr>
          <w:color w:val="231F20"/>
          <w:spacing w:val="-19"/>
          <w:w w:val="110"/>
        </w:rPr>
        <w:t> </w:t>
      </w:r>
      <w:r>
        <w:rPr>
          <w:color w:val="231F20"/>
          <w:w w:val="110"/>
        </w:rPr>
        <w:t>the</w:t>
      </w:r>
      <w:r>
        <w:rPr>
          <w:color w:val="231F20"/>
          <w:spacing w:val="-18"/>
          <w:w w:val="110"/>
        </w:rPr>
        <w:t> </w:t>
      </w:r>
      <w:r>
        <w:rPr>
          <w:color w:val="231F20"/>
          <w:w w:val="110"/>
        </w:rPr>
        <w:t>operators</w:t>
      </w:r>
      <w:r>
        <w:rPr>
          <w:color w:val="231F20"/>
          <w:spacing w:val="-19"/>
          <w:w w:val="110"/>
        </w:rPr>
        <w:t> </w:t>
      </w:r>
      <w:r>
        <w:rPr>
          <w:color w:val="231F20"/>
          <w:w w:val="110"/>
        </w:rPr>
        <w:t>we</w:t>
      </w:r>
      <w:r>
        <w:rPr>
          <w:color w:val="231F20"/>
          <w:spacing w:val="-19"/>
          <w:w w:val="110"/>
        </w:rPr>
        <w:t> </w:t>
      </w:r>
      <w:r>
        <w:rPr>
          <w:color w:val="231F20"/>
          <w:w w:val="110"/>
        </w:rPr>
        <w:t>are </w:t>
      </w:r>
      <w:r>
        <w:rPr>
          <w:color w:val="231F20"/>
        </w:rPr>
        <w:t>using</w:t>
      </w:r>
      <w:r>
        <w:rPr>
          <w:color w:val="231F20"/>
          <w:spacing w:val="16"/>
        </w:rPr>
        <w:t> </w:t>
      </w:r>
      <w:r>
        <w:rPr>
          <w:color w:val="231F20"/>
        </w:rPr>
        <w:t>are</w:t>
      </w:r>
      <w:r>
        <w:rPr>
          <w:color w:val="231F20"/>
          <w:spacing w:val="14"/>
        </w:rPr>
        <w:t> </w:t>
      </w:r>
      <w:r>
        <w:rPr>
          <w:color w:val="231F20"/>
        </w:rPr>
        <w:t>all</w:t>
      </w:r>
      <w:r>
        <w:rPr>
          <w:color w:val="231F20"/>
          <w:spacing w:val="14"/>
        </w:rPr>
        <w:t> </w:t>
      </w:r>
      <w:r>
        <w:rPr>
          <w:i/>
          <w:color w:val="231F20"/>
        </w:rPr>
        <w:t>monotonic</w:t>
      </w:r>
      <w:r>
        <w:rPr>
          <w:i/>
          <w:color w:val="231F20"/>
          <w:spacing w:val="7"/>
        </w:rPr>
        <w:t> </w:t>
      </w:r>
      <w:r>
        <w:rPr>
          <w:color w:val="231F20"/>
        </w:rPr>
        <w:t>with</w:t>
      </w:r>
      <w:r>
        <w:rPr>
          <w:color w:val="231F20"/>
          <w:spacing w:val="18"/>
        </w:rPr>
        <w:t> </w:t>
      </w:r>
      <w:r>
        <w:rPr>
          <w:color w:val="231F20"/>
        </w:rPr>
        <w:t>respect</w:t>
      </w:r>
      <w:r>
        <w:rPr>
          <w:color w:val="231F20"/>
          <w:spacing w:val="19"/>
        </w:rPr>
        <w:t> </w:t>
      </w:r>
      <w:r>
        <w:rPr>
          <w:color w:val="231F20"/>
        </w:rPr>
        <w:t>to</w:t>
      </w:r>
      <w:r>
        <w:rPr>
          <w:color w:val="231F20"/>
          <w:spacing w:val="16"/>
        </w:rPr>
        <w:t> </w:t>
      </w:r>
      <w:r>
        <w:rPr>
          <w:color w:val="231F20"/>
        </w:rPr>
        <w:t>this</w:t>
      </w:r>
      <w:r>
        <w:rPr>
          <w:color w:val="231F20"/>
          <w:spacing w:val="16"/>
        </w:rPr>
        <w:t> </w:t>
      </w:r>
      <w:r>
        <w:rPr>
          <w:color w:val="231F20"/>
        </w:rPr>
        <w:t>ordering.</w:t>
      </w:r>
      <w:r>
        <w:rPr>
          <w:color w:val="231F20"/>
          <w:spacing w:val="44"/>
        </w:rPr>
        <w:t> </w:t>
      </w:r>
      <w:r>
        <w:rPr>
          <w:color w:val="231F20"/>
        </w:rPr>
        <w:t>The</w:t>
      </w:r>
      <w:r>
        <w:rPr>
          <w:color w:val="231F20"/>
          <w:spacing w:val="18"/>
        </w:rPr>
        <w:t> </w:t>
      </w:r>
      <w:r>
        <w:rPr>
          <w:color w:val="231F20"/>
        </w:rPr>
        <w:t>ordering</w:t>
      </w:r>
      <w:r>
        <w:rPr>
          <w:color w:val="231F20"/>
          <w:spacing w:val="19"/>
        </w:rPr>
        <w:t> </w:t>
      </w:r>
      <w:r>
        <w:rPr>
          <w:color w:val="231F20"/>
          <w:spacing w:val="-2"/>
        </w:rPr>
        <w:t>naturally</w:t>
      </w:r>
    </w:p>
    <w:p>
      <w:pPr>
        <w:spacing w:after="0" w:line="199" w:lineRule="auto"/>
        <w:sectPr>
          <w:pgSz w:w="9360" w:h="13610"/>
          <w:pgMar w:header="1008" w:footer="0" w:top="1200" w:bottom="280" w:left="980" w:right="940"/>
        </w:sectPr>
      </w:pPr>
    </w:p>
    <w:p>
      <w:pPr>
        <w:pStyle w:val="BodyText"/>
        <w:spacing w:before="60"/>
        <w:ind w:left="0"/>
        <w:jc w:val="left"/>
        <w:rPr>
          <w:sz w:val="20"/>
        </w:rPr>
      </w:pPr>
    </w:p>
    <w:p>
      <w:pPr>
        <w:tabs>
          <w:tab w:pos="2509" w:val="left" w:leader="none"/>
        </w:tabs>
        <w:spacing w:line="240" w:lineRule="auto"/>
        <w:ind w:left="436" w:right="0" w:firstLine="0"/>
        <w:rPr>
          <w:sz w:val="20"/>
        </w:rPr>
      </w:pPr>
      <w:r>
        <w:rPr>
          <w:position w:val="237"/>
          <w:sz w:val="20"/>
        </w:rPr>
        <mc:AlternateContent>
          <mc:Choice Requires="wps">
            <w:drawing>
              <wp:inline distT="0" distB="0" distL="0" distR="0">
                <wp:extent cx="710565" cy="1007110"/>
                <wp:effectExtent l="9525" t="0" r="0" b="12065"/>
                <wp:docPr id="23" name="Group 23"/>
                <wp:cNvGraphicFramePr>
                  <a:graphicFrameLocks/>
                </wp:cNvGraphicFramePr>
                <a:graphic>
                  <a:graphicData uri="http://schemas.microsoft.com/office/word/2010/wordprocessingGroup">
                    <wpg:wgp>
                      <wpg:cNvPr id="23" name="Group 23"/>
                      <wpg:cNvGrpSpPr/>
                      <wpg:grpSpPr>
                        <a:xfrm>
                          <a:off x="0" y="0"/>
                          <a:ext cx="710565" cy="1007110"/>
                          <a:chExt cx="710565" cy="1007110"/>
                        </a:xfrm>
                      </wpg:grpSpPr>
                      <wps:wsp>
                        <wps:cNvPr id="24" name="Graphic 24"/>
                        <wps:cNvSpPr/>
                        <wps:spPr>
                          <a:xfrm>
                            <a:off x="307900" y="0"/>
                            <a:ext cx="1270" cy="251460"/>
                          </a:xfrm>
                          <a:custGeom>
                            <a:avLst/>
                            <a:gdLst/>
                            <a:ahLst/>
                            <a:cxnLst/>
                            <a:rect l="l" t="t" r="r" b="b"/>
                            <a:pathLst>
                              <a:path w="0" h="251460">
                                <a:moveTo>
                                  <a:pt x="0" y="251035"/>
                                </a:moveTo>
                                <a:lnTo>
                                  <a:pt x="0" y="0"/>
                                </a:lnTo>
                              </a:path>
                            </a:pathLst>
                          </a:custGeom>
                          <a:ln w="5547">
                            <a:solidFill>
                              <a:srgbClr val="221E1F"/>
                            </a:solidFill>
                            <a:prstDash val="solid"/>
                          </a:ln>
                        </wps:spPr>
                        <wps:bodyPr wrap="square" lIns="0" tIns="0" rIns="0" bIns="0" rtlCol="0">
                          <a:prstTxWarp prst="textNoShape">
                            <a:avLst/>
                          </a:prstTxWarp>
                          <a:noAutofit/>
                        </wps:bodyPr>
                      </wps:wsp>
                      <wps:wsp>
                        <wps:cNvPr id="25" name="Graphic 25"/>
                        <wps:cNvSpPr/>
                        <wps:spPr>
                          <a:xfrm>
                            <a:off x="0" y="252417"/>
                            <a:ext cx="710565" cy="1270"/>
                          </a:xfrm>
                          <a:custGeom>
                            <a:avLst/>
                            <a:gdLst/>
                            <a:ahLst/>
                            <a:cxnLst/>
                            <a:rect l="l" t="t" r="r" b="b"/>
                            <a:pathLst>
                              <a:path w="710565" h="0">
                                <a:moveTo>
                                  <a:pt x="0" y="0"/>
                                </a:moveTo>
                                <a:lnTo>
                                  <a:pt x="710112" y="0"/>
                                </a:lnTo>
                              </a:path>
                            </a:pathLst>
                          </a:custGeom>
                          <a:ln w="5547">
                            <a:solidFill>
                              <a:srgbClr val="221E1F"/>
                            </a:solidFill>
                            <a:prstDash val="solid"/>
                          </a:ln>
                        </wps:spPr>
                        <wps:bodyPr wrap="square" lIns="0" tIns="0" rIns="0" bIns="0" rtlCol="0">
                          <a:prstTxWarp prst="textNoShape">
                            <a:avLst/>
                          </a:prstTxWarp>
                          <a:noAutofit/>
                        </wps:bodyPr>
                      </wps:wsp>
                      <wps:wsp>
                        <wps:cNvPr id="26" name="Graphic 26"/>
                        <wps:cNvSpPr/>
                        <wps:spPr>
                          <a:xfrm>
                            <a:off x="307900" y="255193"/>
                            <a:ext cx="1270" cy="751840"/>
                          </a:xfrm>
                          <a:custGeom>
                            <a:avLst/>
                            <a:gdLst/>
                            <a:ahLst/>
                            <a:cxnLst/>
                            <a:rect l="l" t="t" r="r" b="b"/>
                            <a:pathLst>
                              <a:path w="0" h="751840">
                                <a:moveTo>
                                  <a:pt x="0" y="251035"/>
                                </a:moveTo>
                                <a:lnTo>
                                  <a:pt x="0" y="0"/>
                                </a:lnTo>
                              </a:path>
                              <a:path w="0" h="751840">
                                <a:moveTo>
                                  <a:pt x="0" y="500679"/>
                                </a:moveTo>
                                <a:lnTo>
                                  <a:pt x="0" y="249643"/>
                                </a:lnTo>
                              </a:path>
                              <a:path w="0" h="751840">
                                <a:moveTo>
                                  <a:pt x="0" y="751720"/>
                                </a:moveTo>
                                <a:lnTo>
                                  <a:pt x="0" y="500684"/>
                                </a:lnTo>
                              </a:path>
                            </a:pathLst>
                          </a:custGeom>
                          <a:ln w="5547">
                            <a:solidFill>
                              <a:srgbClr val="221E1F"/>
                            </a:solidFill>
                            <a:prstDash val="solid"/>
                          </a:ln>
                        </wps:spPr>
                        <wps:bodyPr wrap="square" lIns="0" tIns="0" rIns="0" bIns="0" rtlCol="0">
                          <a:prstTxWarp prst="textNoShape">
                            <a:avLst/>
                          </a:prstTxWarp>
                          <a:noAutofit/>
                        </wps:bodyPr>
                      </wps:wsp>
                      <wps:wsp>
                        <wps:cNvPr id="27" name="Textbox 27"/>
                        <wps:cNvSpPr txBox="1"/>
                        <wps:spPr>
                          <a:xfrm>
                            <a:off x="0" y="0"/>
                            <a:ext cx="710565" cy="1007110"/>
                          </a:xfrm>
                          <a:prstGeom prst="rect">
                            <a:avLst/>
                          </a:prstGeom>
                        </wps:spPr>
                        <wps:txbx>
                          <w:txbxContent>
                            <w:p>
                              <w:pPr>
                                <w:tabs>
                                  <w:tab w:pos="670" w:val="left" w:leader="none"/>
                                </w:tabs>
                                <w:spacing w:before="44"/>
                                <w:ind w:left="181" w:right="0" w:firstLine="0"/>
                                <w:jc w:val="left"/>
                                <w:rPr>
                                  <w:rFonts w:ascii="Georgia" w:hAnsi="Georgia"/>
                                  <w:i/>
                                  <w:sz w:val="21"/>
                                </w:rPr>
                              </w:pPr>
                              <w:r>
                                <w:rPr>
                                  <w:rFonts w:ascii="Georgia" w:hAnsi="Georgia"/>
                                  <w:i/>
                                  <w:color w:val="231F20"/>
                                  <w:spacing w:val="-10"/>
                                  <w:w w:val="110"/>
                                  <w:sz w:val="21"/>
                                </w:rPr>
                                <w:t>x</w:t>
                              </w:r>
                              <w:r>
                                <w:rPr>
                                  <w:rFonts w:ascii="Georgia" w:hAnsi="Georgia"/>
                                  <w:i/>
                                  <w:color w:val="231F20"/>
                                  <w:sz w:val="21"/>
                                </w:rPr>
                                <w:tab/>
                              </w:r>
                              <w:r>
                                <w:rPr>
                                  <w:rFonts w:ascii="VL PGothic" w:hAnsi="VL PGothic"/>
                                  <w:color w:val="231F20"/>
                                  <w:spacing w:val="-5"/>
                                  <w:w w:val="110"/>
                                  <w:sz w:val="21"/>
                                </w:rPr>
                                <w:t>¬</w:t>
                              </w:r>
                              <w:r>
                                <w:rPr>
                                  <w:rFonts w:ascii="Georgia" w:hAnsi="Georgia"/>
                                  <w:i/>
                                  <w:color w:val="231F20"/>
                                  <w:spacing w:val="-5"/>
                                  <w:w w:val="110"/>
                                  <w:sz w:val="21"/>
                                </w:rPr>
                                <w:t>x</w:t>
                              </w:r>
                            </w:p>
                            <w:p>
                              <w:pPr>
                                <w:tabs>
                                  <w:tab w:pos="740" w:val="left" w:leader="none"/>
                                </w:tabs>
                                <w:spacing w:before="95"/>
                                <w:ind w:left="181" w:right="0" w:firstLine="0"/>
                                <w:jc w:val="left"/>
                                <w:rPr>
                                  <w:rFonts w:ascii="Georgia"/>
                                  <w:sz w:val="21"/>
                                </w:rPr>
                              </w:pPr>
                              <w:r>
                                <w:rPr>
                                  <w:rFonts w:ascii="Georgia"/>
                                  <w:color w:val="231F20"/>
                                  <w:spacing w:val="-10"/>
                                  <w:w w:val="115"/>
                                  <w:sz w:val="21"/>
                                </w:rPr>
                                <w:t>0</w:t>
                              </w:r>
                              <w:r>
                                <w:rPr>
                                  <w:rFonts w:ascii="Georgia"/>
                                  <w:color w:val="231F20"/>
                                  <w:sz w:val="21"/>
                                </w:rPr>
                                <w:tab/>
                              </w:r>
                              <w:r>
                                <w:rPr>
                                  <w:rFonts w:ascii="Georgia"/>
                                  <w:color w:val="231F20"/>
                                  <w:spacing w:val="-10"/>
                                  <w:w w:val="115"/>
                                  <w:sz w:val="21"/>
                                </w:rPr>
                                <w:t>1</w:t>
                              </w:r>
                            </w:p>
                            <w:p>
                              <w:pPr>
                                <w:tabs>
                                  <w:tab w:pos="740" w:val="left" w:leader="none"/>
                                </w:tabs>
                                <w:spacing w:before="155"/>
                                <w:ind w:left="181" w:right="0" w:firstLine="0"/>
                                <w:jc w:val="left"/>
                                <w:rPr>
                                  <w:rFonts w:ascii="Georgia"/>
                                  <w:sz w:val="21"/>
                                </w:rPr>
                              </w:pPr>
                              <w:r>
                                <w:rPr>
                                  <w:rFonts w:ascii="Georgia"/>
                                  <w:color w:val="231F20"/>
                                  <w:spacing w:val="-10"/>
                                  <w:w w:val="115"/>
                                  <w:sz w:val="21"/>
                                </w:rPr>
                                <w:t>1</w:t>
                              </w:r>
                              <w:r>
                                <w:rPr>
                                  <w:rFonts w:ascii="Georgia"/>
                                  <w:color w:val="231F20"/>
                                  <w:sz w:val="21"/>
                                </w:rPr>
                                <w:tab/>
                              </w:r>
                              <w:r>
                                <w:rPr>
                                  <w:rFonts w:ascii="Georgia"/>
                                  <w:color w:val="231F20"/>
                                  <w:spacing w:val="-10"/>
                                  <w:w w:val="115"/>
                                  <w:sz w:val="21"/>
                                </w:rPr>
                                <w:t>0</w:t>
                              </w:r>
                            </w:p>
                            <w:p>
                              <w:pPr>
                                <w:tabs>
                                  <w:tab w:pos="718" w:val="left" w:leader="none"/>
                                </w:tabs>
                                <w:spacing w:before="116"/>
                                <w:ind w:left="157" w:right="0" w:firstLine="0"/>
                                <w:jc w:val="left"/>
                                <w:rPr>
                                  <w:rFonts w:ascii="VL PGothic" w:hAnsi="VL PGothic"/>
                                  <w:sz w:val="21"/>
                                </w:rPr>
                              </w:pPr>
                              <w:r>
                                <w:rPr>
                                  <w:rFonts w:ascii="VL PGothic" w:hAnsi="VL PGothic"/>
                                  <w:color w:val="231F20"/>
                                  <w:spacing w:val="-10"/>
                                  <w:sz w:val="21"/>
                                </w:rPr>
                                <w:t>⊥</w:t>
                              </w:r>
                              <w:r>
                                <w:rPr>
                                  <w:rFonts w:ascii="VL PGothic" w:hAnsi="VL PGothic"/>
                                  <w:color w:val="231F20"/>
                                  <w:sz w:val="21"/>
                                </w:rPr>
                                <w:tab/>
                              </w:r>
                              <w:r>
                                <w:rPr>
                                  <w:rFonts w:ascii="VL PGothic" w:hAnsi="VL PGothic"/>
                                  <w:color w:val="231F20"/>
                                  <w:spacing w:val="-10"/>
                                  <w:sz w:val="21"/>
                                </w:rPr>
                                <w:t>⊥</w:t>
                              </w:r>
                            </w:p>
                          </w:txbxContent>
                        </wps:txbx>
                        <wps:bodyPr wrap="square" lIns="0" tIns="0" rIns="0" bIns="0" rtlCol="0">
                          <a:noAutofit/>
                        </wps:bodyPr>
                      </wps:wsp>
                    </wpg:wgp>
                  </a:graphicData>
                </a:graphic>
              </wp:inline>
            </w:drawing>
          </mc:Choice>
          <mc:Fallback>
            <w:pict>
              <v:group style="width:55.95pt;height:79.3pt;mso-position-horizontal-relative:char;mso-position-vertical-relative:line" id="docshapegroup19" coordorigin="0,0" coordsize="1119,1586">
                <v:line style="position:absolute" from="485,395" to="485,0" stroked="true" strokeweight=".43683pt" strokecolor="#221e1f">
                  <v:stroke dashstyle="solid"/>
                </v:line>
                <v:line style="position:absolute" from="0,398" to="1118,398" stroked="true" strokeweight=".43683pt" strokecolor="#221e1f">
                  <v:stroke dashstyle="solid"/>
                </v:line>
                <v:shape style="position:absolute;left:484;top:401;width:2;height:1184" id="docshape20" coordorigin="485,402" coordsize="0,1184" path="m485,797l485,402m485,1190l485,795m485,1586l485,1190e" filled="false" stroked="true" strokeweight=".43683pt" strokecolor="#221e1f">
                  <v:path arrowok="t"/>
                  <v:stroke dashstyle="solid"/>
                </v:shape>
                <v:shape style="position:absolute;left:0;top:0;width:1119;height:1586" type="#_x0000_t202" id="docshape21" filled="false" stroked="false">
                  <v:textbox inset="0,0,0,0">
                    <w:txbxContent>
                      <w:p>
                        <w:pPr>
                          <w:tabs>
                            <w:tab w:pos="670" w:val="left" w:leader="none"/>
                          </w:tabs>
                          <w:spacing w:before="44"/>
                          <w:ind w:left="181" w:right="0" w:firstLine="0"/>
                          <w:jc w:val="left"/>
                          <w:rPr>
                            <w:rFonts w:ascii="Georgia" w:hAnsi="Georgia"/>
                            <w:i/>
                            <w:sz w:val="21"/>
                          </w:rPr>
                        </w:pPr>
                        <w:r>
                          <w:rPr>
                            <w:rFonts w:ascii="Georgia" w:hAnsi="Georgia"/>
                            <w:i/>
                            <w:color w:val="231F20"/>
                            <w:spacing w:val="-10"/>
                            <w:w w:val="110"/>
                            <w:sz w:val="21"/>
                          </w:rPr>
                          <w:t>x</w:t>
                        </w:r>
                        <w:r>
                          <w:rPr>
                            <w:rFonts w:ascii="Georgia" w:hAnsi="Georgia"/>
                            <w:i/>
                            <w:color w:val="231F20"/>
                            <w:sz w:val="21"/>
                          </w:rPr>
                          <w:tab/>
                        </w:r>
                        <w:r>
                          <w:rPr>
                            <w:rFonts w:ascii="VL PGothic" w:hAnsi="VL PGothic"/>
                            <w:color w:val="231F20"/>
                            <w:spacing w:val="-5"/>
                            <w:w w:val="110"/>
                            <w:sz w:val="21"/>
                          </w:rPr>
                          <w:t>¬</w:t>
                        </w:r>
                        <w:r>
                          <w:rPr>
                            <w:rFonts w:ascii="Georgia" w:hAnsi="Georgia"/>
                            <w:i/>
                            <w:color w:val="231F20"/>
                            <w:spacing w:val="-5"/>
                            <w:w w:val="110"/>
                            <w:sz w:val="21"/>
                          </w:rPr>
                          <w:t>x</w:t>
                        </w:r>
                      </w:p>
                      <w:p>
                        <w:pPr>
                          <w:tabs>
                            <w:tab w:pos="740" w:val="left" w:leader="none"/>
                          </w:tabs>
                          <w:spacing w:before="95"/>
                          <w:ind w:left="181" w:right="0" w:firstLine="0"/>
                          <w:jc w:val="left"/>
                          <w:rPr>
                            <w:rFonts w:ascii="Georgia"/>
                            <w:sz w:val="21"/>
                          </w:rPr>
                        </w:pPr>
                        <w:r>
                          <w:rPr>
                            <w:rFonts w:ascii="Georgia"/>
                            <w:color w:val="231F20"/>
                            <w:spacing w:val="-10"/>
                            <w:w w:val="115"/>
                            <w:sz w:val="21"/>
                          </w:rPr>
                          <w:t>0</w:t>
                        </w:r>
                        <w:r>
                          <w:rPr>
                            <w:rFonts w:ascii="Georgia"/>
                            <w:color w:val="231F20"/>
                            <w:sz w:val="21"/>
                          </w:rPr>
                          <w:tab/>
                        </w:r>
                        <w:r>
                          <w:rPr>
                            <w:rFonts w:ascii="Georgia"/>
                            <w:color w:val="231F20"/>
                            <w:spacing w:val="-10"/>
                            <w:w w:val="115"/>
                            <w:sz w:val="21"/>
                          </w:rPr>
                          <w:t>1</w:t>
                        </w:r>
                      </w:p>
                      <w:p>
                        <w:pPr>
                          <w:tabs>
                            <w:tab w:pos="740" w:val="left" w:leader="none"/>
                          </w:tabs>
                          <w:spacing w:before="155"/>
                          <w:ind w:left="181" w:right="0" w:firstLine="0"/>
                          <w:jc w:val="left"/>
                          <w:rPr>
                            <w:rFonts w:ascii="Georgia"/>
                            <w:sz w:val="21"/>
                          </w:rPr>
                        </w:pPr>
                        <w:r>
                          <w:rPr>
                            <w:rFonts w:ascii="Georgia"/>
                            <w:color w:val="231F20"/>
                            <w:spacing w:val="-10"/>
                            <w:w w:val="115"/>
                            <w:sz w:val="21"/>
                          </w:rPr>
                          <w:t>1</w:t>
                        </w:r>
                        <w:r>
                          <w:rPr>
                            <w:rFonts w:ascii="Georgia"/>
                            <w:color w:val="231F20"/>
                            <w:sz w:val="21"/>
                          </w:rPr>
                          <w:tab/>
                        </w:r>
                        <w:r>
                          <w:rPr>
                            <w:rFonts w:ascii="Georgia"/>
                            <w:color w:val="231F20"/>
                            <w:spacing w:val="-10"/>
                            <w:w w:val="115"/>
                            <w:sz w:val="21"/>
                          </w:rPr>
                          <w:t>0</w:t>
                        </w:r>
                      </w:p>
                      <w:p>
                        <w:pPr>
                          <w:tabs>
                            <w:tab w:pos="718" w:val="left" w:leader="none"/>
                          </w:tabs>
                          <w:spacing w:before="116"/>
                          <w:ind w:left="157" w:right="0" w:firstLine="0"/>
                          <w:jc w:val="left"/>
                          <w:rPr>
                            <w:rFonts w:ascii="VL PGothic" w:hAnsi="VL PGothic"/>
                            <w:sz w:val="21"/>
                          </w:rPr>
                        </w:pPr>
                        <w:r>
                          <w:rPr>
                            <w:rFonts w:ascii="VL PGothic" w:hAnsi="VL PGothic"/>
                            <w:color w:val="231F20"/>
                            <w:spacing w:val="-10"/>
                            <w:sz w:val="21"/>
                          </w:rPr>
                          <w:t>⊥</w:t>
                        </w:r>
                        <w:r>
                          <w:rPr>
                            <w:rFonts w:ascii="VL PGothic" w:hAnsi="VL PGothic"/>
                            <w:color w:val="231F20"/>
                            <w:sz w:val="21"/>
                          </w:rPr>
                          <w:tab/>
                        </w:r>
                        <w:r>
                          <w:rPr>
                            <w:rFonts w:ascii="VL PGothic" w:hAnsi="VL PGothic"/>
                            <w:color w:val="231F20"/>
                            <w:spacing w:val="-10"/>
                            <w:sz w:val="21"/>
                          </w:rPr>
                          <w:t>⊥</w:t>
                        </w:r>
                      </w:p>
                    </w:txbxContent>
                  </v:textbox>
                  <w10:wrap type="none"/>
                </v:shape>
              </v:group>
            </w:pict>
          </mc:Fallback>
        </mc:AlternateContent>
      </w:r>
      <w:r>
        <w:rPr>
          <w:position w:val="237"/>
          <w:sz w:val="20"/>
        </w:rPr>
      </w:r>
      <w:r>
        <w:rPr>
          <w:position w:val="237"/>
          <w:sz w:val="20"/>
        </w:rPr>
        <w:tab/>
      </w:r>
      <w:r>
        <w:rPr>
          <w:sz w:val="20"/>
        </w:rPr>
        <mc:AlternateContent>
          <mc:Choice Requires="wps">
            <w:drawing>
              <wp:inline distT="0" distB="0" distL="0" distR="0">
                <wp:extent cx="2823845" cy="2514600"/>
                <wp:effectExtent l="0" t="0" r="0" b="0"/>
                <wp:docPr id="28" name="Textbox 28"/>
                <wp:cNvGraphicFramePr>
                  <a:graphicFrameLocks/>
                </wp:cNvGraphicFramePr>
                <a:graphic>
                  <a:graphicData uri="http://schemas.microsoft.com/office/word/2010/wordprocessingShape">
                    <wps:wsp>
                      <wps:cNvPr id="28" name="Textbox 28"/>
                      <wps:cNvSpPr txBox="1"/>
                      <wps:spPr>
                        <a:xfrm>
                          <a:off x="0" y="0"/>
                          <a:ext cx="2823845" cy="2514600"/>
                        </a:xfrm>
                        <a:prstGeom prst="rect">
                          <a:avLst/>
                        </a:prstGeom>
                      </wps:spPr>
                      <wps:txbx>
                        <w:txbxContent>
                          <w:tbl>
                            <w:tblPr>
                              <w:tblW w:w="0" w:type="auto"/>
                              <w:jc w:val="left"/>
                              <w:tblInd w:w="7" w:type="dxa"/>
                              <w:tblBorders>
                                <w:top w:val="single" w:sz="4" w:space="0" w:color="221E1F"/>
                                <w:left w:val="single" w:sz="4" w:space="0" w:color="221E1F"/>
                                <w:bottom w:val="single" w:sz="4" w:space="0" w:color="221E1F"/>
                                <w:right w:val="single" w:sz="4" w:space="0" w:color="221E1F"/>
                                <w:insideH w:val="single" w:sz="4" w:space="0" w:color="221E1F"/>
                                <w:insideV w:val="single" w:sz="4" w:space="0" w:color="221E1F"/>
                              </w:tblBorders>
                              <w:tblLayout w:type="fixed"/>
                              <w:tblCellMar>
                                <w:top w:w="0" w:type="dxa"/>
                                <w:left w:w="0" w:type="dxa"/>
                                <w:bottom w:w="0" w:type="dxa"/>
                                <w:right w:w="0" w:type="dxa"/>
                              </w:tblCellMar>
                              <w:tblLook w:val="01E0"/>
                            </w:tblPr>
                            <w:tblGrid>
                              <w:gridCol w:w="485"/>
                              <w:gridCol w:w="478"/>
                              <w:gridCol w:w="841"/>
                              <w:gridCol w:w="839"/>
                              <w:gridCol w:w="939"/>
                              <w:gridCol w:w="865"/>
                            </w:tblGrid>
                            <w:tr>
                              <w:trPr>
                                <w:trHeight w:val="392" w:hRule="atLeast"/>
                              </w:trPr>
                              <w:tc>
                                <w:tcPr>
                                  <w:tcW w:w="485" w:type="dxa"/>
                                  <w:tcBorders>
                                    <w:top w:val="nil"/>
                                    <w:left w:val="nil"/>
                                  </w:tcBorders>
                                </w:tcPr>
                                <w:p>
                                  <w:pPr>
                                    <w:pStyle w:val="TableParagraph"/>
                                    <w:spacing w:before="84"/>
                                    <w:ind w:left="5" w:right="2"/>
                                    <w:rPr>
                                      <w:i/>
                                      <w:sz w:val="21"/>
                                    </w:rPr>
                                  </w:pPr>
                                  <w:r>
                                    <w:rPr>
                                      <w:i/>
                                      <w:color w:val="231F20"/>
                                      <w:spacing w:val="-10"/>
                                      <w:w w:val="115"/>
                                      <w:sz w:val="21"/>
                                    </w:rPr>
                                    <w:t>x</w:t>
                                  </w:r>
                                </w:p>
                              </w:tc>
                              <w:tc>
                                <w:tcPr>
                                  <w:tcW w:w="478" w:type="dxa"/>
                                  <w:tcBorders>
                                    <w:top w:val="nil"/>
                                  </w:tcBorders>
                                </w:tcPr>
                                <w:p>
                                  <w:pPr>
                                    <w:pStyle w:val="TableParagraph"/>
                                    <w:spacing w:before="84"/>
                                    <w:ind w:left="2" w:right="7"/>
                                    <w:rPr>
                                      <w:i/>
                                      <w:sz w:val="21"/>
                                    </w:rPr>
                                  </w:pPr>
                                  <w:r>
                                    <w:rPr>
                                      <w:i/>
                                      <w:color w:val="231F20"/>
                                      <w:spacing w:val="-10"/>
                                      <w:sz w:val="21"/>
                                    </w:rPr>
                                    <w:t>y</w:t>
                                  </w:r>
                                </w:p>
                              </w:tc>
                              <w:tc>
                                <w:tcPr>
                                  <w:tcW w:w="841" w:type="dxa"/>
                                  <w:tcBorders>
                                    <w:top w:val="nil"/>
                                  </w:tcBorders>
                                </w:tcPr>
                                <w:p>
                                  <w:pPr>
                                    <w:pStyle w:val="TableParagraph"/>
                                    <w:spacing w:line="329" w:lineRule="exact" w:before="44"/>
                                    <w:ind w:left="2" w:right="6"/>
                                    <w:rPr>
                                      <w:i/>
                                      <w:sz w:val="21"/>
                                    </w:rPr>
                                  </w:pPr>
                                  <w:r>
                                    <w:rPr>
                                      <w:i/>
                                      <w:color w:val="231F20"/>
                                      <w:w w:val="110"/>
                                      <w:sz w:val="21"/>
                                    </w:rPr>
                                    <w:t>x </w:t>
                                  </w:r>
                                  <w:r>
                                    <w:rPr>
                                      <w:rFonts w:ascii="VL PGothic" w:hAnsi="VL PGothic"/>
                                      <w:color w:val="231F20"/>
                                      <w:w w:val="110"/>
                                      <w:sz w:val="21"/>
                                    </w:rPr>
                                    <w:t>∧</w:t>
                                  </w:r>
                                  <w:r>
                                    <w:rPr>
                                      <w:rFonts w:ascii="VL PGothic" w:hAnsi="VL PGothic"/>
                                      <w:color w:val="231F20"/>
                                      <w:spacing w:val="-2"/>
                                      <w:w w:val="110"/>
                                      <w:sz w:val="21"/>
                                    </w:rPr>
                                    <w:t> </w:t>
                                  </w:r>
                                  <w:r>
                                    <w:rPr>
                                      <w:i/>
                                      <w:color w:val="231F20"/>
                                      <w:spacing w:val="-10"/>
                                      <w:w w:val="110"/>
                                      <w:sz w:val="21"/>
                                    </w:rPr>
                                    <w:t>y</w:t>
                                  </w:r>
                                </w:p>
                              </w:tc>
                              <w:tc>
                                <w:tcPr>
                                  <w:tcW w:w="839" w:type="dxa"/>
                                  <w:tcBorders>
                                    <w:top w:val="nil"/>
                                  </w:tcBorders>
                                </w:tcPr>
                                <w:p>
                                  <w:pPr>
                                    <w:pStyle w:val="TableParagraph"/>
                                    <w:spacing w:line="329" w:lineRule="exact" w:before="44"/>
                                    <w:ind w:left="3" w:right="6"/>
                                    <w:rPr>
                                      <w:i/>
                                      <w:sz w:val="21"/>
                                    </w:rPr>
                                  </w:pPr>
                                  <w:r>
                                    <w:rPr>
                                      <w:i/>
                                      <w:color w:val="231F20"/>
                                      <w:w w:val="110"/>
                                      <w:sz w:val="21"/>
                                    </w:rPr>
                                    <w:t>x </w:t>
                                  </w:r>
                                  <w:r>
                                    <w:rPr>
                                      <w:rFonts w:ascii="VL PGothic" w:hAnsi="VL PGothic"/>
                                      <w:color w:val="231F20"/>
                                      <w:w w:val="110"/>
                                      <w:sz w:val="21"/>
                                    </w:rPr>
                                    <w:t>∨</w:t>
                                  </w:r>
                                  <w:r>
                                    <w:rPr>
                                      <w:rFonts w:ascii="VL PGothic" w:hAnsi="VL PGothic"/>
                                      <w:color w:val="231F20"/>
                                      <w:spacing w:val="-2"/>
                                      <w:w w:val="110"/>
                                      <w:sz w:val="21"/>
                                    </w:rPr>
                                    <w:t> </w:t>
                                  </w:r>
                                  <w:r>
                                    <w:rPr>
                                      <w:i/>
                                      <w:color w:val="231F20"/>
                                      <w:spacing w:val="-10"/>
                                      <w:w w:val="110"/>
                                      <w:sz w:val="21"/>
                                    </w:rPr>
                                    <w:t>y</w:t>
                                  </w:r>
                                </w:p>
                              </w:tc>
                              <w:tc>
                                <w:tcPr>
                                  <w:tcW w:w="939" w:type="dxa"/>
                                  <w:tcBorders>
                                    <w:top w:val="nil"/>
                                  </w:tcBorders>
                                </w:tcPr>
                                <w:p>
                                  <w:pPr>
                                    <w:pStyle w:val="TableParagraph"/>
                                    <w:spacing w:line="329" w:lineRule="exact" w:before="44"/>
                                    <w:ind w:left="4" w:right="7"/>
                                    <w:rPr>
                                      <w:i/>
                                      <w:sz w:val="21"/>
                                    </w:rPr>
                                  </w:pPr>
                                  <w:r>
                                    <w:rPr>
                                      <w:i/>
                                      <w:color w:val="231F20"/>
                                      <w:w w:val="105"/>
                                      <w:sz w:val="21"/>
                                    </w:rPr>
                                    <w:t>x</w:t>
                                  </w:r>
                                  <w:r>
                                    <w:rPr>
                                      <w:i/>
                                      <w:color w:val="231F20"/>
                                      <w:spacing w:val="9"/>
                                      <w:w w:val="105"/>
                                      <w:sz w:val="21"/>
                                    </w:rPr>
                                    <w:t> </w:t>
                                  </w:r>
                                  <w:r>
                                    <w:rPr>
                                      <w:rFonts w:ascii="VL PGothic" w:hAnsi="VL PGothic"/>
                                      <w:color w:val="231F20"/>
                                      <w:w w:val="105"/>
                                      <w:sz w:val="21"/>
                                    </w:rPr>
                                    <w:t>⇒</w:t>
                                  </w:r>
                                  <w:r>
                                    <w:rPr>
                                      <w:rFonts w:ascii="VL PGothic" w:hAnsi="VL PGothic"/>
                                      <w:color w:val="231F20"/>
                                      <w:spacing w:val="3"/>
                                      <w:w w:val="105"/>
                                      <w:sz w:val="21"/>
                                    </w:rPr>
                                    <w:t> </w:t>
                                  </w:r>
                                  <w:r>
                                    <w:rPr>
                                      <w:i/>
                                      <w:color w:val="231F20"/>
                                      <w:spacing w:val="-12"/>
                                      <w:w w:val="105"/>
                                      <w:sz w:val="21"/>
                                    </w:rPr>
                                    <w:t>y</w:t>
                                  </w:r>
                                </w:p>
                              </w:tc>
                              <w:tc>
                                <w:tcPr>
                                  <w:tcW w:w="865" w:type="dxa"/>
                                  <w:tcBorders>
                                    <w:top w:val="nil"/>
                                    <w:right w:val="nil"/>
                                  </w:tcBorders>
                                </w:tcPr>
                                <w:p>
                                  <w:pPr>
                                    <w:pStyle w:val="TableParagraph"/>
                                    <w:spacing w:line="329" w:lineRule="exact" w:before="44"/>
                                    <w:ind w:right="10"/>
                                    <w:rPr>
                                      <w:i/>
                                      <w:sz w:val="21"/>
                                    </w:rPr>
                                  </w:pPr>
                                  <w:r>
                                    <w:rPr>
                                      <w:i/>
                                      <w:color w:val="231F20"/>
                                      <w:sz w:val="21"/>
                                    </w:rPr>
                                    <w:t>x</w:t>
                                  </w:r>
                                  <w:r>
                                    <w:rPr>
                                      <w:i/>
                                      <w:color w:val="231F20"/>
                                      <w:spacing w:val="4"/>
                                      <w:sz w:val="21"/>
                                    </w:rPr>
                                    <w:t> </w:t>
                                  </w:r>
                                  <w:r>
                                    <w:rPr>
                                      <w:rFonts w:ascii="VL PGothic" w:hAnsi="VL PGothic"/>
                                      <w:color w:val="231F20"/>
                                      <w:sz w:val="21"/>
                                    </w:rPr>
                                    <w:t>⊕</w:t>
                                  </w:r>
                                  <w:r>
                                    <w:rPr>
                                      <w:rFonts w:ascii="VL PGothic" w:hAnsi="VL PGothic"/>
                                      <w:color w:val="231F20"/>
                                      <w:spacing w:val="-3"/>
                                      <w:sz w:val="21"/>
                                    </w:rPr>
                                    <w:t> </w:t>
                                  </w:r>
                                  <w:r>
                                    <w:rPr>
                                      <w:i/>
                                      <w:color w:val="231F20"/>
                                      <w:spacing w:val="-10"/>
                                      <w:sz w:val="21"/>
                                    </w:rPr>
                                    <w:t>y</w:t>
                                  </w:r>
                                </w:p>
                              </w:tc>
                            </w:tr>
                            <w:tr>
                              <w:trPr>
                                <w:trHeight w:val="412" w:hRule="atLeast"/>
                              </w:trPr>
                              <w:tc>
                                <w:tcPr>
                                  <w:tcW w:w="485" w:type="dxa"/>
                                  <w:tcBorders>
                                    <w:left w:val="nil"/>
                                    <w:bottom w:val="nil"/>
                                  </w:tcBorders>
                                </w:tcPr>
                                <w:p>
                                  <w:pPr>
                                    <w:pStyle w:val="TableParagraph"/>
                                    <w:spacing w:before="84"/>
                                    <w:ind w:left="5"/>
                                    <w:rPr>
                                      <w:sz w:val="21"/>
                                    </w:rPr>
                                  </w:pPr>
                                  <w:r>
                                    <w:rPr>
                                      <w:color w:val="231F20"/>
                                      <w:spacing w:val="-10"/>
                                      <w:sz w:val="21"/>
                                    </w:rPr>
                                    <w:t>0</w:t>
                                  </w:r>
                                </w:p>
                              </w:tc>
                              <w:tc>
                                <w:tcPr>
                                  <w:tcW w:w="478" w:type="dxa"/>
                                  <w:tcBorders>
                                    <w:bottom w:val="nil"/>
                                  </w:tcBorders>
                                </w:tcPr>
                                <w:p>
                                  <w:pPr>
                                    <w:pStyle w:val="TableParagraph"/>
                                    <w:spacing w:before="84"/>
                                    <w:ind w:left="7" w:right="5"/>
                                    <w:rPr>
                                      <w:sz w:val="21"/>
                                    </w:rPr>
                                  </w:pPr>
                                  <w:r>
                                    <w:rPr>
                                      <w:color w:val="231F20"/>
                                      <w:spacing w:val="-10"/>
                                      <w:sz w:val="21"/>
                                    </w:rPr>
                                    <w:t>0</w:t>
                                  </w:r>
                                </w:p>
                              </w:tc>
                              <w:tc>
                                <w:tcPr>
                                  <w:tcW w:w="841" w:type="dxa"/>
                                  <w:tcBorders>
                                    <w:bottom w:val="nil"/>
                                  </w:tcBorders>
                                </w:tcPr>
                                <w:p>
                                  <w:pPr>
                                    <w:pStyle w:val="TableParagraph"/>
                                    <w:spacing w:before="84"/>
                                    <w:ind w:left="6" w:right="4"/>
                                    <w:rPr>
                                      <w:sz w:val="21"/>
                                    </w:rPr>
                                  </w:pPr>
                                  <w:r>
                                    <w:rPr>
                                      <w:color w:val="231F20"/>
                                      <w:spacing w:val="-10"/>
                                      <w:sz w:val="21"/>
                                    </w:rPr>
                                    <w:t>0</w:t>
                                  </w:r>
                                </w:p>
                              </w:tc>
                              <w:tc>
                                <w:tcPr>
                                  <w:tcW w:w="839" w:type="dxa"/>
                                  <w:tcBorders>
                                    <w:bottom w:val="nil"/>
                                  </w:tcBorders>
                                </w:tcPr>
                                <w:p>
                                  <w:pPr>
                                    <w:pStyle w:val="TableParagraph"/>
                                    <w:spacing w:before="84"/>
                                    <w:ind w:left="3" w:right="3"/>
                                    <w:rPr>
                                      <w:sz w:val="21"/>
                                    </w:rPr>
                                  </w:pPr>
                                  <w:r>
                                    <w:rPr>
                                      <w:color w:val="231F20"/>
                                      <w:spacing w:val="-10"/>
                                      <w:sz w:val="21"/>
                                    </w:rPr>
                                    <w:t>0</w:t>
                                  </w:r>
                                </w:p>
                              </w:tc>
                              <w:tc>
                                <w:tcPr>
                                  <w:tcW w:w="939" w:type="dxa"/>
                                  <w:tcBorders>
                                    <w:bottom w:val="nil"/>
                                  </w:tcBorders>
                                </w:tcPr>
                                <w:p>
                                  <w:pPr>
                                    <w:pStyle w:val="TableParagraph"/>
                                    <w:spacing w:before="84"/>
                                    <w:ind w:left="7" w:right="3"/>
                                    <w:rPr>
                                      <w:sz w:val="21"/>
                                    </w:rPr>
                                  </w:pPr>
                                  <w:r>
                                    <w:rPr>
                                      <w:color w:val="231F20"/>
                                      <w:spacing w:val="-10"/>
                                      <w:w w:val="135"/>
                                      <w:sz w:val="21"/>
                                    </w:rPr>
                                    <w:t>1</w:t>
                                  </w:r>
                                </w:p>
                              </w:tc>
                              <w:tc>
                                <w:tcPr>
                                  <w:tcW w:w="865" w:type="dxa"/>
                                  <w:tcBorders>
                                    <w:bottom w:val="nil"/>
                                    <w:right w:val="nil"/>
                                  </w:tcBorders>
                                </w:tcPr>
                                <w:p>
                                  <w:pPr>
                                    <w:pStyle w:val="TableParagraph"/>
                                    <w:spacing w:before="84"/>
                                    <w:ind w:left="8" w:right="10"/>
                                    <w:rPr>
                                      <w:sz w:val="21"/>
                                    </w:rPr>
                                  </w:pPr>
                                  <w:r>
                                    <w:rPr>
                                      <w:color w:val="231F20"/>
                                      <w:spacing w:val="-10"/>
                                      <w:sz w:val="21"/>
                                    </w:rPr>
                                    <w:t>0</w:t>
                                  </w:r>
                                </w:p>
                              </w:tc>
                            </w:tr>
                            <w:tr>
                              <w:trPr>
                                <w:trHeight w:val="394" w:hRule="atLeast"/>
                              </w:trPr>
                              <w:tc>
                                <w:tcPr>
                                  <w:tcW w:w="485" w:type="dxa"/>
                                  <w:tcBorders>
                                    <w:top w:val="nil"/>
                                    <w:left w:val="nil"/>
                                    <w:bottom w:val="nil"/>
                                  </w:tcBorders>
                                </w:tcPr>
                                <w:p>
                                  <w:pPr>
                                    <w:pStyle w:val="TableParagraph"/>
                                    <w:spacing w:before="64"/>
                                    <w:ind w:left="5"/>
                                    <w:rPr>
                                      <w:sz w:val="21"/>
                                    </w:rPr>
                                  </w:pPr>
                                  <w:r>
                                    <w:rPr>
                                      <w:color w:val="231F20"/>
                                      <w:spacing w:val="-10"/>
                                      <w:sz w:val="21"/>
                                    </w:rPr>
                                    <w:t>0</w:t>
                                  </w:r>
                                </w:p>
                              </w:tc>
                              <w:tc>
                                <w:tcPr>
                                  <w:tcW w:w="478" w:type="dxa"/>
                                  <w:tcBorders>
                                    <w:top w:val="nil"/>
                                    <w:bottom w:val="nil"/>
                                  </w:tcBorders>
                                </w:tcPr>
                                <w:p>
                                  <w:pPr>
                                    <w:pStyle w:val="TableParagraph"/>
                                    <w:spacing w:before="64"/>
                                    <w:ind w:left="7" w:right="5"/>
                                    <w:rPr>
                                      <w:sz w:val="21"/>
                                    </w:rPr>
                                  </w:pPr>
                                  <w:r>
                                    <w:rPr>
                                      <w:color w:val="231F20"/>
                                      <w:spacing w:val="-10"/>
                                      <w:w w:val="135"/>
                                      <w:sz w:val="21"/>
                                    </w:rPr>
                                    <w:t>1</w:t>
                                  </w:r>
                                </w:p>
                              </w:tc>
                              <w:tc>
                                <w:tcPr>
                                  <w:tcW w:w="841" w:type="dxa"/>
                                  <w:tcBorders>
                                    <w:top w:val="nil"/>
                                    <w:bottom w:val="nil"/>
                                  </w:tcBorders>
                                </w:tcPr>
                                <w:p>
                                  <w:pPr>
                                    <w:pStyle w:val="TableParagraph"/>
                                    <w:spacing w:before="64"/>
                                    <w:ind w:left="6" w:right="4"/>
                                    <w:rPr>
                                      <w:sz w:val="21"/>
                                    </w:rPr>
                                  </w:pPr>
                                  <w:r>
                                    <w:rPr>
                                      <w:color w:val="231F20"/>
                                      <w:spacing w:val="-10"/>
                                      <w:sz w:val="21"/>
                                    </w:rPr>
                                    <w:t>0</w:t>
                                  </w:r>
                                </w:p>
                              </w:tc>
                              <w:tc>
                                <w:tcPr>
                                  <w:tcW w:w="839" w:type="dxa"/>
                                  <w:tcBorders>
                                    <w:top w:val="nil"/>
                                    <w:bottom w:val="nil"/>
                                  </w:tcBorders>
                                </w:tcPr>
                                <w:p>
                                  <w:pPr>
                                    <w:pStyle w:val="TableParagraph"/>
                                    <w:spacing w:before="64"/>
                                    <w:ind w:left="3" w:right="3"/>
                                    <w:rPr>
                                      <w:sz w:val="21"/>
                                    </w:rPr>
                                  </w:pPr>
                                  <w:r>
                                    <w:rPr>
                                      <w:color w:val="231F20"/>
                                      <w:spacing w:val="-10"/>
                                      <w:w w:val="135"/>
                                      <w:sz w:val="21"/>
                                    </w:rPr>
                                    <w:t>1</w:t>
                                  </w:r>
                                </w:p>
                              </w:tc>
                              <w:tc>
                                <w:tcPr>
                                  <w:tcW w:w="939" w:type="dxa"/>
                                  <w:tcBorders>
                                    <w:top w:val="nil"/>
                                    <w:bottom w:val="nil"/>
                                  </w:tcBorders>
                                </w:tcPr>
                                <w:p>
                                  <w:pPr>
                                    <w:pStyle w:val="TableParagraph"/>
                                    <w:spacing w:before="64"/>
                                    <w:ind w:left="7" w:right="3"/>
                                    <w:rPr>
                                      <w:sz w:val="21"/>
                                    </w:rPr>
                                  </w:pPr>
                                  <w:r>
                                    <w:rPr>
                                      <w:color w:val="231F20"/>
                                      <w:spacing w:val="-10"/>
                                      <w:w w:val="135"/>
                                      <w:sz w:val="21"/>
                                    </w:rPr>
                                    <w:t>1</w:t>
                                  </w:r>
                                </w:p>
                              </w:tc>
                              <w:tc>
                                <w:tcPr>
                                  <w:tcW w:w="865" w:type="dxa"/>
                                  <w:tcBorders>
                                    <w:top w:val="nil"/>
                                    <w:bottom w:val="nil"/>
                                    <w:right w:val="nil"/>
                                  </w:tcBorders>
                                </w:tcPr>
                                <w:p>
                                  <w:pPr>
                                    <w:pStyle w:val="TableParagraph"/>
                                    <w:spacing w:before="64"/>
                                    <w:ind w:left="8" w:right="10"/>
                                    <w:rPr>
                                      <w:sz w:val="21"/>
                                    </w:rPr>
                                  </w:pPr>
                                  <w:r>
                                    <w:rPr>
                                      <w:color w:val="231F20"/>
                                      <w:spacing w:val="-10"/>
                                      <w:w w:val="135"/>
                                      <w:sz w:val="21"/>
                                    </w:rPr>
                                    <w:t>1</w:t>
                                  </w:r>
                                </w:p>
                              </w:tc>
                            </w:tr>
                            <w:tr>
                              <w:trPr>
                                <w:trHeight w:val="394" w:hRule="atLeast"/>
                              </w:trPr>
                              <w:tc>
                                <w:tcPr>
                                  <w:tcW w:w="485" w:type="dxa"/>
                                  <w:tcBorders>
                                    <w:top w:val="nil"/>
                                    <w:left w:val="nil"/>
                                    <w:bottom w:val="nil"/>
                                  </w:tcBorders>
                                </w:tcPr>
                                <w:p>
                                  <w:pPr>
                                    <w:pStyle w:val="TableParagraph"/>
                                    <w:spacing w:before="65"/>
                                    <w:ind w:left="5"/>
                                    <w:rPr>
                                      <w:sz w:val="21"/>
                                    </w:rPr>
                                  </w:pPr>
                                  <w:r>
                                    <w:rPr>
                                      <w:color w:val="231F20"/>
                                      <w:spacing w:val="-10"/>
                                      <w:w w:val="135"/>
                                      <w:sz w:val="21"/>
                                    </w:rPr>
                                    <w:t>1</w:t>
                                  </w:r>
                                </w:p>
                              </w:tc>
                              <w:tc>
                                <w:tcPr>
                                  <w:tcW w:w="478" w:type="dxa"/>
                                  <w:tcBorders>
                                    <w:top w:val="nil"/>
                                    <w:bottom w:val="nil"/>
                                  </w:tcBorders>
                                </w:tcPr>
                                <w:p>
                                  <w:pPr>
                                    <w:pStyle w:val="TableParagraph"/>
                                    <w:spacing w:before="65"/>
                                    <w:ind w:left="7" w:right="5"/>
                                    <w:rPr>
                                      <w:sz w:val="21"/>
                                    </w:rPr>
                                  </w:pPr>
                                  <w:r>
                                    <w:rPr>
                                      <w:color w:val="231F20"/>
                                      <w:spacing w:val="-10"/>
                                      <w:sz w:val="21"/>
                                    </w:rPr>
                                    <w:t>0</w:t>
                                  </w:r>
                                </w:p>
                              </w:tc>
                              <w:tc>
                                <w:tcPr>
                                  <w:tcW w:w="841" w:type="dxa"/>
                                  <w:tcBorders>
                                    <w:top w:val="nil"/>
                                    <w:bottom w:val="nil"/>
                                  </w:tcBorders>
                                </w:tcPr>
                                <w:p>
                                  <w:pPr>
                                    <w:pStyle w:val="TableParagraph"/>
                                    <w:spacing w:before="65"/>
                                    <w:ind w:left="6" w:right="4"/>
                                    <w:rPr>
                                      <w:sz w:val="21"/>
                                    </w:rPr>
                                  </w:pPr>
                                  <w:r>
                                    <w:rPr>
                                      <w:color w:val="231F20"/>
                                      <w:spacing w:val="-10"/>
                                      <w:sz w:val="21"/>
                                    </w:rPr>
                                    <w:t>0</w:t>
                                  </w:r>
                                </w:p>
                              </w:tc>
                              <w:tc>
                                <w:tcPr>
                                  <w:tcW w:w="839" w:type="dxa"/>
                                  <w:tcBorders>
                                    <w:top w:val="nil"/>
                                    <w:bottom w:val="nil"/>
                                  </w:tcBorders>
                                </w:tcPr>
                                <w:p>
                                  <w:pPr>
                                    <w:pStyle w:val="TableParagraph"/>
                                    <w:spacing w:before="65"/>
                                    <w:ind w:left="3" w:right="3"/>
                                    <w:rPr>
                                      <w:sz w:val="21"/>
                                    </w:rPr>
                                  </w:pPr>
                                  <w:r>
                                    <w:rPr>
                                      <w:color w:val="231F20"/>
                                      <w:spacing w:val="-10"/>
                                      <w:w w:val="135"/>
                                      <w:sz w:val="21"/>
                                    </w:rPr>
                                    <w:t>1</w:t>
                                  </w:r>
                                </w:p>
                              </w:tc>
                              <w:tc>
                                <w:tcPr>
                                  <w:tcW w:w="939" w:type="dxa"/>
                                  <w:tcBorders>
                                    <w:top w:val="nil"/>
                                    <w:bottom w:val="nil"/>
                                  </w:tcBorders>
                                </w:tcPr>
                                <w:p>
                                  <w:pPr>
                                    <w:pStyle w:val="TableParagraph"/>
                                    <w:spacing w:before="65"/>
                                    <w:ind w:left="7" w:right="3"/>
                                    <w:rPr>
                                      <w:sz w:val="21"/>
                                    </w:rPr>
                                  </w:pPr>
                                  <w:r>
                                    <w:rPr>
                                      <w:color w:val="231F20"/>
                                      <w:spacing w:val="-10"/>
                                      <w:sz w:val="21"/>
                                    </w:rPr>
                                    <w:t>0</w:t>
                                  </w:r>
                                </w:p>
                              </w:tc>
                              <w:tc>
                                <w:tcPr>
                                  <w:tcW w:w="865" w:type="dxa"/>
                                  <w:tcBorders>
                                    <w:top w:val="nil"/>
                                    <w:bottom w:val="nil"/>
                                    <w:right w:val="nil"/>
                                  </w:tcBorders>
                                </w:tcPr>
                                <w:p>
                                  <w:pPr>
                                    <w:pStyle w:val="TableParagraph"/>
                                    <w:spacing w:before="65"/>
                                    <w:ind w:left="8" w:right="10"/>
                                    <w:rPr>
                                      <w:sz w:val="21"/>
                                    </w:rPr>
                                  </w:pPr>
                                  <w:r>
                                    <w:rPr>
                                      <w:color w:val="231F20"/>
                                      <w:spacing w:val="-10"/>
                                      <w:w w:val="135"/>
                                      <w:sz w:val="21"/>
                                    </w:rPr>
                                    <w:t>1</w:t>
                                  </w:r>
                                </w:p>
                              </w:tc>
                            </w:tr>
                            <w:tr>
                              <w:trPr>
                                <w:trHeight w:val="374" w:hRule="atLeast"/>
                              </w:trPr>
                              <w:tc>
                                <w:tcPr>
                                  <w:tcW w:w="485" w:type="dxa"/>
                                  <w:tcBorders>
                                    <w:top w:val="nil"/>
                                    <w:left w:val="nil"/>
                                  </w:tcBorders>
                                </w:tcPr>
                                <w:p>
                                  <w:pPr>
                                    <w:pStyle w:val="TableParagraph"/>
                                    <w:spacing w:before="64"/>
                                    <w:ind w:left="5"/>
                                    <w:rPr>
                                      <w:sz w:val="21"/>
                                    </w:rPr>
                                  </w:pPr>
                                  <w:r>
                                    <w:rPr>
                                      <w:color w:val="231F20"/>
                                      <w:spacing w:val="-10"/>
                                      <w:w w:val="135"/>
                                      <w:sz w:val="21"/>
                                    </w:rPr>
                                    <w:t>1</w:t>
                                  </w:r>
                                </w:p>
                              </w:tc>
                              <w:tc>
                                <w:tcPr>
                                  <w:tcW w:w="478" w:type="dxa"/>
                                  <w:tcBorders>
                                    <w:top w:val="nil"/>
                                  </w:tcBorders>
                                </w:tcPr>
                                <w:p>
                                  <w:pPr>
                                    <w:pStyle w:val="TableParagraph"/>
                                    <w:spacing w:before="64"/>
                                    <w:ind w:left="7" w:right="5"/>
                                    <w:rPr>
                                      <w:sz w:val="21"/>
                                    </w:rPr>
                                  </w:pPr>
                                  <w:r>
                                    <w:rPr>
                                      <w:color w:val="231F20"/>
                                      <w:spacing w:val="-10"/>
                                      <w:w w:val="135"/>
                                      <w:sz w:val="21"/>
                                    </w:rPr>
                                    <w:t>1</w:t>
                                  </w:r>
                                </w:p>
                              </w:tc>
                              <w:tc>
                                <w:tcPr>
                                  <w:tcW w:w="841" w:type="dxa"/>
                                  <w:tcBorders>
                                    <w:top w:val="nil"/>
                                  </w:tcBorders>
                                </w:tcPr>
                                <w:p>
                                  <w:pPr>
                                    <w:pStyle w:val="TableParagraph"/>
                                    <w:spacing w:before="64"/>
                                    <w:ind w:left="6" w:right="4"/>
                                    <w:rPr>
                                      <w:sz w:val="21"/>
                                    </w:rPr>
                                  </w:pPr>
                                  <w:r>
                                    <w:rPr>
                                      <w:color w:val="231F20"/>
                                      <w:spacing w:val="-10"/>
                                      <w:w w:val="135"/>
                                      <w:sz w:val="21"/>
                                    </w:rPr>
                                    <w:t>1</w:t>
                                  </w:r>
                                </w:p>
                              </w:tc>
                              <w:tc>
                                <w:tcPr>
                                  <w:tcW w:w="839" w:type="dxa"/>
                                  <w:tcBorders>
                                    <w:top w:val="nil"/>
                                  </w:tcBorders>
                                </w:tcPr>
                                <w:p>
                                  <w:pPr>
                                    <w:pStyle w:val="TableParagraph"/>
                                    <w:spacing w:before="64"/>
                                    <w:ind w:left="3" w:right="3"/>
                                    <w:rPr>
                                      <w:sz w:val="21"/>
                                    </w:rPr>
                                  </w:pPr>
                                  <w:r>
                                    <w:rPr>
                                      <w:color w:val="231F20"/>
                                      <w:spacing w:val="-10"/>
                                      <w:w w:val="135"/>
                                      <w:sz w:val="21"/>
                                    </w:rPr>
                                    <w:t>1</w:t>
                                  </w:r>
                                </w:p>
                              </w:tc>
                              <w:tc>
                                <w:tcPr>
                                  <w:tcW w:w="939" w:type="dxa"/>
                                  <w:tcBorders>
                                    <w:top w:val="nil"/>
                                  </w:tcBorders>
                                </w:tcPr>
                                <w:p>
                                  <w:pPr>
                                    <w:pStyle w:val="TableParagraph"/>
                                    <w:spacing w:before="64"/>
                                    <w:ind w:left="7" w:right="3"/>
                                    <w:rPr>
                                      <w:sz w:val="21"/>
                                    </w:rPr>
                                  </w:pPr>
                                  <w:r>
                                    <w:rPr>
                                      <w:color w:val="231F20"/>
                                      <w:spacing w:val="-10"/>
                                      <w:w w:val="135"/>
                                      <w:sz w:val="21"/>
                                    </w:rPr>
                                    <w:t>1</w:t>
                                  </w:r>
                                </w:p>
                              </w:tc>
                              <w:tc>
                                <w:tcPr>
                                  <w:tcW w:w="865" w:type="dxa"/>
                                  <w:tcBorders>
                                    <w:top w:val="nil"/>
                                    <w:right w:val="nil"/>
                                  </w:tcBorders>
                                </w:tcPr>
                                <w:p>
                                  <w:pPr>
                                    <w:pStyle w:val="TableParagraph"/>
                                    <w:spacing w:before="64"/>
                                    <w:ind w:left="8" w:right="10"/>
                                    <w:rPr>
                                      <w:sz w:val="21"/>
                                    </w:rPr>
                                  </w:pPr>
                                  <w:r>
                                    <w:rPr>
                                      <w:color w:val="231F20"/>
                                      <w:spacing w:val="-10"/>
                                      <w:sz w:val="21"/>
                                    </w:rPr>
                                    <w:t>0</w:t>
                                  </w:r>
                                </w:p>
                              </w:tc>
                            </w:tr>
                            <w:tr>
                              <w:trPr>
                                <w:trHeight w:val="414" w:hRule="atLeast"/>
                              </w:trPr>
                              <w:tc>
                                <w:tcPr>
                                  <w:tcW w:w="485" w:type="dxa"/>
                                  <w:tcBorders>
                                    <w:left w:val="nil"/>
                                    <w:bottom w:val="nil"/>
                                  </w:tcBorders>
                                </w:tcPr>
                                <w:p>
                                  <w:pPr>
                                    <w:pStyle w:val="TableParagraph"/>
                                    <w:spacing w:before="41"/>
                                    <w:ind w:left="5" w:right="1"/>
                                    <w:rPr>
                                      <w:rFonts w:ascii="VL PGothic" w:hAnsi="VL PGothic"/>
                                      <w:sz w:val="21"/>
                                    </w:rPr>
                                  </w:pPr>
                                  <w:r>
                                    <w:rPr>
                                      <w:rFonts w:ascii="VL PGothic" w:hAnsi="VL PGothic"/>
                                      <w:color w:val="231F20"/>
                                      <w:spacing w:val="-10"/>
                                      <w:sz w:val="21"/>
                                    </w:rPr>
                                    <w:t>⊥</w:t>
                                  </w:r>
                                </w:p>
                              </w:tc>
                              <w:tc>
                                <w:tcPr>
                                  <w:tcW w:w="478" w:type="dxa"/>
                                  <w:tcBorders>
                                    <w:bottom w:val="nil"/>
                                  </w:tcBorders>
                                </w:tcPr>
                                <w:p>
                                  <w:pPr>
                                    <w:pStyle w:val="TableParagraph"/>
                                    <w:spacing w:before="81"/>
                                    <w:ind w:left="7" w:right="5"/>
                                    <w:rPr>
                                      <w:sz w:val="21"/>
                                    </w:rPr>
                                  </w:pPr>
                                  <w:r>
                                    <w:rPr>
                                      <w:color w:val="231F20"/>
                                      <w:spacing w:val="-10"/>
                                      <w:sz w:val="21"/>
                                    </w:rPr>
                                    <w:t>0</w:t>
                                  </w:r>
                                </w:p>
                              </w:tc>
                              <w:tc>
                                <w:tcPr>
                                  <w:tcW w:w="841" w:type="dxa"/>
                                  <w:tcBorders>
                                    <w:bottom w:val="nil"/>
                                  </w:tcBorders>
                                </w:tcPr>
                                <w:p>
                                  <w:pPr>
                                    <w:pStyle w:val="TableParagraph"/>
                                    <w:spacing w:before="81"/>
                                    <w:ind w:left="6" w:right="4"/>
                                    <w:rPr>
                                      <w:sz w:val="21"/>
                                    </w:rPr>
                                  </w:pPr>
                                  <w:r>
                                    <w:rPr>
                                      <w:color w:val="231F20"/>
                                      <w:spacing w:val="-10"/>
                                      <w:sz w:val="21"/>
                                    </w:rPr>
                                    <w:t>0</w:t>
                                  </w:r>
                                </w:p>
                              </w:tc>
                              <w:tc>
                                <w:tcPr>
                                  <w:tcW w:w="839" w:type="dxa"/>
                                  <w:tcBorders>
                                    <w:bottom w:val="nil"/>
                                  </w:tcBorders>
                                </w:tcPr>
                                <w:p>
                                  <w:pPr>
                                    <w:pStyle w:val="TableParagraph"/>
                                    <w:spacing w:before="41"/>
                                    <w:ind w:left="6" w:right="3"/>
                                    <w:rPr>
                                      <w:rFonts w:ascii="VL PGothic" w:hAnsi="VL PGothic"/>
                                      <w:sz w:val="21"/>
                                    </w:rPr>
                                  </w:pPr>
                                  <w:r>
                                    <w:rPr>
                                      <w:rFonts w:ascii="VL PGothic" w:hAnsi="VL PGothic"/>
                                      <w:color w:val="231F20"/>
                                      <w:spacing w:val="-10"/>
                                      <w:sz w:val="21"/>
                                    </w:rPr>
                                    <w:t>⊥</w:t>
                                  </w:r>
                                </w:p>
                              </w:tc>
                              <w:tc>
                                <w:tcPr>
                                  <w:tcW w:w="939" w:type="dxa"/>
                                  <w:tcBorders>
                                    <w:bottom w:val="nil"/>
                                  </w:tcBorders>
                                </w:tcPr>
                                <w:p>
                                  <w:pPr>
                                    <w:pStyle w:val="TableParagraph"/>
                                    <w:spacing w:before="41"/>
                                    <w:ind w:left="6" w:right="3"/>
                                    <w:rPr>
                                      <w:rFonts w:ascii="VL PGothic" w:hAnsi="VL PGothic"/>
                                      <w:sz w:val="21"/>
                                    </w:rPr>
                                  </w:pPr>
                                  <w:r>
                                    <w:rPr>
                                      <w:rFonts w:ascii="VL PGothic" w:hAnsi="VL PGothic"/>
                                      <w:color w:val="231F20"/>
                                      <w:spacing w:val="-10"/>
                                      <w:sz w:val="21"/>
                                    </w:rPr>
                                    <w:t>⊥</w:t>
                                  </w:r>
                                </w:p>
                              </w:tc>
                              <w:tc>
                                <w:tcPr>
                                  <w:tcW w:w="865" w:type="dxa"/>
                                  <w:tcBorders>
                                    <w:bottom w:val="nil"/>
                                    <w:right w:val="nil"/>
                                  </w:tcBorders>
                                </w:tcPr>
                                <w:p>
                                  <w:pPr>
                                    <w:pStyle w:val="TableParagraph"/>
                                    <w:spacing w:before="41"/>
                                    <w:ind w:left="9" w:right="10"/>
                                    <w:rPr>
                                      <w:rFonts w:ascii="VL PGothic" w:hAnsi="VL PGothic"/>
                                      <w:sz w:val="21"/>
                                    </w:rPr>
                                  </w:pPr>
                                  <w:r>
                                    <w:rPr>
                                      <w:rFonts w:ascii="VL PGothic" w:hAnsi="VL PGothic"/>
                                      <w:color w:val="231F20"/>
                                      <w:spacing w:val="-10"/>
                                      <w:sz w:val="21"/>
                                    </w:rPr>
                                    <w:t>⊥</w:t>
                                  </w:r>
                                </w:p>
                              </w:tc>
                            </w:tr>
                            <w:tr>
                              <w:trPr>
                                <w:trHeight w:val="394" w:hRule="atLeast"/>
                              </w:trPr>
                              <w:tc>
                                <w:tcPr>
                                  <w:tcW w:w="485" w:type="dxa"/>
                                  <w:tcBorders>
                                    <w:top w:val="nil"/>
                                    <w:left w:val="nil"/>
                                    <w:bottom w:val="nil"/>
                                  </w:tcBorders>
                                </w:tcPr>
                                <w:p>
                                  <w:pPr>
                                    <w:pStyle w:val="TableParagraph"/>
                                    <w:spacing w:before="62"/>
                                    <w:ind w:left="5"/>
                                    <w:rPr>
                                      <w:sz w:val="21"/>
                                    </w:rPr>
                                  </w:pPr>
                                  <w:r>
                                    <w:rPr>
                                      <w:color w:val="231F20"/>
                                      <w:spacing w:val="-10"/>
                                      <w:sz w:val="21"/>
                                    </w:rPr>
                                    <w:t>0</w:t>
                                  </w:r>
                                </w:p>
                              </w:tc>
                              <w:tc>
                                <w:tcPr>
                                  <w:tcW w:w="478" w:type="dxa"/>
                                  <w:tcBorders>
                                    <w:top w:val="nil"/>
                                    <w:bottom w:val="nil"/>
                                  </w:tcBorders>
                                </w:tcPr>
                                <w:p>
                                  <w:pPr>
                                    <w:pStyle w:val="TableParagraph"/>
                                    <w:spacing w:before="21"/>
                                    <w:ind w:left="6" w:right="5"/>
                                    <w:rPr>
                                      <w:rFonts w:ascii="VL PGothic" w:hAnsi="VL PGothic"/>
                                      <w:sz w:val="21"/>
                                    </w:rPr>
                                  </w:pPr>
                                  <w:r>
                                    <w:rPr>
                                      <w:rFonts w:ascii="VL PGothic" w:hAnsi="VL PGothic"/>
                                      <w:color w:val="231F20"/>
                                      <w:spacing w:val="-10"/>
                                      <w:sz w:val="21"/>
                                    </w:rPr>
                                    <w:t>⊥</w:t>
                                  </w:r>
                                </w:p>
                              </w:tc>
                              <w:tc>
                                <w:tcPr>
                                  <w:tcW w:w="841" w:type="dxa"/>
                                  <w:tcBorders>
                                    <w:top w:val="nil"/>
                                    <w:bottom w:val="nil"/>
                                  </w:tcBorders>
                                </w:tcPr>
                                <w:p>
                                  <w:pPr>
                                    <w:pStyle w:val="TableParagraph"/>
                                    <w:spacing w:before="62"/>
                                    <w:ind w:left="6" w:right="4"/>
                                    <w:rPr>
                                      <w:sz w:val="21"/>
                                    </w:rPr>
                                  </w:pPr>
                                  <w:r>
                                    <w:rPr>
                                      <w:color w:val="231F20"/>
                                      <w:spacing w:val="-10"/>
                                      <w:sz w:val="21"/>
                                    </w:rPr>
                                    <w:t>0</w:t>
                                  </w:r>
                                </w:p>
                              </w:tc>
                              <w:tc>
                                <w:tcPr>
                                  <w:tcW w:w="839" w:type="dxa"/>
                                  <w:tcBorders>
                                    <w:top w:val="nil"/>
                                    <w:bottom w:val="nil"/>
                                  </w:tcBorders>
                                </w:tcPr>
                                <w:p>
                                  <w:pPr>
                                    <w:pStyle w:val="TableParagraph"/>
                                    <w:spacing w:before="21"/>
                                    <w:ind w:left="6" w:right="3"/>
                                    <w:rPr>
                                      <w:rFonts w:ascii="VL PGothic" w:hAnsi="VL PGothic"/>
                                      <w:sz w:val="21"/>
                                    </w:rPr>
                                  </w:pPr>
                                  <w:r>
                                    <w:rPr>
                                      <w:rFonts w:ascii="VL PGothic" w:hAnsi="VL PGothic"/>
                                      <w:color w:val="231F20"/>
                                      <w:spacing w:val="-10"/>
                                      <w:sz w:val="21"/>
                                    </w:rPr>
                                    <w:t>⊥</w:t>
                                  </w:r>
                                </w:p>
                              </w:tc>
                              <w:tc>
                                <w:tcPr>
                                  <w:tcW w:w="939" w:type="dxa"/>
                                  <w:tcBorders>
                                    <w:top w:val="nil"/>
                                    <w:bottom w:val="nil"/>
                                  </w:tcBorders>
                                </w:tcPr>
                                <w:p>
                                  <w:pPr>
                                    <w:pStyle w:val="TableParagraph"/>
                                    <w:spacing w:before="62"/>
                                    <w:ind w:left="7" w:right="3"/>
                                    <w:rPr>
                                      <w:sz w:val="21"/>
                                    </w:rPr>
                                  </w:pPr>
                                  <w:r>
                                    <w:rPr>
                                      <w:color w:val="231F20"/>
                                      <w:spacing w:val="-10"/>
                                      <w:w w:val="135"/>
                                      <w:sz w:val="21"/>
                                    </w:rPr>
                                    <w:t>1</w:t>
                                  </w:r>
                                </w:p>
                              </w:tc>
                              <w:tc>
                                <w:tcPr>
                                  <w:tcW w:w="865" w:type="dxa"/>
                                  <w:tcBorders>
                                    <w:top w:val="nil"/>
                                    <w:bottom w:val="nil"/>
                                    <w:right w:val="nil"/>
                                  </w:tcBorders>
                                </w:tcPr>
                                <w:p>
                                  <w:pPr>
                                    <w:pStyle w:val="TableParagraph"/>
                                    <w:spacing w:before="21"/>
                                    <w:ind w:left="9" w:right="10"/>
                                    <w:rPr>
                                      <w:rFonts w:ascii="VL PGothic" w:hAnsi="VL PGothic"/>
                                      <w:sz w:val="21"/>
                                    </w:rPr>
                                  </w:pPr>
                                  <w:r>
                                    <w:rPr>
                                      <w:rFonts w:ascii="VL PGothic" w:hAnsi="VL PGothic"/>
                                      <w:color w:val="231F20"/>
                                      <w:spacing w:val="-10"/>
                                      <w:sz w:val="21"/>
                                    </w:rPr>
                                    <w:t>⊥</w:t>
                                  </w:r>
                                </w:p>
                              </w:tc>
                            </w:tr>
                            <w:tr>
                              <w:trPr>
                                <w:trHeight w:val="394" w:hRule="atLeast"/>
                              </w:trPr>
                              <w:tc>
                                <w:tcPr>
                                  <w:tcW w:w="485" w:type="dxa"/>
                                  <w:tcBorders>
                                    <w:top w:val="nil"/>
                                    <w:left w:val="nil"/>
                                    <w:bottom w:val="nil"/>
                                  </w:tcBorders>
                                </w:tcPr>
                                <w:p>
                                  <w:pPr>
                                    <w:pStyle w:val="TableParagraph"/>
                                    <w:spacing w:before="20"/>
                                    <w:ind w:left="5" w:right="2"/>
                                    <w:rPr>
                                      <w:rFonts w:ascii="VL PGothic" w:hAnsi="VL PGothic"/>
                                      <w:sz w:val="21"/>
                                    </w:rPr>
                                  </w:pPr>
                                  <w:bookmarkStart w:name="_bookmark6" w:id="11"/>
                                  <w:bookmarkEnd w:id="11"/>
                                  <w:r>
                                    <w:rPr/>
                                  </w:r>
                                  <w:r>
                                    <w:rPr>
                                      <w:rFonts w:ascii="VL PGothic" w:hAnsi="VL PGothic"/>
                                      <w:color w:val="231F20"/>
                                      <w:spacing w:val="-10"/>
                                      <w:sz w:val="21"/>
                                    </w:rPr>
                                    <w:t>⊥</w:t>
                                  </w:r>
                                </w:p>
                              </w:tc>
                              <w:tc>
                                <w:tcPr>
                                  <w:tcW w:w="478" w:type="dxa"/>
                                  <w:tcBorders>
                                    <w:top w:val="nil"/>
                                    <w:bottom w:val="nil"/>
                                  </w:tcBorders>
                                </w:tcPr>
                                <w:p>
                                  <w:pPr>
                                    <w:pStyle w:val="TableParagraph"/>
                                    <w:spacing w:before="61"/>
                                    <w:ind w:left="7" w:right="5"/>
                                    <w:rPr>
                                      <w:sz w:val="21"/>
                                    </w:rPr>
                                  </w:pPr>
                                  <w:r>
                                    <w:rPr>
                                      <w:color w:val="231F20"/>
                                      <w:spacing w:val="-10"/>
                                      <w:w w:val="135"/>
                                      <w:sz w:val="21"/>
                                    </w:rPr>
                                    <w:t>1</w:t>
                                  </w:r>
                                </w:p>
                              </w:tc>
                              <w:tc>
                                <w:tcPr>
                                  <w:tcW w:w="841" w:type="dxa"/>
                                  <w:tcBorders>
                                    <w:top w:val="nil"/>
                                    <w:bottom w:val="nil"/>
                                  </w:tcBorders>
                                </w:tcPr>
                                <w:p>
                                  <w:pPr>
                                    <w:pStyle w:val="TableParagraph"/>
                                    <w:spacing w:before="20"/>
                                    <w:ind w:left="5" w:right="4"/>
                                    <w:rPr>
                                      <w:rFonts w:ascii="VL PGothic" w:hAnsi="VL PGothic"/>
                                      <w:sz w:val="21"/>
                                    </w:rPr>
                                  </w:pPr>
                                  <w:r>
                                    <w:rPr>
                                      <w:rFonts w:ascii="VL PGothic" w:hAnsi="VL PGothic"/>
                                      <w:color w:val="231F20"/>
                                      <w:spacing w:val="-10"/>
                                      <w:sz w:val="21"/>
                                    </w:rPr>
                                    <w:t>⊥</w:t>
                                  </w:r>
                                </w:p>
                              </w:tc>
                              <w:tc>
                                <w:tcPr>
                                  <w:tcW w:w="839" w:type="dxa"/>
                                  <w:tcBorders>
                                    <w:top w:val="nil"/>
                                    <w:bottom w:val="nil"/>
                                  </w:tcBorders>
                                </w:tcPr>
                                <w:p>
                                  <w:pPr>
                                    <w:pStyle w:val="TableParagraph"/>
                                    <w:spacing w:before="61"/>
                                    <w:ind w:left="3" w:right="3"/>
                                    <w:rPr>
                                      <w:sz w:val="21"/>
                                    </w:rPr>
                                  </w:pPr>
                                  <w:r>
                                    <w:rPr>
                                      <w:color w:val="231F20"/>
                                      <w:spacing w:val="-10"/>
                                      <w:w w:val="135"/>
                                      <w:sz w:val="21"/>
                                    </w:rPr>
                                    <w:t>1</w:t>
                                  </w:r>
                                </w:p>
                              </w:tc>
                              <w:tc>
                                <w:tcPr>
                                  <w:tcW w:w="939" w:type="dxa"/>
                                  <w:tcBorders>
                                    <w:top w:val="nil"/>
                                    <w:bottom w:val="nil"/>
                                  </w:tcBorders>
                                </w:tcPr>
                                <w:p>
                                  <w:pPr>
                                    <w:pStyle w:val="TableParagraph"/>
                                    <w:spacing w:before="61"/>
                                    <w:ind w:left="7" w:right="3"/>
                                    <w:rPr>
                                      <w:sz w:val="21"/>
                                    </w:rPr>
                                  </w:pPr>
                                  <w:r>
                                    <w:rPr>
                                      <w:color w:val="231F20"/>
                                      <w:spacing w:val="-10"/>
                                      <w:w w:val="135"/>
                                      <w:sz w:val="21"/>
                                    </w:rPr>
                                    <w:t>1</w:t>
                                  </w:r>
                                </w:p>
                              </w:tc>
                              <w:tc>
                                <w:tcPr>
                                  <w:tcW w:w="865" w:type="dxa"/>
                                  <w:tcBorders>
                                    <w:top w:val="nil"/>
                                    <w:bottom w:val="nil"/>
                                    <w:right w:val="nil"/>
                                  </w:tcBorders>
                                </w:tcPr>
                                <w:p>
                                  <w:pPr>
                                    <w:pStyle w:val="TableParagraph"/>
                                    <w:spacing w:before="20"/>
                                    <w:ind w:left="9" w:right="10"/>
                                    <w:rPr>
                                      <w:rFonts w:ascii="VL PGothic" w:hAnsi="VL PGothic"/>
                                      <w:sz w:val="21"/>
                                    </w:rPr>
                                  </w:pPr>
                                  <w:r>
                                    <w:rPr>
                                      <w:rFonts w:ascii="VL PGothic" w:hAnsi="VL PGothic"/>
                                      <w:color w:val="231F20"/>
                                      <w:spacing w:val="-10"/>
                                      <w:sz w:val="21"/>
                                    </w:rPr>
                                    <w:t>⊥</w:t>
                                  </w:r>
                                </w:p>
                              </w:tc>
                            </w:tr>
                            <w:tr>
                              <w:trPr>
                                <w:trHeight w:val="397" w:hRule="atLeast"/>
                              </w:trPr>
                              <w:tc>
                                <w:tcPr>
                                  <w:tcW w:w="485" w:type="dxa"/>
                                  <w:tcBorders>
                                    <w:top w:val="nil"/>
                                    <w:left w:val="nil"/>
                                    <w:bottom w:val="nil"/>
                                  </w:tcBorders>
                                </w:tcPr>
                                <w:p>
                                  <w:pPr>
                                    <w:pStyle w:val="TableParagraph"/>
                                    <w:spacing w:before="62"/>
                                    <w:ind w:left="5"/>
                                    <w:rPr>
                                      <w:sz w:val="21"/>
                                    </w:rPr>
                                  </w:pPr>
                                  <w:r>
                                    <w:rPr>
                                      <w:color w:val="231F20"/>
                                      <w:spacing w:val="-10"/>
                                      <w:w w:val="135"/>
                                      <w:sz w:val="21"/>
                                    </w:rPr>
                                    <w:t>1</w:t>
                                  </w:r>
                                </w:p>
                              </w:tc>
                              <w:tc>
                                <w:tcPr>
                                  <w:tcW w:w="478" w:type="dxa"/>
                                  <w:tcBorders>
                                    <w:top w:val="nil"/>
                                    <w:bottom w:val="nil"/>
                                  </w:tcBorders>
                                </w:tcPr>
                                <w:p>
                                  <w:pPr>
                                    <w:pStyle w:val="TableParagraph"/>
                                    <w:spacing w:before="21"/>
                                    <w:ind w:left="6" w:right="5"/>
                                    <w:rPr>
                                      <w:rFonts w:ascii="VL PGothic" w:hAnsi="VL PGothic"/>
                                      <w:sz w:val="21"/>
                                    </w:rPr>
                                  </w:pPr>
                                  <w:r>
                                    <w:rPr>
                                      <w:rFonts w:ascii="VL PGothic" w:hAnsi="VL PGothic"/>
                                      <w:color w:val="231F20"/>
                                      <w:spacing w:val="-10"/>
                                      <w:sz w:val="21"/>
                                    </w:rPr>
                                    <w:t>⊥</w:t>
                                  </w:r>
                                </w:p>
                              </w:tc>
                              <w:tc>
                                <w:tcPr>
                                  <w:tcW w:w="841" w:type="dxa"/>
                                  <w:tcBorders>
                                    <w:top w:val="nil"/>
                                    <w:bottom w:val="nil"/>
                                  </w:tcBorders>
                                </w:tcPr>
                                <w:p>
                                  <w:pPr>
                                    <w:pStyle w:val="TableParagraph"/>
                                    <w:spacing w:before="21"/>
                                    <w:ind w:left="5" w:right="4"/>
                                    <w:rPr>
                                      <w:rFonts w:ascii="VL PGothic" w:hAnsi="VL PGothic"/>
                                      <w:sz w:val="21"/>
                                    </w:rPr>
                                  </w:pPr>
                                  <w:r>
                                    <w:rPr>
                                      <w:rFonts w:ascii="VL PGothic" w:hAnsi="VL PGothic"/>
                                      <w:color w:val="231F20"/>
                                      <w:spacing w:val="-10"/>
                                      <w:sz w:val="21"/>
                                    </w:rPr>
                                    <w:t>⊥</w:t>
                                  </w:r>
                                </w:p>
                              </w:tc>
                              <w:tc>
                                <w:tcPr>
                                  <w:tcW w:w="839" w:type="dxa"/>
                                  <w:tcBorders>
                                    <w:top w:val="nil"/>
                                    <w:bottom w:val="nil"/>
                                  </w:tcBorders>
                                </w:tcPr>
                                <w:p>
                                  <w:pPr>
                                    <w:pStyle w:val="TableParagraph"/>
                                    <w:spacing w:before="62"/>
                                    <w:ind w:left="3" w:right="3"/>
                                    <w:rPr>
                                      <w:sz w:val="21"/>
                                    </w:rPr>
                                  </w:pPr>
                                  <w:r>
                                    <w:rPr>
                                      <w:color w:val="231F20"/>
                                      <w:spacing w:val="-10"/>
                                      <w:w w:val="135"/>
                                      <w:sz w:val="21"/>
                                    </w:rPr>
                                    <w:t>1</w:t>
                                  </w:r>
                                </w:p>
                              </w:tc>
                              <w:tc>
                                <w:tcPr>
                                  <w:tcW w:w="939" w:type="dxa"/>
                                  <w:tcBorders>
                                    <w:top w:val="nil"/>
                                    <w:bottom w:val="nil"/>
                                  </w:tcBorders>
                                </w:tcPr>
                                <w:p>
                                  <w:pPr>
                                    <w:pStyle w:val="TableParagraph"/>
                                    <w:spacing w:before="21"/>
                                    <w:ind w:left="6" w:right="3"/>
                                    <w:rPr>
                                      <w:rFonts w:ascii="VL PGothic" w:hAnsi="VL PGothic"/>
                                      <w:sz w:val="21"/>
                                    </w:rPr>
                                  </w:pPr>
                                  <w:r>
                                    <w:rPr>
                                      <w:rFonts w:ascii="VL PGothic" w:hAnsi="VL PGothic"/>
                                      <w:color w:val="231F20"/>
                                      <w:spacing w:val="-10"/>
                                      <w:sz w:val="21"/>
                                    </w:rPr>
                                    <w:t>⊥</w:t>
                                  </w:r>
                                </w:p>
                              </w:tc>
                              <w:tc>
                                <w:tcPr>
                                  <w:tcW w:w="865" w:type="dxa"/>
                                  <w:tcBorders>
                                    <w:top w:val="nil"/>
                                    <w:bottom w:val="nil"/>
                                    <w:right w:val="nil"/>
                                  </w:tcBorders>
                                </w:tcPr>
                                <w:p>
                                  <w:pPr>
                                    <w:pStyle w:val="TableParagraph"/>
                                    <w:spacing w:before="21"/>
                                    <w:ind w:left="9" w:right="10"/>
                                    <w:rPr>
                                      <w:rFonts w:ascii="VL PGothic" w:hAnsi="VL PGothic"/>
                                      <w:sz w:val="21"/>
                                    </w:rPr>
                                  </w:pPr>
                                  <w:r>
                                    <w:rPr>
                                      <w:rFonts w:ascii="VL PGothic" w:hAnsi="VL PGothic"/>
                                      <w:color w:val="231F20"/>
                                      <w:spacing w:val="-10"/>
                                      <w:sz w:val="21"/>
                                    </w:rPr>
                                    <w:t>⊥</w:t>
                                  </w:r>
                                </w:p>
                              </w:tc>
                            </w:tr>
                            <w:tr>
                              <w:trPr>
                                <w:trHeight w:val="371" w:hRule="atLeast"/>
                              </w:trPr>
                              <w:tc>
                                <w:tcPr>
                                  <w:tcW w:w="485" w:type="dxa"/>
                                  <w:tcBorders>
                                    <w:top w:val="nil"/>
                                    <w:left w:val="nil"/>
                                    <w:bottom w:val="nil"/>
                                  </w:tcBorders>
                                </w:tcPr>
                                <w:p>
                                  <w:pPr>
                                    <w:pStyle w:val="TableParagraph"/>
                                    <w:spacing w:line="334" w:lineRule="exact" w:before="17"/>
                                    <w:ind w:left="5" w:right="1"/>
                                    <w:rPr>
                                      <w:rFonts w:ascii="VL PGothic" w:hAnsi="VL PGothic"/>
                                      <w:sz w:val="21"/>
                                    </w:rPr>
                                  </w:pPr>
                                  <w:r>
                                    <w:rPr>
                                      <w:rFonts w:ascii="VL PGothic" w:hAnsi="VL PGothic"/>
                                      <w:color w:val="231F20"/>
                                      <w:spacing w:val="-10"/>
                                      <w:sz w:val="21"/>
                                    </w:rPr>
                                    <w:t>⊥</w:t>
                                  </w:r>
                                </w:p>
                              </w:tc>
                              <w:tc>
                                <w:tcPr>
                                  <w:tcW w:w="478" w:type="dxa"/>
                                  <w:tcBorders>
                                    <w:top w:val="nil"/>
                                    <w:bottom w:val="nil"/>
                                  </w:tcBorders>
                                </w:tcPr>
                                <w:p>
                                  <w:pPr>
                                    <w:pStyle w:val="TableParagraph"/>
                                    <w:spacing w:line="334" w:lineRule="exact" w:before="17"/>
                                    <w:ind w:left="6" w:right="5"/>
                                    <w:rPr>
                                      <w:rFonts w:ascii="VL PGothic" w:hAnsi="VL PGothic"/>
                                      <w:sz w:val="21"/>
                                    </w:rPr>
                                  </w:pPr>
                                  <w:r>
                                    <w:rPr>
                                      <w:rFonts w:ascii="VL PGothic" w:hAnsi="VL PGothic"/>
                                      <w:color w:val="231F20"/>
                                      <w:spacing w:val="-10"/>
                                      <w:sz w:val="21"/>
                                    </w:rPr>
                                    <w:t>⊥</w:t>
                                  </w:r>
                                </w:p>
                              </w:tc>
                              <w:tc>
                                <w:tcPr>
                                  <w:tcW w:w="841" w:type="dxa"/>
                                  <w:tcBorders>
                                    <w:top w:val="nil"/>
                                    <w:bottom w:val="nil"/>
                                  </w:tcBorders>
                                </w:tcPr>
                                <w:p>
                                  <w:pPr>
                                    <w:pStyle w:val="TableParagraph"/>
                                    <w:spacing w:line="334" w:lineRule="exact" w:before="17"/>
                                    <w:ind w:left="5" w:right="4"/>
                                    <w:rPr>
                                      <w:rFonts w:ascii="VL PGothic" w:hAnsi="VL PGothic"/>
                                      <w:sz w:val="21"/>
                                    </w:rPr>
                                  </w:pPr>
                                  <w:r>
                                    <w:rPr>
                                      <w:rFonts w:ascii="VL PGothic" w:hAnsi="VL PGothic"/>
                                      <w:color w:val="231F20"/>
                                      <w:spacing w:val="-10"/>
                                      <w:sz w:val="21"/>
                                    </w:rPr>
                                    <w:t>⊥</w:t>
                                  </w:r>
                                </w:p>
                              </w:tc>
                              <w:tc>
                                <w:tcPr>
                                  <w:tcW w:w="839" w:type="dxa"/>
                                  <w:tcBorders>
                                    <w:top w:val="nil"/>
                                    <w:bottom w:val="nil"/>
                                  </w:tcBorders>
                                </w:tcPr>
                                <w:p>
                                  <w:pPr>
                                    <w:pStyle w:val="TableParagraph"/>
                                    <w:spacing w:line="334" w:lineRule="exact" w:before="17"/>
                                    <w:ind w:left="6" w:right="3"/>
                                    <w:rPr>
                                      <w:rFonts w:ascii="VL PGothic" w:hAnsi="VL PGothic"/>
                                      <w:sz w:val="21"/>
                                    </w:rPr>
                                  </w:pPr>
                                  <w:r>
                                    <w:rPr>
                                      <w:rFonts w:ascii="VL PGothic" w:hAnsi="VL PGothic"/>
                                      <w:color w:val="231F20"/>
                                      <w:spacing w:val="-10"/>
                                      <w:sz w:val="21"/>
                                    </w:rPr>
                                    <w:t>⊥</w:t>
                                  </w:r>
                                </w:p>
                              </w:tc>
                              <w:tc>
                                <w:tcPr>
                                  <w:tcW w:w="939" w:type="dxa"/>
                                  <w:tcBorders>
                                    <w:top w:val="nil"/>
                                    <w:bottom w:val="nil"/>
                                  </w:tcBorders>
                                </w:tcPr>
                                <w:p>
                                  <w:pPr>
                                    <w:pStyle w:val="TableParagraph"/>
                                    <w:spacing w:line="334" w:lineRule="exact" w:before="17"/>
                                    <w:ind w:left="6" w:right="3"/>
                                    <w:rPr>
                                      <w:rFonts w:ascii="VL PGothic" w:hAnsi="VL PGothic"/>
                                      <w:sz w:val="21"/>
                                    </w:rPr>
                                  </w:pPr>
                                  <w:r>
                                    <w:rPr>
                                      <w:rFonts w:ascii="VL PGothic" w:hAnsi="VL PGothic"/>
                                      <w:color w:val="231F20"/>
                                      <w:spacing w:val="-10"/>
                                      <w:sz w:val="21"/>
                                    </w:rPr>
                                    <w:t>⊥</w:t>
                                  </w:r>
                                </w:p>
                              </w:tc>
                              <w:tc>
                                <w:tcPr>
                                  <w:tcW w:w="865" w:type="dxa"/>
                                  <w:tcBorders>
                                    <w:top w:val="nil"/>
                                    <w:bottom w:val="nil"/>
                                    <w:right w:val="nil"/>
                                  </w:tcBorders>
                                </w:tcPr>
                                <w:p>
                                  <w:pPr>
                                    <w:pStyle w:val="TableParagraph"/>
                                    <w:spacing w:line="334" w:lineRule="exact" w:before="17"/>
                                    <w:ind w:left="9" w:right="10"/>
                                    <w:rPr>
                                      <w:rFonts w:ascii="VL PGothic" w:hAnsi="VL PGothic"/>
                                      <w:sz w:val="21"/>
                                    </w:rPr>
                                  </w:pPr>
                                  <w:r>
                                    <w:rPr>
                                      <w:rFonts w:ascii="VL PGothic" w:hAnsi="VL PGothic"/>
                                      <w:color w:val="231F20"/>
                                      <w:spacing w:val="-10"/>
                                      <w:sz w:val="21"/>
                                    </w:rPr>
                                    <w:t>⊥</w:t>
                                  </w:r>
                                </w:p>
                              </w:tc>
                            </w:tr>
                          </w:tbl>
                          <w:p>
                            <w:pPr>
                              <w:pStyle w:val="BodyText"/>
                              <w:ind w:left="0"/>
                              <w:jc w:val="left"/>
                            </w:pPr>
                          </w:p>
                        </w:txbxContent>
                      </wps:txbx>
                      <wps:bodyPr wrap="square" lIns="0" tIns="0" rIns="0" bIns="0" rtlCol="0">
                        <a:noAutofit/>
                      </wps:bodyPr>
                    </wps:wsp>
                  </a:graphicData>
                </a:graphic>
              </wp:inline>
            </w:drawing>
          </mc:Choice>
          <mc:Fallback>
            <w:pict>
              <v:shape style="width:222.35pt;height:198pt;mso-position-horizontal-relative:char;mso-position-vertical-relative:line" type="#_x0000_t202" id="docshape22" filled="false" stroked="false">
                <w10:anchorlock/>
                <v:textbox inset="0,0,0,0">
                  <w:txbxContent>
                    <w:tbl>
                      <w:tblPr>
                        <w:tblW w:w="0" w:type="auto"/>
                        <w:jc w:val="left"/>
                        <w:tblInd w:w="7" w:type="dxa"/>
                        <w:tblBorders>
                          <w:top w:val="single" w:sz="4" w:space="0" w:color="221E1F"/>
                          <w:left w:val="single" w:sz="4" w:space="0" w:color="221E1F"/>
                          <w:bottom w:val="single" w:sz="4" w:space="0" w:color="221E1F"/>
                          <w:right w:val="single" w:sz="4" w:space="0" w:color="221E1F"/>
                          <w:insideH w:val="single" w:sz="4" w:space="0" w:color="221E1F"/>
                          <w:insideV w:val="single" w:sz="4" w:space="0" w:color="221E1F"/>
                        </w:tblBorders>
                        <w:tblLayout w:type="fixed"/>
                        <w:tblCellMar>
                          <w:top w:w="0" w:type="dxa"/>
                          <w:left w:w="0" w:type="dxa"/>
                          <w:bottom w:w="0" w:type="dxa"/>
                          <w:right w:w="0" w:type="dxa"/>
                        </w:tblCellMar>
                        <w:tblLook w:val="01E0"/>
                      </w:tblPr>
                      <w:tblGrid>
                        <w:gridCol w:w="485"/>
                        <w:gridCol w:w="478"/>
                        <w:gridCol w:w="841"/>
                        <w:gridCol w:w="839"/>
                        <w:gridCol w:w="939"/>
                        <w:gridCol w:w="865"/>
                      </w:tblGrid>
                      <w:tr>
                        <w:trPr>
                          <w:trHeight w:val="392" w:hRule="atLeast"/>
                        </w:trPr>
                        <w:tc>
                          <w:tcPr>
                            <w:tcW w:w="485" w:type="dxa"/>
                            <w:tcBorders>
                              <w:top w:val="nil"/>
                              <w:left w:val="nil"/>
                            </w:tcBorders>
                          </w:tcPr>
                          <w:p>
                            <w:pPr>
                              <w:pStyle w:val="TableParagraph"/>
                              <w:spacing w:before="84"/>
                              <w:ind w:left="5" w:right="2"/>
                              <w:rPr>
                                <w:i/>
                                <w:sz w:val="21"/>
                              </w:rPr>
                            </w:pPr>
                            <w:r>
                              <w:rPr>
                                <w:i/>
                                <w:color w:val="231F20"/>
                                <w:spacing w:val="-10"/>
                                <w:w w:val="115"/>
                                <w:sz w:val="21"/>
                              </w:rPr>
                              <w:t>x</w:t>
                            </w:r>
                          </w:p>
                        </w:tc>
                        <w:tc>
                          <w:tcPr>
                            <w:tcW w:w="478" w:type="dxa"/>
                            <w:tcBorders>
                              <w:top w:val="nil"/>
                            </w:tcBorders>
                          </w:tcPr>
                          <w:p>
                            <w:pPr>
                              <w:pStyle w:val="TableParagraph"/>
                              <w:spacing w:before="84"/>
                              <w:ind w:left="2" w:right="7"/>
                              <w:rPr>
                                <w:i/>
                                <w:sz w:val="21"/>
                              </w:rPr>
                            </w:pPr>
                            <w:r>
                              <w:rPr>
                                <w:i/>
                                <w:color w:val="231F20"/>
                                <w:spacing w:val="-10"/>
                                <w:sz w:val="21"/>
                              </w:rPr>
                              <w:t>y</w:t>
                            </w:r>
                          </w:p>
                        </w:tc>
                        <w:tc>
                          <w:tcPr>
                            <w:tcW w:w="841" w:type="dxa"/>
                            <w:tcBorders>
                              <w:top w:val="nil"/>
                            </w:tcBorders>
                          </w:tcPr>
                          <w:p>
                            <w:pPr>
                              <w:pStyle w:val="TableParagraph"/>
                              <w:spacing w:line="329" w:lineRule="exact" w:before="44"/>
                              <w:ind w:left="2" w:right="6"/>
                              <w:rPr>
                                <w:i/>
                                <w:sz w:val="21"/>
                              </w:rPr>
                            </w:pPr>
                            <w:r>
                              <w:rPr>
                                <w:i/>
                                <w:color w:val="231F20"/>
                                <w:w w:val="110"/>
                                <w:sz w:val="21"/>
                              </w:rPr>
                              <w:t>x </w:t>
                            </w:r>
                            <w:r>
                              <w:rPr>
                                <w:rFonts w:ascii="VL PGothic" w:hAnsi="VL PGothic"/>
                                <w:color w:val="231F20"/>
                                <w:w w:val="110"/>
                                <w:sz w:val="21"/>
                              </w:rPr>
                              <w:t>∧</w:t>
                            </w:r>
                            <w:r>
                              <w:rPr>
                                <w:rFonts w:ascii="VL PGothic" w:hAnsi="VL PGothic"/>
                                <w:color w:val="231F20"/>
                                <w:spacing w:val="-2"/>
                                <w:w w:val="110"/>
                                <w:sz w:val="21"/>
                              </w:rPr>
                              <w:t> </w:t>
                            </w:r>
                            <w:r>
                              <w:rPr>
                                <w:i/>
                                <w:color w:val="231F20"/>
                                <w:spacing w:val="-10"/>
                                <w:w w:val="110"/>
                                <w:sz w:val="21"/>
                              </w:rPr>
                              <w:t>y</w:t>
                            </w:r>
                          </w:p>
                        </w:tc>
                        <w:tc>
                          <w:tcPr>
                            <w:tcW w:w="839" w:type="dxa"/>
                            <w:tcBorders>
                              <w:top w:val="nil"/>
                            </w:tcBorders>
                          </w:tcPr>
                          <w:p>
                            <w:pPr>
                              <w:pStyle w:val="TableParagraph"/>
                              <w:spacing w:line="329" w:lineRule="exact" w:before="44"/>
                              <w:ind w:left="3" w:right="6"/>
                              <w:rPr>
                                <w:i/>
                                <w:sz w:val="21"/>
                              </w:rPr>
                            </w:pPr>
                            <w:r>
                              <w:rPr>
                                <w:i/>
                                <w:color w:val="231F20"/>
                                <w:w w:val="110"/>
                                <w:sz w:val="21"/>
                              </w:rPr>
                              <w:t>x </w:t>
                            </w:r>
                            <w:r>
                              <w:rPr>
                                <w:rFonts w:ascii="VL PGothic" w:hAnsi="VL PGothic"/>
                                <w:color w:val="231F20"/>
                                <w:w w:val="110"/>
                                <w:sz w:val="21"/>
                              </w:rPr>
                              <w:t>∨</w:t>
                            </w:r>
                            <w:r>
                              <w:rPr>
                                <w:rFonts w:ascii="VL PGothic" w:hAnsi="VL PGothic"/>
                                <w:color w:val="231F20"/>
                                <w:spacing w:val="-2"/>
                                <w:w w:val="110"/>
                                <w:sz w:val="21"/>
                              </w:rPr>
                              <w:t> </w:t>
                            </w:r>
                            <w:r>
                              <w:rPr>
                                <w:i/>
                                <w:color w:val="231F20"/>
                                <w:spacing w:val="-10"/>
                                <w:w w:val="110"/>
                                <w:sz w:val="21"/>
                              </w:rPr>
                              <w:t>y</w:t>
                            </w:r>
                          </w:p>
                        </w:tc>
                        <w:tc>
                          <w:tcPr>
                            <w:tcW w:w="939" w:type="dxa"/>
                            <w:tcBorders>
                              <w:top w:val="nil"/>
                            </w:tcBorders>
                          </w:tcPr>
                          <w:p>
                            <w:pPr>
                              <w:pStyle w:val="TableParagraph"/>
                              <w:spacing w:line="329" w:lineRule="exact" w:before="44"/>
                              <w:ind w:left="4" w:right="7"/>
                              <w:rPr>
                                <w:i/>
                                <w:sz w:val="21"/>
                              </w:rPr>
                            </w:pPr>
                            <w:r>
                              <w:rPr>
                                <w:i/>
                                <w:color w:val="231F20"/>
                                <w:w w:val="105"/>
                                <w:sz w:val="21"/>
                              </w:rPr>
                              <w:t>x</w:t>
                            </w:r>
                            <w:r>
                              <w:rPr>
                                <w:i/>
                                <w:color w:val="231F20"/>
                                <w:spacing w:val="9"/>
                                <w:w w:val="105"/>
                                <w:sz w:val="21"/>
                              </w:rPr>
                              <w:t> </w:t>
                            </w:r>
                            <w:r>
                              <w:rPr>
                                <w:rFonts w:ascii="VL PGothic" w:hAnsi="VL PGothic"/>
                                <w:color w:val="231F20"/>
                                <w:w w:val="105"/>
                                <w:sz w:val="21"/>
                              </w:rPr>
                              <w:t>⇒</w:t>
                            </w:r>
                            <w:r>
                              <w:rPr>
                                <w:rFonts w:ascii="VL PGothic" w:hAnsi="VL PGothic"/>
                                <w:color w:val="231F20"/>
                                <w:spacing w:val="3"/>
                                <w:w w:val="105"/>
                                <w:sz w:val="21"/>
                              </w:rPr>
                              <w:t> </w:t>
                            </w:r>
                            <w:r>
                              <w:rPr>
                                <w:i/>
                                <w:color w:val="231F20"/>
                                <w:spacing w:val="-12"/>
                                <w:w w:val="105"/>
                                <w:sz w:val="21"/>
                              </w:rPr>
                              <w:t>y</w:t>
                            </w:r>
                          </w:p>
                        </w:tc>
                        <w:tc>
                          <w:tcPr>
                            <w:tcW w:w="865" w:type="dxa"/>
                            <w:tcBorders>
                              <w:top w:val="nil"/>
                              <w:right w:val="nil"/>
                            </w:tcBorders>
                          </w:tcPr>
                          <w:p>
                            <w:pPr>
                              <w:pStyle w:val="TableParagraph"/>
                              <w:spacing w:line="329" w:lineRule="exact" w:before="44"/>
                              <w:ind w:right="10"/>
                              <w:rPr>
                                <w:i/>
                                <w:sz w:val="21"/>
                              </w:rPr>
                            </w:pPr>
                            <w:r>
                              <w:rPr>
                                <w:i/>
                                <w:color w:val="231F20"/>
                                <w:sz w:val="21"/>
                              </w:rPr>
                              <w:t>x</w:t>
                            </w:r>
                            <w:r>
                              <w:rPr>
                                <w:i/>
                                <w:color w:val="231F20"/>
                                <w:spacing w:val="4"/>
                                <w:sz w:val="21"/>
                              </w:rPr>
                              <w:t> </w:t>
                            </w:r>
                            <w:r>
                              <w:rPr>
                                <w:rFonts w:ascii="VL PGothic" w:hAnsi="VL PGothic"/>
                                <w:color w:val="231F20"/>
                                <w:sz w:val="21"/>
                              </w:rPr>
                              <w:t>⊕</w:t>
                            </w:r>
                            <w:r>
                              <w:rPr>
                                <w:rFonts w:ascii="VL PGothic" w:hAnsi="VL PGothic"/>
                                <w:color w:val="231F20"/>
                                <w:spacing w:val="-3"/>
                                <w:sz w:val="21"/>
                              </w:rPr>
                              <w:t> </w:t>
                            </w:r>
                            <w:r>
                              <w:rPr>
                                <w:i/>
                                <w:color w:val="231F20"/>
                                <w:spacing w:val="-10"/>
                                <w:sz w:val="21"/>
                              </w:rPr>
                              <w:t>y</w:t>
                            </w:r>
                          </w:p>
                        </w:tc>
                      </w:tr>
                      <w:tr>
                        <w:trPr>
                          <w:trHeight w:val="412" w:hRule="atLeast"/>
                        </w:trPr>
                        <w:tc>
                          <w:tcPr>
                            <w:tcW w:w="485" w:type="dxa"/>
                            <w:tcBorders>
                              <w:left w:val="nil"/>
                              <w:bottom w:val="nil"/>
                            </w:tcBorders>
                          </w:tcPr>
                          <w:p>
                            <w:pPr>
                              <w:pStyle w:val="TableParagraph"/>
                              <w:spacing w:before="84"/>
                              <w:ind w:left="5"/>
                              <w:rPr>
                                <w:sz w:val="21"/>
                              </w:rPr>
                            </w:pPr>
                            <w:r>
                              <w:rPr>
                                <w:color w:val="231F20"/>
                                <w:spacing w:val="-10"/>
                                <w:sz w:val="21"/>
                              </w:rPr>
                              <w:t>0</w:t>
                            </w:r>
                          </w:p>
                        </w:tc>
                        <w:tc>
                          <w:tcPr>
                            <w:tcW w:w="478" w:type="dxa"/>
                            <w:tcBorders>
                              <w:bottom w:val="nil"/>
                            </w:tcBorders>
                          </w:tcPr>
                          <w:p>
                            <w:pPr>
                              <w:pStyle w:val="TableParagraph"/>
                              <w:spacing w:before="84"/>
                              <w:ind w:left="7" w:right="5"/>
                              <w:rPr>
                                <w:sz w:val="21"/>
                              </w:rPr>
                            </w:pPr>
                            <w:r>
                              <w:rPr>
                                <w:color w:val="231F20"/>
                                <w:spacing w:val="-10"/>
                                <w:sz w:val="21"/>
                              </w:rPr>
                              <w:t>0</w:t>
                            </w:r>
                          </w:p>
                        </w:tc>
                        <w:tc>
                          <w:tcPr>
                            <w:tcW w:w="841" w:type="dxa"/>
                            <w:tcBorders>
                              <w:bottom w:val="nil"/>
                            </w:tcBorders>
                          </w:tcPr>
                          <w:p>
                            <w:pPr>
                              <w:pStyle w:val="TableParagraph"/>
                              <w:spacing w:before="84"/>
                              <w:ind w:left="6" w:right="4"/>
                              <w:rPr>
                                <w:sz w:val="21"/>
                              </w:rPr>
                            </w:pPr>
                            <w:r>
                              <w:rPr>
                                <w:color w:val="231F20"/>
                                <w:spacing w:val="-10"/>
                                <w:sz w:val="21"/>
                              </w:rPr>
                              <w:t>0</w:t>
                            </w:r>
                          </w:p>
                        </w:tc>
                        <w:tc>
                          <w:tcPr>
                            <w:tcW w:w="839" w:type="dxa"/>
                            <w:tcBorders>
                              <w:bottom w:val="nil"/>
                            </w:tcBorders>
                          </w:tcPr>
                          <w:p>
                            <w:pPr>
                              <w:pStyle w:val="TableParagraph"/>
                              <w:spacing w:before="84"/>
                              <w:ind w:left="3" w:right="3"/>
                              <w:rPr>
                                <w:sz w:val="21"/>
                              </w:rPr>
                            </w:pPr>
                            <w:r>
                              <w:rPr>
                                <w:color w:val="231F20"/>
                                <w:spacing w:val="-10"/>
                                <w:sz w:val="21"/>
                              </w:rPr>
                              <w:t>0</w:t>
                            </w:r>
                          </w:p>
                        </w:tc>
                        <w:tc>
                          <w:tcPr>
                            <w:tcW w:w="939" w:type="dxa"/>
                            <w:tcBorders>
                              <w:bottom w:val="nil"/>
                            </w:tcBorders>
                          </w:tcPr>
                          <w:p>
                            <w:pPr>
                              <w:pStyle w:val="TableParagraph"/>
                              <w:spacing w:before="84"/>
                              <w:ind w:left="7" w:right="3"/>
                              <w:rPr>
                                <w:sz w:val="21"/>
                              </w:rPr>
                            </w:pPr>
                            <w:r>
                              <w:rPr>
                                <w:color w:val="231F20"/>
                                <w:spacing w:val="-10"/>
                                <w:w w:val="135"/>
                                <w:sz w:val="21"/>
                              </w:rPr>
                              <w:t>1</w:t>
                            </w:r>
                          </w:p>
                        </w:tc>
                        <w:tc>
                          <w:tcPr>
                            <w:tcW w:w="865" w:type="dxa"/>
                            <w:tcBorders>
                              <w:bottom w:val="nil"/>
                              <w:right w:val="nil"/>
                            </w:tcBorders>
                          </w:tcPr>
                          <w:p>
                            <w:pPr>
                              <w:pStyle w:val="TableParagraph"/>
                              <w:spacing w:before="84"/>
                              <w:ind w:left="8" w:right="10"/>
                              <w:rPr>
                                <w:sz w:val="21"/>
                              </w:rPr>
                            </w:pPr>
                            <w:r>
                              <w:rPr>
                                <w:color w:val="231F20"/>
                                <w:spacing w:val="-10"/>
                                <w:sz w:val="21"/>
                              </w:rPr>
                              <w:t>0</w:t>
                            </w:r>
                          </w:p>
                        </w:tc>
                      </w:tr>
                      <w:tr>
                        <w:trPr>
                          <w:trHeight w:val="394" w:hRule="atLeast"/>
                        </w:trPr>
                        <w:tc>
                          <w:tcPr>
                            <w:tcW w:w="485" w:type="dxa"/>
                            <w:tcBorders>
                              <w:top w:val="nil"/>
                              <w:left w:val="nil"/>
                              <w:bottom w:val="nil"/>
                            </w:tcBorders>
                          </w:tcPr>
                          <w:p>
                            <w:pPr>
                              <w:pStyle w:val="TableParagraph"/>
                              <w:spacing w:before="64"/>
                              <w:ind w:left="5"/>
                              <w:rPr>
                                <w:sz w:val="21"/>
                              </w:rPr>
                            </w:pPr>
                            <w:r>
                              <w:rPr>
                                <w:color w:val="231F20"/>
                                <w:spacing w:val="-10"/>
                                <w:sz w:val="21"/>
                              </w:rPr>
                              <w:t>0</w:t>
                            </w:r>
                          </w:p>
                        </w:tc>
                        <w:tc>
                          <w:tcPr>
                            <w:tcW w:w="478" w:type="dxa"/>
                            <w:tcBorders>
                              <w:top w:val="nil"/>
                              <w:bottom w:val="nil"/>
                            </w:tcBorders>
                          </w:tcPr>
                          <w:p>
                            <w:pPr>
                              <w:pStyle w:val="TableParagraph"/>
                              <w:spacing w:before="64"/>
                              <w:ind w:left="7" w:right="5"/>
                              <w:rPr>
                                <w:sz w:val="21"/>
                              </w:rPr>
                            </w:pPr>
                            <w:r>
                              <w:rPr>
                                <w:color w:val="231F20"/>
                                <w:spacing w:val="-10"/>
                                <w:w w:val="135"/>
                                <w:sz w:val="21"/>
                              </w:rPr>
                              <w:t>1</w:t>
                            </w:r>
                          </w:p>
                        </w:tc>
                        <w:tc>
                          <w:tcPr>
                            <w:tcW w:w="841" w:type="dxa"/>
                            <w:tcBorders>
                              <w:top w:val="nil"/>
                              <w:bottom w:val="nil"/>
                            </w:tcBorders>
                          </w:tcPr>
                          <w:p>
                            <w:pPr>
                              <w:pStyle w:val="TableParagraph"/>
                              <w:spacing w:before="64"/>
                              <w:ind w:left="6" w:right="4"/>
                              <w:rPr>
                                <w:sz w:val="21"/>
                              </w:rPr>
                            </w:pPr>
                            <w:r>
                              <w:rPr>
                                <w:color w:val="231F20"/>
                                <w:spacing w:val="-10"/>
                                <w:sz w:val="21"/>
                              </w:rPr>
                              <w:t>0</w:t>
                            </w:r>
                          </w:p>
                        </w:tc>
                        <w:tc>
                          <w:tcPr>
                            <w:tcW w:w="839" w:type="dxa"/>
                            <w:tcBorders>
                              <w:top w:val="nil"/>
                              <w:bottom w:val="nil"/>
                            </w:tcBorders>
                          </w:tcPr>
                          <w:p>
                            <w:pPr>
                              <w:pStyle w:val="TableParagraph"/>
                              <w:spacing w:before="64"/>
                              <w:ind w:left="3" w:right="3"/>
                              <w:rPr>
                                <w:sz w:val="21"/>
                              </w:rPr>
                            </w:pPr>
                            <w:r>
                              <w:rPr>
                                <w:color w:val="231F20"/>
                                <w:spacing w:val="-10"/>
                                <w:w w:val="135"/>
                                <w:sz w:val="21"/>
                              </w:rPr>
                              <w:t>1</w:t>
                            </w:r>
                          </w:p>
                        </w:tc>
                        <w:tc>
                          <w:tcPr>
                            <w:tcW w:w="939" w:type="dxa"/>
                            <w:tcBorders>
                              <w:top w:val="nil"/>
                              <w:bottom w:val="nil"/>
                            </w:tcBorders>
                          </w:tcPr>
                          <w:p>
                            <w:pPr>
                              <w:pStyle w:val="TableParagraph"/>
                              <w:spacing w:before="64"/>
                              <w:ind w:left="7" w:right="3"/>
                              <w:rPr>
                                <w:sz w:val="21"/>
                              </w:rPr>
                            </w:pPr>
                            <w:r>
                              <w:rPr>
                                <w:color w:val="231F20"/>
                                <w:spacing w:val="-10"/>
                                <w:w w:val="135"/>
                                <w:sz w:val="21"/>
                              </w:rPr>
                              <w:t>1</w:t>
                            </w:r>
                          </w:p>
                        </w:tc>
                        <w:tc>
                          <w:tcPr>
                            <w:tcW w:w="865" w:type="dxa"/>
                            <w:tcBorders>
                              <w:top w:val="nil"/>
                              <w:bottom w:val="nil"/>
                              <w:right w:val="nil"/>
                            </w:tcBorders>
                          </w:tcPr>
                          <w:p>
                            <w:pPr>
                              <w:pStyle w:val="TableParagraph"/>
                              <w:spacing w:before="64"/>
                              <w:ind w:left="8" w:right="10"/>
                              <w:rPr>
                                <w:sz w:val="21"/>
                              </w:rPr>
                            </w:pPr>
                            <w:r>
                              <w:rPr>
                                <w:color w:val="231F20"/>
                                <w:spacing w:val="-10"/>
                                <w:w w:val="135"/>
                                <w:sz w:val="21"/>
                              </w:rPr>
                              <w:t>1</w:t>
                            </w:r>
                          </w:p>
                        </w:tc>
                      </w:tr>
                      <w:tr>
                        <w:trPr>
                          <w:trHeight w:val="394" w:hRule="atLeast"/>
                        </w:trPr>
                        <w:tc>
                          <w:tcPr>
                            <w:tcW w:w="485" w:type="dxa"/>
                            <w:tcBorders>
                              <w:top w:val="nil"/>
                              <w:left w:val="nil"/>
                              <w:bottom w:val="nil"/>
                            </w:tcBorders>
                          </w:tcPr>
                          <w:p>
                            <w:pPr>
                              <w:pStyle w:val="TableParagraph"/>
                              <w:spacing w:before="65"/>
                              <w:ind w:left="5"/>
                              <w:rPr>
                                <w:sz w:val="21"/>
                              </w:rPr>
                            </w:pPr>
                            <w:r>
                              <w:rPr>
                                <w:color w:val="231F20"/>
                                <w:spacing w:val="-10"/>
                                <w:w w:val="135"/>
                                <w:sz w:val="21"/>
                              </w:rPr>
                              <w:t>1</w:t>
                            </w:r>
                          </w:p>
                        </w:tc>
                        <w:tc>
                          <w:tcPr>
                            <w:tcW w:w="478" w:type="dxa"/>
                            <w:tcBorders>
                              <w:top w:val="nil"/>
                              <w:bottom w:val="nil"/>
                            </w:tcBorders>
                          </w:tcPr>
                          <w:p>
                            <w:pPr>
                              <w:pStyle w:val="TableParagraph"/>
                              <w:spacing w:before="65"/>
                              <w:ind w:left="7" w:right="5"/>
                              <w:rPr>
                                <w:sz w:val="21"/>
                              </w:rPr>
                            </w:pPr>
                            <w:r>
                              <w:rPr>
                                <w:color w:val="231F20"/>
                                <w:spacing w:val="-10"/>
                                <w:sz w:val="21"/>
                              </w:rPr>
                              <w:t>0</w:t>
                            </w:r>
                          </w:p>
                        </w:tc>
                        <w:tc>
                          <w:tcPr>
                            <w:tcW w:w="841" w:type="dxa"/>
                            <w:tcBorders>
                              <w:top w:val="nil"/>
                              <w:bottom w:val="nil"/>
                            </w:tcBorders>
                          </w:tcPr>
                          <w:p>
                            <w:pPr>
                              <w:pStyle w:val="TableParagraph"/>
                              <w:spacing w:before="65"/>
                              <w:ind w:left="6" w:right="4"/>
                              <w:rPr>
                                <w:sz w:val="21"/>
                              </w:rPr>
                            </w:pPr>
                            <w:r>
                              <w:rPr>
                                <w:color w:val="231F20"/>
                                <w:spacing w:val="-10"/>
                                <w:sz w:val="21"/>
                              </w:rPr>
                              <w:t>0</w:t>
                            </w:r>
                          </w:p>
                        </w:tc>
                        <w:tc>
                          <w:tcPr>
                            <w:tcW w:w="839" w:type="dxa"/>
                            <w:tcBorders>
                              <w:top w:val="nil"/>
                              <w:bottom w:val="nil"/>
                            </w:tcBorders>
                          </w:tcPr>
                          <w:p>
                            <w:pPr>
                              <w:pStyle w:val="TableParagraph"/>
                              <w:spacing w:before="65"/>
                              <w:ind w:left="3" w:right="3"/>
                              <w:rPr>
                                <w:sz w:val="21"/>
                              </w:rPr>
                            </w:pPr>
                            <w:r>
                              <w:rPr>
                                <w:color w:val="231F20"/>
                                <w:spacing w:val="-10"/>
                                <w:w w:val="135"/>
                                <w:sz w:val="21"/>
                              </w:rPr>
                              <w:t>1</w:t>
                            </w:r>
                          </w:p>
                        </w:tc>
                        <w:tc>
                          <w:tcPr>
                            <w:tcW w:w="939" w:type="dxa"/>
                            <w:tcBorders>
                              <w:top w:val="nil"/>
                              <w:bottom w:val="nil"/>
                            </w:tcBorders>
                          </w:tcPr>
                          <w:p>
                            <w:pPr>
                              <w:pStyle w:val="TableParagraph"/>
                              <w:spacing w:before="65"/>
                              <w:ind w:left="7" w:right="3"/>
                              <w:rPr>
                                <w:sz w:val="21"/>
                              </w:rPr>
                            </w:pPr>
                            <w:r>
                              <w:rPr>
                                <w:color w:val="231F20"/>
                                <w:spacing w:val="-10"/>
                                <w:sz w:val="21"/>
                              </w:rPr>
                              <w:t>0</w:t>
                            </w:r>
                          </w:p>
                        </w:tc>
                        <w:tc>
                          <w:tcPr>
                            <w:tcW w:w="865" w:type="dxa"/>
                            <w:tcBorders>
                              <w:top w:val="nil"/>
                              <w:bottom w:val="nil"/>
                              <w:right w:val="nil"/>
                            </w:tcBorders>
                          </w:tcPr>
                          <w:p>
                            <w:pPr>
                              <w:pStyle w:val="TableParagraph"/>
                              <w:spacing w:before="65"/>
                              <w:ind w:left="8" w:right="10"/>
                              <w:rPr>
                                <w:sz w:val="21"/>
                              </w:rPr>
                            </w:pPr>
                            <w:r>
                              <w:rPr>
                                <w:color w:val="231F20"/>
                                <w:spacing w:val="-10"/>
                                <w:w w:val="135"/>
                                <w:sz w:val="21"/>
                              </w:rPr>
                              <w:t>1</w:t>
                            </w:r>
                          </w:p>
                        </w:tc>
                      </w:tr>
                      <w:tr>
                        <w:trPr>
                          <w:trHeight w:val="374" w:hRule="atLeast"/>
                        </w:trPr>
                        <w:tc>
                          <w:tcPr>
                            <w:tcW w:w="485" w:type="dxa"/>
                            <w:tcBorders>
                              <w:top w:val="nil"/>
                              <w:left w:val="nil"/>
                            </w:tcBorders>
                          </w:tcPr>
                          <w:p>
                            <w:pPr>
                              <w:pStyle w:val="TableParagraph"/>
                              <w:spacing w:before="64"/>
                              <w:ind w:left="5"/>
                              <w:rPr>
                                <w:sz w:val="21"/>
                              </w:rPr>
                            </w:pPr>
                            <w:r>
                              <w:rPr>
                                <w:color w:val="231F20"/>
                                <w:spacing w:val="-10"/>
                                <w:w w:val="135"/>
                                <w:sz w:val="21"/>
                              </w:rPr>
                              <w:t>1</w:t>
                            </w:r>
                          </w:p>
                        </w:tc>
                        <w:tc>
                          <w:tcPr>
                            <w:tcW w:w="478" w:type="dxa"/>
                            <w:tcBorders>
                              <w:top w:val="nil"/>
                            </w:tcBorders>
                          </w:tcPr>
                          <w:p>
                            <w:pPr>
                              <w:pStyle w:val="TableParagraph"/>
                              <w:spacing w:before="64"/>
                              <w:ind w:left="7" w:right="5"/>
                              <w:rPr>
                                <w:sz w:val="21"/>
                              </w:rPr>
                            </w:pPr>
                            <w:r>
                              <w:rPr>
                                <w:color w:val="231F20"/>
                                <w:spacing w:val="-10"/>
                                <w:w w:val="135"/>
                                <w:sz w:val="21"/>
                              </w:rPr>
                              <w:t>1</w:t>
                            </w:r>
                          </w:p>
                        </w:tc>
                        <w:tc>
                          <w:tcPr>
                            <w:tcW w:w="841" w:type="dxa"/>
                            <w:tcBorders>
                              <w:top w:val="nil"/>
                            </w:tcBorders>
                          </w:tcPr>
                          <w:p>
                            <w:pPr>
                              <w:pStyle w:val="TableParagraph"/>
                              <w:spacing w:before="64"/>
                              <w:ind w:left="6" w:right="4"/>
                              <w:rPr>
                                <w:sz w:val="21"/>
                              </w:rPr>
                            </w:pPr>
                            <w:r>
                              <w:rPr>
                                <w:color w:val="231F20"/>
                                <w:spacing w:val="-10"/>
                                <w:w w:val="135"/>
                                <w:sz w:val="21"/>
                              </w:rPr>
                              <w:t>1</w:t>
                            </w:r>
                          </w:p>
                        </w:tc>
                        <w:tc>
                          <w:tcPr>
                            <w:tcW w:w="839" w:type="dxa"/>
                            <w:tcBorders>
                              <w:top w:val="nil"/>
                            </w:tcBorders>
                          </w:tcPr>
                          <w:p>
                            <w:pPr>
                              <w:pStyle w:val="TableParagraph"/>
                              <w:spacing w:before="64"/>
                              <w:ind w:left="3" w:right="3"/>
                              <w:rPr>
                                <w:sz w:val="21"/>
                              </w:rPr>
                            </w:pPr>
                            <w:r>
                              <w:rPr>
                                <w:color w:val="231F20"/>
                                <w:spacing w:val="-10"/>
                                <w:w w:val="135"/>
                                <w:sz w:val="21"/>
                              </w:rPr>
                              <w:t>1</w:t>
                            </w:r>
                          </w:p>
                        </w:tc>
                        <w:tc>
                          <w:tcPr>
                            <w:tcW w:w="939" w:type="dxa"/>
                            <w:tcBorders>
                              <w:top w:val="nil"/>
                            </w:tcBorders>
                          </w:tcPr>
                          <w:p>
                            <w:pPr>
                              <w:pStyle w:val="TableParagraph"/>
                              <w:spacing w:before="64"/>
                              <w:ind w:left="7" w:right="3"/>
                              <w:rPr>
                                <w:sz w:val="21"/>
                              </w:rPr>
                            </w:pPr>
                            <w:r>
                              <w:rPr>
                                <w:color w:val="231F20"/>
                                <w:spacing w:val="-10"/>
                                <w:w w:val="135"/>
                                <w:sz w:val="21"/>
                              </w:rPr>
                              <w:t>1</w:t>
                            </w:r>
                          </w:p>
                        </w:tc>
                        <w:tc>
                          <w:tcPr>
                            <w:tcW w:w="865" w:type="dxa"/>
                            <w:tcBorders>
                              <w:top w:val="nil"/>
                              <w:right w:val="nil"/>
                            </w:tcBorders>
                          </w:tcPr>
                          <w:p>
                            <w:pPr>
                              <w:pStyle w:val="TableParagraph"/>
                              <w:spacing w:before="64"/>
                              <w:ind w:left="8" w:right="10"/>
                              <w:rPr>
                                <w:sz w:val="21"/>
                              </w:rPr>
                            </w:pPr>
                            <w:r>
                              <w:rPr>
                                <w:color w:val="231F20"/>
                                <w:spacing w:val="-10"/>
                                <w:sz w:val="21"/>
                              </w:rPr>
                              <w:t>0</w:t>
                            </w:r>
                          </w:p>
                        </w:tc>
                      </w:tr>
                      <w:tr>
                        <w:trPr>
                          <w:trHeight w:val="414" w:hRule="atLeast"/>
                        </w:trPr>
                        <w:tc>
                          <w:tcPr>
                            <w:tcW w:w="485" w:type="dxa"/>
                            <w:tcBorders>
                              <w:left w:val="nil"/>
                              <w:bottom w:val="nil"/>
                            </w:tcBorders>
                          </w:tcPr>
                          <w:p>
                            <w:pPr>
                              <w:pStyle w:val="TableParagraph"/>
                              <w:spacing w:before="41"/>
                              <w:ind w:left="5" w:right="1"/>
                              <w:rPr>
                                <w:rFonts w:ascii="VL PGothic" w:hAnsi="VL PGothic"/>
                                <w:sz w:val="21"/>
                              </w:rPr>
                            </w:pPr>
                            <w:r>
                              <w:rPr>
                                <w:rFonts w:ascii="VL PGothic" w:hAnsi="VL PGothic"/>
                                <w:color w:val="231F20"/>
                                <w:spacing w:val="-10"/>
                                <w:sz w:val="21"/>
                              </w:rPr>
                              <w:t>⊥</w:t>
                            </w:r>
                          </w:p>
                        </w:tc>
                        <w:tc>
                          <w:tcPr>
                            <w:tcW w:w="478" w:type="dxa"/>
                            <w:tcBorders>
                              <w:bottom w:val="nil"/>
                            </w:tcBorders>
                          </w:tcPr>
                          <w:p>
                            <w:pPr>
                              <w:pStyle w:val="TableParagraph"/>
                              <w:spacing w:before="81"/>
                              <w:ind w:left="7" w:right="5"/>
                              <w:rPr>
                                <w:sz w:val="21"/>
                              </w:rPr>
                            </w:pPr>
                            <w:r>
                              <w:rPr>
                                <w:color w:val="231F20"/>
                                <w:spacing w:val="-10"/>
                                <w:sz w:val="21"/>
                              </w:rPr>
                              <w:t>0</w:t>
                            </w:r>
                          </w:p>
                        </w:tc>
                        <w:tc>
                          <w:tcPr>
                            <w:tcW w:w="841" w:type="dxa"/>
                            <w:tcBorders>
                              <w:bottom w:val="nil"/>
                            </w:tcBorders>
                          </w:tcPr>
                          <w:p>
                            <w:pPr>
                              <w:pStyle w:val="TableParagraph"/>
                              <w:spacing w:before="81"/>
                              <w:ind w:left="6" w:right="4"/>
                              <w:rPr>
                                <w:sz w:val="21"/>
                              </w:rPr>
                            </w:pPr>
                            <w:r>
                              <w:rPr>
                                <w:color w:val="231F20"/>
                                <w:spacing w:val="-10"/>
                                <w:sz w:val="21"/>
                              </w:rPr>
                              <w:t>0</w:t>
                            </w:r>
                          </w:p>
                        </w:tc>
                        <w:tc>
                          <w:tcPr>
                            <w:tcW w:w="839" w:type="dxa"/>
                            <w:tcBorders>
                              <w:bottom w:val="nil"/>
                            </w:tcBorders>
                          </w:tcPr>
                          <w:p>
                            <w:pPr>
                              <w:pStyle w:val="TableParagraph"/>
                              <w:spacing w:before="41"/>
                              <w:ind w:left="6" w:right="3"/>
                              <w:rPr>
                                <w:rFonts w:ascii="VL PGothic" w:hAnsi="VL PGothic"/>
                                <w:sz w:val="21"/>
                              </w:rPr>
                            </w:pPr>
                            <w:r>
                              <w:rPr>
                                <w:rFonts w:ascii="VL PGothic" w:hAnsi="VL PGothic"/>
                                <w:color w:val="231F20"/>
                                <w:spacing w:val="-10"/>
                                <w:sz w:val="21"/>
                              </w:rPr>
                              <w:t>⊥</w:t>
                            </w:r>
                          </w:p>
                        </w:tc>
                        <w:tc>
                          <w:tcPr>
                            <w:tcW w:w="939" w:type="dxa"/>
                            <w:tcBorders>
                              <w:bottom w:val="nil"/>
                            </w:tcBorders>
                          </w:tcPr>
                          <w:p>
                            <w:pPr>
                              <w:pStyle w:val="TableParagraph"/>
                              <w:spacing w:before="41"/>
                              <w:ind w:left="6" w:right="3"/>
                              <w:rPr>
                                <w:rFonts w:ascii="VL PGothic" w:hAnsi="VL PGothic"/>
                                <w:sz w:val="21"/>
                              </w:rPr>
                            </w:pPr>
                            <w:r>
                              <w:rPr>
                                <w:rFonts w:ascii="VL PGothic" w:hAnsi="VL PGothic"/>
                                <w:color w:val="231F20"/>
                                <w:spacing w:val="-10"/>
                                <w:sz w:val="21"/>
                              </w:rPr>
                              <w:t>⊥</w:t>
                            </w:r>
                          </w:p>
                        </w:tc>
                        <w:tc>
                          <w:tcPr>
                            <w:tcW w:w="865" w:type="dxa"/>
                            <w:tcBorders>
                              <w:bottom w:val="nil"/>
                              <w:right w:val="nil"/>
                            </w:tcBorders>
                          </w:tcPr>
                          <w:p>
                            <w:pPr>
                              <w:pStyle w:val="TableParagraph"/>
                              <w:spacing w:before="41"/>
                              <w:ind w:left="9" w:right="10"/>
                              <w:rPr>
                                <w:rFonts w:ascii="VL PGothic" w:hAnsi="VL PGothic"/>
                                <w:sz w:val="21"/>
                              </w:rPr>
                            </w:pPr>
                            <w:r>
                              <w:rPr>
                                <w:rFonts w:ascii="VL PGothic" w:hAnsi="VL PGothic"/>
                                <w:color w:val="231F20"/>
                                <w:spacing w:val="-10"/>
                                <w:sz w:val="21"/>
                              </w:rPr>
                              <w:t>⊥</w:t>
                            </w:r>
                          </w:p>
                        </w:tc>
                      </w:tr>
                      <w:tr>
                        <w:trPr>
                          <w:trHeight w:val="394" w:hRule="atLeast"/>
                        </w:trPr>
                        <w:tc>
                          <w:tcPr>
                            <w:tcW w:w="485" w:type="dxa"/>
                            <w:tcBorders>
                              <w:top w:val="nil"/>
                              <w:left w:val="nil"/>
                              <w:bottom w:val="nil"/>
                            </w:tcBorders>
                          </w:tcPr>
                          <w:p>
                            <w:pPr>
                              <w:pStyle w:val="TableParagraph"/>
                              <w:spacing w:before="62"/>
                              <w:ind w:left="5"/>
                              <w:rPr>
                                <w:sz w:val="21"/>
                              </w:rPr>
                            </w:pPr>
                            <w:r>
                              <w:rPr>
                                <w:color w:val="231F20"/>
                                <w:spacing w:val="-10"/>
                                <w:sz w:val="21"/>
                              </w:rPr>
                              <w:t>0</w:t>
                            </w:r>
                          </w:p>
                        </w:tc>
                        <w:tc>
                          <w:tcPr>
                            <w:tcW w:w="478" w:type="dxa"/>
                            <w:tcBorders>
                              <w:top w:val="nil"/>
                              <w:bottom w:val="nil"/>
                            </w:tcBorders>
                          </w:tcPr>
                          <w:p>
                            <w:pPr>
                              <w:pStyle w:val="TableParagraph"/>
                              <w:spacing w:before="21"/>
                              <w:ind w:left="6" w:right="5"/>
                              <w:rPr>
                                <w:rFonts w:ascii="VL PGothic" w:hAnsi="VL PGothic"/>
                                <w:sz w:val="21"/>
                              </w:rPr>
                            </w:pPr>
                            <w:r>
                              <w:rPr>
                                <w:rFonts w:ascii="VL PGothic" w:hAnsi="VL PGothic"/>
                                <w:color w:val="231F20"/>
                                <w:spacing w:val="-10"/>
                                <w:sz w:val="21"/>
                              </w:rPr>
                              <w:t>⊥</w:t>
                            </w:r>
                          </w:p>
                        </w:tc>
                        <w:tc>
                          <w:tcPr>
                            <w:tcW w:w="841" w:type="dxa"/>
                            <w:tcBorders>
                              <w:top w:val="nil"/>
                              <w:bottom w:val="nil"/>
                            </w:tcBorders>
                          </w:tcPr>
                          <w:p>
                            <w:pPr>
                              <w:pStyle w:val="TableParagraph"/>
                              <w:spacing w:before="62"/>
                              <w:ind w:left="6" w:right="4"/>
                              <w:rPr>
                                <w:sz w:val="21"/>
                              </w:rPr>
                            </w:pPr>
                            <w:r>
                              <w:rPr>
                                <w:color w:val="231F20"/>
                                <w:spacing w:val="-10"/>
                                <w:sz w:val="21"/>
                              </w:rPr>
                              <w:t>0</w:t>
                            </w:r>
                          </w:p>
                        </w:tc>
                        <w:tc>
                          <w:tcPr>
                            <w:tcW w:w="839" w:type="dxa"/>
                            <w:tcBorders>
                              <w:top w:val="nil"/>
                              <w:bottom w:val="nil"/>
                            </w:tcBorders>
                          </w:tcPr>
                          <w:p>
                            <w:pPr>
                              <w:pStyle w:val="TableParagraph"/>
                              <w:spacing w:before="21"/>
                              <w:ind w:left="6" w:right="3"/>
                              <w:rPr>
                                <w:rFonts w:ascii="VL PGothic" w:hAnsi="VL PGothic"/>
                                <w:sz w:val="21"/>
                              </w:rPr>
                            </w:pPr>
                            <w:r>
                              <w:rPr>
                                <w:rFonts w:ascii="VL PGothic" w:hAnsi="VL PGothic"/>
                                <w:color w:val="231F20"/>
                                <w:spacing w:val="-10"/>
                                <w:sz w:val="21"/>
                              </w:rPr>
                              <w:t>⊥</w:t>
                            </w:r>
                          </w:p>
                        </w:tc>
                        <w:tc>
                          <w:tcPr>
                            <w:tcW w:w="939" w:type="dxa"/>
                            <w:tcBorders>
                              <w:top w:val="nil"/>
                              <w:bottom w:val="nil"/>
                            </w:tcBorders>
                          </w:tcPr>
                          <w:p>
                            <w:pPr>
                              <w:pStyle w:val="TableParagraph"/>
                              <w:spacing w:before="62"/>
                              <w:ind w:left="7" w:right="3"/>
                              <w:rPr>
                                <w:sz w:val="21"/>
                              </w:rPr>
                            </w:pPr>
                            <w:r>
                              <w:rPr>
                                <w:color w:val="231F20"/>
                                <w:spacing w:val="-10"/>
                                <w:w w:val="135"/>
                                <w:sz w:val="21"/>
                              </w:rPr>
                              <w:t>1</w:t>
                            </w:r>
                          </w:p>
                        </w:tc>
                        <w:tc>
                          <w:tcPr>
                            <w:tcW w:w="865" w:type="dxa"/>
                            <w:tcBorders>
                              <w:top w:val="nil"/>
                              <w:bottom w:val="nil"/>
                              <w:right w:val="nil"/>
                            </w:tcBorders>
                          </w:tcPr>
                          <w:p>
                            <w:pPr>
                              <w:pStyle w:val="TableParagraph"/>
                              <w:spacing w:before="21"/>
                              <w:ind w:left="9" w:right="10"/>
                              <w:rPr>
                                <w:rFonts w:ascii="VL PGothic" w:hAnsi="VL PGothic"/>
                                <w:sz w:val="21"/>
                              </w:rPr>
                            </w:pPr>
                            <w:r>
                              <w:rPr>
                                <w:rFonts w:ascii="VL PGothic" w:hAnsi="VL PGothic"/>
                                <w:color w:val="231F20"/>
                                <w:spacing w:val="-10"/>
                                <w:sz w:val="21"/>
                              </w:rPr>
                              <w:t>⊥</w:t>
                            </w:r>
                          </w:p>
                        </w:tc>
                      </w:tr>
                      <w:tr>
                        <w:trPr>
                          <w:trHeight w:val="394" w:hRule="atLeast"/>
                        </w:trPr>
                        <w:tc>
                          <w:tcPr>
                            <w:tcW w:w="485" w:type="dxa"/>
                            <w:tcBorders>
                              <w:top w:val="nil"/>
                              <w:left w:val="nil"/>
                              <w:bottom w:val="nil"/>
                            </w:tcBorders>
                          </w:tcPr>
                          <w:p>
                            <w:pPr>
                              <w:pStyle w:val="TableParagraph"/>
                              <w:spacing w:before="20"/>
                              <w:ind w:left="5" w:right="2"/>
                              <w:rPr>
                                <w:rFonts w:ascii="VL PGothic" w:hAnsi="VL PGothic"/>
                                <w:sz w:val="21"/>
                              </w:rPr>
                            </w:pPr>
                            <w:bookmarkStart w:name="_bookmark6" w:id="12"/>
                            <w:bookmarkEnd w:id="12"/>
                            <w:r>
                              <w:rPr/>
                            </w:r>
                            <w:r>
                              <w:rPr>
                                <w:rFonts w:ascii="VL PGothic" w:hAnsi="VL PGothic"/>
                                <w:color w:val="231F20"/>
                                <w:spacing w:val="-10"/>
                                <w:sz w:val="21"/>
                              </w:rPr>
                              <w:t>⊥</w:t>
                            </w:r>
                          </w:p>
                        </w:tc>
                        <w:tc>
                          <w:tcPr>
                            <w:tcW w:w="478" w:type="dxa"/>
                            <w:tcBorders>
                              <w:top w:val="nil"/>
                              <w:bottom w:val="nil"/>
                            </w:tcBorders>
                          </w:tcPr>
                          <w:p>
                            <w:pPr>
                              <w:pStyle w:val="TableParagraph"/>
                              <w:spacing w:before="61"/>
                              <w:ind w:left="7" w:right="5"/>
                              <w:rPr>
                                <w:sz w:val="21"/>
                              </w:rPr>
                            </w:pPr>
                            <w:r>
                              <w:rPr>
                                <w:color w:val="231F20"/>
                                <w:spacing w:val="-10"/>
                                <w:w w:val="135"/>
                                <w:sz w:val="21"/>
                              </w:rPr>
                              <w:t>1</w:t>
                            </w:r>
                          </w:p>
                        </w:tc>
                        <w:tc>
                          <w:tcPr>
                            <w:tcW w:w="841" w:type="dxa"/>
                            <w:tcBorders>
                              <w:top w:val="nil"/>
                              <w:bottom w:val="nil"/>
                            </w:tcBorders>
                          </w:tcPr>
                          <w:p>
                            <w:pPr>
                              <w:pStyle w:val="TableParagraph"/>
                              <w:spacing w:before="20"/>
                              <w:ind w:left="5" w:right="4"/>
                              <w:rPr>
                                <w:rFonts w:ascii="VL PGothic" w:hAnsi="VL PGothic"/>
                                <w:sz w:val="21"/>
                              </w:rPr>
                            </w:pPr>
                            <w:r>
                              <w:rPr>
                                <w:rFonts w:ascii="VL PGothic" w:hAnsi="VL PGothic"/>
                                <w:color w:val="231F20"/>
                                <w:spacing w:val="-10"/>
                                <w:sz w:val="21"/>
                              </w:rPr>
                              <w:t>⊥</w:t>
                            </w:r>
                          </w:p>
                        </w:tc>
                        <w:tc>
                          <w:tcPr>
                            <w:tcW w:w="839" w:type="dxa"/>
                            <w:tcBorders>
                              <w:top w:val="nil"/>
                              <w:bottom w:val="nil"/>
                            </w:tcBorders>
                          </w:tcPr>
                          <w:p>
                            <w:pPr>
                              <w:pStyle w:val="TableParagraph"/>
                              <w:spacing w:before="61"/>
                              <w:ind w:left="3" w:right="3"/>
                              <w:rPr>
                                <w:sz w:val="21"/>
                              </w:rPr>
                            </w:pPr>
                            <w:r>
                              <w:rPr>
                                <w:color w:val="231F20"/>
                                <w:spacing w:val="-10"/>
                                <w:w w:val="135"/>
                                <w:sz w:val="21"/>
                              </w:rPr>
                              <w:t>1</w:t>
                            </w:r>
                          </w:p>
                        </w:tc>
                        <w:tc>
                          <w:tcPr>
                            <w:tcW w:w="939" w:type="dxa"/>
                            <w:tcBorders>
                              <w:top w:val="nil"/>
                              <w:bottom w:val="nil"/>
                            </w:tcBorders>
                          </w:tcPr>
                          <w:p>
                            <w:pPr>
                              <w:pStyle w:val="TableParagraph"/>
                              <w:spacing w:before="61"/>
                              <w:ind w:left="7" w:right="3"/>
                              <w:rPr>
                                <w:sz w:val="21"/>
                              </w:rPr>
                            </w:pPr>
                            <w:r>
                              <w:rPr>
                                <w:color w:val="231F20"/>
                                <w:spacing w:val="-10"/>
                                <w:w w:val="135"/>
                                <w:sz w:val="21"/>
                              </w:rPr>
                              <w:t>1</w:t>
                            </w:r>
                          </w:p>
                        </w:tc>
                        <w:tc>
                          <w:tcPr>
                            <w:tcW w:w="865" w:type="dxa"/>
                            <w:tcBorders>
                              <w:top w:val="nil"/>
                              <w:bottom w:val="nil"/>
                              <w:right w:val="nil"/>
                            </w:tcBorders>
                          </w:tcPr>
                          <w:p>
                            <w:pPr>
                              <w:pStyle w:val="TableParagraph"/>
                              <w:spacing w:before="20"/>
                              <w:ind w:left="9" w:right="10"/>
                              <w:rPr>
                                <w:rFonts w:ascii="VL PGothic" w:hAnsi="VL PGothic"/>
                                <w:sz w:val="21"/>
                              </w:rPr>
                            </w:pPr>
                            <w:r>
                              <w:rPr>
                                <w:rFonts w:ascii="VL PGothic" w:hAnsi="VL PGothic"/>
                                <w:color w:val="231F20"/>
                                <w:spacing w:val="-10"/>
                                <w:sz w:val="21"/>
                              </w:rPr>
                              <w:t>⊥</w:t>
                            </w:r>
                          </w:p>
                        </w:tc>
                      </w:tr>
                      <w:tr>
                        <w:trPr>
                          <w:trHeight w:val="397" w:hRule="atLeast"/>
                        </w:trPr>
                        <w:tc>
                          <w:tcPr>
                            <w:tcW w:w="485" w:type="dxa"/>
                            <w:tcBorders>
                              <w:top w:val="nil"/>
                              <w:left w:val="nil"/>
                              <w:bottom w:val="nil"/>
                            </w:tcBorders>
                          </w:tcPr>
                          <w:p>
                            <w:pPr>
                              <w:pStyle w:val="TableParagraph"/>
                              <w:spacing w:before="62"/>
                              <w:ind w:left="5"/>
                              <w:rPr>
                                <w:sz w:val="21"/>
                              </w:rPr>
                            </w:pPr>
                            <w:r>
                              <w:rPr>
                                <w:color w:val="231F20"/>
                                <w:spacing w:val="-10"/>
                                <w:w w:val="135"/>
                                <w:sz w:val="21"/>
                              </w:rPr>
                              <w:t>1</w:t>
                            </w:r>
                          </w:p>
                        </w:tc>
                        <w:tc>
                          <w:tcPr>
                            <w:tcW w:w="478" w:type="dxa"/>
                            <w:tcBorders>
                              <w:top w:val="nil"/>
                              <w:bottom w:val="nil"/>
                            </w:tcBorders>
                          </w:tcPr>
                          <w:p>
                            <w:pPr>
                              <w:pStyle w:val="TableParagraph"/>
                              <w:spacing w:before="21"/>
                              <w:ind w:left="6" w:right="5"/>
                              <w:rPr>
                                <w:rFonts w:ascii="VL PGothic" w:hAnsi="VL PGothic"/>
                                <w:sz w:val="21"/>
                              </w:rPr>
                            </w:pPr>
                            <w:r>
                              <w:rPr>
                                <w:rFonts w:ascii="VL PGothic" w:hAnsi="VL PGothic"/>
                                <w:color w:val="231F20"/>
                                <w:spacing w:val="-10"/>
                                <w:sz w:val="21"/>
                              </w:rPr>
                              <w:t>⊥</w:t>
                            </w:r>
                          </w:p>
                        </w:tc>
                        <w:tc>
                          <w:tcPr>
                            <w:tcW w:w="841" w:type="dxa"/>
                            <w:tcBorders>
                              <w:top w:val="nil"/>
                              <w:bottom w:val="nil"/>
                            </w:tcBorders>
                          </w:tcPr>
                          <w:p>
                            <w:pPr>
                              <w:pStyle w:val="TableParagraph"/>
                              <w:spacing w:before="21"/>
                              <w:ind w:left="5" w:right="4"/>
                              <w:rPr>
                                <w:rFonts w:ascii="VL PGothic" w:hAnsi="VL PGothic"/>
                                <w:sz w:val="21"/>
                              </w:rPr>
                            </w:pPr>
                            <w:r>
                              <w:rPr>
                                <w:rFonts w:ascii="VL PGothic" w:hAnsi="VL PGothic"/>
                                <w:color w:val="231F20"/>
                                <w:spacing w:val="-10"/>
                                <w:sz w:val="21"/>
                              </w:rPr>
                              <w:t>⊥</w:t>
                            </w:r>
                          </w:p>
                        </w:tc>
                        <w:tc>
                          <w:tcPr>
                            <w:tcW w:w="839" w:type="dxa"/>
                            <w:tcBorders>
                              <w:top w:val="nil"/>
                              <w:bottom w:val="nil"/>
                            </w:tcBorders>
                          </w:tcPr>
                          <w:p>
                            <w:pPr>
                              <w:pStyle w:val="TableParagraph"/>
                              <w:spacing w:before="62"/>
                              <w:ind w:left="3" w:right="3"/>
                              <w:rPr>
                                <w:sz w:val="21"/>
                              </w:rPr>
                            </w:pPr>
                            <w:r>
                              <w:rPr>
                                <w:color w:val="231F20"/>
                                <w:spacing w:val="-10"/>
                                <w:w w:val="135"/>
                                <w:sz w:val="21"/>
                              </w:rPr>
                              <w:t>1</w:t>
                            </w:r>
                          </w:p>
                        </w:tc>
                        <w:tc>
                          <w:tcPr>
                            <w:tcW w:w="939" w:type="dxa"/>
                            <w:tcBorders>
                              <w:top w:val="nil"/>
                              <w:bottom w:val="nil"/>
                            </w:tcBorders>
                          </w:tcPr>
                          <w:p>
                            <w:pPr>
                              <w:pStyle w:val="TableParagraph"/>
                              <w:spacing w:before="21"/>
                              <w:ind w:left="6" w:right="3"/>
                              <w:rPr>
                                <w:rFonts w:ascii="VL PGothic" w:hAnsi="VL PGothic"/>
                                <w:sz w:val="21"/>
                              </w:rPr>
                            </w:pPr>
                            <w:r>
                              <w:rPr>
                                <w:rFonts w:ascii="VL PGothic" w:hAnsi="VL PGothic"/>
                                <w:color w:val="231F20"/>
                                <w:spacing w:val="-10"/>
                                <w:sz w:val="21"/>
                              </w:rPr>
                              <w:t>⊥</w:t>
                            </w:r>
                          </w:p>
                        </w:tc>
                        <w:tc>
                          <w:tcPr>
                            <w:tcW w:w="865" w:type="dxa"/>
                            <w:tcBorders>
                              <w:top w:val="nil"/>
                              <w:bottom w:val="nil"/>
                              <w:right w:val="nil"/>
                            </w:tcBorders>
                          </w:tcPr>
                          <w:p>
                            <w:pPr>
                              <w:pStyle w:val="TableParagraph"/>
                              <w:spacing w:before="21"/>
                              <w:ind w:left="9" w:right="10"/>
                              <w:rPr>
                                <w:rFonts w:ascii="VL PGothic" w:hAnsi="VL PGothic"/>
                                <w:sz w:val="21"/>
                              </w:rPr>
                            </w:pPr>
                            <w:r>
                              <w:rPr>
                                <w:rFonts w:ascii="VL PGothic" w:hAnsi="VL PGothic"/>
                                <w:color w:val="231F20"/>
                                <w:spacing w:val="-10"/>
                                <w:sz w:val="21"/>
                              </w:rPr>
                              <w:t>⊥</w:t>
                            </w:r>
                          </w:p>
                        </w:tc>
                      </w:tr>
                      <w:tr>
                        <w:trPr>
                          <w:trHeight w:val="371" w:hRule="atLeast"/>
                        </w:trPr>
                        <w:tc>
                          <w:tcPr>
                            <w:tcW w:w="485" w:type="dxa"/>
                            <w:tcBorders>
                              <w:top w:val="nil"/>
                              <w:left w:val="nil"/>
                              <w:bottom w:val="nil"/>
                            </w:tcBorders>
                          </w:tcPr>
                          <w:p>
                            <w:pPr>
                              <w:pStyle w:val="TableParagraph"/>
                              <w:spacing w:line="334" w:lineRule="exact" w:before="17"/>
                              <w:ind w:left="5" w:right="1"/>
                              <w:rPr>
                                <w:rFonts w:ascii="VL PGothic" w:hAnsi="VL PGothic"/>
                                <w:sz w:val="21"/>
                              </w:rPr>
                            </w:pPr>
                            <w:r>
                              <w:rPr>
                                <w:rFonts w:ascii="VL PGothic" w:hAnsi="VL PGothic"/>
                                <w:color w:val="231F20"/>
                                <w:spacing w:val="-10"/>
                                <w:sz w:val="21"/>
                              </w:rPr>
                              <w:t>⊥</w:t>
                            </w:r>
                          </w:p>
                        </w:tc>
                        <w:tc>
                          <w:tcPr>
                            <w:tcW w:w="478" w:type="dxa"/>
                            <w:tcBorders>
                              <w:top w:val="nil"/>
                              <w:bottom w:val="nil"/>
                            </w:tcBorders>
                          </w:tcPr>
                          <w:p>
                            <w:pPr>
                              <w:pStyle w:val="TableParagraph"/>
                              <w:spacing w:line="334" w:lineRule="exact" w:before="17"/>
                              <w:ind w:left="6" w:right="5"/>
                              <w:rPr>
                                <w:rFonts w:ascii="VL PGothic" w:hAnsi="VL PGothic"/>
                                <w:sz w:val="21"/>
                              </w:rPr>
                            </w:pPr>
                            <w:r>
                              <w:rPr>
                                <w:rFonts w:ascii="VL PGothic" w:hAnsi="VL PGothic"/>
                                <w:color w:val="231F20"/>
                                <w:spacing w:val="-10"/>
                                <w:sz w:val="21"/>
                              </w:rPr>
                              <w:t>⊥</w:t>
                            </w:r>
                          </w:p>
                        </w:tc>
                        <w:tc>
                          <w:tcPr>
                            <w:tcW w:w="841" w:type="dxa"/>
                            <w:tcBorders>
                              <w:top w:val="nil"/>
                              <w:bottom w:val="nil"/>
                            </w:tcBorders>
                          </w:tcPr>
                          <w:p>
                            <w:pPr>
                              <w:pStyle w:val="TableParagraph"/>
                              <w:spacing w:line="334" w:lineRule="exact" w:before="17"/>
                              <w:ind w:left="5" w:right="4"/>
                              <w:rPr>
                                <w:rFonts w:ascii="VL PGothic" w:hAnsi="VL PGothic"/>
                                <w:sz w:val="21"/>
                              </w:rPr>
                            </w:pPr>
                            <w:r>
                              <w:rPr>
                                <w:rFonts w:ascii="VL PGothic" w:hAnsi="VL PGothic"/>
                                <w:color w:val="231F20"/>
                                <w:spacing w:val="-10"/>
                                <w:sz w:val="21"/>
                              </w:rPr>
                              <w:t>⊥</w:t>
                            </w:r>
                          </w:p>
                        </w:tc>
                        <w:tc>
                          <w:tcPr>
                            <w:tcW w:w="839" w:type="dxa"/>
                            <w:tcBorders>
                              <w:top w:val="nil"/>
                              <w:bottom w:val="nil"/>
                            </w:tcBorders>
                          </w:tcPr>
                          <w:p>
                            <w:pPr>
                              <w:pStyle w:val="TableParagraph"/>
                              <w:spacing w:line="334" w:lineRule="exact" w:before="17"/>
                              <w:ind w:left="6" w:right="3"/>
                              <w:rPr>
                                <w:rFonts w:ascii="VL PGothic" w:hAnsi="VL PGothic"/>
                                <w:sz w:val="21"/>
                              </w:rPr>
                            </w:pPr>
                            <w:r>
                              <w:rPr>
                                <w:rFonts w:ascii="VL PGothic" w:hAnsi="VL PGothic"/>
                                <w:color w:val="231F20"/>
                                <w:spacing w:val="-10"/>
                                <w:sz w:val="21"/>
                              </w:rPr>
                              <w:t>⊥</w:t>
                            </w:r>
                          </w:p>
                        </w:tc>
                        <w:tc>
                          <w:tcPr>
                            <w:tcW w:w="939" w:type="dxa"/>
                            <w:tcBorders>
                              <w:top w:val="nil"/>
                              <w:bottom w:val="nil"/>
                            </w:tcBorders>
                          </w:tcPr>
                          <w:p>
                            <w:pPr>
                              <w:pStyle w:val="TableParagraph"/>
                              <w:spacing w:line="334" w:lineRule="exact" w:before="17"/>
                              <w:ind w:left="6" w:right="3"/>
                              <w:rPr>
                                <w:rFonts w:ascii="VL PGothic" w:hAnsi="VL PGothic"/>
                                <w:sz w:val="21"/>
                              </w:rPr>
                            </w:pPr>
                            <w:r>
                              <w:rPr>
                                <w:rFonts w:ascii="VL PGothic" w:hAnsi="VL PGothic"/>
                                <w:color w:val="231F20"/>
                                <w:spacing w:val="-10"/>
                                <w:sz w:val="21"/>
                              </w:rPr>
                              <w:t>⊥</w:t>
                            </w:r>
                          </w:p>
                        </w:tc>
                        <w:tc>
                          <w:tcPr>
                            <w:tcW w:w="865" w:type="dxa"/>
                            <w:tcBorders>
                              <w:top w:val="nil"/>
                              <w:bottom w:val="nil"/>
                              <w:right w:val="nil"/>
                            </w:tcBorders>
                          </w:tcPr>
                          <w:p>
                            <w:pPr>
                              <w:pStyle w:val="TableParagraph"/>
                              <w:spacing w:line="334" w:lineRule="exact" w:before="17"/>
                              <w:ind w:left="9" w:right="10"/>
                              <w:rPr>
                                <w:rFonts w:ascii="VL PGothic" w:hAnsi="VL PGothic"/>
                                <w:sz w:val="21"/>
                              </w:rPr>
                            </w:pPr>
                            <w:r>
                              <w:rPr>
                                <w:rFonts w:ascii="VL PGothic" w:hAnsi="VL PGothic"/>
                                <w:color w:val="231F20"/>
                                <w:spacing w:val="-10"/>
                                <w:sz w:val="21"/>
                              </w:rPr>
                              <w:t>⊥</w:t>
                            </w:r>
                          </w:p>
                        </w:tc>
                      </w:tr>
                    </w:tbl>
                    <w:p>
                      <w:pPr>
                        <w:pStyle w:val="BodyText"/>
                        <w:ind w:left="0"/>
                        <w:jc w:val="left"/>
                      </w:pPr>
                    </w:p>
                  </w:txbxContent>
                </v:textbox>
              </v:shape>
            </w:pict>
          </mc:Fallback>
        </mc:AlternateContent>
      </w:r>
      <w:r>
        <w:rPr>
          <w:sz w:val="20"/>
        </w:rPr>
      </w:r>
    </w:p>
    <w:p>
      <w:pPr>
        <w:spacing w:before="82"/>
        <w:ind w:left="1109" w:right="1146" w:firstLine="0"/>
        <w:jc w:val="center"/>
        <w:rPr>
          <w:rFonts w:ascii="LM Roman 9"/>
          <w:sz w:val="16"/>
        </w:rPr>
      </w:pPr>
      <w:r>
        <w:rPr>
          <w:rFonts w:ascii="LM Roman 9"/>
          <w:color w:val="231F20"/>
          <w:sz w:val="16"/>
        </w:rPr>
        <w:t>Fig.</w:t>
      </w:r>
      <w:r>
        <w:rPr>
          <w:rFonts w:ascii="LM Roman 9"/>
          <w:color w:val="231F20"/>
          <w:spacing w:val="1"/>
          <w:sz w:val="16"/>
        </w:rPr>
        <w:t> </w:t>
      </w:r>
      <w:r>
        <w:rPr>
          <w:rFonts w:ascii="LM Roman 9"/>
          <w:color w:val="231F20"/>
          <w:sz w:val="16"/>
        </w:rPr>
        <w:t>3.</w:t>
      </w:r>
      <w:r>
        <w:rPr>
          <w:rFonts w:ascii="LM Roman 9"/>
          <w:color w:val="231F20"/>
          <w:spacing w:val="21"/>
          <w:sz w:val="16"/>
        </w:rPr>
        <w:t> </w:t>
      </w:r>
      <w:r>
        <w:rPr>
          <w:rFonts w:ascii="LM Roman 9"/>
          <w:color w:val="231F20"/>
          <w:sz w:val="16"/>
        </w:rPr>
        <w:t>Parallel</w:t>
      </w:r>
      <w:r>
        <w:rPr>
          <w:rFonts w:ascii="LM Roman 9"/>
          <w:color w:val="231F20"/>
          <w:spacing w:val="6"/>
          <w:sz w:val="16"/>
        </w:rPr>
        <w:t> </w:t>
      </w:r>
      <w:r>
        <w:rPr>
          <w:rFonts w:ascii="LM Roman 9"/>
          <w:color w:val="231F20"/>
          <w:sz w:val="16"/>
        </w:rPr>
        <w:t>extensions</w:t>
      </w:r>
      <w:r>
        <w:rPr>
          <w:rFonts w:ascii="LM Roman 9"/>
          <w:color w:val="231F20"/>
          <w:spacing w:val="1"/>
          <w:sz w:val="16"/>
        </w:rPr>
        <w:t> </w:t>
      </w:r>
      <w:r>
        <w:rPr>
          <w:rFonts w:ascii="LM Roman 9"/>
          <w:color w:val="231F20"/>
          <w:sz w:val="16"/>
        </w:rPr>
        <w:t>of</w:t>
      </w:r>
      <w:r>
        <w:rPr>
          <w:rFonts w:ascii="LM Roman 9"/>
          <w:color w:val="231F20"/>
          <w:spacing w:val="1"/>
          <w:sz w:val="16"/>
        </w:rPr>
        <w:t> </w:t>
      </w:r>
      <w:r>
        <w:rPr>
          <w:rFonts w:ascii="LM Roman 9"/>
          <w:color w:val="231F20"/>
          <w:sz w:val="16"/>
        </w:rPr>
        <w:t>the</w:t>
      </w:r>
      <w:r>
        <w:rPr>
          <w:rFonts w:ascii="LM Roman 9"/>
          <w:color w:val="231F20"/>
          <w:spacing w:val="2"/>
          <w:sz w:val="16"/>
        </w:rPr>
        <w:t> </w:t>
      </w:r>
      <w:r>
        <w:rPr>
          <w:rFonts w:ascii="LM Roman 9"/>
          <w:color w:val="231F20"/>
          <w:spacing w:val="-2"/>
          <w:sz w:val="16"/>
        </w:rPr>
        <w:t>operators</w:t>
      </w:r>
    </w:p>
    <w:p>
      <w:pPr>
        <w:pStyle w:val="BodyText"/>
        <w:spacing w:before="113"/>
        <w:ind w:left="0"/>
        <w:jc w:val="left"/>
        <w:rPr>
          <w:rFonts w:ascii="LM Roman 9"/>
          <w:sz w:val="16"/>
        </w:rPr>
      </w:pPr>
    </w:p>
    <w:p>
      <w:pPr>
        <w:spacing w:line="180" w:lineRule="auto" w:before="0"/>
        <w:ind w:left="109" w:right="142" w:hanging="1"/>
        <w:jc w:val="both"/>
        <w:rPr>
          <w:sz w:val="21"/>
        </w:rPr>
      </w:pPr>
      <w:r>
        <w:rPr>
          <w:color w:val="231F20"/>
          <w:w w:val="105"/>
          <w:sz w:val="21"/>
        </w:rPr>
        <w:t>extends</w:t>
      </w:r>
      <w:r>
        <w:rPr>
          <w:color w:val="231F20"/>
          <w:spacing w:val="-18"/>
          <w:w w:val="105"/>
          <w:sz w:val="21"/>
        </w:rPr>
        <w:t> </w:t>
      </w:r>
      <w:r>
        <w:rPr>
          <w:color w:val="231F20"/>
          <w:w w:val="105"/>
          <w:sz w:val="21"/>
        </w:rPr>
        <w:t>to</w:t>
      </w:r>
      <w:r>
        <w:rPr>
          <w:color w:val="231F20"/>
          <w:spacing w:val="-15"/>
          <w:w w:val="105"/>
          <w:sz w:val="21"/>
        </w:rPr>
        <w:t> </w:t>
      </w:r>
      <w:r>
        <w:rPr>
          <w:color w:val="231F20"/>
          <w:w w:val="105"/>
          <w:sz w:val="21"/>
        </w:rPr>
        <w:t>vectors</w:t>
      </w:r>
      <w:r>
        <w:rPr>
          <w:color w:val="231F20"/>
          <w:spacing w:val="-1"/>
          <w:w w:val="105"/>
          <w:sz w:val="21"/>
        </w:rPr>
        <w:t> </w:t>
      </w:r>
      <w:r>
        <w:rPr>
          <w:color w:val="231F20"/>
          <w:w w:val="105"/>
          <w:sz w:val="21"/>
        </w:rPr>
        <w:t>and</w:t>
      </w:r>
      <w:r>
        <w:rPr>
          <w:color w:val="231F20"/>
          <w:spacing w:val="-3"/>
          <w:w w:val="105"/>
          <w:sz w:val="21"/>
        </w:rPr>
        <w:t> </w:t>
      </w:r>
      <w:r>
        <w:rPr>
          <w:color w:val="231F20"/>
          <w:w w:val="105"/>
          <w:sz w:val="21"/>
        </w:rPr>
        <w:t>sequences of</w:t>
      </w:r>
      <w:r>
        <w:rPr>
          <w:color w:val="231F20"/>
          <w:spacing w:val="-2"/>
          <w:w w:val="105"/>
          <w:sz w:val="21"/>
        </w:rPr>
        <w:t> </w:t>
      </w:r>
      <w:r>
        <w:rPr>
          <w:color w:val="231F20"/>
          <w:w w:val="105"/>
          <w:sz w:val="21"/>
        </w:rPr>
        <w:t>values:</w:t>
      </w:r>
      <w:r>
        <w:rPr>
          <w:color w:val="231F20"/>
          <w:spacing w:val="16"/>
          <w:w w:val="105"/>
          <w:sz w:val="21"/>
        </w:rPr>
        <w:t> (</w:t>
      </w:r>
      <w:r>
        <w:rPr>
          <w:rFonts w:ascii="Georgia" w:hAnsi="Georgia"/>
          <w:i/>
          <w:color w:val="231F20"/>
          <w:spacing w:val="16"/>
          <w:w w:val="105"/>
          <w:sz w:val="21"/>
        </w:rPr>
        <w:t>x</w:t>
      </w:r>
      <w:r>
        <w:rPr>
          <w:rFonts w:ascii="LM Mono Prop 10" w:hAnsi="LM Mono Prop 10"/>
          <w:color w:val="231F20"/>
          <w:spacing w:val="16"/>
          <w:w w:val="105"/>
          <w:sz w:val="21"/>
          <w:vertAlign w:val="subscript"/>
        </w:rPr>
        <w:t>1</w:t>
      </w:r>
      <w:r>
        <w:rPr>
          <w:rFonts w:ascii="Georgia" w:hAnsi="Georgia"/>
          <w:i/>
          <w:color w:val="231F20"/>
          <w:spacing w:val="16"/>
          <w:w w:val="105"/>
          <w:sz w:val="21"/>
          <w:vertAlign w:val="baseline"/>
        </w:rPr>
        <w:t>,...</w:t>
      </w:r>
      <w:r>
        <w:rPr>
          <w:rFonts w:ascii="Georgia" w:hAnsi="Georgia"/>
          <w:i/>
          <w:color w:val="231F20"/>
          <w:spacing w:val="-14"/>
          <w:w w:val="105"/>
          <w:sz w:val="21"/>
          <w:vertAlign w:val="baseline"/>
        </w:rPr>
        <w:t> </w:t>
      </w:r>
      <w:r>
        <w:rPr>
          <w:rFonts w:ascii="Georgia" w:hAnsi="Georgia"/>
          <w:i/>
          <w:color w:val="231F20"/>
          <w:w w:val="105"/>
          <w:sz w:val="21"/>
          <w:vertAlign w:val="baseline"/>
        </w:rPr>
        <w:t>,</w:t>
      </w:r>
      <w:r>
        <w:rPr>
          <w:rFonts w:ascii="Georgia" w:hAnsi="Georgia"/>
          <w:i/>
          <w:color w:val="231F20"/>
          <w:spacing w:val="-13"/>
          <w:w w:val="105"/>
          <w:sz w:val="21"/>
          <w:vertAlign w:val="baseline"/>
        </w:rPr>
        <w:t> </w:t>
      </w:r>
      <w:r>
        <w:rPr>
          <w:rFonts w:ascii="Georgia" w:hAnsi="Georgia"/>
          <w:i/>
          <w:color w:val="231F20"/>
          <w:w w:val="105"/>
          <w:sz w:val="21"/>
          <w:vertAlign w:val="baseline"/>
        </w:rPr>
        <w:t>x</w:t>
      </w:r>
      <w:r>
        <w:rPr>
          <w:rFonts w:ascii="Georgia" w:hAnsi="Georgia"/>
          <w:i/>
          <w:color w:val="231F20"/>
          <w:w w:val="105"/>
          <w:sz w:val="21"/>
          <w:vertAlign w:val="subscript"/>
        </w:rPr>
        <w:t>n</w:t>
      </w:r>
      <w:r>
        <w:rPr>
          <w:color w:val="231F20"/>
          <w:w w:val="105"/>
          <w:sz w:val="21"/>
          <w:vertAlign w:val="baseline"/>
        </w:rPr>
        <w:t>)</w:t>
      </w:r>
      <w:r>
        <w:rPr>
          <w:color w:val="231F20"/>
          <w:spacing w:val="-8"/>
          <w:w w:val="105"/>
          <w:sz w:val="21"/>
          <w:vertAlign w:val="baseline"/>
        </w:rPr>
        <w:t> </w:t>
      </w:r>
      <w:r>
        <w:rPr>
          <w:rFonts w:ascii="VL PGothic" w:hAnsi="VL PGothic"/>
          <w:color w:val="231F20"/>
          <w:w w:val="105"/>
          <w:sz w:val="21"/>
          <w:vertAlign w:val="baseline"/>
        </w:rPr>
        <w:t>≤ </w:t>
      </w:r>
      <w:r>
        <w:rPr>
          <w:color w:val="231F20"/>
          <w:spacing w:val="16"/>
          <w:w w:val="105"/>
          <w:sz w:val="21"/>
          <w:vertAlign w:val="baseline"/>
        </w:rPr>
        <w:t>(</w:t>
      </w:r>
      <w:r>
        <w:rPr>
          <w:rFonts w:ascii="Georgia" w:hAnsi="Georgia"/>
          <w:i/>
          <w:color w:val="231F20"/>
          <w:spacing w:val="16"/>
          <w:w w:val="105"/>
          <w:sz w:val="21"/>
          <w:vertAlign w:val="baseline"/>
        </w:rPr>
        <w:t>y</w:t>
      </w:r>
      <w:r>
        <w:rPr>
          <w:rFonts w:ascii="LM Mono Prop 10" w:hAnsi="LM Mono Prop 10"/>
          <w:color w:val="231F20"/>
          <w:spacing w:val="16"/>
          <w:w w:val="105"/>
          <w:sz w:val="21"/>
          <w:vertAlign w:val="subscript"/>
        </w:rPr>
        <w:t>1</w:t>
      </w:r>
      <w:r>
        <w:rPr>
          <w:rFonts w:ascii="Georgia" w:hAnsi="Georgia"/>
          <w:i/>
          <w:color w:val="231F20"/>
          <w:spacing w:val="16"/>
          <w:w w:val="105"/>
          <w:sz w:val="21"/>
          <w:vertAlign w:val="baseline"/>
        </w:rPr>
        <w:t>,...</w:t>
      </w:r>
      <w:r>
        <w:rPr>
          <w:rFonts w:ascii="Georgia" w:hAnsi="Georgia"/>
          <w:i/>
          <w:color w:val="231F20"/>
          <w:spacing w:val="-14"/>
          <w:w w:val="105"/>
          <w:sz w:val="21"/>
          <w:vertAlign w:val="baseline"/>
        </w:rPr>
        <w:t> </w:t>
      </w:r>
      <w:r>
        <w:rPr>
          <w:rFonts w:ascii="Georgia" w:hAnsi="Georgia"/>
          <w:i/>
          <w:color w:val="231F20"/>
          <w:w w:val="105"/>
          <w:sz w:val="21"/>
          <w:vertAlign w:val="baseline"/>
        </w:rPr>
        <w:t>,</w:t>
      </w:r>
      <w:r>
        <w:rPr>
          <w:rFonts w:ascii="Georgia" w:hAnsi="Georgia"/>
          <w:i/>
          <w:color w:val="231F20"/>
          <w:spacing w:val="-13"/>
          <w:w w:val="105"/>
          <w:sz w:val="21"/>
          <w:vertAlign w:val="baseline"/>
        </w:rPr>
        <w:t> </w:t>
      </w:r>
      <w:r>
        <w:rPr>
          <w:rFonts w:ascii="Georgia" w:hAnsi="Georgia"/>
          <w:i/>
          <w:color w:val="231F20"/>
          <w:w w:val="105"/>
          <w:sz w:val="21"/>
          <w:vertAlign w:val="baseline"/>
        </w:rPr>
        <w:t>y</w:t>
      </w:r>
      <w:r>
        <w:rPr>
          <w:rFonts w:ascii="Georgia" w:hAnsi="Georgia"/>
          <w:i/>
          <w:color w:val="231F20"/>
          <w:w w:val="105"/>
          <w:sz w:val="21"/>
          <w:vertAlign w:val="subscript"/>
        </w:rPr>
        <w:t>n</w:t>
      </w:r>
      <w:r>
        <w:rPr>
          <w:color w:val="231F20"/>
          <w:w w:val="105"/>
          <w:sz w:val="21"/>
          <w:vertAlign w:val="baseline"/>
        </w:rPr>
        <w:t>)</w:t>
      </w:r>
      <w:r>
        <w:rPr>
          <w:color w:val="231F20"/>
          <w:spacing w:val="-3"/>
          <w:w w:val="105"/>
          <w:sz w:val="21"/>
          <w:vertAlign w:val="baseline"/>
        </w:rPr>
        <w:t> </w:t>
      </w:r>
      <w:r>
        <w:rPr>
          <w:color w:val="231F20"/>
          <w:w w:val="105"/>
          <w:sz w:val="21"/>
          <w:vertAlign w:val="baseline"/>
        </w:rPr>
        <w:t>if</w:t>
      </w:r>
      <w:r>
        <w:rPr>
          <w:color w:val="231F20"/>
          <w:spacing w:val="-2"/>
          <w:w w:val="105"/>
          <w:sz w:val="21"/>
          <w:vertAlign w:val="baseline"/>
        </w:rPr>
        <w:t> </w:t>
      </w:r>
      <w:r>
        <w:rPr>
          <w:color w:val="231F20"/>
          <w:w w:val="105"/>
          <w:sz w:val="21"/>
          <w:vertAlign w:val="baseline"/>
        </w:rPr>
        <w:t>and only if </w:t>
      </w:r>
      <w:r>
        <w:rPr>
          <w:rFonts w:ascii="Georgia" w:hAnsi="Georgia"/>
          <w:i/>
          <w:color w:val="231F20"/>
          <w:w w:val="105"/>
          <w:sz w:val="21"/>
          <w:vertAlign w:val="baseline"/>
        </w:rPr>
        <w:t>x</w:t>
      </w:r>
      <w:r>
        <w:rPr>
          <w:rFonts w:ascii="Georgia" w:hAnsi="Georgia"/>
          <w:i/>
          <w:color w:val="231F20"/>
          <w:w w:val="105"/>
          <w:sz w:val="21"/>
          <w:vertAlign w:val="subscript"/>
        </w:rPr>
        <w:t>i</w:t>
      </w:r>
      <w:r>
        <w:rPr>
          <w:rFonts w:ascii="Georgia" w:hAnsi="Georgia"/>
          <w:i/>
          <w:color w:val="231F20"/>
          <w:w w:val="105"/>
          <w:sz w:val="21"/>
          <w:vertAlign w:val="baseline"/>
        </w:rPr>
        <w:t> </w:t>
      </w:r>
      <w:r>
        <w:rPr>
          <w:rFonts w:ascii="VL PGothic" w:hAnsi="VL PGothic"/>
          <w:color w:val="231F20"/>
          <w:w w:val="105"/>
          <w:sz w:val="21"/>
          <w:vertAlign w:val="baseline"/>
        </w:rPr>
        <w:t>≤ </w:t>
      </w:r>
      <w:r>
        <w:rPr>
          <w:rFonts w:ascii="Georgia" w:hAnsi="Georgia"/>
          <w:i/>
          <w:color w:val="231F20"/>
          <w:w w:val="105"/>
          <w:sz w:val="21"/>
          <w:vertAlign w:val="baseline"/>
        </w:rPr>
        <w:t>y</w:t>
      </w:r>
      <w:r>
        <w:rPr>
          <w:rFonts w:ascii="Georgia" w:hAnsi="Georgia"/>
          <w:i/>
          <w:color w:val="231F20"/>
          <w:w w:val="105"/>
          <w:sz w:val="21"/>
          <w:vertAlign w:val="subscript"/>
        </w:rPr>
        <w:t>i</w:t>
      </w:r>
      <w:r>
        <w:rPr>
          <w:rFonts w:ascii="Georgia" w:hAnsi="Georgia"/>
          <w:i/>
          <w:color w:val="231F20"/>
          <w:spacing w:val="40"/>
          <w:w w:val="105"/>
          <w:sz w:val="21"/>
          <w:vertAlign w:val="baseline"/>
        </w:rPr>
        <w:t> </w:t>
      </w:r>
      <w:r>
        <w:rPr>
          <w:color w:val="231F20"/>
          <w:w w:val="105"/>
          <w:sz w:val="21"/>
          <w:vertAlign w:val="baseline"/>
        </w:rPr>
        <w:t>for all </w:t>
      </w:r>
      <w:r>
        <w:rPr>
          <w:rFonts w:ascii="Georgia" w:hAnsi="Georgia"/>
          <w:i/>
          <w:color w:val="231F20"/>
          <w:w w:val="105"/>
          <w:sz w:val="21"/>
          <w:vertAlign w:val="baseline"/>
        </w:rPr>
        <w:t>i</w:t>
      </w:r>
      <w:r>
        <w:rPr>
          <w:color w:val="231F20"/>
          <w:w w:val="105"/>
          <w:sz w:val="21"/>
          <w:vertAlign w:val="baseline"/>
        </w:rPr>
        <w:t>.</w:t>
      </w:r>
    </w:p>
    <w:p>
      <w:pPr>
        <w:pStyle w:val="BodyText"/>
        <w:spacing w:line="213" w:lineRule="auto" w:before="90"/>
        <w:ind w:right="140"/>
      </w:pPr>
      <w:r>
        <w:rPr>
          <w:rFonts w:ascii="Georgia" w:hAnsi="Georgia"/>
          <w:color w:val="231F20"/>
          <w:w w:val="105"/>
        </w:rPr>
        <w:t>Constructive</w:t>
      </w:r>
      <w:r>
        <w:rPr>
          <w:rFonts w:ascii="Georgia" w:hAnsi="Georgia"/>
          <w:color w:val="231F20"/>
          <w:spacing w:val="40"/>
          <w:w w:val="105"/>
        </w:rPr>
        <w:t> </w:t>
      </w:r>
      <w:r>
        <w:rPr>
          <w:rFonts w:ascii="Georgia" w:hAnsi="Georgia"/>
          <w:color w:val="231F20"/>
          <w:w w:val="105"/>
        </w:rPr>
        <w:t>Combinational</w:t>
      </w:r>
      <w:r>
        <w:rPr>
          <w:rFonts w:ascii="Georgia" w:hAnsi="Georgia"/>
          <w:color w:val="231F20"/>
          <w:spacing w:val="80"/>
          <w:w w:val="105"/>
        </w:rPr>
        <w:t> </w:t>
      </w:r>
      <w:r>
        <w:rPr>
          <w:rFonts w:ascii="Georgia" w:hAnsi="Georgia"/>
          <w:color w:val="231F20"/>
          <w:w w:val="105"/>
        </w:rPr>
        <w:t>Circuits.</w:t>
      </w:r>
      <w:r>
        <w:rPr>
          <w:rFonts w:ascii="Georgia" w:hAnsi="Georgia"/>
          <w:color w:val="231F20"/>
          <w:spacing w:val="80"/>
          <w:w w:val="105"/>
        </w:rPr>
        <w:t>  </w:t>
      </w:r>
      <w:r>
        <w:rPr>
          <w:color w:val="231F20"/>
          <w:w w:val="105"/>
        </w:rPr>
        <w:t>Extending</w:t>
      </w:r>
      <w:r>
        <w:rPr>
          <w:color w:val="231F20"/>
          <w:spacing w:val="40"/>
          <w:w w:val="105"/>
        </w:rPr>
        <w:t> </w:t>
      </w:r>
      <w:r>
        <w:rPr>
          <w:color w:val="231F20"/>
          <w:w w:val="105"/>
        </w:rPr>
        <w:t>the</w:t>
      </w:r>
      <w:r>
        <w:rPr>
          <w:color w:val="231F20"/>
          <w:spacing w:val="40"/>
          <w:w w:val="105"/>
        </w:rPr>
        <w:t> </w:t>
      </w:r>
      <w:r>
        <w:rPr>
          <w:color w:val="231F20"/>
          <w:w w:val="105"/>
        </w:rPr>
        <w:t>boolean</w:t>
      </w:r>
      <w:r>
        <w:rPr>
          <w:color w:val="231F20"/>
          <w:spacing w:val="40"/>
          <w:w w:val="105"/>
        </w:rPr>
        <w:t> </w:t>
      </w:r>
      <w:r>
        <w:rPr>
          <w:color w:val="231F20"/>
          <w:w w:val="105"/>
        </w:rPr>
        <w:t>domain to</w:t>
      </w:r>
      <w:r>
        <w:rPr>
          <w:color w:val="231F20"/>
          <w:spacing w:val="-15"/>
          <w:w w:val="105"/>
        </w:rPr>
        <w:t> </w:t>
      </w:r>
      <w:r>
        <w:rPr>
          <w:color w:val="231F20"/>
          <w:w w:val="105"/>
        </w:rPr>
        <w:t>a</w:t>
      </w:r>
      <w:r>
        <w:rPr>
          <w:color w:val="231F20"/>
          <w:spacing w:val="-13"/>
          <w:w w:val="105"/>
        </w:rPr>
        <w:t> </w:t>
      </w:r>
      <w:r>
        <w:rPr>
          <w:color w:val="231F20"/>
          <w:w w:val="105"/>
        </w:rPr>
        <w:t>ternary</w:t>
      </w:r>
      <w:r>
        <w:rPr>
          <w:color w:val="231F20"/>
          <w:spacing w:val="-14"/>
          <w:w w:val="105"/>
        </w:rPr>
        <w:t> </w:t>
      </w:r>
      <w:r>
        <w:rPr>
          <w:color w:val="231F20"/>
          <w:w w:val="105"/>
        </w:rPr>
        <w:t>domain</w:t>
      </w:r>
      <w:r>
        <w:rPr>
          <w:color w:val="231F20"/>
          <w:spacing w:val="-13"/>
          <w:w w:val="105"/>
        </w:rPr>
        <w:t> </w:t>
      </w:r>
      <w:r>
        <w:rPr>
          <w:color w:val="231F20"/>
          <w:w w:val="105"/>
        </w:rPr>
        <w:t>possibly</w:t>
      </w:r>
      <w:r>
        <w:rPr>
          <w:color w:val="231F20"/>
          <w:spacing w:val="-11"/>
          <w:w w:val="105"/>
        </w:rPr>
        <w:t> </w:t>
      </w:r>
      <w:r>
        <w:rPr>
          <w:color w:val="231F20"/>
          <w:w w:val="105"/>
        </w:rPr>
        <w:t>increases</w:t>
      </w:r>
      <w:r>
        <w:rPr>
          <w:color w:val="231F20"/>
          <w:spacing w:val="-11"/>
          <w:w w:val="105"/>
        </w:rPr>
        <w:t> </w:t>
      </w:r>
      <w:r>
        <w:rPr>
          <w:color w:val="231F20"/>
          <w:w w:val="105"/>
        </w:rPr>
        <w:t>the</w:t>
      </w:r>
      <w:r>
        <w:rPr>
          <w:color w:val="231F20"/>
          <w:spacing w:val="-14"/>
          <w:w w:val="105"/>
        </w:rPr>
        <w:t> </w:t>
      </w:r>
      <w:r>
        <w:rPr>
          <w:color w:val="231F20"/>
          <w:w w:val="105"/>
        </w:rPr>
        <w:t>number</w:t>
      </w:r>
      <w:r>
        <w:rPr>
          <w:color w:val="231F20"/>
          <w:spacing w:val="-11"/>
          <w:w w:val="105"/>
        </w:rPr>
        <w:t> </w:t>
      </w:r>
      <w:r>
        <w:rPr>
          <w:color w:val="231F20"/>
          <w:w w:val="105"/>
        </w:rPr>
        <w:t>of</w:t>
      </w:r>
      <w:r>
        <w:rPr>
          <w:color w:val="231F20"/>
          <w:spacing w:val="-13"/>
          <w:w w:val="105"/>
        </w:rPr>
        <w:t> </w:t>
      </w:r>
      <w:r>
        <w:rPr>
          <w:color w:val="231F20"/>
          <w:w w:val="105"/>
        </w:rPr>
        <w:t>solutions</w:t>
      </w:r>
      <w:r>
        <w:rPr>
          <w:color w:val="231F20"/>
          <w:spacing w:val="-13"/>
          <w:w w:val="105"/>
        </w:rPr>
        <w:t> </w:t>
      </w:r>
      <w:r>
        <w:rPr>
          <w:color w:val="231F20"/>
          <w:w w:val="105"/>
        </w:rPr>
        <w:t>of</w:t>
      </w:r>
      <w:r>
        <w:rPr>
          <w:color w:val="231F20"/>
          <w:spacing w:val="-15"/>
          <w:w w:val="105"/>
        </w:rPr>
        <w:t> </w:t>
      </w:r>
      <w:r>
        <w:rPr>
          <w:color w:val="231F20"/>
          <w:w w:val="105"/>
        </w:rPr>
        <w:t>a</w:t>
      </w:r>
      <w:r>
        <w:rPr>
          <w:color w:val="231F20"/>
          <w:spacing w:val="-13"/>
          <w:w w:val="105"/>
        </w:rPr>
        <w:t> </w:t>
      </w:r>
      <w:r>
        <w:rPr>
          <w:color w:val="231F20"/>
          <w:w w:val="105"/>
        </w:rPr>
        <w:t>combina- </w:t>
      </w:r>
      <w:r>
        <w:rPr>
          <w:color w:val="231F20"/>
        </w:rPr>
        <w:t>tional circuit.</w:t>
      </w:r>
      <w:r>
        <w:rPr>
          <w:color w:val="231F20"/>
          <w:spacing w:val="40"/>
        </w:rPr>
        <w:t> </w:t>
      </w:r>
      <w:r>
        <w:rPr>
          <w:color w:val="231F20"/>
        </w:rPr>
        <w:t>However, since our operators</w:t>
      </w:r>
      <w:r>
        <w:rPr>
          <w:color w:val="231F20"/>
          <w:spacing w:val="-1"/>
        </w:rPr>
        <w:t> </w:t>
      </w:r>
      <w:r>
        <w:rPr>
          <w:color w:val="231F20"/>
        </w:rPr>
        <w:t>are monotonic, there always exists </w:t>
      </w:r>
      <w:r>
        <w:rPr>
          <w:color w:val="231F20"/>
          <w:w w:val="105"/>
        </w:rPr>
        <w:t>a</w:t>
      </w:r>
      <w:r>
        <w:rPr>
          <w:color w:val="231F20"/>
          <w:spacing w:val="-11"/>
          <w:w w:val="105"/>
        </w:rPr>
        <w:t> </w:t>
      </w:r>
      <w:r>
        <w:rPr>
          <w:i/>
          <w:color w:val="231F20"/>
          <w:w w:val="105"/>
        </w:rPr>
        <w:t>least</w:t>
      </w:r>
      <w:r>
        <w:rPr>
          <w:i/>
          <w:color w:val="231F20"/>
          <w:spacing w:val="-17"/>
          <w:w w:val="105"/>
        </w:rPr>
        <w:t> </w:t>
      </w:r>
      <w:r>
        <w:rPr>
          <w:color w:val="231F20"/>
          <w:w w:val="105"/>
        </w:rPr>
        <w:t>solution.</w:t>
      </w:r>
      <w:r>
        <w:rPr>
          <w:color w:val="231F20"/>
          <w:spacing w:val="17"/>
          <w:w w:val="105"/>
        </w:rPr>
        <w:t> </w:t>
      </w:r>
      <w:r>
        <w:rPr>
          <w:color w:val="231F20"/>
          <w:w w:val="105"/>
        </w:rPr>
        <w:t>This</w:t>
      </w:r>
      <w:r>
        <w:rPr>
          <w:color w:val="231F20"/>
          <w:spacing w:val="-9"/>
          <w:w w:val="105"/>
        </w:rPr>
        <w:t> </w:t>
      </w:r>
      <w:r>
        <w:rPr>
          <w:color w:val="231F20"/>
          <w:w w:val="105"/>
        </w:rPr>
        <w:t>follows</w:t>
      </w:r>
      <w:r>
        <w:rPr>
          <w:color w:val="231F20"/>
          <w:spacing w:val="-10"/>
          <w:w w:val="105"/>
        </w:rPr>
        <w:t> </w:t>
      </w:r>
      <w:r>
        <w:rPr>
          <w:color w:val="231F20"/>
          <w:w w:val="105"/>
        </w:rPr>
        <w:t>from</w:t>
      </w:r>
      <w:r>
        <w:rPr>
          <w:color w:val="231F20"/>
          <w:spacing w:val="-10"/>
          <w:w w:val="105"/>
        </w:rPr>
        <w:t> </w:t>
      </w:r>
      <w:r>
        <w:rPr>
          <w:color w:val="231F20"/>
          <w:w w:val="105"/>
        </w:rPr>
        <w:t>Tarski’s</w:t>
      </w:r>
      <w:r>
        <w:rPr>
          <w:color w:val="231F20"/>
          <w:spacing w:val="-9"/>
          <w:w w:val="105"/>
        </w:rPr>
        <w:t> </w:t>
      </w:r>
      <w:r>
        <w:rPr>
          <w:color w:val="231F20"/>
          <w:w w:val="105"/>
        </w:rPr>
        <w:t>fixed</w:t>
      </w:r>
      <w:r>
        <w:rPr>
          <w:color w:val="231F20"/>
          <w:spacing w:val="-8"/>
          <w:w w:val="105"/>
        </w:rPr>
        <w:t> </w:t>
      </w:r>
      <w:r>
        <w:rPr>
          <w:color w:val="231F20"/>
          <w:w w:val="105"/>
        </w:rPr>
        <w:t>point</w:t>
      </w:r>
      <w:r>
        <w:rPr>
          <w:color w:val="231F20"/>
          <w:spacing w:val="-9"/>
          <w:w w:val="105"/>
        </w:rPr>
        <w:t> </w:t>
      </w:r>
      <w:r>
        <w:rPr>
          <w:color w:val="231F20"/>
          <w:w w:val="105"/>
        </w:rPr>
        <w:t>theorem,</w:t>
      </w:r>
      <w:r>
        <w:rPr>
          <w:color w:val="231F20"/>
          <w:spacing w:val="-8"/>
          <w:w w:val="105"/>
        </w:rPr>
        <w:t> </w:t>
      </w:r>
      <w:r>
        <w:rPr>
          <w:color w:val="231F20"/>
          <w:w w:val="105"/>
        </w:rPr>
        <w:t>as</w:t>
      </w:r>
      <w:r>
        <w:rPr>
          <w:color w:val="231F20"/>
          <w:spacing w:val="-13"/>
          <w:w w:val="105"/>
        </w:rPr>
        <w:t> </w:t>
      </w:r>
      <w:r>
        <w:rPr>
          <w:color w:val="231F20"/>
          <w:w w:val="105"/>
        </w:rPr>
        <w:t>described in</w:t>
      </w:r>
      <w:r>
        <w:rPr>
          <w:color w:val="231F20"/>
          <w:spacing w:val="-7"/>
          <w:w w:val="105"/>
        </w:rPr>
        <w:t> </w:t>
      </w:r>
      <w:r>
        <w:rPr>
          <w:color w:val="231F20"/>
          <w:w w:val="105"/>
        </w:rPr>
        <w:t>[</w:t>
      </w:r>
      <w:hyperlink w:history="true" w:anchor="_bookmark16">
        <w:r>
          <w:rPr>
            <w:color w:val="0000FF"/>
            <w:w w:val="105"/>
          </w:rPr>
          <w:t>7</w:t>
        </w:r>
      </w:hyperlink>
      <w:r>
        <w:rPr>
          <w:color w:val="231F20"/>
          <w:w w:val="105"/>
        </w:rPr>
        <w:t>].</w:t>
      </w:r>
      <w:r>
        <w:rPr>
          <w:color w:val="231F20"/>
          <w:spacing w:val="24"/>
          <w:w w:val="105"/>
        </w:rPr>
        <w:t> </w:t>
      </w:r>
      <w:r>
        <w:rPr>
          <w:color w:val="231F20"/>
          <w:w w:val="105"/>
        </w:rPr>
        <w:t>In</w:t>
      </w:r>
      <w:r>
        <w:rPr>
          <w:color w:val="231F20"/>
          <w:spacing w:val="-7"/>
          <w:w w:val="105"/>
        </w:rPr>
        <w:t> </w:t>
      </w:r>
      <w:r>
        <w:rPr>
          <w:color w:val="231F20"/>
          <w:w w:val="105"/>
        </w:rPr>
        <w:t>the</w:t>
      </w:r>
      <w:r>
        <w:rPr>
          <w:color w:val="231F20"/>
          <w:spacing w:val="-5"/>
          <w:w w:val="105"/>
        </w:rPr>
        <w:t> </w:t>
      </w:r>
      <w:r>
        <w:rPr>
          <w:color w:val="231F20"/>
          <w:w w:val="105"/>
        </w:rPr>
        <w:t>paper</w:t>
      </w:r>
      <w:r>
        <w:rPr>
          <w:color w:val="231F20"/>
          <w:spacing w:val="-4"/>
          <w:w w:val="105"/>
        </w:rPr>
        <w:t> </w:t>
      </w:r>
      <w:r>
        <w:rPr>
          <w:color w:val="231F20"/>
          <w:w w:val="105"/>
        </w:rPr>
        <w:t>it</w:t>
      </w:r>
      <w:r>
        <w:rPr>
          <w:color w:val="231F20"/>
          <w:spacing w:val="-4"/>
          <w:w w:val="105"/>
        </w:rPr>
        <w:t> </w:t>
      </w:r>
      <w:r>
        <w:rPr>
          <w:color w:val="231F20"/>
          <w:w w:val="105"/>
        </w:rPr>
        <w:t>is</w:t>
      </w:r>
      <w:r>
        <w:rPr>
          <w:color w:val="231F20"/>
          <w:spacing w:val="-5"/>
          <w:w w:val="105"/>
        </w:rPr>
        <w:t> </w:t>
      </w:r>
      <w:r>
        <w:rPr>
          <w:color w:val="231F20"/>
          <w:w w:val="105"/>
        </w:rPr>
        <w:t>also</w:t>
      </w:r>
      <w:r>
        <w:rPr>
          <w:color w:val="231F20"/>
          <w:spacing w:val="-6"/>
          <w:w w:val="105"/>
        </w:rPr>
        <w:t> </w:t>
      </w:r>
      <w:r>
        <w:rPr>
          <w:color w:val="231F20"/>
          <w:w w:val="105"/>
        </w:rPr>
        <w:t>argued</w:t>
      </w:r>
      <w:r>
        <w:rPr>
          <w:color w:val="231F20"/>
          <w:spacing w:val="-5"/>
          <w:w w:val="105"/>
        </w:rPr>
        <w:t> </w:t>
      </w:r>
      <w:r>
        <w:rPr>
          <w:color w:val="231F20"/>
          <w:w w:val="105"/>
        </w:rPr>
        <w:t>that,</w:t>
      </w:r>
      <w:r>
        <w:rPr>
          <w:color w:val="231F20"/>
          <w:spacing w:val="-5"/>
          <w:w w:val="105"/>
        </w:rPr>
        <w:t> </w:t>
      </w:r>
      <w:r>
        <w:rPr>
          <w:color w:val="231F20"/>
          <w:w w:val="105"/>
        </w:rPr>
        <w:t>given</w:t>
      </w:r>
      <w:r>
        <w:rPr>
          <w:color w:val="231F20"/>
          <w:spacing w:val="-5"/>
          <w:w w:val="105"/>
        </w:rPr>
        <w:t> </w:t>
      </w:r>
      <w:r>
        <w:rPr>
          <w:color w:val="231F20"/>
          <w:w w:val="105"/>
        </w:rPr>
        <w:t>a</w:t>
      </w:r>
      <w:r>
        <w:rPr>
          <w:color w:val="231F20"/>
          <w:spacing w:val="-4"/>
          <w:w w:val="105"/>
        </w:rPr>
        <w:t> </w:t>
      </w:r>
      <w:r>
        <w:rPr>
          <w:color w:val="231F20"/>
          <w:w w:val="105"/>
        </w:rPr>
        <w:t>combinational</w:t>
      </w:r>
      <w:r>
        <w:rPr>
          <w:color w:val="231F20"/>
          <w:spacing w:val="-5"/>
          <w:w w:val="105"/>
        </w:rPr>
        <w:t> </w:t>
      </w:r>
      <w:r>
        <w:rPr>
          <w:color w:val="231F20"/>
          <w:w w:val="105"/>
        </w:rPr>
        <w:t>circuit,</w:t>
      </w:r>
      <w:r>
        <w:rPr>
          <w:color w:val="231F20"/>
          <w:spacing w:val="-3"/>
          <w:w w:val="105"/>
        </w:rPr>
        <w:t> </w:t>
      </w:r>
      <w:r>
        <w:rPr>
          <w:color w:val="231F20"/>
          <w:w w:val="105"/>
        </w:rPr>
        <w:t>and given</w:t>
      </w:r>
      <w:r>
        <w:rPr>
          <w:color w:val="231F20"/>
          <w:spacing w:val="-14"/>
          <w:w w:val="105"/>
        </w:rPr>
        <w:t> </w:t>
      </w:r>
      <w:r>
        <w:rPr>
          <w:color w:val="231F20"/>
          <w:w w:val="105"/>
        </w:rPr>
        <w:t>defined</w:t>
      </w:r>
      <w:r>
        <w:rPr>
          <w:color w:val="231F20"/>
          <w:spacing w:val="-14"/>
          <w:w w:val="105"/>
        </w:rPr>
        <w:t> </w:t>
      </w:r>
      <w:r>
        <w:rPr>
          <w:color w:val="231F20"/>
          <w:w w:val="105"/>
        </w:rPr>
        <w:t>values</w:t>
      </w:r>
      <w:r>
        <w:rPr>
          <w:color w:val="231F20"/>
          <w:spacing w:val="-14"/>
          <w:w w:val="105"/>
        </w:rPr>
        <w:t> </w:t>
      </w:r>
      <w:r>
        <w:rPr>
          <w:color w:val="231F20"/>
          <w:w w:val="105"/>
        </w:rPr>
        <w:t>for</w:t>
      </w:r>
      <w:r>
        <w:rPr>
          <w:color w:val="231F20"/>
          <w:spacing w:val="-15"/>
          <w:w w:val="105"/>
        </w:rPr>
        <w:t> </w:t>
      </w:r>
      <w:r>
        <w:rPr>
          <w:color w:val="231F20"/>
          <w:w w:val="105"/>
        </w:rPr>
        <w:t>all</w:t>
      </w:r>
      <w:r>
        <w:rPr>
          <w:color w:val="231F20"/>
          <w:spacing w:val="-15"/>
          <w:w w:val="105"/>
        </w:rPr>
        <w:t> </w:t>
      </w:r>
      <w:r>
        <w:rPr>
          <w:color w:val="231F20"/>
          <w:w w:val="105"/>
        </w:rPr>
        <w:t>the</w:t>
      </w:r>
      <w:r>
        <w:rPr>
          <w:color w:val="231F20"/>
          <w:spacing w:val="-16"/>
          <w:w w:val="105"/>
        </w:rPr>
        <w:t> </w:t>
      </w:r>
      <w:r>
        <w:rPr>
          <w:color w:val="231F20"/>
          <w:w w:val="105"/>
        </w:rPr>
        <w:t>inputs</w:t>
      </w:r>
      <w:r>
        <w:rPr>
          <w:color w:val="231F20"/>
          <w:spacing w:val="-14"/>
          <w:w w:val="105"/>
        </w:rPr>
        <w:t> </w:t>
      </w:r>
      <w:r>
        <w:rPr>
          <w:color w:val="231F20"/>
          <w:w w:val="105"/>
        </w:rPr>
        <w:t>to</w:t>
      </w:r>
      <w:r>
        <w:rPr>
          <w:color w:val="231F20"/>
          <w:spacing w:val="-14"/>
          <w:w w:val="105"/>
        </w:rPr>
        <w:t> </w:t>
      </w:r>
      <w:r>
        <w:rPr>
          <w:color w:val="231F20"/>
          <w:w w:val="105"/>
        </w:rPr>
        <w:t>the</w:t>
      </w:r>
      <w:r>
        <w:rPr>
          <w:color w:val="231F20"/>
          <w:spacing w:val="-16"/>
          <w:w w:val="105"/>
        </w:rPr>
        <w:t> </w:t>
      </w:r>
      <w:r>
        <w:rPr>
          <w:color w:val="231F20"/>
          <w:w w:val="105"/>
        </w:rPr>
        <w:t>circuit,</w:t>
      </w:r>
      <w:r>
        <w:rPr>
          <w:color w:val="231F20"/>
          <w:spacing w:val="-12"/>
          <w:w w:val="105"/>
        </w:rPr>
        <w:t> </w:t>
      </w:r>
      <w:r>
        <w:rPr>
          <w:color w:val="231F20"/>
          <w:w w:val="105"/>
        </w:rPr>
        <w:t>its</w:t>
      </w:r>
      <w:r>
        <w:rPr>
          <w:color w:val="231F20"/>
          <w:spacing w:val="-16"/>
          <w:w w:val="105"/>
        </w:rPr>
        <w:t> </w:t>
      </w:r>
      <w:r>
        <w:rPr>
          <w:color w:val="231F20"/>
          <w:w w:val="105"/>
        </w:rPr>
        <w:t>electrical</w:t>
      </w:r>
      <w:r>
        <w:rPr>
          <w:color w:val="231F20"/>
          <w:spacing w:val="-14"/>
          <w:w w:val="105"/>
        </w:rPr>
        <w:t> </w:t>
      </w:r>
      <w:r>
        <w:rPr>
          <w:color w:val="231F20"/>
          <w:w w:val="105"/>
        </w:rPr>
        <w:t>counterpart always computes the least solution in the Scott domain!</w:t>
      </w:r>
    </w:p>
    <w:p>
      <w:pPr>
        <w:pStyle w:val="BodyText"/>
        <w:spacing w:line="213" w:lineRule="auto" w:before="121"/>
        <w:ind w:right="142"/>
      </w:pPr>
      <w:r>
        <w:rPr>
          <w:color w:val="231F20"/>
          <w:w w:val="105"/>
        </w:rPr>
        <w:t>However, we</w:t>
      </w:r>
      <w:r>
        <w:rPr>
          <w:color w:val="231F20"/>
          <w:spacing w:val="-6"/>
          <w:w w:val="105"/>
        </w:rPr>
        <w:t> </w:t>
      </w:r>
      <w:r>
        <w:rPr>
          <w:color w:val="231F20"/>
          <w:w w:val="105"/>
        </w:rPr>
        <w:t>do</w:t>
      </w:r>
      <w:r>
        <w:rPr>
          <w:color w:val="231F20"/>
          <w:spacing w:val="-6"/>
          <w:w w:val="105"/>
        </w:rPr>
        <w:t> </w:t>
      </w:r>
      <w:r>
        <w:rPr>
          <w:color w:val="231F20"/>
          <w:w w:val="105"/>
        </w:rPr>
        <w:t>not</w:t>
      </w:r>
      <w:r>
        <w:rPr>
          <w:color w:val="231F20"/>
          <w:spacing w:val="-5"/>
          <w:w w:val="105"/>
        </w:rPr>
        <w:t> </w:t>
      </w:r>
      <w:r>
        <w:rPr>
          <w:color w:val="231F20"/>
          <w:w w:val="105"/>
        </w:rPr>
        <w:t>want</w:t>
      </w:r>
      <w:r>
        <w:rPr>
          <w:color w:val="231F20"/>
          <w:spacing w:val="-5"/>
          <w:w w:val="105"/>
        </w:rPr>
        <w:t> </w:t>
      </w:r>
      <w:r>
        <w:rPr>
          <w:color w:val="231F20"/>
          <w:w w:val="105"/>
        </w:rPr>
        <w:t>the</w:t>
      </w:r>
      <w:r>
        <w:rPr>
          <w:color w:val="231F20"/>
          <w:spacing w:val="-6"/>
          <w:w w:val="105"/>
        </w:rPr>
        <w:t> </w:t>
      </w:r>
      <w:r>
        <w:rPr>
          <w:color w:val="231F20"/>
          <w:w w:val="105"/>
        </w:rPr>
        <w:t>circuit</w:t>
      </w:r>
      <w:r>
        <w:rPr>
          <w:color w:val="231F20"/>
          <w:spacing w:val="-5"/>
          <w:w w:val="105"/>
        </w:rPr>
        <w:t> </w:t>
      </w:r>
      <w:r>
        <w:rPr>
          <w:color w:val="231F20"/>
          <w:w w:val="105"/>
        </w:rPr>
        <w:t>to</w:t>
      </w:r>
      <w:r>
        <w:rPr>
          <w:color w:val="231F20"/>
          <w:spacing w:val="-6"/>
          <w:w w:val="105"/>
        </w:rPr>
        <w:t> </w:t>
      </w:r>
      <w:r>
        <w:rPr>
          <w:color w:val="231F20"/>
          <w:w w:val="105"/>
        </w:rPr>
        <w:t>compute</w:t>
      </w:r>
      <w:r>
        <w:rPr>
          <w:color w:val="231F20"/>
          <w:spacing w:val="-4"/>
          <w:w w:val="105"/>
        </w:rPr>
        <w:t> </w:t>
      </w:r>
      <w:r>
        <w:rPr>
          <w:color w:val="231F20"/>
          <w:w w:val="105"/>
        </w:rPr>
        <w:t>undriven</w:t>
      </w:r>
      <w:r>
        <w:rPr>
          <w:color w:val="231F20"/>
          <w:spacing w:val="-4"/>
          <w:w w:val="105"/>
        </w:rPr>
        <w:t> </w:t>
      </w:r>
      <w:r>
        <w:rPr>
          <w:color w:val="231F20"/>
          <w:w w:val="105"/>
        </w:rPr>
        <w:t>values.</w:t>
      </w:r>
      <w:r>
        <w:rPr>
          <w:color w:val="231F20"/>
          <w:spacing w:val="31"/>
          <w:w w:val="105"/>
        </w:rPr>
        <w:t> </w:t>
      </w:r>
      <w:r>
        <w:rPr>
          <w:color w:val="231F20"/>
          <w:w w:val="105"/>
        </w:rPr>
        <w:t>Thus,</w:t>
      </w:r>
      <w:r>
        <w:rPr>
          <w:color w:val="231F20"/>
          <w:spacing w:val="-2"/>
          <w:w w:val="105"/>
        </w:rPr>
        <w:t> </w:t>
      </w:r>
      <w:r>
        <w:rPr>
          <w:color w:val="231F20"/>
          <w:w w:val="105"/>
        </w:rPr>
        <w:t>we </w:t>
      </w:r>
      <w:r>
        <w:rPr>
          <w:color w:val="231F20"/>
        </w:rPr>
        <w:t>make the following</w:t>
      </w:r>
      <w:r>
        <w:rPr>
          <w:color w:val="231F20"/>
          <w:spacing w:val="-1"/>
        </w:rPr>
        <w:t> </w:t>
      </w:r>
      <w:r>
        <w:rPr>
          <w:color w:val="231F20"/>
        </w:rPr>
        <w:t>definition.</w:t>
      </w:r>
      <w:r>
        <w:rPr>
          <w:color w:val="231F20"/>
          <w:spacing w:val="40"/>
        </w:rPr>
        <w:t> </w:t>
      </w:r>
      <w:r>
        <w:rPr>
          <w:color w:val="231F20"/>
        </w:rPr>
        <w:t>A combinational circuit </w:t>
      </w:r>
      <w:r>
        <w:rPr>
          <w:rFonts w:ascii="Georgia"/>
          <w:i/>
          <w:color w:val="231F20"/>
        </w:rPr>
        <w:t>C</w:t>
      </w:r>
      <w:r>
        <w:rPr>
          <w:rFonts w:ascii="Georgia"/>
          <w:i/>
          <w:color w:val="231F20"/>
          <w:spacing w:val="36"/>
        </w:rPr>
        <w:t> </w:t>
      </w:r>
      <w:r>
        <w:rPr>
          <w:color w:val="231F20"/>
        </w:rPr>
        <w:t>is called </w:t>
      </w:r>
      <w:r>
        <w:rPr>
          <w:i/>
          <w:color w:val="231F20"/>
        </w:rPr>
        <w:t>constructive</w:t>
      </w:r>
      <w:r>
        <w:rPr>
          <w:color w:val="231F20"/>
        </w:rPr>
        <w:t>, </w:t>
      </w:r>
      <w:r>
        <w:rPr>
          <w:color w:val="231F20"/>
          <w:w w:val="105"/>
        </w:rPr>
        <w:t>if</w:t>
      </w:r>
      <w:r>
        <w:rPr>
          <w:color w:val="231F20"/>
          <w:w w:val="105"/>
        </w:rPr>
        <w:t> and</w:t>
      </w:r>
      <w:r>
        <w:rPr>
          <w:color w:val="231F20"/>
          <w:w w:val="105"/>
        </w:rPr>
        <w:t> only</w:t>
      </w:r>
      <w:r>
        <w:rPr>
          <w:color w:val="231F20"/>
          <w:w w:val="105"/>
        </w:rPr>
        <w:t> if,</w:t>
      </w:r>
      <w:r>
        <w:rPr>
          <w:color w:val="231F20"/>
          <w:w w:val="105"/>
        </w:rPr>
        <w:t> for</w:t>
      </w:r>
      <w:r>
        <w:rPr>
          <w:color w:val="231F20"/>
          <w:w w:val="105"/>
        </w:rPr>
        <w:t> all</w:t>
      </w:r>
      <w:r>
        <w:rPr>
          <w:color w:val="231F20"/>
          <w:w w:val="105"/>
        </w:rPr>
        <w:t> defined</w:t>
      </w:r>
      <w:r>
        <w:rPr>
          <w:color w:val="231F20"/>
          <w:w w:val="105"/>
        </w:rPr>
        <w:t> inputs,</w:t>
      </w:r>
      <w:r>
        <w:rPr>
          <w:color w:val="231F20"/>
          <w:w w:val="105"/>
        </w:rPr>
        <w:t> all</w:t>
      </w:r>
      <w:r>
        <w:rPr>
          <w:color w:val="231F20"/>
          <w:w w:val="105"/>
        </w:rPr>
        <w:t> values</w:t>
      </w:r>
      <w:r>
        <w:rPr>
          <w:color w:val="231F20"/>
          <w:w w:val="105"/>
        </w:rPr>
        <w:t> in</w:t>
      </w:r>
      <w:r>
        <w:rPr>
          <w:color w:val="231F20"/>
          <w:w w:val="105"/>
        </w:rPr>
        <w:t> the</w:t>
      </w:r>
      <w:r>
        <w:rPr>
          <w:color w:val="231F20"/>
          <w:w w:val="105"/>
        </w:rPr>
        <w:t> corresponding</w:t>
      </w:r>
      <w:r>
        <w:rPr>
          <w:color w:val="231F20"/>
          <w:w w:val="105"/>
        </w:rPr>
        <w:t> least solution are defined [</w:t>
      </w:r>
      <w:hyperlink w:history="true" w:anchor="_bookmark21">
        <w:r>
          <w:rPr>
            <w:color w:val="0000FF"/>
            <w:w w:val="105"/>
          </w:rPr>
          <w:t>10</w:t>
        </w:r>
      </w:hyperlink>
      <w:r>
        <w:rPr>
          <w:color w:val="231F20"/>
          <w:w w:val="105"/>
        </w:rPr>
        <w:t>].</w:t>
      </w:r>
    </w:p>
    <w:p>
      <w:pPr>
        <w:pStyle w:val="BodyText"/>
        <w:spacing w:line="213" w:lineRule="auto" w:before="121"/>
        <w:ind w:right="145"/>
      </w:pPr>
      <w:r>
        <w:rPr>
          <w:color w:val="231F20"/>
          <w:w w:val="105"/>
        </w:rPr>
        <w:t>We</w:t>
      </w:r>
      <w:r>
        <w:rPr>
          <w:color w:val="231F20"/>
          <w:spacing w:val="-2"/>
          <w:w w:val="105"/>
        </w:rPr>
        <w:t> </w:t>
      </w:r>
      <w:r>
        <w:rPr>
          <w:color w:val="231F20"/>
          <w:w w:val="105"/>
        </w:rPr>
        <w:t>have</w:t>
      </w:r>
      <w:r>
        <w:rPr>
          <w:color w:val="231F20"/>
          <w:spacing w:val="-2"/>
          <w:w w:val="105"/>
        </w:rPr>
        <w:t> </w:t>
      </w:r>
      <w:r>
        <w:rPr>
          <w:color w:val="231F20"/>
          <w:w w:val="105"/>
        </w:rPr>
        <w:t>now</w:t>
      </w:r>
      <w:r>
        <w:rPr>
          <w:color w:val="231F20"/>
          <w:spacing w:val="-1"/>
          <w:w w:val="105"/>
        </w:rPr>
        <w:t> </w:t>
      </w:r>
      <w:r>
        <w:rPr>
          <w:color w:val="231F20"/>
          <w:w w:val="105"/>
        </w:rPr>
        <w:t>established</w:t>
      </w:r>
      <w:r>
        <w:rPr>
          <w:color w:val="231F20"/>
          <w:spacing w:val="-1"/>
          <w:w w:val="105"/>
        </w:rPr>
        <w:t> </w:t>
      </w:r>
      <w:r>
        <w:rPr>
          <w:color w:val="231F20"/>
          <w:w w:val="105"/>
        </w:rPr>
        <w:t>the</w:t>
      </w:r>
      <w:r>
        <w:rPr>
          <w:color w:val="231F20"/>
          <w:spacing w:val="-2"/>
          <w:w w:val="105"/>
        </w:rPr>
        <w:t> </w:t>
      </w:r>
      <w:r>
        <w:rPr>
          <w:color w:val="231F20"/>
          <w:w w:val="105"/>
        </w:rPr>
        <w:t>following.</w:t>
      </w:r>
      <w:r>
        <w:rPr>
          <w:color w:val="231F20"/>
          <w:spacing w:val="39"/>
          <w:w w:val="105"/>
        </w:rPr>
        <w:t> </w:t>
      </w:r>
      <w:r>
        <w:rPr>
          <w:color w:val="231F20"/>
          <w:w w:val="105"/>
        </w:rPr>
        <w:t>If</w:t>
      </w:r>
      <w:r>
        <w:rPr>
          <w:color w:val="231F20"/>
          <w:spacing w:val="-2"/>
          <w:w w:val="105"/>
        </w:rPr>
        <w:t> </w:t>
      </w:r>
      <w:r>
        <w:rPr>
          <w:color w:val="231F20"/>
          <w:w w:val="105"/>
        </w:rPr>
        <w:t>a</w:t>
      </w:r>
      <w:r>
        <w:rPr>
          <w:color w:val="231F20"/>
          <w:spacing w:val="-3"/>
          <w:w w:val="105"/>
        </w:rPr>
        <w:t> </w:t>
      </w:r>
      <w:r>
        <w:rPr>
          <w:color w:val="231F20"/>
          <w:w w:val="105"/>
        </w:rPr>
        <w:t>circuit</w:t>
      </w:r>
      <w:r>
        <w:rPr>
          <w:color w:val="231F20"/>
          <w:spacing w:val="-2"/>
          <w:w w:val="105"/>
        </w:rPr>
        <w:t> </w:t>
      </w:r>
      <w:r>
        <w:rPr>
          <w:color w:val="231F20"/>
          <w:w w:val="105"/>
        </w:rPr>
        <w:t>is</w:t>
      </w:r>
      <w:r>
        <w:rPr>
          <w:color w:val="231F20"/>
          <w:spacing w:val="-3"/>
          <w:w w:val="105"/>
        </w:rPr>
        <w:t> </w:t>
      </w:r>
      <w:r>
        <w:rPr>
          <w:color w:val="231F20"/>
          <w:w w:val="105"/>
        </w:rPr>
        <w:t>constructive, then</w:t>
      </w:r>
      <w:r>
        <w:rPr>
          <w:color w:val="231F20"/>
          <w:spacing w:val="-2"/>
          <w:w w:val="105"/>
        </w:rPr>
        <w:t> </w:t>
      </w:r>
      <w:r>
        <w:rPr>
          <w:color w:val="231F20"/>
          <w:w w:val="105"/>
        </w:rPr>
        <w:t>we know</w:t>
      </w:r>
      <w:r>
        <w:rPr>
          <w:color w:val="231F20"/>
          <w:spacing w:val="-3"/>
          <w:w w:val="105"/>
        </w:rPr>
        <w:t> </w:t>
      </w:r>
      <w:r>
        <w:rPr>
          <w:color w:val="231F20"/>
          <w:w w:val="105"/>
        </w:rPr>
        <w:t>that</w:t>
      </w:r>
      <w:r>
        <w:rPr>
          <w:color w:val="231F20"/>
          <w:spacing w:val="-3"/>
          <w:w w:val="105"/>
        </w:rPr>
        <w:t> </w:t>
      </w:r>
      <w:r>
        <w:rPr>
          <w:color w:val="231F20"/>
          <w:w w:val="105"/>
        </w:rPr>
        <w:t>its</w:t>
      </w:r>
      <w:r>
        <w:rPr>
          <w:color w:val="231F20"/>
          <w:spacing w:val="-3"/>
          <w:w w:val="105"/>
        </w:rPr>
        <w:t> </w:t>
      </w:r>
      <w:r>
        <w:rPr>
          <w:color w:val="231F20"/>
          <w:w w:val="105"/>
        </w:rPr>
        <w:t>classical semantics</w:t>
      </w:r>
      <w:r>
        <w:rPr>
          <w:color w:val="231F20"/>
          <w:spacing w:val="-1"/>
          <w:w w:val="105"/>
        </w:rPr>
        <w:t> </w:t>
      </w:r>
      <w:r>
        <w:rPr>
          <w:color w:val="231F20"/>
          <w:w w:val="105"/>
        </w:rPr>
        <w:t>corresponds</w:t>
      </w:r>
      <w:r>
        <w:rPr>
          <w:color w:val="231F20"/>
          <w:spacing w:val="-1"/>
          <w:w w:val="105"/>
        </w:rPr>
        <w:t> </w:t>
      </w:r>
      <w:r>
        <w:rPr>
          <w:color w:val="231F20"/>
          <w:w w:val="105"/>
        </w:rPr>
        <w:t>to</w:t>
      </w:r>
      <w:r>
        <w:rPr>
          <w:color w:val="231F20"/>
          <w:spacing w:val="-3"/>
          <w:w w:val="105"/>
        </w:rPr>
        <w:t> </w:t>
      </w:r>
      <w:r>
        <w:rPr>
          <w:color w:val="231F20"/>
          <w:w w:val="105"/>
        </w:rPr>
        <w:t>the</w:t>
      </w:r>
      <w:r>
        <w:rPr>
          <w:color w:val="231F20"/>
          <w:spacing w:val="-4"/>
          <w:w w:val="105"/>
        </w:rPr>
        <w:t> </w:t>
      </w:r>
      <w:r>
        <w:rPr>
          <w:color w:val="231F20"/>
          <w:w w:val="105"/>
        </w:rPr>
        <w:t>constructive semantics,</w:t>
      </w:r>
    </w:p>
    <w:p>
      <w:pPr>
        <w:pStyle w:val="BodyText"/>
        <w:spacing w:line="270" w:lineRule="exact"/>
      </w:pPr>
      <w:r>
        <w:rPr>
          <w:color w:val="231F20"/>
          <w:w w:val="105"/>
        </w:rPr>
        <w:t>i.e.</w:t>
      </w:r>
      <w:r>
        <w:rPr>
          <w:color w:val="231F20"/>
          <w:spacing w:val="5"/>
          <w:w w:val="105"/>
        </w:rPr>
        <w:t> </w:t>
      </w:r>
      <w:r>
        <w:rPr>
          <w:color w:val="231F20"/>
          <w:w w:val="105"/>
        </w:rPr>
        <w:t>how</w:t>
      </w:r>
      <w:r>
        <w:rPr>
          <w:color w:val="231F20"/>
          <w:spacing w:val="-15"/>
          <w:w w:val="105"/>
        </w:rPr>
        <w:t> </w:t>
      </w:r>
      <w:r>
        <w:rPr>
          <w:color w:val="231F20"/>
          <w:w w:val="105"/>
        </w:rPr>
        <w:t>the</w:t>
      </w:r>
      <w:r>
        <w:rPr>
          <w:color w:val="231F20"/>
          <w:spacing w:val="-14"/>
          <w:w w:val="105"/>
        </w:rPr>
        <w:t> </w:t>
      </w:r>
      <w:r>
        <w:rPr>
          <w:color w:val="231F20"/>
          <w:w w:val="105"/>
        </w:rPr>
        <w:t>circuit</w:t>
      </w:r>
      <w:r>
        <w:rPr>
          <w:color w:val="231F20"/>
          <w:spacing w:val="-14"/>
          <w:w w:val="105"/>
        </w:rPr>
        <w:t> </w:t>
      </w:r>
      <w:r>
        <w:rPr>
          <w:color w:val="231F20"/>
          <w:w w:val="105"/>
        </w:rPr>
        <w:t>behaves</w:t>
      </w:r>
      <w:r>
        <w:rPr>
          <w:color w:val="231F20"/>
          <w:spacing w:val="-10"/>
          <w:w w:val="105"/>
        </w:rPr>
        <w:t> </w:t>
      </w:r>
      <w:r>
        <w:rPr>
          <w:color w:val="231F20"/>
          <w:spacing w:val="-2"/>
          <w:w w:val="105"/>
        </w:rPr>
        <w:t>electrically.</w:t>
      </w:r>
    </w:p>
    <w:p>
      <w:pPr>
        <w:pStyle w:val="BodyText"/>
        <w:spacing w:line="213" w:lineRule="auto" w:before="118"/>
        <w:ind w:right="142"/>
      </w:pPr>
      <w:r>
        <w:rPr>
          <w:rFonts w:ascii="Georgia"/>
          <w:color w:val="231F20"/>
          <w:w w:val="105"/>
        </w:rPr>
        <w:t>Constructive</w:t>
      </w:r>
      <w:r>
        <w:rPr>
          <w:rFonts w:ascii="Georgia"/>
          <w:color w:val="231F20"/>
          <w:w w:val="105"/>
        </w:rPr>
        <w:t> Sequential</w:t>
      </w:r>
      <w:r>
        <w:rPr>
          <w:rFonts w:ascii="Georgia"/>
          <w:color w:val="231F20"/>
          <w:w w:val="105"/>
        </w:rPr>
        <w:t> Circuits.</w:t>
      </w:r>
      <w:r>
        <w:rPr>
          <w:rFonts w:ascii="Georgia"/>
          <w:color w:val="231F20"/>
          <w:spacing w:val="80"/>
          <w:w w:val="105"/>
        </w:rPr>
        <w:t> </w:t>
      </w:r>
      <w:r>
        <w:rPr>
          <w:color w:val="231F20"/>
          <w:w w:val="105"/>
        </w:rPr>
        <w:t>Similarly, we can define what a con- structive</w:t>
      </w:r>
      <w:r>
        <w:rPr>
          <w:color w:val="231F20"/>
          <w:spacing w:val="-1"/>
          <w:w w:val="105"/>
        </w:rPr>
        <w:t> </w:t>
      </w:r>
      <w:r>
        <w:rPr>
          <w:color w:val="231F20"/>
          <w:w w:val="105"/>
        </w:rPr>
        <w:t>sequential circuit is.</w:t>
      </w:r>
      <w:r>
        <w:rPr>
          <w:color w:val="231F20"/>
          <w:spacing w:val="40"/>
          <w:w w:val="105"/>
        </w:rPr>
        <w:t> </w:t>
      </w:r>
      <w:r>
        <w:rPr>
          <w:color w:val="231F20"/>
          <w:w w:val="105"/>
        </w:rPr>
        <w:t>A sequential circuit (</w:t>
      </w:r>
      <w:r>
        <w:rPr>
          <w:rFonts w:ascii="Georgia"/>
          <w:i/>
          <w:color w:val="231F20"/>
          <w:w w:val="105"/>
        </w:rPr>
        <w:t>C,</w:t>
      </w:r>
      <w:r>
        <w:rPr>
          <w:rFonts w:ascii="Georgia"/>
          <w:i/>
          <w:color w:val="231F20"/>
          <w:spacing w:val="-14"/>
          <w:w w:val="105"/>
        </w:rPr>
        <w:t> </w:t>
      </w:r>
      <w:r>
        <w:rPr>
          <w:rFonts w:ascii="Georgia"/>
          <w:i/>
          <w:color w:val="231F20"/>
          <w:w w:val="105"/>
        </w:rPr>
        <w:t>D</w:t>
      </w:r>
      <w:r>
        <w:rPr>
          <w:color w:val="231F20"/>
          <w:w w:val="105"/>
        </w:rPr>
        <w:t>) is constructive if, for</w:t>
      </w:r>
      <w:r>
        <w:rPr>
          <w:color w:val="231F20"/>
          <w:spacing w:val="-18"/>
          <w:w w:val="105"/>
        </w:rPr>
        <w:t> </w:t>
      </w:r>
      <w:r>
        <w:rPr>
          <w:color w:val="231F20"/>
          <w:w w:val="105"/>
        </w:rPr>
        <w:t>all</w:t>
      </w:r>
      <w:r>
        <w:rPr>
          <w:color w:val="231F20"/>
          <w:spacing w:val="-16"/>
          <w:w w:val="105"/>
        </w:rPr>
        <w:t> </w:t>
      </w:r>
      <w:r>
        <w:rPr>
          <w:rFonts w:ascii="Georgia"/>
          <w:i/>
          <w:color w:val="231F20"/>
          <w:w w:val="105"/>
        </w:rPr>
        <w:t>k</w:t>
      </w:r>
      <w:r>
        <w:rPr>
          <w:color w:val="231F20"/>
          <w:w w:val="105"/>
        </w:rPr>
        <w:t>,</w:t>
      </w:r>
      <w:r>
        <w:rPr>
          <w:color w:val="231F20"/>
          <w:spacing w:val="-15"/>
          <w:w w:val="105"/>
        </w:rPr>
        <w:t> </w:t>
      </w:r>
      <w:r>
        <w:rPr>
          <w:color w:val="231F20"/>
          <w:w w:val="105"/>
        </w:rPr>
        <w:t>and</w:t>
      </w:r>
      <w:r>
        <w:rPr>
          <w:color w:val="231F20"/>
          <w:spacing w:val="-18"/>
          <w:w w:val="105"/>
        </w:rPr>
        <w:t> </w:t>
      </w:r>
      <w:r>
        <w:rPr>
          <w:color w:val="231F20"/>
          <w:w w:val="105"/>
        </w:rPr>
        <w:t>for</w:t>
      </w:r>
      <w:r>
        <w:rPr>
          <w:color w:val="231F20"/>
          <w:spacing w:val="-17"/>
          <w:w w:val="105"/>
        </w:rPr>
        <w:t> </w:t>
      </w:r>
      <w:r>
        <w:rPr>
          <w:color w:val="231F20"/>
          <w:w w:val="105"/>
        </w:rPr>
        <w:t>all</w:t>
      </w:r>
      <w:r>
        <w:rPr>
          <w:color w:val="231F20"/>
          <w:spacing w:val="-18"/>
          <w:w w:val="105"/>
        </w:rPr>
        <w:t> </w:t>
      </w:r>
      <w:r>
        <w:rPr>
          <w:color w:val="231F20"/>
          <w:w w:val="105"/>
        </w:rPr>
        <w:t>defined</w:t>
      </w:r>
      <w:r>
        <w:rPr>
          <w:color w:val="231F20"/>
          <w:spacing w:val="-13"/>
          <w:w w:val="105"/>
        </w:rPr>
        <w:t> </w:t>
      </w:r>
      <w:r>
        <w:rPr>
          <w:color w:val="231F20"/>
          <w:w w:val="105"/>
        </w:rPr>
        <w:t>input</w:t>
      </w:r>
      <w:r>
        <w:rPr>
          <w:color w:val="231F20"/>
          <w:spacing w:val="-15"/>
          <w:w w:val="105"/>
        </w:rPr>
        <w:t> </w:t>
      </w:r>
      <w:r>
        <w:rPr>
          <w:color w:val="231F20"/>
          <w:w w:val="105"/>
        </w:rPr>
        <w:t>sequences</w:t>
      </w:r>
      <w:r>
        <w:rPr>
          <w:color w:val="231F20"/>
          <w:spacing w:val="-11"/>
          <w:w w:val="105"/>
        </w:rPr>
        <w:t> </w:t>
      </w:r>
      <w:r>
        <w:rPr>
          <w:color w:val="231F20"/>
          <w:w w:val="105"/>
        </w:rPr>
        <w:t>of</w:t>
      </w:r>
      <w:r>
        <w:rPr>
          <w:color w:val="231F20"/>
          <w:spacing w:val="-17"/>
          <w:w w:val="105"/>
        </w:rPr>
        <w:t> </w:t>
      </w:r>
      <w:r>
        <w:rPr>
          <w:color w:val="231F20"/>
          <w:w w:val="105"/>
        </w:rPr>
        <w:t>length</w:t>
      </w:r>
      <w:r>
        <w:rPr>
          <w:color w:val="231F20"/>
          <w:spacing w:val="-18"/>
          <w:w w:val="105"/>
        </w:rPr>
        <w:t> </w:t>
      </w:r>
      <w:r>
        <w:rPr>
          <w:rFonts w:ascii="Georgia"/>
          <w:i/>
          <w:color w:val="231F20"/>
          <w:w w:val="105"/>
        </w:rPr>
        <w:t>k</w:t>
      </w:r>
      <w:r>
        <w:rPr>
          <w:color w:val="231F20"/>
          <w:w w:val="105"/>
        </w:rPr>
        <w:t>,</w:t>
      </w:r>
      <w:r>
        <w:rPr>
          <w:color w:val="231F20"/>
          <w:spacing w:val="-13"/>
          <w:w w:val="105"/>
        </w:rPr>
        <w:t> </w:t>
      </w:r>
      <w:r>
        <w:rPr>
          <w:color w:val="231F20"/>
          <w:w w:val="105"/>
        </w:rPr>
        <w:t>all</w:t>
      </w:r>
      <w:r>
        <w:rPr>
          <w:color w:val="231F20"/>
          <w:spacing w:val="-18"/>
          <w:w w:val="105"/>
        </w:rPr>
        <w:t> </w:t>
      </w:r>
      <w:r>
        <w:rPr>
          <w:color w:val="231F20"/>
          <w:w w:val="105"/>
        </w:rPr>
        <w:t>values</w:t>
      </w:r>
      <w:r>
        <w:rPr>
          <w:color w:val="231F20"/>
          <w:spacing w:val="-16"/>
          <w:w w:val="105"/>
        </w:rPr>
        <w:t> </w:t>
      </w:r>
      <w:r>
        <w:rPr>
          <w:color w:val="231F20"/>
          <w:w w:val="105"/>
        </w:rPr>
        <w:t>in</w:t>
      </w:r>
      <w:r>
        <w:rPr>
          <w:color w:val="231F20"/>
          <w:spacing w:val="-16"/>
          <w:w w:val="105"/>
        </w:rPr>
        <w:t> </w:t>
      </w:r>
      <w:r>
        <w:rPr>
          <w:color w:val="231F20"/>
          <w:w w:val="105"/>
        </w:rPr>
        <w:t>the</w:t>
      </w:r>
      <w:r>
        <w:rPr>
          <w:color w:val="231F20"/>
          <w:spacing w:val="-16"/>
          <w:w w:val="105"/>
        </w:rPr>
        <w:t> </w:t>
      </w:r>
      <w:r>
        <w:rPr>
          <w:color w:val="231F20"/>
          <w:w w:val="105"/>
        </w:rPr>
        <w:t>least solution path of length </w:t>
      </w:r>
      <w:r>
        <w:rPr>
          <w:rFonts w:ascii="Georgia"/>
          <w:i/>
          <w:color w:val="231F20"/>
          <w:w w:val="105"/>
        </w:rPr>
        <w:t>k</w:t>
      </w:r>
      <w:r>
        <w:rPr>
          <w:rFonts w:ascii="Georgia"/>
          <w:i/>
          <w:color w:val="231F20"/>
          <w:spacing w:val="40"/>
          <w:w w:val="105"/>
        </w:rPr>
        <w:t> </w:t>
      </w:r>
      <w:r>
        <w:rPr>
          <w:color w:val="231F20"/>
          <w:w w:val="105"/>
        </w:rPr>
        <w:t>are defined.</w:t>
      </w:r>
    </w:p>
    <w:p>
      <w:pPr>
        <w:pStyle w:val="BodyText"/>
        <w:spacing w:before="97"/>
      </w:pPr>
      <w:r>
        <w:rPr>
          <w:color w:val="231F20"/>
          <w:w w:val="105"/>
        </w:rPr>
        <w:t>Note</w:t>
      </w:r>
      <w:r>
        <w:rPr>
          <w:color w:val="231F20"/>
          <w:spacing w:val="-3"/>
          <w:w w:val="105"/>
        </w:rPr>
        <w:t> </w:t>
      </w:r>
      <w:r>
        <w:rPr>
          <w:color w:val="231F20"/>
          <w:w w:val="105"/>
        </w:rPr>
        <w:t>that,</w:t>
      </w:r>
      <w:r>
        <w:rPr>
          <w:color w:val="231F20"/>
          <w:spacing w:val="-1"/>
          <w:w w:val="105"/>
        </w:rPr>
        <w:t> </w:t>
      </w:r>
      <w:r>
        <w:rPr>
          <w:color w:val="231F20"/>
          <w:w w:val="105"/>
        </w:rPr>
        <w:t>for</w:t>
      </w:r>
      <w:r>
        <w:rPr>
          <w:color w:val="231F20"/>
          <w:spacing w:val="-4"/>
          <w:w w:val="105"/>
        </w:rPr>
        <w:t> </w:t>
      </w:r>
      <w:r>
        <w:rPr>
          <w:color w:val="231F20"/>
          <w:w w:val="105"/>
        </w:rPr>
        <w:t>non-constructive</w:t>
      </w:r>
      <w:r>
        <w:rPr>
          <w:color w:val="231F20"/>
          <w:spacing w:val="1"/>
          <w:w w:val="105"/>
        </w:rPr>
        <w:t> </w:t>
      </w:r>
      <w:r>
        <w:rPr>
          <w:color w:val="231F20"/>
          <w:w w:val="105"/>
        </w:rPr>
        <w:t>sequential</w:t>
      </w:r>
      <w:r>
        <w:rPr>
          <w:color w:val="231F20"/>
          <w:spacing w:val="2"/>
          <w:w w:val="105"/>
        </w:rPr>
        <w:t> </w:t>
      </w:r>
      <w:r>
        <w:rPr>
          <w:color w:val="231F20"/>
          <w:w w:val="105"/>
        </w:rPr>
        <w:t>circuits,</w:t>
      </w:r>
      <w:r>
        <w:rPr>
          <w:color w:val="231F20"/>
          <w:spacing w:val="3"/>
          <w:w w:val="105"/>
        </w:rPr>
        <w:t> </w:t>
      </w:r>
      <w:r>
        <w:rPr>
          <w:color w:val="231F20"/>
          <w:w w:val="105"/>
        </w:rPr>
        <w:t>least solution</w:t>
      </w:r>
      <w:r>
        <w:rPr>
          <w:color w:val="231F20"/>
          <w:spacing w:val="-2"/>
          <w:w w:val="105"/>
        </w:rPr>
        <w:t> </w:t>
      </w:r>
      <w:r>
        <w:rPr>
          <w:color w:val="231F20"/>
          <w:w w:val="105"/>
        </w:rPr>
        <w:t>paths</w:t>
      </w:r>
      <w:r>
        <w:rPr>
          <w:color w:val="231F20"/>
          <w:spacing w:val="-4"/>
          <w:w w:val="105"/>
        </w:rPr>
        <w:t> con-</w:t>
      </w:r>
    </w:p>
    <w:p>
      <w:pPr>
        <w:spacing w:after="0"/>
        <w:sectPr>
          <w:pgSz w:w="9360" w:h="13610"/>
          <w:pgMar w:header="1008" w:footer="0" w:top="1200" w:bottom="280" w:left="980" w:right="940"/>
        </w:sectPr>
      </w:pPr>
    </w:p>
    <w:p>
      <w:pPr>
        <w:pStyle w:val="BodyText"/>
        <w:spacing w:before="37"/>
        <w:ind w:left="0"/>
        <w:jc w:val="left"/>
      </w:pPr>
    </w:p>
    <w:p>
      <w:pPr>
        <w:pStyle w:val="BodyText"/>
        <w:spacing w:line="196" w:lineRule="auto" w:before="1"/>
        <w:ind w:right="141"/>
      </w:pPr>
      <w:r>
        <w:rPr>
          <w:color w:val="231F20"/>
          <w:w w:val="105"/>
        </w:rPr>
        <w:t>taining</w:t>
      </w:r>
      <w:r>
        <w:rPr>
          <w:color w:val="231F20"/>
          <w:spacing w:val="-18"/>
          <w:w w:val="105"/>
        </w:rPr>
        <w:t> </w:t>
      </w:r>
      <w:r>
        <w:rPr>
          <w:rFonts w:ascii="VL PGothic" w:hAnsi="VL PGothic"/>
          <w:color w:val="231F20"/>
          <w:w w:val="105"/>
        </w:rPr>
        <w:t>⊥</w:t>
      </w:r>
      <w:r>
        <w:rPr>
          <w:rFonts w:ascii="VL PGothic" w:hAnsi="VL PGothic"/>
          <w:color w:val="231F20"/>
          <w:spacing w:val="-6"/>
          <w:w w:val="105"/>
        </w:rPr>
        <w:t> </w:t>
      </w:r>
      <w:r>
        <w:rPr>
          <w:color w:val="231F20"/>
          <w:w w:val="105"/>
        </w:rPr>
        <w:t>might</w:t>
      </w:r>
      <w:r>
        <w:rPr>
          <w:color w:val="231F20"/>
          <w:spacing w:val="-18"/>
          <w:w w:val="105"/>
        </w:rPr>
        <w:t> </w:t>
      </w:r>
      <w:r>
        <w:rPr>
          <w:color w:val="231F20"/>
          <w:w w:val="105"/>
        </w:rPr>
        <w:t>not</w:t>
      </w:r>
      <w:r>
        <w:rPr>
          <w:color w:val="231F20"/>
          <w:spacing w:val="-18"/>
          <w:w w:val="105"/>
        </w:rPr>
        <w:t> </w:t>
      </w:r>
      <w:r>
        <w:rPr>
          <w:color w:val="231F20"/>
          <w:w w:val="105"/>
        </w:rPr>
        <w:t>faithfully</w:t>
      </w:r>
      <w:r>
        <w:rPr>
          <w:color w:val="231F20"/>
          <w:spacing w:val="-17"/>
          <w:w w:val="105"/>
        </w:rPr>
        <w:t> </w:t>
      </w:r>
      <w:r>
        <w:rPr>
          <w:color w:val="231F20"/>
          <w:w w:val="105"/>
        </w:rPr>
        <w:t>reflect</w:t>
      </w:r>
      <w:r>
        <w:rPr>
          <w:color w:val="231F20"/>
          <w:spacing w:val="-16"/>
          <w:w w:val="105"/>
        </w:rPr>
        <w:t> </w:t>
      </w:r>
      <w:r>
        <w:rPr>
          <w:color w:val="231F20"/>
          <w:w w:val="105"/>
        </w:rPr>
        <w:t>what</w:t>
      </w:r>
      <w:r>
        <w:rPr>
          <w:color w:val="231F20"/>
          <w:spacing w:val="-18"/>
          <w:w w:val="105"/>
        </w:rPr>
        <w:t> </w:t>
      </w:r>
      <w:r>
        <w:rPr>
          <w:color w:val="231F20"/>
          <w:w w:val="105"/>
        </w:rPr>
        <w:t>happens</w:t>
      </w:r>
      <w:r>
        <w:rPr>
          <w:color w:val="231F20"/>
          <w:spacing w:val="-17"/>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circuit</w:t>
      </w:r>
      <w:r>
        <w:rPr>
          <w:color w:val="231F20"/>
          <w:spacing w:val="-16"/>
          <w:w w:val="105"/>
        </w:rPr>
        <w:t> </w:t>
      </w:r>
      <w:r>
        <w:rPr>
          <w:color w:val="231F20"/>
          <w:w w:val="105"/>
        </w:rPr>
        <w:t>electrically. In</w:t>
      </w:r>
      <w:r>
        <w:rPr>
          <w:color w:val="231F20"/>
          <w:spacing w:val="-11"/>
          <w:w w:val="105"/>
        </w:rPr>
        <w:t> </w:t>
      </w:r>
      <w:r>
        <w:rPr>
          <w:color w:val="231F20"/>
          <w:w w:val="105"/>
        </w:rPr>
        <w:t>fact,</w:t>
      </w:r>
      <w:r>
        <w:rPr>
          <w:color w:val="231F20"/>
          <w:spacing w:val="-11"/>
          <w:w w:val="105"/>
        </w:rPr>
        <w:t> </w:t>
      </w:r>
      <w:r>
        <w:rPr>
          <w:color w:val="231F20"/>
          <w:w w:val="105"/>
        </w:rPr>
        <w:t>since</w:t>
      </w:r>
      <w:r>
        <w:rPr>
          <w:color w:val="231F20"/>
          <w:spacing w:val="-8"/>
          <w:w w:val="105"/>
        </w:rPr>
        <w:t> </w:t>
      </w:r>
      <w:r>
        <w:rPr>
          <w:color w:val="231F20"/>
          <w:w w:val="105"/>
        </w:rPr>
        <w:t>it</w:t>
      </w:r>
      <w:r>
        <w:rPr>
          <w:color w:val="231F20"/>
          <w:spacing w:val="-11"/>
          <w:w w:val="105"/>
        </w:rPr>
        <w:t> </w:t>
      </w:r>
      <w:r>
        <w:rPr>
          <w:color w:val="231F20"/>
          <w:w w:val="105"/>
        </w:rPr>
        <w:t>is</w:t>
      </w:r>
      <w:r>
        <w:rPr>
          <w:color w:val="231F20"/>
          <w:spacing w:val="-12"/>
          <w:w w:val="105"/>
        </w:rPr>
        <w:t> </w:t>
      </w:r>
      <w:r>
        <w:rPr>
          <w:color w:val="231F20"/>
          <w:w w:val="105"/>
        </w:rPr>
        <w:t>very</w:t>
      </w:r>
      <w:r>
        <w:rPr>
          <w:color w:val="231F20"/>
          <w:spacing w:val="-8"/>
          <w:w w:val="105"/>
        </w:rPr>
        <w:t> </w:t>
      </w:r>
      <w:r>
        <w:rPr>
          <w:color w:val="231F20"/>
          <w:w w:val="105"/>
        </w:rPr>
        <w:t>much</w:t>
      </w:r>
      <w:r>
        <w:rPr>
          <w:color w:val="231F20"/>
          <w:spacing w:val="-8"/>
          <w:w w:val="105"/>
        </w:rPr>
        <w:t> </w:t>
      </w:r>
      <w:r>
        <w:rPr>
          <w:color w:val="231F20"/>
          <w:w w:val="105"/>
        </w:rPr>
        <w:t>unspecified</w:t>
      </w:r>
      <w:r>
        <w:rPr>
          <w:color w:val="231F20"/>
          <w:spacing w:val="-8"/>
          <w:w w:val="105"/>
        </w:rPr>
        <w:t> </w:t>
      </w:r>
      <w:r>
        <w:rPr>
          <w:color w:val="231F20"/>
          <w:w w:val="105"/>
        </w:rPr>
        <w:t>what</w:t>
      </w:r>
      <w:r>
        <w:rPr>
          <w:color w:val="231F20"/>
          <w:spacing w:val="-11"/>
          <w:w w:val="105"/>
        </w:rPr>
        <w:t> </w:t>
      </w:r>
      <w:r>
        <w:rPr>
          <w:color w:val="231F20"/>
          <w:w w:val="105"/>
        </w:rPr>
        <w:t>happens</w:t>
      </w:r>
      <w:r>
        <w:rPr>
          <w:color w:val="231F20"/>
          <w:spacing w:val="-11"/>
          <w:w w:val="105"/>
        </w:rPr>
        <w:t> </w:t>
      </w:r>
      <w:r>
        <w:rPr>
          <w:color w:val="231F20"/>
          <w:w w:val="105"/>
        </w:rPr>
        <w:t>when</w:t>
      </w:r>
      <w:r>
        <w:rPr>
          <w:color w:val="231F20"/>
          <w:spacing w:val="-8"/>
          <w:w w:val="105"/>
        </w:rPr>
        <w:t> </w:t>
      </w:r>
      <w:r>
        <w:rPr>
          <w:color w:val="231F20"/>
          <w:w w:val="105"/>
        </w:rPr>
        <w:t>a</w:t>
      </w:r>
      <w:r>
        <w:rPr>
          <w:color w:val="231F20"/>
          <w:spacing w:val="-12"/>
          <w:w w:val="105"/>
        </w:rPr>
        <w:t> </w:t>
      </w:r>
      <w:r>
        <w:rPr>
          <w:color w:val="231F20"/>
          <w:w w:val="105"/>
        </w:rPr>
        <w:t>delay</w:t>
      </w:r>
      <w:r>
        <w:rPr>
          <w:color w:val="231F20"/>
          <w:spacing w:val="-8"/>
          <w:w w:val="105"/>
        </w:rPr>
        <w:t> </w:t>
      </w:r>
      <w:r>
        <w:rPr>
          <w:color w:val="231F20"/>
          <w:w w:val="105"/>
        </w:rPr>
        <w:t>compo- nent gets a </w:t>
      </w:r>
      <w:r>
        <w:rPr>
          <w:rFonts w:ascii="VL PGothic" w:hAnsi="VL PGothic"/>
          <w:color w:val="231F20"/>
          <w:w w:val="105"/>
        </w:rPr>
        <w:t>⊥</w:t>
      </w:r>
      <w:r>
        <w:rPr>
          <w:rFonts w:ascii="VL PGothic" w:hAnsi="VL PGothic"/>
          <w:color w:val="231F20"/>
          <w:w w:val="105"/>
        </w:rPr>
        <w:t> </w:t>
      </w:r>
      <w:r>
        <w:rPr>
          <w:color w:val="231F20"/>
          <w:w w:val="105"/>
        </w:rPr>
        <w:t>as input, it is difficult to model what happens electrically in non-constructive</w:t>
      </w:r>
      <w:r>
        <w:rPr>
          <w:color w:val="231F20"/>
          <w:spacing w:val="-12"/>
          <w:w w:val="105"/>
        </w:rPr>
        <w:t> </w:t>
      </w:r>
      <w:r>
        <w:rPr>
          <w:color w:val="231F20"/>
          <w:w w:val="105"/>
        </w:rPr>
        <w:t>sequential</w:t>
      </w:r>
      <w:r>
        <w:rPr>
          <w:color w:val="231F20"/>
          <w:spacing w:val="-12"/>
          <w:w w:val="105"/>
        </w:rPr>
        <w:t> </w:t>
      </w:r>
      <w:r>
        <w:rPr>
          <w:color w:val="231F20"/>
          <w:w w:val="105"/>
        </w:rPr>
        <w:t>circuits.</w:t>
      </w:r>
      <w:r>
        <w:rPr>
          <w:color w:val="231F20"/>
          <w:spacing w:val="16"/>
          <w:w w:val="105"/>
        </w:rPr>
        <w:t> </w:t>
      </w:r>
      <w:r>
        <w:rPr>
          <w:color w:val="231F20"/>
          <w:w w:val="105"/>
        </w:rPr>
        <w:t>But</w:t>
      </w:r>
      <w:r>
        <w:rPr>
          <w:color w:val="231F20"/>
          <w:spacing w:val="-13"/>
          <w:w w:val="105"/>
        </w:rPr>
        <w:t> </w:t>
      </w:r>
      <w:r>
        <w:rPr>
          <w:color w:val="231F20"/>
          <w:w w:val="105"/>
        </w:rPr>
        <w:t>for</w:t>
      </w:r>
      <w:r>
        <w:rPr>
          <w:color w:val="231F20"/>
          <w:spacing w:val="-16"/>
          <w:w w:val="105"/>
        </w:rPr>
        <w:t> </w:t>
      </w:r>
      <w:r>
        <w:rPr>
          <w:color w:val="231F20"/>
          <w:w w:val="105"/>
        </w:rPr>
        <w:t>constructive</w:t>
      </w:r>
      <w:r>
        <w:rPr>
          <w:color w:val="231F20"/>
          <w:spacing w:val="-12"/>
          <w:w w:val="105"/>
        </w:rPr>
        <w:t> </w:t>
      </w:r>
      <w:r>
        <w:rPr>
          <w:color w:val="231F20"/>
          <w:w w:val="105"/>
        </w:rPr>
        <w:t>sequential</w:t>
      </w:r>
      <w:r>
        <w:rPr>
          <w:color w:val="231F20"/>
          <w:spacing w:val="-10"/>
          <w:w w:val="105"/>
        </w:rPr>
        <w:t> </w:t>
      </w:r>
      <w:r>
        <w:rPr>
          <w:color w:val="231F20"/>
          <w:w w:val="105"/>
        </w:rPr>
        <w:t>circuits, our model is accurate.</w:t>
      </w:r>
    </w:p>
    <w:p>
      <w:pPr>
        <w:pStyle w:val="BodyText"/>
        <w:spacing w:line="213" w:lineRule="auto" w:before="121"/>
        <w:ind w:right="139"/>
      </w:pPr>
      <w:r>
        <w:rPr>
          <w:rFonts w:ascii="Georgia"/>
          <w:color w:val="231F20"/>
          <w:w w:val="105"/>
        </w:rPr>
        <w:t>Weakening.</w:t>
      </w:r>
      <w:r>
        <w:rPr>
          <w:rFonts w:ascii="Georgia"/>
          <w:color w:val="231F20"/>
          <w:spacing w:val="80"/>
          <w:w w:val="105"/>
        </w:rPr>
        <w:t> </w:t>
      </w:r>
      <w:r>
        <w:rPr>
          <w:color w:val="231F20"/>
          <w:w w:val="105"/>
        </w:rPr>
        <w:t>One</w:t>
      </w:r>
      <w:r>
        <w:rPr>
          <w:color w:val="231F20"/>
          <w:spacing w:val="-4"/>
          <w:w w:val="105"/>
        </w:rPr>
        <w:t> </w:t>
      </w:r>
      <w:r>
        <w:rPr>
          <w:color w:val="231F20"/>
          <w:w w:val="105"/>
        </w:rPr>
        <w:t>extra</w:t>
      </w:r>
      <w:r>
        <w:rPr>
          <w:color w:val="231F20"/>
          <w:spacing w:val="-2"/>
          <w:w w:val="105"/>
        </w:rPr>
        <w:t> </w:t>
      </w:r>
      <w:r>
        <w:rPr>
          <w:color w:val="231F20"/>
          <w:w w:val="105"/>
        </w:rPr>
        <w:t>remark</w:t>
      </w:r>
      <w:r>
        <w:rPr>
          <w:color w:val="231F20"/>
          <w:spacing w:val="-4"/>
          <w:w w:val="105"/>
        </w:rPr>
        <w:t> </w:t>
      </w:r>
      <w:r>
        <w:rPr>
          <w:color w:val="231F20"/>
          <w:w w:val="105"/>
        </w:rPr>
        <w:t>can</w:t>
      </w:r>
      <w:r>
        <w:rPr>
          <w:color w:val="231F20"/>
          <w:spacing w:val="-3"/>
          <w:w w:val="105"/>
        </w:rPr>
        <w:t> </w:t>
      </w:r>
      <w:r>
        <w:rPr>
          <w:color w:val="231F20"/>
          <w:w w:val="105"/>
        </w:rPr>
        <w:t>be</w:t>
      </w:r>
      <w:r>
        <w:rPr>
          <w:color w:val="231F20"/>
          <w:spacing w:val="-4"/>
          <w:w w:val="105"/>
        </w:rPr>
        <w:t> </w:t>
      </w:r>
      <w:r>
        <w:rPr>
          <w:color w:val="231F20"/>
          <w:w w:val="105"/>
        </w:rPr>
        <w:t>made</w:t>
      </w:r>
      <w:r>
        <w:rPr>
          <w:color w:val="231F20"/>
          <w:spacing w:val="-1"/>
          <w:w w:val="105"/>
        </w:rPr>
        <w:t> </w:t>
      </w:r>
      <w:r>
        <w:rPr>
          <w:color w:val="231F20"/>
          <w:w w:val="105"/>
        </w:rPr>
        <w:t>here: For</w:t>
      </w:r>
      <w:r>
        <w:rPr>
          <w:color w:val="231F20"/>
          <w:spacing w:val="-5"/>
          <w:w w:val="105"/>
        </w:rPr>
        <w:t> </w:t>
      </w:r>
      <w:r>
        <w:rPr>
          <w:color w:val="231F20"/>
          <w:w w:val="105"/>
        </w:rPr>
        <w:t>a</w:t>
      </w:r>
      <w:r>
        <w:rPr>
          <w:color w:val="231F20"/>
          <w:spacing w:val="-2"/>
          <w:w w:val="105"/>
        </w:rPr>
        <w:t> </w:t>
      </w:r>
      <w:r>
        <w:rPr>
          <w:color w:val="231F20"/>
          <w:w w:val="105"/>
        </w:rPr>
        <w:t>circuit</w:t>
      </w:r>
      <w:r>
        <w:rPr>
          <w:color w:val="231F20"/>
          <w:spacing w:val="-2"/>
          <w:w w:val="105"/>
        </w:rPr>
        <w:t> </w:t>
      </w:r>
      <w:r>
        <w:rPr>
          <w:color w:val="231F20"/>
          <w:w w:val="105"/>
        </w:rPr>
        <w:t>to</w:t>
      </w:r>
      <w:r>
        <w:rPr>
          <w:color w:val="231F20"/>
          <w:spacing w:val="-2"/>
          <w:w w:val="105"/>
        </w:rPr>
        <w:t> </w:t>
      </w:r>
      <w:r>
        <w:rPr>
          <w:color w:val="231F20"/>
          <w:w w:val="105"/>
        </w:rPr>
        <w:t>produce </w:t>
      </w:r>
      <w:r>
        <w:rPr>
          <w:color w:val="231F20"/>
        </w:rPr>
        <w:t>meaningful results, we might want to weaken the</w:t>
      </w:r>
      <w:r>
        <w:rPr>
          <w:color w:val="231F20"/>
          <w:spacing w:val="-2"/>
        </w:rPr>
        <w:t> </w:t>
      </w:r>
      <w:r>
        <w:rPr>
          <w:color w:val="231F20"/>
        </w:rPr>
        <w:t>definition of</w:t>
      </w:r>
      <w:r>
        <w:rPr>
          <w:color w:val="231F20"/>
          <w:spacing w:val="-4"/>
        </w:rPr>
        <w:t> </w:t>
      </w:r>
      <w:r>
        <w:rPr>
          <w:color w:val="231F20"/>
        </w:rPr>
        <w:t>constructiveness </w:t>
      </w:r>
      <w:r>
        <w:rPr>
          <w:color w:val="231F20"/>
          <w:w w:val="105"/>
        </w:rPr>
        <w:t>to only</w:t>
      </w:r>
      <w:r>
        <w:rPr>
          <w:color w:val="231F20"/>
          <w:w w:val="105"/>
        </w:rPr>
        <w:t> require</w:t>
      </w:r>
      <w:r>
        <w:rPr>
          <w:color w:val="231F20"/>
          <w:w w:val="105"/>
        </w:rPr>
        <w:t> certain points</w:t>
      </w:r>
      <w:r>
        <w:rPr>
          <w:color w:val="231F20"/>
          <w:w w:val="105"/>
        </w:rPr>
        <w:t> in the circuit</w:t>
      </w:r>
      <w:r>
        <w:rPr>
          <w:color w:val="231F20"/>
          <w:w w:val="105"/>
        </w:rPr>
        <w:t> (for</w:t>
      </w:r>
      <w:r>
        <w:rPr>
          <w:color w:val="231F20"/>
          <w:w w:val="105"/>
        </w:rPr>
        <w:t> example</w:t>
      </w:r>
      <w:r>
        <w:rPr>
          <w:color w:val="231F20"/>
          <w:w w:val="105"/>
        </w:rPr>
        <w:t> all</w:t>
      </w:r>
      <w:r>
        <w:rPr>
          <w:color w:val="231F20"/>
          <w:w w:val="105"/>
        </w:rPr>
        <w:t> outputs,</w:t>
      </w:r>
      <w:r>
        <w:rPr>
          <w:color w:val="231F20"/>
          <w:w w:val="105"/>
        </w:rPr>
        <w:t> and inputs</w:t>
      </w:r>
      <w:r>
        <w:rPr>
          <w:color w:val="231F20"/>
          <w:spacing w:val="-9"/>
          <w:w w:val="105"/>
        </w:rPr>
        <w:t> </w:t>
      </w:r>
      <w:r>
        <w:rPr>
          <w:color w:val="231F20"/>
          <w:w w:val="105"/>
        </w:rPr>
        <w:t>to</w:t>
      </w:r>
      <w:r>
        <w:rPr>
          <w:color w:val="231F20"/>
          <w:spacing w:val="-8"/>
          <w:w w:val="105"/>
        </w:rPr>
        <w:t> </w:t>
      </w:r>
      <w:r>
        <w:rPr>
          <w:color w:val="231F20"/>
          <w:w w:val="105"/>
        </w:rPr>
        <w:t>all</w:t>
      </w:r>
      <w:r>
        <w:rPr>
          <w:color w:val="231F20"/>
          <w:spacing w:val="-9"/>
          <w:w w:val="105"/>
        </w:rPr>
        <w:t> </w:t>
      </w:r>
      <w:r>
        <w:rPr>
          <w:color w:val="231F20"/>
          <w:w w:val="105"/>
        </w:rPr>
        <w:t>registers)</w:t>
      </w:r>
      <w:r>
        <w:rPr>
          <w:color w:val="231F20"/>
          <w:spacing w:val="-6"/>
          <w:w w:val="105"/>
        </w:rPr>
        <w:t> </w:t>
      </w:r>
      <w:r>
        <w:rPr>
          <w:color w:val="231F20"/>
          <w:w w:val="105"/>
        </w:rPr>
        <w:t>to</w:t>
      </w:r>
      <w:r>
        <w:rPr>
          <w:color w:val="231F20"/>
          <w:spacing w:val="-9"/>
          <w:w w:val="105"/>
        </w:rPr>
        <w:t> </w:t>
      </w:r>
      <w:r>
        <w:rPr>
          <w:color w:val="231F20"/>
          <w:w w:val="105"/>
        </w:rPr>
        <w:t>always</w:t>
      </w:r>
      <w:r>
        <w:rPr>
          <w:color w:val="231F20"/>
          <w:spacing w:val="-5"/>
          <w:w w:val="105"/>
        </w:rPr>
        <w:t> </w:t>
      </w:r>
      <w:r>
        <w:rPr>
          <w:color w:val="231F20"/>
          <w:w w:val="105"/>
        </w:rPr>
        <w:t>have</w:t>
      </w:r>
      <w:r>
        <w:rPr>
          <w:color w:val="231F20"/>
          <w:spacing w:val="-7"/>
          <w:w w:val="105"/>
        </w:rPr>
        <w:t> </w:t>
      </w:r>
      <w:r>
        <w:rPr>
          <w:color w:val="231F20"/>
          <w:w w:val="105"/>
        </w:rPr>
        <w:t>defined</w:t>
      </w:r>
      <w:r>
        <w:rPr>
          <w:color w:val="231F20"/>
          <w:spacing w:val="-6"/>
          <w:w w:val="105"/>
        </w:rPr>
        <w:t> </w:t>
      </w:r>
      <w:r>
        <w:rPr>
          <w:color w:val="231F20"/>
          <w:w w:val="105"/>
        </w:rPr>
        <w:t>values,</w:t>
      </w:r>
      <w:r>
        <w:rPr>
          <w:color w:val="231F20"/>
          <w:spacing w:val="-6"/>
          <w:w w:val="105"/>
        </w:rPr>
        <w:t> </w:t>
      </w:r>
      <w:r>
        <w:rPr>
          <w:color w:val="231F20"/>
          <w:w w:val="105"/>
        </w:rPr>
        <w:t>instead</w:t>
      </w:r>
      <w:r>
        <w:rPr>
          <w:color w:val="231F20"/>
          <w:spacing w:val="-6"/>
          <w:w w:val="105"/>
        </w:rPr>
        <w:t> </w:t>
      </w:r>
      <w:r>
        <w:rPr>
          <w:color w:val="231F20"/>
          <w:w w:val="105"/>
        </w:rPr>
        <w:t>of</w:t>
      </w:r>
      <w:r>
        <w:rPr>
          <w:color w:val="231F20"/>
          <w:spacing w:val="-9"/>
          <w:w w:val="105"/>
        </w:rPr>
        <w:t> </w:t>
      </w:r>
      <w:r>
        <w:rPr>
          <w:color w:val="231F20"/>
          <w:w w:val="105"/>
        </w:rPr>
        <w:t>the</w:t>
      </w:r>
      <w:r>
        <w:rPr>
          <w:color w:val="231F20"/>
          <w:spacing w:val="-9"/>
          <w:w w:val="105"/>
        </w:rPr>
        <w:t> </w:t>
      </w:r>
      <w:r>
        <w:rPr>
          <w:color w:val="231F20"/>
          <w:w w:val="105"/>
        </w:rPr>
        <w:t>stronger requirement of all points in the circuit being defined.</w:t>
      </w:r>
      <w:r>
        <w:rPr>
          <w:color w:val="231F20"/>
          <w:spacing w:val="40"/>
          <w:w w:val="105"/>
        </w:rPr>
        <w:t> </w:t>
      </w:r>
      <w:r>
        <w:rPr>
          <w:color w:val="231F20"/>
          <w:w w:val="105"/>
        </w:rPr>
        <w:t>In the remainder of the</w:t>
      </w:r>
      <w:r>
        <w:rPr>
          <w:color w:val="231F20"/>
          <w:spacing w:val="-17"/>
          <w:w w:val="105"/>
        </w:rPr>
        <w:t> </w:t>
      </w:r>
      <w:r>
        <w:rPr>
          <w:color w:val="231F20"/>
          <w:w w:val="105"/>
        </w:rPr>
        <w:t>paper,</w:t>
      </w:r>
      <w:r>
        <w:rPr>
          <w:color w:val="231F20"/>
          <w:spacing w:val="-18"/>
          <w:w w:val="105"/>
        </w:rPr>
        <w:t> </w:t>
      </w:r>
      <w:r>
        <w:rPr>
          <w:color w:val="231F20"/>
          <w:w w:val="105"/>
        </w:rPr>
        <w:t>we</w:t>
      </w:r>
      <w:r>
        <w:rPr>
          <w:color w:val="231F20"/>
          <w:spacing w:val="-15"/>
          <w:w w:val="105"/>
        </w:rPr>
        <w:t> </w:t>
      </w:r>
      <w:r>
        <w:rPr>
          <w:color w:val="231F20"/>
          <w:w w:val="105"/>
        </w:rPr>
        <w:t>assume</w:t>
      </w:r>
      <w:r>
        <w:rPr>
          <w:color w:val="231F20"/>
          <w:spacing w:val="-15"/>
          <w:w w:val="105"/>
        </w:rPr>
        <w:t> </w:t>
      </w:r>
      <w:r>
        <w:rPr>
          <w:color w:val="231F20"/>
          <w:w w:val="105"/>
        </w:rPr>
        <w:t>the</w:t>
      </w:r>
      <w:r>
        <w:rPr>
          <w:color w:val="231F20"/>
          <w:spacing w:val="-17"/>
          <w:w w:val="105"/>
        </w:rPr>
        <w:t> </w:t>
      </w:r>
      <w:r>
        <w:rPr>
          <w:color w:val="231F20"/>
          <w:w w:val="105"/>
        </w:rPr>
        <w:t>strongest</w:t>
      </w:r>
      <w:r>
        <w:rPr>
          <w:color w:val="231F20"/>
          <w:spacing w:val="-16"/>
          <w:w w:val="105"/>
        </w:rPr>
        <w:t> </w:t>
      </w:r>
      <w:r>
        <w:rPr>
          <w:color w:val="231F20"/>
          <w:w w:val="105"/>
        </w:rPr>
        <w:t>definition</w:t>
      </w:r>
      <w:r>
        <w:rPr>
          <w:color w:val="231F20"/>
          <w:spacing w:val="-15"/>
          <w:w w:val="105"/>
        </w:rPr>
        <w:t> </w:t>
      </w:r>
      <w:r>
        <w:rPr>
          <w:color w:val="231F20"/>
          <w:w w:val="105"/>
        </w:rPr>
        <w:t>of</w:t>
      </w:r>
      <w:r>
        <w:rPr>
          <w:color w:val="231F20"/>
          <w:spacing w:val="-18"/>
          <w:w w:val="105"/>
        </w:rPr>
        <w:t> </w:t>
      </w:r>
      <w:r>
        <w:rPr>
          <w:color w:val="231F20"/>
          <w:w w:val="105"/>
        </w:rPr>
        <w:t>constructiveness,</w:t>
      </w:r>
      <w:r>
        <w:rPr>
          <w:color w:val="231F20"/>
          <w:spacing w:val="-9"/>
          <w:w w:val="105"/>
        </w:rPr>
        <w:t> </w:t>
      </w:r>
      <w:r>
        <w:rPr>
          <w:color w:val="231F20"/>
          <w:w w:val="105"/>
        </w:rPr>
        <w:t>but</w:t>
      </w:r>
      <w:r>
        <w:rPr>
          <w:color w:val="231F20"/>
          <w:spacing w:val="-18"/>
          <w:w w:val="105"/>
        </w:rPr>
        <w:t> </w:t>
      </w:r>
      <w:r>
        <w:rPr>
          <w:color w:val="231F20"/>
          <w:w w:val="105"/>
        </w:rPr>
        <w:t>we</w:t>
      </w:r>
      <w:r>
        <w:rPr>
          <w:color w:val="231F20"/>
          <w:spacing w:val="-15"/>
          <w:w w:val="105"/>
        </w:rPr>
        <w:t> </w:t>
      </w:r>
      <w:r>
        <w:rPr>
          <w:color w:val="231F20"/>
          <w:w w:val="105"/>
        </w:rPr>
        <w:t>can easily adapt the methods to deal with weaker definitions as well.</w:t>
      </w:r>
    </w:p>
    <w:p>
      <w:pPr>
        <w:pStyle w:val="BodyText"/>
        <w:spacing w:line="213" w:lineRule="auto" w:before="123"/>
        <w:ind w:right="141"/>
      </w:pPr>
      <w:r>
        <w:rPr>
          <w:rFonts w:ascii="Georgia" w:hAnsi="Georgia"/>
          <w:color w:val="231F20"/>
          <w:w w:val="105"/>
        </w:rPr>
        <w:t>Unique</w:t>
      </w:r>
      <w:r>
        <w:rPr>
          <w:rFonts w:ascii="Georgia" w:hAnsi="Georgia"/>
          <w:color w:val="231F20"/>
          <w:w w:val="105"/>
        </w:rPr>
        <w:t> Solutions.</w:t>
      </w:r>
      <w:r>
        <w:rPr>
          <w:rFonts w:ascii="Georgia" w:hAnsi="Georgia"/>
          <w:color w:val="231F20"/>
          <w:spacing w:val="80"/>
          <w:w w:val="105"/>
        </w:rPr>
        <w:t> </w:t>
      </w:r>
      <w:r>
        <w:rPr>
          <w:color w:val="231F20"/>
          <w:w w:val="105"/>
        </w:rPr>
        <w:t>The constructive semantics is</w:t>
      </w:r>
      <w:r>
        <w:rPr>
          <w:color w:val="231F20"/>
          <w:spacing w:val="-2"/>
          <w:w w:val="105"/>
        </w:rPr>
        <w:t> </w:t>
      </w:r>
      <w:r>
        <w:rPr>
          <w:color w:val="231F20"/>
          <w:w w:val="105"/>
        </w:rPr>
        <w:t>defined in</w:t>
      </w:r>
      <w:r>
        <w:rPr>
          <w:color w:val="231F20"/>
          <w:spacing w:val="-1"/>
          <w:w w:val="105"/>
        </w:rPr>
        <w:t> </w:t>
      </w:r>
      <w:r>
        <w:rPr>
          <w:color w:val="231F20"/>
          <w:w w:val="105"/>
        </w:rPr>
        <w:t>terms of least solutions.</w:t>
      </w:r>
      <w:r>
        <w:rPr>
          <w:color w:val="231F20"/>
          <w:spacing w:val="40"/>
          <w:w w:val="105"/>
        </w:rPr>
        <w:t> </w:t>
      </w:r>
      <w:r>
        <w:rPr>
          <w:color w:val="231F20"/>
          <w:w w:val="105"/>
        </w:rPr>
        <w:t>However, since the domain we are using has a specific shape, we can</w:t>
      </w:r>
      <w:r>
        <w:rPr>
          <w:color w:val="231F20"/>
          <w:spacing w:val="-7"/>
          <w:w w:val="105"/>
        </w:rPr>
        <w:t> </w:t>
      </w:r>
      <w:r>
        <w:rPr>
          <w:color w:val="231F20"/>
          <w:w w:val="105"/>
        </w:rPr>
        <w:t>derive</w:t>
      </w:r>
      <w:r>
        <w:rPr>
          <w:color w:val="231F20"/>
          <w:spacing w:val="-3"/>
          <w:w w:val="105"/>
        </w:rPr>
        <w:t> </w:t>
      </w:r>
      <w:r>
        <w:rPr>
          <w:color w:val="231F20"/>
          <w:w w:val="105"/>
        </w:rPr>
        <w:t>a</w:t>
      </w:r>
      <w:r>
        <w:rPr>
          <w:color w:val="231F20"/>
          <w:spacing w:val="-3"/>
          <w:w w:val="105"/>
        </w:rPr>
        <w:t> </w:t>
      </w:r>
      <w:r>
        <w:rPr>
          <w:color w:val="231F20"/>
          <w:w w:val="105"/>
        </w:rPr>
        <w:t>useful</w:t>
      </w:r>
      <w:r>
        <w:rPr>
          <w:color w:val="231F20"/>
          <w:spacing w:val="-4"/>
          <w:w w:val="105"/>
        </w:rPr>
        <w:t> </w:t>
      </w:r>
      <w:r>
        <w:rPr>
          <w:color w:val="231F20"/>
          <w:w w:val="105"/>
        </w:rPr>
        <w:t>lemma:</w:t>
      </w:r>
      <w:r>
        <w:rPr>
          <w:color w:val="231F20"/>
          <w:w w:val="105"/>
        </w:rPr>
        <w:t> A</w:t>
      </w:r>
      <w:r>
        <w:rPr>
          <w:color w:val="231F20"/>
          <w:spacing w:val="-4"/>
          <w:w w:val="105"/>
        </w:rPr>
        <w:t> </w:t>
      </w:r>
      <w:r>
        <w:rPr>
          <w:color w:val="231F20"/>
          <w:w w:val="105"/>
        </w:rPr>
        <w:t>combinational</w:t>
      </w:r>
      <w:r>
        <w:rPr>
          <w:color w:val="231F20"/>
          <w:spacing w:val="-4"/>
          <w:w w:val="105"/>
        </w:rPr>
        <w:t> </w:t>
      </w:r>
      <w:r>
        <w:rPr>
          <w:color w:val="231F20"/>
          <w:w w:val="105"/>
        </w:rPr>
        <w:t>circuit</w:t>
      </w:r>
      <w:r>
        <w:rPr>
          <w:color w:val="231F20"/>
          <w:spacing w:val="-3"/>
          <w:w w:val="105"/>
        </w:rPr>
        <w:t> </w:t>
      </w:r>
      <w:r>
        <w:rPr>
          <w:rFonts w:ascii="Georgia" w:hAnsi="Georgia"/>
          <w:i/>
          <w:color w:val="231F20"/>
          <w:w w:val="105"/>
        </w:rPr>
        <w:t>C</w:t>
      </w:r>
      <w:r>
        <w:rPr>
          <w:rFonts w:ascii="Georgia" w:hAnsi="Georgia"/>
          <w:i/>
          <w:color w:val="231F20"/>
          <w:spacing w:val="25"/>
          <w:w w:val="105"/>
        </w:rPr>
        <w:t> </w:t>
      </w:r>
      <w:r>
        <w:rPr>
          <w:color w:val="231F20"/>
          <w:w w:val="105"/>
        </w:rPr>
        <w:t>is</w:t>
      </w:r>
      <w:r>
        <w:rPr>
          <w:color w:val="231F20"/>
          <w:spacing w:val="-5"/>
          <w:w w:val="105"/>
        </w:rPr>
        <w:t> </w:t>
      </w:r>
      <w:r>
        <w:rPr>
          <w:color w:val="231F20"/>
          <w:w w:val="105"/>
        </w:rPr>
        <w:t>constructive, if</w:t>
      </w:r>
      <w:r>
        <w:rPr>
          <w:color w:val="231F20"/>
          <w:spacing w:val="-6"/>
          <w:w w:val="105"/>
        </w:rPr>
        <w:t> </w:t>
      </w:r>
      <w:r>
        <w:rPr>
          <w:color w:val="231F20"/>
          <w:w w:val="105"/>
        </w:rPr>
        <w:t>and only if, for all defined inputs, all values in </w:t>
      </w:r>
      <w:r>
        <w:rPr>
          <w:i/>
          <w:color w:val="231F20"/>
          <w:w w:val="105"/>
        </w:rPr>
        <w:t>all</w:t>
      </w:r>
      <w:r>
        <w:rPr>
          <w:i/>
          <w:color w:val="231F20"/>
          <w:spacing w:val="-5"/>
          <w:w w:val="105"/>
        </w:rPr>
        <w:t> </w:t>
      </w:r>
      <w:r>
        <w:rPr>
          <w:color w:val="231F20"/>
          <w:w w:val="105"/>
        </w:rPr>
        <w:t>solutions are defined [</w:t>
      </w:r>
      <w:hyperlink w:history="true" w:anchor="_bookmark17">
        <w:r>
          <w:rPr>
            <w:color w:val="0000FF"/>
            <w:w w:val="105"/>
          </w:rPr>
          <w:t>8</w:t>
        </w:r>
      </w:hyperlink>
      <w:r>
        <w:rPr>
          <w:color w:val="231F20"/>
          <w:w w:val="105"/>
        </w:rPr>
        <w:t>].</w:t>
      </w:r>
      <w:r>
        <w:rPr>
          <w:color w:val="231F20"/>
          <w:spacing w:val="40"/>
          <w:w w:val="105"/>
        </w:rPr>
        <w:t> </w:t>
      </w:r>
      <w:r>
        <w:rPr>
          <w:color w:val="231F20"/>
          <w:w w:val="105"/>
        </w:rPr>
        <w:t>The proof follows from the fact that, if all solutions are defined,</w:t>
      </w:r>
      <w:r>
        <w:rPr>
          <w:color w:val="231F20"/>
          <w:w w:val="105"/>
        </w:rPr>
        <w:t> so is the least solution.</w:t>
      </w:r>
      <w:r>
        <w:rPr>
          <w:color w:val="231F20"/>
          <w:spacing w:val="34"/>
          <w:w w:val="105"/>
        </w:rPr>
        <w:t> </w:t>
      </w:r>
      <w:r>
        <w:rPr>
          <w:color w:val="231F20"/>
          <w:w w:val="105"/>
        </w:rPr>
        <w:t>And</w:t>
      </w:r>
      <w:r>
        <w:rPr>
          <w:color w:val="231F20"/>
          <w:spacing w:val="-1"/>
          <w:w w:val="105"/>
        </w:rPr>
        <w:t> </w:t>
      </w:r>
      <w:r>
        <w:rPr>
          <w:color w:val="231F20"/>
          <w:w w:val="105"/>
        </w:rPr>
        <w:t>if</w:t>
      </w:r>
      <w:r>
        <w:rPr>
          <w:color w:val="231F20"/>
          <w:spacing w:val="-1"/>
          <w:w w:val="105"/>
        </w:rPr>
        <w:t> </w:t>
      </w:r>
      <w:r>
        <w:rPr>
          <w:color w:val="231F20"/>
          <w:w w:val="105"/>
        </w:rPr>
        <w:t>the</w:t>
      </w:r>
      <w:r>
        <w:rPr>
          <w:color w:val="231F20"/>
          <w:spacing w:val="-1"/>
          <w:w w:val="105"/>
        </w:rPr>
        <w:t> </w:t>
      </w:r>
      <w:r>
        <w:rPr>
          <w:color w:val="231F20"/>
          <w:w w:val="105"/>
        </w:rPr>
        <w:t>least</w:t>
      </w:r>
      <w:r>
        <w:rPr>
          <w:color w:val="231F20"/>
          <w:spacing w:val="-1"/>
          <w:w w:val="105"/>
        </w:rPr>
        <w:t> </w:t>
      </w:r>
      <w:r>
        <w:rPr>
          <w:color w:val="231F20"/>
          <w:w w:val="105"/>
        </w:rPr>
        <w:t>solution</w:t>
      </w:r>
      <w:r>
        <w:rPr>
          <w:color w:val="231F20"/>
          <w:spacing w:val="-1"/>
          <w:w w:val="105"/>
        </w:rPr>
        <w:t> </w:t>
      </w:r>
      <w:r>
        <w:rPr>
          <w:color w:val="231F20"/>
          <w:w w:val="105"/>
        </w:rPr>
        <w:t>is</w:t>
      </w:r>
      <w:r>
        <w:rPr>
          <w:color w:val="231F20"/>
          <w:spacing w:val="-1"/>
          <w:w w:val="105"/>
        </w:rPr>
        <w:t> </w:t>
      </w:r>
      <w:r>
        <w:rPr>
          <w:color w:val="231F20"/>
          <w:w w:val="105"/>
        </w:rPr>
        <w:t>defined, there</w:t>
      </w:r>
      <w:r>
        <w:rPr>
          <w:color w:val="231F20"/>
          <w:spacing w:val="-1"/>
          <w:w w:val="105"/>
        </w:rPr>
        <w:t> </w:t>
      </w:r>
      <w:r>
        <w:rPr>
          <w:color w:val="231F20"/>
          <w:w w:val="105"/>
        </w:rPr>
        <w:t>can</w:t>
      </w:r>
      <w:r>
        <w:rPr>
          <w:color w:val="231F20"/>
          <w:spacing w:val="-1"/>
          <w:w w:val="105"/>
        </w:rPr>
        <w:t> </w:t>
      </w:r>
      <w:r>
        <w:rPr>
          <w:color w:val="231F20"/>
          <w:w w:val="105"/>
        </w:rPr>
        <w:t>only</w:t>
      </w:r>
      <w:r>
        <w:rPr>
          <w:color w:val="231F20"/>
          <w:spacing w:val="-2"/>
          <w:w w:val="105"/>
        </w:rPr>
        <w:t> </w:t>
      </w:r>
      <w:r>
        <w:rPr>
          <w:color w:val="231F20"/>
          <w:w w:val="105"/>
        </w:rPr>
        <w:t>be</w:t>
      </w:r>
      <w:r>
        <w:rPr>
          <w:color w:val="231F20"/>
          <w:spacing w:val="-1"/>
          <w:w w:val="105"/>
        </w:rPr>
        <w:t> </w:t>
      </w:r>
      <w:r>
        <w:rPr>
          <w:color w:val="231F20"/>
          <w:w w:val="105"/>
        </w:rPr>
        <w:t>one</w:t>
      </w:r>
      <w:r>
        <w:rPr>
          <w:color w:val="231F20"/>
          <w:spacing w:val="-1"/>
          <w:w w:val="105"/>
        </w:rPr>
        <w:t> </w:t>
      </w:r>
      <w:r>
        <w:rPr>
          <w:color w:val="231F20"/>
          <w:w w:val="105"/>
        </w:rPr>
        <w:t>solution (since</w:t>
      </w:r>
      <w:r>
        <w:rPr>
          <w:color w:val="231F20"/>
          <w:spacing w:val="-10"/>
          <w:w w:val="105"/>
        </w:rPr>
        <w:t> </w:t>
      </w:r>
      <w:r>
        <w:rPr>
          <w:color w:val="231F20"/>
          <w:w w:val="105"/>
        </w:rPr>
        <w:t>the</w:t>
      </w:r>
      <w:r>
        <w:rPr>
          <w:color w:val="231F20"/>
          <w:spacing w:val="-10"/>
          <w:w w:val="105"/>
        </w:rPr>
        <w:t> </w:t>
      </w:r>
      <w:r>
        <w:rPr>
          <w:color w:val="231F20"/>
          <w:w w:val="105"/>
        </w:rPr>
        <w:t>existence</w:t>
      </w:r>
      <w:r>
        <w:rPr>
          <w:color w:val="231F20"/>
          <w:spacing w:val="-8"/>
          <w:w w:val="105"/>
        </w:rPr>
        <w:t> </w:t>
      </w:r>
      <w:r>
        <w:rPr>
          <w:color w:val="231F20"/>
          <w:w w:val="105"/>
        </w:rPr>
        <w:t>of</w:t>
      </w:r>
      <w:r>
        <w:rPr>
          <w:color w:val="231F20"/>
          <w:spacing w:val="-11"/>
          <w:w w:val="105"/>
        </w:rPr>
        <w:t> </w:t>
      </w:r>
      <w:r>
        <w:rPr>
          <w:color w:val="231F20"/>
          <w:w w:val="105"/>
        </w:rPr>
        <w:t>any</w:t>
      </w:r>
      <w:r>
        <w:rPr>
          <w:color w:val="231F20"/>
          <w:spacing w:val="-10"/>
          <w:w w:val="105"/>
        </w:rPr>
        <w:t> </w:t>
      </w:r>
      <w:r>
        <w:rPr>
          <w:color w:val="231F20"/>
          <w:w w:val="105"/>
        </w:rPr>
        <w:t>other</w:t>
      </w:r>
      <w:r>
        <w:rPr>
          <w:color w:val="231F20"/>
          <w:spacing w:val="-12"/>
          <w:w w:val="105"/>
        </w:rPr>
        <w:t> </w:t>
      </w:r>
      <w:r>
        <w:rPr>
          <w:color w:val="231F20"/>
          <w:w w:val="105"/>
        </w:rPr>
        <w:t>defined</w:t>
      </w:r>
      <w:r>
        <w:rPr>
          <w:color w:val="231F20"/>
          <w:spacing w:val="-10"/>
          <w:w w:val="105"/>
        </w:rPr>
        <w:t> </w:t>
      </w:r>
      <w:r>
        <w:rPr>
          <w:color w:val="231F20"/>
          <w:w w:val="105"/>
        </w:rPr>
        <w:t>solution</w:t>
      </w:r>
      <w:r>
        <w:rPr>
          <w:color w:val="231F20"/>
          <w:spacing w:val="-10"/>
          <w:w w:val="105"/>
        </w:rPr>
        <w:t> </w:t>
      </w:r>
      <w:r>
        <w:rPr>
          <w:color w:val="231F20"/>
          <w:w w:val="105"/>
        </w:rPr>
        <w:t>would</w:t>
      </w:r>
      <w:r>
        <w:rPr>
          <w:color w:val="231F20"/>
          <w:spacing w:val="-10"/>
          <w:w w:val="105"/>
        </w:rPr>
        <w:t> </w:t>
      </w:r>
      <w:r>
        <w:rPr>
          <w:color w:val="231F20"/>
          <w:w w:val="105"/>
        </w:rPr>
        <w:t>imply</w:t>
      </w:r>
      <w:r>
        <w:rPr>
          <w:color w:val="231F20"/>
          <w:spacing w:val="-10"/>
          <w:w w:val="105"/>
        </w:rPr>
        <w:t> </w:t>
      </w:r>
      <w:r>
        <w:rPr>
          <w:color w:val="231F20"/>
          <w:w w:val="105"/>
        </w:rPr>
        <w:t>that</w:t>
      </w:r>
      <w:r>
        <w:rPr>
          <w:color w:val="231F20"/>
          <w:spacing w:val="-12"/>
          <w:w w:val="105"/>
        </w:rPr>
        <w:t> </w:t>
      </w:r>
      <w:r>
        <w:rPr>
          <w:color w:val="231F20"/>
          <w:w w:val="105"/>
        </w:rPr>
        <w:t>there</w:t>
      </w:r>
      <w:r>
        <w:rPr>
          <w:color w:val="231F20"/>
          <w:spacing w:val="-10"/>
          <w:w w:val="105"/>
        </w:rPr>
        <w:t> </w:t>
      </w:r>
      <w:r>
        <w:rPr>
          <w:color w:val="231F20"/>
          <w:w w:val="105"/>
        </w:rPr>
        <w:t>is</w:t>
      </w:r>
      <w:r>
        <w:rPr>
          <w:color w:val="231F20"/>
          <w:spacing w:val="-13"/>
          <w:w w:val="105"/>
        </w:rPr>
        <w:t> </w:t>
      </w:r>
      <w:r>
        <w:rPr>
          <w:color w:val="231F20"/>
          <w:w w:val="105"/>
        </w:rPr>
        <w:t>a least solution containing </w:t>
      </w:r>
      <w:r>
        <w:rPr>
          <w:rFonts w:ascii="VL PGothic" w:hAnsi="VL PGothic"/>
          <w:color w:val="231F20"/>
          <w:w w:val="105"/>
        </w:rPr>
        <w:t>⊥</w:t>
      </w:r>
      <w:r>
        <w:rPr>
          <w:color w:val="231F20"/>
          <w:w w:val="105"/>
        </w:rPr>
        <w:t>), and so all solutions are defined.</w:t>
      </w:r>
    </w:p>
    <w:p>
      <w:pPr>
        <w:pStyle w:val="BodyText"/>
        <w:spacing w:line="213" w:lineRule="auto" w:before="71"/>
        <w:ind w:right="142"/>
      </w:pPr>
      <w:r>
        <w:rPr>
          <w:color w:val="231F20"/>
          <w:w w:val="105"/>
        </w:rPr>
        <w:t>We</w:t>
      </w:r>
      <w:r>
        <w:rPr>
          <w:color w:val="231F20"/>
          <w:spacing w:val="-12"/>
          <w:w w:val="105"/>
        </w:rPr>
        <w:t> </w:t>
      </w:r>
      <w:r>
        <w:rPr>
          <w:color w:val="231F20"/>
          <w:w w:val="105"/>
        </w:rPr>
        <w:t>have</w:t>
      </w:r>
      <w:r>
        <w:rPr>
          <w:color w:val="231F20"/>
          <w:spacing w:val="-2"/>
          <w:w w:val="105"/>
        </w:rPr>
        <w:t> </w:t>
      </w:r>
      <w:r>
        <w:rPr>
          <w:color w:val="231F20"/>
          <w:w w:val="105"/>
        </w:rPr>
        <w:t>a</w:t>
      </w:r>
      <w:r>
        <w:rPr>
          <w:color w:val="231F20"/>
          <w:spacing w:val="-4"/>
          <w:w w:val="105"/>
        </w:rPr>
        <w:t> </w:t>
      </w:r>
      <w:r>
        <w:rPr>
          <w:color w:val="231F20"/>
          <w:w w:val="105"/>
        </w:rPr>
        <w:t>similar</w:t>
      </w:r>
      <w:r>
        <w:rPr>
          <w:color w:val="231F20"/>
          <w:spacing w:val="-1"/>
          <w:w w:val="105"/>
        </w:rPr>
        <w:t> </w:t>
      </w:r>
      <w:r>
        <w:rPr>
          <w:color w:val="231F20"/>
          <w:w w:val="105"/>
        </w:rPr>
        <w:t>lemma</w:t>
      </w:r>
      <w:r>
        <w:rPr>
          <w:color w:val="231F20"/>
          <w:spacing w:val="-2"/>
          <w:w w:val="105"/>
        </w:rPr>
        <w:t> </w:t>
      </w:r>
      <w:r>
        <w:rPr>
          <w:color w:val="231F20"/>
          <w:w w:val="105"/>
        </w:rPr>
        <w:t>for</w:t>
      </w:r>
      <w:r>
        <w:rPr>
          <w:color w:val="231F20"/>
          <w:spacing w:val="-3"/>
          <w:w w:val="105"/>
        </w:rPr>
        <w:t> </w:t>
      </w:r>
      <w:r>
        <w:rPr>
          <w:color w:val="231F20"/>
          <w:w w:val="105"/>
        </w:rPr>
        <w:t>sequential</w:t>
      </w:r>
      <w:r>
        <w:rPr>
          <w:color w:val="231F20"/>
          <w:spacing w:val="-1"/>
          <w:w w:val="105"/>
        </w:rPr>
        <w:t> </w:t>
      </w:r>
      <w:r>
        <w:rPr>
          <w:color w:val="231F20"/>
          <w:w w:val="105"/>
        </w:rPr>
        <w:t>circuits.</w:t>
      </w:r>
      <w:r>
        <w:rPr>
          <w:color w:val="231F20"/>
          <w:spacing w:val="36"/>
          <w:w w:val="105"/>
        </w:rPr>
        <w:t> </w:t>
      </w:r>
      <w:r>
        <w:rPr>
          <w:color w:val="231F20"/>
          <w:w w:val="105"/>
        </w:rPr>
        <w:t>A</w:t>
      </w:r>
      <w:r>
        <w:rPr>
          <w:color w:val="231F20"/>
          <w:spacing w:val="-3"/>
          <w:w w:val="105"/>
        </w:rPr>
        <w:t> </w:t>
      </w:r>
      <w:r>
        <w:rPr>
          <w:color w:val="231F20"/>
          <w:w w:val="105"/>
        </w:rPr>
        <w:t>sequential circuit</w:t>
      </w:r>
      <w:r>
        <w:rPr>
          <w:color w:val="231F20"/>
          <w:spacing w:val="-3"/>
          <w:w w:val="105"/>
        </w:rPr>
        <w:t> </w:t>
      </w:r>
      <w:r>
        <w:rPr>
          <w:color w:val="231F20"/>
          <w:w w:val="105"/>
        </w:rPr>
        <w:t>(</w:t>
      </w:r>
      <w:r>
        <w:rPr>
          <w:rFonts w:ascii="Georgia"/>
          <w:i/>
          <w:color w:val="231F20"/>
          <w:w w:val="105"/>
        </w:rPr>
        <w:t>C,</w:t>
      </w:r>
      <w:r>
        <w:rPr>
          <w:rFonts w:ascii="Georgia"/>
          <w:i/>
          <w:color w:val="231F20"/>
          <w:spacing w:val="-14"/>
          <w:w w:val="105"/>
        </w:rPr>
        <w:t> </w:t>
      </w:r>
      <w:r>
        <w:rPr>
          <w:rFonts w:ascii="Georgia"/>
          <w:i/>
          <w:color w:val="231F20"/>
          <w:w w:val="105"/>
        </w:rPr>
        <w:t>D</w:t>
      </w:r>
      <w:r>
        <w:rPr>
          <w:color w:val="231F20"/>
          <w:w w:val="105"/>
        </w:rPr>
        <w:t>) is</w:t>
      </w:r>
      <w:r>
        <w:rPr>
          <w:color w:val="231F20"/>
          <w:spacing w:val="-8"/>
          <w:w w:val="105"/>
        </w:rPr>
        <w:t> </w:t>
      </w:r>
      <w:r>
        <w:rPr>
          <w:color w:val="231F20"/>
          <w:w w:val="105"/>
        </w:rPr>
        <w:t>constructive,</w:t>
      </w:r>
      <w:r>
        <w:rPr>
          <w:color w:val="231F20"/>
          <w:spacing w:val="-3"/>
          <w:w w:val="105"/>
        </w:rPr>
        <w:t> </w:t>
      </w:r>
      <w:r>
        <w:rPr>
          <w:color w:val="231F20"/>
          <w:w w:val="105"/>
        </w:rPr>
        <w:t>if</w:t>
      </w:r>
      <w:r>
        <w:rPr>
          <w:color w:val="231F20"/>
          <w:spacing w:val="-8"/>
          <w:w w:val="105"/>
        </w:rPr>
        <w:t> </w:t>
      </w:r>
      <w:r>
        <w:rPr>
          <w:color w:val="231F20"/>
          <w:w w:val="105"/>
        </w:rPr>
        <w:t>and</w:t>
      </w:r>
      <w:r>
        <w:rPr>
          <w:color w:val="231F20"/>
          <w:spacing w:val="-8"/>
          <w:w w:val="105"/>
        </w:rPr>
        <w:t> </w:t>
      </w:r>
      <w:r>
        <w:rPr>
          <w:color w:val="231F20"/>
          <w:w w:val="105"/>
        </w:rPr>
        <w:t>only</w:t>
      </w:r>
      <w:r>
        <w:rPr>
          <w:color w:val="231F20"/>
          <w:spacing w:val="-8"/>
          <w:w w:val="105"/>
        </w:rPr>
        <w:t> </w:t>
      </w:r>
      <w:r>
        <w:rPr>
          <w:color w:val="231F20"/>
          <w:w w:val="105"/>
        </w:rPr>
        <w:t>if,</w:t>
      </w:r>
      <w:r>
        <w:rPr>
          <w:color w:val="231F20"/>
          <w:spacing w:val="-8"/>
          <w:w w:val="105"/>
        </w:rPr>
        <w:t> </w:t>
      </w:r>
      <w:r>
        <w:rPr>
          <w:color w:val="231F20"/>
          <w:w w:val="105"/>
        </w:rPr>
        <w:t>for</w:t>
      </w:r>
      <w:r>
        <w:rPr>
          <w:color w:val="231F20"/>
          <w:spacing w:val="-8"/>
          <w:w w:val="105"/>
        </w:rPr>
        <w:t> </w:t>
      </w:r>
      <w:r>
        <w:rPr>
          <w:color w:val="231F20"/>
          <w:w w:val="105"/>
        </w:rPr>
        <w:t>all</w:t>
      </w:r>
      <w:r>
        <w:rPr>
          <w:color w:val="231F20"/>
          <w:spacing w:val="-10"/>
          <w:w w:val="105"/>
        </w:rPr>
        <w:t> </w:t>
      </w:r>
      <w:r>
        <w:rPr>
          <w:rFonts w:ascii="Georgia"/>
          <w:i/>
          <w:color w:val="231F20"/>
          <w:w w:val="105"/>
        </w:rPr>
        <w:t>k</w:t>
      </w:r>
      <w:r>
        <w:rPr>
          <w:color w:val="231F20"/>
          <w:w w:val="105"/>
        </w:rPr>
        <w:t>,</w:t>
      </w:r>
      <w:r>
        <w:rPr>
          <w:color w:val="231F20"/>
          <w:spacing w:val="-8"/>
          <w:w w:val="105"/>
        </w:rPr>
        <w:t> </w:t>
      </w:r>
      <w:r>
        <w:rPr>
          <w:color w:val="231F20"/>
          <w:w w:val="105"/>
        </w:rPr>
        <w:t>and</w:t>
      </w:r>
      <w:r>
        <w:rPr>
          <w:color w:val="231F20"/>
          <w:spacing w:val="-9"/>
          <w:w w:val="105"/>
        </w:rPr>
        <w:t> </w:t>
      </w:r>
      <w:r>
        <w:rPr>
          <w:color w:val="231F20"/>
          <w:w w:val="105"/>
        </w:rPr>
        <w:t>for</w:t>
      </w:r>
      <w:r>
        <w:rPr>
          <w:color w:val="231F20"/>
          <w:spacing w:val="-8"/>
          <w:w w:val="105"/>
        </w:rPr>
        <w:t> </w:t>
      </w:r>
      <w:r>
        <w:rPr>
          <w:color w:val="231F20"/>
          <w:w w:val="105"/>
        </w:rPr>
        <w:t>all</w:t>
      </w:r>
      <w:r>
        <w:rPr>
          <w:color w:val="231F20"/>
          <w:spacing w:val="-8"/>
          <w:w w:val="105"/>
        </w:rPr>
        <w:t> </w:t>
      </w:r>
      <w:r>
        <w:rPr>
          <w:color w:val="231F20"/>
          <w:w w:val="105"/>
        </w:rPr>
        <w:t>defined</w:t>
      </w:r>
      <w:r>
        <w:rPr>
          <w:color w:val="231F20"/>
          <w:spacing w:val="-6"/>
          <w:w w:val="105"/>
        </w:rPr>
        <w:t> </w:t>
      </w:r>
      <w:r>
        <w:rPr>
          <w:color w:val="231F20"/>
          <w:w w:val="105"/>
        </w:rPr>
        <w:t>input</w:t>
      </w:r>
      <w:r>
        <w:rPr>
          <w:color w:val="231F20"/>
          <w:spacing w:val="-7"/>
          <w:w w:val="105"/>
        </w:rPr>
        <w:t> </w:t>
      </w:r>
      <w:r>
        <w:rPr>
          <w:color w:val="231F20"/>
          <w:w w:val="105"/>
        </w:rPr>
        <w:t>sequences</w:t>
      </w:r>
      <w:r>
        <w:rPr>
          <w:color w:val="231F20"/>
          <w:spacing w:val="-2"/>
          <w:w w:val="105"/>
        </w:rPr>
        <w:t> </w:t>
      </w:r>
      <w:r>
        <w:rPr>
          <w:color w:val="231F20"/>
          <w:w w:val="105"/>
        </w:rPr>
        <w:t>of </w:t>
      </w:r>
      <w:bookmarkStart w:name="Safety Properties of Cyclic Circuits" w:id="13"/>
      <w:bookmarkEnd w:id="13"/>
      <w:r>
        <w:rPr>
          <w:color w:val="231F20"/>
          <w:spacing w:val="-1"/>
          <w:w w:val="103"/>
        </w:rPr>
      </w:r>
      <w:bookmarkStart w:name="_bookmark7" w:id="14"/>
      <w:bookmarkEnd w:id="14"/>
      <w:r>
        <w:rPr>
          <w:color w:val="231F20"/>
          <w:w w:val="105"/>
        </w:rPr>
        <w:t>length</w:t>
      </w:r>
      <w:r>
        <w:rPr>
          <w:color w:val="231F20"/>
          <w:w w:val="105"/>
        </w:rPr>
        <w:t> </w:t>
      </w:r>
      <w:r>
        <w:rPr>
          <w:rFonts w:ascii="Georgia"/>
          <w:i/>
          <w:color w:val="231F20"/>
          <w:w w:val="105"/>
        </w:rPr>
        <w:t>k</w:t>
      </w:r>
      <w:r>
        <w:rPr>
          <w:color w:val="231F20"/>
          <w:w w:val="105"/>
        </w:rPr>
        <w:t>, all values in </w:t>
      </w:r>
      <w:r>
        <w:rPr>
          <w:i/>
          <w:color w:val="231F20"/>
          <w:w w:val="105"/>
        </w:rPr>
        <w:t>all</w:t>
      </w:r>
      <w:r>
        <w:rPr>
          <w:i/>
          <w:color w:val="231F20"/>
          <w:spacing w:val="-3"/>
          <w:w w:val="105"/>
        </w:rPr>
        <w:t> </w:t>
      </w:r>
      <w:r>
        <w:rPr>
          <w:color w:val="231F20"/>
          <w:w w:val="105"/>
        </w:rPr>
        <w:t>solution paths of length </w:t>
      </w:r>
      <w:r>
        <w:rPr>
          <w:rFonts w:ascii="Georgia"/>
          <w:i/>
          <w:color w:val="231F20"/>
          <w:w w:val="105"/>
        </w:rPr>
        <w:t>k</w:t>
      </w:r>
      <w:r>
        <w:rPr>
          <w:rFonts w:ascii="Georgia"/>
          <w:i/>
          <w:color w:val="231F20"/>
          <w:spacing w:val="27"/>
          <w:w w:val="105"/>
        </w:rPr>
        <w:t> </w:t>
      </w:r>
      <w:r>
        <w:rPr>
          <w:color w:val="231F20"/>
          <w:w w:val="105"/>
        </w:rPr>
        <w:t>are defined.</w:t>
      </w:r>
    </w:p>
    <w:p>
      <w:pPr>
        <w:pStyle w:val="BodyText"/>
        <w:spacing w:line="213" w:lineRule="auto" w:before="122"/>
        <w:ind w:right="142"/>
      </w:pPr>
      <w:r>
        <w:rPr>
          <w:color w:val="231F20"/>
          <w:w w:val="105"/>
        </w:rPr>
        <w:t>These</w:t>
      </w:r>
      <w:r>
        <w:rPr>
          <w:color w:val="231F20"/>
          <w:spacing w:val="-18"/>
          <w:w w:val="105"/>
        </w:rPr>
        <w:t> </w:t>
      </w:r>
      <w:r>
        <w:rPr>
          <w:color w:val="231F20"/>
          <w:w w:val="105"/>
        </w:rPr>
        <w:t>lemmas</w:t>
      </w:r>
      <w:r>
        <w:rPr>
          <w:color w:val="231F20"/>
          <w:spacing w:val="-17"/>
          <w:w w:val="105"/>
        </w:rPr>
        <w:t> </w:t>
      </w:r>
      <w:r>
        <w:rPr>
          <w:color w:val="231F20"/>
          <w:w w:val="105"/>
        </w:rPr>
        <w:t>are</w:t>
      </w:r>
      <w:r>
        <w:rPr>
          <w:color w:val="231F20"/>
          <w:spacing w:val="-18"/>
          <w:w w:val="105"/>
        </w:rPr>
        <w:t> </w:t>
      </w:r>
      <w:r>
        <w:rPr>
          <w:color w:val="231F20"/>
          <w:w w:val="105"/>
        </w:rPr>
        <w:t>useful,</w:t>
      </w:r>
      <w:r>
        <w:rPr>
          <w:color w:val="231F20"/>
          <w:spacing w:val="-16"/>
          <w:w w:val="105"/>
        </w:rPr>
        <w:t> </w:t>
      </w:r>
      <w:r>
        <w:rPr>
          <w:color w:val="231F20"/>
          <w:w w:val="105"/>
        </w:rPr>
        <w:t>because</w:t>
      </w:r>
      <w:r>
        <w:rPr>
          <w:color w:val="231F20"/>
          <w:spacing w:val="-17"/>
          <w:w w:val="105"/>
        </w:rPr>
        <w:t> </w:t>
      </w:r>
      <w:r>
        <w:rPr>
          <w:color w:val="231F20"/>
          <w:w w:val="105"/>
        </w:rPr>
        <w:t>they</w:t>
      </w:r>
      <w:r>
        <w:rPr>
          <w:color w:val="231F20"/>
          <w:spacing w:val="-17"/>
          <w:w w:val="105"/>
        </w:rPr>
        <w:t> </w:t>
      </w:r>
      <w:r>
        <w:rPr>
          <w:color w:val="231F20"/>
          <w:w w:val="105"/>
        </w:rPr>
        <w:t>eliminate</w:t>
      </w:r>
      <w:r>
        <w:rPr>
          <w:color w:val="231F20"/>
          <w:spacing w:val="-17"/>
          <w:w w:val="105"/>
        </w:rPr>
        <w:t> </w:t>
      </w:r>
      <w:r>
        <w:rPr>
          <w:color w:val="231F20"/>
          <w:w w:val="105"/>
        </w:rPr>
        <w:t>the</w:t>
      </w:r>
      <w:r>
        <w:rPr>
          <w:color w:val="231F20"/>
          <w:spacing w:val="-18"/>
          <w:w w:val="105"/>
        </w:rPr>
        <w:t> </w:t>
      </w:r>
      <w:r>
        <w:rPr>
          <w:color w:val="231F20"/>
          <w:w w:val="105"/>
        </w:rPr>
        <w:t>need</w:t>
      </w:r>
      <w:r>
        <w:rPr>
          <w:color w:val="231F20"/>
          <w:spacing w:val="-16"/>
          <w:w w:val="105"/>
        </w:rPr>
        <w:t> </w:t>
      </w:r>
      <w:r>
        <w:rPr>
          <w:color w:val="231F20"/>
          <w:w w:val="105"/>
        </w:rPr>
        <w:t>for</w:t>
      </w:r>
      <w:r>
        <w:rPr>
          <w:color w:val="231F20"/>
          <w:spacing w:val="-18"/>
          <w:w w:val="105"/>
        </w:rPr>
        <w:t> </w:t>
      </w:r>
      <w:r>
        <w:rPr>
          <w:color w:val="231F20"/>
          <w:w w:val="105"/>
        </w:rPr>
        <w:t>a</w:t>
      </w:r>
      <w:r>
        <w:rPr>
          <w:color w:val="231F20"/>
          <w:spacing w:val="-18"/>
          <w:w w:val="105"/>
        </w:rPr>
        <w:t> </w:t>
      </w:r>
      <w:r>
        <w:rPr>
          <w:color w:val="231F20"/>
          <w:w w:val="105"/>
        </w:rPr>
        <w:t>fixpoint</w:t>
      </w:r>
      <w:r>
        <w:rPr>
          <w:color w:val="231F20"/>
          <w:spacing w:val="-16"/>
          <w:w w:val="105"/>
        </w:rPr>
        <w:t> </w:t>
      </w:r>
      <w:r>
        <w:rPr>
          <w:color w:val="231F20"/>
          <w:w w:val="105"/>
        </w:rPr>
        <w:t>itera- </w:t>
      </w:r>
      <w:r>
        <w:rPr>
          <w:color w:val="231F20"/>
          <w:spacing w:val="-2"/>
          <w:w w:val="105"/>
        </w:rPr>
        <w:t>tion,</w:t>
      </w:r>
      <w:r>
        <w:rPr>
          <w:color w:val="231F20"/>
          <w:spacing w:val="-11"/>
          <w:w w:val="105"/>
        </w:rPr>
        <w:t> </w:t>
      </w:r>
      <w:r>
        <w:rPr>
          <w:color w:val="231F20"/>
          <w:spacing w:val="-2"/>
          <w:w w:val="105"/>
        </w:rPr>
        <w:t>and</w:t>
      </w:r>
      <w:r>
        <w:rPr>
          <w:color w:val="231F20"/>
          <w:spacing w:val="-11"/>
          <w:w w:val="105"/>
        </w:rPr>
        <w:t> </w:t>
      </w:r>
      <w:r>
        <w:rPr>
          <w:color w:val="231F20"/>
          <w:spacing w:val="-2"/>
          <w:w w:val="105"/>
        </w:rPr>
        <w:t>thus</w:t>
      </w:r>
      <w:r>
        <w:rPr>
          <w:color w:val="231F20"/>
          <w:spacing w:val="-12"/>
          <w:w w:val="105"/>
        </w:rPr>
        <w:t> </w:t>
      </w:r>
      <w:r>
        <w:rPr>
          <w:color w:val="231F20"/>
          <w:spacing w:val="-2"/>
          <w:w w:val="105"/>
        </w:rPr>
        <w:t>allow</w:t>
      </w:r>
      <w:r>
        <w:rPr>
          <w:color w:val="231F20"/>
          <w:spacing w:val="-9"/>
          <w:w w:val="105"/>
        </w:rPr>
        <w:t> </w:t>
      </w:r>
      <w:r>
        <w:rPr>
          <w:color w:val="231F20"/>
          <w:spacing w:val="-2"/>
          <w:w w:val="105"/>
        </w:rPr>
        <w:t>us</w:t>
      </w:r>
      <w:r>
        <w:rPr>
          <w:color w:val="231F20"/>
          <w:spacing w:val="-12"/>
          <w:w w:val="105"/>
        </w:rPr>
        <w:t> </w:t>
      </w:r>
      <w:r>
        <w:rPr>
          <w:color w:val="231F20"/>
          <w:spacing w:val="-2"/>
          <w:w w:val="105"/>
        </w:rPr>
        <w:t>to</w:t>
      </w:r>
      <w:r>
        <w:rPr>
          <w:color w:val="231F20"/>
          <w:spacing w:val="-12"/>
          <w:w w:val="105"/>
        </w:rPr>
        <w:t> </w:t>
      </w:r>
      <w:r>
        <w:rPr>
          <w:color w:val="231F20"/>
          <w:spacing w:val="-2"/>
          <w:w w:val="105"/>
        </w:rPr>
        <w:t>formulate</w:t>
      </w:r>
      <w:r>
        <w:rPr>
          <w:color w:val="231F20"/>
          <w:spacing w:val="-11"/>
          <w:w w:val="105"/>
        </w:rPr>
        <w:t> </w:t>
      </w:r>
      <w:r>
        <w:rPr>
          <w:color w:val="231F20"/>
          <w:spacing w:val="-2"/>
          <w:w w:val="105"/>
        </w:rPr>
        <w:t>the</w:t>
      </w:r>
      <w:r>
        <w:rPr>
          <w:color w:val="231F20"/>
          <w:spacing w:val="-11"/>
          <w:w w:val="105"/>
        </w:rPr>
        <w:t> </w:t>
      </w:r>
      <w:r>
        <w:rPr>
          <w:color w:val="231F20"/>
          <w:spacing w:val="-2"/>
          <w:w w:val="105"/>
        </w:rPr>
        <w:t>constructiveness</w:t>
      </w:r>
      <w:r>
        <w:rPr>
          <w:color w:val="231F20"/>
          <w:spacing w:val="-4"/>
          <w:w w:val="105"/>
        </w:rPr>
        <w:t> </w:t>
      </w:r>
      <w:r>
        <w:rPr>
          <w:color w:val="231F20"/>
          <w:spacing w:val="-2"/>
          <w:w w:val="105"/>
        </w:rPr>
        <w:t>condition</w:t>
      </w:r>
      <w:r>
        <w:rPr>
          <w:color w:val="231F20"/>
          <w:spacing w:val="-11"/>
          <w:w w:val="105"/>
        </w:rPr>
        <w:t> </w:t>
      </w:r>
      <w:r>
        <w:rPr>
          <w:color w:val="231F20"/>
          <w:spacing w:val="-2"/>
          <w:w w:val="105"/>
        </w:rPr>
        <w:t>as</w:t>
      </w:r>
      <w:r>
        <w:rPr>
          <w:color w:val="231F20"/>
          <w:spacing w:val="-12"/>
          <w:w w:val="105"/>
        </w:rPr>
        <w:t> </w:t>
      </w:r>
      <w:r>
        <w:rPr>
          <w:color w:val="231F20"/>
          <w:spacing w:val="-2"/>
          <w:w w:val="105"/>
        </w:rPr>
        <w:t>a</w:t>
      </w:r>
      <w:r>
        <w:rPr>
          <w:color w:val="231F20"/>
          <w:spacing w:val="-12"/>
          <w:w w:val="105"/>
        </w:rPr>
        <w:t> </w:t>
      </w:r>
      <w:r>
        <w:rPr>
          <w:color w:val="231F20"/>
          <w:spacing w:val="-2"/>
          <w:w w:val="105"/>
        </w:rPr>
        <w:t>safety </w:t>
      </w:r>
      <w:r>
        <w:rPr>
          <w:color w:val="231F20"/>
          <w:w w:val="105"/>
        </w:rPr>
        <w:t>property of a circuit.</w:t>
      </w:r>
    </w:p>
    <w:p>
      <w:pPr>
        <w:pStyle w:val="BodyText"/>
        <w:spacing w:before="194"/>
        <w:ind w:left="0"/>
        <w:jc w:val="left"/>
      </w:pPr>
    </w:p>
    <w:p>
      <w:pPr>
        <w:pStyle w:val="Heading1"/>
        <w:numPr>
          <w:ilvl w:val="0"/>
          <w:numId w:val="1"/>
        </w:numPr>
        <w:tabs>
          <w:tab w:pos="548" w:val="left" w:leader="none"/>
        </w:tabs>
        <w:spacing w:line="240" w:lineRule="auto" w:before="0" w:after="0"/>
        <w:ind w:left="548" w:right="0" w:hanging="439"/>
        <w:jc w:val="left"/>
      </w:pPr>
      <w:r>
        <w:rPr>
          <w:color w:val="231F20"/>
          <w:w w:val="110"/>
        </w:rPr>
        <w:t>Safety</w:t>
      </w:r>
      <w:r>
        <w:rPr>
          <w:color w:val="231F20"/>
          <w:spacing w:val="42"/>
          <w:w w:val="110"/>
        </w:rPr>
        <w:t> </w:t>
      </w:r>
      <w:r>
        <w:rPr>
          <w:color w:val="231F20"/>
          <w:w w:val="110"/>
        </w:rPr>
        <w:t>Properties</w:t>
      </w:r>
      <w:r>
        <w:rPr>
          <w:color w:val="231F20"/>
          <w:spacing w:val="42"/>
          <w:w w:val="110"/>
        </w:rPr>
        <w:t> </w:t>
      </w:r>
      <w:r>
        <w:rPr>
          <w:color w:val="231F20"/>
          <w:w w:val="110"/>
        </w:rPr>
        <w:t>of</w:t>
      </w:r>
      <w:r>
        <w:rPr>
          <w:color w:val="231F20"/>
          <w:spacing w:val="38"/>
          <w:w w:val="110"/>
        </w:rPr>
        <w:t> </w:t>
      </w:r>
      <w:r>
        <w:rPr>
          <w:color w:val="231F20"/>
          <w:w w:val="110"/>
        </w:rPr>
        <w:t>Cyclic</w:t>
      </w:r>
      <w:r>
        <w:rPr>
          <w:color w:val="231F20"/>
          <w:spacing w:val="40"/>
          <w:w w:val="110"/>
        </w:rPr>
        <w:t> </w:t>
      </w:r>
      <w:r>
        <w:rPr>
          <w:color w:val="231F20"/>
          <w:spacing w:val="-2"/>
          <w:w w:val="110"/>
        </w:rPr>
        <w:t>Circuits</w:t>
      </w:r>
    </w:p>
    <w:p>
      <w:pPr>
        <w:pStyle w:val="BodyText"/>
        <w:spacing w:before="20"/>
        <w:ind w:left="0"/>
        <w:jc w:val="left"/>
        <w:rPr>
          <w:rFonts w:ascii="Georgia"/>
          <w:sz w:val="26"/>
        </w:rPr>
      </w:pPr>
    </w:p>
    <w:p>
      <w:pPr>
        <w:pStyle w:val="BodyText"/>
        <w:spacing w:line="213" w:lineRule="auto"/>
        <w:ind w:right="142"/>
      </w:pPr>
      <w:r>
        <w:rPr>
          <w:color w:val="231F20"/>
          <w:w w:val="105"/>
        </w:rPr>
        <w:t>In</w:t>
      </w:r>
      <w:r>
        <w:rPr>
          <w:color w:val="231F20"/>
          <w:spacing w:val="-12"/>
          <w:w w:val="105"/>
        </w:rPr>
        <w:t> </w:t>
      </w:r>
      <w:r>
        <w:rPr>
          <w:color w:val="231F20"/>
          <w:w w:val="105"/>
        </w:rPr>
        <w:t>this</w:t>
      </w:r>
      <w:r>
        <w:rPr>
          <w:color w:val="231F20"/>
          <w:spacing w:val="-11"/>
          <w:w w:val="105"/>
        </w:rPr>
        <w:t> </w:t>
      </w:r>
      <w:r>
        <w:rPr>
          <w:color w:val="231F20"/>
          <w:w w:val="105"/>
        </w:rPr>
        <w:t>section,</w:t>
      </w:r>
      <w:r>
        <w:rPr>
          <w:color w:val="231F20"/>
          <w:spacing w:val="-8"/>
          <w:w w:val="105"/>
        </w:rPr>
        <w:t> </w:t>
      </w:r>
      <w:r>
        <w:rPr>
          <w:color w:val="231F20"/>
          <w:w w:val="105"/>
        </w:rPr>
        <w:t>we</w:t>
      </w:r>
      <w:r>
        <w:rPr>
          <w:color w:val="231F20"/>
          <w:spacing w:val="-11"/>
          <w:w w:val="105"/>
        </w:rPr>
        <w:t> </w:t>
      </w:r>
      <w:r>
        <w:rPr>
          <w:color w:val="231F20"/>
          <w:w w:val="105"/>
        </w:rPr>
        <w:t>show</w:t>
      </w:r>
      <w:r>
        <w:rPr>
          <w:color w:val="231F20"/>
          <w:spacing w:val="-11"/>
          <w:w w:val="105"/>
        </w:rPr>
        <w:t> </w:t>
      </w:r>
      <w:r>
        <w:rPr>
          <w:color w:val="231F20"/>
          <w:w w:val="105"/>
        </w:rPr>
        <w:t>how</w:t>
      </w:r>
      <w:r>
        <w:rPr>
          <w:color w:val="231F20"/>
          <w:spacing w:val="-11"/>
          <w:w w:val="105"/>
        </w:rPr>
        <w:t> </w:t>
      </w:r>
      <w:r>
        <w:rPr>
          <w:color w:val="231F20"/>
          <w:w w:val="105"/>
        </w:rPr>
        <w:t>to</w:t>
      </w:r>
      <w:r>
        <w:rPr>
          <w:color w:val="231F20"/>
          <w:spacing w:val="-12"/>
          <w:w w:val="105"/>
        </w:rPr>
        <w:t> </w:t>
      </w:r>
      <w:r>
        <w:rPr>
          <w:color w:val="231F20"/>
          <w:w w:val="105"/>
        </w:rPr>
        <w:t>check</w:t>
      </w:r>
      <w:r>
        <w:rPr>
          <w:color w:val="231F20"/>
          <w:spacing w:val="-9"/>
          <w:w w:val="105"/>
        </w:rPr>
        <w:t> </w:t>
      </w:r>
      <w:r>
        <w:rPr>
          <w:color w:val="231F20"/>
          <w:w w:val="105"/>
        </w:rPr>
        <w:t>safety</w:t>
      </w:r>
      <w:r>
        <w:rPr>
          <w:color w:val="231F20"/>
          <w:spacing w:val="-11"/>
          <w:w w:val="105"/>
        </w:rPr>
        <w:t> </w:t>
      </w:r>
      <w:r>
        <w:rPr>
          <w:color w:val="231F20"/>
          <w:w w:val="105"/>
        </w:rPr>
        <w:t>properties</w:t>
      </w:r>
      <w:r>
        <w:rPr>
          <w:color w:val="231F20"/>
          <w:spacing w:val="-11"/>
          <w:w w:val="105"/>
        </w:rPr>
        <w:t> </w:t>
      </w:r>
      <w:r>
        <w:rPr>
          <w:color w:val="231F20"/>
          <w:w w:val="105"/>
        </w:rPr>
        <w:t>of</w:t>
      </w:r>
      <w:r>
        <w:rPr>
          <w:color w:val="231F20"/>
          <w:spacing w:val="-12"/>
          <w:w w:val="105"/>
        </w:rPr>
        <w:t> </w:t>
      </w:r>
      <w:r>
        <w:rPr>
          <w:color w:val="231F20"/>
          <w:w w:val="105"/>
        </w:rPr>
        <w:t>circuits</w:t>
      </w:r>
      <w:r>
        <w:rPr>
          <w:color w:val="231F20"/>
          <w:spacing w:val="-9"/>
          <w:w w:val="105"/>
        </w:rPr>
        <w:t> </w:t>
      </w:r>
      <w:r>
        <w:rPr>
          <w:color w:val="231F20"/>
          <w:w w:val="105"/>
        </w:rPr>
        <w:t>containing cycles, using the constructive semantics.</w:t>
      </w:r>
    </w:p>
    <w:p>
      <w:pPr>
        <w:pStyle w:val="BodyText"/>
        <w:spacing w:line="213" w:lineRule="auto" w:before="123"/>
        <w:ind w:right="141"/>
      </w:pPr>
      <w:r>
        <w:rPr>
          <w:rFonts w:ascii="Georgia"/>
          <w:color w:val="231F20"/>
          <w:w w:val="105"/>
        </w:rPr>
        <w:t>Safety</w:t>
      </w:r>
      <w:r>
        <w:rPr>
          <w:rFonts w:ascii="Georgia"/>
          <w:color w:val="231F20"/>
          <w:spacing w:val="40"/>
          <w:w w:val="105"/>
        </w:rPr>
        <w:t> </w:t>
      </w:r>
      <w:r>
        <w:rPr>
          <w:rFonts w:ascii="Georgia"/>
          <w:color w:val="231F20"/>
          <w:w w:val="105"/>
        </w:rPr>
        <w:t>and</w:t>
      </w:r>
      <w:r>
        <w:rPr>
          <w:rFonts w:ascii="Georgia"/>
          <w:color w:val="231F20"/>
          <w:spacing w:val="40"/>
          <w:w w:val="105"/>
        </w:rPr>
        <w:t> </w:t>
      </w:r>
      <w:r>
        <w:rPr>
          <w:rFonts w:ascii="Georgia"/>
          <w:color w:val="231F20"/>
          <w:w w:val="105"/>
        </w:rPr>
        <w:t>Constructiveness.</w:t>
      </w:r>
      <w:r>
        <w:rPr>
          <w:rFonts w:ascii="Georgia"/>
          <w:color w:val="231F20"/>
          <w:spacing w:val="40"/>
          <w:w w:val="105"/>
        </w:rPr>
        <w:t>  </w:t>
      </w:r>
      <w:r>
        <w:rPr>
          <w:color w:val="231F20"/>
          <w:w w:val="105"/>
        </w:rPr>
        <w:t>In order to check a safety property of a </w:t>
      </w:r>
      <w:r>
        <w:rPr>
          <w:color w:val="231F20"/>
          <w:spacing w:val="-2"/>
          <w:w w:val="105"/>
        </w:rPr>
        <w:t>circuit</w:t>
      </w:r>
      <w:r>
        <w:rPr>
          <w:color w:val="231F20"/>
          <w:spacing w:val="-11"/>
          <w:w w:val="105"/>
        </w:rPr>
        <w:t> </w:t>
      </w:r>
      <w:r>
        <w:rPr>
          <w:color w:val="231F20"/>
          <w:spacing w:val="-2"/>
          <w:w w:val="105"/>
        </w:rPr>
        <w:t>with</w:t>
      </w:r>
      <w:r>
        <w:rPr>
          <w:color w:val="231F20"/>
          <w:spacing w:val="-14"/>
          <w:w w:val="105"/>
        </w:rPr>
        <w:t> </w:t>
      </w:r>
      <w:r>
        <w:rPr>
          <w:color w:val="231F20"/>
          <w:spacing w:val="-2"/>
          <w:w w:val="105"/>
        </w:rPr>
        <w:t>cycles,</w:t>
      </w:r>
      <w:r>
        <w:rPr>
          <w:color w:val="231F20"/>
          <w:spacing w:val="-7"/>
          <w:w w:val="105"/>
        </w:rPr>
        <w:t> </w:t>
      </w:r>
      <w:r>
        <w:rPr>
          <w:color w:val="231F20"/>
          <w:spacing w:val="-2"/>
          <w:w w:val="105"/>
        </w:rPr>
        <w:t>we</w:t>
      </w:r>
      <w:r>
        <w:rPr>
          <w:color w:val="231F20"/>
          <w:spacing w:val="-12"/>
          <w:w w:val="105"/>
        </w:rPr>
        <w:t> </w:t>
      </w:r>
      <w:r>
        <w:rPr>
          <w:color w:val="231F20"/>
          <w:spacing w:val="-2"/>
          <w:w w:val="105"/>
        </w:rPr>
        <w:t>should</w:t>
      </w:r>
      <w:r>
        <w:rPr>
          <w:color w:val="231F20"/>
          <w:spacing w:val="-12"/>
          <w:w w:val="105"/>
        </w:rPr>
        <w:t> </w:t>
      </w:r>
      <w:r>
        <w:rPr>
          <w:color w:val="231F20"/>
          <w:spacing w:val="-2"/>
          <w:w w:val="105"/>
        </w:rPr>
        <w:t>really</w:t>
      </w:r>
      <w:r>
        <w:rPr>
          <w:color w:val="231F20"/>
          <w:spacing w:val="-12"/>
          <w:w w:val="105"/>
        </w:rPr>
        <w:t> </w:t>
      </w:r>
      <w:r>
        <w:rPr>
          <w:color w:val="231F20"/>
          <w:spacing w:val="-2"/>
          <w:w w:val="105"/>
        </w:rPr>
        <w:t>check</w:t>
      </w:r>
      <w:r>
        <w:rPr>
          <w:color w:val="231F20"/>
          <w:spacing w:val="-10"/>
          <w:w w:val="105"/>
        </w:rPr>
        <w:t> </w:t>
      </w:r>
      <w:r>
        <w:rPr>
          <w:color w:val="231F20"/>
          <w:spacing w:val="-2"/>
          <w:w w:val="105"/>
        </w:rPr>
        <w:t>that</w:t>
      </w:r>
      <w:r>
        <w:rPr>
          <w:color w:val="231F20"/>
          <w:spacing w:val="-13"/>
          <w:w w:val="105"/>
        </w:rPr>
        <w:t> </w:t>
      </w:r>
      <w:r>
        <w:rPr>
          <w:color w:val="231F20"/>
          <w:spacing w:val="-2"/>
          <w:w w:val="105"/>
        </w:rPr>
        <w:t>the</w:t>
      </w:r>
      <w:r>
        <w:rPr>
          <w:color w:val="231F20"/>
          <w:spacing w:val="-12"/>
          <w:w w:val="105"/>
        </w:rPr>
        <w:t> </w:t>
      </w:r>
      <w:r>
        <w:rPr>
          <w:color w:val="231F20"/>
          <w:spacing w:val="-2"/>
          <w:w w:val="105"/>
        </w:rPr>
        <w:t>circuit</w:t>
      </w:r>
      <w:r>
        <w:rPr>
          <w:color w:val="231F20"/>
          <w:spacing w:val="-12"/>
          <w:w w:val="105"/>
        </w:rPr>
        <w:t> </w:t>
      </w:r>
      <w:r>
        <w:rPr>
          <w:color w:val="231F20"/>
          <w:spacing w:val="-2"/>
          <w:w w:val="105"/>
        </w:rPr>
        <w:t>is</w:t>
      </w:r>
      <w:r>
        <w:rPr>
          <w:color w:val="231F20"/>
          <w:spacing w:val="-15"/>
          <w:w w:val="105"/>
        </w:rPr>
        <w:t> </w:t>
      </w:r>
      <w:r>
        <w:rPr>
          <w:color w:val="231F20"/>
          <w:spacing w:val="-2"/>
          <w:w w:val="105"/>
        </w:rPr>
        <w:t>constructive</w:t>
      </w:r>
      <w:r>
        <w:rPr>
          <w:color w:val="231F20"/>
          <w:spacing w:val="-8"/>
          <w:w w:val="105"/>
        </w:rPr>
        <w:t> </w:t>
      </w:r>
      <w:r>
        <w:rPr>
          <w:color w:val="231F20"/>
          <w:spacing w:val="-2"/>
          <w:w w:val="105"/>
        </w:rPr>
        <w:t>first. </w:t>
      </w:r>
      <w:r>
        <w:rPr>
          <w:color w:val="231F20"/>
          <w:w w:val="105"/>
        </w:rPr>
        <w:t>For</w:t>
      </w:r>
      <w:r>
        <w:rPr>
          <w:color w:val="231F20"/>
          <w:spacing w:val="-8"/>
          <w:w w:val="105"/>
        </w:rPr>
        <w:t> </w:t>
      </w:r>
      <w:r>
        <w:rPr>
          <w:color w:val="231F20"/>
          <w:w w:val="105"/>
        </w:rPr>
        <w:t>example,</w:t>
      </w:r>
      <w:r>
        <w:rPr>
          <w:color w:val="231F20"/>
          <w:spacing w:val="-1"/>
          <w:w w:val="105"/>
        </w:rPr>
        <w:t> </w:t>
      </w:r>
      <w:r>
        <w:rPr>
          <w:color w:val="231F20"/>
          <w:w w:val="105"/>
        </w:rPr>
        <w:t>since</w:t>
      </w:r>
      <w:r>
        <w:rPr>
          <w:color w:val="231F20"/>
          <w:spacing w:val="-3"/>
          <w:w w:val="105"/>
        </w:rPr>
        <w:t> </w:t>
      </w:r>
      <w:r>
        <w:rPr>
          <w:color w:val="231F20"/>
          <w:w w:val="105"/>
        </w:rPr>
        <w:t>circuit</w:t>
      </w:r>
      <w:r>
        <w:rPr>
          <w:color w:val="231F20"/>
          <w:spacing w:val="-3"/>
          <w:w w:val="105"/>
        </w:rPr>
        <w:t> </w:t>
      </w:r>
      <w:r>
        <w:rPr>
          <w:color w:val="231F20"/>
          <w:w w:val="105"/>
        </w:rPr>
        <w:t>(b)</w:t>
      </w:r>
      <w:r>
        <w:rPr>
          <w:color w:val="231F20"/>
          <w:spacing w:val="-6"/>
          <w:w w:val="105"/>
        </w:rPr>
        <w:t> </w:t>
      </w:r>
      <w:r>
        <w:rPr>
          <w:color w:val="231F20"/>
          <w:w w:val="105"/>
        </w:rPr>
        <w:t>in</w:t>
      </w:r>
      <w:r>
        <w:rPr>
          <w:color w:val="231F20"/>
          <w:spacing w:val="-5"/>
          <w:w w:val="105"/>
        </w:rPr>
        <w:t> </w:t>
      </w:r>
      <w:r>
        <w:rPr>
          <w:color w:val="231F20"/>
          <w:w w:val="105"/>
        </w:rPr>
        <w:t>Figure</w:t>
      </w:r>
      <w:r>
        <w:rPr>
          <w:color w:val="231F20"/>
          <w:spacing w:val="-7"/>
          <w:w w:val="105"/>
        </w:rPr>
        <w:t> </w:t>
      </w:r>
      <w:hyperlink w:history="true" w:anchor="_bookmark5">
        <w:r>
          <w:rPr>
            <w:color w:val="0000FF"/>
            <w:w w:val="105"/>
          </w:rPr>
          <w:t>2</w:t>
        </w:r>
      </w:hyperlink>
      <w:r>
        <w:rPr>
          <w:color w:val="0000FF"/>
          <w:spacing w:val="-5"/>
          <w:w w:val="105"/>
        </w:rPr>
        <w:t> </w:t>
      </w:r>
      <w:r>
        <w:rPr>
          <w:color w:val="231F20"/>
          <w:w w:val="105"/>
        </w:rPr>
        <w:t>contains</w:t>
      </w:r>
      <w:r>
        <w:rPr>
          <w:color w:val="231F20"/>
          <w:spacing w:val="-5"/>
          <w:w w:val="105"/>
        </w:rPr>
        <w:t> </w:t>
      </w:r>
      <w:r>
        <w:rPr>
          <w:color w:val="231F20"/>
          <w:w w:val="105"/>
        </w:rPr>
        <w:t>a</w:t>
      </w:r>
      <w:r>
        <w:rPr>
          <w:color w:val="231F20"/>
          <w:spacing w:val="-6"/>
          <w:w w:val="105"/>
        </w:rPr>
        <w:t> </w:t>
      </w:r>
      <w:r>
        <w:rPr>
          <w:color w:val="231F20"/>
          <w:w w:val="105"/>
        </w:rPr>
        <w:t>contradiction</w:t>
      </w:r>
      <w:r>
        <w:rPr>
          <w:color w:val="231F20"/>
          <w:spacing w:val="-3"/>
          <w:w w:val="105"/>
        </w:rPr>
        <w:t> </w:t>
      </w:r>
      <w:r>
        <w:rPr>
          <w:color w:val="231F20"/>
          <w:w w:val="105"/>
        </w:rPr>
        <w:t>using</w:t>
      </w:r>
      <w:r>
        <w:rPr>
          <w:color w:val="231F20"/>
          <w:spacing w:val="-4"/>
          <w:w w:val="105"/>
        </w:rPr>
        <w:t> </w:t>
      </w:r>
      <w:r>
        <w:rPr>
          <w:color w:val="231F20"/>
          <w:w w:val="105"/>
        </w:rPr>
        <w:t>the classical semantics, it is possible to prove </w:t>
      </w:r>
      <w:r>
        <w:rPr>
          <w:i/>
          <w:color w:val="231F20"/>
          <w:w w:val="105"/>
        </w:rPr>
        <w:t>any</w:t>
      </w:r>
      <w:r>
        <w:rPr>
          <w:i/>
          <w:color w:val="231F20"/>
          <w:spacing w:val="-6"/>
          <w:w w:val="105"/>
        </w:rPr>
        <w:t> </w:t>
      </w:r>
      <w:r>
        <w:rPr>
          <w:color w:val="231F20"/>
          <w:w w:val="105"/>
        </w:rPr>
        <w:t>safety property.</w:t>
      </w:r>
    </w:p>
    <w:p>
      <w:pPr>
        <w:pStyle w:val="BodyText"/>
        <w:spacing w:line="280" w:lineRule="exact" w:before="95"/>
      </w:pPr>
      <w:r>
        <w:rPr>
          <w:color w:val="231F20"/>
          <w:spacing w:val="-2"/>
          <w:w w:val="105"/>
        </w:rPr>
        <w:t>Thus,</w:t>
      </w:r>
      <w:r>
        <w:rPr>
          <w:color w:val="231F20"/>
          <w:spacing w:val="-11"/>
          <w:w w:val="105"/>
        </w:rPr>
        <w:t> </w:t>
      </w:r>
      <w:r>
        <w:rPr>
          <w:color w:val="231F20"/>
          <w:spacing w:val="-2"/>
          <w:w w:val="105"/>
        </w:rPr>
        <w:t>we</w:t>
      </w:r>
      <w:r>
        <w:rPr>
          <w:color w:val="231F20"/>
          <w:spacing w:val="-11"/>
          <w:w w:val="105"/>
        </w:rPr>
        <w:t> </w:t>
      </w:r>
      <w:r>
        <w:rPr>
          <w:color w:val="231F20"/>
          <w:spacing w:val="-2"/>
          <w:w w:val="105"/>
        </w:rPr>
        <w:t>make</w:t>
      </w:r>
      <w:r>
        <w:rPr>
          <w:color w:val="231F20"/>
          <w:spacing w:val="-14"/>
          <w:w w:val="105"/>
        </w:rPr>
        <w:t> </w:t>
      </w:r>
      <w:r>
        <w:rPr>
          <w:color w:val="231F20"/>
          <w:spacing w:val="-2"/>
          <w:w w:val="105"/>
        </w:rPr>
        <w:t>the</w:t>
      </w:r>
      <w:r>
        <w:rPr>
          <w:color w:val="231F20"/>
          <w:spacing w:val="-13"/>
          <w:w w:val="105"/>
        </w:rPr>
        <w:t> </w:t>
      </w:r>
      <w:r>
        <w:rPr>
          <w:color w:val="231F20"/>
          <w:spacing w:val="-2"/>
          <w:w w:val="105"/>
        </w:rPr>
        <w:t>following</w:t>
      </w:r>
      <w:r>
        <w:rPr>
          <w:color w:val="231F20"/>
          <w:spacing w:val="-14"/>
          <w:w w:val="105"/>
        </w:rPr>
        <w:t> </w:t>
      </w:r>
      <w:r>
        <w:rPr>
          <w:color w:val="231F20"/>
          <w:spacing w:val="-2"/>
          <w:w w:val="105"/>
        </w:rPr>
        <w:t>definition.</w:t>
      </w:r>
      <w:r>
        <w:rPr>
          <w:color w:val="231F20"/>
          <w:spacing w:val="16"/>
          <w:w w:val="105"/>
        </w:rPr>
        <w:t> </w:t>
      </w:r>
      <w:r>
        <w:rPr>
          <w:color w:val="231F20"/>
          <w:spacing w:val="-2"/>
          <w:w w:val="105"/>
        </w:rPr>
        <w:t>Given</w:t>
      </w:r>
      <w:r>
        <w:rPr>
          <w:color w:val="231F20"/>
          <w:spacing w:val="-12"/>
          <w:w w:val="105"/>
        </w:rPr>
        <w:t> </w:t>
      </w:r>
      <w:r>
        <w:rPr>
          <w:color w:val="231F20"/>
          <w:spacing w:val="-2"/>
          <w:w w:val="105"/>
        </w:rPr>
        <w:t>a</w:t>
      </w:r>
      <w:r>
        <w:rPr>
          <w:color w:val="231F20"/>
          <w:spacing w:val="-14"/>
          <w:w w:val="105"/>
        </w:rPr>
        <w:t> </w:t>
      </w:r>
      <w:r>
        <w:rPr>
          <w:color w:val="231F20"/>
          <w:spacing w:val="-2"/>
          <w:w w:val="105"/>
        </w:rPr>
        <w:t>circuit,</w:t>
      </w:r>
      <w:r>
        <w:rPr>
          <w:color w:val="231F20"/>
          <w:spacing w:val="-10"/>
          <w:w w:val="105"/>
        </w:rPr>
        <w:t> </w:t>
      </w:r>
      <w:r>
        <w:rPr>
          <w:color w:val="231F20"/>
          <w:spacing w:val="-2"/>
          <w:w w:val="105"/>
        </w:rPr>
        <w:t>and</w:t>
      </w:r>
      <w:r>
        <w:rPr>
          <w:color w:val="231F20"/>
          <w:spacing w:val="-15"/>
          <w:w w:val="105"/>
        </w:rPr>
        <w:t> </w:t>
      </w:r>
      <w:r>
        <w:rPr>
          <w:color w:val="231F20"/>
          <w:spacing w:val="-2"/>
          <w:w w:val="105"/>
        </w:rPr>
        <w:t>a</w:t>
      </w:r>
      <w:r>
        <w:rPr>
          <w:color w:val="231F20"/>
          <w:spacing w:val="-16"/>
          <w:w w:val="105"/>
        </w:rPr>
        <w:t> </w:t>
      </w:r>
      <w:r>
        <w:rPr>
          <w:color w:val="231F20"/>
          <w:spacing w:val="-2"/>
          <w:w w:val="105"/>
        </w:rPr>
        <w:t>safety</w:t>
      </w:r>
      <w:r>
        <w:rPr>
          <w:color w:val="231F20"/>
          <w:spacing w:val="-14"/>
          <w:w w:val="105"/>
        </w:rPr>
        <w:t> </w:t>
      </w:r>
      <w:r>
        <w:rPr>
          <w:color w:val="231F20"/>
          <w:spacing w:val="-2"/>
          <w:w w:val="105"/>
        </w:rPr>
        <w:t>property</w:t>
      </w:r>
    </w:p>
    <w:p>
      <w:pPr>
        <w:spacing w:line="282" w:lineRule="exact" w:before="0"/>
        <w:ind w:left="109" w:right="0" w:firstLine="0"/>
        <w:jc w:val="both"/>
        <w:rPr>
          <w:sz w:val="21"/>
        </w:rPr>
      </w:pPr>
      <w:r>
        <w:rPr>
          <w:rFonts w:ascii="Georgia"/>
          <w:i/>
          <w:color w:val="231F20"/>
          <w:sz w:val="21"/>
        </w:rPr>
        <w:t>p</w:t>
      </w:r>
      <w:r>
        <w:rPr>
          <w:color w:val="231F20"/>
          <w:sz w:val="21"/>
        </w:rPr>
        <w:t>, </w:t>
      </w:r>
      <w:r>
        <w:rPr>
          <w:rFonts w:ascii="Georgia"/>
          <w:i/>
          <w:color w:val="231F20"/>
          <w:sz w:val="21"/>
        </w:rPr>
        <w:t>p</w:t>
      </w:r>
      <w:r>
        <w:rPr>
          <w:rFonts w:ascii="Georgia"/>
          <w:i/>
          <w:color w:val="231F20"/>
          <w:spacing w:val="17"/>
          <w:sz w:val="21"/>
        </w:rPr>
        <w:t> </w:t>
      </w:r>
      <w:r>
        <w:rPr>
          <w:color w:val="231F20"/>
          <w:sz w:val="21"/>
        </w:rPr>
        <w:t>is</w:t>
      </w:r>
      <w:r>
        <w:rPr>
          <w:color w:val="231F20"/>
          <w:spacing w:val="-3"/>
          <w:sz w:val="21"/>
        </w:rPr>
        <w:t> </w:t>
      </w:r>
      <w:r>
        <w:rPr>
          <w:i/>
          <w:color w:val="231F20"/>
          <w:sz w:val="21"/>
        </w:rPr>
        <w:t>constructively valid</w:t>
      </w:r>
      <w:r>
        <w:rPr>
          <w:i/>
          <w:color w:val="231F20"/>
          <w:spacing w:val="-8"/>
          <w:sz w:val="21"/>
        </w:rPr>
        <w:t> </w:t>
      </w:r>
      <w:r>
        <w:rPr>
          <w:color w:val="231F20"/>
          <w:sz w:val="21"/>
        </w:rPr>
        <w:t>if the circuit</w:t>
      </w:r>
      <w:r>
        <w:rPr>
          <w:color w:val="231F20"/>
          <w:spacing w:val="2"/>
          <w:sz w:val="21"/>
        </w:rPr>
        <w:t> </w:t>
      </w:r>
      <w:r>
        <w:rPr>
          <w:color w:val="231F20"/>
          <w:sz w:val="21"/>
        </w:rPr>
        <w:t>is constructive,</w:t>
      </w:r>
      <w:r>
        <w:rPr>
          <w:color w:val="231F20"/>
          <w:spacing w:val="6"/>
          <w:sz w:val="21"/>
        </w:rPr>
        <w:t> </w:t>
      </w:r>
      <w:r>
        <w:rPr>
          <w:color w:val="231F20"/>
          <w:sz w:val="21"/>
        </w:rPr>
        <w:t>and</w:t>
      </w:r>
      <w:r>
        <w:rPr>
          <w:color w:val="231F20"/>
          <w:spacing w:val="-2"/>
          <w:sz w:val="21"/>
        </w:rPr>
        <w:t> </w:t>
      </w:r>
      <w:r>
        <w:rPr>
          <w:color w:val="231F20"/>
          <w:sz w:val="21"/>
        </w:rPr>
        <w:t>the</w:t>
      </w:r>
      <w:r>
        <w:rPr>
          <w:color w:val="231F20"/>
          <w:spacing w:val="1"/>
          <w:sz w:val="21"/>
        </w:rPr>
        <w:t> </w:t>
      </w:r>
      <w:r>
        <w:rPr>
          <w:color w:val="231F20"/>
          <w:sz w:val="21"/>
        </w:rPr>
        <w:t>property</w:t>
      </w:r>
      <w:r>
        <w:rPr>
          <w:color w:val="231F20"/>
          <w:spacing w:val="-1"/>
          <w:sz w:val="21"/>
        </w:rPr>
        <w:t> </w:t>
      </w:r>
      <w:r>
        <w:rPr>
          <w:rFonts w:ascii="Georgia"/>
          <w:i/>
          <w:color w:val="231F20"/>
          <w:sz w:val="21"/>
        </w:rPr>
        <w:t>p</w:t>
      </w:r>
      <w:r>
        <w:rPr>
          <w:rFonts w:ascii="Georgia"/>
          <w:i/>
          <w:color w:val="231F20"/>
          <w:spacing w:val="17"/>
          <w:sz w:val="21"/>
        </w:rPr>
        <w:t> </w:t>
      </w:r>
      <w:r>
        <w:rPr>
          <w:color w:val="231F20"/>
          <w:sz w:val="21"/>
        </w:rPr>
        <w:t>is</w:t>
      </w:r>
      <w:r>
        <w:rPr>
          <w:color w:val="231F20"/>
          <w:spacing w:val="-3"/>
          <w:sz w:val="21"/>
        </w:rPr>
        <w:t> </w:t>
      </w:r>
      <w:r>
        <w:rPr>
          <w:color w:val="231F20"/>
          <w:spacing w:val="-10"/>
          <w:sz w:val="21"/>
        </w:rPr>
        <w:t>a</w:t>
      </w:r>
    </w:p>
    <w:p>
      <w:pPr>
        <w:spacing w:after="0" w:line="282" w:lineRule="exact"/>
        <w:jc w:val="both"/>
        <w:rPr>
          <w:sz w:val="21"/>
        </w:rPr>
        <w:sectPr>
          <w:pgSz w:w="9360" w:h="13610"/>
          <w:pgMar w:header="1008" w:footer="0" w:top="1200" w:bottom="280" w:left="980" w:right="940"/>
        </w:sectPr>
      </w:pPr>
    </w:p>
    <w:p>
      <w:pPr>
        <w:pStyle w:val="BodyText"/>
        <w:spacing w:before="60"/>
        <w:ind w:left="0"/>
        <w:jc w:val="left"/>
        <w:rPr>
          <w:sz w:val="20"/>
        </w:rPr>
      </w:pPr>
    </w:p>
    <w:p>
      <w:pPr>
        <w:pStyle w:val="BodyText"/>
        <w:ind w:left="2714"/>
        <w:jc w:val="left"/>
        <w:rPr>
          <w:sz w:val="20"/>
        </w:rPr>
      </w:pPr>
      <w:r>
        <w:rPr>
          <w:sz w:val="20"/>
        </w:rPr>
        <mc:AlternateContent>
          <mc:Choice Requires="wps">
            <w:drawing>
              <wp:inline distT="0" distB="0" distL="0" distR="0">
                <wp:extent cx="1244600" cy="1256665"/>
                <wp:effectExtent l="9525" t="0" r="0" b="10159"/>
                <wp:docPr id="29" name="Group 29"/>
                <wp:cNvGraphicFramePr>
                  <a:graphicFrameLocks/>
                </wp:cNvGraphicFramePr>
                <a:graphic>
                  <a:graphicData uri="http://schemas.microsoft.com/office/word/2010/wordprocessingGroup">
                    <wpg:wgp>
                      <wpg:cNvPr id="29" name="Group 29"/>
                      <wpg:cNvGrpSpPr/>
                      <wpg:grpSpPr>
                        <a:xfrm>
                          <a:off x="0" y="0"/>
                          <a:ext cx="1244600" cy="1256665"/>
                          <a:chExt cx="1244600" cy="1256665"/>
                        </a:xfrm>
                      </wpg:grpSpPr>
                      <wps:wsp>
                        <wps:cNvPr id="30" name="Graphic 30"/>
                        <wps:cNvSpPr/>
                        <wps:spPr>
                          <a:xfrm>
                            <a:off x="0" y="0"/>
                            <a:ext cx="1244600" cy="1256665"/>
                          </a:xfrm>
                          <a:custGeom>
                            <a:avLst/>
                            <a:gdLst/>
                            <a:ahLst/>
                            <a:cxnLst/>
                            <a:rect l="l" t="t" r="r" b="b"/>
                            <a:pathLst>
                              <a:path w="1244600" h="1256665">
                                <a:moveTo>
                                  <a:pt x="446600" y="251035"/>
                                </a:moveTo>
                                <a:lnTo>
                                  <a:pt x="446600" y="0"/>
                                </a:lnTo>
                              </a:path>
                              <a:path w="1244600" h="1256665">
                                <a:moveTo>
                                  <a:pt x="0" y="252417"/>
                                </a:moveTo>
                                <a:lnTo>
                                  <a:pt x="1244084" y="252417"/>
                                </a:lnTo>
                              </a:path>
                              <a:path w="1244600" h="1256665">
                                <a:moveTo>
                                  <a:pt x="446600" y="506229"/>
                                </a:moveTo>
                                <a:lnTo>
                                  <a:pt x="446600" y="255193"/>
                                </a:lnTo>
                              </a:path>
                              <a:path w="1244600" h="1256665">
                                <a:moveTo>
                                  <a:pt x="446600" y="755873"/>
                                </a:moveTo>
                                <a:lnTo>
                                  <a:pt x="446600" y="504837"/>
                                </a:lnTo>
                              </a:path>
                              <a:path w="1244600" h="1256665">
                                <a:moveTo>
                                  <a:pt x="446600" y="1006914"/>
                                </a:moveTo>
                                <a:lnTo>
                                  <a:pt x="446600" y="755878"/>
                                </a:lnTo>
                              </a:path>
                              <a:path w="1244600" h="1256665">
                                <a:moveTo>
                                  <a:pt x="446600" y="1256558"/>
                                </a:moveTo>
                                <a:lnTo>
                                  <a:pt x="446600" y="1005522"/>
                                </a:lnTo>
                              </a:path>
                            </a:pathLst>
                          </a:custGeom>
                          <a:ln w="5547">
                            <a:solidFill>
                              <a:srgbClr val="221E1F"/>
                            </a:solidFill>
                            <a:prstDash val="solid"/>
                          </a:ln>
                        </wps:spPr>
                        <wps:bodyPr wrap="square" lIns="0" tIns="0" rIns="0" bIns="0" rtlCol="0">
                          <a:prstTxWarp prst="textNoShape">
                            <a:avLst/>
                          </a:prstTxWarp>
                          <a:noAutofit/>
                        </wps:bodyPr>
                      </wps:wsp>
                      <wps:wsp>
                        <wps:cNvPr id="31" name="Textbox 31"/>
                        <wps:cNvSpPr txBox="1"/>
                        <wps:spPr>
                          <a:xfrm>
                            <a:off x="156641" y="56164"/>
                            <a:ext cx="146050" cy="1172845"/>
                          </a:xfrm>
                          <a:prstGeom prst="rect">
                            <a:avLst/>
                          </a:prstGeom>
                        </wps:spPr>
                        <wps:txbx>
                          <w:txbxContent>
                            <w:p>
                              <w:pPr>
                                <w:spacing w:line="235" w:lineRule="exact" w:before="0"/>
                                <w:ind w:left="44" w:right="0" w:firstLine="0"/>
                                <w:jc w:val="left"/>
                                <w:rPr>
                                  <w:rFonts w:ascii="Georgia"/>
                                  <w:i/>
                                  <w:sz w:val="21"/>
                                </w:rPr>
                              </w:pPr>
                              <w:r>
                                <w:rPr>
                                  <w:rFonts w:ascii="Georgia"/>
                                  <w:i/>
                                  <w:color w:val="231F20"/>
                                  <w:spacing w:val="-10"/>
                                  <w:w w:val="115"/>
                                  <w:sz w:val="21"/>
                                </w:rPr>
                                <w:t>x</w:t>
                              </w:r>
                            </w:p>
                            <w:p>
                              <w:pPr>
                                <w:spacing w:before="163"/>
                                <w:ind w:left="44" w:right="0" w:firstLine="0"/>
                                <w:jc w:val="left"/>
                                <w:rPr>
                                  <w:rFonts w:ascii="Georgia"/>
                                  <w:sz w:val="21"/>
                                </w:rPr>
                              </w:pPr>
                              <w:r>
                                <w:rPr>
                                  <w:rFonts w:ascii="Georgia"/>
                                  <w:color w:val="231F20"/>
                                  <w:spacing w:val="-10"/>
                                  <w:sz w:val="21"/>
                                </w:rPr>
                                <w:t>0</w:t>
                              </w:r>
                            </w:p>
                            <w:p>
                              <w:pPr>
                                <w:spacing w:before="155"/>
                                <w:ind w:left="44" w:right="0" w:firstLine="0"/>
                                <w:jc w:val="left"/>
                                <w:rPr>
                                  <w:rFonts w:ascii="Georgia"/>
                                  <w:sz w:val="21"/>
                                </w:rPr>
                              </w:pPr>
                              <w:bookmarkStart w:name="_bookmark8" w:id="15"/>
                              <w:bookmarkEnd w:id="15"/>
                              <w:r>
                                <w:rPr/>
                              </w:r>
                              <w:r>
                                <w:rPr>
                                  <w:rFonts w:ascii="Georgia"/>
                                  <w:color w:val="231F20"/>
                                  <w:spacing w:val="-10"/>
                                  <w:w w:val="135"/>
                                  <w:sz w:val="21"/>
                                </w:rPr>
                                <w:t>1</w:t>
                              </w:r>
                            </w:p>
                            <w:p>
                              <w:pPr>
                                <w:spacing w:before="116"/>
                                <w:ind w:left="20" w:right="0" w:firstLine="0"/>
                                <w:jc w:val="left"/>
                                <w:rPr>
                                  <w:rFonts w:ascii="VL PGothic" w:hAnsi="VL PGothic"/>
                                  <w:sz w:val="21"/>
                                </w:rPr>
                              </w:pPr>
                              <w:r>
                                <w:rPr>
                                  <w:rFonts w:ascii="VL PGothic" w:hAnsi="VL PGothic"/>
                                  <w:color w:val="231F20"/>
                                  <w:spacing w:val="-10"/>
                                  <w:sz w:val="21"/>
                                </w:rPr>
                                <w:t>⊥</w:t>
                              </w:r>
                            </w:p>
                            <w:p>
                              <w:pPr>
                                <w:spacing w:before="43"/>
                                <w:ind w:left="54" w:right="0" w:firstLine="0"/>
                                <w:jc w:val="left"/>
                                <w:rPr>
                                  <w:sz w:val="21"/>
                                </w:rPr>
                              </w:pPr>
                              <w:r>
                                <w:rPr>
                                  <w:color w:val="231F20"/>
                                  <w:spacing w:val="-10"/>
                                  <w:w w:val="105"/>
                                  <w:sz w:val="21"/>
                                </w:rPr>
                                <w:t>?</w:t>
                              </w:r>
                            </w:p>
                          </w:txbxContent>
                        </wps:txbx>
                        <wps:bodyPr wrap="square" lIns="0" tIns="0" rIns="0" bIns="0" rtlCol="0">
                          <a:noAutofit/>
                        </wps:bodyPr>
                      </wps:wsp>
                      <wps:wsp>
                        <wps:cNvPr id="32" name="Textbox 32"/>
                        <wps:cNvSpPr txBox="1"/>
                        <wps:spPr>
                          <a:xfrm>
                            <a:off x="629805" y="45016"/>
                            <a:ext cx="442595" cy="1171575"/>
                          </a:xfrm>
                          <a:prstGeom prst="rect">
                            <a:avLst/>
                          </a:prstGeom>
                        </wps:spPr>
                        <wps:txbx>
                          <w:txbxContent>
                            <w:p>
                              <w:pPr>
                                <w:spacing w:line="273" w:lineRule="exact" w:before="0"/>
                                <w:ind w:left="0" w:right="0" w:firstLine="0"/>
                                <w:jc w:val="left"/>
                                <w:rPr>
                                  <w:sz w:val="21"/>
                                </w:rPr>
                              </w:pPr>
                              <w:r>
                                <w:rPr>
                                  <w:color w:val="231F20"/>
                                  <w:w w:val="110"/>
                                  <w:sz w:val="21"/>
                                </w:rPr>
                                <w:t>(</w:t>
                              </w:r>
                              <w:r>
                                <w:rPr>
                                  <w:rFonts w:ascii="Georgia"/>
                                  <w:i/>
                                  <w:color w:val="231F20"/>
                                  <w:w w:val="110"/>
                                  <w:sz w:val="21"/>
                                </w:rPr>
                                <w:t>x</w:t>
                              </w:r>
                              <w:r>
                                <w:rPr>
                                  <w:rFonts w:ascii="LM Mono Prop 10"/>
                                  <w:color w:val="231F20"/>
                                  <w:w w:val="110"/>
                                  <w:sz w:val="21"/>
                                  <w:vertAlign w:val="superscript"/>
                                </w:rPr>
                                <w:t>0</w:t>
                              </w:r>
                              <w:r>
                                <w:rPr>
                                  <w:rFonts w:ascii="Georgia"/>
                                  <w:i/>
                                  <w:color w:val="231F20"/>
                                  <w:w w:val="110"/>
                                  <w:sz w:val="21"/>
                                  <w:vertAlign w:val="baseline"/>
                                </w:rPr>
                                <w:t>,</w:t>
                              </w:r>
                              <w:r>
                                <w:rPr>
                                  <w:rFonts w:ascii="Georgia"/>
                                  <w:i/>
                                  <w:color w:val="231F20"/>
                                  <w:spacing w:val="-10"/>
                                  <w:w w:val="110"/>
                                  <w:sz w:val="21"/>
                                  <w:vertAlign w:val="baseline"/>
                                </w:rPr>
                                <w:t> </w:t>
                              </w:r>
                              <w:r>
                                <w:rPr>
                                  <w:rFonts w:ascii="Georgia"/>
                                  <w:i/>
                                  <w:color w:val="231F20"/>
                                  <w:spacing w:val="-5"/>
                                  <w:w w:val="110"/>
                                  <w:sz w:val="21"/>
                                  <w:vertAlign w:val="baseline"/>
                                </w:rPr>
                                <w:t>x</w:t>
                              </w:r>
                              <w:r>
                                <w:rPr>
                                  <w:rFonts w:ascii="LM Mono Prop 10"/>
                                  <w:color w:val="231F20"/>
                                  <w:spacing w:val="-5"/>
                                  <w:w w:val="110"/>
                                  <w:sz w:val="21"/>
                                  <w:vertAlign w:val="superscript"/>
                                </w:rPr>
                                <w:t>1</w:t>
                              </w:r>
                              <w:r>
                                <w:rPr>
                                  <w:color w:val="231F20"/>
                                  <w:spacing w:val="-5"/>
                                  <w:w w:val="110"/>
                                  <w:sz w:val="21"/>
                                  <w:vertAlign w:val="baseline"/>
                                </w:rPr>
                                <w:t>)</w:t>
                              </w:r>
                            </w:p>
                            <w:p>
                              <w:pPr>
                                <w:spacing w:before="99"/>
                                <w:ind w:left="85" w:right="0" w:firstLine="0"/>
                                <w:jc w:val="left"/>
                                <w:rPr>
                                  <w:sz w:val="21"/>
                                </w:rPr>
                              </w:pPr>
                              <w:r>
                                <w:rPr>
                                  <w:color w:val="231F20"/>
                                  <w:w w:val="110"/>
                                  <w:sz w:val="21"/>
                                </w:rPr>
                                <w:t>(</w:t>
                              </w:r>
                              <w:r>
                                <w:rPr>
                                  <w:rFonts w:ascii="Georgia"/>
                                  <w:color w:val="231F20"/>
                                  <w:w w:val="110"/>
                                  <w:sz w:val="21"/>
                                </w:rPr>
                                <w:t>1</w:t>
                              </w:r>
                              <w:r>
                                <w:rPr>
                                  <w:rFonts w:ascii="Georgia"/>
                                  <w:i/>
                                  <w:color w:val="231F20"/>
                                  <w:w w:val="110"/>
                                  <w:sz w:val="21"/>
                                </w:rPr>
                                <w:t>,</w:t>
                              </w:r>
                              <w:r>
                                <w:rPr>
                                  <w:rFonts w:ascii="Georgia"/>
                                  <w:i/>
                                  <w:color w:val="231F20"/>
                                  <w:spacing w:val="-6"/>
                                  <w:w w:val="110"/>
                                  <w:sz w:val="21"/>
                                </w:rPr>
                                <w:t> </w:t>
                              </w:r>
                              <w:r>
                                <w:rPr>
                                  <w:rFonts w:ascii="Georgia"/>
                                  <w:color w:val="231F20"/>
                                  <w:spacing w:val="-5"/>
                                  <w:w w:val="110"/>
                                  <w:sz w:val="21"/>
                                </w:rPr>
                                <w:t>0</w:t>
                              </w:r>
                              <w:r>
                                <w:rPr>
                                  <w:color w:val="231F20"/>
                                  <w:spacing w:val="-5"/>
                                  <w:w w:val="110"/>
                                  <w:sz w:val="21"/>
                                </w:rPr>
                                <w:t>)</w:t>
                              </w:r>
                            </w:p>
                            <w:p>
                              <w:pPr>
                                <w:spacing w:before="97"/>
                                <w:ind w:left="85" w:right="0" w:firstLine="0"/>
                                <w:jc w:val="left"/>
                                <w:rPr>
                                  <w:sz w:val="21"/>
                                </w:rPr>
                              </w:pPr>
                              <w:r>
                                <w:rPr>
                                  <w:color w:val="231F20"/>
                                  <w:spacing w:val="-4"/>
                                  <w:sz w:val="21"/>
                                </w:rPr>
                                <w:t>(</w:t>
                              </w:r>
                              <w:r>
                                <w:rPr>
                                  <w:rFonts w:ascii="Georgia"/>
                                  <w:color w:val="231F20"/>
                                  <w:spacing w:val="-4"/>
                                  <w:sz w:val="21"/>
                                </w:rPr>
                                <w:t>0</w:t>
                              </w:r>
                              <w:r>
                                <w:rPr>
                                  <w:rFonts w:ascii="Georgia"/>
                                  <w:i/>
                                  <w:color w:val="231F20"/>
                                  <w:spacing w:val="-4"/>
                                  <w:sz w:val="21"/>
                                </w:rPr>
                                <w:t>,</w:t>
                              </w:r>
                              <w:r>
                                <w:rPr>
                                  <w:rFonts w:ascii="Georgia"/>
                                  <w:i/>
                                  <w:color w:val="231F20"/>
                                  <w:spacing w:val="-6"/>
                                  <w:sz w:val="21"/>
                                </w:rPr>
                                <w:t> </w:t>
                              </w:r>
                              <w:r>
                                <w:rPr>
                                  <w:rFonts w:ascii="Georgia"/>
                                  <w:color w:val="231F20"/>
                                  <w:spacing w:val="-5"/>
                                  <w:sz w:val="21"/>
                                </w:rPr>
                                <w:t>1</w:t>
                              </w:r>
                              <w:r>
                                <w:rPr>
                                  <w:color w:val="231F20"/>
                                  <w:spacing w:val="-5"/>
                                  <w:sz w:val="21"/>
                                </w:rPr>
                                <w:t>)</w:t>
                              </w:r>
                            </w:p>
                            <w:p>
                              <w:pPr>
                                <w:spacing w:before="100"/>
                                <w:ind w:left="85" w:right="0" w:firstLine="0"/>
                                <w:jc w:val="left"/>
                                <w:rPr>
                                  <w:sz w:val="21"/>
                                </w:rPr>
                              </w:pPr>
                              <w:r>
                                <w:rPr>
                                  <w:color w:val="231F20"/>
                                  <w:spacing w:val="-2"/>
                                  <w:sz w:val="21"/>
                                </w:rPr>
                                <w:t>(</w:t>
                              </w:r>
                              <w:r>
                                <w:rPr>
                                  <w:rFonts w:ascii="Georgia"/>
                                  <w:color w:val="231F20"/>
                                  <w:spacing w:val="-2"/>
                                  <w:sz w:val="21"/>
                                </w:rPr>
                                <w:t>0</w:t>
                              </w:r>
                              <w:r>
                                <w:rPr>
                                  <w:rFonts w:ascii="Georgia"/>
                                  <w:i/>
                                  <w:color w:val="231F20"/>
                                  <w:spacing w:val="-2"/>
                                  <w:sz w:val="21"/>
                                </w:rPr>
                                <w:t>,</w:t>
                              </w:r>
                              <w:r>
                                <w:rPr>
                                  <w:rFonts w:ascii="Georgia"/>
                                  <w:i/>
                                  <w:color w:val="231F20"/>
                                  <w:spacing w:val="-12"/>
                                  <w:sz w:val="21"/>
                                </w:rPr>
                                <w:t> </w:t>
                              </w:r>
                              <w:r>
                                <w:rPr>
                                  <w:rFonts w:ascii="Georgia"/>
                                  <w:color w:val="231F20"/>
                                  <w:spacing w:val="-5"/>
                                  <w:sz w:val="21"/>
                                </w:rPr>
                                <w:t>0</w:t>
                              </w:r>
                              <w:r>
                                <w:rPr>
                                  <w:color w:val="231F20"/>
                                  <w:spacing w:val="-5"/>
                                  <w:sz w:val="21"/>
                                </w:rPr>
                                <w:t>)</w:t>
                              </w:r>
                            </w:p>
                            <w:p>
                              <w:pPr>
                                <w:spacing w:line="291" w:lineRule="exact" w:before="98"/>
                                <w:ind w:left="85" w:right="0" w:firstLine="0"/>
                                <w:jc w:val="left"/>
                                <w:rPr>
                                  <w:sz w:val="21"/>
                                </w:rPr>
                              </w:pPr>
                              <w:r>
                                <w:rPr>
                                  <w:color w:val="231F20"/>
                                  <w:w w:val="115"/>
                                  <w:sz w:val="21"/>
                                </w:rPr>
                                <w:t>(</w:t>
                              </w:r>
                              <w:r>
                                <w:rPr>
                                  <w:rFonts w:ascii="Georgia"/>
                                  <w:color w:val="231F20"/>
                                  <w:w w:val="115"/>
                                  <w:sz w:val="21"/>
                                </w:rPr>
                                <w:t>1</w:t>
                              </w:r>
                              <w:r>
                                <w:rPr>
                                  <w:rFonts w:ascii="Georgia"/>
                                  <w:i/>
                                  <w:color w:val="231F20"/>
                                  <w:w w:val="115"/>
                                  <w:sz w:val="21"/>
                                </w:rPr>
                                <w:t>,</w:t>
                              </w:r>
                              <w:r>
                                <w:rPr>
                                  <w:rFonts w:ascii="Georgia"/>
                                  <w:i/>
                                  <w:color w:val="231F20"/>
                                  <w:spacing w:val="-20"/>
                                  <w:w w:val="115"/>
                                  <w:sz w:val="21"/>
                                </w:rPr>
                                <w:t> </w:t>
                              </w:r>
                              <w:r>
                                <w:rPr>
                                  <w:rFonts w:ascii="Georgia"/>
                                  <w:color w:val="231F20"/>
                                  <w:spacing w:val="-5"/>
                                  <w:w w:val="115"/>
                                  <w:sz w:val="21"/>
                                </w:rPr>
                                <w:t>1</w:t>
                              </w:r>
                              <w:r>
                                <w:rPr>
                                  <w:color w:val="231F20"/>
                                  <w:spacing w:val="-5"/>
                                  <w:w w:val="115"/>
                                  <w:sz w:val="21"/>
                                </w:rPr>
                                <w:t>)</w:t>
                              </w:r>
                            </w:p>
                          </w:txbxContent>
                        </wps:txbx>
                        <wps:bodyPr wrap="square" lIns="0" tIns="0" rIns="0" bIns="0" rtlCol="0">
                          <a:noAutofit/>
                        </wps:bodyPr>
                      </wps:wsp>
                    </wpg:wgp>
                  </a:graphicData>
                </a:graphic>
              </wp:inline>
            </w:drawing>
          </mc:Choice>
          <mc:Fallback>
            <w:pict>
              <v:group style="width:98pt;height:98.95pt;mso-position-horizontal-relative:char;mso-position-vertical-relative:line" id="docshapegroup23" coordorigin="0,0" coordsize="1960,1979">
                <v:shape style="position:absolute;left:0;top:0;width:1960;height:1979" id="docshape24" coordorigin="0,0" coordsize="1960,1979" path="m703,395l703,0m0,398l1959,398m703,797l703,402m703,1190l703,795m703,1586l703,1190m703,1979l703,1583e" filled="false" stroked="true" strokeweight=".43683pt" strokecolor="#221e1f">
                  <v:path arrowok="t"/>
                  <v:stroke dashstyle="solid"/>
                </v:shape>
                <v:shape style="position:absolute;left:246;top:88;width:230;height:1847" type="#_x0000_t202" id="docshape25" filled="false" stroked="false">
                  <v:textbox inset="0,0,0,0">
                    <w:txbxContent>
                      <w:p>
                        <w:pPr>
                          <w:spacing w:line="235" w:lineRule="exact" w:before="0"/>
                          <w:ind w:left="44" w:right="0" w:firstLine="0"/>
                          <w:jc w:val="left"/>
                          <w:rPr>
                            <w:rFonts w:ascii="Georgia"/>
                            <w:i/>
                            <w:sz w:val="21"/>
                          </w:rPr>
                        </w:pPr>
                        <w:r>
                          <w:rPr>
                            <w:rFonts w:ascii="Georgia"/>
                            <w:i/>
                            <w:color w:val="231F20"/>
                            <w:spacing w:val="-10"/>
                            <w:w w:val="115"/>
                            <w:sz w:val="21"/>
                          </w:rPr>
                          <w:t>x</w:t>
                        </w:r>
                      </w:p>
                      <w:p>
                        <w:pPr>
                          <w:spacing w:before="163"/>
                          <w:ind w:left="44" w:right="0" w:firstLine="0"/>
                          <w:jc w:val="left"/>
                          <w:rPr>
                            <w:rFonts w:ascii="Georgia"/>
                            <w:sz w:val="21"/>
                          </w:rPr>
                        </w:pPr>
                        <w:r>
                          <w:rPr>
                            <w:rFonts w:ascii="Georgia"/>
                            <w:color w:val="231F20"/>
                            <w:spacing w:val="-10"/>
                            <w:sz w:val="21"/>
                          </w:rPr>
                          <w:t>0</w:t>
                        </w:r>
                      </w:p>
                      <w:p>
                        <w:pPr>
                          <w:spacing w:before="155"/>
                          <w:ind w:left="44" w:right="0" w:firstLine="0"/>
                          <w:jc w:val="left"/>
                          <w:rPr>
                            <w:rFonts w:ascii="Georgia"/>
                            <w:sz w:val="21"/>
                          </w:rPr>
                        </w:pPr>
                        <w:bookmarkStart w:name="_bookmark8" w:id="16"/>
                        <w:bookmarkEnd w:id="16"/>
                        <w:r>
                          <w:rPr/>
                        </w:r>
                        <w:r>
                          <w:rPr>
                            <w:rFonts w:ascii="Georgia"/>
                            <w:color w:val="231F20"/>
                            <w:spacing w:val="-10"/>
                            <w:w w:val="135"/>
                            <w:sz w:val="21"/>
                          </w:rPr>
                          <w:t>1</w:t>
                        </w:r>
                      </w:p>
                      <w:p>
                        <w:pPr>
                          <w:spacing w:before="116"/>
                          <w:ind w:left="20" w:right="0" w:firstLine="0"/>
                          <w:jc w:val="left"/>
                          <w:rPr>
                            <w:rFonts w:ascii="VL PGothic" w:hAnsi="VL PGothic"/>
                            <w:sz w:val="21"/>
                          </w:rPr>
                        </w:pPr>
                        <w:r>
                          <w:rPr>
                            <w:rFonts w:ascii="VL PGothic" w:hAnsi="VL PGothic"/>
                            <w:color w:val="231F20"/>
                            <w:spacing w:val="-10"/>
                            <w:sz w:val="21"/>
                          </w:rPr>
                          <w:t>⊥</w:t>
                        </w:r>
                      </w:p>
                      <w:p>
                        <w:pPr>
                          <w:spacing w:before="43"/>
                          <w:ind w:left="54" w:right="0" w:firstLine="0"/>
                          <w:jc w:val="left"/>
                          <w:rPr>
                            <w:sz w:val="21"/>
                          </w:rPr>
                        </w:pPr>
                        <w:r>
                          <w:rPr>
                            <w:color w:val="231F20"/>
                            <w:spacing w:val="-10"/>
                            <w:w w:val="105"/>
                            <w:sz w:val="21"/>
                          </w:rPr>
                          <w:t>?</w:t>
                        </w:r>
                      </w:p>
                    </w:txbxContent>
                  </v:textbox>
                  <w10:wrap type="none"/>
                </v:shape>
                <v:shape style="position:absolute;left:991;top:70;width:697;height:1845" type="#_x0000_t202" id="docshape26" filled="false" stroked="false">
                  <v:textbox inset="0,0,0,0">
                    <w:txbxContent>
                      <w:p>
                        <w:pPr>
                          <w:spacing w:line="273" w:lineRule="exact" w:before="0"/>
                          <w:ind w:left="0" w:right="0" w:firstLine="0"/>
                          <w:jc w:val="left"/>
                          <w:rPr>
                            <w:sz w:val="21"/>
                          </w:rPr>
                        </w:pPr>
                        <w:r>
                          <w:rPr>
                            <w:color w:val="231F20"/>
                            <w:w w:val="110"/>
                            <w:sz w:val="21"/>
                          </w:rPr>
                          <w:t>(</w:t>
                        </w:r>
                        <w:r>
                          <w:rPr>
                            <w:rFonts w:ascii="Georgia"/>
                            <w:i/>
                            <w:color w:val="231F20"/>
                            <w:w w:val="110"/>
                            <w:sz w:val="21"/>
                          </w:rPr>
                          <w:t>x</w:t>
                        </w:r>
                        <w:r>
                          <w:rPr>
                            <w:rFonts w:ascii="LM Mono Prop 10"/>
                            <w:color w:val="231F20"/>
                            <w:w w:val="110"/>
                            <w:sz w:val="21"/>
                            <w:vertAlign w:val="superscript"/>
                          </w:rPr>
                          <w:t>0</w:t>
                        </w:r>
                        <w:r>
                          <w:rPr>
                            <w:rFonts w:ascii="Georgia"/>
                            <w:i/>
                            <w:color w:val="231F20"/>
                            <w:w w:val="110"/>
                            <w:sz w:val="21"/>
                            <w:vertAlign w:val="baseline"/>
                          </w:rPr>
                          <w:t>,</w:t>
                        </w:r>
                        <w:r>
                          <w:rPr>
                            <w:rFonts w:ascii="Georgia"/>
                            <w:i/>
                            <w:color w:val="231F20"/>
                            <w:spacing w:val="-10"/>
                            <w:w w:val="110"/>
                            <w:sz w:val="21"/>
                            <w:vertAlign w:val="baseline"/>
                          </w:rPr>
                          <w:t> </w:t>
                        </w:r>
                        <w:r>
                          <w:rPr>
                            <w:rFonts w:ascii="Georgia"/>
                            <w:i/>
                            <w:color w:val="231F20"/>
                            <w:spacing w:val="-5"/>
                            <w:w w:val="110"/>
                            <w:sz w:val="21"/>
                            <w:vertAlign w:val="baseline"/>
                          </w:rPr>
                          <w:t>x</w:t>
                        </w:r>
                        <w:r>
                          <w:rPr>
                            <w:rFonts w:ascii="LM Mono Prop 10"/>
                            <w:color w:val="231F20"/>
                            <w:spacing w:val="-5"/>
                            <w:w w:val="110"/>
                            <w:sz w:val="21"/>
                            <w:vertAlign w:val="superscript"/>
                          </w:rPr>
                          <w:t>1</w:t>
                        </w:r>
                        <w:r>
                          <w:rPr>
                            <w:color w:val="231F20"/>
                            <w:spacing w:val="-5"/>
                            <w:w w:val="110"/>
                            <w:sz w:val="21"/>
                            <w:vertAlign w:val="baseline"/>
                          </w:rPr>
                          <w:t>)</w:t>
                        </w:r>
                      </w:p>
                      <w:p>
                        <w:pPr>
                          <w:spacing w:before="99"/>
                          <w:ind w:left="85" w:right="0" w:firstLine="0"/>
                          <w:jc w:val="left"/>
                          <w:rPr>
                            <w:sz w:val="21"/>
                          </w:rPr>
                        </w:pPr>
                        <w:r>
                          <w:rPr>
                            <w:color w:val="231F20"/>
                            <w:w w:val="110"/>
                            <w:sz w:val="21"/>
                          </w:rPr>
                          <w:t>(</w:t>
                        </w:r>
                        <w:r>
                          <w:rPr>
                            <w:rFonts w:ascii="Georgia"/>
                            <w:color w:val="231F20"/>
                            <w:w w:val="110"/>
                            <w:sz w:val="21"/>
                          </w:rPr>
                          <w:t>1</w:t>
                        </w:r>
                        <w:r>
                          <w:rPr>
                            <w:rFonts w:ascii="Georgia"/>
                            <w:i/>
                            <w:color w:val="231F20"/>
                            <w:w w:val="110"/>
                            <w:sz w:val="21"/>
                          </w:rPr>
                          <w:t>,</w:t>
                        </w:r>
                        <w:r>
                          <w:rPr>
                            <w:rFonts w:ascii="Georgia"/>
                            <w:i/>
                            <w:color w:val="231F20"/>
                            <w:spacing w:val="-6"/>
                            <w:w w:val="110"/>
                            <w:sz w:val="21"/>
                          </w:rPr>
                          <w:t> </w:t>
                        </w:r>
                        <w:r>
                          <w:rPr>
                            <w:rFonts w:ascii="Georgia"/>
                            <w:color w:val="231F20"/>
                            <w:spacing w:val="-5"/>
                            <w:w w:val="110"/>
                            <w:sz w:val="21"/>
                          </w:rPr>
                          <w:t>0</w:t>
                        </w:r>
                        <w:r>
                          <w:rPr>
                            <w:color w:val="231F20"/>
                            <w:spacing w:val="-5"/>
                            <w:w w:val="110"/>
                            <w:sz w:val="21"/>
                          </w:rPr>
                          <w:t>)</w:t>
                        </w:r>
                      </w:p>
                      <w:p>
                        <w:pPr>
                          <w:spacing w:before="97"/>
                          <w:ind w:left="85" w:right="0" w:firstLine="0"/>
                          <w:jc w:val="left"/>
                          <w:rPr>
                            <w:sz w:val="21"/>
                          </w:rPr>
                        </w:pPr>
                        <w:r>
                          <w:rPr>
                            <w:color w:val="231F20"/>
                            <w:spacing w:val="-4"/>
                            <w:sz w:val="21"/>
                          </w:rPr>
                          <w:t>(</w:t>
                        </w:r>
                        <w:r>
                          <w:rPr>
                            <w:rFonts w:ascii="Georgia"/>
                            <w:color w:val="231F20"/>
                            <w:spacing w:val="-4"/>
                            <w:sz w:val="21"/>
                          </w:rPr>
                          <w:t>0</w:t>
                        </w:r>
                        <w:r>
                          <w:rPr>
                            <w:rFonts w:ascii="Georgia"/>
                            <w:i/>
                            <w:color w:val="231F20"/>
                            <w:spacing w:val="-4"/>
                            <w:sz w:val="21"/>
                          </w:rPr>
                          <w:t>,</w:t>
                        </w:r>
                        <w:r>
                          <w:rPr>
                            <w:rFonts w:ascii="Georgia"/>
                            <w:i/>
                            <w:color w:val="231F20"/>
                            <w:spacing w:val="-6"/>
                            <w:sz w:val="21"/>
                          </w:rPr>
                          <w:t> </w:t>
                        </w:r>
                        <w:r>
                          <w:rPr>
                            <w:rFonts w:ascii="Georgia"/>
                            <w:color w:val="231F20"/>
                            <w:spacing w:val="-5"/>
                            <w:sz w:val="21"/>
                          </w:rPr>
                          <w:t>1</w:t>
                        </w:r>
                        <w:r>
                          <w:rPr>
                            <w:color w:val="231F20"/>
                            <w:spacing w:val="-5"/>
                            <w:sz w:val="21"/>
                          </w:rPr>
                          <w:t>)</w:t>
                        </w:r>
                      </w:p>
                      <w:p>
                        <w:pPr>
                          <w:spacing w:before="100"/>
                          <w:ind w:left="85" w:right="0" w:firstLine="0"/>
                          <w:jc w:val="left"/>
                          <w:rPr>
                            <w:sz w:val="21"/>
                          </w:rPr>
                        </w:pPr>
                        <w:r>
                          <w:rPr>
                            <w:color w:val="231F20"/>
                            <w:spacing w:val="-2"/>
                            <w:sz w:val="21"/>
                          </w:rPr>
                          <w:t>(</w:t>
                        </w:r>
                        <w:r>
                          <w:rPr>
                            <w:rFonts w:ascii="Georgia"/>
                            <w:color w:val="231F20"/>
                            <w:spacing w:val="-2"/>
                            <w:sz w:val="21"/>
                          </w:rPr>
                          <w:t>0</w:t>
                        </w:r>
                        <w:r>
                          <w:rPr>
                            <w:rFonts w:ascii="Georgia"/>
                            <w:i/>
                            <w:color w:val="231F20"/>
                            <w:spacing w:val="-2"/>
                            <w:sz w:val="21"/>
                          </w:rPr>
                          <w:t>,</w:t>
                        </w:r>
                        <w:r>
                          <w:rPr>
                            <w:rFonts w:ascii="Georgia"/>
                            <w:i/>
                            <w:color w:val="231F20"/>
                            <w:spacing w:val="-12"/>
                            <w:sz w:val="21"/>
                          </w:rPr>
                          <w:t> </w:t>
                        </w:r>
                        <w:r>
                          <w:rPr>
                            <w:rFonts w:ascii="Georgia"/>
                            <w:color w:val="231F20"/>
                            <w:spacing w:val="-5"/>
                            <w:sz w:val="21"/>
                          </w:rPr>
                          <w:t>0</w:t>
                        </w:r>
                        <w:r>
                          <w:rPr>
                            <w:color w:val="231F20"/>
                            <w:spacing w:val="-5"/>
                            <w:sz w:val="21"/>
                          </w:rPr>
                          <w:t>)</w:t>
                        </w:r>
                      </w:p>
                      <w:p>
                        <w:pPr>
                          <w:spacing w:line="291" w:lineRule="exact" w:before="98"/>
                          <w:ind w:left="85" w:right="0" w:firstLine="0"/>
                          <w:jc w:val="left"/>
                          <w:rPr>
                            <w:sz w:val="21"/>
                          </w:rPr>
                        </w:pPr>
                        <w:r>
                          <w:rPr>
                            <w:color w:val="231F20"/>
                            <w:w w:val="115"/>
                            <w:sz w:val="21"/>
                          </w:rPr>
                          <w:t>(</w:t>
                        </w:r>
                        <w:r>
                          <w:rPr>
                            <w:rFonts w:ascii="Georgia"/>
                            <w:color w:val="231F20"/>
                            <w:w w:val="115"/>
                            <w:sz w:val="21"/>
                          </w:rPr>
                          <w:t>1</w:t>
                        </w:r>
                        <w:r>
                          <w:rPr>
                            <w:rFonts w:ascii="Georgia"/>
                            <w:i/>
                            <w:color w:val="231F20"/>
                            <w:w w:val="115"/>
                            <w:sz w:val="21"/>
                          </w:rPr>
                          <w:t>,</w:t>
                        </w:r>
                        <w:r>
                          <w:rPr>
                            <w:rFonts w:ascii="Georgia"/>
                            <w:i/>
                            <w:color w:val="231F20"/>
                            <w:spacing w:val="-20"/>
                            <w:w w:val="115"/>
                            <w:sz w:val="21"/>
                          </w:rPr>
                          <w:t> </w:t>
                        </w:r>
                        <w:r>
                          <w:rPr>
                            <w:rFonts w:ascii="Georgia"/>
                            <w:color w:val="231F20"/>
                            <w:spacing w:val="-5"/>
                            <w:w w:val="115"/>
                            <w:sz w:val="21"/>
                          </w:rPr>
                          <w:t>1</w:t>
                        </w:r>
                        <w:r>
                          <w:rPr>
                            <w:color w:val="231F20"/>
                            <w:spacing w:val="-5"/>
                            <w:w w:val="115"/>
                            <w:sz w:val="21"/>
                          </w:rPr>
                          <w:t>)</w:t>
                        </w:r>
                      </w:p>
                    </w:txbxContent>
                  </v:textbox>
                  <w10:wrap type="none"/>
                </v:shape>
              </v:group>
            </w:pict>
          </mc:Fallback>
        </mc:AlternateContent>
      </w:r>
      <w:r>
        <w:rPr>
          <w:sz w:val="20"/>
        </w:rPr>
      </w:r>
    </w:p>
    <w:p>
      <w:pPr>
        <w:spacing w:before="83"/>
        <w:ind w:left="1109" w:right="1145" w:firstLine="0"/>
        <w:jc w:val="center"/>
        <w:rPr>
          <w:rFonts w:ascii="LM Roman 9"/>
          <w:sz w:val="16"/>
        </w:rPr>
      </w:pPr>
      <w:r>
        <w:rPr>
          <w:rFonts w:ascii="LM Roman 9"/>
          <w:color w:val="231F20"/>
          <w:sz w:val="16"/>
        </w:rPr>
        <w:t>Fig.</w:t>
      </w:r>
      <w:r>
        <w:rPr>
          <w:rFonts w:ascii="LM Roman 9"/>
          <w:color w:val="231F20"/>
          <w:spacing w:val="4"/>
          <w:sz w:val="16"/>
        </w:rPr>
        <w:t> </w:t>
      </w:r>
      <w:r>
        <w:rPr>
          <w:rFonts w:ascii="LM Roman 9"/>
          <w:color w:val="231F20"/>
          <w:sz w:val="16"/>
        </w:rPr>
        <w:t>4.</w:t>
      </w:r>
      <w:r>
        <w:rPr>
          <w:rFonts w:ascii="LM Roman 9"/>
          <w:color w:val="231F20"/>
          <w:spacing w:val="23"/>
          <w:sz w:val="16"/>
        </w:rPr>
        <w:t> </w:t>
      </w:r>
      <w:r>
        <w:rPr>
          <w:rFonts w:ascii="LM Roman 9"/>
          <w:color w:val="231F20"/>
          <w:sz w:val="16"/>
        </w:rPr>
        <w:t>Dual</w:t>
      </w:r>
      <w:r>
        <w:rPr>
          <w:rFonts w:ascii="LM Roman 9"/>
          <w:color w:val="231F20"/>
          <w:spacing w:val="3"/>
          <w:sz w:val="16"/>
        </w:rPr>
        <w:t> </w:t>
      </w:r>
      <w:r>
        <w:rPr>
          <w:rFonts w:ascii="LM Roman 9"/>
          <w:color w:val="231F20"/>
          <w:sz w:val="16"/>
        </w:rPr>
        <w:t>rail</w:t>
      </w:r>
      <w:r>
        <w:rPr>
          <w:rFonts w:ascii="LM Roman 9"/>
          <w:color w:val="231F20"/>
          <w:spacing w:val="2"/>
          <w:sz w:val="16"/>
        </w:rPr>
        <w:t> </w:t>
      </w:r>
      <w:r>
        <w:rPr>
          <w:rFonts w:ascii="LM Roman 9"/>
          <w:color w:val="231F20"/>
          <w:sz w:val="16"/>
        </w:rPr>
        <w:t>encodings</w:t>
      </w:r>
      <w:r>
        <w:rPr>
          <w:rFonts w:ascii="LM Roman 9"/>
          <w:color w:val="231F20"/>
          <w:spacing w:val="5"/>
          <w:sz w:val="16"/>
        </w:rPr>
        <w:t> </w:t>
      </w:r>
      <w:r>
        <w:rPr>
          <w:rFonts w:ascii="LM Roman 9"/>
          <w:color w:val="231F20"/>
          <w:sz w:val="16"/>
        </w:rPr>
        <w:t>of</w:t>
      </w:r>
      <w:r>
        <w:rPr>
          <w:rFonts w:ascii="LM Roman 9"/>
          <w:color w:val="231F20"/>
          <w:spacing w:val="2"/>
          <w:sz w:val="16"/>
        </w:rPr>
        <w:t> </w:t>
      </w:r>
      <w:r>
        <w:rPr>
          <w:rFonts w:ascii="LM Roman 9"/>
          <w:color w:val="231F20"/>
          <w:sz w:val="16"/>
        </w:rPr>
        <w:t>the</w:t>
      </w:r>
      <w:r>
        <w:rPr>
          <w:rFonts w:ascii="LM Roman 9"/>
          <w:color w:val="231F20"/>
          <w:spacing w:val="3"/>
          <w:sz w:val="16"/>
        </w:rPr>
        <w:t> </w:t>
      </w:r>
      <w:r>
        <w:rPr>
          <w:rFonts w:ascii="LM Roman 9"/>
          <w:color w:val="231F20"/>
          <w:spacing w:val="-2"/>
          <w:sz w:val="16"/>
        </w:rPr>
        <w:t>domains</w:t>
      </w:r>
    </w:p>
    <w:p>
      <w:pPr>
        <w:pStyle w:val="BodyText"/>
        <w:spacing w:before="46"/>
        <w:ind w:left="0"/>
        <w:jc w:val="left"/>
        <w:rPr>
          <w:rFonts w:ascii="LM Roman 9"/>
          <w:sz w:val="20"/>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3"/>
        <w:gridCol w:w="2057"/>
        <w:gridCol w:w="1390"/>
        <w:gridCol w:w="440"/>
        <w:gridCol w:w="2151"/>
      </w:tblGrid>
      <w:tr>
        <w:trPr>
          <w:trHeight w:val="916" w:hRule="atLeast"/>
        </w:trPr>
        <w:tc>
          <w:tcPr>
            <w:tcW w:w="1123" w:type="dxa"/>
          </w:tcPr>
          <w:p>
            <w:pPr>
              <w:pStyle w:val="TableParagraph"/>
              <w:spacing w:line="263" w:lineRule="exact"/>
              <w:ind w:right="111"/>
              <w:jc w:val="right"/>
              <w:rPr>
                <w:i/>
                <w:sz w:val="21"/>
              </w:rPr>
            </w:pPr>
            <w:r>
              <w:rPr>
                <w:i/>
                <w:color w:val="231F20"/>
                <w:w w:val="105"/>
                <w:sz w:val="21"/>
              </w:rPr>
              <w:t>x</w:t>
            </w:r>
            <w:r>
              <w:rPr>
                <w:i/>
                <w:color w:val="231F20"/>
                <w:spacing w:val="10"/>
                <w:w w:val="105"/>
                <w:sz w:val="21"/>
              </w:rPr>
              <w:t> </w:t>
            </w:r>
            <w:r>
              <w:rPr>
                <w:rFonts w:ascii="LM Roman 12"/>
                <w:color w:val="231F20"/>
                <w:w w:val="105"/>
                <w:sz w:val="21"/>
              </w:rPr>
              <w:t>=</w:t>
            </w:r>
            <w:r>
              <w:rPr>
                <w:rFonts w:ascii="LM Roman 12"/>
                <w:color w:val="231F20"/>
                <w:spacing w:val="-7"/>
                <w:w w:val="105"/>
                <w:sz w:val="21"/>
              </w:rPr>
              <w:t> </w:t>
            </w:r>
            <w:r>
              <w:rPr>
                <w:i/>
                <w:color w:val="231F20"/>
                <w:spacing w:val="-12"/>
                <w:w w:val="105"/>
                <w:sz w:val="21"/>
              </w:rPr>
              <w:t>y</w:t>
            </w:r>
          </w:p>
        </w:tc>
        <w:tc>
          <w:tcPr>
            <w:tcW w:w="2057" w:type="dxa"/>
          </w:tcPr>
          <w:p>
            <w:pPr>
              <w:pStyle w:val="TableParagraph"/>
              <w:tabs>
                <w:tab w:pos="434" w:val="left" w:leader="none"/>
              </w:tabs>
              <w:spacing w:line="317" w:lineRule="exact"/>
              <w:ind w:right="823"/>
              <w:jc w:val="right"/>
              <w:rPr>
                <w:rFonts w:ascii="LM Mono Prop 10" w:hAnsi="LM Mono Prop 10"/>
                <w:sz w:val="21"/>
              </w:rPr>
            </w:pPr>
            <w:r>
              <w:rPr>
                <w:rFonts w:ascii="VL PGothic" w:hAnsi="VL PGothic"/>
                <w:color w:val="231F20"/>
                <w:spacing w:val="-10"/>
                <w:w w:val="105"/>
                <w:sz w:val="21"/>
              </w:rPr>
              <w:t>→</w:t>
            </w:r>
            <w:r>
              <w:rPr>
                <w:rFonts w:ascii="VL PGothic" w:hAnsi="VL PGothic"/>
                <w:color w:val="231F20"/>
                <w:sz w:val="21"/>
              </w:rPr>
              <w:tab/>
            </w:r>
            <w:r>
              <w:rPr>
                <w:i/>
                <w:color w:val="231F20"/>
                <w:w w:val="105"/>
                <w:sz w:val="21"/>
              </w:rPr>
              <w:t>x</w:t>
            </w:r>
            <w:r>
              <w:rPr>
                <w:rFonts w:ascii="LM Mono Prop 10" w:hAnsi="LM Mono Prop 10"/>
                <w:color w:val="231F20"/>
                <w:w w:val="105"/>
                <w:sz w:val="21"/>
                <w:vertAlign w:val="superscript"/>
              </w:rPr>
              <w:t>0</w:t>
            </w:r>
            <w:r>
              <w:rPr>
                <w:rFonts w:ascii="LM Mono Prop 10" w:hAnsi="LM Mono Prop 10"/>
                <w:color w:val="231F20"/>
                <w:spacing w:val="-2"/>
                <w:w w:val="105"/>
                <w:sz w:val="21"/>
                <w:vertAlign w:val="baseline"/>
              </w:rPr>
              <w:t> </w:t>
            </w:r>
            <w:r>
              <w:rPr>
                <w:rFonts w:ascii="LM Roman 12" w:hAnsi="LM Roman 12"/>
                <w:color w:val="231F20"/>
                <w:w w:val="105"/>
                <w:sz w:val="21"/>
                <w:vertAlign w:val="baseline"/>
              </w:rPr>
              <w:t>=</w:t>
            </w:r>
            <w:r>
              <w:rPr>
                <w:rFonts w:ascii="LM Roman 12" w:hAnsi="LM Roman 12"/>
                <w:color w:val="231F20"/>
                <w:spacing w:val="-4"/>
                <w:w w:val="105"/>
                <w:sz w:val="21"/>
                <w:vertAlign w:val="baseline"/>
              </w:rPr>
              <w:t> </w:t>
            </w:r>
            <w:r>
              <w:rPr>
                <w:i/>
                <w:color w:val="231F20"/>
                <w:spacing w:val="-5"/>
                <w:w w:val="105"/>
                <w:sz w:val="21"/>
                <w:vertAlign w:val="baseline"/>
              </w:rPr>
              <w:t>y</w:t>
            </w:r>
            <w:r>
              <w:rPr>
                <w:rFonts w:ascii="LM Mono Prop 10" w:hAnsi="LM Mono Prop 10"/>
                <w:color w:val="231F20"/>
                <w:spacing w:val="-5"/>
                <w:w w:val="105"/>
                <w:sz w:val="21"/>
                <w:vertAlign w:val="superscript"/>
              </w:rPr>
              <w:t>0</w:t>
            </w:r>
          </w:p>
          <w:p>
            <w:pPr>
              <w:pStyle w:val="TableParagraph"/>
              <w:spacing w:before="43"/>
              <w:ind w:right="823"/>
              <w:jc w:val="right"/>
              <w:rPr>
                <w:rFonts w:ascii="LM Mono Prop 10"/>
                <w:sz w:val="21"/>
              </w:rPr>
            </w:pPr>
            <w:r>
              <w:rPr>
                <w:i/>
                <w:color w:val="231F20"/>
                <w:w w:val="105"/>
                <w:sz w:val="21"/>
              </w:rPr>
              <w:t>x</w:t>
            </w:r>
            <w:r>
              <w:rPr>
                <w:rFonts w:ascii="LM Mono Prop 10"/>
                <w:color w:val="231F20"/>
                <w:w w:val="105"/>
                <w:sz w:val="21"/>
                <w:vertAlign w:val="superscript"/>
              </w:rPr>
              <w:t>1</w:t>
            </w:r>
            <w:r>
              <w:rPr>
                <w:rFonts w:ascii="LM Mono Prop 10"/>
                <w:color w:val="231F20"/>
                <w:spacing w:val="-2"/>
                <w:w w:val="105"/>
                <w:sz w:val="21"/>
                <w:vertAlign w:val="baseline"/>
              </w:rPr>
              <w:t> </w:t>
            </w:r>
            <w:r>
              <w:rPr>
                <w:rFonts w:ascii="LM Roman 12"/>
                <w:color w:val="231F20"/>
                <w:w w:val="105"/>
                <w:sz w:val="21"/>
                <w:vertAlign w:val="baseline"/>
              </w:rPr>
              <w:t>=</w:t>
            </w:r>
            <w:r>
              <w:rPr>
                <w:rFonts w:ascii="LM Roman 12"/>
                <w:color w:val="231F20"/>
                <w:spacing w:val="-4"/>
                <w:w w:val="105"/>
                <w:sz w:val="21"/>
                <w:vertAlign w:val="baseline"/>
              </w:rPr>
              <w:t> </w:t>
            </w:r>
            <w:r>
              <w:rPr>
                <w:i/>
                <w:color w:val="231F20"/>
                <w:spacing w:val="-5"/>
                <w:w w:val="105"/>
                <w:sz w:val="21"/>
                <w:vertAlign w:val="baseline"/>
              </w:rPr>
              <w:t>y</w:t>
            </w:r>
            <w:r>
              <w:rPr>
                <w:rFonts w:ascii="LM Mono Prop 10"/>
                <w:color w:val="231F20"/>
                <w:spacing w:val="-5"/>
                <w:w w:val="105"/>
                <w:sz w:val="21"/>
                <w:vertAlign w:val="superscript"/>
              </w:rPr>
              <w:t>1</w:t>
            </w:r>
          </w:p>
        </w:tc>
        <w:tc>
          <w:tcPr>
            <w:tcW w:w="1390" w:type="dxa"/>
          </w:tcPr>
          <w:p>
            <w:pPr>
              <w:pStyle w:val="TableParagraph"/>
              <w:spacing w:line="317" w:lineRule="exact"/>
              <w:ind w:right="111"/>
              <w:jc w:val="right"/>
              <w:rPr>
                <w:i/>
                <w:sz w:val="21"/>
              </w:rPr>
            </w:pPr>
            <w:r>
              <w:rPr>
                <w:i/>
                <w:color w:val="231F20"/>
                <w:w w:val="105"/>
                <w:sz w:val="21"/>
              </w:rPr>
              <w:t>x</w:t>
            </w:r>
            <w:r>
              <w:rPr>
                <w:i/>
                <w:color w:val="231F20"/>
                <w:spacing w:val="10"/>
                <w:w w:val="105"/>
                <w:sz w:val="21"/>
              </w:rPr>
              <w:t> </w:t>
            </w:r>
            <w:r>
              <w:rPr>
                <w:rFonts w:ascii="LM Roman 12" w:hAnsi="LM Roman 12"/>
                <w:color w:val="231F20"/>
                <w:w w:val="105"/>
                <w:sz w:val="21"/>
              </w:rPr>
              <w:t>=</w:t>
            </w:r>
            <w:r>
              <w:rPr>
                <w:rFonts w:ascii="LM Roman 12" w:hAnsi="LM Roman 12"/>
                <w:color w:val="231F20"/>
                <w:spacing w:val="-10"/>
                <w:w w:val="105"/>
                <w:sz w:val="21"/>
              </w:rPr>
              <w:t> </w:t>
            </w:r>
            <w:r>
              <w:rPr>
                <w:rFonts w:ascii="VL PGothic" w:hAnsi="VL PGothic"/>
                <w:color w:val="231F20"/>
                <w:spacing w:val="-7"/>
                <w:w w:val="105"/>
                <w:sz w:val="21"/>
              </w:rPr>
              <w:t>¬</w:t>
            </w:r>
            <w:r>
              <w:rPr>
                <w:i/>
                <w:color w:val="231F20"/>
                <w:spacing w:val="-7"/>
                <w:w w:val="105"/>
                <w:sz w:val="21"/>
              </w:rPr>
              <w:t>y</w:t>
            </w:r>
          </w:p>
        </w:tc>
        <w:tc>
          <w:tcPr>
            <w:tcW w:w="440" w:type="dxa"/>
          </w:tcPr>
          <w:p>
            <w:pPr>
              <w:pStyle w:val="TableParagraph"/>
              <w:spacing w:line="317" w:lineRule="exact"/>
              <w:ind w:left="6"/>
              <w:rPr>
                <w:rFonts w:ascii="VL PGothic" w:hAnsi="VL PGothic"/>
                <w:sz w:val="21"/>
              </w:rPr>
            </w:pPr>
            <w:r>
              <w:rPr>
                <w:rFonts w:ascii="VL PGothic" w:hAnsi="VL PGothic"/>
                <w:color w:val="231F20"/>
                <w:spacing w:val="-10"/>
                <w:w w:val="105"/>
                <w:sz w:val="21"/>
              </w:rPr>
              <w:t>→</w:t>
            </w:r>
          </w:p>
        </w:tc>
        <w:tc>
          <w:tcPr>
            <w:tcW w:w="2151" w:type="dxa"/>
          </w:tcPr>
          <w:p>
            <w:pPr>
              <w:pStyle w:val="TableParagraph"/>
              <w:spacing w:line="270" w:lineRule="exact"/>
              <w:ind w:left="109"/>
              <w:jc w:val="left"/>
              <w:rPr>
                <w:rFonts w:ascii="LM Mono Prop 10"/>
                <w:sz w:val="21"/>
              </w:rPr>
            </w:pPr>
            <w:r>
              <w:rPr>
                <w:i/>
                <w:color w:val="231F20"/>
                <w:w w:val="105"/>
                <w:sz w:val="21"/>
              </w:rPr>
              <w:t>x</w:t>
            </w:r>
            <w:r>
              <w:rPr>
                <w:rFonts w:ascii="LM Mono Prop 10"/>
                <w:color w:val="231F20"/>
                <w:w w:val="105"/>
                <w:sz w:val="21"/>
                <w:vertAlign w:val="superscript"/>
              </w:rPr>
              <w:t>0</w:t>
            </w:r>
            <w:r>
              <w:rPr>
                <w:rFonts w:ascii="LM Mono Prop 10"/>
                <w:color w:val="231F20"/>
                <w:spacing w:val="-2"/>
                <w:w w:val="105"/>
                <w:sz w:val="21"/>
                <w:vertAlign w:val="baseline"/>
              </w:rPr>
              <w:t> </w:t>
            </w:r>
            <w:r>
              <w:rPr>
                <w:rFonts w:ascii="LM Roman 12"/>
                <w:color w:val="231F20"/>
                <w:w w:val="105"/>
                <w:sz w:val="21"/>
                <w:vertAlign w:val="baseline"/>
              </w:rPr>
              <w:t>=</w:t>
            </w:r>
            <w:r>
              <w:rPr>
                <w:rFonts w:ascii="LM Roman 12"/>
                <w:color w:val="231F20"/>
                <w:spacing w:val="-4"/>
                <w:w w:val="105"/>
                <w:sz w:val="21"/>
                <w:vertAlign w:val="baseline"/>
              </w:rPr>
              <w:t> </w:t>
            </w:r>
            <w:r>
              <w:rPr>
                <w:i/>
                <w:color w:val="231F20"/>
                <w:spacing w:val="-5"/>
                <w:w w:val="105"/>
                <w:sz w:val="21"/>
                <w:vertAlign w:val="baseline"/>
              </w:rPr>
              <w:t>y</w:t>
            </w:r>
            <w:r>
              <w:rPr>
                <w:rFonts w:ascii="LM Mono Prop 10"/>
                <w:color w:val="231F20"/>
                <w:spacing w:val="-5"/>
                <w:w w:val="105"/>
                <w:sz w:val="21"/>
                <w:vertAlign w:val="superscript"/>
              </w:rPr>
              <w:t>1</w:t>
            </w:r>
          </w:p>
          <w:p>
            <w:pPr>
              <w:pStyle w:val="TableParagraph"/>
              <w:spacing w:before="90"/>
              <w:ind w:left="109"/>
              <w:jc w:val="left"/>
              <w:rPr>
                <w:rFonts w:ascii="LM Mono Prop 10"/>
                <w:sz w:val="21"/>
              </w:rPr>
            </w:pPr>
            <w:r>
              <w:rPr>
                <w:i/>
                <w:color w:val="231F20"/>
                <w:w w:val="105"/>
                <w:sz w:val="21"/>
              </w:rPr>
              <w:t>x</w:t>
            </w:r>
            <w:r>
              <w:rPr>
                <w:rFonts w:ascii="LM Mono Prop 10"/>
                <w:color w:val="231F20"/>
                <w:w w:val="105"/>
                <w:sz w:val="21"/>
                <w:vertAlign w:val="superscript"/>
              </w:rPr>
              <w:t>1</w:t>
            </w:r>
            <w:r>
              <w:rPr>
                <w:rFonts w:ascii="LM Mono Prop 10"/>
                <w:color w:val="231F20"/>
                <w:spacing w:val="-2"/>
                <w:w w:val="105"/>
                <w:sz w:val="21"/>
                <w:vertAlign w:val="baseline"/>
              </w:rPr>
              <w:t> </w:t>
            </w:r>
            <w:r>
              <w:rPr>
                <w:rFonts w:ascii="LM Roman 12"/>
                <w:color w:val="231F20"/>
                <w:w w:val="105"/>
                <w:sz w:val="21"/>
                <w:vertAlign w:val="baseline"/>
              </w:rPr>
              <w:t>=</w:t>
            </w:r>
            <w:r>
              <w:rPr>
                <w:rFonts w:ascii="LM Roman 12"/>
                <w:color w:val="231F20"/>
                <w:spacing w:val="-4"/>
                <w:w w:val="105"/>
                <w:sz w:val="21"/>
                <w:vertAlign w:val="baseline"/>
              </w:rPr>
              <w:t> </w:t>
            </w:r>
            <w:r>
              <w:rPr>
                <w:i/>
                <w:color w:val="231F20"/>
                <w:spacing w:val="-5"/>
                <w:w w:val="105"/>
                <w:sz w:val="21"/>
                <w:vertAlign w:val="baseline"/>
              </w:rPr>
              <w:t>y</w:t>
            </w:r>
            <w:r>
              <w:rPr>
                <w:rFonts w:ascii="LM Mono Prop 10"/>
                <w:color w:val="231F20"/>
                <w:spacing w:val="-5"/>
                <w:w w:val="105"/>
                <w:sz w:val="21"/>
                <w:vertAlign w:val="superscript"/>
              </w:rPr>
              <w:t>0</w:t>
            </w:r>
          </w:p>
        </w:tc>
      </w:tr>
      <w:tr>
        <w:trPr>
          <w:trHeight w:val="1183" w:hRule="atLeast"/>
        </w:trPr>
        <w:tc>
          <w:tcPr>
            <w:tcW w:w="1123" w:type="dxa"/>
          </w:tcPr>
          <w:p>
            <w:pPr>
              <w:pStyle w:val="TableParagraph"/>
              <w:spacing w:before="234"/>
              <w:ind w:right="113"/>
              <w:jc w:val="right"/>
              <w:rPr>
                <w:i/>
                <w:sz w:val="21"/>
              </w:rPr>
            </w:pPr>
            <w:r>
              <w:rPr>
                <w:i/>
                <w:color w:val="231F20"/>
                <w:w w:val="110"/>
                <w:sz w:val="21"/>
              </w:rPr>
              <w:t>x</w:t>
            </w:r>
            <w:r>
              <w:rPr>
                <w:i/>
                <w:color w:val="231F20"/>
                <w:spacing w:val="-6"/>
                <w:w w:val="110"/>
                <w:sz w:val="21"/>
              </w:rPr>
              <w:t> </w:t>
            </w:r>
            <w:r>
              <w:rPr>
                <w:rFonts w:ascii="LM Roman 12" w:hAnsi="LM Roman 12"/>
                <w:color w:val="231F20"/>
                <w:w w:val="110"/>
                <w:sz w:val="21"/>
              </w:rPr>
              <w:t>=</w:t>
            </w:r>
            <w:r>
              <w:rPr>
                <w:rFonts w:ascii="LM Roman 12" w:hAnsi="LM Roman 12"/>
                <w:color w:val="231F20"/>
                <w:spacing w:val="-19"/>
                <w:w w:val="110"/>
                <w:sz w:val="21"/>
              </w:rPr>
              <w:t> </w:t>
            </w:r>
            <w:r>
              <w:rPr>
                <w:i/>
                <w:color w:val="231F20"/>
                <w:w w:val="110"/>
                <w:sz w:val="21"/>
              </w:rPr>
              <w:t>y</w:t>
            </w:r>
            <w:r>
              <w:rPr>
                <w:i/>
                <w:color w:val="231F20"/>
                <w:spacing w:val="-2"/>
                <w:w w:val="110"/>
                <w:sz w:val="21"/>
              </w:rPr>
              <w:t> </w:t>
            </w:r>
            <w:r>
              <w:rPr>
                <w:rFonts w:ascii="VL PGothic" w:hAnsi="VL PGothic"/>
                <w:color w:val="231F20"/>
                <w:w w:val="110"/>
                <w:sz w:val="21"/>
              </w:rPr>
              <w:t>∧</w:t>
            </w:r>
            <w:r>
              <w:rPr>
                <w:rFonts w:ascii="VL PGothic" w:hAnsi="VL PGothic"/>
                <w:color w:val="231F20"/>
                <w:spacing w:val="-16"/>
                <w:w w:val="110"/>
                <w:sz w:val="21"/>
              </w:rPr>
              <w:t> </w:t>
            </w:r>
            <w:r>
              <w:rPr>
                <w:i/>
                <w:color w:val="231F20"/>
                <w:spacing w:val="-10"/>
                <w:w w:val="110"/>
                <w:sz w:val="21"/>
              </w:rPr>
              <w:t>z</w:t>
            </w:r>
          </w:p>
        </w:tc>
        <w:tc>
          <w:tcPr>
            <w:tcW w:w="2057" w:type="dxa"/>
          </w:tcPr>
          <w:p>
            <w:pPr>
              <w:pStyle w:val="TableParagraph"/>
              <w:tabs>
                <w:tab w:pos="434" w:val="left" w:leader="none"/>
              </w:tabs>
              <w:spacing w:before="234"/>
              <w:ind w:right="390"/>
              <w:jc w:val="right"/>
              <w:rPr>
                <w:rFonts w:ascii="LM Mono Prop 10" w:hAnsi="LM Mono Prop 10"/>
                <w:sz w:val="21"/>
              </w:rPr>
            </w:pPr>
            <w:r>
              <w:rPr>
                <w:rFonts w:ascii="VL PGothic" w:hAnsi="VL PGothic"/>
                <w:color w:val="231F20"/>
                <w:spacing w:val="-10"/>
                <w:w w:val="110"/>
                <w:sz w:val="21"/>
              </w:rPr>
              <w:t>→</w:t>
            </w:r>
            <w:r>
              <w:rPr>
                <w:rFonts w:ascii="VL PGothic" w:hAnsi="VL PGothic"/>
                <w:color w:val="231F20"/>
                <w:sz w:val="21"/>
              </w:rPr>
              <w:tab/>
            </w:r>
            <w:r>
              <w:rPr>
                <w:i/>
                <w:color w:val="231F20"/>
                <w:w w:val="110"/>
                <w:sz w:val="21"/>
              </w:rPr>
              <w:t>x</w:t>
            </w:r>
            <w:r>
              <w:rPr>
                <w:rFonts w:ascii="LM Mono Prop 10" w:hAnsi="LM Mono Prop 10"/>
                <w:color w:val="231F20"/>
                <w:w w:val="110"/>
                <w:sz w:val="21"/>
                <w:vertAlign w:val="superscript"/>
              </w:rPr>
              <w:t>0</w:t>
            </w:r>
            <w:r>
              <w:rPr>
                <w:rFonts w:ascii="LM Mono Prop 10" w:hAnsi="LM Mono Prop 10"/>
                <w:color w:val="231F20"/>
                <w:spacing w:val="-13"/>
                <w:w w:val="110"/>
                <w:sz w:val="21"/>
                <w:vertAlign w:val="baseline"/>
              </w:rPr>
              <w:t> </w:t>
            </w:r>
            <w:r>
              <w:rPr>
                <w:rFonts w:ascii="LM Roman 12" w:hAnsi="LM Roman 12"/>
                <w:color w:val="231F20"/>
                <w:w w:val="110"/>
                <w:sz w:val="21"/>
                <w:vertAlign w:val="baseline"/>
              </w:rPr>
              <w:t>=</w:t>
            </w:r>
            <w:r>
              <w:rPr>
                <w:rFonts w:ascii="LM Roman 12" w:hAnsi="LM Roman 12"/>
                <w:color w:val="231F20"/>
                <w:spacing w:val="-14"/>
                <w:w w:val="110"/>
                <w:sz w:val="21"/>
                <w:vertAlign w:val="baseline"/>
              </w:rPr>
              <w:t> </w:t>
            </w:r>
            <w:r>
              <w:rPr>
                <w:i/>
                <w:color w:val="231F20"/>
                <w:w w:val="110"/>
                <w:sz w:val="21"/>
                <w:vertAlign w:val="baseline"/>
              </w:rPr>
              <w:t>y</w:t>
            </w:r>
            <w:r>
              <w:rPr>
                <w:rFonts w:ascii="LM Mono Prop 10" w:hAnsi="LM Mono Prop 10"/>
                <w:color w:val="231F20"/>
                <w:w w:val="110"/>
                <w:sz w:val="21"/>
                <w:vertAlign w:val="superscript"/>
              </w:rPr>
              <w:t>0</w:t>
            </w:r>
            <w:r>
              <w:rPr>
                <w:rFonts w:ascii="LM Mono Prop 10" w:hAnsi="LM Mono Prop 10"/>
                <w:color w:val="231F20"/>
                <w:spacing w:val="-25"/>
                <w:w w:val="110"/>
                <w:sz w:val="21"/>
                <w:vertAlign w:val="baseline"/>
              </w:rPr>
              <w:t> </w:t>
            </w:r>
            <w:r>
              <w:rPr>
                <w:rFonts w:ascii="VL PGothic" w:hAnsi="VL PGothic"/>
                <w:color w:val="231F20"/>
                <w:w w:val="110"/>
                <w:sz w:val="21"/>
                <w:vertAlign w:val="baseline"/>
              </w:rPr>
              <w:t>∨</w:t>
            </w:r>
            <w:r>
              <w:rPr>
                <w:rFonts w:ascii="VL PGothic" w:hAnsi="VL PGothic"/>
                <w:color w:val="231F20"/>
                <w:spacing w:val="-15"/>
                <w:w w:val="110"/>
                <w:sz w:val="21"/>
                <w:vertAlign w:val="baseline"/>
              </w:rPr>
              <w:t> </w:t>
            </w:r>
            <w:r>
              <w:rPr>
                <w:i/>
                <w:color w:val="231F20"/>
                <w:spacing w:val="-5"/>
                <w:w w:val="110"/>
                <w:sz w:val="21"/>
                <w:vertAlign w:val="baseline"/>
              </w:rPr>
              <w:t>z</w:t>
            </w:r>
            <w:r>
              <w:rPr>
                <w:rFonts w:ascii="LM Mono Prop 10" w:hAnsi="LM Mono Prop 10"/>
                <w:color w:val="231F20"/>
                <w:spacing w:val="-5"/>
                <w:w w:val="110"/>
                <w:sz w:val="21"/>
                <w:vertAlign w:val="superscript"/>
              </w:rPr>
              <w:t>0</w:t>
            </w:r>
          </w:p>
          <w:p>
            <w:pPr>
              <w:pStyle w:val="TableParagraph"/>
              <w:spacing w:before="43"/>
              <w:ind w:right="390"/>
              <w:jc w:val="right"/>
              <w:rPr>
                <w:rFonts w:ascii="LM Mono Prop 10" w:hAnsi="LM Mono Prop 10"/>
                <w:sz w:val="21"/>
              </w:rPr>
            </w:pPr>
            <w:r>
              <w:rPr>
                <w:i/>
                <w:color w:val="231F20"/>
                <w:w w:val="110"/>
                <w:sz w:val="21"/>
              </w:rPr>
              <w:t>x</w:t>
            </w:r>
            <w:r>
              <w:rPr>
                <w:rFonts w:ascii="LM Mono Prop 10" w:hAnsi="LM Mono Prop 10"/>
                <w:color w:val="231F20"/>
                <w:w w:val="110"/>
                <w:sz w:val="21"/>
                <w:vertAlign w:val="superscript"/>
              </w:rPr>
              <w:t>1</w:t>
            </w:r>
            <w:r>
              <w:rPr>
                <w:rFonts w:ascii="LM Mono Prop 10" w:hAnsi="LM Mono Prop 10"/>
                <w:color w:val="231F20"/>
                <w:spacing w:val="-13"/>
                <w:w w:val="110"/>
                <w:sz w:val="21"/>
                <w:vertAlign w:val="baseline"/>
              </w:rPr>
              <w:t> </w:t>
            </w:r>
            <w:r>
              <w:rPr>
                <w:rFonts w:ascii="LM Roman 12" w:hAnsi="LM Roman 12"/>
                <w:color w:val="231F20"/>
                <w:w w:val="110"/>
                <w:sz w:val="21"/>
                <w:vertAlign w:val="baseline"/>
              </w:rPr>
              <w:t>=</w:t>
            </w:r>
            <w:r>
              <w:rPr>
                <w:rFonts w:ascii="LM Roman 12" w:hAnsi="LM Roman 12"/>
                <w:color w:val="231F20"/>
                <w:spacing w:val="-14"/>
                <w:w w:val="110"/>
                <w:sz w:val="21"/>
                <w:vertAlign w:val="baseline"/>
              </w:rPr>
              <w:t> </w:t>
            </w:r>
            <w:r>
              <w:rPr>
                <w:i/>
                <w:color w:val="231F20"/>
                <w:w w:val="110"/>
                <w:sz w:val="21"/>
                <w:vertAlign w:val="baseline"/>
              </w:rPr>
              <w:t>y</w:t>
            </w:r>
            <w:r>
              <w:rPr>
                <w:rFonts w:ascii="LM Mono Prop 10" w:hAnsi="LM Mono Prop 10"/>
                <w:color w:val="231F20"/>
                <w:w w:val="110"/>
                <w:sz w:val="21"/>
                <w:vertAlign w:val="superscript"/>
              </w:rPr>
              <w:t>1</w:t>
            </w:r>
            <w:r>
              <w:rPr>
                <w:rFonts w:ascii="LM Mono Prop 10" w:hAnsi="LM Mono Prop 10"/>
                <w:color w:val="231F20"/>
                <w:spacing w:val="-25"/>
                <w:w w:val="110"/>
                <w:sz w:val="21"/>
                <w:vertAlign w:val="baseline"/>
              </w:rPr>
              <w:t> </w:t>
            </w:r>
            <w:r>
              <w:rPr>
                <w:rFonts w:ascii="VL PGothic" w:hAnsi="VL PGothic"/>
                <w:color w:val="231F20"/>
                <w:w w:val="110"/>
                <w:sz w:val="21"/>
                <w:vertAlign w:val="baseline"/>
              </w:rPr>
              <w:t>∧</w:t>
            </w:r>
            <w:r>
              <w:rPr>
                <w:rFonts w:ascii="VL PGothic" w:hAnsi="VL PGothic"/>
                <w:color w:val="231F20"/>
                <w:spacing w:val="-15"/>
                <w:w w:val="110"/>
                <w:sz w:val="21"/>
                <w:vertAlign w:val="baseline"/>
              </w:rPr>
              <w:t> </w:t>
            </w:r>
            <w:r>
              <w:rPr>
                <w:i/>
                <w:color w:val="231F20"/>
                <w:spacing w:val="-5"/>
                <w:w w:val="110"/>
                <w:sz w:val="21"/>
                <w:vertAlign w:val="baseline"/>
              </w:rPr>
              <w:t>z</w:t>
            </w:r>
            <w:r>
              <w:rPr>
                <w:rFonts w:ascii="LM Mono Prop 10" w:hAnsi="LM Mono Prop 10"/>
                <w:color w:val="231F20"/>
                <w:spacing w:val="-5"/>
                <w:w w:val="110"/>
                <w:sz w:val="21"/>
                <w:vertAlign w:val="superscript"/>
              </w:rPr>
              <w:t>1</w:t>
            </w:r>
          </w:p>
        </w:tc>
        <w:tc>
          <w:tcPr>
            <w:tcW w:w="1390" w:type="dxa"/>
          </w:tcPr>
          <w:p>
            <w:pPr>
              <w:pStyle w:val="TableParagraph"/>
              <w:spacing w:before="234"/>
              <w:ind w:right="111"/>
              <w:jc w:val="right"/>
              <w:rPr>
                <w:i/>
                <w:sz w:val="21"/>
              </w:rPr>
            </w:pPr>
            <w:r>
              <w:rPr>
                <w:i/>
                <w:color w:val="231F20"/>
                <w:w w:val="110"/>
                <w:sz w:val="21"/>
              </w:rPr>
              <w:t>x</w:t>
            </w:r>
            <w:r>
              <w:rPr>
                <w:i/>
                <w:color w:val="231F20"/>
                <w:spacing w:val="-6"/>
                <w:w w:val="110"/>
                <w:sz w:val="21"/>
              </w:rPr>
              <w:t> </w:t>
            </w:r>
            <w:r>
              <w:rPr>
                <w:rFonts w:ascii="LM Roman 12" w:hAnsi="LM Roman 12"/>
                <w:color w:val="231F20"/>
                <w:w w:val="110"/>
                <w:sz w:val="21"/>
              </w:rPr>
              <w:t>=</w:t>
            </w:r>
            <w:r>
              <w:rPr>
                <w:rFonts w:ascii="LM Roman 12" w:hAnsi="LM Roman 12"/>
                <w:color w:val="231F20"/>
                <w:spacing w:val="-19"/>
                <w:w w:val="110"/>
                <w:sz w:val="21"/>
              </w:rPr>
              <w:t> </w:t>
            </w:r>
            <w:r>
              <w:rPr>
                <w:i/>
                <w:color w:val="231F20"/>
                <w:w w:val="110"/>
                <w:sz w:val="21"/>
              </w:rPr>
              <w:t>y</w:t>
            </w:r>
            <w:r>
              <w:rPr>
                <w:i/>
                <w:color w:val="231F20"/>
                <w:spacing w:val="-2"/>
                <w:w w:val="110"/>
                <w:sz w:val="21"/>
              </w:rPr>
              <w:t> </w:t>
            </w:r>
            <w:r>
              <w:rPr>
                <w:rFonts w:ascii="VL PGothic" w:hAnsi="VL PGothic"/>
                <w:color w:val="231F20"/>
                <w:w w:val="110"/>
                <w:sz w:val="21"/>
              </w:rPr>
              <w:t>∨</w:t>
            </w:r>
            <w:r>
              <w:rPr>
                <w:rFonts w:ascii="VL PGothic" w:hAnsi="VL PGothic"/>
                <w:color w:val="231F20"/>
                <w:spacing w:val="-16"/>
                <w:w w:val="110"/>
                <w:sz w:val="21"/>
              </w:rPr>
              <w:t> </w:t>
            </w:r>
            <w:r>
              <w:rPr>
                <w:i/>
                <w:color w:val="231F20"/>
                <w:spacing w:val="-10"/>
                <w:w w:val="110"/>
                <w:sz w:val="21"/>
              </w:rPr>
              <w:t>z</w:t>
            </w:r>
          </w:p>
        </w:tc>
        <w:tc>
          <w:tcPr>
            <w:tcW w:w="440" w:type="dxa"/>
          </w:tcPr>
          <w:p>
            <w:pPr>
              <w:pStyle w:val="TableParagraph"/>
              <w:spacing w:before="238"/>
              <w:ind w:left="6"/>
              <w:rPr>
                <w:rFonts w:ascii="VL PGothic" w:hAnsi="VL PGothic"/>
                <w:sz w:val="21"/>
              </w:rPr>
            </w:pPr>
            <w:r>
              <w:rPr>
                <w:rFonts w:ascii="VL PGothic" w:hAnsi="VL PGothic"/>
                <w:color w:val="231F20"/>
                <w:spacing w:val="-10"/>
                <w:w w:val="105"/>
                <w:sz w:val="21"/>
              </w:rPr>
              <w:t>→</w:t>
            </w:r>
          </w:p>
        </w:tc>
        <w:tc>
          <w:tcPr>
            <w:tcW w:w="2151" w:type="dxa"/>
          </w:tcPr>
          <w:p>
            <w:pPr>
              <w:pStyle w:val="TableParagraph"/>
              <w:spacing w:before="234"/>
              <w:ind w:left="109"/>
              <w:jc w:val="left"/>
              <w:rPr>
                <w:rFonts w:ascii="LM Mono Prop 10" w:hAnsi="LM Mono Prop 10"/>
                <w:sz w:val="21"/>
              </w:rPr>
            </w:pPr>
            <w:r>
              <w:rPr>
                <w:i/>
                <w:color w:val="231F20"/>
                <w:w w:val="110"/>
                <w:sz w:val="21"/>
              </w:rPr>
              <w:t>x</w:t>
            </w:r>
            <w:r>
              <w:rPr>
                <w:rFonts w:ascii="LM Mono Prop 10" w:hAnsi="LM Mono Prop 10"/>
                <w:color w:val="231F20"/>
                <w:w w:val="110"/>
                <w:sz w:val="21"/>
                <w:vertAlign w:val="superscript"/>
              </w:rPr>
              <w:t>0</w:t>
            </w:r>
            <w:r>
              <w:rPr>
                <w:rFonts w:ascii="LM Mono Prop 10" w:hAnsi="LM Mono Prop 10"/>
                <w:color w:val="231F20"/>
                <w:spacing w:val="-13"/>
                <w:w w:val="110"/>
                <w:sz w:val="21"/>
                <w:vertAlign w:val="baseline"/>
              </w:rPr>
              <w:t> </w:t>
            </w:r>
            <w:r>
              <w:rPr>
                <w:rFonts w:ascii="LM Roman 12" w:hAnsi="LM Roman 12"/>
                <w:color w:val="231F20"/>
                <w:w w:val="110"/>
                <w:sz w:val="21"/>
                <w:vertAlign w:val="baseline"/>
              </w:rPr>
              <w:t>=</w:t>
            </w:r>
            <w:r>
              <w:rPr>
                <w:rFonts w:ascii="LM Roman 12" w:hAnsi="LM Roman 12"/>
                <w:color w:val="231F20"/>
                <w:spacing w:val="-14"/>
                <w:w w:val="110"/>
                <w:sz w:val="21"/>
                <w:vertAlign w:val="baseline"/>
              </w:rPr>
              <w:t> </w:t>
            </w:r>
            <w:r>
              <w:rPr>
                <w:i/>
                <w:color w:val="231F20"/>
                <w:w w:val="110"/>
                <w:sz w:val="21"/>
                <w:vertAlign w:val="baseline"/>
              </w:rPr>
              <w:t>y</w:t>
            </w:r>
            <w:r>
              <w:rPr>
                <w:rFonts w:ascii="LM Mono Prop 10" w:hAnsi="LM Mono Prop 10"/>
                <w:color w:val="231F20"/>
                <w:w w:val="110"/>
                <w:sz w:val="21"/>
                <w:vertAlign w:val="superscript"/>
              </w:rPr>
              <w:t>0</w:t>
            </w:r>
            <w:r>
              <w:rPr>
                <w:rFonts w:ascii="LM Mono Prop 10" w:hAnsi="LM Mono Prop 10"/>
                <w:color w:val="231F20"/>
                <w:spacing w:val="-25"/>
                <w:w w:val="110"/>
                <w:sz w:val="21"/>
                <w:vertAlign w:val="baseline"/>
              </w:rPr>
              <w:t> </w:t>
            </w:r>
            <w:r>
              <w:rPr>
                <w:rFonts w:ascii="VL PGothic" w:hAnsi="VL PGothic"/>
                <w:color w:val="231F20"/>
                <w:w w:val="110"/>
                <w:sz w:val="21"/>
                <w:vertAlign w:val="baseline"/>
              </w:rPr>
              <w:t>∧</w:t>
            </w:r>
            <w:r>
              <w:rPr>
                <w:rFonts w:ascii="VL PGothic" w:hAnsi="VL PGothic"/>
                <w:color w:val="231F20"/>
                <w:spacing w:val="-15"/>
                <w:w w:val="110"/>
                <w:sz w:val="21"/>
                <w:vertAlign w:val="baseline"/>
              </w:rPr>
              <w:t> </w:t>
            </w:r>
            <w:r>
              <w:rPr>
                <w:i/>
                <w:color w:val="231F20"/>
                <w:spacing w:val="-5"/>
                <w:w w:val="110"/>
                <w:sz w:val="21"/>
                <w:vertAlign w:val="baseline"/>
              </w:rPr>
              <w:t>z</w:t>
            </w:r>
            <w:r>
              <w:rPr>
                <w:rFonts w:ascii="LM Mono Prop 10" w:hAnsi="LM Mono Prop 10"/>
                <w:color w:val="231F20"/>
                <w:spacing w:val="-5"/>
                <w:w w:val="110"/>
                <w:sz w:val="21"/>
                <w:vertAlign w:val="superscript"/>
              </w:rPr>
              <w:t>0</w:t>
            </w:r>
          </w:p>
          <w:p>
            <w:pPr>
              <w:pStyle w:val="TableParagraph"/>
              <w:spacing w:before="43"/>
              <w:ind w:left="109"/>
              <w:jc w:val="left"/>
              <w:rPr>
                <w:rFonts w:ascii="LM Mono Prop 10" w:hAnsi="LM Mono Prop 10"/>
                <w:sz w:val="21"/>
              </w:rPr>
            </w:pPr>
            <w:r>
              <w:rPr>
                <w:i/>
                <w:color w:val="231F20"/>
                <w:w w:val="110"/>
                <w:sz w:val="21"/>
              </w:rPr>
              <w:t>x</w:t>
            </w:r>
            <w:r>
              <w:rPr>
                <w:rFonts w:ascii="LM Mono Prop 10" w:hAnsi="LM Mono Prop 10"/>
                <w:color w:val="231F20"/>
                <w:w w:val="110"/>
                <w:sz w:val="21"/>
                <w:vertAlign w:val="superscript"/>
              </w:rPr>
              <w:t>1</w:t>
            </w:r>
            <w:r>
              <w:rPr>
                <w:rFonts w:ascii="LM Mono Prop 10" w:hAnsi="LM Mono Prop 10"/>
                <w:color w:val="231F20"/>
                <w:spacing w:val="-13"/>
                <w:w w:val="110"/>
                <w:sz w:val="21"/>
                <w:vertAlign w:val="baseline"/>
              </w:rPr>
              <w:t> </w:t>
            </w:r>
            <w:r>
              <w:rPr>
                <w:rFonts w:ascii="LM Roman 12" w:hAnsi="LM Roman 12"/>
                <w:color w:val="231F20"/>
                <w:w w:val="110"/>
                <w:sz w:val="21"/>
                <w:vertAlign w:val="baseline"/>
              </w:rPr>
              <w:t>=</w:t>
            </w:r>
            <w:r>
              <w:rPr>
                <w:rFonts w:ascii="LM Roman 12" w:hAnsi="LM Roman 12"/>
                <w:color w:val="231F20"/>
                <w:spacing w:val="-14"/>
                <w:w w:val="110"/>
                <w:sz w:val="21"/>
                <w:vertAlign w:val="baseline"/>
              </w:rPr>
              <w:t> </w:t>
            </w:r>
            <w:r>
              <w:rPr>
                <w:i/>
                <w:color w:val="231F20"/>
                <w:w w:val="110"/>
                <w:sz w:val="21"/>
                <w:vertAlign w:val="baseline"/>
              </w:rPr>
              <w:t>y</w:t>
            </w:r>
            <w:r>
              <w:rPr>
                <w:rFonts w:ascii="LM Mono Prop 10" w:hAnsi="LM Mono Prop 10"/>
                <w:color w:val="231F20"/>
                <w:w w:val="110"/>
                <w:sz w:val="21"/>
                <w:vertAlign w:val="superscript"/>
              </w:rPr>
              <w:t>1</w:t>
            </w:r>
            <w:r>
              <w:rPr>
                <w:rFonts w:ascii="LM Mono Prop 10" w:hAnsi="LM Mono Prop 10"/>
                <w:color w:val="231F20"/>
                <w:spacing w:val="-25"/>
                <w:w w:val="110"/>
                <w:sz w:val="21"/>
                <w:vertAlign w:val="baseline"/>
              </w:rPr>
              <w:t> </w:t>
            </w:r>
            <w:r>
              <w:rPr>
                <w:rFonts w:ascii="VL PGothic" w:hAnsi="VL PGothic"/>
                <w:color w:val="231F20"/>
                <w:w w:val="110"/>
                <w:sz w:val="21"/>
                <w:vertAlign w:val="baseline"/>
              </w:rPr>
              <w:t>∨</w:t>
            </w:r>
            <w:r>
              <w:rPr>
                <w:rFonts w:ascii="VL PGothic" w:hAnsi="VL PGothic"/>
                <w:color w:val="231F20"/>
                <w:spacing w:val="-15"/>
                <w:w w:val="110"/>
                <w:sz w:val="21"/>
                <w:vertAlign w:val="baseline"/>
              </w:rPr>
              <w:t> </w:t>
            </w:r>
            <w:r>
              <w:rPr>
                <w:i/>
                <w:color w:val="231F20"/>
                <w:spacing w:val="-5"/>
                <w:w w:val="110"/>
                <w:sz w:val="21"/>
                <w:vertAlign w:val="baseline"/>
              </w:rPr>
              <w:t>z</w:t>
            </w:r>
            <w:r>
              <w:rPr>
                <w:rFonts w:ascii="LM Mono Prop 10" w:hAnsi="LM Mono Prop 10"/>
                <w:color w:val="231F20"/>
                <w:spacing w:val="-5"/>
                <w:w w:val="110"/>
                <w:sz w:val="21"/>
                <w:vertAlign w:val="superscript"/>
              </w:rPr>
              <w:t>1</w:t>
            </w:r>
          </w:p>
        </w:tc>
      </w:tr>
      <w:tr>
        <w:trPr>
          <w:trHeight w:val="591" w:hRule="atLeast"/>
        </w:trPr>
        <w:tc>
          <w:tcPr>
            <w:tcW w:w="1123" w:type="dxa"/>
          </w:tcPr>
          <w:p>
            <w:pPr>
              <w:pStyle w:val="TableParagraph"/>
              <w:spacing w:line="340" w:lineRule="exact" w:before="232"/>
              <w:ind w:right="113"/>
              <w:jc w:val="right"/>
              <w:rPr>
                <w:i/>
                <w:sz w:val="21"/>
              </w:rPr>
            </w:pPr>
            <w:bookmarkStart w:name="_bookmark9" w:id="17"/>
            <w:bookmarkEnd w:id="17"/>
            <w:r>
              <w:rPr/>
            </w:r>
            <w:r>
              <w:rPr>
                <w:i/>
                <w:color w:val="231F20"/>
                <w:w w:val="105"/>
                <w:sz w:val="21"/>
              </w:rPr>
              <w:t>x</w:t>
            </w:r>
            <w:r>
              <w:rPr>
                <w:i/>
                <w:color w:val="231F20"/>
                <w:spacing w:val="2"/>
                <w:w w:val="105"/>
                <w:sz w:val="21"/>
              </w:rPr>
              <w:t> </w:t>
            </w:r>
            <w:r>
              <w:rPr>
                <w:rFonts w:ascii="LM Roman 12" w:hAnsi="LM Roman 12"/>
                <w:color w:val="231F20"/>
                <w:w w:val="105"/>
                <w:sz w:val="21"/>
              </w:rPr>
              <w:t>=</w:t>
            </w:r>
            <w:r>
              <w:rPr>
                <w:rFonts w:ascii="LM Roman 12" w:hAnsi="LM Roman 12"/>
                <w:color w:val="231F20"/>
                <w:spacing w:val="-15"/>
                <w:w w:val="105"/>
                <w:sz w:val="21"/>
              </w:rPr>
              <w:t> </w:t>
            </w:r>
            <w:r>
              <w:rPr>
                <w:i/>
                <w:color w:val="231F20"/>
                <w:w w:val="105"/>
                <w:sz w:val="21"/>
              </w:rPr>
              <w:t>y</w:t>
            </w:r>
            <w:r>
              <w:rPr>
                <w:i/>
                <w:color w:val="231F20"/>
                <w:spacing w:val="11"/>
                <w:w w:val="105"/>
                <w:sz w:val="21"/>
              </w:rPr>
              <w:t> </w:t>
            </w:r>
            <w:r>
              <w:rPr>
                <w:rFonts w:ascii="VL PGothic" w:hAnsi="VL PGothic"/>
                <w:color w:val="231F20"/>
                <w:w w:val="105"/>
                <w:sz w:val="21"/>
              </w:rPr>
              <w:t>⇒</w:t>
            </w:r>
            <w:r>
              <w:rPr>
                <w:rFonts w:ascii="VL PGothic" w:hAnsi="VL PGothic"/>
                <w:color w:val="231F20"/>
                <w:spacing w:val="-4"/>
                <w:w w:val="105"/>
                <w:sz w:val="21"/>
              </w:rPr>
              <w:t> </w:t>
            </w:r>
            <w:r>
              <w:rPr>
                <w:i/>
                <w:color w:val="231F20"/>
                <w:spacing w:val="-10"/>
                <w:w w:val="105"/>
                <w:sz w:val="21"/>
              </w:rPr>
              <w:t>z</w:t>
            </w:r>
          </w:p>
        </w:tc>
        <w:tc>
          <w:tcPr>
            <w:tcW w:w="2057" w:type="dxa"/>
          </w:tcPr>
          <w:p>
            <w:pPr>
              <w:pStyle w:val="TableParagraph"/>
              <w:tabs>
                <w:tab w:pos="434" w:val="left" w:leader="none"/>
              </w:tabs>
              <w:spacing w:line="340" w:lineRule="exact" w:before="232"/>
              <w:ind w:right="390"/>
              <w:jc w:val="right"/>
              <w:rPr>
                <w:rFonts w:ascii="LM Mono Prop 10" w:hAnsi="LM Mono Prop 10"/>
                <w:sz w:val="21"/>
              </w:rPr>
            </w:pPr>
            <w:r>
              <w:rPr>
                <w:rFonts w:ascii="VL PGothic" w:hAnsi="VL PGothic"/>
                <w:color w:val="231F20"/>
                <w:spacing w:val="-10"/>
                <w:w w:val="110"/>
                <w:sz w:val="21"/>
              </w:rPr>
              <w:t>→</w:t>
            </w:r>
            <w:r>
              <w:rPr>
                <w:rFonts w:ascii="VL PGothic" w:hAnsi="VL PGothic"/>
                <w:color w:val="231F20"/>
                <w:sz w:val="21"/>
              </w:rPr>
              <w:tab/>
            </w:r>
            <w:r>
              <w:rPr>
                <w:i/>
                <w:color w:val="231F20"/>
                <w:w w:val="110"/>
                <w:sz w:val="21"/>
              </w:rPr>
              <w:t>x</w:t>
            </w:r>
            <w:r>
              <w:rPr>
                <w:rFonts w:ascii="LM Mono Prop 10" w:hAnsi="LM Mono Prop 10"/>
                <w:color w:val="231F20"/>
                <w:w w:val="110"/>
                <w:sz w:val="21"/>
                <w:vertAlign w:val="superscript"/>
              </w:rPr>
              <w:t>0</w:t>
            </w:r>
            <w:r>
              <w:rPr>
                <w:rFonts w:ascii="LM Mono Prop 10" w:hAnsi="LM Mono Prop 10"/>
                <w:color w:val="231F20"/>
                <w:spacing w:val="-13"/>
                <w:w w:val="110"/>
                <w:sz w:val="21"/>
                <w:vertAlign w:val="baseline"/>
              </w:rPr>
              <w:t> </w:t>
            </w:r>
            <w:r>
              <w:rPr>
                <w:rFonts w:ascii="LM Roman 12" w:hAnsi="LM Roman 12"/>
                <w:color w:val="231F20"/>
                <w:w w:val="110"/>
                <w:sz w:val="21"/>
                <w:vertAlign w:val="baseline"/>
              </w:rPr>
              <w:t>=</w:t>
            </w:r>
            <w:r>
              <w:rPr>
                <w:rFonts w:ascii="LM Roman 12" w:hAnsi="LM Roman 12"/>
                <w:color w:val="231F20"/>
                <w:spacing w:val="-14"/>
                <w:w w:val="110"/>
                <w:sz w:val="21"/>
                <w:vertAlign w:val="baseline"/>
              </w:rPr>
              <w:t> </w:t>
            </w:r>
            <w:r>
              <w:rPr>
                <w:i/>
                <w:color w:val="231F20"/>
                <w:w w:val="110"/>
                <w:sz w:val="21"/>
                <w:vertAlign w:val="baseline"/>
              </w:rPr>
              <w:t>y</w:t>
            </w:r>
            <w:r>
              <w:rPr>
                <w:rFonts w:ascii="LM Mono Prop 10" w:hAnsi="LM Mono Prop 10"/>
                <w:color w:val="231F20"/>
                <w:w w:val="110"/>
                <w:sz w:val="21"/>
                <w:vertAlign w:val="superscript"/>
              </w:rPr>
              <w:t>1</w:t>
            </w:r>
            <w:r>
              <w:rPr>
                <w:rFonts w:ascii="LM Mono Prop 10" w:hAnsi="LM Mono Prop 10"/>
                <w:color w:val="231F20"/>
                <w:spacing w:val="-25"/>
                <w:w w:val="110"/>
                <w:sz w:val="21"/>
                <w:vertAlign w:val="baseline"/>
              </w:rPr>
              <w:t> </w:t>
            </w:r>
            <w:r>
              <w:rPr>
                <w:rFonts w:ascii="VL PGothic" w:hAnsi="VL PGothic"/>
                <w:color w:val="231F20"/>
                <w:w w:val="110"/>
                <w:sz w:val="21"/>
                <w:vertAlign w:val="baseline"/>
              </w:rPr>
              <w:t>∧</w:t>
            </w:r>
            <w:r>
              <w:rPr>
                <w:rFonts w:ascii="VL PGothic" w:hAnsi="VL PGothic"/>
                <w:color w:val="231F20"/>
                <w:spacing w:val="-15"/>
                <w:w w:val="110"/>
                <w:sz w:val="21"/>
                <w:vertAlign w:val="baseline"/>
              </w:rPr>
              <w:t> </w:t>
            </w:r>
            <w:r>
              <w:rPr>
                <w:i/>
                <w:color w:val="231F20"/>
                <w:spacing w:val="-5"/>
                <w:w w:val="110"/>
                <w:sz w:val="21"/>
                <w:vertAlign w:val="baseline"/>
              </w:rPr>
              <w:t>z</w:t>
            </w:r>
            <w:r>
              <w:rPr>
                <w:rFonts w:ascii="LM Mono Prop 10" w:hAnsi="LM Mono Prop 10"/>
                <w:color w:val="231F20"/>
                <w:spacing w:val="-5"/>
                <w:w w:val="110"/>
                <w:sz w:val="21"/>
                <w:vertAlign w:val="superscript"/>
              </w:rPr>
              <w:t>0</w:t>
            </w:r>
          </w:p>
        </w:tc>
        <w:tc>
          <w:tcPr>
            <w:tcW w:w="1390" w:type="dxa"/>
          </w:tcPr>
          <w:p>
            <w:pPr>
              <w:pStyle w:val="TableParagraph"/>
              <w:spacing w:line="340" w:lineRule="exact" w:before="232"/>
              <w:ind w:right="111"/>
              <w:jc w:val="right"/>
              <w:rPr>
                <w:i/>
                <w:sz w:val="21"/>
              </w:rPr>
            </w:pPr>
            <w:r>
              <w:rPr>
                <w:i/>
                <w:color w:val="231F20"/>
                <w:w w:val="105"/>
                <w:sz w:val="21"/>
              </w:rPr>
              <w:t>x</w:t>
            </w:r>
            <w:r>
              <w:rPr>
                <w:i/>
                <w:color w:val="231F20"/>
                <w:spacing w:val="-7"/>
                <w:w w:val="105"/>
                <w:sz w:val="21"/>
              </w:rPr>
              <w:t> </w:t>
            </w:r>
            <w:r>
              <w:rPr>
                <w:rFonts w:ascii="LM Roman 12" w:hAnsi="LM Roman 12"/>
                <w:color w:val="231F20"/>
                <w:w w:val="105"/>
                <w:sz w:val="21"/>
              </w:rPr>
              <w:t>=</w:t>
            </w:r>
            <w:r>
              <w:rPr>
                <w:rFonts w:ascii="LM Roman 12" w:hAnsi="LM Roman 12"/>
                <w:color w:val="231F20"/>
                <w:spacing w:val="-18"/>
                <w:w w:val="105"/>
                <w:sz w:val="21"/>
              </w:rPr>
              <w:t> </w:t>
            </w:r>
            <w:r>
              <w:rPr>
                <w:i/>
                <w:color w:val="231F20"/>
                <w:w w:val="105"/>
                <w:sz w:val="21"/>
              </w:rPr>
              <w:t>y</w:t>
            </w:r>
            <w:r>
              <w:rPr>
                <w:i/>
                <w:color w:val="231F20"/>
                <w:spacing w:val="-2"/>
                <w:w w:val="105"/>
                <w:sz w:val="21"/>
              </w:rPr>
              <w:t> </w:t>
            </w:r>
            <w:r>
              <w:rPr>
                <w:rFonts w:ascii="VL PGothic" w:hAnsi="VL PGothic"/>
                <w:color w:val="231F20"/>
                <w:w w:val="105"/>
                <w:sz w:val="21"/>
              </w:rPr>
              <w:t>⊕</w:t>
            </w:r>
            <w:r>
              <w:rPr>
                <w:rFonts w:ascii="VL PGothic" w:hAnsi="VL PGothic"/>
                <w:color w:val="231F20"/>
                <w:spacing w:val="-14"/>
                <w:w w:val="105"/>
                <w:sz w:val="21"/>
              </w:rPr>
              <w:t> </w:t>
            </w:r>
            <w:r>
              <w:rPr>
                <w:i/>
                <w:color w:val="231F20"/>
                <w:spacing w:val="-10"/>
                <w:w w:val="105"/>
                <w:sz w:val="21"/>
              </w:rPr>
              <w:t>z</w:t>
            </w:r>
          </w:p>
        </w:tc>
        <w:tc>
          <w:tcPr>
            <w:tcW w:w="440" w:type="dxa"/>
          </w:tcPr>
          <w:p>
            <w:pPr>
              <w:pStyle w:val="TableParagraph"/>
              <w:spacing w:line="336" w:lineRule="exact" w:before="235"/>
              <w:ind w:left="6"/>
              <w:rPr>
                <w:rFonts w:ascii="VL PGothic" w:hAnsi="VL PGothic"/>
                <w:sz w:val="21"/>
              </w:rPr>
            </w:pPr>
            <w:r>
              <w:rPr>
                <w:rFonts w:ascii="VL PGothic" w:hAnsi="VL PGothic"/>
                <w:color w:val="231F20"/>
                <w:spacing w:val="-10"/>
                <w:w w:val="105"/>
                <w:sz w:val="21"/>
              </w:rPr>
              <w:t>→</w:t>
            </w:r>
          </w:p>
        </w:tc>
        <w:tc>
          <w:tcPr>
            <w:tcW w:w="2151" w:type="dxa"/>
          </w:tcPr>
          <w:p>
            <w:pPr>
              <w:pStyle w:val="TableParagraph"/>
              <w:spacing w:line="340" w:lineRule="exact" w:before="232"/>
              <w:ind w:left="60"/>
              <w:rPr>
                <w:rFonts w:ascii="LM Mono Prop 10" w:hAnsi="LM Mono Prop 10"/>
                <w:sz w:val="21"/>
              </w:rPr>
            </w:pPr>
            <w:r>
              <w:rPr>
                <w:i/>
                <w:color w:val="231F20"/>
                <w:w w:val="110"/>
                <w:sz w:val="21"/>
              </w:rPr>
              <w:t>x</w:t>
            </w:r>
            <w:r>
              <w:rPr>
                <w:rFonts w:ascii="LM Mono Prop 10" w:hAnsi="LM Mono Prop 10"/>
                <w:color w:val="231F20"/>
                <w:w w:val="110"/>
                <w:sz w:val="21"/>
                <w:vertAlign w:val="superscript"/>
              </w:rPr>
              <w:t>0</w:t>
            </w:r>
            <w:r>
              <w:rPr>
                <w:rFonts w:ascii="LM Mono Prop 10" w:hAnsi="LM Mono Prop 10"/>
                <w:color w:val="231F20"/>
                <w:spacing w:val="-9"/>
                <w:w w:val="110"/>
                <w:sz w:val="21"/>
                <w:vertAlign w:val="baseline"/>
              </w:rPr>
              <w:t> </w:t>
            </w:r>
            <w:r>
              <w:rPr>
                <w:rFonts w:ascii="LM Roman 12" w:hAnsi="LM Roman 12"/>
                <w:color w:val="231F20"/>
                <w:w w:val="110"/>
                <w:sz w:val="21"/>
                <w:vertAlign w:val="baseline"/>
              </w:rPr>
              <w:t>=</w:t>
            </w:r>
            <w:r>
              <w:rPr>
                <w:rFonts w:ascii="LM Roman 12" w:hAnsi="LM Roman 12"/>
                <w:color w:val="231F20"/>
                <w:spacing w:val="-10"/>
                <w:w w:val="110"/>
                <w:sz w:val="21"/>
                <w:vertAlign w:val="baseline"/>
              </w:rPr>
              <w:t> </w:t>
            </w:r>
            <w:r>
              <w:rPr>
                <w:i/>
                <w:color w:val="231F20"/>
                <w:w w:val="110"/>
                <w:sz w:val="21"/>
                <w:vertAlign w:val="baseline"/>
              </w:rPr>
              <w:t>y</w:t>
            </w:r>
            <w:r>
              <w:rPr>
                <w:rFonts w:ascii="LM Mono Prop 10" w:hAnsi="LM Mono Prop 10"/>
                <w:color w:val="231F20"/>
                <w:w w:val="110"/>
                <w:sz w:val="21"/>
                <w:vertAlign w:val="superscript"/>
              </w:rPr>
              <w:t>0</w:t>
            </w:r>
            <w:r>
              <w:rPr>
                <w:rFonts w:ascii="LM Mono Prop 10" w:hAnsi="LM Mono Prop 10"/>
                <w:color w:val="231F20"/>
                <w:spacing w:val="-22"/>
                <w:w w:val="110"/>
                <w:sz w:val="21"/>
                <w:vertAlign w:val="baseline"/>
              </w:rPr>
              <w:t> </w:t>
            </w:r>
            <w:r>
              <w:rPr>
                <w:rFonts w:ascii="VL PGothic" w:hAnsi="VL PGothic"/>
                <w:color w:val="231F20"/>
                <w:w w:val="110"/>
                <w:sz w:val="21"/>
                <w:vertAlign w:val="baseline"/>
              </w:rPr>
              <w:t>∧</w:t>
            </w:r>
            <w:r>
              <w:rPr>
                <w:rFonts w:ascii="VL PGothic" w:hAnsi="VL PGothic"/>
                <w:color w:val="231F20"/>
                <w:spacing w:val="-12"/>
                <w:w w:val="110"/>
                <w:sz w:val="21"/>
                <w:vertAlign w:val="baseline"/>
              </w:rPr>
              <w:t> </w:t>
            </w:r>
            <w:r>
              <w:rPr>
                <w:i/>
                <w:color w:val="231F20"/>
                <w:w w:val="110"/>
                <w:sz w:val="21"/>
                <w:vertAlign w:val="baseline"/>
              </w:rPr>
              <w:t>z</w:t>
            </w:r>
            <w:r>
              <w:rPr>
                <w:rFonts w:ascii="LM Mono Prop 10" w:hAnsi="LM Mono Prop 10"/>
                <w:color w:val="231F20"/>
                <w:w w:val="110"/>
                <w:sz w:val="21"/>
                <w:vertAlign w:val="superscript"/>
              </w:rPr>
              <w:t>0</w:t>
            </w:r>
            <w:r>
              <w:rPr>
                <w:rFonts w:ascii="LM Mono Prop 10" w:hAnsi="LM Mono Prop 10"/>
                <w:color w:val="231F20"/>
                <w:spacing w:val="-17"/>
                <w:w w:val="110"/>
                <w:sz w:val="21"/>
                <w:vertAlign w:val="baseline"/>
              </w:rPr>
              <w:t> </w:t>
            </w:r>
            <w:r>
              <w:rPr>
                <w:rFonts w:ascii="VL PGothic" w:hAnsi="VL PGothic"/>
                <w:color w:val="231F20"/>
                <w:w w:val="110"/>
                <w:sz w:val="21"/>
                <w:vertAlign w:val="baseline"/>
              </w:rPr>
              <w:t>∨</w:t>
            </w:r>
            <w:r>
              <w:rPr>
                <w:rFonts w:ascii="VL PGothic" w:hAnsi="VL PGothic"/>
                <w:color w:val="231F20"/>
                <w:spacing w:val="-12"/>
                <w:w w:val="110"/>
                <w:sz w:val="21"/>
                <w:vertAlign w:val="baseline"/>
              </w:rPr>
              <w:t> </w:t>
            </w:r>
            <w:r>
              <w:rPr>
                <w:i/>
                <w:color w:val="231F20"/>
                <w:w w:val="110"/>
                <w:sz w:val="21"/>
                <w:vertAlign w:val="baseline"/>
              </w:rPr>
              <w:t>y</w:t>
            </w:r>
            <w:r>
              <w:rPr>
                <w:rFonts w:ascii="LM Mono Prop 10" w:hAnsi="LM Mono Prop 10"/>
                <w:color w:val="231F20"/>
                <w:w w:val="110"/>
                <w:sz w:val="21"/>
                <w:vertAlign w:val="superscript"/>
              </w:rPr>
              <w:t>1</w:t>
            </w:r>
            <w:r>
              <w:rPr>
                <w:rFonts w:ascii="LM Mono Prop 10" w:hAnsi="LM Mono Prop 10"/>
                <w:color w:val="231F20"/>
                <w:spacing w:val="-22"/>
                <w:w w:val="110"/>
                <w:sz w:val="21"/>
                <w:vertAlign w:val="baseline"/>
              </w:rPr>
              <w:t> </w:t>
            </w:r>
            <w:r>
              <w:rPr>
                <w:rFonts w:ascii="VL PGothic" w:hAnsi="VL PGothic"/>
                <w:color w:val="231F20"/>
                <w:w w:val="110"/>
                <w:sz w:val="21"/>
                <w:vertAlign w:val="baseline"/>
              </w:rPr>
              <w:t>∧</w:t>
            </w:r>
            <w:r>
              <w:rPr>
                <w:rFonts w:ascii="VL PGothic" w:hAnsi="VL PGothic"/>
                <w:color w:val="231F20"/>
                <w:spacing w:val="-12"/>
                <w:w w:val="110"/>
                <w:sz w:val="21"/>
                <w:vertAlign w:val="baseline"/>
              </w:rPr>
              <w:t> </w:t>
            </w:r>
            <w:r>
              <w:rPr>
                <w:i/>
                <w:color w:val="231F20"/>
                <w:spacing w:val="-5"/>
                <w:w w:val="110"/>
                <w:sz w:val="21"/>
                <w:vertAlign w:val="baseline"/>
              </w:rPr>
              <w:t>z</w:t>
            </w:r>
            <w:r>
              <w:rPr>
                <w:rFonts w:ascii="LM Mono Prop 10" w:hAnsi="LM Mono Prop 10"/>
                <w:color w:val="231F20"/>
                <w:spacing w:val="-5"/>
                <w:w w:val="110"/>
                <w:sz w:val="21"/>
                <w:vertAlign w:val="superscript"/>
              </w:rPr>
              <w:t>1</w:t>
            </w:r>
          </w:p>
        </w:tc>
      </w:tr>
      <w:tr>
        <w:trPr>
          <w:trHeight w:val="327" w:hRule="atLeast"/>
        </w:trPr>
        <w:tc>
          <w:tcPr>
            <w:tcW w:w="1123" w:type="dxa"/>
          </w:tcPr>
          <w:p>
            <w:pPr>
              <w:pStyle w:val="TableParagraph"/>
              <w:jc w:val="left"/>
              <w:rPr>
                <w:rFonts w:ascii="Times New Roman"/>
                <w:sz w:val="20"/>
              </w:rPr>
            </w:pPr>
          </w:p>
        </w:tc>
        <w:tc>
          <w:tcPr>
            <w:tcW w:w="2057" w:type="dxa"/>
          </w:tcPr>
          <w:p>
            <w:pPr>
              <w:pStyle w:val="TableParagraph"/>
              <w:spacing w:line="271" w:lineRule="exact" w:before="35"/>
              <w:ind w:right="390"/>
              <w:jc w:val="right"/>
              <w:rPr>
                <w:rFonts w:ascii="LM Mono Prop 10" w:hAnsi="LM Mono Prop 10"/>
                <w:sz w:val="21"/>
              </w:rPr>
            </w:pPr>
            <w:r>
              <w:rPr>
                <w:i/>
                <w:color w:val="231F20"/>
                <w:w w:val="110"/>
                <w:sz w:val="21"/>
              </w:rPr>
              <w:t>x</w:t>
            </w:r>
            <w:r>
              <w:rPr>
                <w:rFonts w:ascii="LM Mono Prop 10" w:hAnsi="LM Mono Prop 10"/>
                <w:color w:val="231F20"/>
                <w:w w:val="110"/>
                <w:sz w:val="21"/>
                <w:vertAlign w:val="superscript"/>
              </w:rPr>
              <w:t>1</w:t>
            </w:r>
            <w:r>
              <w:rPr>
                <w:rFonts w:ascii="LM Mono Prop 10" w:hAnsi="LM Mono Prop 10"/>
                <w:color w:val="231F20"/>
                <w:spacing w:val="-13"/>
                <w:w w:val="110"/>
                <w:sz w:val="21"/>
                <w:vertAlign w:val="baseline"/>
              </w:rPr>
              <w:t> </w:t>
            </w:r>
            <w:r>
              <w:rPr>
                <w:rFonts w:ascii="LM Roman 12" w:hAnsi="LM Roman 12"/>
                <w:color w:val="231F20"/>
                <w:w w:val="110"/>
                <w:sz w:val="21"/>
                <w:vertAlign w:val="baseline"/>
              </w:rPr>
              <w:t>=</w:t>
            </w:r>
            <w:r>
              <w:rPr>
                <w:rFonts w:ascii="LM Roman 12" w:hAnsi="LM Roman 12"/>
                <w:color w:val="231F20"/>
                <w:spacing w:val="-14"/>
                <w:w w:val="110"/>
                <w:sz w:val="21"/>
                <w:vertAlign w:val="baseline"/>
              </w:rPr>
              <w:t> </w:t>
            </w:r>
            <w:r>
              <w:rPr>
                <w:i/>
                <w:color w:val="231F20"/>
                <w:w w:val="110"/>
                <w:sz w:val="21"/>
                <w:vertAlign w:val="baseline"/>
              </w:rPr>
              <w:t>y</w:t>
            </w:r>
            <w:r>
              <w:rPr>
                <w:rFonts w:ascii="LM Mono Prop 10" w:hAnsi="LM Mono Prop 10"/>
                <w:color w:val="231F20"/>
                <w:w w:val="110"/>
                <w:sz w:val="21"/>
                <w:vertAlign w:val="superscript"/>
              </w:rPr>
              <w:t>0</w:t>
            </w:r>
            <w:r>
              <w:rPr>
                <w:rFonts w:ascii="LM Mono Prop 10" w:hAnsi="LM Mono Prop 10"/>
                <w:color w:val="231F20"/>
                <w:spacing w:val="-25"/>
                <w:w w:val="110"/>
                <w:sz w:val="21"/>
                <w:vertAlign w:val="baseline"/>
              </w:rPr>
              <w:t> </w:t>
            </w:r>
            <w:r>
              <w:rPr>
                <w:rFonts w:ascii="VL PGothic" w:hAnsi="VL PGothic"/>
                <w:color w:val="231F20"/>
                <w:w w:val="110"/>
                <w:sz w:val="21"/>
                <w:vertAlign w:val="baseline"/>
              </w:rPr>
              <w:t>∨</w:t>
            </w:r>
            <w:r>
              <w:rPr>
                <w:rFonts w:ascii="VL PGothic" w:hAnsi="VL PGothic"/>
                <w:color w:val="231F20"/>
                <w:spacing w:val="-15"/>
                <w:w w:val="110"/>
                <w:sz w:val="21"/>
                <w:vertAlign w:val="baseline"/>
              </w:rPr>
              <w:t> </w:t>
            </w:r>
            <w:r>
              <w:rPr>
                <w:i/>
                <w:color w:val="231F20"/>
                <w:spacing w:val="-5"/>
                <w:w w:val="110"/>
                <w:sz w:val="21"/>
                <w:vertAlign w:val="baseline"/>
              </w:rPr>
              <w:t>z</w:t>
            </w:r>
            <w:r>
              <w:rPr>
                <w:rFonts w:ascii="LM Mono Prop 10" w:hAnsi="LM Mono Prop 10"/>
                <w:color w:val="231F20"/>
                <w:spacing w:val="-5"/>
                <w:w w:val="110"/>
                <w:sz w:val="21"/>
                <w:vertAlign w:val="superscript"/>
              </w:rPr>
              <w:t>1</w:t>
            </w:r>
          </w:p>
        </w:tc>
        <w:tc>
          <w:tcPr>
            <w:tcW w:w="1390" w:type="dxa"/>
          </w:tcPr>
          <w:p>
            <w:pPr>
              <w:pStyle w:val="TableParagraph"/>
              <w:jc w:val="left"/>
              <w:rPr>
                <w:rFonts w:ascii="Times New Roman"/>
                <w:sz w:val="20"/>
              </w:rPr>
            </w:pPr>
          </w:p>
        </w:tc>
        <w:tc>
          <w:tcPr>
            <w:tcW w:w="440" w:type="dxa"/>
          </w:tcPr>
          <w:p>
            <w:pPr>
              <w:pStyle w:val="TableParagraph"/>
              <w:jc w:val="left"/>
              <w:rPr>
                <w:rFonts w:ascii="Times New Roman"/>
                <w:sz w:val="20"/>
              </w:rPr>
            </w:pPr>
          </w:p>
        </w:tc>
        <w:tc>
          <w:tcPr>
            <w:tcW w:w="2151" w:type="dxa"/>
          </w:tcPr>
          <w:p>
            <w:pPr>
              <w:pStyle w:val="TableParagraph"/>
              <w:spacing w:line="271" w:lineRule="exact" w:before="35"/>
              <w:ind w:left="60"/>
              <w:rPr>
                <w:rFonts w:ascii="LM Mono Prop 10" w:hAnsi="LM Mono Prop 10"/>
                <w:sz w:val="21"/>
              </w:rPr>
            </w:pPr>
            <w:r>
              <w:rPr>
                <w:i/>
                <w:color w:val="231F20"/>
                <w:w w:val="110"/>
                <w:sz w:val="21"/>
              </w:rPr>
              <w:t>x</w:t>
            </w:r>
            <w:r>
              <w:rPr>
                <w:rFonts w:ascii="LM Mono Prop 10" w:hAnsi="LM Mono Prop 10"/>
                <w:color w:val="231F20"/>
                <w:w w:val="110"/>
                <w:sz w:val="21"/>
                <w:vertAlign w:val="superscript"/>
              </w:rPr>
              <w:t>1</w:t>
            </w:r>
            <w:r>
              <w:rPr>
                <w:rFonts w:ascii="LM Mono Prop 10" w:hAnsi="LM Mono Prop 10"/>
                <w:color w:val="231F20"/>
                <w:spacing w:val="-9"/>
                <w:w w:val="110"/>
                <w:sz w:val="21"/>
                <w:vertAlign w:val="baseline"/>
              </w:rPr>
              <w:t> </w:t>
            </w:r>
            <w:r>
              <w:rPr>
                <w:rFonts w:ascii="LM Roman 12" w:hAnsi="LM Roman 12"/>
                <w:color w:val="231F20"/>
                <w:w w:val="110"/>
                <w:sz w:val="21"/>
                <w:vertAlign w:val="baseline"/>
              </w:rPr>
              <w:t>=</w:t>
            </w:r>
            <w:r>
              <w:rPr>
                <w:rFonts w:ascii="LM Roman 12" w:hAnsi="LM Roman 12"/>
                <w:color w:val="231F20"/>
                <w:spacing w:val="-10"/>
                <w:w w:val="110"/>
                <w:sz w:val="21"/>
                <w:vertAlign w:val="baseline"/>
              </w:rPr>
              <w:t> </w:t>
            </w:r>
            <w:r>
              <w:rPr>
                <w:i/>
                <w:color w:val="231F20"/>
                <w:w w:val="110"/>
                <w:sz w:val="21"/>
                <w:vertAlign w:val="baseline"/>
              </w:rPr>
              <w:t>y</w:t>
            </w:r>
            <w:r>
              <w:rPr>
                <w:rFonts w:ascii="LM Mono Prop 10" w:hAnsi="LM Mono Prop 10"/>
                <w:color w:val="231F20"/>
                <w:w w:val="110"/>
                <w:sz w:val="21"/>
                <w:vertAlign w:val="superscript"/>
              </w:rPr>
              <w:t>0</w:t>
            </w:r>
            <w:r>
              <w:rPr>
                <w:rFonts w:ascii="LM Mono Prop 10" w:hAnsi="LM Mono Prop 10"/>
                <w:color w:val="231F20"/>
                <w:spacing w:val="-22"/>
                <w:w w:val="110"/>
                <w:sz w:val="21"/>
                <w:vertAlign w:val="baseline"/>
              </w:rPr>
              <w:t> </w:t>
            </w:r>
            <w:r>
              <w:rPr>
                <w:rFonts w:ascii="VL PGothic" w:hAnsi="VL PGothic"/>
                <w:color w:val="231F20"/>
                <w:w w:val="110"/>
                <w:sz w:val="21"/>
                <w:vertAlign w:val="baseline"/>
              </w:rPr>
              <w:t>∧</w:t>
            </w:r>
            <w:r>
              <w:rPr>
                <w:rFonts w:ascii="VL PGothic" w:hAnsi="VL PGothic"/>
                <w:color w:val="231F20"/>
                <w:spacing w:val="-12"/>
                <w:w w:val="110"/>
                <w:sz w:val="21"/>
                <w:vertAlign w:val="baseline"/>
              </w:rPr>
              <w:t> </w:t>
            </w:r>
            <w:r>
              <w:rPr>
                <w:i/>
                <w:color w:val="231F20"/>
                <w:w w:val="110"/>
                <w:sz w:val="21"/>
                <w:vertAlign w:val="baseline"/>
              </w:rPr>
              <w:t>z</w:t>
            </w:r>
            <w:r>
              <w:rPr>
                <w:rFonts w:ascii="LM Mono Prop 10" w:hAnsi="LM Mono Prop 10"/>
                <w:color w:val="231F20"/>
                <w:w w:val="110"/>
                <w:sz w:val="21"/>
                <w:vertAlign w:val="superscript"/>
              </w:rPr>
              <w:t>1</w:t>
            </w:r>
            <w:r>
              <w:rPr>
                <w:rFonts w:ascii="LM Mono Prop 10" w:hAnsi="LM Mono Prop 10"/>
                <w:color w:val="231F20"/>
                <w:spacing w:val="-17"/>
                <w:w w:val="110"/>
                <w:sz w:val="21"/>
                <w:vertAlign w:val="baseline"/>
              </w:rPr>
              <w:t> </w:t>
            </w:r>
            <w:r>
              <w:rPr>
                <w:rFonts w:ascii="VL PGothic" w:hAnsi="VL PGothic"/>
                <w:color w:val="231F20"/>
                <w:w w:val="110"/>
                <w:sz w:val="21"/>
                <w:vertAlign w:val="baseline"/>
              </w:rPr>
              <w:t>∨</w:t>
            </w:r>
            <w:r>
              <w:rPr>
                <w:rFonts w:ascii="VL PGothic" w:hAnsi="VL PGothic"/>
                <w:color w:val="231F20"/>
                <w:spacing w:val="-12"/>
                <w:w w:val="110"/>
                <w:sz w:val="21"/>
                <w:vertAlign w:val="baseline"/>
              </w:rPr>
              <w:t> </w:t>
            </w:r>
            <w:r>
              <w:rPr>
                <w:i/>
                <w:color w:val="231F20"/>
                <w:w w:val="110"/>
                <w:sz w:val="21"/>
                <w:vertAlign w:val="baseline"/>
              </w:rPr>
              <w:t>y</w:t>
            </w:r>
            <w:r>
              <w:rPr>
                <w:rFonts w:ascii="LM Mono Prop 10" w:hAnsi="LM Mono Prop 10"/>
                <w:color w:val="231F20"/>
                <w:w w:val="110"/>
                <w:sz w:val="21"/>
                <w:vertAlign w:val="superscript"/>
              </w:rPr>
              <w:t>1</w:t>
            </w:r>
            <w:r>
              <w:rPr>
                <w:rFonts w:ascii="LM Mono Prop 10" w:hAnsi="LM Mono Prop 10"/>
                <w:color w:val="231F20"/>
                <w:spacing w:val="-22"/>
                <w:w w:val="110"/>
                <w:sz w:val="21"/>
                <w:vertAlign w:val="baseline"/>
              </w:rPr>
              <w:t> </w:t>
            </w:r>
            <w:r>
              <w:rPr>
                <w:rFonts w:ascii="VL PGothic" w:hAnsi="VL PGothic"/>
                <w:color w:val="231F20"/>
                <w:w w:val="110"/>
                <w:sz w:val="21"/>
                <w:vertAlign w:val="baseline"/>
              </w:rPr>
              <w:t>∧</w:t>
            </w:r>
            <w:r>
              <w:rPr>
                <w:rFonts w:ascii="VL PGothic" w:hAnsi="VL PGothic"/>
                <w:color w:val="231F20"/>
                <w:spacing w:val="-12"/>
                <w:w w:val="110"/>
                <w:sz w:val="21"/>
                <w:vertAlign w:val="baseline"/>
              </w:rPr>
              <w:t> </w:t>
            </w:r>
            <w:r>
              <w:rPr>
                <w:i/>
                <w:color w:val="231F20"/>
                <w:spacing w:val="-5"/>
                <w:w w:val="110"/>
                <w:sz w:val="21"/>
                <w:vertAlign w:val="baseline"/>
              </w:rPr>
              <w:t>z</w:t>
            </w:r>
            <w:r>
              <w:rPr>
                <w:rFonts w:ascii="LM Mono Prop 10" w:hAnsi="LM Mono Prop 10"/>
                <w:color w:val="231F20"/>
                <w:spacing w:val="-5"/>
                <w:w w:val="110"/>
                <w:sz w:val="21"/>
                <w:vertAlign w:val="superscript"/>
              </w:rPr>
              <w:t>0</w:t>
            </w:r>
          </w:p>
        </w:tc>
      </w:tr>
    </w:tbl>
    <w:p>
      <w:pPr>
        <w:spacing w:before="184"/>
        <w:ind w:left="1109" w:right="1145" w:firstLine="0"/>
        <w:jc w:val="center"/>
        <w:rPr>
          <w:rFonts w:ascii="LM Roman 9"/>
          <w:sz w:val="16"/>
        </w:rPr>
      </w:pPr>
      <w:r>
        <w:rPr>
          <w:rFonts w:ascii="LM Roman 9"/>
          <w:color w:val="231F20"/>
          <w:sz w:val="16"/>
        </w:rPr>
        <w:t>Fig.</w:t>
      </w:r>
      <w:r>
        <w:rPr>
          <w:rFonts w:ascii="LM Roman 9"/>
          <w:color w:val="231F20"/>
          <w:spacing w:val="4"/>
          <w:sz w:val="16"/>
        </w:rPr>
        <w:t> </w:t>
      </w:r>
      <w:r>
        <w:rPr>
          <w:rFonts w:ascii="LM Roman 9"/>
          <w:color w:val="231F20"/>
          <w:sz w:val="16"/>
        </w:rPr>
        <w:t>5.</w:t>
      </w:r>
      <w:r>
        <w:rPr>
          <w:rFonts w:ascii="LM Roman 9"/>
          <w:color w:val="231F20"/>
          <w:spacing w:val="20"/>
          <w:sz w:val="16"/>
        </w:rPr>
        <w:t> </w:t>
      </w:r>
      <w:r>
        <w:rPr>
          <w:rFonts w:ascii="LM Roman 9"/>
          <w:color w:val="231F20"/>
          <w:sz w:val="16"/>
        </w:rPr>
        <w:t>Dual</w:t>
      </w:r>
      <w:r>
        <w:rPr>
          <w:rFonts w:ascii="LM Roman 9"/>
          <w:color w:val="231F20"/>
          <w:spacing w:val="3"/>
          <w:sz w:val="16"/>
        </w:rPr>
        <w:t> </w:t>
      </w:r>
      <w:r>
        <w:rPr>
          <w:rFonts w:ascii="LM Roman 9"/>
          <w:color w:val="231F20"/>
          <w:sz w:val="16"/>
        </w:rPr>
        <w:t>rail</w:t>
      </w:r>
      <w:r>
        <w:rPr>
          <w:rFonts w:ascii="LM Roman 9"/>
          <w:color w:val="231F20"/>
          <w:spacing w:val="4"/>
          <w:sz w:val="16"/>
        </w:rPr>
        <w:t> </w:t>
      </w:r>
      <w:r>
        <w:rPr>
          <w:rFonts w:ascii="LM Roman 9"/>
          <w:color w:val="231F20"/>
          <w:sz w:val="16"/>
        </w:rPr>
        <w:t>encodings</w:t>
      </w:r>
      <w:r>
        <w:rPr>
          <w:rFonts w:ascii="LM Roman 9"/>
          <w:color w:val="231F20"/>
          <w:spacing w:val="3"/>
          <w:sz w:val="16"/>
        </w:rPr>
        <w:t> </w:t>
      </w:r>
      <w:r>
        <w:rPr>
          <w:rFonts w:ascii="LM Roman 9"/>
          <w:color w:val="231F20"/>
          <w:sz w:val="16"/>
        </w:rPr>
        <w:t>of</w:t>
      </w:r>
      <w:r>
        <w:rPr>
          <w:rFonts w:ascii="LM Roman 9"/>
          <w:color w:val="231F20"/>
          <w:spacing w:val="4"/>
          <w:sz w:val="16"/>
        </w:rPr>
        <w:t> </w:t>
      </w:r>
      <w:r>
        <w:rPr>
          <w:rFonts w:ascii="LM Roman 9"/>
          <w:color w:val="231F20"/>
          <w:sz w:val="16"/>
        </w:rPr>
        <w:t>the</w:t>
      </w:r>
      <w:r>
        <w:rPr>
          <w:rFonts w:ascii="LM Roman 9"/>
          <w:color w:val="231F20"/>
          <w:spacing w:val="1"/>
          <w:sz w:val="16"/>
        </w:rPr>
        <w:t> </w:t>
      </w:r>
      <w:r>
        <w:rPr>
          <w:rFonts w:ascii="LM Roman 9"/>
          <w:color w:val="231F20"/>
          <w:sz w:val="16"/>
        </w:rPr>
        <w:t>combinational</w:t>
      </w:r>
      <w:r>
        <w:rPr>
          <w:rFonts w:ascii="LM Roman 9"/>
          <w:color w:val="231F20"/>
          <w:spacing w:val="4"/>
          <w:sz w:val="16"/>
        </w:rPr>
        <w:t> </w:t>
      </w:r>
      <w:r>
        <w:rPr>
          <w:rFonts w:ascii="LM Roman 9"/>
          <w:color w:val="231F20"/>
          <w:spacing w:val="-2"/>
          <w:sz w:val="16"/>
        </w:rPr>
        <w:t>definitions</w:t>
      </w:r>
    </w:p>
    <w:p>
      <w:pPr>
        <w:pStyle w:val="BodyText"/>
        <w:spacing w:line="213" w:lineRule="auto" w:before="212"/>
        <w:ind w:right="142"/>
      </w:pPr>
      <w:r>
        <w:rPr>
          <w:color w:val="231F20"/>
          <w:w w:val="105"/>
        </w:rPr>
        <w:t>valid</w:t>
      </w:r>
      <w:r>
        <w:rPr>
          <w:color w:val="231F20"/>
          <w:spacing w:val="-15"/>
          <w:w w:val="105"/>
        </w:rPr>
        <w:t> </w:t>
      </w:r>
      <w:r>
        <w:rPr>
          <w:color w:val="231F20"/>
          <w:w w:val="105"/>
        </w:rPr>
        <w:t>safety</w:t>
      </w:r>
      <w:r>
        <w:rPr>
          <w:color w:val="231F20"/>
          <w:spacing w:val="-13"/>
          <w:w w:val="105"/>
        </w:rPr>
        <w:t> </w:t>
      </w:r>
      <w:r>
        <w:rPr>
          <w:color w:val="231F20"/>
          <w:w w:val="105"/>
        </w:rPr>
        <w:t>property</w:t>
      </w:r>
      <w:r>
        <w:rPr>
          <w:color w:val="231F20"/>
          <w:spacing w:val="-15"/>
          <w:w w:val="105"/>
        </w:rPr>
        <w:t> </w:t>
      </w:r>
      <w:r>
        <w:rPr>
          <w:color w:val="231F20"/>
          <w:w w:val="105"/>
        </w:rPr>
        <w:t>for</w:t>
      </w:r>
      <w:r>
        <w:rPr>
          <w:color w:val="231F20"/>
          <w:spacing w:val="-15"/>
          <w:w w:val="105"/>
        </w:rPr>
        <w:t> </w:t>
      </w:r>
      <w:r>
        <w:rPr>
          <w:color w:val="231F20"/>
          <w:w w:val="105"/>
        </w:rPr>
        <w:t>the</w:t>
      </w:r>
      <w:r>
        <w:rPr>
          <w:color w:val="231F20"/>
          <w:spacing w:val="-15"/>
          <w:w w:val="105"/>
        </w:rPr>
        <w:t> </w:t>
      </w:r>
      <w:r>
        <w:rPr>
          <w:color w:val="231F20"/>
          <w:w w:val="105"/>
        </w:rPr>
        <w:t>circuit.</w:t>
      </w:r>
      <w:r>
        <w:rPr>
          <w:color w:val="231F20"/>
          <w:spacing w:val="8"/>
          <w:w w:val="105"/>
        </w:rPr>
        <w:t> </w:t>
      </w:r>
      <w:r>
        <w:rPr>
          <w:color w:val="231F20"/>
          <w:w w:val="105"/>
        </w:rPr>
        <w:t>So,</w:t>
      </w:r>
      <w:r>
        <w:rPr>
          <w:color w:val="231F20"/>
          <w:spacing w:val="-14"/>
          <w:w w:val="105"/>
        </w:rPr>
        <w:t> </w:t>
      </w:r>
      <w:r>
        <w:rPr>
          <w:color w:val="231F20"/>
          <w:w w:val="105"/>
        </w:rPr>
        <w:t>in</w:t>
      </w:r>
      <w:r>
        <w:rPr>
          <w:color w:val="231F20"/>
          <w:spacing w:val="-14"/>
          <w:w w:val="105"/>
        </w:rPr>
        <w:t> </w:t>
      </w:r>
      <w:r>
        <w:rPr>
          <w:color w:val="231F20"/>
          <w:w w:val="105"/>
        </w:rPr>
        <w:t>order</w:t>
      </w:r>
      <w:r>
        <w:rPr>
          <w:color w:val="231F20"/>
          <w:spacing w:val="-15"/>
          <w:w w:val="105"/>
        </w:rPr>
        <w:t> </w:t>
      </w:r>
      <w:r>
        <w:rPr>
          <w:color w:val="231F20"/>
          <w:w w:val="105"/>
        </w:rPr>
        <w:t>to</w:t>
      </w:r>
      <w:r>
        <w:rPr>
          <w:color w:val="231F20"/>
          <w:spacing w:val="-15"/>
          <w:w w:val="105"/>
        </w:rPr>
        <w:t> </w:t>
      </w:r>
      <w:r>
        <w:rPr>
          <w:color w:val="231F20"/>
          <w:w w:val="105"/>
        </w:rPr>
        <w:t>check</w:t>
      </w:r>
      <w:r>
        <w:rPr>
          <w:color w:val="231F20"/>
          <w:spacing w:val="-11"/>
          <w:w w:val="105"/>
        </w:rPr>
        <w:t> </w:t>
      </w:r>
      <w:r>
        <w:rPr>
          <w:color w:val="231F20"/>
          <w:w w:val="105"/>
        </w:rPr>
        <w:t>if</w:t>
      </w:r>
      <w:r>
        <w:rPr>
          <w:color w:val="231F20"/>
          <w:spacing w:val="-14"/>
          <w:w w:val="105"/>
        </w:rPr>
        <w:t> </w:t>
      </w:r>
      <w:r>
        <w:rPr>
          <w:color w:val="231F20"/>
          <w:w w:val="105"/>
        </w:rPr>
        <w:t>a</w:t>
      </w:r>
      <w:r>
        <w:rPr>
          <w:color w:val="231F20"/>
          <w:spacing w:val="-15"/>
          <w:w w:val="105"/>
        </w:rPr>
        <w:t> </w:t>
      </w:r>
      <w:r>
        <w:rPr>
          <w:color w:val="231F20"/>
          <w:w w:val="105"/>
        </w:rPr>
        <w:t>safety</w:t>
      </w:r>
      <w:r>
        <w:rPr>
          <w:color w:val="231F20"/>
          <w:spacing w:val="-15"/>
          <w:w w:val="105"/>
        </w:rPr>
        <w:t> </w:t>
      </w:r>
      <w:r>
        <w:rPr>
          <w:color w:val="231F20"/>
          <w:w w:val="105"/>
        </w:rPr>
        <w:t>property is valid, we need to check if the circuit is constructive.</w:t>
      </w:r>
    </w:p>
    <w:p>
      <w:pPr>
        <w:pStyle w:val="BodyText"/>
        <w:spacing w:line="213" w:lineRule="auto" w:before="123"/>
        <w:ind w:right="140"/>
      </w:pPr>
      <w:r>
        <w:rPr>
          <w:rFonts w:ascii="Georgia"/>
          <w:color w:val="231F20"/>
          <w:w w:val="105"/>
        </w:rPr>
        <w:t>Dual</w:t>
      </w:r>
      <w:r>
        <w:rPr>
          <w:rFonts w:ascii="Georgia"/>
          <w:color w:val="231F20"/>
          <w:w w:val="105"/>
        </w:rPr>
        <w:t> Rail</w:t>
      </w:r>
      <w:r>
        <w:rPr>
          <w:rFonts w:ascii="Georgia"/>
          <w:color w:val="231F20"/>
          <w:w w:val="105"/>
        </w:rPr>
        <w:t> Encoding.</w:t>
      </w:r>
      <w:r>
        <w:rPr>
          <w:rFonts w:ascii="Georgia"/>
          <w:color w:val="231F20"/>
          <w:spacing w:val="80"/>
          <w:w w:val="105"/>
        </w:rPr>
        <w:t> </w:t>
      </w:r>
      <w:r>
        <w:rPr>
          <w:color w:val="231F20"/>
          <w:w w:val="105"/>
        </w:rPr>
        <w:t>Constructiveness of both sequential and combina- tional</w:t>
      </w:r>
      <w:r>
        <w:rPr>
          <w:color w:val="231F20"/>
          <w:spacing w:val="-16"/>
          <w:w w:val="105"/>
        </w:rPr>
        <w:t> </w:t>
      </w:r>
      <w:r>
        <w:rPr>
          <w:color w:val="231F20"/>
          <w:w w:val="105"/>
        </w:rPr>
        <w:t>circuits</w:t>
      </w:r>
      <w:r>
        <w:rPr>
          <w:color w:val="231F20"/>
          <w:spacing w:val="-14"/>
          <w:w w:val="105"/>
        </w:rPr>
        <w:t> </w:t>
      </w:r>
      <w:r>
        <w:rPr>
          <w:color w:val="231F20"/>
          <w:w w:val="105"/>
        </w:rPr>
        <w:t>can</w:t>
      </w:r>
      <w:r>
        <w:rPr>
          <w:color w:val="231F20"/>
          <w:spacing w:val="-17"/>
          <w:w w:val="105"/>
        </w:rPr>
        <w:t> </w:t>
      </w:r>
      <w:r>
        <w:rPr>
          <w:color w:val="231F20"/>
          <w:w w:val="105"/>
        </w:rPr>
        <w:t>be</w:t>
      </w:r>
      <w:r>
        <w:rPr>
          <w:color w:val="231F20"/>
          <w:spacing w:val="-16"/>
          <w:w w:val="105"/>
        </w:rPr>
        <w:t> </w:t>
      </w:r>
      <w:r>
        <w:rPr>
          <w:color w:val="231F20"/>
          <w:w w:val="105"/>
        </w:rPr>
        <w:t>formulated</w:t>
      </w:r>
      <w:r>
        <w:rPr>
          <w:color w:val="231F20"/>
          <w:spacing w:val="-16"/>
          <w:w w:val="105"/>
        </w:rPr>
        <w:t> </w:t>
      </w:r>
      <w:r>
        <w:rPr>
          <w:color w:val="231F20"/>
          <w:w w:val="105"/>
        </w:rPr>
        <w:t>as</w:t>
      </w:r>
      <w:r>
        <w:rPr>
          <w:color w:val="231F20"/>
          <w:spacing w:val="-16"/>
          <w:w w:val="105"/>
        </w:rPr>
        <w:t> </w:t>
      </w:r>
      <w:r>
        <w:rPr>
          <w:color w:val="231F20"/>
          <w:w w:val="105"/>
        </w:rPr>
        <w:t>a</w:t>
      </w:r>
      <w:r>
        <w:rPr>
          <w:color w:val="231F20"/>
          <w:spacing w:val="-16"/>
          <w:w w:val="105"/>
        </w:rPr>
        <w:t> </w:t>
      </w:r>
      <w:r>
        <w:rPr>
          <w:color w:val="231F20"/>
          <w:w w:val="105"/>
        </w:rPr>
        <w:t>safety</w:t>
      </w:r>
      <w:r>
        <w:rPr>
          <w:color w:val="231F20"/>
          <w:spacing w:val="-16"/>
          <w:w w:val="105"/>
        </w:rPr>
        <w:t> </w:t>
      </w:r>
      <w:r>
        <w:rPr>
          <w:color w:val="231F20"/>
          <w:w w:val="105"/>
        </w:rPr>
        <w:t>property</w:t>
      </w:r>
      <w:r>
        <w:rPr>
          <w:color w:val="231F20"/>
          <w:spacing w:val="-16"/>
          <w:w w:val="105"/>
        </w:rPr>
        <w:t> </w:t>
      </w:r>
      <w:r>
        <w:rPr>
          <w:color w:val="231F20"/>
          <w:w w:val="105"/>
        </w:rPr>
        <w:t>in</w:t>
      </w:r>
      <w:r>
        <w:rPr>
          <w:color w:val="231F20"/>
          <w:spacing w:val="-16"/>
          <w:w w:val="105"/>
        </w:rPr>
        <w:t> </w:t>
      </w:r>
      <w:r>
        <w:rPr>
          <w:color w:val="231F20"/>
          <w:w w:val="105"/>
        </w:rPr>
        <w:t>the</w:t>
      </w:r>
      <w:r>
        <w:rPr>
          <w:color w:val="231F20"/>
          <w:spacing w:val="-16"/>
          <w:w w:val="105"/>
        </w:rPr>
        <w:t> </w:t>
      </w:r>
      <w:r>
        <w:rPr>
          <w:color w:val="231F20"/>
          <w:w w:val="105"/>
        </w:rPr>
        <w:t>classical</w:t>
      </w:r>
      <w:r>
        <w:rPr>
          <w:color w:val="231F20"/>
          <w:spacing w:val="-13"/>
          <w:w w:val="105"/>
        </w:rPr>
        <w:t> </w:t>
      </w:r>
      <w:r>
        <w:rPr>
          <w:color w:val="231F20"/>
          <w:w w:val="105"/>
        </w:rPr>
        <w:t>sense,</w:t>
      </w:r>
      <w:r>
        <w:rPr>
          <w:color w:val="231F20"/>
          <w:spacing w:val="-11"/>
          <w:w w:val="105"/>
        </w:rPr>
        <w:t> </w:t>
      </w:r>
      <w:r>
        <w:rPr>
          <w:color w:val="231F20"/>
          <w:w w:val="105"/>
        </w:rPr>
        <w:t>of a</w:t>
      </w:r>
      <w:r>
        <w:rPr>
          <w:color w:val="231F20"/>
          <w:spacing w:val="-18"/>
          <w:w w:val="105"/>
        </w:rPr>
        <w:t> </w:t>
      </w:r>
      <w:r>
        <w:rPr>
          <w:color w:val="231F20"/>
          <w:w w:val="105"/>
        </w:rPr>
        <w:t>transformed</w:t>
      </w:r>
      <w:r>
        <w:rPr>
          <w:color w:val="231F20"/>
          <w:spacing w:val="-18"/>
          <w:w w:val="105"/>
        </w:rPr>
        <w:t> </w:t>
      </w:r>
      <w:r>
        <w:rPr>
          <w:color w:val="231F20"/>
          <w:w w:val="105"/>
        </w:rPr>
        <w:t>version</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circuit.</w:t>
      </w:r>
      <w:r>
        <w:rPr>
          <w:color w:val="231F20"/>
          <w:spacing w:val="-18"/>
          <w:w w:val="105"/>
        </w:rPr>
        <w:t> </w:t>
      </w:r>
      <w:r>
        <w:rPr>
          <w:color w:val="231F20"/>
          <w:w w:val="105"/>
        </w:rPr>
        <w:t>The</w:t>
      </w:r>
      <w:r>
        <w:rPr>
          <w:color w:val="231F20"/>
          <w:spacing w:val="-18"/>
          <w:w w:val="105"/>
        </w:rPr>
        <w:t> </w:t>
      </w:r>
      <w:r>
        <w:rPr>
          <w:color w:val="231F20"/>
          <w:w w:val="105"/>
        </w:rPr>
        <w:t>constructiveness</w:t>
      </w:r>
      <w:r>
        <w:rPr>
          <w:color w:val="231F20"/>
          <w:spacing w:val="-18"/>
          <w:w w:val="105"/>
        </w:rPr>
        <w:t> </w:t>
      </w:r>
      <w:r>
        <w:rPr>
          <w:color w:val="231F20"/>
          <w:w w:val="105"/>
        </w:rPr>
        <w:t>condition</w:t>
      </w:r>
      <w:r>
        <w:rPr>
          <w:color w:val="231F20"/>
          <w:spacing w:val="-18"/>
          <w:w w:val="105"/>
        </w:rPr>
        <w:t> </w:t>
      </w:r>
      <w:r>
        <w:rPr>
          <w:color w:val="231F20"/>
          <w:w w:val="105"/>
        </w:rPr>
        <w:t>is,</w:t>
      </w:r>
      <w:r>
        <w:rPr>
          <w:color w:val="231F20"/>
          <w:spacing w:val="-18"/>
          <w:w w:val="105"/>
        </w:rPr>
        <w:t> </w:t>
      </w:r>
      <w:r>
        <w:rPr>
          <w:color w:val="231F20"/>
          <w:w w:val="105"/>
        </w:rPr>
        <w:t>by</w:t>
      </w:r>
      <w:r>
        <w:rPr>
          <w:color w:val="231F20"/>
          <w:spacing w:val="-18"/>
          <w:w w:val="105"/>
        </w:rPr>
        <w:t> </w:t>
      </w:r>
      <w:r>
        <w:rPr>
          <w:color w:val="231F20"/>
          <w:w w:val="105"/>
        </w:rPr>
        <w:t>the lemma</w:t>
      </w:r>
      <w:r>
        <w:rPr>
          <w:color w:val="231F20"/>
          <w:spacing w:val="-7"/>
          <w:w w:val="105"/>
        </w:rPr>
        <w:t> </w:t>
      </w:r>
      <w:r>
        <w:rPr>
          <w:color w:val="231F20"/>
          <w:w w:val="105"/>
        </w:rPr>
        <w:t>mentioned</w:t>
      </w:r>
      <w:r>
        <w:rPr>
          <w:color w:val="231F20"/>
          <w:spacing w:val="-8"/>
          <w:w w:val="105"/>
        </w:rPr>
        <w:t> </w:t>
      </w:r>
      <w:r>
        <w:rPr>
          <w:color w:val="231F20"/>
          <w:w w:val="105"/>
        </w:rPr>
        <w:t>at</w:t>
      </w:r>
      <w:r>
        <w:rPr>
          <w:color w:val="231F20"/>
          <w:spacing w:val="-9"/>
          <w:w w:val="105"/>
        </w:rPr>
        <w:t> </w:t>
      </w:r>
      <w:r>
        <w:rPr>
          <w:color w:val="231F20"/>
          <w:w w:val="105"/>
        </w:rPr>
        <w:t>the</w:t>
      </w:r>
      <w:r>
        <w:rPr>
          <w:color w:val="231F20"/>
          <w:spacing w:val="-8"/>
          <w:w w:val="105"/>
        </w:rPr>
        <w:t> </w:t>
      </w:r>
      <w:r>
        <w:rPr>
          <w:color w:val="231F20"/>
          <w:w w:val="105"/>
        </w:rPr>
        <w:t>end</w:t>
      </w:r>
      <w:r>
        <w:rPr>
          <w:color w:val="231F20"/>
          <w:spacing w:val="-8"/>
          <w:w w:val="105"/>
        </w:rPr>
        <w:t> </w:t>
      </w:r>
      <w:r>
        <w:rPr>
          <w:color w:val="231F20"/>
          <w:w w:val="105"/>
        </w:rPr>
        <w:t>of</w:t>
      </w:r>
      <w:r>
        <w:rPr>
          <w:color w:val="231F20"/>
          <w:spacing w:val="-9"/>
          <w:w w:val="105"/>
        </w:rPr>
        <w:t> </w:t>
      </w:r>
      <w:r>
        <w:rPr>
          <w:color w:val="231F20"/>
          <w:w w:val="105"/>
        </w:rPr>
        <w:t>the</w:t>
      </w:r>
      <w:r>
        <w:rPr>
          <w:color w:val="231F20"/>
          <w:spacing w:val="-10"/>
          <w:w w:val="105"/>
        </w:rPr>
        <w:t> </w:t>
      </w:r>
      <w:r>
        <w:rPr>
          <w:color w:val="231F20"/>
          <w:w w:val="105"/>
        </w:rPr>
        <w:t>previous</w:t>
      </w:r>
      <w:r>
        <w:rPr>
          <w:color w:val="231F20"/>
          <w:spacing w:val="-7"/>
          <w:w w:val="105"/>
        </w:rPr>
        <w:t> </w:t>
      </w:r>
      <w:r>
        <w:rPr>
          <w:color w:val="231F20"/>
          <w:w w:val="105"/>
        </w:rPr>
        <w:t>section,</w:t>
      </w:r>
      <w:r>
        <w:rPr>
          <w:color w:val="231F20"/>
          <w:spacing w:val="-6"/>
          <w:w w:val="105"/>
        </w:rPr>
        <w:t> </w:t>
      </w:r>
      <w:r>
        <w:rPr>
          <w:color w:val="231F20"/>
          <w:w w:val="105"/>
        </w:rPr>
        <w:t>already</w:t>
      </w:r>
      <w:r>
        <w:rPr>
          <w:color w:val="231F20"/>
          <w:spacing w:val="-8"/>
          <w:w w:val="105"/>
        </w:rPr>
        <w:t> </w:t>
      </w:r>
      <w:r>
        <w:rPr>
          <w:color w:val="231F20"/>
          <w:w w:val="105"/>
        </w:rPr>
        <w:t>almost</w:t>
      </w:r>
      <w:r>
        <w:rPr>
          <w:color w:val="231F20"/>
          <w:spacing w:val="-9"/>
          <w:w w:val="105"/>
        </w:rPr>
        <w:t> </w:t>
      </w:r>
      <w:r>
        <w:rPr>
          <w:color w:val="231F20"/>
          <w:w w:val="105"/>
        </w:rPr>
        <w:t>a</w:t>
      </w:r>
      <w:r>
        <w:rPr>
          <w:color w:val="231F20"/>
          <w:spacing w:val="-9"/>
          <w:w w:val="105"/>
        </w:rPr>
        <w:t> </w:t>
      </w:r>
      <w:r>
        <w:rPr>
          <w:color w:val="231F20"/>
          <w:w w:val="105"/>
        </w:rPr>
        <w:t>safety property.</w:t>
      </w:r>
      <w:r>
        <w:rPr>
          <w:color w:val="231F20"/>
          <w:spacing w:val="25"/>
          <w:w w:val="105"/>
        </w:rPr>
        <w:t> </w:t>
      </w:r>
      <w:r>
        <w:rPr>
          <w:color w:val="231F20"/>
          <w:w w:val="105"/>
        </w:rPr>
        <w:t>The</w:t>
      </w:r>
      <w:r>
        <w:rPr>
          <w:color w:val="231F20"/>
          <w:spacing w:val="-5"/>
          <w:w w:val="105"/>
        </w:rPr>
        <w:t> </w:t>
      </w:r>
      <w:r>
        <w:rPr>
          <w:color w:val="231F20"/>
          <w:w w:val="105"/>
        </w:rPr>
        <w:t>only</w:t>
      </w:r>
      <w:r>
        <w:rPr>
          <w:color w:val="231F20"/>
          <w:spacing w:val="-7"/>
          <w:w w:val="105"/>
        </w:rPr>
        <w:t> </w:t>
      </w:r>
      <w:r>
        <w:rPr>
          <w:color w:val="231F20"/>
          <w:w w:val="105"/>
        </w:rPr>
        <w:t>difference</w:t>
      </w:r>
      <w:r>
        <w:rPr>
          <w:color w:val="231F20"/>
          <w:spacing w:val="-3"/>
          <w:w w:val="105"/>
        </w:rPr>
        <w:t> </w:t>
      </w:r>
      <w:r>
        <w:rPr>
          <w:color w:val="231F20"/>
          <w:w w:val="105"/>
        </w:rPr>
        <w:t>is</w:t>
      </w:r>
      <w:r>
        <w:rPr>
          <w:color w:val="231F20"/>
          <w:spacing w:val="-7"/>
          <w:w w:val="105"/>
        </w:rPr>
        <w:t> </w:t>
      </w:r>
      <w:r>
        <w:rPr>
          <w:color w:val="231F20"/>
          <w:w w:val="105"/>
        </w:rPr>
        <w:t>the</w:t>
      </w:r>
      <w:r>
        <w:rPr>
          <w:color w:val="231F20"/>
          <w:spacing w:val="-5"/>
          <w:w w:val="105"/>
        </w:rPr>
        <w:t> </w:t>
      </w:r>
      <w:r>
        <w:rPr>
          <w:color w:val="231F20"/>
          <w:w w:val="105"/>
        </w:rPr>
        <w:t>fact</w:t>
      </w:r>
      <w:r>
        <w:rPr>
          <w:color w:val="231F20"/>
          <w:spacing w:val="-7"/>
          <w:w w:val="105"/>
        </w:rPr>
        <w:t> </w:t>
      </w:r>
      <w:r>
        <w:rPr>
          <w:color w:val="231F20"/>
          <w:w w:val="105"/>
        </w:rPr>
        <w:t>that</w:t>
      </w:r>
      <w:r>
        <w:rPr>
          <w:color w:val="231F20"/>
          <w:spacing w:val="-6"/>
          <w:w w:val="105"/>
        </w:rPr>
        <w:t> </w:t>
      </w:r>
      <w:r>
        <w:rPr>
          <w:color w:val="231F20"/>
          <w:w w:val="105"/>
        </w:rPr>
        <w:t>it</w:t>
      </w:r>
      <w:r>
        <w:rPr>
          <w:color w:val="231F20"/>
          <w:spacing w:val="-6"/>
          <w:w w:val="105"/>
        </w:rPr>
        <w:t> </w:t>
      </w:r>
      <w:r>
        <w:rPr>
          <w:color w:val="231F20"/>
          <w:w w:val="105"/>
        </w:rPr>
        <w:t>is</w:t>
      </w:r>
      <w:r>
        <w:rPr>
          <w:color w:val="231F20"/>
          <w:spacing w:val="-7"/>
          <w:w w:val="105"/>
        </w:rPr>
        <w:t> </w:t>
      </w:r>
      <w:r>
        <w:rPr>
          <w:color w:val="231F20"/>
          <w:w w:val="105"/>
        </w:rPr>
        <w:t>formulated</w:t>
      </w:r>
      <w:r>
        <w:rPr>
          <w:color w:val="231F20"/>
          <w:spacing w:val="-7"/>
          <w:w w:val="105"/>
        </w:rPr>
        <w:t> </w:t>
      </w:r>
      <w:r>
        <w:rPr>
          <w:color w:val="231F20"/>
          <w:w w:val="105"/>
        </w:rPr>
        <w:t>over</w:t>
      </w:r>
      <w:r>
        <w:rPr>
          <w:color w:val="231F20"/>
          <w:spacing w:val="-4"/>
          <w:w w:val="105"/>
        </w:rPr>
        <w:t> </w:t>
      </w:r>
      <w:r>
        <w:rPr>
          <w:color w:val="231F20"/>
          <w:w w:val="105"/>
        </w:rPr>
        <w:t>a</w:t>
      </w:r>
      <w:r>
        <w:rPr>
          <w:color w:val="231F20"/>
          <w:spacing w:val="-6"/>
          <w:w w:val="105"/>
        </w:rPr>
        <w:t> </w:t>
      </w:r>
      <w:r>
        <w:rPr>
          <w:color w:val="231F20"/>
          <w:w w:val="105"/>
        </w:rPr>
        <w:t>ternary domain, instead of a boolean domain.</w:t>
      </w:r>
    </w:p>
    <w:p>
      <w:pPr>
        <w:pStyle w:val="BodyText"/>
        <w:spacing w:line="211" w:lineRule="auto" w:before="126"/>
        <w:ind w:right="141"/>
      </w:pPr>
      <w:r>
        <w:rPr>
          <w:color w:val="231F20"/>
        </w:rPr>
        <w:t>Thus, we</w:t>
      </w:r>
      <w:r>
        <w:rPr>
          <w:color w:val="231F20"/>
          <w:spacing w:val="-4"/>
        </w:rPr>
        <w:t> </w:t>
      </w:r>
      <w:r>
        <w:rPr>
          <w:color w:val="231F20"/>
        </w:rPr>
        <w:t>encode</w:t>
      </w:r>
      <w:r>
        <w:rPr>
          <w:color w:val="231F20"/>
          <w:spacing w:val="-4"/>
        </w:rPr>
        <w:t> </w:t>
      </w:r>
      <w:r>
        <w:rPr>
          <w:color w:val="231F20"/>
        </w:rPr>
        <w:t>the</w:t>
      </w:r>
      <w:r>
        <w:rPr>
          <w:color w:val="231F20"/>
          <w:spacing w:val="-4"/>
        </w:rPr>
        <w:t> </w:t>
      </w:r>
      <w:r>
        <w:rPr>
          <w:color w:val="231F20"/>
        </w:rPr>
        <w:t>ternary</w:t>
      </w:r>
      <w:r>
        <w:rPr>
          <w:color w:val="231F20"/>
          <w:spacing w:val="-8"/>
        </w:rPr>
        <w:t> </w:t>
      </w:r>
      <w:r>
        <w:rPr>
          <w:color w:val="231F20"/>
        </w:rPr>
        <w:t>domain</w:t>
      </w:r>
      <w:r>
        <w:rPr>
          <w:color w:val="231F20"/>
          <w:spacing w:val="-4"/>
        </w:rPr>
        <w:t> </w:t>
      </w:r>
      <w:r>
        <w:rPr>
          <w:color w:val="231F20"/>
        </w:rPr>
        <w:t>by</w:t>
      </w:r>
      <w:r>
        <w:rPr>
          <w:color w:val="231F20"/>
          <w:spacing w:val="-8"/>
        </w:rPr>
        <w:t> </w:t>
      </w:r>
      <w:r>
        <w:rPr>
          <w:color w:val="231F20"/>
        </w:rPr>
        <w:t>introducing</w:t>
      </w:r>
      <w:r>
        <w:rPr>
          <w:color w:val="231F20"/>
          <w:spacing w:val="-3"/>
        </w:rPr>
        <w:t> </w:t>
      </w:r>
      <w:r>
        <w:rPr>
          <w:color w:val="231F20"/>
        </w:rPr>
        <w:t>two</w:t>
      </w:r>
      <w:r>
        <w:rPr>
          <w:color w:val="231F20"/>
          <w:spacing w:val="-3"/>
        </w:rPr>
        <w:t> </w:t>
      </w:r>
      <w:r>
        <w:rPr>
          <w:color w:val="231F20"/>
        </w:rPr>
        <w:t>new</w:t>
      </w:r>
      <w:r>
        <w:rPr>
          <w:color w:val="231F20"/>
          <w:spacing w:val="-5"/>
        </w:rPr>
        <w:t> </w:t>
      </w:r>
      <w:r>
        <w:rPr>
          <w:color w:val="231F20"/>
        </w:rPr>
        <w:t>boolean</w:t>
      </w:r>
      <w:r>
        <w:rPr>
          <w:color w:val="231F20"/>
          <w:spacing w:val="-9"/>
        </w:rPr>
        <w:t> </w:t>
      </w:r>
      <w:r>
        <w:rPr>
          <w:color w:val="231F20"/>
        </w:rPr>
        <w:t>variables, </w:t>
      </w:r>
      <w:r>
        <w:rPr>
          <w:rFonts w:ascii="Georgia" w:hAnsi="Georgia"/>
          <w:i/>
          <w:color w:val="231F20"/>
          <w:w w:val="105"/>
        </w:rPr>
        <w:t>x</w:t>
      </w:r>
      <w:r>
        <w:rPr>
          <w:rFonts w:ascii="LM Mono Prop 10" w:hAnsi="LM Mono Prop 10"/>
          <w:color w:val="231F20"/>
          <w:w w:val="105"/>
          <w:vertAlign w:val="superscript"/>
        </w:rPr>
        <w:t>0</w:t>
      </w:r>
      <w:r>
        <w:rPr>
          <w:rFonts w:ascii="LM Mono Prop 10" w:hAnsi="LM Mono Prop 10"/>
          <w:color w:val="231F20"/>
          <w:w w:val="105"/>
          <w:vertAlign w:val="baseline"/>
        </w:rPr>
        <w:t> </w:t>
      </w:r>
      <w:r>
        <w:rPr>
          <w:color w:val="231F20"/>
          <w:w w:val="105"/>
          <w:vertAlign w:val="baseline"/>
        </w:rPr>
        <w:t>and</w:t>
      </w:r>
      <w:r>
        <w:rPr>
          <w:color w:val="231F20"/>
          <w:spacing w:val="-1"/>
          <w:w w:val="105"/>
          <w:vertAlign w:val="baseline"/>
        </w:rPr>
        <w:t> </w:t>
      </w:r>
      <w:r>
        <w:rPr>
          <w:rFonts w:ascii="Georgia" w:hAnsi="Georgia"/>
          <w:i/>
          <w:color w:val="231F20"/>
          <w:w w:val="105"/>
          <w:vertAlign w:val="baseline"/>
        </w:rPr>
        <w:t>x</w:t>
      </w:r>
      <w:r>
        <w:rPr>
          <w:rFonts w:ascii="LM Mono Prop 10" w:hAnsi="LM Mono Prop 10"/>
          <w:color w:val="231F20"/>
          <w:w w:val="105"/>
          <w:vertAlign w:val="superscript"/>
        </w:rPr>
        <w:t>1</w:t>
      </w:r>
      <w:r>
        <w:rPr>
          <w:color w:val="231F20"/>
          <w:w w:val="105"/>
          <w:vertAlign w:val="baseline"/>
        </w:rPr>
        <w:t>, for every ternary</w:t>
      </w:r>
      <w:r>
        <w:rPr>
          <w:color w:val="231F20"/>
          <w:spacing w:val="-1"/>
          <w:w w:val="105"/>
          <w:vertAlign w:val="baseline"/>
        </w:rPr>
        <w:t> </w:t>
      </w:r>
      <w:r>
        <w:rPr>
          <w:color w:val="231F20"/>
          <w:w w:val="105"/>
          <w:vertAlign w:val="baseline"/>
        </w:rPr>
        <w:t>variable </w:t>
      </w:r>
      <w:r>
        <w:rPr>
          <w:rFonts w:ascii="Georgia" w:hAnsi="Georgia"/>
          <w:i/>
          <w:color w:val="231F20"/>
          <w:w w:val="105"/>
          <w:vertAlign w:val="baseline"/>
        </w:rPr>
        <w:t>x</w:t>
      </w:r>
      <w:r>
        <w:rPr>
          <w:color w:val="231F20"/>
          <w:w w:val="105"/>
          <w:vertAlign w:val="baseline"/>
        </w:rPr>
        <w:t>.</w:t>
      </w:r>
      <w:r>
        <w:rPr>
          <w:color w:val="231F20"/>
          <w:spacing w:val="37"/>
          <w:w w:val="105"/>
          <w:vertAlign w:val="baseline"/>
        </w:rPr>
        <w:t> </w:t>
      </w:r>
      <w:r>
        <w:rPr>
          <w:color w:val="231F20"/>
          <w:w w:val="105"/>
          <w:vertAlign w:val="baseline"/>
        </w:rPr>
        <w:t>This is called </w:t>
      </w:r>
      <w:r>
        <w:rPr>
          <w:i/>
          <w:color w:val="231F20"/>
          <w:w w:val="105"/>
          <w:vertAlign w:val="baseline"/>
        </w:rPr>
        <w:t>dual</w:t>
      </w:r>
      <w:r>
        <w:rPr>
          <w:i/>
          <w:color w:val="231F20"/>
          <w:spacing w:val="-2"/>
          <w:w w:val="105"/>
          <w:vertAlign w:val="baseline"/>
        </w:rPr>
        <w:t> </w:t>
      </w:r>
      <w:r>
        <w:rPr>
          <w:i/>
          <w:color w:val="231F20"/>
          <w:w w:val="105"/>
          <w:vertAlign w:val="baseline"/>
        </w:rPr>
        <w:t>rail</w:t>
      </w:r>
      <w:r>
        <w:rPr>
          <w:i/>
          <w:color w:val="231F20"/>
          <w:spacing w:val="-2"/>
          <w:w w:val="105"/>
          <w:vertAlign w:val="baseline"/>
        </w:rPr>
        <w:t> </w:t>
      </w:r>
      <w:r>
        <w:rPr>
          <w:i/>
          <w:color w:val="231F20"/>
          <w:w w:val="105"/>
          <w:vertAlign w:val="baseline"/>
        </w:rPr>
        <w:t>encoding</w:t>
      </w:r>
      <w:r>
        <w:rPr>
          <w:color w:val="231F20"/>
          <w:w w:val="105"/>
          <w:vertAlign w:val="baseline"/>
        </w:rPr>
        <w:t>.</w:t>
      </w:r>
      <w:r>
        <w:rPr>
          <w:color w:val="231F20"/>
          <w:spacing w:val="33"/>
          <w:w w:val="105"/>
          <w:vertAlign w:val="baseline"/>
        </w:rPr>
        <w:t> </w:t>
      </w:r>
      <w:r>
        <w:rPr>
          <w:color w:val="231F20"/>
          <w:w w:val="105"/>
          <w:vertAlign w:val="baseline"/>
        </w:rPr>
        <w:t>In </w:t>
      </w:r>
      <w:r>
        <w:rPr>
          <w:color w:val="231F20"/>
          <w:spacing w:val="-2"/>
          <w:w w:val="105"/>
          <w:vertAlign w:val="baseline"/>
        </w:rPr>
        <w:t>Figure</w:t>
      </w:r>
      <w:r>
        <w:rPr>
          <w:color w:val="231F20"/>
          <w:spacing w:val="-16"/>
          <w:w w:val="105"/>
          <w:vertAlign w:val="baseline"/>
        </w:rPr>
        <w:t> </w:t>
      </w:r>
      <w:hyperlink w:history="true" w:anchor="_bookmark8">
        <w:r>
          <w:rPr>
            <w:color w:val="0000FF"/>
            <w:spacing w:val="-2"/>
            <w:w w:val="105"/>
            <w:vertAlign w:val="baseline"/>
          </w:rPr>
          <w:t>4</w:t>
        </w:r>
      </w:hyperlink>
      <w:r>
        <w:rPr>
          <w:color w:val="0000FF"/>
          <w:spacing w:val="-16"/>
          <w:w w:val="105"/>
          <w:vertAlign w:val="baseline"/>
        </w:rPr>
        <w:t> </w:t>
      </w:r>
      <w:r>
        <w:rPr>
          <w:color w:val="231F20"/>
          <w:spacing w:val="-2"/>
          <w:w w:val="105"/>
          <w:vertAlign w:val="baseline"/>
        </w:rPr>
        <w:t>we</w:t>
      </w:r>
      <w:r>
        <w:rPr>
          <w:color w:val="231F20"/>
          <w:spacing w:val="-16"/>
          <w:w w:val="105"/>
          <w:vertAlign w:val="baseline"/>
        </w:rPr>
        <w:t> </w:t>
      </w:r>
      <w:r>
        <w:rPr>
          <w:color w:val="231F20"/>
          <w:spacing w:val="-2"/>
          <w:w w:val="105"/>
          <w:vertAlign w:val="baseline"/>
        </w:rPr>
        <w:t>show</w:t>
      </w:r>
      <w:r>
        <w:rPr>
          <w:color w:val="231F20"/>
          <w:spacing w:val="-16"/>
          <w:w w:val="105"/>
          <w:vertAlign w:val="baseline"/>
        </w:rPr>
        <w:t> </w:t>
      </w:r>
      <w:r>
        <w:rPr>
          <w:color w:val="231F20"/>
          <w:spacing w:val="-2"/>
          <w:w w:val="105"/>
          <w:vertAlign w:val="baseline"/>
        </w:rPr>
        <w:t>how</w:t>
      </w:r>
      <w:r>
        <w:rPr>
          <w:color w:val="231F20"/>
          <w:spacing w:val="-15"/>
          <w:w w:val="105"/>
          <w:vertAlign w:val="baseline"/>
        </w:rPr>
        <w:t> </w:t>
      </w:r>
      <w:r>
        <w:rPr>
          <w:color w:val="231F20"/>
          <w:spacing w:val="-2"/>
          <w:w w:val="105"/>
          <w:vertAlign w:val="baseline"/>
        </w:rPr>
        <w:t>the</w:t>
      </w:r>
      <w:r>
        <w:rPr>
          <w:color w:val="231F20"/>
          <w:spacing w:val="-16"/>
          <w:w w:val="105"/>
          <w:vertAlign w:val="baseline"/>
        </w:rPr>
        <w:t> </w:t>
      </w:r>
      <w:r>
        <w:rPr>
          <w:color w:val="231F20"/>
          <w:spacing w:val="-2"/>
          <w:w w:val="105"/>
          <w:vertAlign w:val="baseline"/>
        </w:rPr>
        <w:t>values</w:t>
      </w:r>
      <w:r>
        <w:rPr>
          <w:color w:val="231F20"/>
          <w:spacing w:val="-14"/>
          <w:w w:val="105"/>
          <w:vertAlign w:val="baseline"/>
        </w:rPr>
        <w:t> </w:t>
      </w:r>
      <w:r>
        <w:rPr>
          <w:color w:val="231F20"/>
          <w:spacing w:val="-2"/>
          <w:w w:val="105"/>
          <w:vertAlign w:val="baseline"/>
        </w:rPr>
        <w:t>of</w:t>
      </w:r>
      <w:r>
        <w:rPr>
          <w:color w:val="231F20"/>
          <w:spacing w:val="-16"/>
          <w:w w:val="105"/>
          <w:vertAlign w:val="baseline"/>
        </w:rPr>
        <w:t> </w:t>
      </w:r>
      <w:r>
        <w:rPr>
          <w:color w:val="231F20"/>
          <w:spacing w:val="-2"/>
          <w:w w:val="105"/>
          <w:vertAlign w:val="baseline"/>
        </w:rPr>
        <w:t>the</w:t>
      </w:r>
      <w:r>
        <w:rPr>
          <w:color w:val="231F20"/>
          <w:spacing w:val="-15"/>
          <w:w w:val="105"/>
          <w:vertAlign w:val="baseline"/>
        </w:rPr>
        <w:t> </w:t>
      </w:r>
      <w:r>
        <w:rPr>
          <w:color w:val="231F20"/>
          <w:spacing w:val="-2"/>
          <w:w w:val="105"/>
          <w:vertAlign w:val="baseline"/>
        </w:rPr>
        <w:t>new</w:t>
      </w:r>
      <w:r>
        <w:rPr>
          <w:color w:val="231F20"/>
          <w:spacing w:val="-16"/>
          <w:w w:val="105"/>
          <w:vertAlign w:val="baseline"/>
        </w:rPr>
        <w:t> </w:t>
      </w:r>
      <w:r>
        <w:rPr>
          <w:color w:val="231F20"/>
          <w:spacing w:val="-2"/>
          <w:w w:val="105"/>
          <w:vertAlign w:val="baseline"/>
        </w:rPr>
        <w:t>variables</w:t>
      </w:r>
      <w:r>
        <w:rPr>
          <w:color w:val="231F20"/>
          <w:spacing w:val="-15"/>
          <w:w w:val="105"/>
          <w:vertAlign w:val="baseline"/>
        </w:rPr>
        <w:t> </w:t>
      </w:r>
      <w:r>
        <w:rPr>
          <w:color w:val="231F20"/>
          <w:spacing w:val="-2"/>
          <w:w w:val="105"/>
          <w:vertAlign w:val="baseline"/>
        </w:rPr>
        <w:t>correspond</w:t>
      </w:r>
      <w:r>
        <w:rPr>
          <w:color w:val="231F20"/>
          <w:spacing w:val="-13"/>
          <w:w w:val="105"/>
          <w:vertAlign w:val="baseline"/>
        </w:rPr>
        <w:t> </w:t>
      </w:r>
      <w:r>
        <w:rPr>
          <w:color w:val="231F20"/>
          <w:spacing w:val="-2"/>
          <w:w w:val="105"/>
          <w:vertAlign w:val="baseline"/>
        </w:rPr>
        <w:t>to</w:t>
      </w:r>
      <w:r>
        <w:rPr>
          <w:color w:val="231F20"/>
          <w:spacing w:val="-16"/>
          <w:w w:val="105"/>
          <w:vertAlign w:val="baseline"/>
        </w:rPr>
        <w:t> </w:t>
      </w:r>
      <w:r>
        <w:rPr>
          <w:color w:val="231F20"/>
          <w:spacing w:val="-2"/>
          <w:w w:val="105"/>
          <w:vertAlign w:val="baseline"/>
        </w:rPr>
        <w:t>the</w:t>
      </w:r>
      <w:r>
        <w:rPr>
          <w:color w:val="231F20"/>
          <w:spacing w:val="-16"/>
          <w:w w:val="105"/>
          <w:vertAlign w:val="baseline"/>
        </w:rPr>
        <w:t> </w:t>
      </w:r>
      <w:r>
        <w:rPr>
          <w:color w:val="231F20"/>
          <w:spacing w:val="-2"/>
          <w:w w:val="105"/>
          <w:vertAlign w:val="baseline"/>
        </w:rPr>
        <w:t>values </w:t>
      </w:r>
      <w:r>
        <w:rPr>
          <w:color w:val="231F20"/>
          <w:w w:val="105"/>
          <w:vertAlign w:val="baseline"/>
        </w:rPr>
        <w:t>of </w:t>
      </w:r>
      <w:r>
        <w:rPr>
          <w:rFonts w:ascii="Georgia" w:hAnsi="Georgia"/>
          <w:i/>
          <w:color w:val="231F20"/>
          <w:w w:val="105"/>
          <w:vertAlign w:val="baseline"/>
        </w:rPr>
        <w:t>x</w:t>
      </w:r>
      <w:r>
        <w:rPr>
          <w:color w:val="231F20"/>
          <w:w w:val="105"/>
          <w:vertAlign w:val="baseline"/>
        </w:rPr>
        <w:t>.</w:t>
      </w:r>
      <w:r>
        <w:rPr>
          <w:color w:val="231F20"/>
          <w:spacing w:val="40"/>
          <w:w w:val="105"/>
          <w:vertAlign w:val="baseline"/>
        </w:rPr>
        <w:t> </w:t>
      </w:r>
      <w:r>
        <w:rPr>
          <w:color w:val="231F20"/>
          <w:w w:val="105"/>
          <w:vertAlign w:val="baseline"/>
        </w:rPr>
        <w:t>The variable </w:t>
      </w:r>
      <w:r>
        <w:rPr>
          <w:rFonts w:ascii="Georgia" w:hAnsi="Georgia"/>
          <w:i/>
          <w:color w:val="231F20"/>
          <w:w w:val="105"/>
          <w:vertAlign w:val="baseline"/>
        </w:rPr>
        <w:t>x</w:t>
      </w:r>
      <w:r>
        <w:rPr>
          <w:rFonts w:ascii="LM Mono Prop 10" w:hAnsi="LM Mono Prop 10"/>
          <w:color w:val="231F20"/>
          <w:w w:val="105"/>
          <w:vertAlign w:val="superscript"/>
        </w:rPr>
        <w:t>1</w:t>
      </w:r>
      <w:r>
        <w:rPr>
          <w:rFonts w:ascii="LM Mono Prop 10" w:hAnsi="LM Mono Prop 10"/>
          <w:color w:val="231F20"/>
          <w:w w:val="105"/>
          <w:vertAlign w:val="baseline"/>
        </w:rPr>
        <w:t> </w:t>
      </w:r>
      <w:r>
        <w:rPr>
          <w:color w:val="231F20"/>
          <w:w w:val="105"/>
          <w:vertAlign w:val="baseline"/>
        </w:rPr>
        <w:t>is </w:t>
      </w:r>
      <w:r>
        <w:rPr>
          <w:rFonts w:ascii="Georgia" w:hAnsi="Georgia"/>
          <w:color w:val="231F20"/>
          <w:w w:val="105"/>
          <w:vertAlign w:val="baseline"/>
        </w:rPr>
        <w:t>1</w:t>
      </w:r>
      <w:r>
        <w:rPr>
          <w:rFonts w:ascii="Georgia" w:hAnsi="Georgia"/>
          <w:color w:val="231F20"/>
          <w:spacing w:val="24"/>
          <w:w w:val="105"/>
          <w:vertAlign w:val="baseline"/>
        </w:rPr>
        <w:t> </w:t>
      </w:r>
      <w:r>
        <w:rPr>
          <w:color w:val="231F20"/>
          <w:w w:val="105"/>
          <w:vertAlign w:val="baseline"/>
        </w:rPr>
        <w:t>whenever </w:t>
      </w:r>
      <w:r>
        <w:rPr>
          <w:rFonts w:ascii="Georgia" w:hAnsi="Georgia"/>
          <w:i/>
          <w:color w:val="231F20"/>
          <w:w w:val="105"/>
          <w:vertAlign w:val="baseline"/>
        </w:rPr>
        <w:t>x</w:t>
      </w:r>
      <w:r>
        <w:rPr>
          <w:rFonts w:ascii="Georgia" w:hAnsi="Georgia"/>
          <w:i/>
          <w:color w:val="231F20"/>
          <w:spacing w:val="21"/>
          <w:w w:val="105"/>
          <w:vertAlign w:val="baseline"/>
        </w:rPr>
        <w:t> </w:t>
      </w:r>
      <w:r>
        <w:rPr>
          <w:color w:val="231F20"/>
          <w:w w:val="105"/>
          <w:vertAlign w:val="baseline"/>
        </w:rPr>
        <w:t>is provably </w:t>
      </w:r>
      <w:r>
        <w:rPr>
          <w:rFonts w:ascii="Georgia" w:hAnsi="Georgia"/>
          <w:color w:val="231F20"/>
          <w:w w:val="105"/>
          <w:vertAlign w:val="baseline"/>
        </w:rPr>
        <w:t>1</w:t>
      </w:r>
      <w:r>
        <w:rPr>
          <w:color w:val="231F20"/>
          <w:w w:val="105"/>
          <w:vertAlign w:val="baseline"/>
        </w:rPr>
        <w:t>, and </w:t>
      </w:r>
      <w:r>
        <w:rPr>
          <w:rFonts w:ascii="Georgia" w:hAnsi="Georgia"/>
          <w:i/>
          <w:color w:val="231F20"/>
          <w:w w:val="105"/>
          <w:vertAlign w:val="baseline"/>
        </w:rPr>
        <w:t>x</w:t>
      </w:r>
      <w:r>
        <w:rPr>
          <w:rFonts w:ascii="LM Mono Prop 10" w:hAnsi="LM Mono Prop 10"/>
          <w:color w:val="231F20"/>
          <w:w w:val="105"/>
          <w:vertAlign w:val="superscript"/>
        </w:rPr>
        <w:t>0</w:t>
      </w:r>
      <w:r>
        <w:rPr>
          <w:rFonts w:ascii="LM Mono Prop 10" w:hAnsi="LM Mono Prop 10"/>
          <w:color w:val="231F20"/>
          <w:w w:val="105"/>
          <w:vertAlign w:val="baseline"/>
        </w:rPr>
        <w:t> </w:t>
      </w:r>
      <w:r>
        <w:rPr>
          <w:color w:val="231F20"/>
          <w:w w:val="105"/>
          <w:vertAlign w:val="baseline"/>
        </w:rPr>
        <w:t>is </w:t>
      </w:r>
      <w:r>
        <w:rPr>
          <w:rFonts w:ascii="Georgia" w:hAnsi="Georgia"/>
          <w:color w:val="231F20"/>
          <w:w w:val="105"/>
          <w:vertAlign w:val="baseline"/>
        </w:rPr>
        <w:t>1</w:t>
      </w:r>
      <w:r>
        <w:rPr>
          <w:rFonts w:ascii="Georgia" w:hAnsi="Georgia"/>
          <w:color w:val="231F20"/>
          <w:spacing w:val="24"/>
          <w:w w:val="105"/>
          <w:vertAlign w:val="baseline"/>
        </w:rPr>
        <w:t> </w:t>
      </w:r>
      <w:r>
        <w:rPr>
          <w:color w:val="231F20"/>
          <w:w w:val="105"/>
          <w:vertAlign w:val="baseline"/>
        </w:rPr>
        <w:t>whenever </w:t>
      </w:r>
      <w:r>
        <w:rPr>
          <w:rFonts w:ascii="Georgia" w:hAnsi="Georgia"/>
          <w:i/>
          <w:color w:val="231F20"/>
          <w:w w:val="105"/>
          <w:vertAlign w:val="baseline"/>
        </w:rPr>
        <w:t>x</w:t>
      </w:r>
      <w:r>
        <w:rPr>
          <w:rFonts w:ascii="Georgia" w:hAnsi="Georgia"/>
          <w:i/>
          <w:color w:val="231F20"/>
          <w:w w:val="105"/>
          <w:vertAlign w:val="baseline"/>
        </w:rPr>
        <w:t> </w:t>
      </w:r>
      <w:r>
        <w:rPr>
          <w:color w:val="231F20"/>
          <w:w w:val="105"/>
          <w:vertAlign w:val="baseline"/>
        </w:rPr>
        <w:t>is</w:t>
      </w:r>
      <w:r>
        <w:rPr>
          <w:color w:val="231F20"/>
          <w:spacing w:val="-1"/>
          <w:w w:val="105"/>
          <w:vertAlign w:val="baseline"/>
        </w:rPr>
        <w:t> </w:t>
      </w:r>
      <w:r>
        <w:rPr>
          <w:color w:val="231F20"/>
          <w:w w:val="105"/>
          <w:vertAlign w:val="baseline"/>
        </w:rPr>
        <w:t>provably </w:t>
      </w:r>
      <w:r>
        <w:rPr>
          <w:rFonts w:ascii="Georgia" w:hAnsi="Georgia"/>
          <w:color w:val="231F20"/>
          <w:w w:val="105"/>
          <w:vertAlign w:val="baseline"/>
        </w:rPr>
        <w:t>0</w:t>
      </w:r>
      <w:r>
        <w:rPr>
          <w:color w:val="231F20"/>
          <w:w w:val="105"/>
          <w:vertAlign w:val="baseline"/>
        </w:rPr>
        <w:t>.</w:t>
      </w:r>
      <w:r>
        <w:rPr>
          <w:color w:val="231F20"/>
          <w:spacing w:val="40"/>
          <w:w w:val="105"/>
          <w:vertAlign w:val="baseline"/>
        </w:rPr>
        <w:t> </w:t>
      </w:r>
      <w:r>
        <w:rPr>
          <w:color w:val="231F20"/>
          <w:w w:val="105"/>
          <w:vertAlign w:val="baseline"/>
        </w:rPr>
        <w:t>Note that we have to introduce an extra ‘ghost’ value (</w:t>
      </w:r>
      <w:r>
        <w:rPr>
          <w:rFonts w:ascii="Georgia" w:hAnsi="Georgia"/>
          <w:color w:val="231F20"/>
          <w:w w:val="105"/>
          <w:vertAlign w:val="baseline"/>
        </w:rPr>
        <w:t>1</w:t>
      </w:r>
      <w:r>
        <w:rPr>
          <w:rFonts w:ascii="Georgia" w:hAnsi="Georgia"/>
          <w:i/>
          <w:color w:val="231F20"/>
          <w:w w:val="105"/>
          <w:vertAlign w:val="baseline"/>
        </w:rPr>
        <w:t>,</w:t>
      </w:r>
      <w:r>
        <w:rPr>
          <w:rFonts w:ascii="Georgia" w:hAnsi="Georgia"/>
          <w:i/>
          <w:color w:val="231F20"/>
          <w:spacing w:val="-14"/>
          <w:w w:val="105"/>
          <w:vertAlign w:val="baseline"/>
        </w:rPr>
        <w:t> </w:t>
      </w:r>
      <w:r>
        <w:rPr>
          <w:rFonts w:ascii="Georgia" w:hAnsi="Georgia"/>
          <w:color w:val="231F20"/>
          <w:w w:val="105"/>
          <w:vertAlign w:val="baseline"/>
        </w:rPr>
        <w:t>1</w:t>
      </w:r>
      <w:r>
        <w:rPr>
          <w:color w:val="231F20"/>
          <w:w w:val="105"/>
          <w:vertAlign w:val="baseline"/>
        </w:rPr>
        <w:t>) in</w:t>
      </w:r>
      <w:r>
        <w:rPr>
          <w:color w:val="231F20"/>
          <w:spacing w:val="-3"/>
          <w:w w:val="105"/>
          <w:vertAlign w:val="baseline"/>
        </w:rPr>
        <w:t> </w:t>
      </w:r>
      <w:r>
        <w:rPr>
          <w:color w:val="231F20"/>
          <w:w w:val="105"/>
          <w:vertAlign w:val="baseline"/>
        </w:rPr>
        <w:t>the</w:t>
      </w:r>
      <w:r>
        <w:rPr>
          <w:color w:val="231F20"/>
          <w:spacing w:val="-3"/>
          <w:w w:val="105"/>
          <w:vertAlign w:val="baseline"/>
        </w:rPr>
        <w:t> </w:t>
      </w:r>
      <w:r>
        <w:rPr>
          <w:color w:val="231F20"/>
          <w:w w:val="105"/>
          <w:vertAlign w:val="baseline"/>
        </w:rPr>
        <w:t>domain, which</w:t>
      </w:r>
      <w:r>
        <w:rPr>
          <w:color w:val="231F20"/>
          <w:spacing w:val="-1"/>
          <w:w w:val="105"/>
          <w:vertAlign w:val="baseline"/>
        </w:rPr>
        <w:t> </w:t>
      </w:r>
      <w:r>
        <w:rPr>
          <w:color w:val="231F20"/>
          <w:w w:val="105"/>
          <w:vertAlign w:val="baseline"/>
        </w:rPr>
        <w:t>does</w:t>
      </w:r>
      <w:r>
        <w:rPr>
          <w:color w:val="231F20"/>
          <w:spacing w:val="-2"/>
          <w:w w:val="105"/>
          <w:vertAlign w:val="baseline"/>
        </w:rPr>
        <w:t> </w:t>
      </w:r>
      <w:r>
        <w:rPr>
          <w:color w:val="231F20"/>
          <w:w w:val="105"/>
          <w:vertAlign w:val="baseline"/>
        </w:rPr>
        <w:t>not</w:t>
      </w:r>
      <w:r>
        <w:rPr>
          <w:color w:val="231F20"/>
          <w:spacing w:val="-3"/>
          <w:w w:val="105"/>
          <w:vertAlign w:val="baseline"/>
        </w:rPr>
        <w:t> </w:t>
      </w:r>
      <w:r>
        <w:rPr>
          <w:color w:val="231F20"/>
          <w:w w:val="105"/>
          <w:vertAlign w:val="baseline"/>
        </w:rPr>
        <w:t>correspond</w:t>
      </w:r>
      <w:r>
        <w:rPr>
          <w:color w:val="231F20"/>
          <w:spacing w:val="-3"/>
          <w:w w:val="105"/>
          <w:vertAlign w:val="baseline"/>
        </w:rPr>
        <w:t> </w:t>
      </w:r>
      <w:r>
        <w:rPr>
          <w:color w:val="231F20"/>
          <w:w w:val="105"/>
          <w:vertAlign w:val="baseline"/>
        </w:rPr>
        <w:t>to</w:t>
      </w:r>
      <w:r>
        <w:rPr>
          <w:color w:val="231F20"/>
          <w:spacing w:val="-2"/>
          <w:w w:val="105"/>
          <w:vertAlign w:val="baseline"/>
        </w:rPr>
        <w:t> </w:t>
      </w:r>
      <w:r>
        <w:rPr>
          <w:color w:val="231F20"/>
          <w:w w:val="105"/>
          <w:vertAlign w:val="baseline"/>
        </w:rPr>
        <w:t>any</w:t>
      </w:r>
      <w:r>
        <w:rPr>
          <w:color w:val="231F20"/>
          <w:spacing w:val="-2"/>
          <w:w w:val="105"/>
          <w:vertAlign w:val="baseline"/>
        </w:rPr>
        <w:t> </w:t>
      </w:r>
      <w:r>
        <w:rPr>
          <w:color w:val="231F20"/>
          <w:w w:val="105"/>
          <w:vertAlign w:val="baseline"/>
        </w:rPr>
        <w:t>real</w:t>
      </w:r>
      <w:r>
        <w:rPr>
          <w:color w:val="231F20"/>
          <w:spacing w:val="-3"/>
          <w:w w:val="105"/>
          <w:vertAlign w:val="baseline"/>
        </w:rPr>
        <w:t> </w:t>
      </w:r>
      <w:r>
        <w:rPr>
          <w:color w:val="231F20"/>
          <w:w w:val="105"/>
          <w:vertAlign w:val="baseline"/>
        </w:rPr>
        <w:t>value.</w:t>
      </w:r>
      <w:r>
        <w:rPr>
          <w:color w:val="231F20"/>
          <w:spacing w:val="35"/>
          <w:w w:val="105"/>
          <w:vertAlign w:val="baseline"/>
        </w:rPr>
        <w:t> </w:t>
      </w:r>
      <w:r>
        <w:rPr>
          <w:color w:val="231F20"/>
          <w:w w:val="105"/>
          <w:vertAlign w:val="baseline"/>
        </w:rPr>
        <w:t>We</w:t>
      </w:r>
      <w:r>
        <w:rPr>
          <w:color w:val="231F20"/>
          <w:spacing w:val="-4"/>
          <w:w w:val="105"/>
          <w:vertAlign w:val="baseline"/>
        </w:rPr>
        <w:t> </w:t>
      </w:r>
      <w:r>
        <w:rPr>
          <w:color w:val="231F20"/>
          <w:w w:val="105"/>
          <w:vertAlign w:val="baseline"/>
        </w:rPr>
        <w:t>will</w:t>
      </w:r>
      <w:r>
        <w:rPr>
          <w:color w:val="231F20"/>
          <w:spacing w:val="-1"/>
          <w:w w:val="105"/>
          <w:vertAlign w:val="baseline"/>
        </w:rPr>
        <w:t> </w:t>
      </w:r>
      <w:r>
        <w:rPr>
          <w:color w:val="231F20"/>
          <w:w w:val="105"/>
          <w:vertAlign w:val="baseline"/>
        </w:rPr>
        <w:t>ignore </w:t>
      </w:r>
      <w:r>
        <w:rPr>
          <w:color w:val="231F20"/>
          <w:spacing w:val="-2"/>
          <w:w w:val="105"/>
          <w:vertAlign w:val="baseline"/>
        </w:rPr>
        <w:t>solutions</w:t>
      </w:r>
      <w:r>
        <w:rPr>
          <w:color w:val="231F20"/>
          <w:spacing w:val="-11"/>
          <w:w w:val="105"/>
          <w:vertAlign w:val="baseline"/>
        </w:rPr>
        <w:t> </w:t>
      </w:r>
      <w:r>
        <w:rPr>
          <w:color w:val="231F20"/>
          <w:spacing w:val="-2"/>
          <w:w w:val="105"/>
          <w:vertAlign w:val="baseline"/>
        </w:rPr>
        <w:t>containing</w:t>
      </w:r>
      <w:r>
        <w:rPr>
          <w:color w:val="231F20"/>
          <w:spacing w:val="-9"/>
          <w:w w:val="105"/>
          <w:vertAlign w:val="baseline"/>
        </w:rPr>
        <w:t> </w:t>
      </w:r>
      <w:r>
        <w:rPr>
          <w:color w:val="231F20"/>
          <w:spacing w:val="-2"/>
          <w:w w:val="105"/>
          <w:vertAlign w:val="baseline"/>
        </w:rPr>
        <w:t>this</w:t>
      </w:r>
      <w:r>
        <w:rPr>
          <w:color w:val="231F20"/>
          <w:spacing w:val="-11"/>
          <w:w w:val="105"/>
          <w:vertAlign w:val="baseline"/>
        </w:rPr>
        <w:t> </w:t>
      </w:r>
      <w:r>
        <w:rPr>
          <w:color w:val="231F20"/>
          <w:spacing w:val="-2"/>
          <w:w w:val="105"/>
          <w:vertAlign w:val="baseline"/>
        </w:rPr>
        <w:t>ghost</w:t>
      </w:r>
      <w:r>
        <w:rPr>
          <w:color w:val="231F20"/>
          <w:spacing w:val="-9"/>
          <w:w w:val="105"/>
          <w:vertAlign w:val="baseline"/>
        </w:rPr>
        <w:t> </w:t>
      </w:r>
      <w:r>
        <w:rPr>
          <w:color w:val="231F20"/>
          <w:spacing w:val="-2"/>
          <w:w w:val="105"/>
          <w:vertAlign w:val="baseline"/>
        </w:rPr>
        <w:t>value,</w:t>
      </w:r>
      <w:r>
        <w:rPr>
          <w:color w:val="231F20"/>
          <w:spacing w:val="-7"/>
          <w:w w:val="105"/>
          <w:vertAlign w:val="baseline"/>
        </w:rPr>
        <w:t> </w:t>
      </w:r>
      <w:r>
        <w:rPr>
          <w:color w:val="231F20"/>
          <w:spacing w:val="-2"/>
          <w:w w:val="105"/>
          <w:vertAlign w:val="baseline"/>
        </w:rPr>
        <w:t>since</w:t>
      </w:r>
      <w:r>
        <w:rPr>
          <w:color w:val="231F20"/>
          <w:spacing w:val="-8"/>
          <w:w w:val="105"/>
          <w:vertAlign w:val="baseline"/>
        </w:rPr>
        <w:t> </w:t>
      </w:r>
      <w:r>
        <w:rPr>
          <w:color w:val="231F20"/>
          <w:spacing w:val="-2"/>
          <w:w w:val="105"/>
          <w:vertAlign w:val="baseline"/>
        </w:rPr>
        <w:t>it</w:t>
      </w:r>
      <w:r>
        <w:rPr>
          <w:color w:val="231F20"/>
          <w:spacing w:val="-11"/>
          <w:w w:val="105"/>
          <w:vertAlign w:val="baseline"/>
        </w:rPr>
        <w:t> </w:t>
      </w:r>
      <w:r>
        <w:rPr>
          <w:color w:val="231F20"/>
          <w:spacing w:val="-2"/>
          <w:w w:val="105"/>
          <w:vertAlign w:val="baseline"/>
        </w:rPr>
        <w:t>does</w:t>
      </w:r>
      <w:r>
        <w:rPr>
          <w:color w:val="231F20"/>
          <w:spacing w:val="-11"/>
          <w:w w:val="105"/>
          <w:vertAlign w:val="baseline"/>
        </w:rPr>
        <w:t> </w:t>
      </w:r>
      <w:r>
        <w:rPr>
          <w:color w:val="231F20"/>
          <w:spacing w:val="-2"/>
          <w:w w:val="105"/>
          <w:vertAlign w:val="baseline"/>
        </w:rPr>
        <w:t>not</w:t>
      </w:r>
      <w:r>
        <w:rPr>
          <w:color w:val="231F20"/>
          <w:spacing w:val="-9"/>
          <w:w w:val="105"/>
          <w:vertAlign w:val="baseline"/>
        </w:rPr>
        <w:t> </w:t>
      </w:r>
      <w:r>
        <w:rPr>
          <w:color w:val="231F20"/>
          <w:spacing w:val="-2"/>
          <w:w w:val="105"/>
          <w:vertAlign w:val="baseline"/>
        </w:rPr>
        <w:t>correspond</w:t>
      </w:r>
      <w:r>
        <w:rPr>
          <w:color w:val="231F20"/>
          <w:spacing w:val="-10"/>
          <w:w w:val="105"/>
          <w:vertAlign w:val="baseline"/>
        </w:rPr>
        <w:t> </w:t>
      </w:r>
      <w:r>
        <w:rPr>
          <w:color w:val="231F20"/>
          <w:spacing w:val="-2"/>
          <w:w w:val="105"/>
          <w:vertAlign w:val="baseline"/>
        </w:rPr>
        <w:t>to</w:t>
      </w:r>
      <w:r>
        <w:rPr>
          <w:color w:val="231F20"/>
          <w:spacing w:val="-11"/>
          <w:w w:val="105"/>
          <w:vertAlign w:val="baseline"/>
        </w:rPr>
        <w:t> </w:t>
      </w:r>
      <w:r>
        <w:rPr>
          <w:color w:val="231F20"/>
          <w:spacing w:val="-2"/>
          <w:w w:val="105"/>
          <w:vertAlign w:val="baseline"/>
        </w:rPr>
        <w:t>anything </w:t>
      </w:r>
      <w:r>
        <w:rPr>
          <w:color w:val="231F20"/>
          <w:w w:val="105"/>
          <w:vertAlign w:val="baseline"/>
        </w:rPr>
        <w:t>in our model.</w:t>
      </w:r>
    </w:p>
    <w:p>
      <w:pPr>
        <w:spacing w:after="0" w:line="211" w:lineRule="auto"/>
        <w:sectPr>
          <w:pgSz w:w="9360" w:h="13610"/>
          <w:pgMar w:header="1008" w:footer="0" w:top="1200" w:bottom="280" w:left="980" w:right="940"/>
        </w:sectPr>
      </w:pPr>
    </w:p>
    <w:p>
      <w:pPr>
        <w:pStyle w:val="BodyText"/>
        <w:spacing w:before="92"/>
        <w:ind w:left="0"/>
        <w:jc w:val="left"/>
      </w:pPr>
    </w:p>
    <w:p>
      <w:pPr>
        <w:tabs>
          <w:tab w:pos="976" w:val="left" w:leader="none"/>
          <w:tab w:pos="1594" w:val="left" w:leader="none"/>
        </w:tabs>
        <w:spacing w:before="0"/>
        <w:ind w:left="0" w:right="2615" w:firstLine="0"/>
        <w:jc w:val="right"/>
        <w:rPr>
          <w:rFonts w:ascii="LM Mono Prop 10" w:hAnsi="LM Mono Prop 10"/>
          <w:sz w:val="21"/>
        </w:rPr>
      </w:pPr>
      <w:bookmarkStart w:name="_bookmark10" w:id="18"/>
      <w:bookmarkEnd w:id="18"/>
      <w:r>
        <w:rPr/>
      </w:r>
      <w:r>
        <w:rPr>
          <w:rFonts w:ascii="Georgia" w:hAnsi="Georgia"/>
          <w:i/>
          <w:color w:val="231F20"/>
          <w:w w:val="105"/>
          <w:sz w:val="21"/>
        </w:rPr>
        <w:t>x</w:t>
      </w:r>
      <w:r>
        <w:rPr>
          <w:rFonts w:ascii="Georgia" w:hAnsi="Georgia"/>
          <w:i/>
          <w:color w:val="231F20"/>
          <w:spacing w:val="9"/>
          <w:w w:val="105"/>
          <w:sz w:val="21"/>
        </w:rPr>
        <w:t> </w:t>
      </w:r>
      <w:r>
        <w:rPr>
          <w:color w:val="231F20"/>
          <w:w w:val="105"/>
          <w:sz w:val="21"/>
        </w:rPr>
        <w:t>:=</w:t>
      </w:r>
      <w:r>
        <w:rPr>
          <w:color w:val="231F20"/>
          <w:spacing w:val="-7"/>
          <w:w w:val="105"/>
          <w:sz w:val="21"/>
        </w:rPr>
        <w:t> </w:t>
      </w:r>
      <w:r>
        <w:rPr>
          <w:rFonts w:ascii="Georgia" w:hAnsi="Georgia"/>
          <w:i/>
          <w:color w:val="231F20"/>
          <w:spacing w:val="-10"/>
          <w:w w:val="105"/>
          <w:sz w:val="21"/>
        </w:rPr>
        <w:t>y</w:t>
      </w:r>
      <w:r>
        <w:rPr>
          <w:rFonts w:ascii="Georgia" w:hAnsi="Georgia"/>
          <w:i/>
          <w:color w:val="231F20"/>
          <w:sz w:val="21"/>
        </w:rPr>
        <w:tab/>
      </w:r>
      <w:r>
        <w:rPr>
          <w:rFonts w:ascii="VL PGothic" w:hAnsi="VL PGothic"/>
          <w:color w:val="231F20"/>
          <w:spacing w:val="-10"/>
          <w:w w:val="105"/>
          <w:sz w:val="21"/>
        </w:rPr>
        <w:t>→</w:t>
      </w:r>
      <w:r>
        <w:rPr>
          <w:rFonts w:ascii="VL PGothic" w:hAnsi="VL PGothic"/>
          <w:color w:val="231F20"/>
          <w:sz w:val="21"/>
        </w:rPr>
        <w:tab/>
      </w:r>
      <w:r>
        <w:rPr>
          <w:rFonts w:ascii="Georgia" w:hAnsi="Georgia"/>
          <w:i/>
          <w:color w:val="231F20"/>
          <w:w w:val="105"/>
          <w:sz w:val="21"/>
        </w:rPr>
        <w:t>x</w:t>
      </w:r>
      <w:r>
        <w:rPr>
          <w:rFonts w:ascii="LM Mono Prop 10" w:hAnsi="LM Mono Prop 10"/>
          <w:color w:val="231F20"/>
          <w:w w:val="105"/>
          <w:sz w:val="21"/>
          <w:vertAlign w:val="superscript"/>
        </w:rPr>
        <w:t>0</w:t>
      </w:r>
      <w:r>
        <w:rPr>
          <w:rFonts w:ascii="LM Mono Prop 10" w:hAnsi="LM Mono Prop 10"/>
          <w:color w:val="231F20"/>
          <w:spacing w:val="-2"/>
          <w:w w:val="105"/>
          <w:sz w:val="21"/>
          <w:vertAlign w:val="baseline"/>
        </w:rPr>
        <w:t> </w:t>
      </w:r>
      <w:r>
        <w:rPr>
          <w:color w:val="231F20"/>
          <w:w w:val="105"/>
          <w:sz w:val="21"/>
          <w:vertAlign w:val="baseline"/>
        </w:rPr>
        <w:t>:=</w:t>
      </w:r>
      <w:r>
        <w:rPr>
          <w:color w:val="231F20"/>
          <w:spacing w:val="-5"/>
          <w:w w:val="105"/>
          <w:sz w:val="21"/>
          <w:vertAlign w:val="baseline"/>
        </w:rPr>
        <w:t> </w:t>
      </w:r>
      <w:r>
        <w:rPr>
          <w:rFonts w:ascii="Georgia" w:hAnsi="Georgia"/>
          <w:i/>
          <w:color w:val="231F20"/>
          <w:spacing w:val="-5"/>
          <w:w w:val="105"/>
          <w:sz w:val="21"/>
          <w:vertAlign w:val="baseline"/>
        </w:rPr>
        <w:t>y</w:t>
      </w:r>
      <w:r>
        <w:rPr>
          <w:rFonts w:ascii="LM Mono Prop 10" w:hAnsi="LM Mono Prop 10"/>
          <w:color w:val="231F20"/>
          <w:spacing w:val="-5"/>
          <w:w w:val="105"/>
          <w:sz w:val="21"/>
          <w:vertAlign w:val="superscript"/>
        </w:rPr>
        <w:t>0</w:t>
      </w:r>
    </w:p>
    <w:p>
      <w:pPr>
        <w:spacing w:before="43"/>
        <w:ind w:left="0" w:right="2523" w:firstLine="0"/>
        <w:jc w:val="right"/>
        <w:rPr>
          <w:rFonts w:ascii="LM Mono Prop 10" w:hAnsi="LM Mono Prop 10"/>
          <w:sz w:val="21"/>
        </w:rPr>
      </w:pPr>
      <w:r>
        <w:rPr>
          <w:rFonts w:ascii="Georgia" w:hAnsi="Georgia"/>
          <w:i/>
          <w:color w:val="231F20"/>
          <w:w w:val="110"/>
          <w:sz w:val="21"/>
        </w:rPr>
        <w:t>x</w:t>
      </w:r>
      <w:r>
        <w:rPr>
          <w:rFonts w:ascii="LM Mono Prop 10" w:hAnsi="LM Mono Prop 10"/>
          <w:color w:val="231F20"/>
          <w:w w:val="110"/>
          <w:sz w:val="21"/>
          <w:vertAlign w:val="superscript"/>
        </w:rPr>
        <w:t>1</w:t>
      </w:r>
      <w:r>
        <w:rPr>
          <w:rFonts w:ascii="LM Mono Prop 10" w:hAnsi="LM Mono Prop 10"/>
          <w:color w:val="231F20"/>
          <w:spacing w:val="-14"/>
          <w:w w:val="110"/>
          <w:sz w:val="21"/>
          <w:vertAlign w:val="baseline"/>
        </w:rPr>
        <w:t> </w:t>
      </w:r>
      <w:r>
        <w:rPr>
          <w:color w:val="231F20"/>
          <w:w w:val="110"/>
          <w:sz w:val="21"/>
          <w:vertAlign w:val="baseline"/>
        </w:rPr>
        <w:t>=</w:t>
      </w:r>
      <w:r>
        <w:rPr>
          <w:color w:val="231F20"/>
          <w:spacing w:val="-16"/>
          <w:w w:val="110"/>
          <w:sz w:val="21"/>
          <w:vertAlign w:val="baseline"/>
        </w:rPr>
        <w:t> </w:t>
      </w:r>
      <w:r>
        <w:rPr>
          <w:rFonts w:ascii="VL PGothic" w:hAnsi="VL PGothic"/>
          <w:color w:val="231F20"/>
          <w:spacing w:val="-5"/>
          <w:w w:val="110"/>
          <w:sz w:val="21"/>
          <w:vertAlign w:val="baseline"/>
        </w:rPr>
        <w:t>¬</w:t>
      </w:r>
      <w:r>
        <w:rPr>
          <w:rFonts w:ascii="Georgia" w:hAnsi="Georgia"/>
          <w:i/>
          <w:color w:val="231F20"/>
          <w:spacing w:val="-5"/>
          <w:w w:val="110"/>
          <w:sz w:val="21"/>
          <w:vertAlign w:val="baseline"/>
        </w:rPr>
        <w:t>x</w:t>
      </w:r>
      <w:r>
        <w:rPr>
          <w:rFonts w:ascii="LM Mono Prop 10" w:hAnsi="LM Mono Prop 10"/>
          <w:color w:val="231F20"/>
          <w:spacing w:val="-5"/>
          <w:w w:val="110"/>
          <w:sz w:val="21"/>
          <w:vertAlign w:val="superscript"/>
        </w:rPr>
        <w:t>0</w:t>
      </w:r>
    </w:p>
    <w:p>
      <w:pPr>
        <w:spacing w:before="125"/>
        <w:ind w:left="1109" w:right="1143" w:firstLine="0"/>
        <w:jc w:val="center"/>
        <w:rPr>
          <w:rFonts w:ascii="LM Roman 9"/>
          <w:sz w:val="16"/>
        </w:rPr>
      </w:pPr>
      <w:r>
        <w:rPr>
          <w:rFonts w:ascii="LM Roman 9"/>
          <w:color w:val="231F20"/>
          <w:sz w:val="16"/>
        </w:rPr>
        <w:t>Fig.</w:t>
      </w:r>
      <w:r>
        <w:rPr>
          <w:rFonts w:ascii="LM Roman 9"/>
          <w:color w:val="231F20"/>
          <w:spacing w:val="3"/>
          <w:sz w:val="16"/>
        </w:rPr>
        <w:t> </w:t>
      </w:r>
      <w:r>
        <w:rPr>
          <w:rFonts w:ascii="LM Roman 9"/>
          <w:color w:val="231F20"/>
          <w:sz w:val="16"/>
        </w:rPr>
        <w:t>6.</w:t>
      </w:r>
      <w:r>
        <w:rPr>
          <w:rFonts w:ascii="LM Roman 9"/>
          <w:color w:val="231F20"/>
          <w:spacing w:val="21"/>
          <w:sz w:val="16"/>
        </w:rPr>
        <w:t> </w:t>
      </w:r>
      <w:r>
        <w:rPr>
          <w:rFonts w:ascii="LM Roman 9"/>
          <w:color w:val="231F20"/>
          <w:sz w:val="16"/>
        </w:rPr>
        <w:t>Dual</w:t>
      </w:r>
      <w:r>
        <w:rPr>
          <w:rFonts w:ascii="LM Roman 9"/>
          <w:color w:val="231F20"/>
          <w:spacing w:val="-1"/>
          <w:sz w:val="16"/>
        </w:rPr>
        <w:t> </w:t>
      </w:r>
      <w:r>
        <w:rPr>
          <w:rFonts w:ascii="LM Roman 9"/>
          <w:color w:val="231F20"/>
          <w:sz w:val="16"/>
        </w:rPr>
        <w:t>rail</w:t>
      </w:r>
      <w:r>
        <w:rPr>
          <w:rFonts w:ascii="LM Roman 9"/>
          <w:color w:val="231F20"/>
          <w:spacing w:val="3"/>
          <w:sz w:val="16"/>
        </w:rPr>
        <w:t> </w:t>
      </w:r>
      <w:r>
        <w:rPr>
          <w:rFonts w:ascii="LM Roman 9"/>
          <w:color w:val="231F20"/>
          <w:sz w:val="16"/>
        </w:rPr>
        <w:t>encoding</w:t>
      </w:r>
      <w:r>
        <w:rPr>
          <w:rFonts w:ascii="LM Roman 9"/>
          <w:color w:val="231F20"/>
          <w:spacing w:val="2"/>
          <w:sz w:val="16"/>
        </w:rPr>
        <w:t> </w:t>
      </w:r>
      <w:r>
        <w:rPr>
          <w:rFonts w:ascii="LM Roman 9"/>
          <w:color w:val="231F20"/>
          <w:sz w:val="16"/>
        </w:rPr>
        <w:t>of</w:t>
      </w:r>
      <w:r>
        <w:rPr>
          <w:rFonts w:ascii="LM Roman 9"/>
          <w:color w:val="231F20"/>
          <w:spacing w:val="3"/>
          <w:sz w:val="16"/>
        </w:rPr>
        <w:t> </w:t>
      </w:r>
      <w:r>
        <w:rPr>
          <w:rFonts w:ascii="LM Roman 9"/>
          <w:color w:val="231F20"/>
          <w:sz w:val="16"/>
        </w:rPr>
        <w:t>delayed</w:t>
      </w:r>
      <w:r>
        <w:rPr>
          <w:rFonts w:ascii="LM Roman 9"/>
          <w:color w:val="231F20"/>
          <w:spacing w:val="1"/>
          <w:sz w:val="16"/>
        </w:rPr>
        <w:t> </w:t>
      </w:r>
      <w:r>
        <w:rPr>
          <w:rFonts w:ascii="LM Roman 9"/>
          <w:color w:val="231F20"/>
          <w:spacing w:val="-2"/>
          <w:sz w:val="16"/>
        </w:rPr>
        <w:t>definitions</w:t>
      </w:r>
    </w:p>
    <w:p>
      <w:pPr>
        <w:pStyle w:val="BodyText"/>
        <w:spacing w:line="213" w:lineRule="auto" w:before="140"/>
        <w:ind w:right="140"/>
      </w:pPr>
      <w:r>
        <w:rPr>
          <w:rFonts w:ascii="Georgia"/>
          <w:color w:val="231F20"/>
          <w:w w:val="105"/>
        </w:rPr>
        <w:t>Definition Encoding.</w:t>
      </w:r>
      <w:r>
        <w:rPr>
          <w:rFonts w:ascii="Georgia"/>
          <w:color w:val="231F20"/>
          <w:spacing w:val="80"/>
          <w:w w:val="105"/>
        </w:rPr>
        <w:t> </w:t>
      </w:r>
      <w:r>
        <w:rPr>
          <w:color w:val="231F20"/>
          <w:w w:val="105"/>
        </w:rPr>
        <w:t>When</w:t>
      </w:r>
      <w:r>
        <w:rPr>
          <w:color w:val="231F20"/>
          <w:spacing w:val="-13"/>
          <w:w w:val="105"/>
        </w:rPr>
        <w:t> </w:t>
      </w:r>
      <w:r>
        <w:rPr>
          <w:color w:val="231F20"/>
          <w:w w:val="105"/>
        </w:rPr>
        <w:t>changing</w:t>
      </w:r>
      <w:r>
        <w:rPr>
          <w:color w:val="231F20"/>
          <w:spacing w:val="-12"/>
          <w:w w:val="105"/>
        </w:rPr>
        <w:t> </w:t>
      </w:r>
      <w:r>
        <w:rPr>
          <w:color w:val="231F20"/>
          <w:w w:val="105"/>
        </w:rPr>
        <w:t>every</w:t>
      </w:r>
      <w:r>
        <w:rPr>
          <w:color w:val="231F20"/>
          <w:spacing w:val="-8"/>
          <w:w w:val="105"/>
        </w:rPr>
        <w:t> </w:t>
      </w:r>
      <w:r>
        <w:rPr>
          <w:color w:val="231F20"/>
          <w:w w:val="105"/>
        </w:rPr>
        <w:t>ternary</w:t>
      </w:r>
      <w:r>
        <w:rPr>
          <w:color w:val="231F20"/>
          <w:spacing w:val="-14"/>
          <w:w w:val="105"/>
        </w:rPr>
        <w:t> </w:t>
      </w:r>
      <w:r>
        <w:rPr>
          <w:color w:val="231F20"/>
          <w:w w:val="105"/>
        </w:rPr>
        <w:t>variable</w:t>
      </w:r>
      <w:r>
        <w:rPr>
          <w:color w:val="231F20"/>
          <w:spacing w:val="-16"/>
          <w:w w:val="105"/>
        </w:rPr>
        <w:t> </w:t>
      </w:r>
      <w:r>
        <w:rPr>
          <w:color w:val="231F20"/>
          <w:w w:val="105"/>
        </w:rPr>
        <w:t>to</w:t>
      </w:r>
      <w:r>
        <w:rPr>
          <w:color w:val="231F20"/>
          <w:spacing w:val="-14"/>
          <w:w w:val="105"/>
        </w:rPr>
        <w:t> </w:t>
      </w:r>
      <w:r>
        <w:rPr>
          <w:color w:val="231F20"/>
          <w:w w:val="105"/>
        </w:rPr>
        <w:t>two</w:t>
      </w:r>
      <w:r>
        <w:rPr>
          <w:color w:val="231F20"/>
          <w:spacing w:val="-9"/>
          <w:w w:val="105"/>
        </w:rPr>
        <w:t> </w:t>
      </w:r>
      <w:r>
        <w:rPr>
          <w:color w:val="231F20"/>
          <w:w w:val="105"/>
        </w:rPr>
        <w:t>binary variables,</w:t>
      </w:r>
      <w:r>
        <w:rPr>
          <w:color w:val="231F20"/>
          <w:spacing w:val="-13"/>
          <w:w w:val="105"/>
        </w:rPr>
        <w:t> </w:t>
      </w:r>
      <w:r>
        <w:rPr>
          <w:color w:val="231F20"/>
          <w:w w:val="105"/>
        </w:rPr>
        <w:t>we</w:t>
      </w:r>
      <w:r>
        <w:rPr>
          <w:color w:val="231F20"/>
          <w:spacing w:val="-11"/>
          <w:w w:val="105"/>
        </w:rPr>
        <w:t> </w:t>
      </w:r>
      <w:r>
        <w:rPr>
          <w:color w:val="231F20"/>
          <w:w w:val="105"/>
        </w:rPr>
        <w:t>have</w:t>
      </w:r>
      <w:r>
        <w:rPr>
          <w:color w:val="231F20"/>
          <w:spacing w:val="-11"/>
          <w:w w:val="105"/>
        </w:rPr>
        <w:t> </w:t>
      </w:r>
      <w:r>
        <w:rPr>
          <w:color w:val="231F20"/>
          <w:w w:val="105"/>
        </w:rPr>
        <w:t>to</w:t>
      </w:r>
      <w:r>
        <w:rPr>
          <w:color w:val="231F20"/>
          <w:spacing w:val="-14"/>
          <w:w w:val="105"/>
        </w:rPr>
        <w:t> </w:t>
      </w:r>
      <w:r>
        <w:rPr>
          <w:color w:val="231F20"/>
          <w:w w:val="105"/>
        </w:rPr>
        <w:t>change</w:t>
      </w:r>
      <w:r>
        <w:rPr>
          <w:color w:val="231F20"/>
          <w:spacing w:val="-13"/>
          <w:w w:val="105"/>
        </w:rPr>
        <w:t> </w:t>
      </w:r>
      <w:r>
        <w:rPr>
          <w:color w:val="231F20"/>
          <w:w w:val="105"/>
        </w:rPr>
        <w:t>the</w:t>
      </w:r>
      <w:r>
        <w:rPr>
          <w:color w:val="231F20"/>
          <w:spacing w:val="-13"/>
          <w:w w:val="105"/>
        </w:rPr>
        <w:t> </w:t>
      </w:r>
      <w:r>
        <w:rPr>
          <w:color w:val="231F20"/>
          <w:w w:val="105"/>
        </w:rPr>
        <w:t>definitions</w:t>
      </w:r>
      <w:r>
        <w:rPr>
          <w:color w:val="231F20"/>
          <w:spacing w:val="-11"/>
          <w:w w:val="105"/>
        </w:rPr>
        <w:t> </w:t>
      </w:r>
      <w:r>
        <w:rPr>
          <w:color w:val="231F20"/>
          <w:w w:val="105"/>
        </w:rPr>
        <w:t>in</w:t>
      </w:r>
      <w:r>
        <w:rPr>
          <w:color w:val="231F20"/>
          <w:spacing w:val="-13"/>
          <w:w w:val="105"/>
        </w:rPr>
        <w:t> </w:t>
      </w:r>
      <w:r>
        <w:rPr>
          <w:color w:val="231F20"/>
          <w:w w:val="105"/>
        </w:rPr>
        <w:t>the</w:t>
      </w:r>
      <w:r>
        <w:rPr>
          <w:color w:val="231F20"/>
          <w:spacing w:val="-15"/>
          <w:w w:val="105"/>
        </w:rPr>
        <w:t> </w:t>
      </w:r>
      <w:r>
        <w:rPr>
          <w:color w:val="231F20"/>
          <w:w w:val="105"/>
        </w:rPr>
        <w:t>circuit</w:t>
      </w:r>
      <w:r>
        <w:rPr>
          <w:color w:val="231F20"/>
          <w:spacing w:val="-11"/>
          <w:w w:val="105"/>
        </w:rPr>
        <w:t> </w:t>
      </w:r>
      <w:r>
        <w:rPr>
          <w:color w:val="231F20"/>
          <w:w w:val="105"/>
        </w:rPr>
        <w:t>accordingly.</w:t>
      </w:r>
      <w:r>
        <w:rPr>
          <w:color w:val="231F20"/>
          <w:spacing w:val="13"/>
          <w:w w:val="105"/>
        </w:rPr>
        <w:t> </w:t>
      </w:r>
      <w:r>
        <w:rPr>
          <w:color w:val="231F20"/>
          <w:w w:val="105"/>
        </w:rPr>
        <w:t>To</w:t>
      </w:r>
      <w:r>
        <w:rPr>
          <w:color w:val="231F20"/>
          <w:spacing w:val="-14"/>
          <w:w w:val="105"/>
        </w:rPr>
        <w:t> </w:t>
      </w:r>
      <w:r>
        <w:rPr>
          <w:color w:val="231F20"/>
          <w:w w:val="105"/>
        </w:rPr>
        <w:t>do </w:t>
      </w:r>
      <w:r>
        <w:rPr>
          <w:color w:val="231F20"/>
        </w:rPr>
        <w:t>this, we</w:t>
      </w:r>
      <w:r>
        <w:rPr>
          <w:color w:val="231F20"/>
          <w:spacing w:val="-1"/>
        </w:rPr>
        <w:t> </w:t>
      </w:r>
      <w:r>
        <w:rPr>
          <w:color w:val="231F20"/>
        </w:rPr>
        <w:t>assume that</w:t>
      </w:r>
      <w:r>
        <w:rPr>
          <w:color w:val="231F20"/>
          <w:spacing w:val="-2"/>
        </w:rPr>
        <w:t> </w:t>
      </w:r>
      <w:r>
        <w:rPr>
          <w:color w:val="231F20"/>
        </w:rPr>
        <w:t>all</w:t>
      </w:r>
      <w:r>
        <w:rPr>
          <w:color w:val="231F20"/>
          <w:spacing w:val="-2"/>
        </w:rPr>
        <w:t> </w:t>
      </w:r>
      <w:r>
        <w:rPr>
          <w:color w:val="231F20"/>
        </w:rPr>
        <w:t>definitions only</w:t>
      </w:r>
      <w:r>
        <w:rPr>
          <w:color w:val="231F20"/>
          <w:spacing w:val="-3"/>
        </w:rPr>
        <w:t> </w:t>
      </w:r>
      <w:r>
        <w:rPr>
          <w:color w:val="231F20"/>
        </w:rPr>
        <w:t>contain</w:t>
      </w:r>
      <w:r>
        <w:rPr>
          <w:color w:val="231F20"/>
          <w:spacing w:val="-3"/>
        </w:rPr>
        <w:t> </w:t>
      </w:r>
      <w:r>
        <w:rPr>
          <w:i/>
          <w:color w:val="231F20"/>
        </w:rPr>
        <w:t>shallow</w:t>
      </w:r>
      <w:r>
        <w:rPr>
          <w:i/>
          <w:color w:val="231F20"/>
          <w:spacing w:val="-9"/>
        </w:rPr>
        <w:t> </w:t>
      </w:r>
      <w:r>
        <w:rPr>
          <w:color w:val="231F20"/>
        </w:rPr>
        <w:t>formulas, i.e.</w:t>
      </w:r>
      <w:r>
        <w:rPr>
          <w:color w:val="231F20"/>
          <w:spacing w:val="40"/>
        </w:rPr>
        <w:t> </w:t>
      </w:r>
      <w:r>
        <w:rPr>
          <w:color w:val="231F20"/>
        </w:rPr>
        <w:t>formulas </w:t>
      </w:r>
      <w:r>
        <w:rPr>
          <w:color w:val="231F20"/>
          <w:w w:val="105"/>
        </w:rPr>
        <w:t>containing</w:t>
      </w:r>
      <w:r>
        <w:rPr>
          <w:color w:val="231F20"/>
          <w:spacing w:val="-18"/>
          <w:w w:val="105"/>
        </w:rPr>
        <w:t> </w:t>
      </w:r>
      <w:r>
        <w:rPr>
          <w:color w:val="231F20"/>
          <w:w w:val="105"/>
        </w:rPr>
        <w:t>at</w:t>
      </w:r>
      <w:r>
        <w:rPr>
          <w:color w:val="231F20"/>
          <w:spacing w:val="-18"/>
          <w:w w:val="105"/>
        </w:rPr>
        <w:t> </w:t>
      </w:r>
      <w:r>
        <w:rPr>
          <w:color w:val="231F20"/>
          <w:w w:val="105"/>
        </w:rPr>
        <w:t>most</w:t>
      </w:r>
      <w:r>
        <w:rPr>
          <w:color w:val="231F20"/>
          <w:spacing w:val="-18"/>
          <w:w w:val="105"/>
        </w:rPr>
        <w:t> </w:t>
      </w:r>
      <w:r>
        <w:rPr>
          <w:color w:val="231F20"/>
          <w:w w:val="105"/>
        </w:rPr>
        <w:t>one</w:t>
      </w:r>
      <w:r>
        <w:rPr>
          <w:color w:val="231F20"/>
          <w:spacing w:val="-18"/>
          <w:w w:val="105"/>
        </w:rPr>
        <w:t> </w:t>
      </w:r>
      <w:r>
        <w:rPr>
          <w:color w:val="231F20"/>
          <w:w w:val="105"/>
        </w:rPr>
        <w:t>operator.</w:t>
      </w:r>
      <w:r>
        <w:rPr>
          <w:color w:val="231F20"/>
          <w:spacing w:val="3"/>
          <w:w w:val="105"/>
        </w:rPr>
        <w:t> </w:t>
      </w:r>
      <w:r>
        <w:rPr>
          <w:color w:val="231F20"/>
          <w:w w:val="105"/>
        </w:rPr>
        <w:t>This</w:t>
      </w:r>
      <w:r>
        <w:rPr>
          <w:color w:val="231F20"/>
          <w:spacing w:val="-17"/>
          <w:w w:val="105"/>
        </w:rPr>
        <w:t> </w:t>
      </w:r>
      <w:r>
        <w:rPr>
          <w:color w:val="231F20"/>
          <w:w w:val="105"/>
        </w:rPr>
        <w:t>can</w:t>
      </w:r>
      <w:r>
        <w:rPr>
          <w:color w:val="231F20"/>
          <w:spacing w:val="-17"/>
          <w:w w:val="105"/>
        </w:rPr>
        <w:t> </w:t>
      </w:r>
      <w:r>
        <w:rPr>
          <w:color w:val="231F20"/>
          <w:w w:val="105"/>
        </w:rPr>
        <w:t>always</w:t>
      </w:r>
      <w:r>
        <w:rPr>
          <w:color w:val="231F20"/>
          <w:spacing w:val="-16"/>
          <w:w w:val="105"/>
        </w:rPr>
        <w:t> </w:t>
      </w:r>
      <w:r>
        <w:rPr>
          <w:color w:val="231F20"/>
          <w:w w:val="105"/>
        </w:rPr>
        <w:t>be</w:t>
      </w:r>
      <w:r>
        <w:rPr>
          <w:color w:val="231F20"/>
          <w:spacing w:val="-18"/>
          <w:w w:val="105"/>
        </w:rPr>
        <w:t> </w:t>
      </w:r>
      <w:r>
        <w:rPr>
          <w:color w:val="231F20"/>
          <w:w w:val="105"/>
        </w:rPr>
        <w:t>obtained</w:t>
      </w:r>
      <w:r>
        <w:rPr>
          <w:color w:val="231F20"/>
          <w:spacing w:val="-18"/>
          <w:w w:val="105"/>
        </w:rPr>
        <w:t> </w:t>
      </w:r>
      <w:r>
        <w:rPr>
          <w:color w:val="231F20"/>
          <w:w w:val="105"/>
        </w:rPr>
        <w:t>by</w:t>
      </w:r>
      <w:r>
        <w:rPr>
          <w:color w:val="231F20"/>
          <w:spacing w:val="-17"/>
          <w:w w:val="105"/>
        </w:rPr>
        <w:t> </w:t>
      </w:r>
      <w:r>
        <w:rPr>
          <w:color w:val="231F20"/>
          <w:w w:val="105"/>
        </w:rPr>
        <w:t>introducing extra</w:t>
      </w:r>
      <w:r>
        <w:rPr>
          <w:color w:val="231F20"/>
          <w:spacing w:val="-8"/>
          <w:w w:val="105"/>
        </w:rPr>
        <w:t> </w:t>
      </w:r>
      <w:r>
        <w:rPr>
          <w:color w:val="231F20"/>
          <w:w w:val="105"/>
        </w:rPr>
        <w:t>variables.</w:t>
      </w:r>
      <w:r>
        <w:rPr>
          <w:color w:val="231F20"/>
          <w:spacing w:val="22"/>
          <w:w w:val="105"/>
        </w:rPr>
        <w:t> </w:t>
      </w:r>
      <w:r>
        <w:rPr>
          <w:color w:val="231F20"/>
          <w:w w:val="105"/>
        </w:rPr>
        <w:t>Figures</w:t>
      </w:r>
      <w:r>
        <w:rPr>
          <w:color w:val="231F20"/>
          <w:spacing w:val="-8"/>
          <w:w w:val="105"/>
        </w:rPr>
        <w:t> </w:t>
      </w:r>
      <w:hyperlink w:history="true" w:anchor="_bookmark9">
        <w:r>
          <w:rPr>
            <w:color w:val="0000FF"/>
            <w:w w:val="105"/>
          </w:rPr>
          <w:t>5</w:t>
        </w:r>
      </w:hyperlink>
      <w:r>
        <w:rPr>
          <w:color w:val="0000FF"/>
          <w:spacing w:val="-8"/>
          <w:w w:val="105"/>
        </w:rPr>
        <w:t> </w:t>
      </w:r>
      <w:r>
        <w:rPr>
          <w:color w:val="231F20"/>
          <w:w w:val="105"/>
        </w:rPr>
        <w:t>and</w:t>
      </w:r>
      <w:r>
        <w:rPr>
          <w:color w:val="231F20"/>
          <w:spacing w:val="-9"/>
          <w:w w:val="105"/>
        </w:rPr>
        <w:t> </w:t>
      </w:r>
      <w:hyperlink w:history="true" w:anchor="_bookmark10">
        <w:r>
          <w:rPr>
            <w:color w:val="0000FF"/>
            <w:w w:val="105"/>
          </w:rPr>
          <w:t>6</w:t>
        </w:r>
      </w:hyperlink>
      <w:r>
        <w:rPr>
          <w:color w:val="0000FF"/>
          <w:spacing w:val="-8"/>
          <w:w w:val="105"/>
        </w:rPr>
        <w:t> </w:t>
      </w:r>
      <w:r>
        <w:rPr>
          <w:color w:val="231F20"/>
          <w:w w:val="105"/>
        </w:rPr>
        <w:t>show</w:t>
      </w:r>
      <w:r>
        <w:rPr>
          <w:color w:val="231F20"/>
          <w:spacing w:val="-6"/>
          <w:w w:val="105"/>
        </w:rPr>
        <w:t> </w:t>
      </w:r>
      <w:r>
        <w:rPr>
          <w:color w:val="231F20"/>
          <w:w w:val="105"/>
        </w:rPr>
        <w:t>how</w:t>
      </w:r>
      <w:r>
        <w:rPr>
          <w:color w:val="231F20"/>
          <w:spacing w:val="-9"/>
          <w:w w:val="105"/>
        </w:rPr>
        <w:t> </w:t>
      </w:r>
      <w:r>
        <w:rPr>
          <w:color w:val="231F20"/>
          <w:w w:val="105"/>
        </w:rPr>
        <w:t>to</w:t>
      </w:r>
      <w:r>
        <w:rPr>
          <w:color w:val="231F20"/>
          <w:spacing w:val="-8"/>
          <w:w w:val="105"/>
        </w:rPr>
        <w:t> </w:t>
      </w:r>
      <w:r>
        <w:rPr>
          <w:color w:val="231F20"/>
          <w:w w:val="105"/>
        </w:rPr>
        <w:t>convert</w:t>
      </w:r>
      <w:r>
        <w:rPr>
          <w:color w:val="231F20"/>
          <w:spacing w:val="-5"/>
          <w:w w:val="105"/>
        </w:rPr>
        <w:t> </w:t>
      </w:r>
      <w:r>
        <w:rPr>
          <w:color w:val="231F20"/>
          <w:w w:val="105"/>
        </w:rPr>
        <w:t>such</w:t>
      </w:r>
      <w:r>
        <w:rPr>
          <w:color w:val="231F20"/>
          <w:spacing w:val="-5"/>
          <w:w w:val="105"/>
        </w:rPr>
        <w:t> </w:t>
      </w:r>
      <w:r>
        <w:rPr>
          <w:color w:val="231F20"/>
          <w:w w:val="105"/>
        </w:rPr>
        <w:t>definitions</w:t>
      </w:r>
      <w:r>
        <w:rPr>
          <w:color w:val="231F20"/>
          <w:spacing w:val="-7"/>
          <w:w w:val="105"/>
        </w:rPr>
        <w:t> </w:t>
      </w:r>
      <w:r>
        <w:rPr>
          <w:color w:val="231F20"/>
          <w:w w:val="105"/>
        </w:rPr>
        <w:t>to</w:t>
      </w:r>
      <w:r>
        <w:rPr>
          <w:color w:val="231F20"/>
          <w:spacing w:val="-8"/>
          <w:w w:val="105"/>
        </w:rPr>
        <w:t> </w:t>
      </w:r>
      <w:r>
        <w:rPr>
          <w:color w:val="231F20"/>
          <w:w w:val="105"/>
        </w:rPr>
        <w:t>use the</w:t>
      </w:r>
      <w:r>
        <w:rPr>
          <w:color w:val="231F20"/>
          <w:spacing w:val="-18"/>
          <w:w w:val="105"/>
        </w:rPr>
        <w:t> </w:t>
      </w:r>
      <w:r>
        <w:rPr>
          <w:color w:val="231F20"/>
          <w:w w:val="105"/>
        </w:rPr>
        <w:t>dual</w:t>
      </w:r>
      <w:r>
        <w:rPr>
          <w:color w:val="231F20"/>
          <w:spacing w:val="-18"/>
          <w:w w:val="105"/>
        </w:rPr>
        <w:t> </w:t>
      </w:r>
      <w:r>
        <w:rPr>
          <w:color w:val="231F20"/>
          <w:w w:val="105"/>
        </w:rPr>
        <w:t>rail</w:t>
      </w:r>
      <w:r>
        <w:rPr>
          <w:color w:val="231F20"/>
          <w:spacing w:val="-18"/>
          <w:w w:val="105"/>
        </w:rPr>
        <w:t> </w:t>
      </w:r>
      <w:r>
        <w:rPr>
          <w:color w:val="231F20"/>
          <w:w w:val="105"/>
        </w:rPr>
        <w:t>variables.</w:t>
      </w:r>
      <w:r>
        <w:rPr>
          <w:color w:val="231F20"/>
          <w:spacing w:val="6"/>
          <w:w w:val="105"/>
        </w:rPr>
        <w:t> </w:t>
      </w:r>
      <w:r>
        <w:rPr>
          <w:color w:val="231F20"/>
          <w:w w:val="105"/>
        </w:rPr>
        <w:t>These</w:t>
      </w:r>
      <w:r>
        <w:rPr>
          <w:color w:val="231F20"/>
          <w:spacing w:val="-15"/>
          <w:w w:val="105"/>
        </w:rPr>
        <w:t> </w:t>
      </w:r>
      <w:r>
        <w:rPr>
          <w:color w:val="231F20"/>
          <w:w w:val="105"/>
        </w:rPr>
        <w:t>definitions</w:t>
      </w:r>
      <w:r>
        <w:rPr>
          <w:color w:val="231F20"/>
          <w:spacing w:val="-17"/>
          <w:w w:val="105"/>
        </w:rPr>
        <w:t> </w:t>
      </w:r>
      <w:r>
        <w:rPr>
          <w:color w:val="231F20"/>
          <w:w w:val="105"/>
        </w:rPr>
        <w:t>correspond</w:t>
      </w:r>
      <w:r>
        <w:rPr>
          <w:color w:val="231F20"/>
          <w:spacing w:val="-16"/>
          <w:w w:val="105"/>
        </w:rPr>
        <w:t> </w:t>
      </w:r>
      <w:r>
        <w:rPr>
          <w:color w:val="231F20"/>
          <w:w w:val="105"/>
        </w:rPr>
        <w:t>to</w:t>
      </w:r>
      <w:r>
        <w:rPr>
          <w:color w:val="231F20"/>
          <w:spacing w:val="-18"/>
          <w:w w:val="105"/>
        </w:rPr>
        <w:t> </w:t>
      </w:r>
      <w:r>
        <w:rPr>
          <w:color w:val="231F20"/>
          <w:w w:val="105"/>
        </w:rPr>
        <w:t>the</w:t>
      </w:r>
      <w:r>
        <w:rPr>
          <w:color w:val="231F20"/>
          <w:spacing w:val="-18"/>
          <w:w w:val="105"/>
        </w:rPr>
        <w:t> </w:t>
      </w:r>
      <w:r>
        <w:rPr>
          <w:color w:val="231F20"/>
          <w:w w:val="105"/>
        </w:rPr>
        <w:t>tables</w:t>
      </w:r>
      <w:r>
        <w:rPr>
          <w:color w:val="231F20"/>
          <w:spacing w:val="-18"/>
          <w:w w:val="105"/>
        </w:rPr>
        <w:t> </w:t>
      </w:r>
      <w:r>
        <w:rPr>
          <w:color w:val="231F20"/>
          <w:w w:val="105"/>
        </w:rPr>
        <w:t>in</w:t>
      </w:r>
      <w:r>
        <w:rPr>
          <w:color w:val="231F20"/>
          <w:spacing w:val="-16"/>
          <w:w w:val="105"/>
        </w:rPr>
        <w:t> </w:t>
      </w:r>
      <w:r>
        <w:rPr>
          <w:color w:val="231F20"/>
          <w:w w:val="105"/>
        </w:rPr>
        <w:t>Figure</w:t>
      </w:r>
      <w:r>
        <w:rPr>
          <w:color w:val="231F20"/>
          <w:spacing w:val="-18"/>
          <w:w w:val="105"/>
        </w:rPr>
        <w:t> </w:t>
      </w:r>
      <w:hyperlink w:history="true" w:anchor="_bookmark6">
        <w:r>
          <w:rPr>
            <w:color w:val="0000FF"/>
            <w:w w:val="105"/>
          </w:rPr>
          <w:t>3</w:t>
        </w:r>
      </w:hyperlink>
      <w:r>
        <w:rPr>
          <w:color w:val="231F20"/>
          <w:w w:val="105"/>
        </w:rPr>
        <w:t>. The</w:t>
      </w:r>
      <w:r>
        <w:rPr>
          <w:color w:val="231F20"/>
          <w:spacing w:val="-8"/>
          <w:w w:val="105"/>
        </w:rPr>
        <w:t> </w:t>
      </w:r>
      <w:r>
        <w:rPr>
          <w:color w:val="231F20"/>
          <w:w w:val="105"/>
        </w:rPr>
        <w:t>property</w:t>
      </w:r>
      <w:r>
        <w:rPr>
          <w:color w:val="231F20"/>
          <w:spacing w:val="-9"/>
          <w:w w:val="105"/>
        </w:rPr>
        <w:t> </w:t>
      </w:r>
      <w:r>
        <w:rPr>
          <w:color w:val="231F20"/>
          <w:w w:val="105"/>
        </w:rPr>
        <w:t>that</w:t>
      </w:r>
      <w:r>
        <w:rPr>
          <w:color w:val="231F20"/>
          <w:spacing w:val="-10"/>
          <w:w w:val="105"/>
        </w:rPr>
        <w:t> </w:t>
      </w:r>
      <w:r>
        <w:rPr>
          <w:color w:val="231F20"/>
          <w:w w:val="105"/>
        </w:rPr>
        <w:t>holds</w:t>
      </w:r>
      <w:r>
        <w:rPr>
          <w:color w:val="231F20"/>
          <w:spacing w:val="-7"/>
          <w:w w:val="105"/>
        </w:rPr>
        <w:t> </w:t>
      </w:r>
      <w:r>
        <w:rPr>
          <w:color w:val="231F20"/>
          <w:w w:val="105"/>
        </w:rPr>
        <w:t>for</w:t>
      </w:r>
      <w:r>
        <w:rPr>
          <w:color w:val="231F20"/>
          <w:spacing w:val="-10"/>
          <w:w w:val="105"/>
        </w:rPr>
        <w:t> </w:t>
      </w:r>
      <w:r>
        <w:rPr>
          <w:color w:val="231F20"/>
          <w:w w:val="105"/>
        </w:rPr>
        <w:t>the</w:t>
      </w:r>
      <w:r>
        <w:rPr>
          <w:color w:val="231F20"/>
          <w:spacing w:val="-11"/>
          <w:w w:val="105"/>
        </w:rPr>
        <w:t> </w:t>
      </w:r>
      <w:r>
        <w:rPr>
          <w:color w:val="231F20"/>
          <w:w w:val="105"/>
        </w:rPr>
        <w:t>dual</w:t>
      </w:r>
      <w:r>
        <w:rPr>
          <w:color w:val="231F20"/>
          <w:spacing w:val="-8"/>
          <w:w w:val="105"/>
        </w:rPr>
        <w:t> </w:t>
      </w:r>
      <w:r>
        <w:rPr>
          <w:color w:val="231F20"/>
          <w:w w:val="105"/>
        </w:rPr>
        <w:t>rail</w:t>
      </w:r>
      <w:r>
        <w:rPr>
          <w:color w:val="231F20"/>
          <w:spacing w:val="-10"/>
          <w:w w:val="105"/>
        </w:rPr>
        <w:t> </w:t>
      </w:r>
      <w:r>
        <w:rPr>
          <w:color w:val="231F20"/>
          <w:w w:val="105"/>
        </w:rPr>
        <w:t>encodings</w:t>
      </w:r>
      <w:r>
        <w:rPr>
          <w:color w:val="231F20"/>
          <w:spacing w:val="-7"/>
          <w:w w:val="105"/>
        </w:rPr>
        <w:t> </w:t>
      </w:r>
      <w:r>
        <w:rPr>
          <w:color w:val="231F20"/>
          <w:w w:val="105"/>
        </w:rPr>
        <w:t>of</w:t>
      </w:r>
      <w:r>
        <w:rPr>
          <w:color w:val="231F20"/>
          <w:spacing w:val="-10"/>
          <w:w w:val="105"/>
        </w:rPr>
        <w:t> </w:t>
      </w:r>
      <w:r>
        <w:rPr>
          <w:color w:val="231F20"/>
          <w:w w:val="105"/>
        </w:rPr>
        <w:t>the</w:t>
      </w:r>
      <w:r>
        <w:rPr>
          <w:color w:val="231F20"/>
          <w:spacing w:val="-8"/>
          <w:w w:val="105"/>
        </w:rPr>
        <w:t> </w:t>
      </w:r>
      <w:r>
        <w:rPr>
          <w:color w:val="231F20"/>
          <w:w w:val="105"/>
        </w:rPr>
        <w:t>operators</w:t>
      </w:r>
      <w:r>
        <w:rPr>
          <w:color w:val="231F20"/>
          <w:spacing w:val="-11"/>
          <w:w w:val="105"/>
        </w:rPr>
        <w:t> </w:t>
      </w:r>
      <w:r>
        <w:rPr>
          <w:color w:val="231F20"/>
          <w:w w:val="105"/>
        </w:rPr>
        <w:t>is</w:t>
      </w:r>
      <w:r>
        <w:rPr>
          <w:color w:val="231F20"/>
          <w:spacing w:val="-9"/>
          <w:w w:val="105"/>
        </w:rPr>
        <w:t> </w:t>
      </w:r>
      <w:r>
        <w:rPr>
          <w:color w:val="231F20"/>
          <w:w w:val="105"/>
        </w:rPr>
        <w:t>that</w:t>
      </w:r>
      <w:r>
        <w:rPr>
          <w:color w:val="231F20"/>
          <w:spacing w:val="-10"/>
          <w:w w:val="105"/>
        </w:rPr>
        <w:t> </w:t>
      </w:r>
      <w:r>
        <w:rPr>
          <w:color w:val="231F20"/>
          <w:w w:val="105"/>
        </w:rPr>
        <w:t>a </w:t>
      </w:r>
      <w:r>
        <w:rPr>
          <w:color w:val="231F20"/>
        </w:rPr>
        <w:t>solution</w:t>
      </w:r>
      <w:r>
        <w:rPr>
          <w:color w:val="231F20"/>
          <w:spacing w:val="-5"/>
        </w:rPr>
        <w:t> </w:t>
      </w:r>
      <w:r>
        <w:rPr>
          <w:color w:val="231F20"/>
        </w:rPr>
        <w:t>of</w:t>
      </w:r>
      <w:r>
        <w:rPr>
          <w:color w:val="231F20"/>
          <w:spacing w:val="-4"/>
        </w:rPr>
        <w:t> </w:t>
      </w:r>
      <w:r>
        <w:rPr>
          <w:color w:val="231F20"/>
        </w:rPr>
        <w:t>a</w:t>
      </w:r>
      <w:r>
        <w:rPr>
          <w:color w:val="231F20"/>
          <w:spacing w:val="-7"/>
        </w:rPr>
        <w:t> </w:t>
      </w:r>
      <w:r>
        <w:rPr>
          <w:color w:val="231F20"/>
        </w:rPr>
        <w:t>definition</w:t>
      </w:r>
      <w:r>
        <w:rPr>
          <w:color w:val="231F20"/>
          <w:spacing w:val="-3"/>
        </w:rPr>
        <w:t> </w:t>
      </w:r>
      <w:r>
        <w:rPr>
          <w:color w:val="231F20"/>
        </w:rPr>
        <w:t>in</w:t>
      </w:r>
      <w:r>
        <w:rPr>
          <w:color w:val="231F20"/>
          <w:spacing w:val="-5"/>
        </w:rPr>
        <w:t> </w:t>
      </w:r>
      <w:r>
        <w:rPr>
          <w:color w:val="231F20"/>
        </w:rPr>
        <w:t>the</w:t>
      </w:r>
      <w:r>
        <w:rPr>
          <w:color w:val="231F20"/>
          <w:spacing w:val="-3"/>
        </w:rPr>
        <w:t> </w:t>
      </w:r>
      <w:r>
        <w:rPr>
          <w:color w:val="231F20"/>
        </w:rPr>
        <w:t>ternary</w:t>
      </w:r>
      <w:r>
        <w:rPr>
          <w:color w:val="231F20"/>
          <w:spacing w:val="-7"/>
        </w:rPr>
        <w:t> </w:t>
      </w:r>
      <w:r>
        <w:rPr>
          <w:color w:val="231F20"/>
        </w:rPr>
        <w:t>domain</w:t>
      </w:r>
      <w:r>
        <w:rPr>
          <w:color w:val="231F20"/>
          <w:spacing w:val="-3"/>
        </w:rPr>
        <w:t> </w:t>
      </w:r>
      <w:r>
        <w:rPr>
          <w:color w:val="231F20"/>
        </w:rPr>
        <w:t>corresponds</w:t>
      </w:r>
      <w:r>
        <w:rPr>
          <w:color w:val="231F20"/>
          <w:spacing w:val="-4"/>
        </w:rPr>
        <w:t> </w:t>
      </w:r>
      <w:r>
        <w:rPr>
          <w:color w:val="231F20"/>
        </w:rPr>
        <w:t>to</w:t>
      </w:r>
      <w:r>
        <w:rPr>
          <w:color w:val="231F20"/>
          <w:spacing w:val="-5"/>
        </w:rPr>
        <w:t> </w:t>
      </w:r>
      <w:r>
        <w:rPr>
          <w:color w:val="231F20"/>
        </w:rPr>
        <w:t>a</w:t>
      </w:r>
      <w:r>
        <w:rPr>
          <w:color w:val="231F20"/>
          <w:spacing w:val="-7"/>
        </w:rPr>
        <w:t> </w:t>
      </w:r>
      <w:r>
        <w:rPr>
          <w:color w:val="231F20"/>
        </w:rPr>
        <w:t>classical solution </w:t>
      </w:r>
      <w:r>
        <w:rPr>
          <w:color w:val="231F20"/>
          <w:w w:val="105"/>
        </w:rPr>
        <w:t>of the transformed definition, according to the dual-rail domain encoding.</w:t>
      </w:r>
    </w:p>
    <w:p>
      <w:pPr>
        <w:pStyle w:val="BodyText"/>
        <w:spacing w:line="213" w:lineRule="auto" w:before="122"/>
        <w:ind w:right="142"/>
      </w:pPr>
      <w:r>
        <w:rPr>
          <w:color w:val="231F20"/>
          <w:w w:val="105"/>
        </w:rPr>
        <w:t>Note</w:t>
      </w:r>
      <w:r>
        <w:rPr>
          <w:color w:val="231F20"/>
          <w:spacing w:val="-10"/>
          <w:w w:val="105"/>
        </w:rPr>
        <w:t> </w:t>
      </w:r>
      <w:r>
        <w:rPr>
          <w:color w:val="231F20"/>
          <w:w w:val="105"/>
        </w:rPr>
        <w:t>that</w:t>
      </w:r>
      <w:r>
        <w:rPr>
          <w:color w:val="231F20"/>
          <w:spacing w:val="-10"/>
          <w:w w:val="105"/>
        </w:rPr>
        <w:t> </w:t>
      </w:r>
      <w:r>
        <w:rPr>
          <w:color w:val="231F20"/>
          <w:w w:val="105"/>
        </w:rPr>
        <w:t>every</w:t>
      </w:r>
      <w:r>
        <w:rPr>
          <w:color w:val="231F20"/>
          <w:spacing w:val="-6"/>
          <w:w w:val="105"/>
        </w:rPr>
        <w:t> </w:t>
      </w:r>
      <w:r>
        <w:rPr>
          <w:color w:val="231F20"/>
          <w:w w:val="105"/>
        </w:rPr>
        <w:t>delayed</w:t>
      </w:r>
      <w:r>
        <w:rPr>
          <w:color w:val="231F20"/>
          <w:spacing w:val="-6"/>
          <w:w w:val="105"/>
        </w:rPr>
        <w:t> </w:t>
      </w:r>
      <w:r>
        <w:rPr>
          <w:color w:val="231F20"/>
          <w:w w:val="105"/>
        </w:rPr>
        <w:t>definition</w:t>
      </w:r>
      <w:r>
        <w:rPr>
          <w:color w:val="231F20"/>
          <w:spacing w:val="-6"/>
          <w:w w:val="105"/>
        </w:rPr>
        <w:t> </w:t>
      </w:r>
      <w:r>
        <w:rPr>
          <w:color w:val="231F20"/>
          <w:w w:val="105"/>
        </w:rPr>
        <w:t>is</w:t>
      </w:r>
      <w:r>
        <w:rPr>
          <w:color w:val="231F20"/>
          <w:spacing w:val="-9"/>
          <w:w w:val="105"/>
        </w:rPr>
        <w:t> </w:t>
      </w:r>
      <w:r>
        <w:rPr>
          <w:color w:val="231F20"/>
          <w:w w:val="105"/>
        </w:rPr>
        <w:t>turned</w:t>
      </w:r>
      <w:r>
        <w:rPr>
          <w:color w:val="231F20"/>
          <w:spacing w:val="-8"/>
          <w:w w:val="105"/>
        </w:rPr>
        <w:t> </w:t>
      </w:r>
      <w:r>
        <w:rPr>
          <w:color w:val="231F20"/>
          <w:w w:val="105"/>
        </w:rPr>
        <w:t>into</w:t>
      </w:r>
      <w:r>
        <w:rPr>
          <w:color w:val="231F20"/>
          <w:spacing w:val="-9"/>
          <w:w w:val="105"/>
        </w:rPr>
        <w:t> </w:t>
      </w:r>
      <w:r>
        <w:rPr>
          <w:color w:val="231F20"/>
          <w:w w:val="105"/>
        </w:rPr>
        <w:t>one</w:t>
      </w:r>
      <w:r>
        <w:rPr>
          <w:color w:val="231F20"/>
          <w:spacing w:val="-9"/>
          <w:w w:val="105"/>
        </w:rPr>
        <w:t> </w:t>
      </w:r>
      <w:r>
        <w:rPr>
          <w:color w:val="231F20"/>
          <w:w w:val="105"/>
        </w:rPr>
        <w:t>delayed</w:t>
      </w:r>
      <w:r>
        <w:rPr>
          <w:color w:val="231F20"/>
          <w:spacing w:val="-6"/>
          <w:w w:val="105"/>
        </w:rPr>
        <w:t> </w:t>
      </w:r>
      <w:r>
        <w:rPr>
          <w:color w:val="231F20"/>
          <w:w w:val="105"/>
        </w:rPr>
        <w:t>definition,</w:t>
      </w:r>
      <w:r>
        <w:rPr>
          <w:color w:val="231F20"/>
          <w:spacing w:val="-6"/>
          <w:w w:val="105"/>
        </w:rPr>
        <w:t> </w:t>
      </w:r>
      <w:r>
        <w:rPr>
          <w:color w:val="231F20"/>
          <w:w w:val="105"/>
        </w:rPr>
        <w:t>and one</w:t>
      </w:r>
      <w:r>
        <w:rPr>
          <w:color w:val="231F20"/>
          <w:spacing w:val="-13"/>
          <w:w w:val="105"/>
        </w:rPr>
        <w:t> </w:t>
      </w:r>
      <w:r>
        <w:rPr>
          <w:color w:val="231F20"/>
          <w:w w:val="105"/>
        </w:rPr>
        <w:t>normal</w:t>
      </w:r>
      <w:r>
        <w:rPr>
          <w:color w:val="231F20"/>
          <w:spacing w:val="-11"/>
          <w:w w:val="105"/>
        </w:rPr>
        <w:t> </w:t>
      </w:r>
      <w:r>
        <w:rPr>
          <w:color w:val="231F20"/>
          <w:w w:val="105"/>
        </w:rPr>
        <w:t>definition.</w:t>
      </w:r>
      <w:r>
        <w:rPr>
          <w:color w:val="231F20"/>
          <w:spacing w:val="14"/>
          <w:w w:val="105"/>
        </w:rPr>
        <w:t> </w:t>
      </w:r>
      <w:r>
        <w:rPr>
          <w:color w:val="231F20"/>
          <w:w w:val="105"/>
        </w:rPr>
        <w:t>This</w:t>
      </w:r>
      <w:r>
        <w:rPr>
          <w:color w:val="231F20"/>
          <w:spacing w:val="-9"/>
          <w:w w:val="105"/>
        </w:rPr>
        <w:t> </w:t>
      </w:r>
      <w:r>
        <w:rPr>
          <w:color w:val="231F20"/>
          <w:w w:val="105"/>
        </w:rPr>
        <w:t>means</w:t>
      </w:r>
      <w:r>
        <w:rPr>
          <w:color w:val="231F20"/>
          <w:spacing w:val="-9"/>
          <w:w w:val="105"/>
        </w:rPr>
        <w:t> </w:t>
      </w:r>
      <w:r>
        <w:rPr>
          <w:color w:val="231F20"/>
          <w:w w:val="105"/>
        </w:rPr>
        <w:t>that</w:t>
      </w:r>
      <w:r>
        <w:rPr>
          <w:color w:val="231F20"/>
          <w:spacing w:val="-11"/>
          <w:w w:val="105"/>
        </w:rPr>
        <w:t> </w:t>
      </w:r>
      <w:r>
        <w:rPr>
          <w:color w:val="231F20"/>
          <w:w w:val="105"/>
        </w:rPr>
        <w:t>the</w:t>
      </w:r>
      <w:r>
        <w:rPr>
          <w:color w:val="231F20"/>
          <w:spacing w:val="-11"/>
          <w:w w:val="105"/>
        </w:rPr>
        <w:t> </w:t>
      </w:r>
      <w:r>
        <w:rPr>
          <w:color w:val="231F20"/>
          <w:w w:val="105"/>
        </w:rPr>
        <w:t>transformation</w:t>
      </w:r>
      <w:r>
        <w:rPr>
          <w:color w:val="231F20"/>
          <w:spacing w:val="-12"/>
          <w:w w:val="105"/>
        </w:rPr>
        <w:t> </w:t>
      </w:r>
      <w:r>
        <w:rPr>
          <w:color w:val="231F20"/>
          <w:w w:val="105"/>
        </w:rPr>
        <w:t>does</w:t>
      </w:r>
      <w:r>
        <w:rPr>
          <w:color w:val="231F20"/>
          <w:spacing w:val="-11"/>
          <w:w w:val="105"/>
        </w:rPr>
        <w:t> </w:t>
      </w:r>
      <w:r>
        <w:rPr>
          <w:color w:val="231F20"/>
          <w:w w:val="105"/>
        </w:rPr>
        <w:t>not</w:t>
      </w:r>
      <w:r>
        <w:rPr>
          <w:color w:val="231F20"/>
          <w:spacing w:val="-10"/>
          <w:w w:val="105"/>
        </w:rPr>
        <w:t> </w:t>
      </w:r>
      <w:r>
        <w:rPr>
          <w:color w:val="231F20"/>
          <w:w w:val="105"/>
        </w:rPr>
        <w:t>increase the</w:t>
      </w:r>
      <w:r>
        <w:rPr>
          <w:color w:val="231F20"/>
          <w:spacing w:val="-18"/>
          <w:w w:val="105"/>
        </w:rPr>
        <w:t> </w:t>
      </w:r>
      <w:r>
        <w:rPr>
          <w:color w:val="231F20"/>
          <w:w w:val="105"/>
        </w:rPr>
        <w:t>number</w:t>
      </w:r>
      <w:r>
        <w:rPr>
          <w:color w:val="231F20"/>
          <w:spacing w:val="-16"/>
          <w:w w:val="105"/>
        </w:rPr>
        <w:t> </w:t>
      </w:r>
      <w:r>
        <w:rPr>
          <w:color w:val="231F20"/>
          <w:w w:val="105"/>
        </w:rPr>
        <w:t>of</w:t>
      </w:r>
      <w:r>
        <w:rPr>
          <w:color w:val="231F20"/>
          <w:spacing w:val="-18"/>
          <w:w w:val="105"/>
        </w:rPr>
        <w:t> </w:t>
      </w:r>
      <w:r>
        <w:rPr>
          <w:color w:val="231F20"/>
          <w:w w:val="105"/>
        </w:rPr>
        <w:t>state</w:t>
      </w:r>
      <w:r>
        <w:rPr>
          <w:color w:val="231F20"/>
          <w:spacing w:val="-18"/>
          <w:w w:val="105"/>
        </w:rPr>
        <w:t> </w:t>
      </w:r>
      <w:r>
        <w:rPr>
          <w:color w:val="231F20"/>
          <w:w w:val="105"/>
        </w:rPr>
        <w:t>variables</w:t>
      </w:r>
      <w:r>
        <w:rPr>
          <w:color w:val="231F20"/>
          <w:spacing w:val="-16"/>
          <w:w w:val="105"/>
        </w:rPr>
        <w:t> </w:t>
      </w:r>
      <w:r>
        <w:rPr>
          <w:color w:val="231F20"/>
          <w:w w:val="105"/>
        </w:rPr>
        <w:t>in</w:t>
      </w:r>
      <w:r>
        <w:rPr>
          <w:color w:val="231F20"/>
          <w:spacing w:val="-18"/>
          <w:w w:val="105"/>
        </w:rPr>
        <w:t> </w:t>
      </w:r>
      <w:r>
        <w:rPr>
          <w:color w:val="231F20"/>
          <w:w w:val="105"/>
        </w:rPr>
        <w:t>a</w:t>
      </w:r>
      <w:r>
        <w:rPr>
          <w:color w:val="231F20"/>
          <w:spacing w:val="-18"/>
          <w:w w:val="105"/>
        </w:rPr>
        <w:t> </w:t>
      </w:r>
      <w:r>
        <w:rPr>
          <w:color w:val="231F20"/>
          <w:w w:val="105"/>
        </w:rPr>
        <w:t>circuit.</w:t>
      </w:r>
      <w:r>
        <w:rPr>
          <w:color w:val="231F20"/>
          <w:spacing w:val="6"/>
          <w:w w:val="105"/>
        </w:rPr>
        <w:t> </w:t>
      </w:r>
      <w:r>
        <w:rPr>
          <w:color w:val="231F20"/>
          <w:w w:val="105"/>
        </w:rPr>
        <w:t>This</w:t>
      </w:r>
      <w:r>
        <w:rPr>
          <w:color w:val="231F20"/>
          <w:spacing w:val="-16"/>
          <w:w w:val="105"/>
        </w:rPr>
        <w:t> </w:t>
      </w:r>
      <w:r>
        <w:rPr>
          <w:color w:val="231F20"/>
          <w:w w:val="105"/>
        </w:rPr>
        <w:t>is</w:t>
      </w:r>
      <w:r>
        <w:rPr>
          <w:color w:val="231F20"/>
          <w:spacing w:val="-16"/>
          <w:w w:val="105"/>
        </w:rPr>
        <w:t> </w:t>
      </w:r>
      <w:r>
        <w:rPr>
          <w:color w:val="231F20"/>
          <w:w w:val="105"/>
        </w:rPr>
        <w:t>correct</w:t>
      </w:r>
      <w:r>
        <w:rPr>
          <w:color w:val="231F20"/>
          <w:spacing w:val="-17"/>
          <w:w w:val="105"/>
        </w:rPr>
        <w:t> </w:t>
      </w:r>
      <w:r>
        <w:rPr>
          <w:color w:val="231F20"/>
          <w:w w:val="105"/>
        </w:rPr>
        <w:t>since</w:t>
      </w:r>
      <w:r>
        <w:rPr>
          <w:color w:val="231F20"/>
          <w:spacing w:val="-16"/>
          <w:w w:val="105"/>
        </w:rPr>
        <w:t> </w:t>
      </w:r>
      <w:r>
        <w:rPr>
          <w:color w:val="231F20"/>
          <w:w w:val="105"/>
        </w:rPr>
        <w:t>we</w:t>
      </w:r>
      <w:r>
        <w:rPr>
          <w:color w:val="231F20"/>
          <w:spacing w:val="-16"/>
          <w:w w:val="105"/>
        </w:rPr>
        <w:t> </w:t>
      </w:r>
      <w:r>
        <w:rPr>
          <w:color w:val="231F20"/>
          <w:w w:val="105"/>
        </w:rPr>
        <w:t>can</w:t>
      </w:r>
      <w:r>
        <w:rPr>
          <w:color w:val="231F20"/>
          <w:spacing w:val="-18"/>
          <w:w w:val="105"/>
        </w:rPr>
        <w:t> </w:t>
      </w:r>
      <w:r>
        <w:rPr>
          <w:color w:val="231F20"/>
          <w:w w:val="105"/>
        </w:rPr>
        <w:t>assume that the output of a delay component in a circuit is always defined.</w:t>
      </w:r>
      <w:r>
        <w:rPr>
          <w:color w:val="231F20"/>
          <w:spacing w:val="40"/>
          <w:w w:val="105"/>
        </w:rPr>
        <w:t> </w:t>
      </w:r>
      <w:r>
        <w:rPr>
          <w:color w:val="231F20"/>
          <w:w w:val="105"/>
        </w:rPr>
        <w:t>This assumption</w:t>
      </w:r>
      <w:r>
        <w:rPr>
          <w:color w:val="231F20"/>
          <w:spacing w:val="-10"/>
          <w:w w:val="105"/>
        </w:rPr>
        <w:t> </w:t>
      </w:r>
      <w:r>
        <w:rPr>
          <w:color w:val="231F20"/>
          <w:w w:val="105"/>
        </w:rPr>
        <w:t>is</w:t>
      </w:r>
      <w:r>
        <w:rPr>
          <w:color w:val="231F20"/>
          <w:spacing w:val="-10"/>
          <w:w w:val="105"/>
        </w:rPr>
        <w:t> </w:t>
      </w:r>
      <w:r>
        <w:rPr>
          <w:color w:val="231F20"/>
          <w:w w:val="105"/>
        </w:rPr>
        <w:t>however</w:t>
      </w:r>
      <w:r>
        <w:rPr>
          <w:color w:val="231F20"/>
          <w:spacing w:val="-6"/>
          <w:w w:val="105"/>
        </w:rPr>
        <w:t> </w:t>
      </w:r>
      <w:r>
        <w:rPr>
          <w:color w:val="231F20"/>
          <w:w w:val="105"/>
        </w:rPr>
        <w:t>only</w:t>
      </w:r>
      <w:r>
        <w:rPr>
          <w:color w:val="231F20"/>
          <w:spacing w:val="-11"/>
          <w:w w:val="105"/>
        </w:rPr>
        <w:t> </w:t>
      </w:r>
      <w:r>
        <w:rPr>
          <w:color w:val="231F20"/>
          <w:w w:val="105"/>
        </w:rPr>
        <w:t>valid</w:t>
      </w:r>
      <w:r>
        <w:rPr>
          <w:color w:val="231F20"/>
          <w:spacing w:val="-10"/>
          <w:w w:val="105"/>
        </w:rPr>
        <w:t> </w:t>
      </w:r>
      <w:r>
        <w:rPr>
          <w:color w:val="231F20"/>
          <w:w w:val="105"/>
        </w:rPr>
        <w:t>if</w:t>
      </w:r>
      <w:r>
        <w:rPr>
          <w:color w:val="231F20"/>
          <w:spacing w:val="-11"/>
          <w:w w:val="105"/>
        </w:rPr>
        <w:t> </w:t>
      </w:r>
      <w:r>
        <w:rPr>
          <w:color w:val="231F20"/>
          <w:w w:val="105"/>
        </w:rPr>
        <w:t>we</w:t>
      </w:r>
      <w:r>
        <w:rPr>
          <w:color w:val="231F20"/>
          <w:spacing w:val="-10"/>
          <w:w w:val="105"/>
        </w:rPr>
        <w:t> </w:t>
      </w:r>
      <w:r>
        <w:rPr>
          <w:color w:val="231F20"/>
          <w:w w:val="105"/>
        </w:rPr>
        <w:t>really</w:t>
      </w:r>
      <w:r>
        <w:rPr>
          <w:color w:val="231F20"/>
          <w:spacing w:val="-10"/>
          <w:w w:val="105"/>
        </w:rPr>
        <w:t> </w:t>
      </w:r>
      <w:r>
        <w:rPr>
          <w:color w:val="231F20"/>
          <w:w w:val="105"/>
        </w:rPr>
        <w:t>prove</w:t>
      </w:r>
      <w:r>
        <w:rPr>
          <w:color w:val="231F20"/>
          <w:spacing w:val="-8"/>
          <w:w w:val="105"/>
        </w:rPr>
        <w:t> </w:t>
      </w:r>
      <w:r>
        <w:rPr>
          <w:color w:val="231F20"/>
          <w:w w:val="105"/>
        </w:rPr>
        <w:t>that</w:t>
      </w:r>
      <w:r>
        <w:rPr>
          <w:color w:val="231F20"/>
          <w:spacing w:val="-11"/>
          <w:w w:val="105"/>
        </w:rPr>
        <w:t> </w:t>
      </w:r>
      <w:r>
        <w:rPr>
          <w:color w:val="231F20"/>
          <w:w w:val="105"/>
        </w:rPr>
        <w:t>the</w:t>
      </w:r>
      <w:r>
        <w:rPr>
          <w:color w:val="231F20"/>
          <w:spacing w:val="-11"/>
          <w:w w:val="105"/>
        </w:rPr>
        <w:t> </w:t>
      </w:r>
      <w:r>
        <w:rPr>
          <w:color w:val="231F20"/>
          <w:w w:val="105"/>
        </w:rPr>
        <w:t>input</w:t>
      </w:r>
      <w:r>
        <w:rPr>
          <w:color w:val="231F20"/>
          <w:spacing w:val="-9"/>
          <w:w w:val="105"/>
        </w:rPr>
        <w:t> </w:t>
      </w:r>
      <w:r>
        <w:rPr>
          <w:color w:val="231F20"/>
          <w:w w:val="105"/>
        </w:rPr>
        <w:t>to</w:t>
      </w:r>
      <w:r>
        <w:rPr>
          <w:color w:val="231F20"/>
          <w:spacing w:val="-11"/>
          <w:w w:val="105"/>
        </w:rPr>
        <w:t> </w:t>
      </w:r>
      <w:r>
        <w:rPr>
          <w:color w:val="231F20"/>
          <w:w w:val="105"/>
        </w:rPr>
        <w:t>a</w:t>
      </w:r>
      <w:r>
        <w:rPr>
          <w:color w:val="231F20"/>
          <w:spacing w:val="-11"/>
          <w:w w:val="105"/>
        </w:rPr>
        <w:t> </w:t>
      </w:r>
      <w:r>
        <w:rPr>
          <w:color w:val="231F20"/>
          <w:w w:val="105"/>
        </w:rPr>
        <w:t>delay component is always defined.</w:t>
      </w:r>
    </w:p>
    <w:p>
      <w:pPr>
        <w:pStyle w:val="BodyText"/>
        <w:spacing w:line="213" w:lineRule="auto" w:before="121"/>
        <w:ind w:right="145"/>
      </w:pPr>
      <w:r>
        <w:rPr>
          <w:color w:val="231F20"/>
          <w:w w:val="105"/>
        </w:rPr>
        <w:t>The</w:t>
      </w:r>
      <w:r>
        <w:rPr>
          <w:color w:val="231F20"/>
          <w:spacing w:val="-10"/>
          <w:w w:val="105"/>
        </w:rPr>
        <w:t> </w:t>
      </w:r>
      <w:r>
        <w:rPr>
          <w:color w:val="231F20"/>
          <w:w w:val="105"/>
        </w:rPr>
        <w:t>classical</w:t>
      </w:r>
      <w:r>
        <w:rPr>
          <w:color w:val="231F20"/>
          <w:spacing w:val="-7"/>
          <w:w w:val="105"/>
        </w:rPr>
        <w:t> </w:t>
      </w:r>
      <w:r>
        <w:rPr>
          <w:color w:val="231F20"/>
          <w:w w:val="105"/>
        </w:rPr>
        <w:t>solutions</w:t>
      </w:r>
      <w:r>
        <w:rPr>
          <w:color w:val="231F20"/>
          <w:spacing w:val="-8"/>
          <w:w w:val="105"/>
        </w:rPr>
        <w:t> </w:t>
      </w:r>
      <w:r>
        <w:rPr>
          <w:color w:val="231F20"/>
          <w:w w:val="105"/>
        </w:rPr>
        <w:t>of</w:t>
      </w:r>
      <w:r>
        <w:rPr>
          <w:color w:val="231F20"/>
          <w:spacing w:val="-11"/>
          <w:w w:val="105"/>
        </w:rPr>
        <w:t> </w:t>
      </w:r>
      <w:r>
        <w:rPr>
          <w:color w:val="231F20"/>
          <w:w w:val="105"/>
        </w:rPr>
        <w:t>the</w:t>
      </w:r>
      <w:r>
        <w:rPr>
          <w:color w:val="231F20"/>
          <w:spacing w:val="-10"/>
          <w:w w:val="105"/>
        </w:rPr>
        <w:t> </w:t>
      </w:r>
      <w:r>
        <w:rPr>
          <w:color w:val="231F20"/>
          <w:w w:val="105"/>
        </w:rPr>
        <w:t>resulting</w:t>
      </w:r>
      <w:r>
        <w:rPr>
          <w:color w:val="231F20"/>
          <w:spacing w:val="-7"/>
          <w:w w:val="105"/>
        </w:rPr>
        <w:t> </w:t>
      </w:r>
      <w:r>
        <w:rPr>
          <w:color w:val="231F20"/>
          <w:w w:val="105"/>
        </w:rPr>
        <w:t>circuit</w:t>
      </w:r>
      <w:r>
        <w:rPr>
          <w:color w:val="231F20"/>
          <w:spacing w:val="-7"/>
          <w:w w:val="105"/>
        </w:rPr>
        <w:t> </w:t>
      </w:r>
      <w:r>
        <w:rPr>
          <w:color w:val="231F20"/>
          <w:w w:val="105"/>
        </w:rPr>
        <w:t>correspond</w:t>
      </w:r>
      <w:r>
        <w:rPr>
          <w:color w:val="231F20"/>
          <w:spacing w:val="-10"/>
          <w:w w:val="105"/>
        </w:rPr>
        <w:t> </w:t>
      </w:r>
      <w:r>
        <w:rPr>
          <w:color w:val="231F20"/>
          <w:w w:val="105"/>
        </w:rPr>
        <w:t>to</w:t>
      </w:r>
      <w:r>
        <w:rPr>
          <w:color w:val="231F20"/>
          <w:spacing w:val="-9"/>
          <w:w w:val="105"/>
        </w:rPr>
        <w:t> </w:t>
      </w:r>
      <w:r>
        <w:rPr>
          <w:color w:val="231F20"/>
          <w:w w:val="105"/>
        </w:rPr>
        <w:t>the</w:t>
      </w:r>
      <w:r>
        <w:rPr>
          <w:color w:val="231F20"/>
          <w:spacing w:val="-10"/>
          <w:w w:val="105"/>
        </w:rPr>
        <w:t> </w:t>
      </w:r>
      <w:r>
        <w:rPr>
          <w:color w:val="231F20"/>
          <w:w w:val="105"/>
        </w:rPr>
        <w:t>constructive solutions of the original circuit.</w:t>
      </w:r>
    </w:p>
    <w:p>
      <w:pPr>
        <w:pStyle w:val="BodyText"/>
        <w:spacing w:line="213" w:lineRule="auto" w:before="125"/>
        <w:ind w:right="141"/>
      </w:pPr>
      <w:r>
        <w:rPr>
          <w:rFonts w:ascii="Georgia"/>
          <w:color w:val="231F20"/>
          <w:w w:val="105"/>
        </w:rPr>
        <w:t>Constructiveness</w:t>
      </w:r>
      <w:r>
        <w:rPr>
          <w:rFonts w:ascii="Georgia"/>
          <w:color w:val="231F20"/>
          <w:w w:val="105"/>
        </w:rPr>
        <w:t> as</w:t>
      </w:r>
      <w:r>
        <w:rPr>
          <w:rFonts w:ascii="Georgia"/>
          <w:color w:val="231F20"/>
          <w:w w:val="105"/>
        </w:rPr>
        <w:t> a Safety</w:t>
      </w:r>
      <w:r>
        <w:rPr>
          <w:rFonts w:ascii="Georgia"/>
          <w:color w:val="231F20"/>
          <w:w w:val="105"/>
        </w:rPr>
        <w:t> Property.</w:t>
      </w:r>
      <w:r>
        <w:rPr>
          <w:rFonts w:ascii="Georgia"/>
          <w:color w:val="231F20"/>
          <w:spacing w:val="80"/>
          <w:w w:val="105"/>
        </w:rPr>
        <w:t> </w:t>
      </w:r>
      <w:r>
        <w:rPr>
          <w:color w:val="231F20"/>
          <w:w w:val="105"/>
        </w:rPr>
        <w:t>Now, we formulate the con- </w:t>
      </w:r>
      <w:r>
        <w:rPr>
          <w:color w:val="231F20"/>
        </w:rPr>
        <w:t>structiveness condition</w:t>
      </w:r>
      <w:r>
        <w:rPr>
          <w:color w:val="231F20"/>
          <w:spacing w:val="-3"/>
        </w:rPr>
        <w:t> </w:t>
      </w:r>
      <w:r>
        <w:rPr>
          <w:color w:val="231F20"/>
        </w:rPr>
        <w:t>as</w:t>
      </w:r>
      <w:r>
        <w:rPr>
          <w:color w:val="231F20"/>
          <w:spacing w:val="-5"/>
        </w:rPr>
        <w:t> </w:t>
      </w:r>
      <w:r>
        <w:rPr>
          <w:color w:val="231F20"/>
        </w:rPr>
        <w:t>a</w:t>
      </w:r>
      <w:r>
        <w:rPr>
          <w:color w:val="231F20"/>
          <w:spacing w:val="-4"/>
        </w:rPr>
        <w:t> </w:t>
      </w:r>
      <w:r>
        <w:rPr>
          <w:color w:val="231F20"/>
        </w:rPr>
        <w:t>classical safety property:</w:t>
      </w:r>
      <w:r>
        <w:rPr>
          <w:color w:val="231F20"/>
          <w:spacing w:val="38"/>
        </w:rPr>
        <w:t> </w:t>
      </w:r>
      <w:r>
        <w:rPr>
          <w:color w:val="231F20"/>
        </w:rPr>
        <w:t>For</w:t>
      </w:r>
      <w:r>
        <w:rPr>
          <w:color w:val="231F20"/>
          <w:spacing w:val="-4"/>
        </w:rPr>
        <w:t> </w:t>
      </w:r>
      <w:r>
        <w:rPr>
          <w:color w:val="231F20"/>
        </w:rPr>
        <w:t>all</w:t>
      </w:r>
      <w:r>
        <w:rPr>
          <w:color w:val="231F20"/>
          <w:spacing w:val="-5"/>
        </w:rPr>
        <w:t> </w:t>
      </w:r>
      <w:r>
        <w:rPr>
          <w:color w:val="231F20"/>
        </w:rPr>
        <w:t>defined inputs, all </w:t>
      </w:r>
      <w:r>
        <w:rPr>
          <w:color w:val="231F20"/>
          <w:w w:val="105"/>
        </w:rPr>
        <w:t>solutions</w:t>
      </w:r>
      <w:r>
        <w:rPr>
          <w:color w:val="231F20"/>
          <w:spacing w:val="-18"/>
          <w:w w:val="105"/>
        </w:rPr>
        <w:t> </w:t>
      </w:r>
      <w:r>
        <w:rPr>
          <w:color w:val="231F20"/>
          <w:w w:val="105"/>
        </w:rPr>
        <w:t>are</w:t>
      </w:r>
      <w:r>
        <w:rPr>
          <w:color w:val="231F20"/>
          <w:spacing w:val="-18"/>
          <w:w w:val="105"/>
        </w:rPr>
        <w:t> </w:t>
      </w:r>
      <w:r>
        <w:rPr>
          <w:color w:val="231F20"/>
          <w:w w:val="105"/>
        </w:rPr>
        <w:t>defined.</w:t>
      </w:r>
      <w:r>
        <w:rPr>
          <w:color w:val="231F20"/>
          <w:spacing w:val="-9"/>
          <w:w w:val="105"/>
        </w:rPr>
        <w:t> </w:t>
      </w:r>
      <w:r>
        <w:rPr>
          <w:color w:val="231F20"/>
          <w:w w:val="105"/>
        </w:rPr>
        <w:t>This</w:t>
      </w:r>
      <w:r>
        <w:rPr>
          <w:color w:val="231F20"/>
          <w:spacing w:val="-18"/>
          <w:w w:val="105"/>
        </w:rPr>
        <w:t> </w:t>
      </w:r>
      <w:r>
        <w:rPr>
          <w:color w:val="231F20"/>
          <w:w w:val="105"/>
        </w:rPr>
        <w:t>is</w:t>
      </w:r>
      <w:r>
        <w:rPr>
          <w:color w:val="231F20"/>
          <w:spacing w:val="-18"/>
          <w:w w:val="105"/>
        </w:rPr>
        <w:t> </w:t>
      </w:r>
      <w:r>
        <w:rPr>
          <w:color w:val="231F20"/>
          <w:w w:val="105"/>
        </w:rPr>
        <w:t>the</w:t>
      </w:r>
      <w:r>
        <w:rPr>
          <w:color w:val="231F20"/>
          <w:spacing w:val="-18"/>
          <w:w w:val="105"/>
        </w:rPr>
        <w:t> </w:t>
      </w:r>
      <w:r>
        <w:rPr>
          <w:color w:val="231F20"/>
          <w:w w:val="105"/>
        </w:rPr>
        <w:t>same</w:t>
      </w:r>
      <w:r>
        <w:rPr>
          <w:color w:val="231F20"/>
          <w:spacing w:val="-17"/>
          <w:w w:val="105"/>
        </w:rPr>
        <w:t> </w:t>
      </w:r>
      <w:r>
        <w:rPr>
          <w:color w:val="231F20"/>
          <w:w w:val="105"/>
        </w:rPr>
        <w:t>as</w:t>
      </w:r>
      <w:r>
        <w:rPr>
          <w:color w:val="231F20"/>
          <w:spacing w:val="-18"/>
          <w:w w:val="105"/>
        </w:rPr>
        <w:t> </w:t>
      </w:r>
      <w:r>
        <w:rPr>
          <w:color w:val="231F20"/>
          <w:w w:val="105"/>
        </w:rPr>
        <w:t>showing</w:t>
      </w:r>
      <w:r>
        <w:rPr>
          <w:color w:val="231F20"/>
          <w:spacing w:val="-18"/>
          <w:w w:val="105"/>
        </w:rPr>
        <w:t> </w:t>
      </w:r>
      <w:r>
        <w:rPr>
          <w:color w:val="231F20"/>
          <w:w w:val="105"/>
        </w:rPr>
        <w:t>that</w:t>
      </w:r>
      <w:r>
        <w:rPr>
          <w:color w:val="231F20"/>
          <w:spacing w:val="-18"/>
          <w:w w:val="105"/>
        </w:rPr>
        <w:t> </w:t>
      </w:r>
      <w:r>
        <w:rPr>
          <w:color w:val="231F20"/>
          <w:w w:val="105"/>
        </w:rPr>
        <w:t>the</w:t>
      </w:r>
      <w:r>
        <w:rPr>
          <w:color w:val="231F20"/>
          <w:spacing w:val="-18"/>
          <w:w w:val="105"/>
        </w:rPr>
        <w:t> </w:t>
      </w:r>
      <w:r>
        <w:rPr>
          <w:color w:val="231F20"/>
          <w:w w:val="105"/>
        </w:rPr>
        <w:t>following</w:t>
      </w:r>
      <w:r>
        <w:rPr>
          <w:color w:val="231F20"/>
          <w:spacing w:val="-18"/>
          <w:w w:val="105"/>
        </w:rPr>
        <w:t> </w:t>
      </w:r>
      <w:r>
        <w:rPr>
          <w:color w:val="231F20"/>
          <w:w w:val="105"/>
        </w:rPr>
        <w:t>property is</w:t>
      </w:r>
      <w:r>
        <w:rPr>
          <w:color w:val="231F20"/>
          <w:spacing w:val="-8"/>
          <w:w w:val="105"/>
        </w:rPr>
        <w:t> </w:t>
      </w:r>
      <w:r>
        <w:rPr>
          <w:color w:val="231F20"/>
          <w:w w:val="105"/>
        </w:rPr>
        <w:t>a</w:t>
      </w:r>
      <w:r>
        <w:rPr>
          <w:color w:val="231F20"/>
          <w:spacing w:val="-7"/>
          <w:w w:val="105"/>
        </w:rPr>
        <w:t> </w:t>
      </w:r>
      <w:r>
        <w:rPr>
          <w:color w:val="231F20"/>
          <w:w w:val="105"/>
        </w:rPr>
        <w:t>valid</w:t>
      </w:r>
      <w:r>
        <w:rPr>
          <w:color w:val="231F20"/>
          <w:spacing w:val="-6"/>
          <w:w w:val="105"/>
        </w:rPr>
        <w:t> </w:t>
      </w:r>
      <w:r>
        <w:rPr>
          <w:color w:val="231F20"/>
          <w:w w:val="105"/>
        </w:rPr>
        <w:t>safety</w:t>
      </w:r>
      <w:r>
        <w:rPr>
          <w:color w:val="231F20"/>
          <w:spacing w:val="-6"/>
          <w:w w:val="105"/>
        </w:rPr>
        <w:t> </w:t>
      </w:r>
      <w:r>
        <w:rPr>
          <w:color w:val="231F20"/>
          <w:w w:val="105"/>
        </w:rPr>
        <w:t>property</w:t>
      </w:r>
      <w:r>
        <w:rPr>
          <w:color w:val="231F20"/>
          <w:spacing w:val="-6"/>
          <w:w w:val="105"/>
        </w:rPr>
        <w:t> </w:t>
      </w:r>
      <w:r>
        <w:rPr>
          <w:color w:val="231F20"/>
          <w:w w:val="105"/>
        </w:rPr>
        <w:t>for</w:t>
      </w:r>
      <w:r>
        <w:rPr>
          <w:color w:val="231F20"/>
          <w:spacing w:val="-7"/>
          <w:w w:val="105"/>
        </w:rPr>
        <w:t> </w:t>
      </w:r>
      <w:r>
        <w:rPr>
          <w:color w:val="231F20"/>
          <w:w w:val="105"/>
        </w:rPr>
        <w:t>the</w:t>
      </w:r>
      <w:r>
        <w:rPr>
          <w:color w:val="231F20"/>
          <w:spacing w:val="-6"/>
          <w:w w:val="105"/>
        </w:rPr>
        <w:t> </w:t>
      </w:r>
      <w:r>
        <w:rPr>
          <w:color w:val="231F20"/>
          <w:w w:val="105"/>
        </w:rPr>
        <w:t>transformed</w:t>
      </w:r>
      <w:r>
        <w:rPr>
          <w:color w:val="231F20"/>
          <w:spacing w:val="-6"/>
          <w:w w:val="105"/>
        </w:rPr>
        <w:t> </w:t>
      </w:r>
      <w:r>
        <w:rPr>
          <w:color w:val="231F20"/>
          <w:w w:val="105"/>
        </w:rPr>
        <w:t>circuit.</w:t>
      </w:r>
      <w:r>
        <w:rPr>
          <w:color w:val="231F20"/>
          <w:spacing w:val="22"/>
          <w:w w:val="105"/>
        </w:rPr>
        <w:t> </w:t>
      </w:r>
      <w:r>
        <w:rPr>
          <w:color w:val="231F20"/>
          <w:w w:val="105"/>
        </w:rPr>
        <w:t>(We</w:t>
      </w:r>
      <w:r>
        <w:rPr>
          <w:color w:val="231F20"/>
          <w:spacing w:val="-6"/>
          <w:w w:val="105"/>
        </w:rPr>
        <w:t> </w:t>
      </w:r>
      <w:r>
        <w:rPr>
          <w:color w:val="231F20"/>
          <w:w w:val="105"/>
        </w:rPr>
        <w:t>let</w:t>
      </w:r>
      <w:r>
        <w:rPr>
          <w:color w:val="231F20"/>
          <w:spacing w:val="-7"/>
          <w:w w:val="105"/>
        </w:rPr>
        <w:t> </w:t>
      </w:r>
      <w:r>
        <w:rPr>
          <w:rFonts w:ascii="Georgia"/>
          <w:i/>
          <w:color w:val="231F20"/>
          <w:w w:val="105"/>
        </w:rPr>
        <w:t>I</w:t>
      </w:r>
      <w:r>
        <w:rPr>
          <w:rFonts w:ascii="Georgia"/>
          <w:i/>
          <w:color w:val="231F20"/>
          <w:spacing w:val="26"/>
          <w:w w:val="105"/>
        </w:rPr>
        <w:t> </w:t>
      </w:r>
      <w:r>
        <w:rPr>
          <w:color w:val="231F20"/>
          <w:w w:val="105"/>
        </w:rPr>
        <w:t>be</w:t>
      </w:r>
      <w:r>
        <w:rPr>
          <w:color w:val="231F20"/>
          <w:spacing w:val="-6"/>
          <w:w w:val="105"/>
        </w:rPr>
        <w:t> </w:t>
      </w:r>
      <w:r>
        <w:rPr>
          <w:color w:val="231F20"/>
          <w:w w:val="105"/>
        </w:rPr>
        <w:t>the</w:t>
      </w:r>
      <w:r>
        <w:rPr>
          <w:color w:val="231F20"/>
          <w:spacing w:val="-6"/>
          <w:w w:val="105"/>
        </w:rPr>
        <w:t> </w:t>
      </w:r>
      <w:r>
        <w:rPr>
          <w:color w:val="231F20"/>
          <w:w w:val="105"/>
        </w:rPr>
        <w:t>set</w:t>
      </w:r>
      <w:r>
        <w:rPr>
          <w:color w:val="231F20"/>
          <w:spacing w:val="-5"/>
          <w:w w:val="105"/>
        </w:rPr>
        <w:t> </w:t>
      </w:r>
      <w:r>
        <w:rPr>
          <w:color w:val="231F20"/>
          <w:w w:val="105"/>
        </w:rPr>
        <w:t>of all</w:t>
      </w:r>
      <w:r>
        <w:rPr>
          <w:color w:val="231F20"/>
          <w:spacing w:val="-1"/>
          <w:w w:val="105"/>
        </w:rPr>
        <w:t> </w:t>
      </w:r>
      <w:r>
        <w:rPr>
          <w:color w:val="231F20"/>
          <w:w w:val="105"/>
        </w:rPr>
        <w:t>input variables, and</w:t>
      </w:r>
      <w:r>
        <w:rPr>
          <w:color w:val="231F20"/>
          <w:spacing w:val="-1"/>
          <w:w w:val="105"/>
        </w:rPr>
        <w:t> </w:t>
      </w:r>
      <w:r>
        <w:rPr>
          <w:rFonts w:ascii="Georgia"/>
          <w:i/>
          <w:color w:val="231F20"/>
          <w:w w:val="105"/>
        </w:rPr>
        <w:t>V</w:t>
      </w:r>
      <w:r>
        <w:rPr>
          <w:rFonts w:ascii="Georgia"/>
          <w:i/>
          <w:color w:val="231F20"/>
          <w:spacing w:val="40"/>
          <w:w w:val="105"/>
        </w:rPr>
        <w:t> </w:t>
      </w:r>
      <w:r>
        <w:rPr>
          <w:color w:val="231F20"/>
          <w:w w:val="105"/>
        </w:rPr>
        <w:t>be the set of</w:t>
      </w:r>
      <w:r>
        <w:rPr>
          <w:color w:val="231F20"/>
          <w:spacing w:val="-1"/>
          <w:w w:val="105"/>
        </w:rPr>
        <w:t> </w:t>
      </w:r>
      <w:r>
        <w:rPr>
          <w:color w:val="231F20"/>
          <w:w w:val="105"/>
        </w:rPr>
        <w:t>all variables in the circuit.)</w:t>
      </w:r>
    </w:p>
    <w:p>
      <w:pPr>
        <w:pStyle w:val="BodyText"/>
        <w:spacing w:before="84"/>
        <w:ind w:left="0"/>
        <w:jc w:val="left"/>
      </w:pPr>
    </w:p>
    <w:p>
      <w:pPr>
        <w:pStyle w:val="BodyText"/>
        <w:ind w:left="0" w:right="33"/>
        <w:jc w:val="center"/>
        <w:rPr>
          <w:rFonts w:ascii="Arial" w:hAnsi="Arial"/>
        </w:rPr>
      </w:pPr>
      <w:r>
        <w:rPr/>
        <mc:AlternateContent>
          <mc:Choice Requires="wps">
            <w:drawing>
              <wp:anchor distT="0" distB="0" distL="0" distR="0" allowOverlap="1" layoutInCell="1" locked="0" behindDoc="1" simplePos="0" relativeHeight="487596032">
                <wp:simplePos x="0" y="0"/>
                <wp:positionH relativeFrom="page">
                  <wp:posOffset>2126081</wp:posOffset>
                </wp:positionH>
                <wp:positionV relativeFrom="paragraph">
                  <wp:posOffset>237202</wp:posOffset>
                </wp:positionV>
                <wp:extent cx="140970" cy="94615"/>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140970" cy="94615"/>
                        </a:xfrm>
                        <a:prstGeom prst="rect">
                          <a:avLst/>
                        </a:prstGeom>
                      </wps:spPr>
                      <wps:txbx>
                        <w:txbxContent>
                          <w:p>
                            <w:pPr>
                              <w:spacing w:line="148" w:lineRule="exact" w:before="0"/>
                              <w:ind w:left="0" w:right="0" w:firstLine="0"/>
                              <w:jc w:val="left"/>
                              <w:rPr>
                                <w:rFonts w:ascii="Georgia" w:hAnsi="Georgia"/>
                                <w:i/>
                                <w:sz w:val="14"/>
                              </w:rPr>
                            </w:pPr>
                            <w:r>
                              <w:rPr>
                                <w:rFonts w:ascii="Georgia" w:hAnsi="Georgia"/>
                                <w:i/>
                                <w:color w:val="231F20"/>
                                <w:spacing w:val="-5"/>
                                <w:sz w:val="14"/>
                              </w:rPr>
                              <w:t>i</w:t>
                            </w:r>
                            <w:r>
                              <w:rPr>
                                <w:rFonts w:ascii="DejaVu Sans" w:hAnsi="DejaVu Sans"/>
                                <w:color w:val="231F20"/>
                                <w:spacing w:val="-5"/>
                                <w:sz w:val="14"/>
                              </w:rPr>
                              <w:t>∈</w:t>
                            </w:r>
                            <w:r>
                              <w:rPr>
                                <w:rFonts w:ascii="Georgia" w:hAnsi="Georgia"/>
                                <w:i/>
                                <w:color w:val="231F20"/>
                                <w:spacing w:val="-5"/>
                                <w:sz w:val="14"/>
                              </w:rPr>
                              <w:t>I</w:t>
                            </w:r>
                          </w:p>
                        </w:txbxContent>
                      </wps:txbx>
                      <wps:bodyPr wrap="square" lIns="0" tIns="0" rIns="0" bIns="0" rtlCol="0">
                        <a:noAutofit/>
                      </wps:bodyPr>
                    </wps:wsp>
                  </a:graphicData>
                </a:graphic>
              </wp:anchor>
            </w:drawing>
          </mc:Choice>
          <mc:Fallback>
            <w:pict>
              <v:shape style="position:absolute;margin-left:167.408005pt;margin-top:18.677366pt;width:11.1pt;height:7.45pt;mso-position-horizontal-relative:page;mso-position-vertical-relative:paragraph;z-index:-15720448;mso-wrap-distance-left:0;mso-wrap-distance-right:0" type="#_x0000_t202" id="docshape27" filled="false" stroked="false">
                <v:textbox inset="0,0,0,0">
                  <w:txbxContent>
                    <w:p>
                      <w:pPr>
                        <w:spacing w:line="148" w:lineRule="exact" w:before="0"/>
                        <w:ind w:left="0" w:right="0" w:firstLine="0"/>
                        <w:jc w:val="left"/>
                        <w:rPr>
                          <w:rFonts w:ascii="Georgia" w:hAnsi="Georgia"/>
                          <w:i/>
                          <w:sz w:val="14"/>
                        </w:rPr>
                      </w:pPr>
                      <w:r>
                        <w:rPr>
                          <w:rFonts w:ascii="Georgia" w:hAnsi="Georgia"/>
                          <w:i/>
                          <w:color w:val="231F20"/>
                          <w:spacing w:val="-5"/>
                          <w:sz w:val="14"/>
                        </w:rPr>
                        <w:t>i</w:t>
                      </w:r>
                      <w:r>
                        <w:rPr>
                          <w:rFonts w:ascii="DejaVu Sans" w:hAnsi="DejaVu Sans"/>
                          <w:color w:val="231F20"/>
                          <w:spacing w:val="-5"/>
                          <w:sz w:val="14"/>
                        </w:rPr>
                        <w:t>∈</w:t>
                      </w:r>
                      <w:r>
                        <w:rPr>
                          <w:rFonts w:ascii="Georgia" w:hAnsi="Georgia"/>
                          <w:i/>
                          <w:color w:val="231F20"/>
                          <w:spacing w:val="-5"/>
                          <w:sz w:val="14"/>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3180156</wp:posOffset>
                </wp:positionH>
                <wp:positionV relativeFrom="paragraph">
                  <wp:posOffset>237202</wp:posOffset>
                </wp:positionV>
                <wp:extent cx="177800" cy="94615"/>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177800" cy="94615"/>
                        </a:xfrm>
                        <a:prstGeom prst="rect">
                          <a:avLst/>
                        </a:prstGeom>
                      </wps:spPr>
                      <wps:txbx>
                        <w:txbxContent>
                          <w:p>
                            <w:pPr>
                              <w:spacing w:line="148" w:lineRule="exact" w:before="0"/>
                              <w:ind w:left="0" w:right="0" w:firstLine="0"/>
                              <w:jc w:val="left"/>
                              <w:rPr>
                                <w:rFonts w:ascii="Georgia" w:hAnsi="Georgia"/>
                                <w:i/>
                                <w:sz w:val="14"/>
                              </w:rPr>
                            </w:pPr>
                            <w:r>
                              <w:rPr>
                                <w:rFonts w:ascii="Georgia" w:hAnsi="Georgia"/>
                                <w:i/>
                                <w:color w:val="231F20"/>
                                <w:spacing w:val="-7"/>
                                <w:sz w:val="14"/>
                              </w:rPr>
                              <w:t>x</w:t>
                            </w:r>
                            <w:r>
                              <w:rPr>
                                <w:rFonts w:ascii="DejaVu Sans" w:hAnsi="DejaVu Sans"/>
                                <w:color w:val="231F20"/>
                                <w:spacing w:val="-7"/>
                                <w:sz w:val="14"/>
                              </w:rPr>
                              <w:t>∈</w:t>
                            </w:r>
                            <w:r>
                              <w:rPr>
                                <w:rFonts w:ascii="Georgia" w:hAnsi="Georgia"/>
                                <w:i/>
                                <w:color w:val="231F20"/>
                                <w:spacing w:val="-7"/>
                                <w:sz w:val="14"/>
                              </w:rPr>
                              <w:t>V</w:t>
                            </w:r>
                          </w:p>
                        </w:txbxContent>
                      </wps:txbx>
                      <wps:bodyPr wrap="square" lIns="0" tIns="0" rIns="0" bIns="0" rtlCol="0">
                        <a:noAutofit/>
                      </wps:bodyPr>
                    </wps:wsp>
                  </a:graphicData>
                </a:graphic>
              </wp:anchor>
            </w:drawing>
          </mc:Choice>
          <mc:Fallback>
            <w:pict>
              <v:shape style="position:absolute;margin-left:250.406006pt;margin-top:18.677366pt;width:14pt;height:7.45pt;mso-position-horizontal-relative:page;mso-position-vertical-relative:paragraph;z-index:-15719936;mso-wrap-distance-left:0;mso-wrap-distance-right:0" type="#_x0000_t202" id="docshape28" filled="false" stroked="false">
                <v:textbox inset="0,0,0,0">
                  <w:txbxContent>
                    <w:p>
                      <w:pPr>
                        <w:spacing w:line="148" w:lineRule="exact" w:before="0"/>
                        <w:ind w:left="0" w:right="0" w:firstLine="0"/>
                        <w:jc w:val="left"/>
                        <w:rPr>
                          <w:rFonts w:ascii="Georgia" w:hAnsi="Georgia"/>
                          <w:i/>
                          <w:sz w:val="14"/>
                        </w:rPr>
                      </w:pPr>
                      <w:r>
                        <w:rPr>
                          <w:rFonts w:ascii="Georgia" w:hAnsi="Georgia"/>
                          <w:i/>
                          <w:color w:val="231F20"/>
                          <w:spacing w:val="-7"/>
                          <w:sz w:val="14"/>
                        </w:rPr>
                        <w:t>x</w:t>
                      </w:r>
                      <w:r>
                        <w:rPr>
                          <w:rFonts w:ascii="DejaVu Sans" w:hAnsi="DejaVu Sans"/>
                          <w:color w:val="231F20"/>
                          <w:spacing w:val="-7"/>
                          <w:sz w:val="14"/>
                        </w:rPr>
                        <w:t>∈</w:t>
                      </w:r>
                      <w:r>
                        <w:rPr>
                          <w:rFonts w:ascii="Georgia" w:hAnsi="Georgia"/>
                          <w:i/>
                          <w:color w:val="231F20"/>
                          <w:spacing w:val="-7"/>
                          <w:sz w:val="14"/>
                        </w:rPr>
                        <w:t>V</w:t>
                      </w:r>
                    </w:p>
                  </w:txbxContent>
                </v:textbox>
                <w10:wrap type="topAndBottom"/>
              </v:shape>
            </w:pict>
          </mc:Fallback>
        </mc:AlternateContent>
      </w:r>
      <w:r>
        <w:rPr>
          <w:rFonts w:ascii="Arial" w:hAnsi="Arial"/>
          <w:color w:val="231F20"/>
          <w:spacing w:val="77"/>
          <w:w w:val="115"/>
          <w:position w:val="21"/>
        </w:rPr>
        <w:t>   </w:t>
      </w:r>
      <w:r>
        <w:rPr>
          <w:rFonts w:ascii="Georgia" w:hAnsi="Georgia"/>
          <w:i/>
          <w:color w:val="231F20"/>
          <w:w w:val="115"/>
        </w:rPr>
        <w:t>i</w:t>
      </w:r>
      <w:r>
        <w:rPr>
          <w:rFonts w:ascii="LM Mono Prop 10" w:hAnsi="LM Mono Prop 10"/>
          <w:color w:val="231F20"/>
          <w:w w:val="115"/>
          <w:vertAlign w:val="superscript"/>
        </w:rPr>
        <w:t>0</w:t>
      </w:r>
      <w:r>
        <w:rPr>
          <w:rFonts w:ascii="LM Mono Prop 10" w:hAnsi="LM Mono Prop 10"/>
          <w:color w:val="231F20"/>
          <w:spacing w:val="-26"/>
          <w:w w:val="115"/>
          <w:vertAlign w:val="baseline"/>
        </w:rPr>
        <w:t> </w:t>
      </w:r>
      <w:r>
        <w:rPr>
          <w:rFonts w:ascii="VL PGothic" w:hAnsi="VL PGothic"/>
          <w:color w:val="231F20"/>
          <w:w w:val="115"/>
          <w:vertAlign w:val="baseline"/>
        </w:rPr>
        <w:t>⊕</w:t>
      </w:r>
      <w:r>
        <w:rPr>
          <w:rFonts w:ascii="VL PGothic" w:hAnsi="VL PGothic"/>
          <w:color w:val="231F20"/>
          <w:spacing w:val="-16"/>
          <w:w w:val="115"/>
          <w:vertAlign w:val="baseline"/>
        </w:rPr>
        <w:t> </w:t>
      </w:r>
      <w:r>
        <w:rPr>
          <w:rFonts w:ascii="Georgia" w:hAnsi="Georgia"/>
          <w:i/>
          <w:color w:val="231F20"/>
          <w:w w:val="115"/>
          <w:vertAlign w:val="baseline"/>
        </w:rPr>
        <w:t>i</w:t>
      </w:r>
      <w:r>
        <w:rPr>
          <w:rFonts w:ascii="LM Mono Prop 10" w:hAnsi="LM Mono Prop 10"/>
          <w:color w:val="231F20"/>
          <w:w w:val="115"/>
          <w:vertAlign w:val="superscript"/>
        </w:rPr>
        <w:t>1</w:t>
      </w:r>
      <w:r>
        <w:rPr>
          <w:rFonts w:ascii="Arial" w:hAnsi="Arial"/>
          <w:color w:val="231F20"/>
          <w:spacing w:val="76"/>
          <w:w w:val="115"/>
          <w:position w:val="37"/>
          <w:vertAlign w:val="baseline"/>
        </w:rPr>
        <w:t>  </w:t>
      </w:r>
      <w:r>
        <w:rPr>
          <w:rFonts w:ascii="VL PGothic" w:hAnsi="VL PGothic"/>
          <w:color w:val="231F20"/>
          <w:w w:val="115"/>
          <w:vertAlign w:val="baseline"/>
        </w:rPr>
        <w:t>⇒</w:t>
      </w:r>
      <w:r>
        <w:rPr>
          <w:rFonts w:ascii="Arial" w:hAnsi="Arial"/>
          <w:color w:val="231F20"/>
          <w:spacing w:val="69"/>
          <w:w w:val="150"/>
          <w:position w:val="21"/>
          <w:vertAlign w:val="baseline"/>
        </w:rPr>
        <w:t>    </w:t>
      </w:r>
      <w:r>
        <w:rPr>
          <w:rFonts w:ascii="Georgia" w:hAnsi="Georgia"/>
          <w:i/>
          <w:color w:val="231F20"/>
          <w:w w:val="115"/>
          <w:vertAlign w:val="baseline"/>
        </w:rPr>
        <w:t>x</w:t>
      </w:r>
      <w:r>
        <w:rPr>
          <w:rFonts w:ascii="LM Mono Prop 10" w:hAnsi="LM Mono Prop 10"/>
          <w:color w:val="231F20"/>
          <w:w w:val="115"/>
          <w:vertAlign w:val="superscript"/>
        </w:rPr>
        <w:t>0</w:t>
      </w:r>
      <w:r>
        <w:rPr>
          <w:rFonts w:ascii="LM Mono Prop 10" w:hAnsi="LM Mono Prop 10"/>
          <w:color w:val="231F20"/>
          <w:spacing w:val="-25"/>
          <w:w w:val="115"/>
          <w:vertAlign w:val="baseline"/>
        </w:rPr>
        <w:t> </w:t>
      </w:r>
      <w:r>
        <w:rPr>
          <w:rFonts w:ascii="VL PGothic" w:hAnsi="VL PGothic"/>
          <w:color w:val="231F20"/>
          <w:w w:val="115"/>
          <w:vertAlign w:val="baseline"/>
        </w:rPr>
        <w:t>∨</w:t>
      </w:r>
      <w:r>
        <w:rPr>
          <w:rFonts w:ascii="VL PGothic" w:hAnsi="VL PGothic"/>
          <w:color w:val="231F20"/>
          <w:spacing w:val="-18"/>
          <w:w w:val="115"/>
          <w:vertAlign w:val="baseline"/>
        </w:rPr>
        <w:t> </w:t>
      </w:r>
      <w:r>
        <w:rPr>
          <w:rFonts w:ascii="Georgia" w:hAnsi="Georgia"/>
          <w:i/>
          <w:color w:val="231F20"/>
          <w:spacing w:val="-5"/>
          <w:w w:val="115"/>
          <w:vertAlign w:val="baseline"/>
        </w:rPr>
        <w:t>x</w:t>
      </w:r>
      <w:r>
        <w:rPr>
          <w:rFonts w:ascii="LM Mono Prop 10" w:hAnsi="LM Mono Prop 10"/>
          <w:color w:val="231F20"/>
          <w:spacing w:val="-5"/>
          <w:w w:val="115"/>
          <w:vertAlign w:val="superscript"/>
        </w:rPr>
        <w:t>1</w:t>
      </w:r>
      <w:r>
        <w:rPr>
          <w:rFonts w:ascii="Arial" w:hAnsi="Arial"/>
          <w:color w:val="231F20"/>
          <w:spacing w:val="-5"/>
          <w:w w:val="115"/>
          <w:position w:val="37"/>
          <w:vertAlign w:val="baseline"/>
        </w:rPr>
        <w:t> </w:t>
      </w:r>
    </w:p>
    <w:p>
      <w:pPr>
        <w:pStyle w:val="BodyText"/>
        <w:spacing w:line="199" w:lineRule="auto" w:before="205"/>
        <w:ind w:right="143"/>
      </w:pPr>
      <w:r>
        <w:rPr>
          <w:color w:val="231F20"/>
          <w:w w:val="105"/>
        </w:rPr>
        <w:t>We</w:t>
      </w:r>
      <w:r>
        <w:rPr>
          <w:color w:val="231F20"/>
          <w:spacing w:val="-18"/>
          <w:w w:val="105"/>
        </w:rPr>
        <w:t> </w:t>
      </w:r>
      <w:r>
        <w:rPr>
          <w:color w:val="231F20"/>
          <w:w w:val="105"/>
        </w:rPr>
        <w:t>assume</w:t>
      </w:r>
      <w:r>
        <w:rPr>
          <w:color w:val="231F20"/>
          <w:spacing w:val="-18"/>
          <w:w w:val="105"/>
        </w:rPr>
        <w:t> </w:t>
      </w:r>
      <w:r>
        <w:rPr>
          <w:color w:val="231F20"/>
          <w:w w:val="105"/>
        </w:rPr>
        <w:t>that</w:t>
      </w:r>
      <w:r>
        <w:rPr>
          <w:color w:val="231F20"/>
          <w:spacing w:val="-18"/>
          <w:w w:val="105"/>
        </w:rPr>
        <w:t> </w:t>
      </w:r>
      <w:r>
        <w:rPr>
          <w:color w:val="231F20"/>
          <w:w w:val="105"/>
        </w:rPr>
        <w:t>the</w:t>
      </w:r>
      <w:r>
        <w:rPr>
          <w:color w:val="231F20"/>
          <w:spacing w:val="-18"/>
          <w:w w:val="105"/>
        </w:rPr>
        <w:t> </w:t>
      </w:r>
      <w:r>
        <w:rPr>
          <w:color w:val="231F20"/>
          <w:w w:val="105"/>
        </w:rPr>
        <w:t>inputs</w:t>
      </w:r>
      <w:r>
        <w:rPr>
          <w:color w:val="231F20"/>
          <w:spacing w:val="-18"/>
          <w:w w:val="105"/>
        </w:rPr>
        <w:t> </w:t>
      </w:r>
      <w:r>
        <w:rPr>
          <w:color w:val="231F20"/>
          <w:w w:val="105"/>
        </w:rPr>
        <w:t>are</w:t>
      </w:r>
      <w:r>
        <w:rPr>
          <w:color w:val="231F20"/>
          <w:spacing w:val="-18"/>
          <w:w w:val="105"/>
        </w:rPr>
        <w:t> </w:t>
      </w:r>
      <w:r>
        <w:rPr>
          <w:color w:val="231F20"/>
          <w:w w:val="105"/>
        </w:rPr>
        <w:t>defined,</w:t>
      </w:r>
      <w:r>
        <w:rPr>
          <w:color w:val="231F20"/>
          <w:spacing w:val="-18"/>
          <w:w w:val="105"/>
        </w:rPr>
        <w:t> </w:t>
      </w:r>
      <w:r>
        <w:rPr>
          <w:color w:val="231F20"/>
          <w:w w:val="105"/>
        </w:rPr>
        <w:t>using</w:t>
      </w:r>
      <w:r>
        <w:rPr>
          <w:color w:val="231F20"/>
          <w:spacing w:val="-18"/>
          <w:w w:val="105"/>
        </w:rPr>
        <w:t> </w:t>
      </w:r>
      <w:r>
        <w:rPr>
          <w:color w:val="231F20"/>
          <w:w w:val="105"/>
        </w:rPr>
        <w:t>an</w:t>
      </w:r>
      <w:r>
        <w:rPr>
          <w:color w:val="231F20"/>
          <w:spacing w:val="-18"/>
          <w:w w:val="105"/>
        </w:rPr>
        <w:t> </w:t>
      </w:r>
      <w:r>
        <w:rPr>
          <w:rFonts w:ascii="Georgia" w:hAnsi="Georgia"/>
          <w:color w:val="231F20"/>
          <w:w w:val="105"/>
        </w:rPr>
        <w:t>xor</w:t>
      </w:r>
      <w:r>
        <w:rPr>
          <w:rFonts w:ascii="Georgia" w:hAnsi="Georgia"/>
          <w:color w:val="231F20"/>
          <w:spacing w:val="-9"/>
          <w:w w:val="105"/>
        </w:rPr>
        <w:t> </w:t>
      </w:r>
      <w:r>
        <w:rPr>
          <w:color w:val="231F20"/>
          <w:w w:val="105"/>
        </w:rPr>
        <w:t>(</w:t>
      </w:r>
      <w:r>
        <w:rPr>
          <w:rFonts w:ascii="VL PGothic" w:hAnsi="VL PGothic"/>
          <w:color w:val="231F20"/>
          <w:w w:val="105"/>
        </w:rPr>
        <w:t>⊕</w:t>
      </w:r>
      <w:r>
        <w:rPr>
          <w:color w:val="231F20"/>
          <w:w w:val="105"/>
        </w:rPr>
        <w:t>)</w:t>
      </w:r>
      <w:r>
        <w:rPr>
          <w:color w:val="231F20"/>
          <w:spacing w:val="-18"/>
          <w:w w:val="105"/>
        </w:rPr>
        <w:t> </w:t>
      </w:r>
      <w:r>
        <w:rPr>
          <w:color w:val="231F20"/>
          <w:w w:val="105"/>
        </w:rPr>
        <w:t>to</w:t>
      </w:r>
      <w:r>
        <w:rPr>
          <w:color w:val="231F20"/>
          <w:spacing w:val="-18"/>
          <w:w w:val="105"/>
        </w:rPr>
        <w:t> </w:t>
      </w:r>
      <w:r>
        <w:rPr>
          <w:color w:val="231F20"/>
          <w:w w:val="105"/>
        </w:rPr>
        <w:t>assure</w:t>
      </w:r>
      <w:r>
        <w:rPr>
          <w:color w:val="231F20"/>
          <w:spacing w:val="-16"/>
          <w:w w:val="105"/>
        </w:rPr>
        <w:t> </w:t>
      </w:r>
      <w:r>
        <w:rPr>
          <w:color w:val="231F20"/>
          <w:w w:val="105"/>
        </w:rPr>
        <w:t>that</w:t>
      </w:r>
      <w:r>
        <w:rPr>
          <w:color w:val="231F20"/>
          <w:spacing w:val="-18"/>
          <w:w w:val="105"/>
        </w:rPr>
        <w:t> </w:t>
      </w:r>
      <w:r>
        <w:rPr>
          <w:color w:val="231F20"/>
          <w:w w:val="105"/>
        </w:rPr>
        <w:t>(</w:t>
      </w:r>
      <w:r>
        <w:rPr>
          <w:rFonts w:ascii="Georgia" w:hAnsi="Georgia"/>
          <w:i/>
          <w:color w:val="231F20"/>
          <w:w w:val="105"/>
        </w:rPr>
        <w:t>i</w:t>
      </w:r>
      <w:r>
        <w:rPr>
          <w:rFonts w:ascii="LM Mono Prop 10" w:hAnsi="LM Mono Prop 10"/>
          <w:color w:val="231F20"/>
          <w:w w:val="105"/>
          <w:vertAlign w:val="superscript"/>
        </w:rPr>
        <w:t>0</w:t>
      </w:r>
      <w:r>
        <w:rPr>
          <w:rFonts w:ascii="Georgia" w:hAnsi="Georgia"/>
          <w:i/>
          <w:color w:val="231F20"/>
          <w:w w:val="105"/>
          <w:vertAlign w:val="baseline"/>
        </w:rPr>
        <w:t>,</w:t>
      </w:r>
      <w:r>
        <w:rPr>
          <w:rFonts w:ascii="Georgia" w:hAnsi="Georgia"/>
          <w:i/>
          <w:color w:val="231F20"/>
          <w:spacing w:val="-14"/>
          <w:w w:val="105"/>
          <w:vertAlign w:val="baseline"/>
        </w:rPr>
        <w:t> </w:t>
      </w:r>
      <w:r>
        <w:rPr>
          <w:rFonts w:ascii="Georgia" w:hAnsi="Georgia"/>
          <w:i/>
          <w:color w:val="231F20"/>
          <w:w w:val="105"/>
          <w:vertAlign w:val="baseline"/>
        </w:rPr>
        <w:t>i</w:t>
      </w:r>
      <w:r>
        <w:rPr>
          <w:rFonts w:ascii="LM Mono Prop 10" w:hAnsi="LM Mono Prop 10"/>
          <w:color w:val="231F20"/>
          <w:w w:val="105"/>
          <w:vertAlign w:val="superscript"/>
        </w:rPr>
        <w:t>1</w:t>
      </w:r>
      <w:r>
        <w:rPr>
          <w:color w:val="231F20"/>
          <w:w w:val="105"/>
          <w:vertAlign w:val="baseline"/>
        </w:rPr>
        <w:t>) is</w:t>
      </w:r>
      <w:r>
        <w:rPr>
          <w:color w:val="231F20"/>
          <w:spacing w:val="-18"/>
          <w:w w:val="105"/>
          <w:vertAlign w:val="baseline"/>
        </w:rPr>
        <w:t> </w:t>
      </w:r>
      <w:r>
        <w:rPr>
          <w:color w:val="231F20"/>
          <w:w w:val="105"/>
          <w:vertAlign w:val="baseline"/>
        </w:rPr>
        <w:t>either</w:t>
      </w:r>
      <w:r>
        <w:rPr>
          <w:color w:val="231F20"/>
          <w:spacing w:val="-4"/>
          <w:w w:val="105"/>
          <w:vertAlign w:val="baseline"/>
        </w:rPr>
        <w:t> </w:t>
      </w:r>
      <w:r>
        <w:rPr>
          <w:color w:val="231F20"/>
          <w:w w:val="105"/>
          <w:vertAlign w:val="baseline"/>
        </w:rPr>
        <w:t>(</w:t>
      </w:r>
      <w:r>
        <w:rPr>
          <w:rFonts w:ascii="Georgia" w:hAnsi="Georgia"/>
          <w:color w:val="231F20"/>
          <w:w w:val="105"/>
          <w:vertAlign w:val="baseline"/>
        </w:rPr>
        <w:t>0</w:t>
      </w:r>
      <w:r>
        <w:rPr>
          <w:rFonts w:ascii="Georgia" w:hAnsi="Georgia"/>
          <w:i/>
          <w:color w:val="231F20"/>
          <w:w w:val="105"/>
          <w:vertAlign w:val="baseline"/>
        </w:rPr>
        <w:t>,</w:t>
      </w:r>
      <w:r>
        <w:rPr>
          <w:rFonts w:ascii="Georgia" w:hAnsi="Georgia"/>
          <w:i/>
          <w:color w:val="231F20"/>
          <w:spacing w:val="-14"/>
          <w:w w:val="105"/>
          <w:vertAlign w:val="baseline"/>
        </w:rPr>
        <w:t> </w:t>
      </w:r>
      <w:r>
        <w:rPr>
          <w:rFonts w:ascii="Georgia" w:hAnsi="Georgia"/>
          <w:color w:val="231F20"/>
          <w:w w:val="105"/>
          <w:vertAlign w:val="baseline"/>
        </w:rPr>
        <w:t>1</w:t>
      </w:r>
      <w:r>
        <w:rPr>
          <w:color w:val="231F20"/>
          <w:w w:val="105"/>
          <w:vertAlign w:val="baseline"/>
        </w:rPr>
        <w:t>)</w:t>
      </w:r>
      <w:r>
        <w:rPr>
          <w:color w:val="231F20"/>
          <w:spacing w:val="-4"/>
          <w:w w:val="105"/>
          <w:vertAlign w:val="baseline"/>
        </w:rPr>
        <w:t> </w:t>
      </w:r>
      <w:r>
        <w:rPr>
          <w:color w:val="231F20"/>
          <w:w w:val="105"/>
          <w:vertAlign w:val="baseline"/>
        </w:rPr>
        <w:t>or</w:t>
      </w:r>
      <w:r>
        <w:rPr>
          <w:color w:val="231F20"/>
          <w:spacing w:val="-5"/>
          <w:w w:val="105"/>
          <w:vertAlign w:val="baseline"/>
        </w:rPr>
        <w:t> </w:t>
      </w:r>
      <w:r>
        <w:rPr>
          <w:color w:val="231F20"/>
          <w:w w:val="105"/>
          <w:vertAlign w:val="baseline"/>
        </w:rPr>
        <w:t>(</w:t>
      </w:r>
      <w:r>
        <w:rPr>
          <w:rFonts w:ascii="Georgia" w:hAnsi="Georgia"/>
          <w:color w:val="231F20"/>
          <w:w w:val="105"/>
          <w:vertAlign w:val="baseline"/>
        </w:rPr>
        <w:t>1</w:t>
      </w:r>
      <w:r>
        <w:rPr>
          <w:rFonts w:ascii="Georgia" w:hAnsi="Georgia"/>
          <w:i/>
          <w:color w:val="231F20"/>
          <w:w w:val="105"/>
          <w:vertAlign w:val="baseline"/>
        </w:rPr>
        <w:t>,</w:t>
      </w:r>
      <w:r>
        <w:rPr>
          <w:rFonts w:ascii="Georgia" w:hAnsi="Georgia"/>
          <w:i/>
          <w:color w:val="231F20"/>
          <w:spacing w:val="-14"/>
          <w:w w:val="105"/>
          <w:vertAlign w:val="baseline"/>
        </w:rPr>
        <w:t> </w:t>
      </w:r>
      <w:r>
        <w:rPr>
          <w:rFonts w:ascii="Georgia" w:hAnsi="Georgia"/>
          <w:color w:val="231F20"/>
          <w:w w:val="105"/>
          <w:vertAlign w:val="baseline"/>
        </w:rPr>
        <w:t>0</w:t>
      </w:r>
      <w:r>
        <w:rPr>
          <w:color w:val="231F20"/>
          <w:w w:val="105"/>
          <w:vertAlign w:val="baseline"/>
        </w:rPr>
        <w:t>).</w:t>
      </w:r>
      <w:r>
        <w:rPr>
          <w:color w:val="231F20"/>
          <w:spacing w:val="22"/>
          <w:w w:val="105"/>
          <w:vertAlign w:val="baseline"/>
        </w:rPr>
        <w:t> </w:t>
      </w:r>
      <w:r>
        <w:rPr>
          <w:color w:val="231F20"/>
          <w:w w:val="105"/>
          <w:vertAlign w:val="baseline"/>
        </w:rPr>
        <w:t>Then,</w:t>
      </w:r>
      <w:r>
        <w:rPr>
          <w:color w:val="231F20"/>
          <w:spacing w:val="-1"/>
          <w:w w:val="105"/>
          <w:vertAlign w:val="baseline"/>
        </w:rPr>
        <w:t> </w:t>
      </w:r>
      <w:r>
        <w:rPr>
          <w:color w:val="231F20"/>
          <w:w w:val="105"/>
          <w:vertAlign w:val="baseline"/>
        </w:rPr>
        <w:t>we</w:t>
      </w:r>
      <w:r>
        <w:rPr>
          <w:color w:val="231F20"/>
          <w:spacing w:val="-4"/>
          <w:w w:val="105"/>
          <w:vertAlign w:val="baseline"/>
        </w:rPr>
        <w:t> </w:t>
      </w:r>
      <w:r>
        <w:rPr>
          <w:color w:val="231F20"/>
          <w:w w:val="105"/>
          <w:vertAlign w:val="baseline"/>
        </w:rPr>
        <w:t>check if</w:t>
      </w:r>
      <w:r>
        <w:rPr>
          <w:color w:val="231F20"/>
          <w:spacing w:val="-5"/>
          <w:w w:val="105"/>
          <w:vertAlign w:val="baseline"/>
        </w:rPr>
        <w:t> </w:t>
      </w:r>
      <w:r>
        <w:rPr>
          <w:color w:val="231F20"/>
          <w:w w:val="105"/>
          <w:vertAlign w:val="baseline"/>
        </w:rPr>
        <w:t>all</w:t>
      </w:r>
      <w:r>
        <w:rPr>
          <w:color w:val="231F20"/>
          <w:spacing w:val="-6"/>
          <w:w w:val="105"/>
          <w:vertAlign w:val="baseline"/>
        </w:rPr>
        <w:t> </w:t>
      </w:r>
      <w:r>
        <w:rPr>
          <w:color w:val="231F20"/>
          <w:w w:val="105"/>
          <w:vertAlign w:val="baseline"/>
        </w:rPr>
        <w:t>variables</w:t>
      </w:r>
      <w:r>
        <w:rPr>
          <w:color w:val="231F20"/>
          <w:spacing w:val="-5"/>
          <w:w w:val="105"/>
          <w:vertAlign w:val="baseline"/>
        </w:rPr>
        <w:t> </w:t>
      </w:r>
      <w:r>
        <w:rPr>
          <w:color w:val="231F20"/>
          <w:w w:val="105"/>
          <w:vertAlign w:val="baseline"/>
        </w:rPr>
        <w:t>are</w:t>
      </w:r>
      <w:r>
        <w:rPr>
          <w:color w:val="231F20"/>
          <w:spacing w:val="-6"/>
          <w:w w:val="105"/>
          <w:vertAlign w:val="baseline"/>
        </w:rPr>
        <w:t> </w:t>
      </w:r>
      <w:r>
        <w:rPr>
          <w:color w:val="231F20"/>
          <w:w w:val="105"/>
          <w:vertAlign w:val="baseline"/>
        </w:rPr>
        <w:t>defined, using</w:t>
      </w:r>
      <w:r>
        <w:rPr>
          <w:color w:val="231F20"/>
          <w:spacing w:val="-5"/>
          <w:w w:val="105"/>
          <w:vertAlign w:val="baseline"/>
        </w:rPr>
        <w:t> </w:t>
      </w:r>
      <w:r>
        <w:rPr>
          <w:rFonts w:ascii="Georgia" w:hAnsi="Georgia"/>
          <w:color w:val="231F20"/>
          <w:w w:val="105"/>
          <w:vertAlign w:val="baseline"/>
        </w:rPr>
        <w:t>or </w:t>
      </w:r>
      <w:r>
        <w:rPr>
          <w:color w:val="231F20"/>
          <w:w w:val="105"/>
          <w:vertAlign w:val="baseline"/>
        </w:rPr>
        <w:t>(</w:t>
      </w:r>
      <w:r>
        <w:rPr>
          <w:rFonts w:ascii="VL PGothic" w:hAnsi="VL PGothic"/>
          <w:color w:val="231F20"/>
          <w:w w:val="105"/>
          <w:vertAlign w:val="baseline"/>
        </w:rPr>
        <w:t>∨</w:t>
      </w:r>
      <w:r>
        <w:rPr>
          <w:color w:val="231F20"/>
          <w:w w:val="105"/>
          <w:vertAlign w:val="baseline"/>
        </w:rPr>
        <w:t>), to check that they are not (</w:t>
      </w:r>
      <w:r>
        <w:rPr>
          <w:rFonts w:ascii="Georgia" w:hAnsi="Georgia"/>
          <w:color w:val="231F20"/>
          <w:w w:val="105"/>
          <w:vertAlign w:val="baseline"/>
        </w:rPr>
        <w:t>0</w:t>
      </w:r>
      <w:r>
        <w:rPr>
          <w:rFonts w:ascii="Georgia" w:hAnsi="Georgia"/>
          <w:i/>
          <w:color w:val="231F20"/>
          <w:w w:val="105"/>
          <w:vertAlign w:val="baseline"/>
        </w:rPr>
        <w:t>,</w:t>
      </w:r>
      <w:r>
        <w:rPr>
          <w:rFonts w:ascii="Georgia" w:hAnsi="Georgia"/>
          <w:i/>
          <w:color w:val="231F20"/>
          <w:spacing w:val="-14"/>
          <w:w w:val="105"/>
          <w:vertAlign w:val="baseline"/>
        </w:rPr>
        <w:t> </w:t>
      </w:r>
      <w:r>
        <w:rPr>
          <w:rFonts w:ascii="Georgia" w:hAnsi="Georgia"/>
          <w:color w:val="231F20"/>
          <w:w w:val="105"/>
          <w:vertAlign w:val="baseline"/>
        </w:rPr>
        <w:t>0</w:t>
      </w:r>
      <w:r>
        <w:rPr>
          <w:color w:val="231F20"/>
          <w:w w:val="105"/>
          <w:vertAlign w:val="baseline"/>
        </w:rPr>
        <w:t>).</w:t>
      </w:r>
      <w:r>
        <w:rPr>
          <w:color w:val="231F20"/>
          <w:spacing w:val="40"/>
          <w:w w:val="105"/>
          <w:vertAlign w:val="baseline"/>
        </w:rPr>
        <w:t> </w:t>
      </w:r>
      <w:r>
        <w:rPr>
          <w:color w:val="231F20"/>
          <w:w w:val="105"/>
          <w:vertAlign w:val="baseline"/>
        </w:rPr>
        <w:t>The reason we do not use </w:t>
      </w:r>
      <w:r>
        <w:rPr>
          <w:rFonts w:ascii="Georgia" w:hAnsi="Georgia"/>
          <w:color w:val="231F20"/>
          <w:w w:val="105"/>
          <w:vertAlign w:val="baseline"/>
        </w:rPr>
        <w:t>xor</w:t>
      </w:r>
      <w:r>
        <w:rPr>
          <w:rFonts w:ascii="Georgia" w:hAnsi="Georgia"/>
          <w:color w:val="231F20"/>
          <w:spacing w:val="32"/>
          <w:w w:val="105"/>
          <w:vertAlign w:val="baseline"/>
        </w:rPr>
        <w:t> </w:t>
      </w:r>
      <w:r>
        <w:rPr>
          <w:color w:val="231F20"/>
          <w:w w:val="105"/>
          <w:vertAlign w:val="baseline"/>
        </w:rPr>
        <w:t>(</w:t>
      </w:r>
      <w:r>
        <w:rPr>
          <w:rFonts w:ascii="VL PGothic" w:hAnsi="VL PGothic"/>
          <w:color w:val="231F20"/>
          <w:w w:val="105"/>
          <w:vertAlign w:val="baseline"/>
        </w:rPr>
        <w:t>⊕</w:t>
      </w:r>
      <w:r>
        <w:rPr>
          <w:color w:val="231F20"/>
          <w:w w:val="105"/>
          <w:vertAlign w:val="baseline"/>
        </w:rPr>
        <w:t>) for the other variables also, is because proving the property is easier when weak properties occur on the right hand side of the implication, and strong properties on the left hand side.</w:t>
      </w:r>
    </w:p>
    <w:p>
      <w:pPr>
        <w:pStyle w:val="BodyText"/>
        <w:spacing w:line="213" w:lineRule="auto" w:before="124"/>
        <w:ind w:right="141"/>
      </w:pPr>
      <w:r>
        <w:rPr>
          <w:color w:val="231F20"/>
        </w:rPr>
        <w:t>Note that this safety property can be used for both combinational and sequen- </w:t>
      </w:r>
      <w:r>
        <w:rPr>
          <w:color w:val="231F20"/>
          <w:spacing w:val="-2"/>
          <w:w w:val="105"/>
        </w:rPr>
        <w:t>tial</w:t>
      </w:r>
      <w:r>
        <w:rPr>
          <w:color w:val="231F20"/>
          <w:spacing w:val="-15"/>
          <w:w w:val="105"/>
        </w:rPr>
        <w:t> </w:t>
      </w:r>
      <w:r>
        <w:rPr>
          <w:color w:val="231F20"/>
          <w:spacing w:val="-2"/>
          <w:w w:val="105"/>
        </w:rPr>
        <w:t>circuits.</w:t>
      </w:r>
      <w:r>
        <w:rPr>
          <w:color w:val="231F20"/>
          <w:spacing w:val="17"/>
          <w:w w:val="105"/>
        </w:rPr>
        <w:t> </w:t>
      </w:r>
      <w:r>
        <w:rPr>
          <w:color w:val="231F20"/>
          <w:spacing w:val="-2"/>
          <w:w w:val="105"/>
        </w:rPr>
        <w:t>Thus,</w:t>
      </w:r>
      <w:r>
        <w:rPr>
          <w:color w:val="231F20"/>
          <w:spacing w:val="-8"/>
          <w:w w:val="105"/>
        </w:rPr>
        <w:t> </w:t>
      </w:r>
      <w:r>
        <w:rPr>
          <w:color w:val="231F20"/>
          <w:spacing w:val="-2"/>
          <w:w w:val="105"/>
        </w:rPr>
        <w:t>to</w:t>
      </w:r>
      <w:r>
        <w:rPr>
          <w:color w:val="231F20"/>
          <w:spacing w:val="-13"/>
          <w:w w:val="105"/>
        </w:rPr>
        <w:t> </w:t>
      </w:r>
      <w:r>
        <w:rPr>
          <w:color w:val="231F20"/>
          <w:spacing w:val="-2"/>
          <w:w w:val="105"/>
        </w:rPr>
        <w:t>check</w:t>
      </w:r>
      <w:r>
        <w:rPr>
          <w:color w:val="231F20"/>
          <w:spacing w:val="-9"/>
          <w:w w:val="105"/>
        </w:rPr>
        <w:t> </w:t>
      </w:r>
      <w:r>
        <w:rPr>
          <w:color w:val="231F20"/>
          <w:spacing w:val="-2"/>
          <w:w w:val="105"/>
        </w:rPr>
        <w:t>if</w:t>
      </w:r>
      <w:r>
        <w:rPr>
          <w:color w:val="231F20"/>
          <w:spacing w:val="-13"/>
          <w:w w:val="105"/>
        </w:rPr>
        <w:t> </w:t>
      </w:r>
      <w:r>
        <w:rPr>
          <w:color w:val="231F20"/>
          <w:spacing w:val="-2"/>
          <w:w w:val="105"/>
        </w:rPr>
        <w:t>a</w:t>
      </w:r>
      <w:r>
        <w:rPr>
          <w:color w:val="231F20"/>
          <w:spacing w:val="-13"/>
          <w:w w:val="105"/>
        </w:rPr>
        <w:t> </w:t>
      </w:r>
      <w:r>
        <w:rPr>
          <w:color w:val="231F20"/>
          <w:spacing w:val="-2"/>
          <w:w w:val="105"/>
        </w:rPr>
        <w:t>given</w:t>
      </w:r>
      <w:r>
        <w:rPr>
          <w:color w:val="231F20"/>
          <w:spacing w:val="-13"/>
          <w:w w:val="105"/>
        </w:rPr>
        <w:t> </w:t>
      </w:r>
      <w:r>
        <w:rPr>
          <w:color w:val="231F20"/>
          <w:spacing w:val="-2"/>
          <w:w w:val="105"/>
        </w:rPr>
        <w:t>circuit</w:t>
      </w:r>
      <w:r>
        <w:rPr>
          <w:color w:val="231F20"/>
          <w:spacing w:val="-9"/>
          <w:w w:val="105"/>
        </w:rPr>
        <w:t> </w:t>
      </w:r>
      <w:r>
        <w:rPr>
          <w:color w:val="231F20"/>
          <w:spacing w:val="-2"/>
          <w:w w:val="105"/>
        </w:rPr>
        <w:t>is</w:t>
      </w:r>
      <w:r>
        <w:rPr>
          <w:color w:val="231F20"/>
          <w:spacing w:val="-16"/>
          <w:w w:val="105"/>
        </w:rPr>
        <w:t> </w:t>
      </w:r>
      <w:r>
        <w:rPr>
          <w:color w:val="231F20"/>
          <w:spacing w:val="-2"/>
          <w:w w:val="105"/>
        </w:rPr>
        <w:t>constructive,</w:t>
      </w:r>
      <w:r>
        <w:rPr>
          <w:color w:val="231F20"/>
          <w:spacing w:val="-6"/>
          <w:w w:val="105"/>
        </w:rPr>
        <w:t> </w:t>
      </w:r>
      <w:r>
        <w:rPr>
          <w:color w:val="231F20"/>
          <w:spacing w:val="-2"/>
          <w:w w:val="105"/>
        </w:rPr>
        <w:t>we</w:t>
      </w:r>
      <w:r>
        <w:rPr>
          <w:color w:val="231F20"/>
          <w:spacing w:val="-12"/>
          <w:w w:val="105"/>
        </w:rPr>
        <w:t> </w:t>
      </w:r>
      <w:r>
        <w:rPr>
          <w:color w:val="231F20"/>
          <w:spacing w:val="-2"/>
          <w:w w:val="105"/>
        </w:rPr>
        <w:t>transform</w:t>
      </w:r>
      <w:r>
        <w:rPr>
          <w:color w:val="231F20"/>
          <w:spacing w:val="-12"/>
          <w:w w:val="105"/>
        </w:rPr>
        <w:t> </w:t>
      </w:r>
      <w:r>
        <w:rPr>
          <w:color w:val="231F20"/>
          <w:spacing w:val="-5"/>
          <w:w w:val="105"/>
        </w:rPr>
        <w:t>the</w:t>
      </w:r>
    </w:p>
    <w:p>
      <w:pPr>
        <w:spacing w:after="0" w:line="213" w:lineRule="auto"/>
        <w:sectPr>
          <w:pgSz w:w="9360" w:h="13610"/>
          <w:pgMar w:header="1008" w:footer="0" w:top="1200" w:bottom="280" w:left="980" w:right="940"/>
        </w:sectPr>
      </w:pPr>
    </w:p>
    <w:p>
      <w:pPr>
        <w:pStyle w:val="BodyText"/>
        <w:spacing w:before="21"/>
        <w:ind w:left="0"/>
        <w:jc w:val="left"/>
      </w:pPr>
    </w:p>
    <w:p>
      <w:pPr>
        <w:pStyle w:val="BodyText"/>
        <w:spacing w:line="213" w:lineRule="auto" w:before="1"/>
        <w:ind w:right="140"/>
      </w:pPr>
      <w:r>
        <w:rPr>
          <w:color w:val="231F20"/>
        </w:rPr>
        <w:t>circuit as</w:t>
      </w:r>
      <w:r>
        <w:rPr>
          <w:color w:val="231F20"/>
          <w:spacing w:val="-1"/>
        </w:rPr>
        <w:t> </w:t>
      </w:r>
      <w:r>
        <w:rPr>
          <w:color w:val="231F20"/>
        </w:rPr>
        <w:t>mentioned above, and verify that the</w:t>
      </w:r>
      <w:r>
        <w:rPr>
          <w:color w:val="231F20"/>
          <w:spacing w:val="-1"/>
        </w:rPr>
        <w:t> </w:t>
      </w:r>
      <w:r>
        <w:rPr>
          <w:color w:val="231F20"/>
        </w:rPr>
        <w:t>above safety property</w:t>
      </w:r>
      <w:r>
        <w:rPr>
          <w:color w:val="231F20"/>
          <w:spacing w:val="-1"/>
        </w:rPr>
        <w:t> </w:t>
      </w:r>
      <w:r>
        <w:rPr>
          <w:color w:val="231F20"/>
        </w:rPr>
        <w:t>holds for </w:t>
      </w:r>
      <w:r>
        <w:rPr>
          <w:color w:val="231F20"/>
          <w:w w:val="105"/>
        </w:rPr>
        <w:t>the</w:t>
      </w:r>
      <w:r>
        <w:rPr>
          <w:color w:val="231F20"/>
          <w:spacing w:val="-12"/>
          <w:w w:val="105"/>
        </w:rPr>
        <w:t> </w:t>
      </w:r>
      <w:r>
        <w:rPr>
          <w:color w:val="231F20"/>
          <w:w w:val="105"/>
        </w:rPr>
        <w:t>transformed</w:t>
      </w:r>
      <w:r>
        <w:rPr>
          <w:color w:val="231F20"/>
          <w:spacing w:val="-12"/>
          <w:w w:val="105"/>
        </w:rPr>
        <w:t> </w:t>
      </w:r>
      <w:r>
        <w:rPr>
          <w:color w:val="231F20"/>
          <w:w w:val="105"/>
        </w:rPr>
        <w:t>circuit.</w:t>
      </w:r>
      <w:r>
        <w:rPr>
          <w:color w:val="231F20"/>
          <w:spacing w:val="12"/>
          <w:w w:val="105"/>
        </w:rPr>
        <w:t> </w:t>
      </w:r>
      <w:r>
        <w:rPr>
          <w:color w:val="231F20"/>
          <w:w w:val="105"/>
        </w:rPr>
        <w:t>We</w:t>
      </w:r>
      <w:r>
        <w:rPr>
          <w:color w:val="231F20"/>
          <w:spacing w:val="-12"/>
          <w:w w:val="105"/>
        </w:rPr>
        <w:t> </w:t>
      </w:r>
      <w:r>
        <w:rPr>
          <w:color w:val="231F20"/>
          <w:w w:val="105"/>
        </w:rPr>
        <w:t>can</w:t>
      </w:r>
      <w:r>
        <w:rPr>
          <w:color w:val="231F20"/>
          <w:spacing w:val="-12"/>
          <w:w w:val="105"/>
        </w:rPr>
        <w:t> </w:t>
      </w:r>
      <w:r>
        <w:rPr>
          <w:color w:val="231F20"/>
          <w:w w:val="105"/>
        </w:rPr>
        <w:t>use</w:t>
      </w:r>
      <w:r>
        <w:rPr>
          <w:color w:val="231F20"/>
          <w:spacing w:val="-10"/>
          <w:w w:val="105"/>
        </w:rPr>
        <w:t> </w:t>
      </w:r>
      <w:r>
        <w:rPr>
          <w:color w:val="231F20"/>
          <w:w w:val="105"/>
        </w:rPr>
        <w:t>any</w:t>
      </w:r>
      <w:r>
        <w:rPr>
          <w:color w:val="231F20"/>
          <w:spacing w:val="-13"/>
          <w:w w:val="105"/>
        </w:rPr>
        <w:t> </w:t>
      </w:r>
      <w:r>
        <w:rPr>
          <w:color w:val="231F20"/>
          <w:w w:val="105"/>
        </w:rPr>
        <w:t>formal</w:t>
      </w:r>
      <w:r>
        <w:rPr>
          <w:color w:val="231F20"/>
          <w:spacing w:val="-14"/>
          <w:w w:val="105"/>
        </w:rPr>
        <w:t> </w:t>
      </w:r>
      <w:r>
        <w:rPr>
          <w:color w:val="231F20"/>
          <w:w w:val="105"/>
        </w:rPr>
        <w:t>verification</w:t>
      </w:r>
      <w:r>
        <w:rPr>
          <w:color w:val="231F20"/>
          <w:spacing w:val="-10"/>
          <w:w w:val="105"/>
        </w:rPr>
        <w:t> </w:t>
      </w:r>
      <w:r>
        <w:rPr>
          <w:color w:val="231F20"/>
          <w:w w:val="105"/>
        </w:rPr>
        <w:t>method</w:t>
      </w:r>
      <w:r>
        <w:rPr>
          <w:color w:val="231F20"/>
          <w:spacing w:val="-12"/>
          <w:w w:val="105"/>
        </w:rPr>
        <w:t> </w:t>
      </w:r>
      <w:r>
        <w:rPr>
          <w:color w:val="231F20"/>
          <w:w w:val="105"/>
        </w:rPr>
        <w:t>for</w:t>
      </w:r>
      <w:r>
        <w:rPr>
          <w:color w:val="231F20"/>
          <w:spacing w:val="-13"/>
          <w:w w:val="105"/>
        </w:rPr>
        <w:t> </w:t>
      </w:r>
      <w:r>
        <w:rPr>
          <w:color w:val="231F20"/>
          <w:w w:val="105"/>
        </w:rPr>
        <w:t>that, </w:t>
      </w:r>
      <w:r>
        <w:rPr>
          <w:color w:val="231F20"/>
        </w:rPr>
        <w:t>provided</w:t>
      </w:r>
      <w:r>
        <w:rPr>
          <w:color w:val="231F20"/>
          <w:spacing w:val="-1"/>
        </w:rPr>
        <w:t> </w:t>
      </w:r>
      <w:r>
        <w:rPr>
          <w:color w:val="231F20"/>
        </w:rPr>
        <w:t>it</w:t>
      </w:r>
      <w:r>
        <w:rPr>
          <w:color w:val="231F20"/>
          <w:spacing w:val="-5"/>
        </w:rPr>
        <w:t> </w:t>
      </w:r>
      <w:r>
        <w:rPr>
          <w:color w:val="231F20"/>
        </w:rPr>
        <w:t>gives</w:t>
      </w:r>
      <w:r>
        <w:rPr>
          <w:color w:val="231F20"/>
          <w:spacing w:val="-1"/>
        </w:rPr>
        <w:t> </w:t>
      </w:r>
      <w:r>
        <w:rPr>
          <w:color w:val="231F20"/>
        </w:rPr>
        <w:t>classical semantics to</w:t>
      </w:r>
      <w:r>
        <w:rPr>
          <w:color w:val="231F20"/>
          <w:spacing w:val="-2"/>
        </w:rPr>
        <w:t> </w:t>
      </w:r>
      <w:r>
        <w:rPr>
          <w:color w:val="231F20"/>
        </w:rPr>
        <w:t>combinational</w:t>
      </w:r>
      <w:r>
        <w:rPr>
          <w:color w:val="231F20"/>
          <w:spacing w:val="-2"/>
        </w:rPr>
        <w:t> </w:t>
      </w:r>
      <w:r>
        <w:rPr>
          <w:color w:val="231F20"/>
        </w:rPr>
        <w:t>cycles.</w:t>
      </w:r>
      <w:r>
        <w:rPr>
          <w:color w:val="231F20"/>
          <w:spacing w:val="40"/>
        </w:rPr>
        <w:t> </w:t>
      </w:r>
      <w:r>
        <w:rPr>
          <w:color w:val="231F20"/>
        </w:rPr>
        <w:t>For</w:t>
      </w:r>
      <w:r>
        <w:rPr>
          <w:color w:val="231F20"/>
          <w:spacing w:val="-8"/>
        </w:rPr>
        <w:t> </w:t>
      </w:r>
      <w:r>
        <w:rPr>
          <w:color w:val="231F20"/>
        </w:rPr>
        <w:t>our</w:t>
      </w:r>
      <w:r>
        <w:rPr>
          <w:color w:val="231F20"/>
          <w:spacing w:val="-2"/>
        </w:rPr>
        <w:t> </w:t>
      </w:r>
      <w:r>
        <w:rPr>
          <w:color w:val="231F20"/>
        </w:rPr>
        <w:t>purposes, </w:t>
      </w:r>
      <w:r>
        <w:rPr>
          <w:color w:val="231F20"/>
          <w:w w:val="105"/>
        </w:rPr>
        <w:t>the method of</w:t>
      </w:r>
      <w:r>
        <w:rPr>
          <w:color w:val="231F20"/>
          <w:spacing w:val="-2"/>
          <w:w w:val="105"/>
        </w:rPr>
        <w:t> </w:t>
      </w:r>
      <w:r>
        <w:rPr>
          <w:color w:val="231F20"/>
          <w:w w:val="105"/>
        </w:rPr>
        <w:t>temporal</w:t>
      </w:r>
      <w:r>
        <w:rPr>
          <w:color w:val="231F20"/>
          <w:spacing w:val="-2"/>
          <w:w w:val="105"/>
        </w:rPr>
        <w:t> </w:t>
      </w:r>
      <w:r>
        <w:rPr>
          <w:color w:val="231F20"/>
          <w:w w:val="105"/>
        </w:rPr>
        <w:t>induction presented in</w:t>
      </w:r>
      <w:r>
        <w:rPr>
          <w:color w:val="231F20"/>
          <w:spacing w:val="-2"/>
          <w:w w:val="105"/>
        </w:rPr>
        <w:t> </w:t>
      </w:r>
      <w:r>
        <w:rPr>
          <w:color w:val="231F20"/>
          <w:w w:val="105"/>
        </w:rPr>
        <w:t>Section </w:t>
      </w:r>
      <w:hyperlink w:history="true" w:anchor="_bookmark3">
        <w:r>
          <w:rPr>
            <w:color w:val="0000FF"/>
            <w:w w:val="105"/>
          </w:rPr>
          <w:t>3</w:t>
        </w:r>
      </w:hyperlink>
      <w:r>
        <w:rPr>
          <w:color w:val="0000FF"/>
          <w:spacing w:val="-1"/>
          <w:w w:val="105"/>
        </w:rPr>
        <w:t> </w:t>
      </w:r>
      <w:r>
        <w:rPr>
          <w:color w:val="231F20"/>
          <w:w w:val="105"/>
        </w:rPr>
        <w:t>has</w:t>
      </w:r>
      <w:r>
        <w:rPr>
          <w:color w:val="231F20"/>
          <w:spacing w:val="-1"/>
          <w:w w:val="105"/>
        </w:rPr>
        <w:t> </w:t>
      </w:r>
      <w:r>
        <w:rPr>
          <w:color w:val="231F20"/>
          <w:w w:val="105"/>
        </w:rPr>
        <w:t>worked well.</w:t>
      </w:r>
    </w:p>
    <w:p>
      <w:pPr>
        <w:pStyle w:val="BodyText"/>
        <w:spacing w:line="213" w:lineRule="auto" w:before="123"/>
        <w:ind w:right="142"/>
      </w:pPr>
      <w:r>
        <w:rPr>
          <w:rFonts w:ascii="Georgia"/>
          <w:color w:val="231F20"/>
          <w:w w:val="105"/>
        </w:rPr>
        <w:t>Safety Properties of Cyclic Circuits.</w:t>
      </w:r>
      <w:r>
        <w:rPr>
          <w:rFonts w:ascii="Georgia"/>
          <w:color w:val="231F20"/>
          <w:spacing w:val="80"/>
          <w:w w:val="150"/>
        </w:rPr>
        <w:t> </w:t>
      </w:r>
      <w:r>
        <w:rPr>
          <w:color w:val="231F20"/>
          <w:w w:val="105"/>
        </w:rPr>
        <w:t>As</w:t>
      </w:r>
      <w:r>
        <w:rPr>
          <w:color w:val="231F20"/>
          <w:spacing w:val="-2"/>
          <w:w w:val="105"/>
        </w:rPr>
        <w:t> </w:t>
      </w:r>
      <w:r>
        <w:rPr>
          <w:color w:val="231F20"/>
          <w:w w:val="105"/>
        </w:rPr>
        <w:t>a</w:t>
      </w:r>
      <w:r>
        <w:rPr>
          <w:color w:val="231F20"/>
          <w:spacing w:val="-3"/>
          <w:w w:val="105"/>
        </w:rPr>
        <w:t> </w:t>
      </w:r>
      <w:r>
        <w:rPr>
          <w:color w:val="231F20"/>
          <w:w w:val="105"/>
        </w:rPr>
        <w:t>bonus, instead</w:t>
      </w:r>
      <w:r>
        <w:rPr>
          <w:color w:val="231F20"/>
          <w:spacing w:val="-2"/>
          <w:w w:val="105"/>
        </w:rPr>
        <w:t> </w:t>
      </w:r>
      <w:r>
        <w:rPr>
          <w:color w:val="231F20"/>
          <w:w w:val="105"/>
        </w:rPr>
        <w:t>of</w:t>
      </w:r>
      <w:r>
        <w:rPr>
          <w:color w:val="231F20"/>
          <w:spacing w:val="-3"/>
          <w:w w:val="105"/>
        </w:rPr>
        <w:t> </w:t>
      </w:r>
      <w:r>
        <w:rPr>
          <w:color w:val="231F20"/>
          <w:w w:val="105"/>
        </w:rPr>
        <w:t>first showing </w:t>
      </w:r>
      <w:r>
        <w:rPr>
          <w:color w:val="231F20"/>
          <w:spacing w:val="-2"/>
          <w:w w:val="105"/>
        </w:rPr>
        <w:t>constructiveness</w:t>
      </w:r>
      <w:r>
        <w:rPr>
          <w:color w:val="231F20"/>
          <w:spacing w:val="-6"/>
          <w:w w:val="105"/>
        </w:rPr>
        <w:t> </w:t>
      </w:r>
      <w:r>
        <w:rPr>
          <w:color w:val="231F20"/>
          <w:spacing w:val="-2"/>
          <w:w w:val="105"/>
        </w:rPr>
        <w:t>of</w:t>
      </w:r>
      <w:r>
        <w:rPr>
          <w:color w:val="231F20"/>
          <w:spacing w:val="-12"/>
          <w:w w:val="105"/>
        </w:rPr>
        <w:t> </w:t>
      </w:r>
      <w:r>
        <w:rPr>
          <w:color w:val="231F20"/>
          <w:spacing w:val="-2"/>
          <w:w w:val="105"/>
        </w:rPr>
        <w:t>a</w:t>
      </w:r>
      <w:r>
        <w:rPr>
          <w:color w:val="231F20"/>
          <w:spacing w:val="-12"/>
          <w:w w:val="105"/>
        </w:rPr>
        <w:t> </w:t>
      </w:r>
      <w:r>
        <w:rPr>
          <w:color w:val="231F20"/>
          <w:spacing w:val="-2"/>
          <w:w w:val="105"/>
        </w:rPr>
        <w:t>circuit,</w:t>
      </w:r>
      <w:r>
        <w:rPr>
          <w:color w:val="231F20"/>
          <w:spacing w:val="-8"/>
          <w:w w:val="105"/>
        </w:rPr>
        <w:t> </w:t>
      </w:r>
      <w:r>
        <w:rPr>
          <w:color w:val="231F20"/>
          <w:spacing w:val="-2"/>
          <w:w w:val="105"/>
        </w:rPr>
        <w:t>and</w:t>
      </w:r>
      <w:r>
        <w:rPr>
          <w:color w:val="231F20"/>
          <w:spacing w:val="-13"/>
          <w:w w:val="105"/>
        </w:rPr>
        <w:t> </w:t>
      </w:r>
      <w:r>
        <w:rPr>
          <w:color w:val="231F20"/>
          <w:spacing w:val="-2"/>
          <w:w w:val="105"/>
        </w:rPr>
        <w:t>later</w:t>
      </w:r>
      <w:r>
        <w:rPr>
          <w:color w:val="231F20"/>
          <w:spacing w:val="-12"/>
          <w:w w:val="105"/>
        </w:rPr>
        <w:t> </w:t>
      </w:r>
      <w:r>
        <w:rPr>
          <w:color w:val="231F20"/>
          <w:spacing w:val="-2"/>
          <w:w w:val="105"/>
        </w:rPr>
        <w:t>proving</w:t>
      </w:r>
      <w:r>
        <w:rPr>
          <w:color w:val="231F20"/>
          <w:spacing w:val="-10"/>
          <w:w w:val="105"/>
        </w:rPr>
        <w:t> </w:t>
      </w:r>
      <w:r>
        <w:rPr>
          <w:color w:val="231F20"/>
          <w:spacing w:val="-2"/>
          <w:w w:val="105"/>
        </w:rPr>
        <w:t>the</w:t>
      </w:r>
      <w:r>
        <w:rPr>
          <w:color w:val="231F20"/>
          <w:spacing w:val="-11"/>
          <w:w w:val="105"/>
        </w:rPr>
        <w:t> </w:t>
      </w:r>
      <w:r>
        <w:rPr>
          <w:color w:val="231F20"/>
          <w:spacing w:val="-2"/>
          <w:w w:val="105"/>
        </w:rPr>
        <w:t>desired</w:t>
      </w:r>
      <w:r>
        <w:rPr>
          <w:color w:val="231F20"/>
          <w:spacing w:val="-8"/>
          <w:w w:val="105"/>
        </w:rPr>
        <w:t> </w:t>
      </w:r>
      <w:r>
        <w:rPr>
          <w:color w:val="231F20"/>
          <w:spacing w:val="-2"/>
          <w:w w:val="105"/>
        </w:rPr>
        <w:t>safety</w:t>
      </w:r>
      <w:r>
        <w:rPr>
          <w:color w:val="231F20"/>
          <w:spacing w:val="-11"/>
          <w:w w:val="105"/>
        </w:rPr>
        <w:t> </w:t>
      </w:r>
      <w:r>
        <w:rPr>
          <w:color w:val="231F20"/>
          <w:spacing w:val="-2"/>
          <w:w w:val="105"/>
        </w:rPr>
        <w:t>property,</w:t>
      </w:r>
      <w:r>
        <w:rPr>
          <w:color w:val="231F20"/>
          <w:spacing w:val="-8"/>
          <w:w w:val="105"/>
        </w:rPr>
        <w:t> </w:t>
      </w:r>
      <w:r>
        <w:rPr>
          <w:color w:val="231F20"/>
          <w:spacing w:val="-2"/>
          <w:w w:val="105"/>
        </w:rPr>
        <w:t>we </w:t>
      </w:r>
      <w:r>
        <w:rPr>
          <w:color w:val="231F20"/>
        </w:rPr>
        <w:t>can</w:t>
      </w:r>
      <w:r>
        <w:rPr>
          <w:color w:val="231F20"/>
          <w:spacing w:val="-9"/>
        </w:rPr>
        <w:t> </w:t>
      </w:r>
      <w:r>
        <w:rPr>
          <w:color w:val="231F20"/>
        </w:rPr>
        <w:t>do</w:t>
      </w:r>
      <w:r>
        <w:rPr>
          <w:color w:val="231F20"/>
          <w:spacing w:val="-8"/>
        </w:rPr>
        <w:t> </w:t>
      </w:r>
      <w:r>
        <w:rPr>
          <w:color w:val="231F20"/>
        </w:rPr>
        <w:t>both</w:t>
      </w:r>
      <w:r>
        <w:rPr>
          <w:color w:val="231F20"/>
          <w:spacing w:val="-9"/>
        </w:rPr>
        <w:t> </w:t>
      </w:r>
      <w:r>
        <w:rPr>
          <w:color w:val="231F20"/>
        </w:rPr>
        <w:t>at</w:t>
      </w:r>
      <w:r>
        <w:rPr>
          <w:color w:val="231F20"/>
          <w:spacing w:val="-11"/>
        </w:rPr>
        <w:t> </w:t>
      </w:r>
      <w:r>
        <w:rPr>
          <w:color w:val="231F20"/>
        </w:rPr>
        <w:t>the</w:t>
      </w:r>
      <w:r>
        <w:rPr>
          <w:color w:val="231F20"/>
          <w:spacing w:val="-7"/>
        </w:rPr>
        <w:t> </w:t>
      </w:r>
      <w:r>
        <w:rPr>
          <w:color w:val="231F20"/>
        </w:rPr>
        <w:t>same</w:t>
      </w:r>
      <w:r>
        <w:rPr>
          <w:color w:val="231F20"/>
          <w:spacing w:val="-7"/>
        </w:rPr>
        <w:t> </w:t>
      </w:r>
      <w:r>
        <w:rPr>
          <w:color w:val="231F20"/>
        </w:rPr>
        <w:t>time.</w:t>
      </w:r>
      <w:r>
        <w:rPr>
          <w:color w:val="231F20"/>
          <w:spacing w:val="36"/>
        </w:rPr>
        <w:t> </w:t>
      </w:r>
      <w:r>
        <w:rPr>
          <w:color w:val="231F20"/>
        </w:rPr>
        <w:t>Given</w:t>
      </w:r>
      <w:r>
        <w:rPr>
          <w:color w:val="231F20"/>
          <w:spacing w:val="-7"/>
        </w:rPr>
        <w:t> </w:t>
      </w:r>
      <w:r>
        <w:rPr>
          <w:color w:val="231F20"/>
        </w:rPr>
        <w:t>that</w:t>
      </w:r>
      <w:r>
        <w:rPr>
          <w:color w:val="231F20"/>
          <w:spacing w:val="-8"/>
        </w:rPr>
        <w:t> </w:t>
      </w:r>
      <w:r>
        <w:rPr>
          <w:color w:val="231F20"/>
        </w:rPr>
        <w:t>we</w:t>
      </w:r>
      <w:r>
        <w:rPr>
          <w:color w:val="231F20"/>
          <w:spacing w:val="-7"/>
        </w:rPr>
        <w:t> </w:t>
      </w:r>
      <w:r>
        <w:rPr>
          <w:color w:val="231F20"/>
        </w:rPr>
        <w:t>are</w:t>
      </w:r>
      <w:r>
        <w:rPr>
          <w:color w:val="231F20"/>
          <w:spacing w:val="-9"/>
        </w:rPr>
        <w:t> </w:t>
      </w:r>
      <w:r>
        <w:rPr>
          <w:color w:val="231F20"/>
        </w:rPr>
        <w:t>interested</w:t>
      </w:r>
      <w:r>
        <w:rPr>
          <w:color w:val="231F20"/>
          <w:spacing w:val="-3"/>
        </w:rPr>
        <w:t> </w:t>
      </w:r>
      <w:r>
        <w:rPr>
          <w:color w:val="231F20"/>
        </w:rPr>
        <w:t>in</w:t>
      </w:r>
      <w:r>
        <w:rPr>
          <w:color w:val="231F20"/>
          <w:spacing w:val="-7"/>
        </w:rPr>
        <w:t> </w:t>
      </w:r>
      <w:r>
        <w:rPr>
          <w:color w:val="231F20"/>
        </w:rPr>
        <w:t>a</w:t>
      </w:r>
      <w:r>
        <w:rPr>
          <w:color w:val="231F20"/>
          <w:spacing w:val="-10"/>
        </w:rPr>
        <w:t> </w:t>
      </w:r>
      <w:r>
        <w:rPr>
          <w:color w:val="231F20"/>
        </w:rPr>
        <w:t>safety</w:t>
      </w:r>
      <w:r>
        <w:rPr>
          <w:color w:val="231F20"/>
          <w:spacing w:val="-7"/>
        </w:rPr>
        <w:t> </w:t>
      </w:r>
      <w:r>
        <w:rPr>
          <w:color w:val="231F20"/>
        </w:rPr>
        <w:t>property </w:t>
      </w:r>
      <w:r>
        <w:rPr>
          <w:rFonts w:ascii="Georgia"/>
          <w:i/>
          <w:color w:val="231F20"/>
          <w:w w:val="105"/>
        </w:rPr>
        <w:t>p </w:t>
      </w:r>
      <w:r>
        <w:rPr>
          <w:color w:val="231F20"/>
          <w:w w:val="105"/>
        </w:rPr>
        <w:t>of</w:t>
      </w:r>
      <w:r>
        <w:rPr>
          <w:color w:val="231F20"/>
          <w:spacing w:val="-1"/>
          <w:w w:val="105"/>
        </w:rPr>
        <w:t> </w:t>
      </w:r>
      <w:r>
        <w:rPr>
          <w:color w:val="231F20"/>
          <w:w w:val="105"/>
        </w:rPr>
        <w:t>a cyclic circuit, we can transform</w:t>
      </w:r>
      <w:r>
        <w:rPr>
          <w:color w:val="231F20"/>
          <w:spacing w:val="-1"/>
          <w:w w:val="105"/>
        </w:rPr>
        <w:t> </w:t>
      </w:r>
      <w:r>
        <w:rPr>
          <w:color w:val="231F20"/>
          <w:w w:val="105"/>
        </w:rPr>
        <w:t>the circuit as above and prove:</w:t>
      </w:r>
    </w:p>
    <w:p>
      <w:pPr>
        <w:pStyle w:val="BodyText"/>
        <w:spacing w:before="239"/>
        <w:ind w:left="0"/>
        <w:jc w:val="left"/>
      </w:pPr>
    </w:p>
    <w:p>
      <w:pPr>
        <w:pStyle w:val="BodyText"/>
        <w:spacing w:before="1"/>
        <w:ind w:left="1972"/>
        <w:jc w:val="left"/>
        <w:rPr>
          <w:rFonts w:ascii="LM Mono Prop 10" w:hAnsi="LM Mono Prop 10"/>
        </w:rPr>
      </w:pPr>
      <w:r>
        <w:rPr/>
        <mc:AlternateContent>
          <mc:Choice Requires="wps">
            <w:drawing>
              <wp:anchor distT="0" distB="0" distL="0" distR="0" allowOverlap="1" layoutInCell="1" locked="0" behindDoc="1" simplePos="0" relativeHeight="487597056">
                <wp:simplePos x="0" y="0"/>
                <wp:positionH relativeFrom="page">
                  <wp:posOffset>1987372</wp:posOffset>
                </wp:positionH>
                <wp:positionV relativeFrom="paragraph">
                  <wp:posOffset>237497</wp:posOffset>
                </wp:positionV>
                <wp:extent cx="140970" cy="94615"/>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140970" cy="94615"/>
                        </a:xfrm>
                        <a:prstGeom prst="rect">
                          <a:avLst/>
                        </a:prstGeom>
                      </wps:spPr>
                      <wps:txbx>
                        <w:txbxContent>
                          <w:p>
                            <w:pPr>
                              <w:spacing w:line="148" w:lineRule="exact" w:before="0"/>
                              <w:ind w:left="0" w:right="0" w:firstLine="0"/>
                              <w:jc w:val="left"/>
                              <w:rPr>
                                <w:rFonts w:ascii="Georgia" w:hAnsi="Georgia"/>
                                <w:i/>
                                <w:sz w:val="14"/>
                              </w:rPr>
                            </w:pPr>
                            <w:r>
                              <w:rPr>
                                <w:rFonts w:ascii="Georgia" w:hAnsi="Georgia"/>
                                <w:i/>
                                <w:color w:val="231F20"/>
                                <w:spacing w:val="-5"/>
                                <w:sz w:val="14"/>
                              </w:rPr>
                              <w:t>i</w:t>
                            </w:r>
                            <w:r>
                              <w:rPr>
                                <w:rFonts w:ascii="DejaVu Sans" w:hAnsi="DejaVu Sans"/>
                                <w:color w:val="231F20"/>
                                <w:spacing w:val="-5"/>
                                <w:sz w:val="14"/>
                              </w:rPr>
                              <w:t>∈</w:t>
                            </w:r>
                            <w:r>
                              <w:rPr>
                                <w:rFonts w:ascii="Georgia" w:hAnsi="Georgia"/>
                                <w:i/>
                                <w:color w:val="231F20"/>
                                <w:spacing w:val="-5"/>
                                <w:sz w:val="14"/>
                              </w:rPr>
                              <w:t>I</w:t>
                            </w:r>
                          </w:p>
                        </w:txbxContent>
                      </wps:txbx>
                      <wps:bodyPr wrap="square" lIns="0" tIns="0" rIns="0" bIns="0" rtlCol="0">
                        <a:noAutofit/>
                      </wps:bodyPr>
                    </wps:wsp>
                  </a:graphicData>
                </a:graphic>
              </wp:anchor>
            </w:drawing>
          </mc:Choice>
          <mc:Fallback>
            <w:pict>
              <v:shape style="position:absolute;margin-left:156.485992pt;margin-top:18.700590pt;width:11.1pt;height:7.45pt;mso-position-horizontal-relative:page;mso-position-vertical-relative:paragraph;z-index:-15719424;mso-wrap-distance-left:0;mso-wrap-distance-right:0" type="#_x0000_t202" id="docshape29" filled="false" stroked="false">
                <v:textbox inset="0,0,0,0">
                  <w:txbxContent>
                    <w:p>
                      <w:pPr>
                        <w:spacing w:line="148" w:lineRule="exact" w:before="0"/>
                        <w:ind w:left="0" w:right="0" w:firstLine="0"/>
                        <w:jc w:val="left"/>
                        <w:rPr>
                          <w:rFonts w:ascii="Georgia" w:hAnsi="Georgia"/>
                          <w:i/>
                          <w:sz w:val="14"/>
                        </w:rPr>
                      </w:pPr>
                      <w:r>
                        <w:rPr>
                          <w:rFonts w:ascii="Georgia" w:hAnsi="Georgia"/>
                          <w:i/>
                          <w:color w:val="231F20"/>
                          <w:spacing w:val="-5"/>
                          <w:sz w:val="14"/>
                        </w:rPr>
                        <w:t>i</w:t>
                      </w:r>
                      <w:r>
                        <w:rPr>
                          <w:rFonts w:ascii="DejaVu Sans" w:hAnsi="DejaVu Sans"/>
                          <w:color w:val="231F20"/>
                          <w:spacing w:val="-5"/>
                          <w:sz w:val="14"/>
                        </w:rPr>
                        <w:t>∈</w:t>
                      </w:r>
                      <w:r>
                        <w:rPr>
                          <w:rFonts w:ascii="Georgia" w:hAnsi="Georgia"/>
                          <w:i/>
                          <w:color w:val="231F20"/>
                          <w:spacing w:val="-5"/>
                          <w:sz w:val="14"/>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3042843</wp:posOffset>
                </wp:positionH>
                <wp:positionV relativeFrom="paragraph">
                  <wp:posOffset>237497</wp:posOffset>
                </wp:positionV>
                <wp:extent cx="177800" cy="94615"/>
                <wp:effectExtent l="0" t="0" r="0" b="0"/>
                <wp:wrapTopAndBottom/>
                <wp:docPr id="36" name="Textbox 36"/>
                <wp:cNvGraphicFramePr>
                  <a:graphicFrameLocks/>
                </wp:cNvGraphicFramePr>
                <a:graphic>
                  <a:graphicData uri="http://schemas.microsoft.com/office/word/2010/wordprocessingShape">
                    <wps:wsp>
                      <wps:cNvPr id="36" name="Textbox 36"/>
                      <wps:cNvSpPr txBox="1"/>
                      <wps:spPr>
                        <a:xfrm>
                          <a:off x="0" y="0"/>
                          <a:ext cx="177800" cy="94615"/>
                        </a:xfrm>
                        <a:prstGeom prst="rect">
                          <a:avLst/>
                        </a:prstGeom>
                      </wps:spPr>
                      <wps:txbx>
                        <w:txbxContent>
                          <w:p>
                            <w:pPr>
                              <w:spacing w:line="148" w:lineRule="exact" w:before="0"/>
                              <w:ind w:left="0" w:right="0" w:firstLine="0"/>
                              <w:jc w:val="left"/>
                              <w:rPr>
                                <w:rFonts w:ascii="Georgia" w:hAnsi="Georgia"/>
                                <w:i/>
                                <w:sz w:val="14"/>
                              </w:rPr>
                            </w:pPr>
                            <w:r>
                              <w:rPr>
                                <w:rFonts w:ascii="Georgia" w:hAnsi="Georgia"/>
                                <w:i/>
                                <w:color w:val="231F20"/>
                                <w:spacing w:val="-7"/>
                                <w:sz w:val="14"/>
                              </w:rPr>
                              <w:t>x</w:t>
                            </w:r>
                            <w:r>
                              <w:rPr>
                                <w:rFonts w:ascii="DejaVu Sans" w:hAnsi="DejaVu Sans"/>
                                <w:color w:val="231F20"/>
                                <w:spacing w:val="-7"/>
                                <w:sz w:val="14"/>
                              </w:rPr>
                              <w:t>∈</w:t>
                            </w:r>
                            <w:r>
                              <w:rPr>
                                <w:rFonts w:ascii="Georgia" w:hAnsi="Georgia"/>
                                <w:i/>
                                <w:color w:val="231F20"/>
                                <w:spacing w:val="-7"/>
                                <w:sz w:val="14"/>
                              </w:rPr>
                              <w:t>V</w:t>
                            </w:r>
                          </w:p>
                        </w:txbxContent>
                      </wps:txbx>
                      <wps:bodyPr wrap="square" lIns="0" tIns="0" rIns="0" bIns="0" rtlCol="0">
                        <a:noAutofit/>
                      </wps:bodyPr>
                    </wps:wsp>
                  </a:graphicData>
                </a:graphic>
              </wp:anchor>
            </w:drawing>
          </mc:Choice>
          <mc:Fallback>
            <w:pict>
              <v:shape style="position:absolute;margin-left:239.593994pt;margin-top:18.700590pt;width:14pt;height:7.45pt;mso-position-horizontal-relative:page;mso-position-vertical-relative:paragraph;z-index:-15718912;mso-wrap-distance-left:0;mso-wrap-distance-right:0" type="#_x0000_t202" id="docshape30" filled="false" stroked="false">
                <v:textbox inset="0,0,0,0">
                  <w:txbxContent>
                    <w:p>
                      <w:pPr>
                        <w:spacing w:line="148" w:lineRule="exact" w:before="0"/>
                        <w:ind w:left="0" w:right="0" w:firstLine="0"/>
                        <w:jc w:val="left"/>
                        <w:rPr>
                          <w:rFonts w:ascii="Georgia" w:hAnsi="Georgia"/>
                          <w:i/>
                          <w:sz w:val="14"/>
                        </w:rPr>
                      </w:pPr>
                      <w:r>
                        <w:rPr>
                          <w:rFonts w:ascii="Georgia" w:hAnsi="Georgia"/>
                          <w:i/>
                          <w:color w:val="231F20"/>
                          <w:spacing w:val="-7"/>
                          <w:sz w:val="14"/>
                        </w:rPr>
                        <w:t>x</w:t>
                      </w:r>
                      <w:r>
                        <w:rPr>
                          <w:rFonts w:ascii="DejaVu Sans" w:hAnsi="DejaVu Sans"/>
                          <w:color w:val="231F20"/>
                          <w:spacing w:val="-7"/>
                          <w:sz w:val="14"/>
                        </w:rPr>
                        <w:t>∈</w:t>
                      </w:r>
                      <w:r>
                        <w:rPr>
                          <w:rFonts w:ascii="Georgia" w:hAnsi="Georgia"/>
                          <w:i/>
                          <w:color w:val="231F20"/>
                          <w:spacing w:val="-7"/>
                          <w:sz w:val="14"/>
                        </w:rPr>
                        <w:t>V</w:t>
                      </w:r>
                    </w:p>
                  </w:txbxContent>
                </v:textbox>
                <w10:wrap type="topAndBottom"/>
              </v:shape>
            </w:pict>
          </mc:Fallback>
        </mc:AlternateContent>
      </w:r>
      <w:r>
        <w:rPr>
          <w:rFonts w:ascii="Arial" w:hAnsi="Arial"/>
          <w:color w:val="231F20"/>
          <w:spacing w:val="60"/>
          <w:w w:val="150"/>
          <w:position w:val="21"/>
        </w:rPr>
        <w:t>   </w:t>
      </w:r>
      <w:r>
        <w:rPr>
          <w:rFonts w:ascii="Georgia" w:hAnsi="Georgia"/>
          <w:i/>
          <w:color w:val="231F20"/>
          <w:w w:val="115"/>
        </w:rPr>
        <w:t>i</w:t>
      </w:r>
      <w:r>
        <w:rPr>
          <w:rFonts w:ascii="LM Mono Prop 10" w:hAnsi="LM Mono Prop 10"/>
          <w:color w:val="231F20"/>
          <w:w w:val="115"/>
          <w:vertAlign w:val="superscript"/>
        </w:rPr>
        <w:t>0</w:t>
      </w:r>
      <w:r>
        <w:rPr>
          <w:rFonts w:ascii="LM Mono Prop 10" w:hAnsi="LM Mono Prop 10"/>
          <w:color w:val="231F20"/>
          <w:spacing w:val="-27"/>
          <w:w w:val="115"/>
          <w:vertAlign w:val="baseline"/>
        </w:rPr>
        <w:t> </w:t>
      </w:r>
      <w:r>
        <w:rPr>
          <w:rFonts w:ascii="VL PGothic" w:hAnsi="VL PGothic"/>
          <w:color w:val="231F20"/>
          <w:w w:val="115"/>
          <w:vertAlign w:val="baseline"/>
        </w:rPr>
        <w:t>⊕</w:t>
      </w:r>
      <w:r>
        <w:rPr>
          <w:rFonts w:ascii="VL PGothic" w:hAnsi="VL PGothic"/>
          <w:color w:val="231F20"/>
          <w:spacing w:val="-16"/>
          <w:w w:val="115"/>
          <w:vertAlign w:val="baseline"/>
        </w:rPr>
        <w:t> </w:t>
      </w:r>
      <w:r>
        <w:rPr>
          <w:rFonts w:ascii="Georgia" w:hAnsi="Georgia"/>
          <w:i/>
          <w:color w:val="231F20"/>
          <w:w w:val="115"/>
          <w:vertAlign w:val="baseline"/>
        </w:rPr>
        <w:t>i</w:t>
      </w:r>
      <w:r>
        <w:rPr>
          <w:rFonts w:ascii="LM Mono Prop 10" w:hAnsi="LM Mono Prop 10"/>
          <w:color w:val="231F20"/>
          <w:w w:val="115"/>
          <w:vertAlign w:val="superscript"/>
        </w:rPr>
        <w:t>1</w:t>
      </w:r>
      <w:r>
        <w:rPr>
          <w:rFonts w:ascii="Arial" w:hAnsi="Arial"/>
          <w:color w:val="231F20"/>
          <w:spacing w:val="77"/>
          <w:w w:val="115"/>
          <w:position w:val="37"/>
          <w:vertAlign w:val="baseline"/>
        </w:rPr>
        <w:t>  </w:t>
      </w:r>
      <w:r>
        <w:rPr>
          <w:rFonts w:ascii="VL PGothic" w:hAnsi="VL PGothic"/>
          <w:color w:val="231F20"/>
          <w:w w:val="115"/>
          <w:vertAlign w:val="baseline"/>
        </w:rPr>
        <w:t>⇒</w:t>
      </w:r>
      <w:r>
        <w:rPr>
          <w:rFonts w:ascii="Arial" w:hAnsi="Arial"/>
          <w:color w:val="231F20"/>
          <w:spacing w:val="71"/>
          <w:w w:val="150"/>
          <w:position w:val="21"/>
          <w:vertAlign w:val="baseline"/>
        </w:rPr>
        <w:t>    </w:t>
      </w:r>
      <w:r>
        <w:rPr>
          <w:rFonts w:ascii="Georgia" w:hAnsi="Georgia"/>
          <w:i/>
          <w:color w:val="231F20"/>
          <w:w w:val="115"/>
          <w:vertAlign w:val="baseline"/>
        </w:rPr>
        <w:t>x</w:t>
      </w:r>
      <w:r>
        <w:rPr>
          <w:rFonts w:ascii="LM Mono Prop 10" w:hAnsi="LM Mono Prop 10"/>
          <w:color w:val="231F20"/>
          <w:w w:val="115"/>
          <w:vertAlign w:val="superscript"/>
        </w:rPr>
        <w:t>0</w:t>
      </w:r>
      <w:r>
        <w:rPr>
          <w:rFonts w:ascii="LM Mono Prop 10" w:hAnsi="LM Mono Prop 10"/>
          <w:color w:val="231F20"/>
          <w:spacing w:val="-25"/>
          <w:w w:val="115"/>
          <w:vertAlign w:val="baseline"/>
        </w:rPr>
        <w:t> </w:t>
      </w:r>
      <w:r>
        <w:rPr>
          <w:rFonts w:ascii="VL PGothic" w:hAnsi="VL PGothic"/>
          <w:color w:val="231F20"/>
          <w:w w:val="115"/>
          <w:vertAlign w:val="baseline"/>
        </w:rPr>
        <w:t>∨</w:t>
      </w:r>
      <w:r>
        <w:rPr>
          <w:rFonts w:ascii="VL PGothic" w:hAnsi="VL PGothic"/>
          <w:color w:val="231F20"/>
          <w:spacing w:val="-16"/>
          <w:w w:val="115"/>
          <w:vertAlign w:val="baseline"/>
        </w:rPr>
        <w:t> </w:t>
      </w:r>
      <w:r>
        <w:rPr>
          <w:rFonts w:ascii="Georgia" w:hAnsi="Georgia"/>
          <w:i/>
          <w:color w:val="231F20"/>
          <w:w w:val="115"/>
          <w:vertAlign w:val="baseline"/>
        </w:rPr>
        <w:t>x</w:t>
      </w:r>
      <w:r>
        <w:rPr>
          <w:rFonts w:ascii="LM Mono Prop 10" w:hAnsi="LM Mono Prop 10"/>
          <w:color w:val="231F20"/>
          <w:w w:val="115"/>
          <w:vertAlign w:val="superscript"/>
        </w:rPr>
        <w:t>1</w:t>
      </w:r>
      <w:r>
        <w:rPr>
          <w:rFonts w:ascii="Arial" w:hAnsi="Arial"/>
          <w:color w:val="231F20"/>
          <w:spacing w:val="42"/>
          <w:w w:val="115"/>
          <w:position w:val="37"/>
          <w:vertAlign w:val="baseline"/>
        </w:rPr>
        <w:t>  </w:t>
      </w:r>
      <w:r>
        <w:rPr>
          <w:rFonts w:ascii="VL PGothic" w:hAnsi="VL PGothic"/>
          <w:color w:val="231F20"/>
          <w:w w:val="115"/>
          <w:vertAlign w:val="baseline"/>
        </w:rPr>
        <w:t>∧</w:t>
      </w:r>
      <w:r>
        <w:rPr>
          <w:rFonts w:ascii="VL PGothic" w:hAnsi="VL PGothic"/>
          <w:color w:val="231F20"/>
          <w:spacing w:val="-16"/>
          <w:w w:val="115"/>
          <w:vertAlign w:val="baseline"/>
        </w:rPr>
        <w:t> </w:t>
      </w:r>
      <w:r>
        <w:rPr>
          <w:rFonts w:ascii="Georgia" w:hAnsi="Georgia"/>
          <w:i/>
          <w:color w:val="231F20"/>
          <w:spacing w:val="-5"/>
          <w:w w:val="115"/>
          <w:vertAlign w:val="baseline"/>
        </w:rPr>
        <w:t>p</w:t>
      </w:r>
      <w:r>
        <w:rPr>
          <w:rFonts w:ascii="LM Mono Prop 10" w:hAnsi="LM Mono Prop 10"/>
          <w:color w:val="231F20"/>
          <w:spacing w:val="-5"/>
          <w:w w:val="115"/>
          <w:vertAlign w:val="superscript"/>
        </w:rPr>
        <w:t>1</w:t>
      </w:r>
    </w:p>
    <w:p>
      <w:pPr>
        <w:pStyle w:val="BodyText"/>
        <w:spacing w:line="213" w:lineRule="auto" w:before="178"/>
        <w:ind w:right="141"/>
      </w:pPr>
      <w:r>
        <w:rPr>
          <w:color w:val="231F20"/>
          <w:w w:val="105"/>
        </w:rPr>
        <w:t>This</w:t>
      </w:r>
      <w:r>
        <w:rPr>
          <w:color w:val="231F20"/>
          <w:spacing w:val="-16"/>
          <w:w w:val="105"/>
        </w:rPr>
        <w:t> </w:t>
      </w:r>
      <w:r>
        <w:rPr>
          <w:color w:val="231F20"/>
          <w:w w:val="105"/>
        </w:rPr>
        <w:t>has</w:t>
      </w:r>
      <w:r>
        <w:rPr>
          <w:color w:val="231F20"/>
          <w:spacing w:val="-16"/>
          <w:w w:val="105"/>
        </w:rPr>
        <w:t> </w:t>
      </w:r>
      <w:r>
        <w:rPr>
          <w:color w:val="231F20"/>
          <w:w w:val="105"/>
        </w:rPr>
        <w:t>an</w:t>
      </w:r>
      <w:r>
        <w:rPr>
          <w:color w:val="231F20"/>
          <w:spacing w:val="-17"/>
          <w:w w:val="105"/>
        </w:rPr>
        <w:t> </w:t>
      </w:r>
      <w:r>
        <w:rPr>
          <w:color w:val="231F20"/>
          <w:w w:val="105"/>
        </w:rPr>
        <w:t>advantage</w:t>
      </w:r>
      <w:r>
        <w:rPr>
          <w:color w:val="231F20"/>
          <w:spacing w:val="-17"/>
          <w:w w:val="105"/>
        </w:rPr>
        <w:t> </w:t>
      </w:r>
      <w:r>
        <w:rPr>
          <w:color w:val="231F20"/>
          <w:w w:val="105"/>
        </w:rPr>
        <w:t>especially</w:t>
      </w:r>
      <w:r>
        <w:rPr>
          <w:color w:val="231F20"/>
          <w:spacing w:val="-14"/>
          <w:w w:val="105"/>
        </w:rPr>
        <w:t> </w:t>
      </w:r>
      <w:r>
        <w:rPr>
          <w:color w:val="231F20"/>
          <w:w w:val="105"/>
        </w:rPr>
        <w:t>when</w:t>
      </w:r>
      <w:r>
        <w:rPr>
          <w:color w:val="231F20"/>
          <w:spacing w:val="-13"/>
          <w:w w:val="105"/>
        </w:rPr>
        <w:t> </w:t>
      </w:r>
      <w:r>
        <w:rPr>
          <w:color w:val="231F20"/>
          <w:w w:val="105"/>
        </w:rPr>
        <w:t>doing</w:t>
      </w:r>
      <w:r>
        <w:rPr>
          <w:color w:val="231F20"/>
          <w:spacing w:val="-16"/>
          <w:w w:val="105"/>
        </w:rPr>
        <w:t> </w:t>
      </w:r>
      <w:r>
        <w:rPr>
          <w:color w:val="231F20"/>
          <w:w w:val="105"/>
        </w:rPr>
        <w:t>temporal</w:t>
      </w:r>
      <w:r>
        <w:rPr>
          <w:color w:val="231F20"/>
          <w:spacing w:val="-17"/>
          <w:w w:val="105"/>
        </w:rPr>
        <w:t> </w:t>
      </w:r>
      <w:r>
        <w:rPr>
          <w:color w:val="231F20"/>
          <w:w w:val="105"/>
        </w:rPr>
        <w:t>induction</w:t>
      </w:r>
      <w:r>
        <w:rPr>
          <w:color w:val="231F20"/>
          <w:spacing w:val="-13"/>
          <w:w w:val="105"/>
        </w:rPr>
        <w:t> </w:t>
      </w:r>
      <w:r>
        <w:rPr>
          <w:color w:val="231F20"/>
          <w:w w:val="105"/>
        </w:rPr>
        <w:t>proofs. The </w:t>
      </w:r>
      <w:bookmarkStart w:name="Discussion" w:id="19"/>
      <w:bookmarkEnd w:id="19"/>
      <w:r>
        <w:rPr>
          <w:color w:val="231F20"/>
          <w:w w:val="103"/>
        </w:rPr>
      </w:r>
      <w:bookmarkStart w:name="_bookmark11" w:id="20"/>
      <w:bookmarkEnd w:id="20"/>
      <w:r>
        <w:rPr>
          <w:color w:val="231F20"/>
          <w:w w:val="105"/>
        </w:rPr>
        <w:t>succes</w:t>
      </w:r>
      <w:r>
        <w:rPr>
          <w:color w:val="231F20"/>
          <w:w w:val="105"/>
        </w:rPr>
        <w:t>s</w:t>
      </w:r>
      <w:r>
        <w:rPr>
          <w:color w:val="231F20"/>
          <w:spacing w:val="-17"/>
          <w:w w:val="105"/>
        </w:rPr>
        <w:t> </w:t>
      </w:r>
      <w:r>
        <w:rPr>
          <w:color w:val="231F20"/>
          <w:w w:val="105"/>
        </w:rPr>
        <w:t>of</w:t>
      </w:r>
      <w:r>
        <w:rPr>
          <w:color w:val="231F20"/>
          <w:spacing w:val="-16"/>
          <w:w w:val="105"/>
        </w:rPr>
        <w:t> </w:t>
      </w:r>
      <w:r>
        <w:rPr>
          <w:color w:val="231F20"/>
          <w:w w:val="105"/>
        </w:rPr>
        <w:t>an</w:t>
      </w:r>
      <w:r>
        <w:rPr>
          <w:color w:val="231F20"/>
          <w:spacing w:val="-18"/>
          <w:w w:val="105"/>
        </w:rPr>
        <w:t> </w:t>
      </w:r>
      <w:r>
        <w:rPr>
          <w:color w:val="231F20"/>
          <w:w w:val="105"/>
        </w:rPr>
        <w:t>inductive</w:t>
      </w:r>
      <w:r>
        <w:rPr>
          <w:color w:val="231F20"/>
          <w:spacing w:val="-13"/>
          <w:w w:val="105"/>
        </w:rPr>
        <w:t> </w:t>
      </w:r>
      <w:r>
        <w:rPr>
          <w:color w:val="231F20"/>
          <w:w w:val="105"/>
        </w:rPr>
        <w:t>proof</w:t>
      </w:r>
      <w:r>
        <w:rPr>
          <w:color w:val="231F20"/>
          <w:spacing w:val="-18"/>
          <w:w w:val="105"/>
        </w:rPr>
        <w:t> </w:t>
      </w:r>
      <w:r>
        <w:rPr>
          <w:color w:val="231F20"/>
          <w:w w:val="105"/>
        </w:rPr>
        <w:t>depends</w:t>
      </w:r>
      <w:r>
        <w:rPr>
          <w:color w:val="231F20"/>
          <w:spacing w:val="-16"/>
          <w:w w:val="105"/>
        </w:rPr>
        <w:t> </w:t>
      </w:r>
      <w:r>
        <w:rPr>
          <w:color w:val="231F20"/>
          <w:w w:val="105"/>
        </w:rPr>
        <w:t>on</w:t>
      </w:r>
      <w:r>
        <w:rPr>
          <w:color w:val="231F20"/>
          <w:spacing w:val="-18"/>
          <w:w w:val="105"/>
        </w:rPr>
        <w:t> </w:t>
      </w:r>
      <w:r>
        <w:rPr>
          <w:color w:val="231F20"/>
          <w:w w:val="105"/>
        </w:rPr>
        <w:t>the</w:t>
      </w:r>
      <w:r>
        <w:rPr>
          <w:color w:val="231F20"/>
          <w:spacing w:val="-18"/>
          <w:w w:val="105"/>
        </w:rPr>
        <w:t> </w:t>
      </w:r>
      <w:r>
        <w:rPr>
          <w:color w:val="231F20"/>
          <w:w w:val="105"/>
        </w:rPr>
        <w:t>stength</w:t>
      </w:r>
      <w:r>
        <w:rPr>
          <w:color w:val="231F20"/>
          <w:spacing w:val="-16"/>
          <w:w w:val="105"/>
        </w:rPr>
        <w:t> </w:t>
      </w:r>
      <w:r>
        <w:rPr>
          <w:color w:val="231F20"/>
          <w:w w:val="105"/>
        </w:rPr>
        <w:t>of</w:t>
      </w:r>
      <w:r>
        <w:rPr>
          <w:color w:val="231F20"/>
          <w:spacing w:val="-17"/>
          <w:w w:val="105"/>
        </w:rPr>
        <w:t> </w:t>
      </w:r>
      <w:r>
        <w:rPr>
          <w:color w:val="231F20"/>
          <w:w w:val="105"/>
        </w:rPr>
        <w:t>the</w:t>
      </w:r>
      <w:r>
        <w:rPr>
          <w:color w:val="231F20"/>
          <w:spacing w:val="-18"/>
          <w:w w:val="105"/>
        </w:rPr>
        <w:t> </w:t>
      </w:r>
      <w:r>
        <w:rPr>
          <w:color w:val="231F20"/>
          <w:w w:val="105"/>
        </w:rPr>
        <w:t>inductive</w:t>
      </w:r>
      <w:r>
        <w:rPr>
          <w:color w:val="231F20"/>
          <w:spacing w:val="-15"/>
          <w:w w:val="105"/>
        </w:rPr>
        <w:t> </w:t>
      </w:r>
      <w:r>
        <w:rPr>
          <w:color w:val="231F20"/>
          <w:w w:val="105"/>
        </w:rPr>
        <w:t>hypoth- esis. In</w:t>
      </w:r>
      <w:r>
        <w:rPr>
          <w:color w:val="231F20"/>
          <w:spacing w:val="-15"/>
          <w:w w:val="105"/>
        </w:rPr>
        <w:t> </w:t>
      </w:r>
      <w:r>
        <w:rPr>
          <w:color w:val="231F20"/>
          <w:w w:val="105"/>
        </w:rPr>
        <w:t>general,</w:t>
      </w:r>
      <w:r>
        <w:rPr>
          <w:color w:val="231F20"/>
          <w:spacing w:val="-15"/>
          <w:w w:val="105"/>
        </w:rPr>
        <w:t> </w:t>
      </w:r>
      <w:r>
        <w:rPr>
          <w:color w:val="231F20"/>
          <w:w w:val="105"/>
        </w:rPr>
        <w:t>proving</w:t>
      </w:r>
      <w:r>
        <w:rPr>
          <w:color w:val="231F20"/>
          <w:spacing w:val="-13"/>
          <w:w w:val="105"/>
        </w:rPr>
        <w:t> </w:t>
      </w:r>
      <w:r>
        <w:rPr>
          <w:color w:val="231F20"/>
          <w:w w:val="105"/>
        </w:rPr>
        <w:t>multiple</w:t>
      </w:r>
      <w:r>
        <w:rPr>
          <w:color w:val="231F20"/>
          <w:spacing w:val="-14"/>
          <w:w w:val="105"/>
        </w:rPr>
        <w:t> </w:t>
      </w:r>
      <w:r>
        <w:rPr>
          <w:color w:val="231F20"/>
          <w:w w:val="105"/>
        </w:rPr>
        <w:t>properties</w:t>
      </w:r>
      <w:r>
        <w:rPr>
          <w:color w:val="231F20"/>
          <w:spacing w:val="-16"/>
          <w:w w:val="105"/>
        </w:rPr>
        <w:t> </w:t>
      </w:r>
      <w:r>
        <w:rPr>
          <w:color w:val="231F20"/>
          <w:w w:val="105"/>
        </w:rPr>
        <w:t>inductively</w:t>
      </w:r>
      <w:r>
        <w:rPr>
          <w:color w:val="231F20"/>
          <w:spacing w:val="-11"/>
          <w:w w:val="105"/>
        </w:rPr>
        <w:t> </w:t>
      </w:r>
      <w:r>
        <w:rPr>
          <w:color w:val="231F20"/>
          <w:w w:val="105"/>
        </w:rPr>
        <w:t>at</w:t>
      </w:r>
      <w:r>
        <w:rPr>
          <w:color w:val="231F20"/>
          <w:spacing w:val="-17"/>
          <w:w w:val="105"/>
        </w:rPr>
        <w:t> </w:t>
      </w:r>
      <w:r>
        <w:rPr>
          <w:color w:val="231F20"/>
          <w:w w:val="105"/>
        </w:rPr>
        <w:t>the</w:t>
      </w:r>
      <w:r>
        <w:rPr>
          <w:color w:val="231F20"/>
          <w:spacing w:val="-16"/>
          <w:w w:val="105"/>
        </w:rPr>
        <w:t> </w:t>
      </w:r>
      <w:r>
        <w:rPr>
          <w:color w:val="231F20"/>
          <w:w w:val="105"/>
        </w:rPr>
        <w:t>same</w:t>
      </w:r>
      <w:r>
        <w:rPr>
          <w:color w:val="231F20"/>
          <w:spacing w:val="-14"/>
          <w:w w:val="105"/>
        </w:rPr>
        <w:t> </w:t>
      </w:r>
      <w:r>
        <w:rPr>
          <w:color w:val="231F20"/>
          <w:w w:val="105"/>
        </w:rPr>
        <w:t>time</w:t>
      </w:r>
      <w:r>
        <w:rPr>
          <w:color w:val="231F20"/>
          <w:spacing w:val="-16"/>
          <w:w w:val="105"/>
        </w:rPr>
        <w:t> </w:t>
      </w:r>
      <w:r>
        <w:rPr>
          <w:color w:val="231F20"/>
          <w:w w:val="105"/>
        </w:rPr>
        <w:t>can actually</w:t>
      </w:r>
      <w:r>
        <w:rPr>
          <w:color w:val="231F20"/>
          <w:spacing w:val="-11"/>
          <w:w w:val="105"/>
        </w:rPr>
        <w:t> </w:t>
      </w:r>
      <w:r>
        <w:rPr>
          <w:color w:val="231F20"/>
          <w:w w:val="105"/>
        </w:rPr>
        <w:t>reduce</w:t>
      </w:r>
      <w:r>
        <w:rPr>
          <w:color w:val="231F20"/>
          <w:spacing w:val="-9"/>
          <w:w w:val="105"/>
        </w:rPr>
        <w:t> </w:t>
      </w:r>
      <w:r>
        <w:rPr>
          <w:color w:val="231F20"/>
          <w:w w:val="105"/>
        </w:rPr>
        <w:t>the</w:t>
      </w:r>
      <w:r>
        <w:rPr>
          <w:color w:val="231F20"/>
          <w:spacing w:val="-11"/>
          <w:w w:val="105"/>
        </w:rPr>
        <w:t> </w:t>
      </w:r>
      <w:r>
        <w:rPr>
          <w:color w:val="231F20"/>
          <w:w w:val="105"/>
        </w:rPr>
        <w:t>required</w:t>
      </w:r>
      <w:r>
        <w:rPr>
          <w:color w:val="231F20"/>
          <w:spacing w:val="-9"/>
          <w:w w:val="105"/>
        </w:rPr>
        <w:t> </w:t>
      </w:r>
      <w:r>
        <w:rPr>
          <w:color w:val="231F20"/>
          <w:w w:val="105"/>
        </w:rPr>
        <w:t>induction</w:t>
      </w:r>
      <w:r>
        <w:rPr>
          <w:color w:val="231F20"/>
          <w:spacing w:val="-9"/>
          <w:w w:val="105"/>
        </w:rPr>
        <w:t> </w:t>
      </w:r>
      <w:r>
        <w:rPr>
          <w:color w:val="231F20"/>
          <w:w w:val="105"/>
        </w:rPr>
        <w:t>depth.</w:t>
      </w:r>
      <w:r>
        <w:rPr>
          <w:color w:val="231F20"/>
          <w:spacing w:val="18"/>
          <w:w w:val="105"/>
        </w:rPr>
        <w:t> </w:t>
      </w:r>
      <w:r>
        <w:rPr>
          <w:color w:val="231F20"/>
          <w:w w:val="105"/>
        </w:rPr>
        <w:t>We</w:t>
      </w:r>
      <w:r>
        <w:rPr>
          <w:color w:val="231F20"/>
          <w:spacing w:val="-11"/>
          <w:w w:val="105"/>
        </w:rPr>
        <w:t> </w:t>
      </w:r>
      <w:r>
        <w:rPr>
          <w:color w:val="231F20"/>
          <w:w w:val="105"/>
        </w:rPr>
        <w:t>have</w:t>
      </w:r>
      <w:r>
        <w:rPr>
          <w:color w:val="231F20"/>
          <w:spacing w:val="-9"/>
          <w:w w:val="105"/>
        </w:rPr>
        <w:t> </w:t>
      </w:r>
      <w:r>
        <w:rPr>
          <w:color w:val="231F20"/>
          <w:w w:val="105"/>
        </w:rPr>
        <w:t>observed</w:t>
      </w:r>
      <w:r>
        <w:rPr>
          <w:color w:val="231F20"/>
          <w:spacing w:val="-7"/>
          <w:w w:val="105"/>
        </w:rPr>
        <w:t> </w:t>
      </w:r>
      <w:r>
        <w:rPr>
          <w:color w:val="231F20"/>
          <w:w w:val="105"/>
        </w:rPr>
        <w:t>many</w:t>
      </w:r>
      <w:r>
        <w:rPr>
          <w:color w:val="231F20"/>
          <w:spacing w:val="-9"/>
          <w:w w:val="105"/>
        </w:rPr>
        <w:t> </w:t>
      </w:r>
      <w:r>
        <w:rPr>
          <w:color w:val="231F20"/>
          <w:w w:val="105"/>
        </w:rPr>
        <w:t>cases where</w:t>
      </w:r>
      <w:r>
        <w:rPr>
          <w:color w:val="231F20"/>
          <w:spacing w:val="-8"/>
          <w:w w:val="105"/>
        </w:rPr>
        <w:t> </w:t>
      </w:r>
      <w:r>
        <w:rPr>
          <w:color w:val="231F20"/>
          <w:w w:val="105"/>
        </w:rPr>
        <w:t>the</w:t>
      </w:r>
      <w:r>
        <w:rPr>
          <w:color w:val="231F20"/>
          <w:spacing w:val="-9"/>
          <w:w w:val="105"/>
        </w:rPr>
        <w:t> </w:t>
      </w:r>
      <w:r>
        <w:rPr>
          <w:color w:val="231F20"/>
          <w:w w:val="105"/>
        </w:rPr>
        <w:t>required</w:t>
      </w:r>
      <w:r>
        <w:rPr>
          <w:color w:val="231F20"/>
          <w:spacing w:val="-7"/>
          <w:w w:val="105"/>
        </w:rPr>
        <w:t> </w:t>
      </w:r>
      <w:r>
        <w:rPr>
          <w:color w:val="231F20"/>
          <w:w w:val="105"/>
        </w:rPr>
        <w:t>induction</w:t>
      </w:r>
      <w:r>
        <w:rPr>
          <w:color w:val="231F20"/>
          <w:spacing w:val="-7"/>
          <w:w w:val="105"/>
        </w:rPr>
        <w:t> </w:t>
      </w:r>
      <w:r>
        <w:rPr>
          <w:color w:val="231F20"/>
          <w:w w:val="105"/>
        </w:rPr>
        <w:t>depth</w:t>
      </w:r>
      <w:r>
        <w:rPr>
          <w:color w:val="231F20"/>
          <w:spacing w:val="-9"/>
          <w:w w:val="105"/>
        </w:rPr>
        <w:t> </w:t>
      </w:r>
      <w:r>
        <w:rPr>
          <w:color w:val="231F20"/>
          <w:w w:val="105"/>
        </w:rPr>
        <w:t>of</w:t>
      </w:r>
      <w:r>
        <w:rPr>
          <w:color w:val="231F20"/>
          <w:spacing w:val="-8"/>
          <w:w w:val="105"/>
        </w:rPr>
        <w:t> </w:t>
      </w:r>
      <w:r>
        <w:rPr>
          <w:color w:val="231F20"/>
          <w:w w:val="105"/>
        </w:rPr>
        <w:t>the</w:t>
      </w:r>
      <w:r>
        <w:rPr>
          <w:color w:val="231F20"/>
          <w:spacing w:val="-9"/>
          <w:w w:val="105"/>
        </w:rPr>
        <w:t> </w:t>
      </w:r>
      <w:r>
        <w:rPr>
          <w:color w:val="231F20"/>
          <w:w w:val="105"/>
        </w:rPr>
        <w:t>constructiveness</w:t>
      </w:r>
      <w:r>
        <w:rPr>
          <w:color w:val="231F20"/>
          <w:spacing w:val="-4"/>
          <w:w w:val="105"/>
        </w:rPr>
        <w:t> </w:t>
      </w:r>
      <w:r>
        <w:rPr>
          <w:color w:val="231F20"/>
          <w:w w:val="105"/>
        </w:rPr>
        <w:t>proof</w:t>
      </w:r>
      <w:r>
        <w:rPr>
          <w:color w:val="231F20"/>
          <w:spacing w:val="-10"/>
          <w:w w:val="105"/>
        </w:rPr>
        <w:t> </w:t>
      </w:r>
      <w:r>
        <w:rPr>
          <w:color w:val="231F20"/>
          <w:w w:val="105"/>
        </w:rPr>
        <w:t>went</w:t>
      </w:r>
      <w:r>
        <w:rPr>
          <w:color w:val="231F20"/>
          <w:spacing w:val="-7"/>
          <w:w w:val="105"/>
        </w:rPr>
        <w:t> </w:t>
      </w:r>
      <w:r>
        <w:rPr>
          <w:color w:val="231F20"/>
          <w:w w:val="105"/>
        </w:rPr>
        <w:t>down when proving a strong safety property at the same time.</w:t>
      </w:r>
    </w:p>
    <w:p>
      <w:pPr>
        <w:pStyle w:val="BodyText"/>
        <w:spacing w:before="233"/>
        <w:ind w:left="0"/>
        <w:jc w:val="left"/>
      </w:pPr>
    </w:p>
    <w:p>
      <w:pPr>
        <w:pStyle w:val="Heading1"/>
        <w:numPr>
          <w:ilvl w:val="0"/>
          <w:numId w:val="1"/>
        </w:numPr>
        <w:tabs>
          <w:tab w:pos="549" w:val="left" w:leader="none"/>
        </w:tabs>
        <w:spacing w:line="240" w:lineRule="auto" w:before="0" w:after="0"/>
        <w:ind w:left="549" w:right="0" w:hanging="440"/>
        <w:jc w:val="left"/>
      </w:pPr>
      <w:r>
        <w:rPr>
          <w:color w:val="231F20"/>
          <w:spacing w:val="-2"/>
          <w:w w:val="105"/>
        </w:rPr>
        <w:t>Discussion</w:t>
      </w:r>
    </w:p>
    <w:p>
      <w:pPr>
        <w:pStyle w:val="BodyText"/>
        <w:spacing w:before="29"/>
        <w:ind w:left="0"/>
        <w:jc w:val="left"/>
        <w:rPr>
          <w:rFonts w:ascii="Georgia"/>
          <w:sz w:val="26"/>
        </w:rPr>
      </w:pPr>
    </w:p>
    <w:p>
      <w:pPr>
        <w:pStyle w:val="BodyText"/>
        <w:spacing w:line="213" w:lineRule="auto"/>
        <w:ind w:right="140"/>
      </w:pPr>
      <w:r>
        <w:rPr>
          <w:rFonts w:ascii="Georgia"/>
          <w:color w:val="231F20"/>
          <w:w w:val="105"/>
        </w:rPr>
        <w:t>Related</w:t>
      </w:r>
      <w:r>
        <w:rPr>
          <w:rFonts w:ascii="Georgia"/>
          <w:color w:val="231F20"/>
          <w:w w:val="105"/>
        </w:rPr>
        <w:t> Work.</w:t>
      </w:r>
      <w:r>
        <w:rPr>
          <w:rFonts w:ascii="Georgia"/>
          <w:color w:val="231F20"/>
          <w:spacing w:val="80"/>
          <w:w w:val="150"/>
        </w:rPr>
        <w:t> </w:t>
      </w:r>
      <w:r>
        <w:rPr>
          <w:color w:val="231F20"/>
          <w:w w:val="105"/>
        </w:rPr>
        <w:t>As mentioned in the introduction, the work that comes closest to ours is the work presented in [</w:t>
      </w:r>
      <w:hyperlink w:history="true" w:anchor="_bookmark17">
        <w:r>
          <w:rPr>
            <w:color w:val="0000FF"/>
            <w:w w:val="105"/>
          </w:rPr>
          <w:t>8</w:t>
        </w:r>
      </w:hyperlink>
      <w:r>
        <w:rPr>
          <w:color w:val="231F20"/>
          <w:w w:val="105"/>
        </w:rPr>
        <w:t>].</w:t>
      </w:r>
      <w:r>
        <w:rPr>
          <w:color w:val="231F20"/>
          <w:spacing w:val="40"/>
          <w:w w:val="105"/>
        </w:rPr>
        <w:t> </w:t>
      </w:r>
      <w:r>
        <w:rPr>
          <w:color w:val="231F20"/>
          <w:w w:val="105"/>
        </w:rPr>
        <w:t>There are two main differences between</w:t>
      </w:r>
      <w:r>
        <w:rPr>
          <w:color w:val="231F20"/>
          <w:spacing w:val="-12"/>
          <w:w w:val="105"/>
        </w:rPr>
        <w:t> </w:t>
      </w:r>
      <w:r>
        <w:rPr>
          <w:color w:val="231F20"/>
          <w:w w:val="105"/>
        </w:rPr>
        <w:t>their</w:t>
      </w:r>
      <w:r>
        <w:rPr>
          <w:color w:val="231F20"/>
          <w:spacing w:val="-14"/>
          <w:w w:val="105"/>
        </w:rPr>
        <w:t> </w:t>
      </w:r>
      <w:r>
        <w:rPr>
          <w:color w:val="231F20"/>
          <w:w w:val="105"/>
        </w:rPr>
        <w:t>work</w:t>
      </w:r>
      <w:r>
        <w:rPr>
          <w:color w:val="231F20"/>
          <w:spacing w:val="-13"/>
          <w:w w:val="105"/>
        </w:rPr>
        <w:t> </w:t>
      </w:r>
      <w:r>
        <w:rPr>
          <w:color w:val="231F20"/>
          <w:w w:val="105"/>
        </w:rPr>
        <w:t>and</w:t>
      </w:r>
      <w:r>
        <w:rPr>
          <w:color w:val="231F20"/>
          <w:spacing w:val="-15"/>
          <w:w w:val="105"/>
        </w:rPr>
        <w:t> </w:t>
      </w:r>
      <w:r>
        <w:rPr>
          <w:color w:val="231F20"/>
          <w:w w:val="105"/>
        </w:rPr>
        <w:t>ours: (1)</w:t>
      </w:r>
      <w:r>
        <w:rPr>
          <w:color w:val="231F20"/>
          <w:spacing w:val="-15"/>
          <w:w w:val="105"/>
        </w:rPr>
        <w:t> </w:t>
      </w:r>
      <w:r>
        <w:rPr>
          <w:color w:val="231F20"/>
          <w:w w:val="105"/>
        </w:rPr>
        <w:t>We</w:t>
      </w:r>
      <w:r>
        <w:rPr>
          <w:color w:val="231F20"/>
          <w:spacing w:val="-14"/>
          <w:w w:val="105"/>
        </w:rPr>
        <w:t> </w:t>
      </w:r>
      <w:r>
        <w:rPr>
          <w:color w:val="231F20"/>
          <w:w w:val="105"/>
        </w:rPr>
        <w:t>use</w:t>
      </w:r>
      <w:r>
        <w:rPr>
          <w:color w:val="231F20"/>
          <w:spacing w:val="-14"/>
          <w:w w:val="105"/>
        </w:rPr>
        <w:t> </w:t>
      </w:r>
      <w:r>
        <w:rPr>
          <w:color w:val="231F20"/>
          <w:w w:val="105"/>
        </w:rPr>
        <w:t>a</w:t>
      </w:r>
      <w:r>
        <w:rPr>
          <w:color w:val="231F20"/>
          <w:spacing w:val="-13"/>
          <w:w w:val="105"/>
        </w:rPr>
        <w:t> </w:t>
      </w:r>
      <w:r>
        <w:rPr>
          <w:color w:val="231F20"/>
          <w:w w:val="105"/>
        </w:rPr>
        <w:t>propositional</w:t>
      </w:r>
      <w:r>
        <w:rPr>
          <w:color w:val="231F20"/>
          <w:spacing w:val="-15"/>
          <w:w w:val="105"/>
        </w:rPr>
        <w:t> </w:t>
      </w:r>
      <w:r>
        <w:rPr>
          <w:color w:val="231F20"/>
          <w:w w:val="105"/>
        </w:rPr>
        <w:t>theorem</w:t>
      </w:r>
      <w:r>
        <w:rPr>
          <w:color w:val="231F20"/>
          <w:spacing w:val="-14"/>
          <w:w w:val="105"/>
        </w:rPr>
        <w:t> </w:t>
      </w:r>
      <w:r>
        <w:rPr>
          <w:color w:val="231F20"/>
          <w:w w:val="105"/>
        </w:rPr>
        <w:t>prover</w:t>
      </w:r>
      <w:r>
        <w:rPr>
          <w:color w:val="231F20"/>
          <w:spacing w:val="-11"/>
          <w:w w:val="105"/>
        </w:rPr>
        <w:t> </w:t>
      </w:r>
      <w:r>
        <w:rPr>
          <w:color w:val="231F20"/>
          <w:w w:val="105"/>
        </w:rPr>
        <w:t>and they use decision</w:t>
      </w:r>
      <w:r>
        <w:rPr>
          <w:color w:val="231F20"/>
          <w:w w:val="105"/>
        </w:rPr>
        <w:t> diagrams;</w:t>
      </w:r>
      <w:r>
        <w:rPr>
          <w:color w:val="231F20"/>
          <w:w w:val="105"/>
        </w:rPr>
        <w:t> (2) They</w:t>
      </w:r>
      <w:r>
        <w:rPr>
          <w:color w:val="231F20"/>
          <w:w w:val="105"/>
        </w:rPr>
        <w:t> compute the reachable</w:t>
      </w:r>
      <w:r>
        <w:rPr>
          <w:color w:val="231F20"/>
          <w:w w:val="105"/>
        </w:rPr>
        <w:t> states of the system whereas we use temporal induction.</w:t>
      </w:r>
      <w:r>
        <w:rPr>
          <w:color w:val="231F20"/>
          <w:spacing w:val="40"/>
          <w:w w:val="105"/>
        </w:rPr>
        <w:t> </w:t>
      </w:r>
      <w:r>
        <w:rPr>
          <w:color w:val="231F20"/>
          <w:w w:val="105"/>
        </w:rPr>
        <w:t>Our experience with temporal induction</w:t>
      </w:r>
      <w:r>
        <w:rPr>
          <w:color w:val="231F20"/>
          <w:spacing w:val="-8"/>
          <w:w w:val="105"/>
        </w:rPr>
        <w:t> </w:t>
      </w:r>
      <w:r>
        <w:rPr>
          <w:color w:val="231F20"/>
          <w:w w:val="105"/>
        </w:rPr>
        <w:t>is</w:t>
      </w:r>
      <w:r>
        <w:rPr>
          <w:color w:val="231F20"/>
          <w:spacing w:val="-8"/>
          <w:w w:val="105"/>
        </w:rPr>
        <w:t> </w:t>
      </w:r>
      <w:r>
        <w:rPr>
          <w:color w:val="231F20"/>
          <w:w w:val="105"/>
        </w:rPr>
        <w:t>that,</w:t>
      </w:r>
      <w:r>
        <w:rPr>
          <w:color w:val="231F20"/>
          <w:spacing w:val="-8"/>
          <w:w w:val="105"/>
        </w:rPr>
        <w:t> </w:t>
      </w:r>
      <w:r>
        <w:rPr>
          <w:color w:val="231F20"/>
          <w:w w:val="105"/>
        </w:rPr>
        <w:t>for</w:t>
      </w:r>
      <w:r>
        <w:rPr>
          <w:color w:val="231F20"/>
          <w:spacing w:val="-9"/>
          <w:w w:val="105"/>
        </w:rPr>
        <w:t> </w:t>
      </w:r>
      <w:r>
        <w:rPr>
          <w:color w:val="231F20"/>
          <w:w w:val="105"/>
        </w:rPr>
        <w:t>strong</w:t>
      </w:r>
      <w:r>
        <w:rPr>
          <w:color w:val="231F20"/>
          <w:spacing w:val="-7"/>
          <w:w w:val="105"/>
        </w:rPr>
        <w:t> </w:t>
      </w:r>
      <w:r>
        <w:rPr>
          <w:color w:val="231F20"/>
          <w:w w:val="105"/>
        </w:rPr>
        <w:t>enough</w:t>
      </w:r>
      <w:r>
        <w:rPr>
          <w:color w:val="231F20"/>
          <w:spacing w:val="-8"/>
          <w:w w:val="105"/>
        </w:rPr>
        <w:t> </w:t>
      </w:r>
      <w:r>
        <w:rPr>
          <w:color w:val="231F20"/>
          <w:w w:val="105"/>
        </w:rPr>
        <w:t>properties,</w:t>
      </w:r>
      <w:r>
        <w:rPr>
          <w:color w:val="231F20"/>
          <w:spacing w:val="-6"/>
          <w:w w:val="105"/>
        </w:rPr>
        <w:t> </w:t>
      </w:r>
      <w:r>
        <w:rPr>
          <w:color w:val="231F20"/>
          <w:w w:val="105"/>
        </w:rPr>
        <w:t>the</w:t>
      </w:r>
      <w:r>
        <w:rPr>
          <w:color w:val="231F20"/>
          <w:spacing w:val="-8"/>
          <w:w w:val="105"/>
        </w:rPr>
        <w:t> </w:t>
      </w:r>
      <w:r>
        <w:rPr>
          <w:color w:val="231F20"/>
          <w:w w:val="105"/>
        </w:rPr>
        <w:t>required</w:t>
      </w:r>
      <w:r>
        <w:rPr>
          <w:color w:val="231F20"/>
          <w:spacing w:val="-7"/>
          <w:w w:val="105"/>
        </w:rPr>
        <w:t> </w:t>
      </w:r>
      <w:r>
        <w:rPr>
          <w:color w:val="231F20"/>
          <w:w w:val="105"/>
        </w:rPr>
        <w:t>induction</w:t>
      </w:r>
      <w:r>
        <w:rPr>
          <w:color w:val="231F20"/>
          <w:spacing w:val="-8"/>
          <w:w w:val="105"/>
        </w:rPr>
        <w:t> </w:t>
      </w:r>
      <w:r>
        <w:rPr>
          <w:color w:val="231F20"/>
          <w:w w:val="105"/>
        </w:rPr>
        <w:t>depth </w:t>
      </w:r>
      <w:r>
        <w:rPr>
          <w:color w:val="231F20"/>
        </w:rPr>
        <w:t>is</w:t>
      </w:r>
      <w:r>
        <w:rPr>
          <w:color w:val="231F20"/>
          <w:spacing w:val="-2"/>
        </w:rPr>
        <w:t> </w:t>
      </w:r>
      <w:r>
        <w:rPr>
          <w:color w:val="231F20"/>
        </w:rPr>
        <w:t>very low, so</w:t>
      </w:r>
      <w:r>
        <w:rPr>
          <w:color w:val="231F20"/>
          <w:spacing w:val="-1"/>
        </w:rPr>
        <w:t> </w:t>
      </w:r>
      <w:r>
        <w:rPr>
          <w:color w:val="231F20"/>
        </w:rPr>
        <w:t>the</w:t>
      </w:r>
      <w:r>
        <w:rPr>
          <w:color w:val="231F20"/>
          <w:spacing w:val="-2"/>
        </w:rPr>
        <w:t> </w:t>
      </w:r>
      <w:r>
        <w:rPr>
          <w:color w:val="231F20"/>
        </w:rPr>
        <w:t>property becomes relatively easy to</w:t>
      </w:r>
      <w:r>
        <w:rPr>
          <w:color w:val="231F20"/>
          <w:spacing w:val="-4"/>
        </w:rPr>
        <w:t> </w:t>
      </w:r>
      <w:r>
        <w:rPr>
          <w:color w:val="231F20"/>
        </w:rPr>
        <w:t>prove.</w:t>
      </w:r>
      <w:r>
        <w:rPr>
          <w:color w:val="231F20"/>
          <w:spacing w:val="40"/>
        </w:rPr>
        <w:t> </w:t>
      </w:r>
      <w:r>
        <w:rPr>
          <w:color w:val="231F20"/>
        </w:rPr>
        <w:t>Constructiveness </w:t>
      </w:r>
      <w:r>
        <w:rPr>
          <w:color w:val="231F20"/>
          <w:spacing w:val="-2"/>
          <w:w w:val="105"/>
        </w:rPr>
        <w:t>is</w:t>
      </w:r>
      <w:r>
        <w:rPr>
          <w:color w:val="231F20"/>
          <w:spacing w:val="-15"/>
          <w:w w:val="105"/>
        </w:rPr>
        <w:t> </w:t>
      </w:r>
      <w:r>
        <w:rPr>
          <w:color w:val="231F20"/>
          <w:spacing w:val="-2"/>
          <w:w w:val="105"/>
        </w:rPr>
        <w:t>a</w:t>
      </w:r>
      <w:r>
        <w:rPr>
          <w:color w:val="231F20"/>
          <w:spacing w:val="-12"/>
          <w:w w:val="105"/>
        </w:rPr>
        <w:t> </w:t>
      </w:r>
      <w:r>
        <w:rPr>
          <w:color w:val="231F20"/>
          <w:spacing w:val="-2"/>
          <w:w w:val="105"/>
        </w:rPr>
        <w:t>very</w:t>
      </w:r>
      <w:r>
        <w:rPr>
          <w:color w:val="231F20"/>
          <w:spacing w:val="-9"/>
          <w:w w:val="105"/>
        </w:rPr>
        <w:t> </w:t>
      </w:r>
      <w:r>
        <w:rPr>
          <w:color w:val="231F20"/>
          <w:spacing w:val="-2"/>
          <w:w w:val="105"/>
        </w:rPr>
        <w:t>strong</w:t>
      </w:r>
      <w:r>
        <w:rPr>
          <w:color w:val="231F20"/>
          <w:spacing w:val="-10"/>
          <w:w w:val="105"/>
        </w:rPr>
        <w:t> </w:t>
      </w:r>
      <w:r>
        <w:rPr>
          <w:color w:val="231F20"/>
          <w:spacing w:val="-2"/>
          <w:w w:val="105"/>
        </w:rPr>
        <w:t>property,</w:t>
      </w:r>
      <w:r>
        <w:rPr>
          <w:color w:val="231F20"/>
          <w:spacing w:val="-9"/>
          <w:w w:val="105"/>
        </w:rPr>
        <w:t> </w:t>
      </w:r>
      <w:r>
        <w:rPr>
          <w:color w:val="231F20"/>
          <w:spacing w:val="-2"/>
          <w:w w:val="105"/>
        </w:rPr>
        <w:t>since</w:t>
      </w:r>
      <w:r>
        <w:rPr>
          <w:color w:val="231F20"/>
          <w:spacing w:val="-9"/>
          <w:w w:val="105"/>
        </w:rPr>
        <w:t> </w:t>
      </w:r>
      <w:r>
        <w:rPr>
          <w:color w:val="231F20"/>
          <w:spacing w:val="-2"/>
          <w:w w:val="105"/>
        </w:rPr>
        <w:t>it</w:t>
      </w:r>
      <w:r>
        <w:rPr>
          <w:color w:val="231F20"/>
          <w:spacing w:val="-13"/>
          <w:w w:val="105"/>
        </w:rPr>
        <w:t> </w:t>
      </w:r>
      <w:r>
        <w:rPr>
          <w:color w:val="231F20"/>
          <w:spacing w:val="-2"/>
          <w:w w:val="105"/>
        </w:rPr>
        <w:t>expresses</w:t>
      </w:r>
      <w:r>
        <w:rPr>
          <w:color w:val="231F20"/>
          <w:spacing w:val="-7"/>
          <w:w w:val="105"/>
        </w:rPr>
        <w:t> </w:t>
      </w:r>
      <w:r>
        <w:rPr>
          <w:color w:val="231F20"/>
          <w:spacing w:val="-2"/>
          <w:w w:val="105"/>
        </w:rPr>
        <w:t>information</w:t>
      </w:r>
      <w:r>
        <w:rPr>
          <w:color w:val="231F20"/>
          <w:spacing w:val="-13"/>
          <w:w w:val="105"/>
        </w:rPr>
        <w:t> </w:t>
      </w:r>
      <w:r>
        <w:rPr>
          <w:color w:val="231F20"/>
          <w:spacing w:val="-2"/>
          <w:w w:val="105"/>
        </w:rPr>
        <w:t>about</w:t>
      </w:r>
      <w:r>
        <w:rPr>
          <w:color w:val="231F20"/>
          <w:spacing w:val="-15"/>
          <w:w w:val="105"/>
        </w:rPr>
        <w:t> </w:t>
      </w:r>
      <w:r>
        <w:rPr>
          <w:i/>
          <w:color w:val="231F20"/>
          <w:spacing w:val="-2"/>
          <w:w w:val="105"/>
        </w:rPr>
        <w:t>all</w:t>
      </w:r>
      <w:r>
        <w:rPr>
          <w:i/>
          <w:color w:val="231F20"/>
          <w:spacing w:val="-18"/>
          <w:w w:val="105"/>
        </w:rPr>
        <w:t> </w:t>
      </w:r>
      <w:r>
        <w:rPr>
          <w:color w:val="231F20"/>
          <w:spacing w:val="-2"/>
          <w:w w:val="105"/>
        </w:rPr>
        <w:t>points</w:t>
      </w:r>
      <w:r>
        <w:rPr>
          <w:color w:val="231F20"/>
          <w:spacing w:val="-12"/>
          <w:w w:val="105"/>
        </w:rPr>
        <w:t> </w:t>
      </w:r>
      <w:r>
        <w:rPr>
          <w:color w:val="231F20"/>
          <w:spacing w:val="-2"/>
          <w:w w:val="105"/>
        </w:rPr>
        <w:t>in</w:t>
      </w:r>
      <w:r>
        <w:rPr>
          <w:color w:val="231F20"/>
          <w:spacing w:val="-11"/>
          <w:w w:val="105"/>
        </w:rPr>
        <w:t> </w:t>
      </w:r>
      <w:r>
        <w:rPr>
          <w:color w:val="231F20"/>
          <w:spacing w:val="-2"/>
          <w:w w:val="105"/>
        </w:rPr>
        <w:t>the </w:t>
      </w:r>
      <w:r>
        <w:rPr>
          <w:color w:val="231F20"/>
          <w:w w:val="105"/>
        </w:rPr>
        <w:t>circuit.</w:t>
      </w:r>
      <w:r>
        <w:rPr>
          <w:color w:val="231F20"/>
          <w:spacing w:val="19"/>
          <w:w w:val="105"/>
        </w:rPr>
        <w:t> </w:t>
      </w:r>
      <w:r>
        <w:rPr>
          <w:color w:val="231F20"/>
          <w:w w:val="105"/>
        </w:rPr>
        <w:t>In</w:t>
      </w:r>
      <w:r>
        <w:rPr>
          <w:color w:val="231F20"/>
          <w:spacing w:val="-10"/>
          <w:w w:val="105"/>
        </w:rPr>
        <w:t> </w:t>
      </w:r>
      <w:r>
        <w:rPr>
          <w:color w:val="231F20"/>
          <w:w w:val="105"/>
        </w:rPr>
        <w:t>practice,</w:t>
      </w:r>
      <w:r>
        <w:rPr>
          <w:color w:val="231F20"/>
          <w:spacing w:val="-5"/>
          <w:w w:val="105"/>
        </w:rPr>
        <w:t> </w:t>
      </w:r>
      <w:r>
        <w:rPr>
          <w:color w:val="231F20"/>
          <w:w w:val="105"/>
        </w:rPr>
        <w:t>we</w:t>
      </w:r>
      <w:r>
        <w:rPr>
          <w:color w:val="231F20"/>
          <w:spacing w:val="-8"/>
          <w:w w:val="105"/>
        </w:rPr>
        <w:t> </w:t>
      </w:r>
      <w:r>
        <w:rPr>
          <w:color w:val="231F20"/>
          <w:w w:val="105"/>
        </w:rPr>
        <w:t>have</w:t>
      </w:r>
      <w:r>
        <w:rPr>
          <w:color w:val="231F20"/>
          <w:spacing w:val="-6"/>
          <w:w w:val="105"/>
        </w:rPr>
        <w:t> </w:t>
      </w:r>
      <w:r>
        <w:rPr>
          <w:color w:val="231F20"/>
          <w:w w:val="105"/>
        </w:rPr>
        <w:t>found</w:t>
      </w:r>
      <w:r>
        <w:rPr>
          <w:color w:val="231F20"/>
          <w:spacing w:val="-10"/>
          <w:w w:val="105"/>
        </w:rPr>
        <w:t> </w:t>
      </w:r>
      <w:r>
        <w:rPr>
          <w:color w:val="231F20"/>
          <w:w w:val="105"/>
        </w:rPr>
        <w:t>that</w:t>
      </w:r>
      <w:r>
        <w:rPr>
          <w:color w:val="231F20"/>
          <w:spacing w:val="-9"/>
          <w:w w:val="105"/>
        </w:rPr>
        <w:t> </w:t>
      </w:r>
      <w:r>
        <w:rPr>
          <w:color w:val="231F20"/>
          <w:w w:val="105"/>
        </w:rPr>
        <w:t>we</w:t>
      </w:r>
      <w:r>
        <w:rPr>
          <w:color w:val="231F20"/>
          <w:spacing w:val="-8"/>
          <w:w w:val="105"/>
        </w:rPr>
        <w:t> </w:t>
      </w:r>
      <w:r>
        <w:rPr>
          <w:color w:val="231F20"/>
          <w:w w:val="105"/>
        </w:rPr>
        <w:t>usually</w:t>
      </w:r>
      <w:r>
        <w:rPr>
          <w:color w:val="231F20"/>
          <w:spacing w:val="-6"/>
          <w:w w:val="105"/>
        </w:rPr>
        <w:t> </w:t>
      </w:r>
      <w:r>
        <w:rPr>
          <w:color w:val="231F20"/>
          <w:w w:val="105"/>
        </w:rPr>
        <w:t>do</w:t>
      </w:r>
      <w:r>
        <w:rPr>
          <w:color w:val="231F20"/>
          <w:spacing w:val="-9"/>
          <w:w w:val="105"/>
        </w:rPr>
        <w:t> </w:t>
      </w:r>
      <w:r>
        <w:rPr>
          <w:color w:val="231F20"/>
          <w:w w:val="105"/>
        </w:rPr>
        <w:t>not</w:t>
      </w:r>
      <w:r>
        <w:rPr>
          <w:color w:val="231F20"/>
          <w:spacing w:val="-9"/>
          <w:w w:val="105"/>
        </w:rPr>
        <w:t> </w:t>
      </w:r>
      <w:r>
        <w:rPr>
          <w:color w:val="231F20"/>
          <w:w w:val="105"/>
        </w:rPr>
        <w:t>need</w:t>
      </w:r>
      <w:r>
        <w:rPr>
          <w:color w:val="231F20"/>
          <w:spacing w:val="-8"/>
          <w:w w:val="105"/>
        </w:rPr>
        <w:t> </w:t>
      </w:r>
      <w:r>
        <w:rPr>
          <w:color w:val="231F20"/>
          <w:w w:val="105"/>
        </w:rPr>
        <w:t>an</w:t>
      </w:r>
      <w:r>
        <w:rPr>
          <w:color w:val="231F20"/>
          <w:spacing w:val="-10"/>
          <w:w w:val="105"/>
        </w:rPr>
        <w:t> </w:t>
      </w:r>
      <w:r>
        <w:rPr>
          <w:color w:val="231F20"/>
          <w:w w:val="105"/>
        </w:rPr>
        <w:t>induction depth</w:t>
      </w:r>
      <w:r>
        <w:rPr>
          <w:color w:val="231F20"/>
          <w:spacing w:val="-7"/>
          <w:w w:val="105"/>
        </w:rPr>
        <w:t> </w:t>
      </w:r>
      <w:r>
        <w:rPr>
          <w:color w:val="231F20"/>
          <w:w w:val="105"/>
        </w:rPr>
        <w:t>of</w:t>
      </w:r>
      <w:r>
        <w:rPr>
          <w:color w:val="231F20"/>
          <w:spacing w:val="-8"/>
          <w:w w:val="105"/>
        </w:rPr>
        <w:t> </w:t>
      </w:r>
      <w:r>
        <w:rPr>
          <w:color w:val="231F20"/>
          <w:w w:val="105"/>
        </w:rPr>
        <w:t>more</w:t>
      </w:r>
      <w:r>
        <w:rPr>
          <w:color w:val="231F20"/>
          <w:spacing w:val="-10"/>
          <w:w w:val="105"/>
        </w:rPr>
        <w:t> </w:t>
      </w:r>
      <w:r>
        <w:rPr>
          <w:color w:val="231F20"/>
          <w:w w:val="105"/>
        </w:rPr>
        <w:t>than</w:t>
      </w:r>
      <w:r>
        <w:rPr>
          <w:color w:val="231F20"/>
          <w:spacing w:val="-7"/>
          <w:w w:val="105"/>
        </w:rPr>
        <w:t> </w:t>
      </w:r>
      <w:r>
        <w:rPr>
          <w:color w:val="231F20"/>
          <w:w w:val="105"/>
        </w:rPr>
        <w:t>1</w:t>
      </w:r>
      <w:r>
        <w:rPr>
          <w:color w:val="231F20"/>
          <w:spacing w:val="-8"/>
          <w:w w:val="105"/>
        </w:rPr>
        <w:t> </w:t>
      </w:r>
      <w:r>
        <w:rPr>
          <w:color w:val="231F20"/>
          <w:w w:val="105"/>
        </w:rPr>
        <w:t>or</w:t>
      </w:r>
      <w:r>
        <w:rPr>
          <w:color w:val="231F20"/>
          <w:spacing w:val="-8"/>
          <w:w w:val="105"/>
        </w:rPr>
        <w:t> </w:t>
      </w:r>
      <w:r>
        <w:rPr>
          <w:color w:val="231F20"/>
          <w:w w:val="105"/>
        </w:rPr>
        <w:t>2,</w:t>
      </w:r>
      <w:r>
        <w:rPr>
          <w:color w:val="231F20"/>
          <w:spacing w:val="-7"/>
          <w:w w:val="105"/>
        </w:rPr>
        <w:t> </w:t>
      </w:r>
      <w:r>
        <w:rPr>
          <w:color w:val="231F20"/>
          <w:w w:val="105"/>
        </w:rPr>
        <w:t>leading</w:t>
      </w:r>
      <w:r>
        <w:rPr>
          <w:color w:val="231F20"/>
          <w:spacing w:val="-8"/>
          <w:w w:val="105"/>
        </w:rPr>
        <w:t> </w:t>
      </w:r>
      <w:r>
        <w:rPr>
          <w:color w:val="231F20"/>
          <w:w w:val="105"/>
        </w:rPr>
        <w:t>to</w:t>
      </w:r>
      <w:r>
        <w:rPr>
          <w:color w:val="231F20"/>
          <w:spacing w:val="-8"/>
          <w:w w:val="105"/>
        </w:rPr>
        <w:t> </w:t>
      </w:r>
      <w:r>
        <w:rPr>
          <w:color w:val="231F20"/>
          <w:w w:val="105"/>
        </w:rPr>
        <w:t>easy</w:t>
      </w:r>
      <w:r>
        <w:rPr>
          <w:color w:val="231F20"/>
          <w:spacing w:val="-6"/>
          <w:w w:val="105"/>
        </w:rPr>
        <w:t> </w:t>
      </w:r>
      <w:r>
        <w:rPr>
          <w:color w:val="231F20"/>
          <w:w w:val="105"/>
        </w:rPr>
        <w:t>propositional</w:t>
      </w:r>
      <w:r>
        <w:rPr>
          <w:color w:val="231F20"/>
          <w:spacing w:val="-9"/>
          <w:w w:val="105"/>
        </w:rPr>
        <w:t> </w:t>
      </w:r>
      <w:r>
        <w:rPr>
          <w:color w:val="231F20"/>
          <w:w w:val="105"/>
        </w:rPr>
        <w:t>formulas.</w:t>
      </w:r>
      <w:r>
        <w:rPr>
          <w:color w:val="231F20"/>
          <w:spacing w:val="17"/>
          <w:w w:val="105"/>
        </w:rPr>
        <w:t> </w:t>
      </w:r>
      <w:r>
        <w:rPr>
          <w:color w:val="231F20"/>
          <w:w w:val="105"/>
        </w:rPr>
        <w:t>Note</w:t>
      </w:r>
      <w:r>
        <w:rPr>
          <w:color w:val="231F20"/>
          <w:spacing w:val="-10"/>
          <w:w w:val="105"/>
        </w:rPr>
        <w:t> </w:t>
      </w:r>
      <w:r>
        <w:rPr>
          <w:color w:val="231F20"/>
          <w:w w:val="105"/>
        </w:rPr>
        <w:t>that the</w:t>
      </w:r>
      <w:r>
        <w:rPr>
          <w:color w:val="231F20"/>
          <w:spacing w:val="-18"/>
          <w:w w:val="105"/>
        </w:rPr>
        <w:t> </w:t>
      </w:r>
      <w:r>
        <w:rPr>
          <w:color w:val="231F20"/>
          <w:w w:val="105"/>
        </w:rPr>
        <w:t>induction</w:t>
      </w:r>
      <w:r>
        <w:rPr>
          <w:color w:val="231F20"/>
          <w:spacing w:val="-18"/>
          <w:w w:val="105"/>
        </w:rPr>
        <w:t> </w:t>
      </w:r>
      <w:r>
        <w:rPr>
          <w:color w:val="231F20"/>
          <w:w w:val="105"/>
        </w:rPr>
        <w:t>depth</w:t>
      </w:r>
      <w:r>
        <w:rPr>
          <w:color w:val="231F20"/>
          <w:spacing w:val="-18"/>
          <w:w w:val="105"/>
        </w:rPr>
        <w:t> </w:t>
      </w:r>
      <w:r>
        <w:rPr>
          <w:color w:val="231F20"/>
          <w:w w:val="105"/>
        </w:rPr>
        <w:t>is</w:t>
      </w:r>
      <w:r>
        <w:rPr>
          <w:color w:val="231F20"/>
          <w:spacing w:val="-18"/>
          <w:w w:val="105"/>
        </w:rPr>
        <w:t> </w:t>
      </w:r>
      <w:r>
        <w:rPr>
          <w:color w:val="231F20"/>
          <w:w w:val="105"/>
        </w:rPr>
        <w:t>only</w:t>
      </w:r>
      <w:r>
        <w:rPr>
          <w:color w:val="231F20"/>
          <w:spacing w:val="-18"/>
          <w:w w:val="105"/>
        </w:rPr>
        <w:t> </w:t>
      </w:r>
      <w:r>
        <w:rPr>
          <w:color w:val="231F20"/>
          <w:w w:val="105"/>
        </w:rPr>
        <w:t>dependent</w:t>
      </w:r>
      <w:r>
        <w:rPr>
          <w:color w:val="231F20"/>
          <w:spacing w:val="-18"/>
          <w:w w:val="105"/>
        </w:rPr>
        <w:t> </w:t>
      </w:r>
      <w:r>
        <w:rPr>
          <w:color w:val="231F20"/>
          <w:w w:val="105"/>
        </w:rPr>
        <w:t>on</w:t>
      </w:r>
      <w:r>
        <w:rPr>
          <w:color w:val="231F20"/>
          <w:spacing w:val="-18"/>
          <w:w w:val="105"/>
        </w:rPr>
        <w:t> </w:t>
      </w:r>
      <w:r>
        <w:rPr>
          <w:color w:val="231F20"/>
          <w:w w:val="105"/>
        </w:rPr>
        <w:t>how</w:t>
      </w:r>
      <w:r>
        <w:rPr>
          <w:color w:val="231F20"/>
          <w:spacing w:val="-18"/>
          <w:w w:val="105"/>
        </w:rPr>
        <w:t> </w:t>
      </w:r>
      <w:r>
        <w:rPr>
          <w:color w:val="231F20"/>
          <w:w w:val="105"/>
        </w:rPr>
        <w:t>much</w:t>
      </w:r>
      <w:r>
        <w:rPr>
          <w:color w:val="231F20"/>
          <w:spacing w:val="-15"/>
          <w:w w:val="105"/>
        </w:rPr>
        <w:t> </w:t>
      </w:r>
      <w:r>
        <w:rPr>
          <w:color w:val="231F20"/>
          <w:w w:val="105"/>
        </w:rPr>
        <w:t>the</w:t>
      </w:r>
      <w:r>
        <w:rPr>
          <w:color w:val="231F20"/>
          <w:spacing w:val="-18"/>
          <w:w w:val="105"/>
        </w:rPr>
        <w:t> </w:t>
      </w:r>
      <w:r>
        <w:rPr>
          <w:color w:val="231F20"/>
          <w:w w:val="105"/>
        </w:rPr>
        <w:t>reachability</w:t>
      </w:r>
      <w:r>
        <w:rPr>
          <w:color w:val="231F20"/>
          <w:spacing w:val="-17"/>
          <w:w w:val="105"/>
        </w:rPr>
        <w:t> </w:t>
      </w:r>
      <w:r>
        <w:rPr>
          <w:color w:val="231F20"/>
          <w:w w:val="105"/>
        </w:rPr>
        <w:t>of</w:t>
      </w:r>
      <w:r>
        <w:rPr>
          <w:color w:val="231F20"/>
          <w:spacing w:val="-18"/>
          <w:w w:val="105"/>
        </w:rPr>
        <w:t> </w:t>
      </w:r>
      <w:r>
        <w:rPr>
          <w:color w:val="231F20"/>
          <w:w w:val="105"/>
        </w:rPr>
        <w:t>states affects</w:t>
      </w:r>
      <w:r>
        <w:rPr>
          <w:color w:val="231F20"/>
          <w:spacing w:val="-6"/>
          <w:w w:val="105"/>
        </w:rPr>
        <w:t> </w:t>
      </w:r>
      <w:r>
        <w:rPr>
          <w:color w:val="231F20"/>
          <w:w w:val="105"/>
        </w:rPr>
        <w:t>the</w:t>
      </w:r>
      <w:r>
        <w:rPr>
          <w:color w:val="231F20"/>
          <w:spacing w:val="-6"/>
          <w:w w:val="105"/>
        </w:rPr>
        <w:t> </w:t>
      </w:r>
      <w:r>
        <w:rPr>
          <w:color w:val="231F20"/>
          <w:w w:val="105"/>
        </w:rPr>
        <w:t>constructiveness of</w:t>
      </w:r>
      <w:r>
        <w:rPr>
          <w:color w:val="231F20"/>
          <w:spacing w:val="-7"/>
          <w:w w:val="105"/>
        </w:rPr>
        <w:t> </w:t>
      </w:r>
      <w:r>
        <w:rPr>
          <w:color w:val="231F20"/>
          <w:w w:val="105"/>
        </w:rPr>
        <w:t>the</w:t>
      </w:r>
      <w:r>
        <w:rPr>
          <w:color w:val="231F20"/>
          <w:spacing w:val="-6"/>
          <w:w w:val="105"/>
        </w:rPr>
        <w:t> </w:t>
      </w:r>
      <w:r>
        <w:rPr>
          <w:color w:val="231F20"/>
          <w:w w:val="105"/>
        </w:rPr>
        <w:t>circuit.</w:t>
      </w:r>
      <w:r>
        <w:rPr>
          <w:color w:val="231F20"/>
          <w:spacing w:val="28"/>
          <w:w w:val="105"/>
        </w:rPr>
        <w:t> </w:t>
      </w:r>
      <w:r>
        <w:rPr>
          <w:color w:val="231F20"/>
          <w:w w:val="105"/>
        </w:rPr>
        <w:t>If</w:t>
      </w:r>
      <w:r>
        <w:rPr>
          <w:color w:val="231F20"/>
          <w:spacing w:val="-7"/>
          <w:w w:val="105"/>
        </w:rPr>
        <w:t> </w:t>
      </w:r>
      <w:r>
        <w:rPr>
          <w:color w:val="231F20"/>
          <w:w w:val="105"/>
        </w:rPr>
        <w:t>the</w:t>
      </w:r>
      <w:r>
        <w:rPr>
          <w:color w:val="231F20"/>
          <w:spacing w:val="-4"/>
          <w:w w:val="105"/>
        </w:rPr>
        <w:t> </w:t>
      </w:r>
      <w:r>
        <w:rPr>
          <w:color w:val="231F20"/>
          <w:w w:val="105"/>
        </w:rPr>
        <w:t>circuit</w:t>
      </w:r>
      <w:r>
        <w:rPr>
          <w:color w:val="231F20"/>
          <w:spacing w:val="-5"/>
          <w:w w:val="105"/>
        </w:rPr>
        <w:t> </w:t>
      </w:r>
      <w:r>
        <w:rPr>
          <w:color w:val="231F20"/>
          <w:w w:val="105"/>
        </w:rPr>
        <w:t>is</w:t>
      </w:r>
      <w:r>
        <w:rPr>
          <w:color w:val="231F20"/>
          <w:spacing w:val="-6"/>
          <w:w w:val="105"/>
        </w:rPr>
        <w:t> </w:t>
      </w:r>
      <w:r>
        <w:rPr>
          <w:color w:val="231F20"/>
          <w:w w:val="105"/>
        </w:rPr>
        <w:t>constructive</w:t>
      </w:r>
      <w:r>
        <w:rPr>
          <w:color w:val="231F20"/>
          <w:spacing w:val="-3"/>
          <w:w w:val="105"/>
        </w:rPr>
        <w:t> </w:t>
      </w:r>
      <w:r>
        <w:rPr>
          <w:color w:val="231F20"/>
          <w:w w:val="105"/>
        </w:rPr>
        <w:t>in</w:t>
      </w:r>
      <w:r>
        <w:rPr>
          <w:color w:val="231F20"/>
          <w:spacing w:val="-6"/>
          <w:w w:val="105"/>
        </w:rPr>
        <w:t> </w:t>
      </w:r>
      <w:r>
        <w:rPr>
          <w:color w:val="231F20"/>
          <w:w w:val="105"/>
        </w:rPr>
        <w:t>all </w:t>
      </w:r>
      <w:r>
        <w:rPr>
          <w:color w:val="231F20"/>
        </w:rPr>
        <w:t>states, even the unreachable ones (or if the circuit is combinational), induction </w:t>
      </w:r>
      <w:r>
        <w:rPr>
          <w:color w:val="231F20"/>
          <w:w w:val="105"/>
        </w:rPr>
        <w:t>with depth 0 is always enough.</w:t>
      </w:r>
    </w:p>
    <w:p>
      <w:pPr>
        <w:pStyle w:val="BodyText"/>
        <w:spacing w:line="213" w:lineRule="auto" w:before="121"/>
        <w:ind w:right="141"/>
      </w:pPr>
      <w:r>
        <w:rPr>
          <w:rFonts w:ascii="Georgia"/>
          <w:color w:val="231F20"/>
          <w:w w:val="105"/>
        </w:rPr>
        <w:t>BDDs</w:t>
      </w:r>
      <w:r>
        <w:rPr>
          <w:rFonts w:ascii="Georgia"/>
          <w:color w:val="231F20"/>
          <w:spacing w:val="40"/>
          <w:w w:val="105"/>
        </w:rPr>
        <w:t> </w:t>
      </w:r>
      <w:r>
        <w:rPr>
          <w:rFonts w:ascii="Georgia"/>
          <w:color w:val="231F20"/>
          <w:w w:val="105"/>
        </w:rPr>
        <w:t>vs.</w:t>
      </w:r>
      <w:r>
        <w:rPr>
          <w:rFonts w:ascii="Georgia"/>
          <w:color w:val="231F20"/>
          <w:spacing w:val="80"/>
          <w:w w:val="105"/>
        </w:rPr>
        <w:t> </w:t>
      </w:r>
      <w:r>
        <w:rPr>
          <w:rFonts w:ascii="Georgia"/>
          <w:color w:val="231F20"/>
          <w:w w:val="105"/>
        </w:rPr>
        <w:t>propositional</w:t>
      </w:r>
      <w:r>
        <w:rPr>
          <w:rFonts w:ascii="Georgia"/>
          <w:color w:val="231F20"/>
          <w:spacing w:val="40"/>
          <w:w w:val="105"/>
        </w:rPr>
        <w:t> </w:t>
      </w:r>
      <w:r>
        <w:rPr>
          <w:rFonts w:ascii="Georgia"/>
          <w:color w:val="231F20"/>
          <w:w w:val="105"/>
        </w:rPr>
        <w:t>theorem</w:t>
      </w:r>
      <w:r>
        <w:rPr>
          <w:rFonts w:ascii="Georgia"/>
          <w:color w:val="231F20"/>
          <w:spacing w:val="40"/>
          <w:w w:val="105"/>
        </w:rPr>
        <w:t> </w:t>
      </w:r>
      <w:r>
        <w:rPr>
          <w:rFonts w:ascii="Georgia"/>
          <w:color w:val="231F20"/>
          <w:w w:val="105"/>
        </w:rPr>
        <w:t>proving.</w:t>
      </w:r>
      <w:r>
        <w:rPr>
          <w:rFonts w:ascii="Georgia"/>
          <w:color w:val="231F20"/>
          <w:spacing w:val="80"/>
          <w:w w:val="105"/>
        </w:rPr>
        <w:t>  </w:t>
      </w:r>
      <w:r>
        <w:rPr>
          <w:color w:val="231F20"/>
          <w:w w:val="105"/>
        </w:rPr>
        <w:t>Both BDDs and propo- sitional</w:t>
      </w:r>
      <w:r>
        <w:rPr>
          <w:color w:val="231F20"/>
          <w:spacing w:val="-7"/>
          <w:w w:val="105"/>
        </w:rPr>
        <w:t> </w:t>
      </w:r>
      <w:r>
        <w:rPr>
          <w:color w:val="231F20"/>
          <w:w w:val="105"/>
        </w:rPr>
        <w:t>theorem</w:t>
      </w:r>
      <w:r>
        <w:rPr>
          <w:color w:val="231F20"/>
          <w:spacing w:val="-5"/>
          <w:w w:val="105"/>
        </w:rPr>
        <w:t> </w:t>
      </w:r>
      <w:r>
        <w:rPr>
          <w:color w:val="231F20"/>
          <w:w w:val="105"/>
        </w:rPr>
        <w:t>proving</w:t>
      </w:r>
      <w:r>
        <w:rPr>
          <w:color w:val="231F20"/>
          <w:spacing w:val="-4"/>
          <w:w w:val="105"/>
        </w:rPr>
        <w:t> </w:t>
      </w:r>
      <w:r>
        <w:rPr>
          <w:color w:val="231F20"/>
          <w:w w:val="105"/>
        </w:rPr>
        <w:t>methods</w:t>
      </w:r>
      <w:r>
        <w:rPr>
          <w:color w:val="231F20"/>
          <w:spacing w:val="-6"/>
          <w:w w:val="105"/>
        </w:rPr>
        <w:t> </w:t>
      </w:r>
      <w:r>
        <w:rPr>
          <w:color w:val="231F20"/>
          <w:w w:val="105"/>
        </w:rPr>
        <w:t>have</w:t>
      </w:r>
      <w:r>
        <w:rPr>
          <w:color w:val="231F20"/>
          <w:spacing w:val="-3"/>
          <w:w w:val="105"/>
        </w:rPr>
        <w:t> </w:t>
      </w:r>
      <w:r>
        <w:rPr>
          <w:color w:val="231F20"/>
          <w:w w:val="105"/>
        </w:rPr>
        <w:t>their</w:t>
      </w:r>
      <w:r>
        <w:rPr>
          <w:color w:val="231F20"/>
          <w:spacing w:val="-7"/>
          <w:w w:val="105"/>
        </w:rPr>
        <w:t> </w:t>
      </w:r>
      <w:r>
        <w:rPr>
          <w:color w:val="231F20"/>
          <w:w w:val="105"/>
        </w:rPr>
        <w:t>own</w:t>
      </w:r>
      <w:r>
        <w:rPr>
          <w:color w:val="231F20"/>
          <w:spacing w:val="-5"/>
          <w:w w:val="105"/>
        </w:rPr>
        <w:t> </w:t>
      </w:r>
      <w:r>
        <w:rPr>
          <w:color w:val="231F20"/>
          <w:w w:val="105"/>
        </w:rPr>
        <w:t>niches</w:t>
      </w:r>
      <w:r>
        <w:rPr>
          <w:color w:val="231F20"/>
          <w:spacing w:val="-4"/>
          <w:w w:val="105"/>
        </w:rPr>
        <w:t> </w:t>
      </w:r>
      <w:r>
        <w:rPr>
          <w:color w:val="231F20"/>
          <w:w w:val="105"/>
        </w:rPr>
        <w:t>in</w:t>
      </w:r>
      <w:r>
        <w:rPr>
          <w:color w:val="231F20"/>
          <w:spacing w:val="-5"/>
          <w:w w:val="105"/>
        </w:rPr>
        <w:t> </w:t>
      </w:r>
      <w:r>
        <w:rPr>
          <w:color w:val="231F20"/>
          <w:w w:val="105"/>
        </w:rPr>
        <w:t>which</w:t>
      </w:r>
      <w:r>
        <w:rPr>
          <w:color w:val="231F20"/>
          <w:spacing w:val="-5"/>
          <w:w w:val="105"/>
        </w:rPr>
        <w:t> </w:t>
      </w:r>
      <w:r>
        <w:rPr>
          <w:color w:val="231F20"/>
          <w:w w:val="105"/>
        </w:rPr>
        <w:t>they</w:t>
      </w:r>
      <w:r>
        <w:rPr>
          <w:color w:val="231F20"/>
          <w:spacing w:val="-6"/>
          <w:w w:val="105"/>
        </w:rPr>
        <w:t> </w:t>
      </w:r>
      <w:r>
        <w:rPr>
          <w:color w:val="231F20"/>
          <w:w w:val="105"/>
        </w:rPr>
        <w:t>work well.</w:t>
      </w:r>
      <w:r>
        <w:rPr>
          <w:color w:val="231F20"/>
          <w:spacing w:val="15"/>
          <w:w w:val="105"/>
        </w:rPr>
        <w:t> </w:t>
      </w:r>
      <w:r>
        <w:rPr>
          <w:color w:val="231F20"/>
          <w:w w:val="105"/>
        </w:rPr>
        <w:t>BDDs</w:t>
      </w:r>
      <w:r>
        <w:rPr>
          <w:color w:val="231F20"/>
          <w:spacing w:val="-13"/>
          <w:w w:val="105"/>
        </w:rPr>
        <w:t> </w:t>
      </w:r>
      <w:r>
        <w:rPr>
          <w:color w:val="231F20"/>
          <w:w w:val="105"/>
        </w:rPr>
        <w:t>have</w:t>
      </w:r>
      <w:r>
        <w:rPr>
          <w:color w:val="231F20"/>
          <w:spacing w:val="-9"/>
          <w:w w:val="105"/>
        </w:rPr>
        <w:t> </w:t>
      </w:r>
      <w:r>
        <w:rPr>
          <w:color w:val="231F20"/>
          <w:w w:val="105"/>
        </w:rPr>
        <w:t>been</w:t>
      </w:r>
      <w:r>
        <w:rPr>
          <w:color w:val="231F20"/>
          <w:spacing w:val="-10"/>
          <w:w w:val="105"/>
        </w:rPr>
        <w:t> </w:t>
      </w:r>
      <w:r>
        <w:rPr>
          <w:color w:val="231F20"/>
          <w:w w:val="105"/>
        </w:rPr>
        <w:t>used</w:t>
      </w:r>
      <w:r>
        <w:rPr>
          <w:color w:val="231F20"/>
          <w:spacing w:val="-10"/>
          <w:w w:val="105"/>
        </w:rPr>
        <w:t> </w:t>
      </w:r>
      <w:r>
        <w:rPr>
          <w:color w:val="231F20"/>
          <w:w w:val="105"/>
        </w:rPr>
        <w:t>to</w:t>
      </w:r>
      <w:r>
        <w:rPr>
          <w:color w:val="231F20"/>
          <w:spacing w:val="-11"/>
          <w:w w:val="105"/>
        </w:rPr>
        <w:t> </w:t>
      </w:r>
      <w:r>
        <w:rPr>
          <w:color w:val="231F20"/>
          <w:w w:val="105"/>
        </w:rPr>
        <w:t>show</w:t>
      </w:r>
      <w:r>
        <w:rPr>
          <w:color w:val="231F20"/>
          <w:spacing w:val="-9"/>
          <w:w w:val="105"/>
        </w:rPr>
        <w:t> </w:t>
      </w:r>
      <w:r>
        <w:rPr>
          <w:color w:val="231F20"/>
          <w:w w:val="105"/>
        </w:rPr>
        <w:t>constructiveness</w:t>
      </w:r>
      <w:r>
        <w:rPr>
          <w:color w:val="231F20"/>
          <w:spacing w:val="-5"/>
          <w:w w:val="105"/>
        </w:rPr>
        <w:t> </w:t>
      </w:r>
      <w:r>
        <w:rPr>
          <w:color w:val="231F20"/>
          <w:w w:val="105"/>
        </w:rPr>
        <w:t>of</w:t>
      </w:r>
      <w:r>
        <w:rPr>
          <w:color w:val="231F20"/>
          <w:spacing w:val="-11"/>
          <w:w w:val="105"/>
        </w:rPr>
        <w:t> </w:t>
      </w:r>
      <w:r>
        <w:rPr>
          <w:color w:val="231F20"/>
          <w:w w:val="105"/>
        </w:rPr>
        <w:t>circuits</w:t>
      </w:r>
      <w:r>
        <w:rPr>
          <w:color w:val="231F20"/>
          <w:spacing w:val="-10"/>
          <w:w w:val="105"/>
        </w:rPr>
        <w:t> </w:t>
      </w:r>
      <w:r>
        <w:rPr>
          <w:color w:val="231F20"/>
          <w:w w:val="105"/>
        </w:rPr>
        <w:t>with</w:t>
      </w:r>
      <w:r>
        <w:rPr>
          <w:color w:val="231F20"/>
          <w:spacing w:val="-10"/>
          <w:w w:val="105"/>
        </w:rPr>
        <w:t> </w:t>
      </w:r>
      <w:r>
        <w:rPr>
          <w:color w:val="231F20"/>
          <w:w w:val="105"/>
        </w:rPr>
        <w:t>reason-</w:t>
      </w:r>
    </w:p>
    <w:p>
      <w:pPr>
        <w:spacing w:after="0" w:line="213" w:lineRule="auto"/>
        <w:sectPr>
          <w:pgSz w:w="9360" w:h="13610"/>
          <w:pgMar w:header="1008" w:footer="0" w:top="1200" w:bottom="280" w:left="980" w:right="940"/>
        </w:sectPr>
      </w:pPr>
    </w:p>
    <w:p>
      <w:pPr>
        <w:pStyle w:val="BodyText"/>
        <w:spacing w:before="21"/>
        <w:ind w:left="0"/>
        <w:jc w:val="left"/>
      </w:pPr>
    </w:p>
    <w:p>
      <w:pPr>
        <w:pStyle w:val="BodyText"/>
        <w:spacing w:line="213" w:lineRule="auto" w:before="1"/>
        <w:ind w:right="140"/>
      </w:pPr>
      <w:r>
        <w:rPr>
          <w:color w:val="231F20"/>
          <w:w w:val="105"/>
        </w:rPr>
        <w:t>able</w:t>
      </w:r>
      <w:r>
        <w:rPr>
          <w:color w:val="231F20"/>
          <w:spacing w:val="-17"/>
          <w:w w:val="105"/>
        </w:rPr>
        <w:t> </w:t>
      </w:r>
      <w:r>
        <w:rPr>
          <w:color w:val="231F20"/>
          <w:w w:val="105"/>
        </w:rPr>
        <w:t>success</w:t>
      </w:r>
      <w:r>
        <w:rPr>
          <w:color w:val="231F20"/>
          <w:spacing w:val="-12"/>
          <w:w w:val="105"/>
        </w:rPr>
        <w:t> </w:t>
      </w:r>
      <w:r>
        <w:rPr>
          <w:color w:val="231F20"/>
          <w:w w:val="105"/>
        </w:rPr>
        <w:t>in</w:t>
      </w:r>
      <w:r>
        <w:rPr>
          <w:color w:val="231F20"/>
          <w:spacing w:val="-17"/>
          <w:w w:val="105"/>
        </w:rPr>
        <w:t> </w:t>
      </w:r>
      <w:r>
        <w:rPr>
          <w:color w:val="231F20"/>
          <w:w w:val="105"/>
        </w:rPr>
        <w:t>the</w:t>
      </w:r>
      <w:r>
        <w:rPr>
          <w:color w:val="231F20"/>
          <w:spacing w:val="-15"/>
          <w:w w:val="105"/>
        </w:rPr>
        <w:t> </w:t>
      </w:r>
      <w:r>
        <w:rPr>
          <w:color w:val="231F20"/>
          <w:w w:val="105"/>
        </w:rPr>
        <w:t>past,</w:t>
      </w:r>
      <w:r>
        <w:rPr>
          <w:color w:val="231F20"/>
          <w:spacing w:val="-14"/>
          <w:w w:val="105"/>
        </w:rPr>
        <w:t> </w:t>
      </w:r>
      <w:r>
        <w:rPr>
          <w:color w:val="231F20"/>
          <w:w w:val="105"/>
        </w:rPr>
        <w:t>but</w:t>
      </w:r>
      <w:r>
        <w:rPr>
          <w:color w:val="231F20"/>
          <w:spacing w:val="-16"/>
          <w:w w:val="105"/>
        </w:rPr>
        <w:t> </w:t>
      </w:r>
      <w:r>
        <w:rPr>
          <w:color w:val="231F20"/>
          <w:w w:val="105"/>
        </w:rPr>
        <w:t>we</w:t>
      </w:r>
      <w:r>
        <w:rPr>
          <w:color w:val="231F20"/>
          <w:spacing w:val="-15"/>
          <w:w w:val="105"/>
        </w:rPr>
        <w:t> </w:t>
      </w:r>
      <w:r>
        <w:rPr>
          <w:color w:val="231F20"/>
          <w:w w:val="105"/>
        </w:rPr>
        <w:t>believe</w:t>
      </w:r>
      <w:r>
        <w:rPr>
          <w:color w:val="231F20"/>
          <w:spacing w:val="-14"/>
          <w:w w:val="105"/>
        </w:rPr>
        <w:t> </w:t>
      </w:r>
      <w:r>
        <w:rPr>
          <w:color w:val="231F20"/>
          <w:w w:val="105"/>
        </w:rPr>
        <w:t>that</w:t>
      </w:r>
      <w:r>
        <w:rPr>
          <w:color w:val="231F20"/>
          <w:spacing w:val="-16"/>
          <w:w w:val="105"/>
        </w:rPr>
        <w:t> </w:t>
      </w:r>
      <w:r>
        <w:rPr>
          <w:color w:val="231F20"/>
          <w:w w:val="105"/>
        </w:rPr>
        <w:t>propositional</w:t>
      </w:r>
      <w:r>
        <w:rPr>
          <w:color w:val="231F20"/>
          <w:spacing w:val="-16"/>
          <w:w w:val="105"/>
        </w:rPr>
        <w:t> </w:t>
      </w:r>
      <w:r>
        <w:rPr>
          <w:color w:val="231F20"/>
          <w:w w:val="105"/>
        </w:rPr>
        <w:t>methods</w:t>
      </w:r>
      <w:r>
        <w:rPr>
          <w:color w:val="231F20"/>
          <w:spacing w:val="-15"/>
          <w:w w:val="105"/>
        </w:rPr>
        <w:t> </w:t>
      </w:r>
      <w:r>
        <w:rPr>
          <w:color w:val="231F20"/>
          <w:w w:val="105"/>
        </w:rPr>
        <w:t>are</w:t>
      </w:r>
      <w:r>
        <w:rPr>
          <w:color w:val="231F20"/>
          <w:spacing w:val="-17"/>
          <w:w w:val="105"/>
        </w:rPr>
        <w:t> </w:t>
      </w:r>
      <w:r>
        <w:rPr>
          <w:color w:val="231F20"/>
          <w:w w:val="105"/>
        </w:rPr>
        <w:t>better suited for this job.</w:t>
      </w:r>
      <w:r>
        <w:rPr>
          <w:color w:val="231F20"/>
          <w:spacing w:val="40"/>
          <w:w w:val="105"/>
        </w:rPr>
        <w:t> </w:t>
      </w:r>
      <w:r>
        <w:rPr>
          <w:color w:val="231F20"/>
          <w:w w:val="105"/>
        </w:rPr>
        <w:t>We believe that the reason for this is that many mod- ern</w:t>
      </w:r>
      <w:r>
        <w:rPr>
          <w:color w:val="231F20"/>
          <w:spacing w:val="-18"/>
          <w:w w:val="105"/>
        </w:rPr>
        <w:t> </w:t>
      </w:r>
      <w:r>
        <w:rPr>
          <w:color w:val="231F20"/>
          <w:w w:val="105"/>
        </w:rPr>
        <w:t>propositional</w:t>
      </w:r>
      <w:r>
        <w:rPr>
          <w:color w:val="231F20"/>
          <w:spacing w:val="-18"/>
          <w:w w:val="105"/>
        </w:rPr>
        <w:t> </w:t>
      </w:r>
      <w:r>
        <w:rPr>
          <w:color w:val="231F20"/>
          <w:w w:val="105"/>
        </w:rPr>
        <w:t>theorem</w:t>
      </w:r>
      <w:r>
        <w:rPr>
          <w:color w:val="231F20"/>
          <w:spacing w:val="-18"/>
          <w:w w:val="105"/>
        </w:rPr>
        <w:t> </w:t>
      </w:r>
      <w:r>
        <w:rPr>
          <w:color w:val="231F20"/>
          <w:w w:val="105"/>
        </w:rPr>
        <w:t>provers</w:t>
      </w:r>
      <w:r>
        <w:rPr>
          <w:color w:val="231F20"/>
          <w:spacing w:val="-18"/>
          <w:w w:val="105"/>
        </w:rPr>
        <w:t> </w:t>
      </w:r>
      <w:r>
        <w:rPr>
          <w:color w:val="231F20"/>
          <w:w w:val="105"/>
        </w:rPr>
        <w:t>are</w:t>
      </w:r>
      <w:r>
        <w:rPr>
          <w:color w:val="231F20"/>
          <w:spacing w:val="-18"/>
          <w:w w:val="105"/>
        </w:rPr>
        <w:t> </w:t>
      </w:r>
      <w:r>
        <w:rPr>
          <w:color w:val="231F20"/>
          <w:w w:val="105"/>
        </w:rPr>
        <w:t>based</w:t>
      </w:r>
      <w:r>
        <w:rPr>
          <w:color w:val="231F20"/>
          <w:spacing w:val="-18"/>
          <w:w w:val="105"/>
        </w:rPr>
        <w:t> </w:t>
      </w:r>
      <w:r>
        <w:rPr>
          <w:color w:val="231F20"/>
          <w:w w:val="105"/>
        </w:rPr>
        <w:t>on</w:t>
      </w:r>
      <w:r>
        <w:rPr>
          <w:color w:val="231F20"/>
          <w:spacing w:val="-18"/>
          <w:w w:val="105"/>
        </w:rPr>
        <w:t> </w:t>
      </w:r>
      <w:r>
        <w:rPr>
          <w:color w:val="231F20"/>
          <w:w w:val="105"/>
        </w:rPr>
        <w:t>algorithms</w:t>
      </w:r>
      <w:r>
        <w:rPr>
          <w:color w:val="231F20"/>
          <w:spacing w:val="-18"/>
          <w:w w:val="105"/>
        </w:rPr>
        <w:t> </w:t>
      </w:r>
      <w:r>
        <w:rPr>
          <w:color w:val="231F20"/>
          <w:w w:val="105"/>
        </w:rPr>
        <w:t>which</w:t>
      </w:r>
      <w:r>
        <w:rPr>
          <w:color w:val="231F20"/>
          <w:spacing w:val="-18"/>
          <w:w w:val="105"/>
        </w:rPr>
        <w:t> </w:t>
      </w:r>
      <w:r>
        <w:rPr>
          <w:color w:val="231F20"/>
          <w:w w:val="105"/>
        </w:rPr>
        <w:t>can</w:t>
      </w:r>
      <w:r>
        <w:rPr>
          <w:color w:val="231F20"/>
          <w:spacing w:val="-18"/>
          <w:w w:val="105"/>
        </w:rPr>
        <w:t> </w:t>
      </w:r>
      <w:r>
        <w:rPr>
          <w:color w:val="231F20"/>
          <w:w w:val="105"/>
        </w:rPr>
        <w:t>globally </w:t>
      </w:r>
      <w:r>
        <w:rPr>
          <w:i/>
          <w:color w:val="231F20"/>
          <w:w w:val="105"/>
        </w:rPr>
        <w:t>propagate</w:t>
      </w:r>
      <w:r>
        <w:rPr>
          <w:i/>
          <w:color w:val="231F20"/>
          <w:spacing w:val="-20"/>
          <w:w w:val="105"/>
        </w:rPr>
        <w:t> </w:t>
      </w:r>
      <w:r>
        <w:rPr>
          <w:color w:val="231F20"/>
          <w:w w:val="105"/>
        </w:rPr>
        <w:t>local</w:t>
      </w:r>
      <w:r>
        <w:rPr>
          <w:color w:val="231F20"/>
          <w:spacing w:val="-18"/>
          <w:w w:val="105"/>
        </w:rPr>
        <w:t> </w:t>
      </w:r>
      <w:r>
        <w:rPr>
          <w:color w:val="231F20"/>
          <w:w w:val="105"/>
        </w:rPr>
        <w:t>information</w:t>
      </w:r>
      <w:r>
        <w:rPr>
          <w:color w:val="231F20"/>
          <w:spacing w:val="-16"/>
          <w:w w:val="105"/>
        </w:rPr>
        <w:t> </w:t>
      </w:r>
      <w:r>
        <w:rPr>
          <w:color w:val="231F20"/>
          <w:w w:val="105"/>
        </w:rPr>
        <w:t>in</w:t>
      </w:r>
      <w:r>
        <w:rPr>
          <w:color w:val="231F20"/>
          <w:spacing w:val="-15"/>
          <w:w w:val="105"/>
        </w:rPr>
        <w:t> </w:t>
      </w:r>
      <w:r>
        <w:rPr>
          <w:color w:val="231F20"/>
          <w:w w:val="105"/>
        </w:rPr>
        <w:t>a</w:t>
      </w:r>
      <w:r>
        <w:rPr>
          <w:color w:val="231F20"/>
          <w:spacing w:val="-15"/>
          <w:w w:val="105"/>
        </w:rPr>
        <w:t> </w:t>
      </w:r>
      <w:r>
        <w:rPr>
          <w:color w:val="231F20"/>
          <w:w w:val="105"/>
        </w:rPr>
        <w:t>cheap</w:t>
      </w:r>
      <w:r>
        <w:rPr>
          <w:color w:val="231F20"/>
          <w:spacing w:val="-13"/>
          <w:w w:val="105"/>
        </w:rPr>
        <w:t> </w:t>
      </w:r>
      <w:r>
        <w:rPr>
          <w:color w:val="231F20"/>
          <w:w w:val="105"/>
        </w:rPr>
        <w:t>way. Examples</w:t>
      </w:r>
      <w:r>
        <w:rPr>
          <w:color w:val="231F20"/>
          <w:spacing w:val="-11"/>
          <w:w w:val="105"/>
        </w:rPr>
        <w:t> </w:t>
      </w:r>
      <w:r>
        <w:rPr>
          <w:color w:val="231F20"/>
          <w:w w:val="105"/>
        </w:rPr>
        <w:t>of</w:t>
      </w:r>
      <w:r>
        <w:rPr>
          <w:color w:val="231F20"/>
          <w:spacing w:val="-15"/>
          <w:w w:val="105"/>
        </w:rPr>
        <w:t> </w:t>
      </w:r>
      <w:r>
        <w:rPr>
          <w:color w:val="231F20"/>
          <w:w w:val="105"/>
        </w:rPr>
        <w:t>such</w:t>
      </w:r>
      <w:r>
        <w:rPr>
          <w:color w:val="231F20"/>
          <w:spacing w:val="-13"/>
          <w:w w:val="105"/>
        </w:rPr>
        <w:t> </w:t>
      </w:r>
      <w:r>
        <w:rPr>
          <w:color w:val="231F20"/>
          <w:w w:val="105"/>
        </w:rPr>
        <w:t>algorithms</w:t>
      </w:r>
      <w:r>
        <w:rPr>
          <w:color w:val="231F20"/>
          <w:spacing w:val="-17"/>
          <w:w w:val="105"/>
        </w:rPr>
        <w:t> </w:t>
      </w:r>
      <w:r>
        <w:rPr>
          <w:color w:val="231F20"/>
          <w:w w:val="105"/>
        </w:rPr>
        <w:t>are </w:t>
      </w:r>
      <w:r>
        <w:rPr>
          <w:color w:val="231F20"/>
          <w:spacing w:val="9"/>
          <w:w w:val="105"/>
        </w:rPr>
        <w:t>S</w:t>
      </w:r>
      <w:r>
        <w:rPr>
          <w:color w:val="231F20"/>
          <w:spacing w:val="-16"/>
          <w:w w:val="105"/>
        </w:rPr>
        <w:t>t</w:t>
      </w:r>
      <w:r>
        <w:rPr>
          <w:color w:val="231F20"/>
          <w:spacing w:val="-124"/>
          <w:w w:val="105"/>
        </w:rPr>
        <w:t>˚</w:t>
      </w:r>
      <w:r>
        <w:rPr>
          <w:color w:val="231F20"/>
          <w:spacing w:val="10"/>
          <w:w w:val="105"/>
        </w:rPr>
        <w:t>al</w:t>
      </w:r>
      <w:r>
        <w:rPr>
          <w:color w:val="231F20"/>
          <w:spacing w:val="9"/>
          <w:w w:val="105"/>
        </w:rPr>
        <w:t>m</w:t>
      </w:r>
      <w:r>
        <w:rPr>
          <w:color w:val="231F20"/>
          <w:spacing w:val="10"/>
          <w:w w:val="105"/>
        </w:rPr>
        <w:t>ar</w:t>
      </w:r>
      <w:r>
        <w:rPr>
          <w:color w:val="231F20"/>
          <w:spacing w:val="2"/>
          <w:w w:val="105"/>
        </w:rPr>
        <w:t>c</w:t>
      </w:r>
      <w:r>
        <w:rPr>
          <w:color w:val="231F20"/>
          <w:spacing w:val="9"/>
          <w:w w:val="105"/>
        </w:rPr>
        <w:t>k’</w:t>
      </w:r>
      <w:r>
        <w:rPr>
          <w:color w:val="231F20"/>
          <w:spacing w:val="10"/>
          <w:w w:val="105"/>
        </w:rPr>
        <w:t>s</w:t>
      </w:r>
      <w:r>
        <w:rPr>
          <w:color w:val="231F20"/>
          <w:spacing w:val="-13"/>
          <w:w w:val="105"/>
        </w:rPr>
        <w:t> </w:t>
      </w:r>
      <w:r>
        <w:rPr>
          <w:color w:val="231F20"/>
          <w:spacing w:val="-4"/>
          <w:w w:val="105"/>
        </w:rPr>
        <w:t>method</w:t>
      </w:r>
      <w:r>
        <w:rPr>
          <w:color w:val="231F20"/>
          <w:spacing w:val="-15"/>
          <w:w w:val="105"/>
        </w:rPr>
        <w:t> </w:t>
      </w:r>
      <w:r>
        <w:rPr>
          <w:color w:val="231F20"/>
          <w:spacing w:val="-4"/>
          <w:w w:val="105"/>
        </w:rPr>
        <w:t>[</w:t>
      </w:r>
      <w:hyperlink w:history="true" w:anchor="_bookmark23">
        <w:r>
          <w:rPr>
            <w:color w:val="0000FF"/>
            <w:spacing w:val="-4"/>
            <w:w w:val="105"/>
          </w:rPr>
          <w:t>12</w:t>
        </w:r>
      </w:hyperlink>
      <w:r>
        <w:rPr>
          <w:color w:val="231F20"/>
          <w:spacing w:val="-4"/>
          <w:w w:val="105"/>
        </w:rPr>
        <w:t>]</w:t>
      </w:r>
      <w:r>
        <w:rPr>
          <w:color w:val="231F20"/>
          <w:spacing w:val="-14"/>
          <w:w w:val="105"/>
        </w:rPr>
        <w:t> </w:t>
      </w:r>
      <w:r>
        <w:rPr>
          <w:color w:val="231F20"/>
          <w:spacing w:val="-4"/>
          <w:w w:val="105"/>
        </w:rPr>
        <w:t>and</w:t>
      </w:r>
      <w:r>
        <w:rPr>
          <w:color w:val="231F20"/>
          <w:spacing w:val="-14"/>
          <w:w w:val="105"/>
        </w:rPr>
        <w:t> </w:t>
      </w:r>
      <w:r>
        <w:rPr>
          <w:color w:val="231F20"/>
          <w:spacing w:val="-4"/>
          <w:w w:val="105"/>
        </w:rPr>
        <w:t>algorithms</w:t>
      </w:r>
      <w:r>
        <w:rPr>
          <w:color w:val="231F20"/>
          <w:spacing w:val="-14"/>
          <w:w w:val="105"/>
        </w:rPr>
        <w:t> </w:t>
      </w:r>
      <w:r>
        <w:rPr>
          <w:color w:val="231F20"/>
          <w:spacing w:val="-4"/>
          <w:w w:val="105"/>
        </w:rPr>
        <w:t>that</w:t>
      </w:r>
      <w:r>
        <w:rPr>
          <w:color w:val="231F20"/>
          <w:spacing w:val="-14"/>
          <w:w w:val="105"/>
        </w:rPr>
        <w:t> </w:t>
      </w:r>
      <w:r>
        <w:rPr>
          <w:color w:val="231F20"/>
          <w:spacing w:val="-4"/>
          <w:w w:val="105"/>
        </w:rPr>
        <w:t>use</w:t>
      </w:r>
      <w:r>
        <w:rPr>
          <w:color w:val="231F20"/>
          <w:spacing w:val="-13"/>
          <w:w w:val="105"/>
        </w:rPr>
        <w:t> </w:t>
      </w:r>
      <w:r>
        <w:rPr>
          <w:color w:val="231F20"/>
          <w:spacing w:val="-4"/>
          <w:w w:val="105"/>
        </w:rPr>
        <w:t>learning</w:t>
      </w:r>
      <w:r>
        <w:rPr>
          <w:color w:val="231F20"/>
          <w:spacing w:val="-12"/>
          <w:w w:val="105"/>
        </w:rPr>
        <w:t> </w:t>
      </w:r>
      <w:r>
        <w:rPr>
          <w:color w:val="231F20"/>
          <w:spacing w:val="-4"/>
          <w:w w:val="105"/>
        </w:rPr>
        <w:t>[</w:t>
      </w:r>
      <w:hyperlink w:history="true" w:anchor="_bookmark22">
        <w:r>
          <w:rPr>
            <w:color w:val="0000FF"/>
            <w:spacing w:val="-4"/>
            <w:w w:val="105"/>
          </w:rPr>
          <w:t>11</w:t>
        </w:r>
      </w:hyperlink>
      <w:r>
        <w:rPr>
          <w:color w:val="231F20"/>
          <w:spacing w:val="-4"/>
          <w:w w:val="105"/>
        </w:rPr>
        <w:t>].</w:t>
      </w:r>
      <w:r>
        <w:rPr>
          <w:color w:val="231F20"/>
          <w:spacing w:val="17"/>
          <w:w w:val="105"/>
        </w:rPr>
        <w:t> </w:t>
      </w:r>
      <w:r>
        <w:rPr>
          <w:color w:val="231F20"/>
          <w:spacing w:val="-4"/>
          <w:w w:val="105"/>
        </w:rPr>
        <w:t>In</w:t>
      </w:r>
      <w:r>
        <w:rPr>
          <w:color w:val="231F20"/>
          <w:spacing w:val="-14"/>
          <w:w w:val="105"/>
        </w:rPr>
        <w:t> </w:t>
      </w:r>
      <w:r>
        <w:rPr>
          <w:color w:val="231F20"/>
          <w:spacing w:val="-4"/>
          <w:w w:val="105"/>
        </w:rPr>
        <w:t>many</w:t>
      </w:r>
      <w:r>
        <w:rPr>
          <w:color w:val="231F20"/>
          <w:spacing w:val="-11"/>
          <w:w w:val="105"/>
        </w:rPr>
        <w:t> </w:t>
      </w:r>
      <w:r>
        <w:rPr>
          <w:color w:val="231F20"/>
          <w:spacing w:val="-4"/>
          <w:w w:val="105"/>
        </w:rPr>
        <w:t>cases, </w:t>
      </w:r>
      <w:r>
        <w:rPr>
          <w:color w:val="231F20"/>
          <w:w w:val="105"/>
        </w:rPr>
        <w:t>propagation</w:t>
      </w:r>
      <w:r>
        <w:rPr>
          <w:color w:val="231F20"/>
          <w:w w:val="105"/>
        </w:rPr>
        <w:t> of</w:t>
      </w:r>
      <w:r>
        <w:rPr>
          <w:color w:val="231F20"/>
          <w:w w:val="105"/>
        </w:rPr>
        <w:t> information</w:t>
      </w:r>
      <w:r>
        <w:rPr>
          <w:color w:val="231F20"/>
          <w:w w:val="105"/>
        </w:rPr>
        <w:t> is</w:t>
      </w:r>
      <w:r>
        <w:rPr>
          <w:color w:val="231F20"/>
          <w:w w:val="105"/>
        </w:rPr>
        <w:t> all</w:t>
      </w:r>
      <w:r>
        <w:rPr>
          <w:color w:val="231F20"/>
          <w:w w:val="105"/>
        </w:rPr>
        <w:t> that</w:t>
      </w:r>
      <w:r>
        <w:rPr>
          <w:color w:val="231F20"/>
          <w:w w:val="105"/>
        </w:rPr>
        <w:t> is</w:t>
      </w:r>
      <w:r>
        <w:rPr>
          <w:color w:val="231F20"/>
          <w:w w:val="105"/>
        </w:rPr>
        <w:t> needed</w:t>
      </w:r>
      <w:r>
        <w:rPr>
          <w:color w:val="231F20"/>
          <w:w w:val="105"/>
        </w:rPr>
        <w:t> to</w:t>
      </w:r>
      <w:r>
        <w:rPr>
          <w:color w:val="231F20"/>
          <w:w w:val="105"/>
        </w:rPr>
        <w:t> show</w:t>
      </w:r>
      <w:r>
        <w:rPr>
          <w:color w:val="231F20"/>
          <w:w w:val="105"/>
        </w:rPr>
        <w:t> constructiveness, because often constructiveness only depends on a small part of the control logic</w:t>
      </w:r>
      <w:r>
        <w:rPr>
          <w:color w:val="231F20"/>
          <w:spacing w:val="-18"/>
          <w:w w:val="105"/>
        </w:rPr>
        <w:t> </w:t>
      </w:r>
      <w:r>
        <w:rPr>
          <w:color w:val="231F20"/>
          <w:w w:val="105"/>
        </w:rPr>
        <w:t>of</w:t>
      </w:r>
      <w:r>
        <w:rPr>
          <w:color w:val="231F20"/>
          <w:spacing w:val="-15"/>
          <w:w w:val="105"/>
        </w:rPr>
        <w:t> </w:t>
      </w:r>
      <w:r>
        <w:rPr>
          <w:color w:val="231F20"/>
          <w:w w:val="105"/>
        </w:rPr>
        <w:t>the</w:t>
      </w:r>
      <w:r>
        <w:rPr>
          <w:color w:val="231F20"/>
          <w:spacing w:val="-16"/>
          <w:w w:val="105"/>
        </w:rPr>
        <w:t> </w:t>
      </w:r>
      <w:r>
        <w:rPr>
          <w:color w:val="231F20"/>
          <w:w w:val="105"/>
        </w:rPr>
        <w:t>circuit,</w:t>
      </w:r>
      <w:r>
        <w:rPr>
          <w:color w:val="231F20"/>
          <w:spacing w:val="-13"/>
          <w:w w:val="105"/>
        </w:rPr>
        <w:t> </w:t>
      </w:r>
      <w:r>
        <w:rPr>
          <w:color w:val="231F20"/>
          <w:w w:val="105"/>
        </w:rPr>
        <w:t>and</w:t>
      </w:r>
      <w:r>
        <w:rPr>
          <w:color w:val="231F20"/>
          <w:spacing w:val="-15"/>
          <w:w w:val="105"/>
        </w:rPr>
        <w:t> </w:t>
      </w:r>
      <w:r>
        <w:rPr>
          <w:color w:val="231F20"/>
          <w:w w:val="105"/>
        </w:rPr>
        <w:t>definedness</w:t>
      </w:r>
      <w:r>
        <w:rPr>
          <w:color w:val="231F20"/>
          <w:spacing w:val="-13"/>
          <w:w w:val="105"/>
        </w:rPr>
        <w:t> </w:t>
      </w:r>
      <w:r>
        <w:rPr>
          <w:color w:val="231F20"/>
          <w:w w:val="105"/>
        </w:rPr>
        <w:t>of</w:t>
      </w:r>
      <w:r>
        <w:rPr>
          <w:color w:val="231F20"/>
          <w:spacing w:val="-17"/>
          <w:w w:val="105"/>
        </w:rPr>
        <w:t> </w:t>
      </w:r>
      <w:r>
        <w:rPr>
          <w:color w:val="231F20"/>
          <w:w w:val="105"/>
        </w:rPr>
        <w:t>points</w:t>
      </w:r>
      <w:r>
        <w:rPr>
          <w:color w:val="231F20"/>
          <w:spacing w:val="-14"/>
          <w:w w:val="105"/>
        </w:rPr>
        <w:t> </w:t>
      </w:r>
      <w:r>
        <w:rPr>
          <w:color w:val="231F20"/>
          <w:w w:val="105"/>
        </w:rPr>
        <w:t>is</w:t>
      </w:r>
      <w:r>
        <w:rPr>
          <w:color w:val="231F20"/>
          <w:spacing w:val="-16"/>
          <w:w w:val="105"/>
        </w:rPr>
        <w:t> </w:t>
      </w:r>
      <w:r>
        <w:rPr>
          <w:color w:val="231F20"/>
          <w:w w:val="105"/>
        </w:rPr>
        <w:t>easily</w:t>
      </w:r>
      <w:r>
        <w:rPr>
          <w:color w:val="231F20"/>
          <w:spacing w:val="-14"/>
          <w:w w:val="105"/>
        </w:rPr>
        <w:t> </w:t>
      </w:r>
      <w:r>
        <w:rPr>
          <w:color w:val="231F20"/>
          <w:w w:val="105"/>
        </w:rPr>
        <w:t>propagated</w:t>
      </w:r>
      <w:r>
        <w:rPr>
          <w:color w:val="231F20"/>
          <w:spacing w:val="-18"/>
          <w:w w:val="105"/>
        </w:rPr>
        <w:t> </w:t>
      </w:r>
      <w:r>
        <w:rPr>
          <w:color w:val="231F20"/>
          <w:w w:val="105"/>
        </w:rPr>
        <w:t>to</w:t>
      </w:r>
      <w:r>
        <w:rPr>
          <w:color w:val="231F20"/>
          <w:spacing w:val="-14"/>
          <w:w w:val="105"/>
        </w:rPr>
        <w:t> </w:t>
      </w:r>
      <w:r>
        <w:rPr>
          <w:color w:val="231F20"/>
          <w:w w:val="105"/>
        </w:rPr>
        <w:t>solve</w:t>
      </w:r>
      <w:r>
        <w:rPr>
          <w:color w:val="231F20"/>
          <w:spacing w:val="-14"/>
          <w:w w:val="105"/>
        </w:rPr>
        <w:t> </w:t>
      </w:r>
      <w:r>
        <w:rPr>
          <w:color w:val="231F20"/>
          <w:w w:val="105"/>
        </w:rPr>
        <w:t>the problem.</w:t>
      </w:r>
      <w:r>
        <w:rPr>
          <w:color w:val="231F20"/>
          <w:spacing w:val="20"/>
          <w:w w:val="105"/>
        </w:rPr>
        <w:t> </w:t>
      </w:r>
      <w:r>
        <w:rPr>
          <w:color w:val="231F20"/>
          <w:w w:val="105"/>
        </w:rPr>
        <w:t>In</w:t>
      </w:r>
      <w:r>
        <w:rPr>
          <w:color w:val="231F20"/>
          <w:spacing w:val="-8"/>
          <w:w w:val="105"/>
        </w:rPr>
        <w:t> </w:t>
      </w:r>
      <w:r>
        <w:rPr>
          <w:color w:val="231F20"/>
          <w:w w:val="105"/>
        </w:rPr>
        <w:t>contrast,</w:t>
      </w:r>
      <w:r>
        <w:rPr>
          <w:color w:val="231F20"/>
          <w:spacing w:val="-6"/>
          <w:w w:val="105"/>
        </w:rPr>
        <w:t> </w:t>
      </w:r>
      <w:r>
        <w:rPr>
          <w:color w:val="231F20"/>
          <w:w w:val="105"/>
        </w:rPr>
        <w:t>when</w:t>
      </w:r>
      <w:r>
        <w:rPr>
          <w:color w:val="231F20"/>
          <w:spacing w:val="-7"/>
          <w:w w:val="105"/>
        </w:rPr>
        <w:t> </w:t>
      </w:r>
      <w:r>
        <w:rPr>
          <w:color w:val="231F20"/>
          <w:w w:val="105"/>
        </w:rPr>
        <w:t>using</w:t>
      </w:r>
      <w:r>
        <w:rPr>
          <w:color w:val="231F20"/>
          <w:spacing w:val="-6"/>
          <w:w w:val="105"/>
        </w:rPr>
        <w:t> </w:t>
      </w:r>
      <w:r>
        <w:rPr>
          <w:color w:val="231F20"/>
          <w:w w:val="105"/>
        </w:rPr>
        <w:t>BDDs,</w:t>
      </w:r>
      <w:r>
        <w:rPr>
          <w:color w:val="231F20"/>
          <w:spacing w:val="-8"/>
          <w:w w:val="105"/>
        </w:rPr>
        <w:t> </w:t>
      </w:r>
      <w:r>
        <w:rPr>
          <w:color w:val="231F20"/>
          <w:w w:val="105"/>
        </w:rPr>
        <w:t>one</w:t>
      </w:r>
      <w:r>
        <w:rPr>
          <w:color w:val="231F20"/>
          <w:spacing w:val="-8"/>
          <w:w w:val="105"/>
        </w:rPr>
        <w:t> </w:t>
      </w:r>
      <w:r>
        <w:rPr>
          <w:color w:val="231F20"/>
          <w:w w:val="105"/>
        </w:rPr>
        <w:t>often</w:t>
      </w:r>
      <w:r>
        <w:rPr>
          <w:color w:val="231F20"/>
          <w:spacing w:val="-10"/>
          <w:w w:val="105"/>
        </w:rPr>
        <w:t> </w:t>
      </w:r>
      <w:r>
        <w:rPr>
          <w:color w:val="231F20"/>
          <w:w w:val="105"/>
        </w:rPr>
        <w:t>has</w:t>
      </w:r>
      <w:r>
        <w:rPr>
          <w:color w:val="231F20"/>
          <w:spacing w:val="-7"/>
          <w:w w:val="105"/>
        </w:rPr>
        <w:t> </w:t>
      </w:r>
      <w:r>
        <w:rPr>
          <w:color w:val="231F20"/>
          <w:w w:val="105"/>
        </w:rPr>
        <w:t>to</w:t>
      </w:r>
      <w:r>
        <w:rPr>
          <w:color w:val="231F20"/>
          <w:spacing w:val="-9"/>
          <w:w w:val="105"/>
        </w:rPr>
        <w:t> </w:t>
      </w:r>
      <w:r>
        <w:rPr>
          <w:color w:val="231F20"/>
          <w:w w:val="105"/>
        </w:rPr>
        <w:t>represent</w:t>
      </w:r>
      <w:r>
        <w:rPr>
          <w:color w:val="231F20"/>
          <w:spacing w:val="-4"/>
          <w:w w:val="105"/>
        </w:rPr>
        <w:t> </w:t>
      </w:r>
      <w:r>
        <w:rPr>
          <w:color w:val="231F20"/>
          <w:w w:val="105"/>
        </w:rPr>
        <w:t>logically irrelevant parts of the circuit too.</w:t>
      </w:r>
    </w:p>
    <w:p>
      <w:pPr>
        <w:pStyle w:val="BodyText"/>
        <w:spacing w:line="213" w:lineRule="auto" w:before="122"/>
        <w:ind w:right="140"/>
      </w:pPr>
      <w:r>
        <w:rPr>
          <w:color w:val="231F20"/>
          <w:w w:val="105"/>
        </w:rPr>
        <w:t>Let us take a look at Malik’s example,</w:t>
      </w:r>
      <w:r>
        <w:rPr>
          <w:color w:val="231F20"/>
          <w:w w:val="105"/>
        </w:rPr>
        <w:t> presented in Figure </w:t>
      </w:r>
      <w:hyperlink w:history="true" w:anchor="_bookmark1">
        <w:r>
          <w:rPr>
            <w:color w:val="0000FF"/>
            <w:w w:val="105"/>
          </w:rPr>
          <w:t>1</w:t>
        </w:r>
      </w:hyperlink>
      <w:r>
        <w:rPr>
          <w:color w:val="0000FF"/>
          <w:w w:val="105"/>
        </w:rPr>
        <w:t> </w:t>
      </w:r>
      <w:r>
        <w:rPr>
          <w:color w:val="231F20"/>
          <w:w w:val="105"/>
        </w:rPr>
        <w:t>in the intro- duction).</w:t>
      </w:r>
      <w:r>
        <w:rPr>
          <w:color w:val="231F20"/>
          <w:spacing w:val="40"/>
          <w:w w:val="105"/>
        </w:rPr>
        <w:t> </w:t>
      </w:r>
      <w:r>
        <w:rPr>
          <w:color w:val="231F20"/>
          <w:w w:val="105"/>
        </w:rPr>
        <w:t>Now, if </w:t>
      </w:r>
      <w:r>
        <w:rPr>
          <w:rFonts w:ascii="Georgia" w:hAnsi="Georgia"/>
          <w:i/>
          <w:color w:val="231F20"/>
          <w:w w:val="105"/>
        </w:rPr>
        <w:t>x</w:t>
      </w:r>
      <w:r>
        <w:rPr>
          <w:rFonts w:ascii="Georgia" w:hAnsi="Georgia"/>
          <w:i/>
          <w:color w:val="231F20"/>
          <w:w w:val="105"/>
        </w:rPr>
        <w:t> </w:t>
      </w:r>
      <w:r>
        <w:rPr>
          <w:color w:val="231F20"/>
          <w:w w:val="105"/>
        </w:rPr>
        <w:t>is a wide datapath, and correspondingly </w:t>
      </w:r>
      <w:r>
        <w:rPr>
          <w:rFonts w:ascii="Georgia" w:hAnsi="Georgia"/>
          <w:i/>
          <w:color w:val="231F20"/>
          <w:w w:val="105"/>
        </w:rPr>
        <w:t>F</w:t>
      </w:r>
      <w:r>
        <w:rPr>
          <w:rFonts w:ascii="Georgia" w:hAnsi="Georgia"/>
          <w:i/>
          <w:color w:val="231F20"/>
          <w:spacing w:val="40"/>
          <w:w w:val="105"/>
        </w:rPr>
        <w:t> </w:t>
      </w:r>
      <w:r>
        <w:rPr>
          <w:color w:val="231F20"/>
          <w:w w:val="105"/>
        </w:rPr>
        <w:t>and </w:t>
      </w:r>
      <w:r>
        <w:rPr>
          <w:rFonts w:ascii="Georgia" w:hAnsi="Georgia"/>
          <w:i/>
          <w:color w:val="231F20"/>
          <w:w w:val="105"/>
        </w:rPr>
        <w:t>G</w:t>
      </w:r>
      <w:r>
        <w:rPr>
          <w:rFonts w:ascii="Georgia" w:hAnsi="Georgia"/>
          <w:i/>
          <w:color w:val="231F20"/>
          <w:w w:val="105"/>
        </w:rPr>
        <w:t> </w:t>
      </w:r>
      <w:r>
        <w:rPr>
          <w:color w:val="231F20"/>
          <w:w w:val="105"/>
        </w:rPr>
        <w:t>are complicated functions with large datapaths, any BDD calculation will have difficulties with even representing </w:t>
      </w:r>
      <w:r>
        <w:rPr>
          <w:rFonts w:ascii="Georgia" w:hAnsi="Georgia"/>
          <w:i/>
          <w:color w:val="231F20"/>
          <w:w w:val="105"/>
        </w:rPr>
        <w:t>F</w:t>
      </w:r>
      <w:r>
        <w:rPr>
          <w:rFonts w:ascii="Georgia" w:hAnsi="Georgia"/>
          <w:i/>
          <w:color w:val="231F20"/>
          <w:spacing w:val="40"/>
          <w:w w:val="105"/>
        </w:rPr>
        <w:t> </w:t>
      </w:r>
      <w:r>
        <w:rPr>
          <w:color w:val="231F20"/>
          <w:w w:val="105"/>
        </w:rPr>
        <w:t>and </w:t>
      </w:r>
      <w:r>
        <w:rPr>
          <w:rFonts w:ascii="Georgia" w:hAnsi="Georgia"/>
          <w:i/>
          <w:color w:val="231F20"/>
          <w:w w:val="105"/>
        </w:rPr>
        <w:t>G</w:t>
      </w:r>
      <w:r>
        <w:rPr>
          <w:color w:val="231F20"/>
          <w:w w:val="105"/>
        </w:rPr>
        <w:t>.</w:t>
      </w:r>
      <w:r>
        <w:rPr>
          <w:color w:val="231F20"/>
          <w:spacing w:val="40"/>
          <w:w w:val="105"/>
        </w:rPr>
        <w:t> </w:t>
      </w:r>
      <w:r>
        <w:rPr>
          <w:color w:val="231F20"/>
          <w:w w:val="105"/>
        </w:rPr>
        <w:t>However, reasoning about the constructiveness</w:t>
      </w:r>
      <w:r>
        <w:rPr>
          <w:color w:val="231F20"/>
          <w:spacing w:val="-9"/>
          <w:w w:val="105"/>
        </w:rPr>
        <w:t> </w:t>
      </w:r>
      <w:r>
        <w:rPr>
          <w:color w:val="231F20"/>
          <w:w w:val="105"/>
        </w:rPr>
        <w:t>of</w:t>
      </w:r>
      <w:r>
        <w:rPr>
          <w:color w:val="231F20"/>
          <w:spacing w:val="-15"/>
          <w:w w:val="105"/>
        </w:rPr>
        <w:t> </w:t>
      </w:r>
      <w:r>
        <w:rPr>
          <w:color w:val="231F20"/>
          <w:w w:val="105"/>
        </w:rPr>
        <w:t>the</w:t>
      </w:r>
      <w:r>
        <w:rPr>
          <w:color w:val="231F20"/>
          <w:spacing w:val="-14"/>
          <w:w w:val="105"/>
        </w:rPr>
        <w:t> </w:t>
      </w:r>
      <w:r>
        <w:rPr>
          <w:color w:val="231F20"/>
          <w:w w:val="105"/>
        </w:rPr>
        <w:t>circuit</w:t>
      </w:r>
      <w:r>
        <w:rPr>
          <w:color w:val="231F20"/>
          <w:spacing w:val="-13"/>
          <w:w w:val="105"/>
        </w:rPr>
        <w:t> </w:t>
      </w:r>
      <w:r>
        <w:rPr>
          <w:color w:val="231F20"/>
          <w:w w:val="105"/>
        </w:rPr>
        <w:t>is</w:t>
      </w:r>
      <w:r>
        <w:rPr>
          <w:color w:val="231F20"/>
          <w:spacing w:val="-14"/>
          <w:w w:val="105"/>
        </w:rPr>
        <w:t> </w:t>
      </w:r>
      <w:r>
        <w:rPr>
          <w:color w:val="231F20"/>
          <w:w w:val="105"/>
        </w:rPr>
        <w:t>not</w:t>
      </w:r>
      <w:r>
        <w:rPr>
          <w:color w:val="231F20"/>
          <w:spacing w:val="-15"/>
          <w:w w:val="105"/>
        </w:rPr>
        <w:t> </w:t>
      </w:r>
      <w:r>
        <w:rPr>
          <w:color w:val="231F20"/>
          <w:w w:val="105"/>
        </w:rPr>
        <w:t>at</w:t>
      </w:r>
      <w:r>
        <w:rPr>
          <w:color w:val="231F20"/>
          <w:spacing w:val="-15"/>
          <w:w w:val="105"/>
        </w:rPr>
        <w:t> </w:t>
      </w:r>
      <w:r>
        <w:rPr>
          <w:color w:val="231F20"/>
          <w:w w:val="105"/>
        </w:rPr>
        <w:t>all</w:t>
      </w:r>
      <w:r>
        <w:rPr>
          <w:color w:val="231F20"/>
          <w:spacing w:val="-15"/>
          <w:w w:val="105"/>
        </w:rPr>
        <w:t> </w:t>
      </w:r>
      <w:r>
        <w:rPr>
          <w:color w:val="231F20"/>
          <w:w w:val="105"/>
        </w:rPr>
        <w:t>affected</w:t>
      </w:r>
      <w:r>
        <w:rPr>
          <w:color w:val="231F20"/>
          <w:spacing w:val="-12"/>
          <w:w w:val="105"/>
        </w:rPr>
        <w:t> </w:t>
      </w:r>
      <w:r>
        <w:rPr>
          <w:color w:val="231F20"/>
          <w:w w:val="105"/>
        </w:rPr>
        <w:t>by</w:t>
      </w:r>
      <w:r>
        <w:rPr>
          <w:color w:val="231F20"/>
          <w:spacing w:val="-14"/>
          <w:w w:val="105"/>
        </w:rPr>
        <w:t> </w:t>
      </w:r>
      <w:r>
        <w:rPr>
          <w:color w:val="231F20"/>
          <w:w w:val="105"/>
        </w:rPr>
        <w:t>what</w:t>
      </w:r>
      <w:r>
        <w:rPr>
          <w:color w:val="231F20"/>
          <w:spacing w:val="-13"/>
          <w:w w:val="105"/>
        </w:rPr>
        <w:t> </w:t>
      </w:r>
      <w:r>
        <w:rPr>
          <w:rFonts w:ascii="Georgia" w:hAnsi="Georgia"/>
          <w:i/>
          <w:color w:val="231F20"/>
          <w:w w:val="105"/>
        </w:rPr>
        <w:t>F</w:t>
      </w:r>
      <w:r>
        <w:rPr>
          <w:rFonts w:ascii="Georgia" w:hAnsi="Georgia"/>
          <w:i/>
          <w:color w:val="231F20"/>
          <w:spacing w:val="29"/>
          <w:w w:val="105"/>
        </w:rPr>
        <w:t> </w:t>
      </w:r>
      <w:r>
        <w:rPr>
          <w:color w:val="231F20"/>
          <w:w w:val="105"/>
        </w:rPr>
        <w:t>and</w:t>
      </w:r>
      <w:r>
        <w:rPr>
          <w:color w:val="231F20"/>
          <w:spacing w:val="-16"/>
          <w:w w:val="105"/>
        </w:rPr>
        <w:t> </w:t>
      </w:r>
      <w:r>
        <w:rPr>
          <w:rFonts w:ascii="Georgia" w:hAnsi="Georgia"/>
          <w:i/>
          <w:color w:val="231F20"/>
          <w:w w:val="105"/>
        </w:rPr>
        <w:t>G </w:t>
      </w:r>
      <w:r>
        <w:rPr>
          <w:color w:val="231F20"/>
          <w:w w:val="105"/>
        </w:rPr>
        <w:t>actually implement;</w:t>
      </w:r>
      <w:r>
        <w:rPr>
          <w:color w:val="231F20"/>
          <w:spacing w:val="-14"/>
          <w:w w:val="105"/>
        </w:rPr>
        <w:t> </w:t>
      </w:r>
      <w:r>
        <w:rPr>
          <w:color w:val="231F20"/>
          <w:w w:val="105"/>
        </w:rPr>
        <w:t>only</w:t>
      </w:r>
      <w:r>
        <w:rPr>
          <w:color w:val="231F20"/>
          <w:spacing w:val="-17"/>
          <w:w w:val="105"/>
        </w:rPr>
        <w:t> </w:t>
      </w:r>
      <w:r>
        <w:rPr>
          <w:color w:val="231F20"/>
          <w:w w:val="105"/>
        </w:rPr>
        <w:t>the</w:t>
      </w:r>
      <w:r>
        <w:rPr>
          <w:color w:val="231F20"/>
          <w:spacing w:val="-17"/>
          <w:w w:val="105"/>
        </w:rPr>
        <w:t> </w:t>
      </w:r>
      <w:r>
        <w:rPr>
          <w:color w:val="231F20"/>
          <w:w w:val="105"/>
        </w:rPr>
        <w:t>number</w:t>
      </w:r>
      <w:r>
        <w:rPr>
          <w:color w:val="231F20"/>
          <w:spacing w:val="-17"/>
          <w:w w:val="105"/>
        </w:rPr>
        <w:t> </w:t>
      </w:r>
      <w:r>
        <w:rPr>
          <w:color w:val="231F20"/>
          <w:w w:val="105"/>
        </w:rPr>
        <w:t>of</w:t>
      </w:r>
      <w:r>
        <w:rPr>
          <w:color w:val="231F20"/>
          <w:spacing w:val="-18"/>
          <w:w w:val="105"/>
        </w:rPr>
        <w:t> </w:t>
      </w:r>
      <w:r>
        <w:rPr>
          <w:color w:val="231F20"/>
          <w:w w:val="105"/>
        </w:rPr>
        <w:t>cycles</w:t>
      </w:r>
      <w:r>
        <w:rPr>
          <w:color w:val="231F20"/>
          <w:spacing w:val="-14"/>
          <w:w w:val="105"/>
        </w:rPr>
        <w:t> </w:t>
      </w:r>
      <w:r>
        <w:rPr>
          <w:color w:val="231F20"/>
          <w:w w:val="105"/>
        </w:rPr>
        <w:t>in</w:t>
      </w:r>
      <w:r>
        <w:rPr>
          <w:color w:val="231F20"/>
          <w:spacing w:val="-18"/>
          <w:w w:val="105"/>
        </w:rPr>
        <w:t> </w:t>
      </w:r>
      <w:r>
        <w:rPr>
          <w:color w:val="231F20"/>
          <w:w w:val="105"/>
        </w:rPr>
        <w:t>the</w:t>
      </w:r>
      <w:r>
        <w:rPr>
          <w:color w:val="231F20"/>
          <w:spacing w:val="-17"/>
          <w:w w:val="105"/>
        </w:rPr>
        <w:t> </w:t>
      </w:r>
      <w:r>
        <w:rPr>
          <w:color w:val="231F20"/>
          <w:w w:val="105"/>
        </w:rPr>
        <w:t>circuit</w:t>
      </w:r>
      <w:r>
        <w:rPr>
          <w:color w:val="231F20"/>
          <w:spacing w:val="-17"/>
          <w:w w:val="105"/>
        </w:rPr>
        <w:t> </w:t>
      </w:r>
      <w:r>
        <w:rPr>
          <w:color w:val="231F20"/>
          <w:w w:val="105"/>
        </w:rPr>
        <w:t>depends</w:t>
      </w:r>
      <w:r>
        <w:rPr>
          <w:color w:val="231F20"/>
          <w:spacing w:val="-16"/>
          <w:w w:val="105"/>
        </w:rPr>
        <w:t> </w:t>
      </w:r>
      <w:r>
        <w:rPr>
          <w:color w:val="231F20"/>
          <w:w w:val="105"/>
        </w:rPr>
        <w:t>on</w:t>
      </w:r>
      <w:r>
        <w:rPr>
          <w:color w:val="231F20"/>
          <w:spacing w:val="-17"/>
          <w:w w:val="105"/>
        </w:rPr>
        <w:t> </w:t>
      </w:r>
      <w:r>
        <w:rPr>
          <w:color w:val="231F20"/>
          <w:w w:val="105"/>
        </w:rPr>
        <w:t>the</w:t>
      </w:r>
      <w:r>
        <w:rPr>
          <w:color w:val="231F20"/>
          <w:spacing w:val="-18"/>
          <w:w w:val="105"/>
        </w:rPr>
        <w:t> </w:t>
      </w:r>
      <w:r>
        <w:rPr>
          <w:color w:val="231F20"/>
          <w:w w:val="105"/>
        </w:rPr>
        <w:t>size</w:t>
      </w:r>
      <w:r>
        <w:rPr>
          <w:color w:val="231F20"/>
          <w:spacing w:val="-16"/>
          <w:w w:val="105"/>
        </w:rPr>
        <w:t> </w:t>
      </w:r>
      <w:r>
        <w:rPr>
          <w:color w:val="231F20"/>
          <w:w w:val="105"/>
        </w:rPr>
        <w:t>of</w:t>
      </w:r>
      <w:r>
        <w:rPr>
          <w:color w:val="231F20"/>
          <w:spacing w:val="-18"/>
          <w:w w:val="105"/>
        </w:rPr>
        <w:t> </w:t>
      </w:r>
      <w:r>
        <w:rPr>
          <w:color w:val="231F20"/>
          <w:w w:val="105"/>
        </w:rPr>
        <w:t>the datapath</w:t>
      </w:r>
      <w:r>
        <w:rPr>
          <w:color w:val="231F20"/>
          <w:spacing w:val="-18"/>
          <w:w w:val="105"/>
        </w:rPr>
        <w:t> </w:t>
      </w:r>
      <w:r>
        <w:rPr>
          <w:color w:val="231F20"/>
          <w:w w:val="105"/>
        </w:rPr>
        <w:t>of</w:t>
      </w:r>
      <w:r>
        <w:rPr>
          <w:color w:val="231F20"/>
          <w:spacing w:val="-18"/>
          <w:w w:val="105"/>
        </w:rPr>
        <w:t> </w:t>
      </w:r>
      <w:r>
        <w:rPr>
          <w:rFonts w:ascii="Georgia" w:hAnsi="Georgia"/>
          <w:i/>
          <w:color w:val="231F20"/>
          <w:w w:val="105"/>
        </w:rPr>
        <w:t>F</w:t>
      </w:r>
      <w:r>
        <w:rPr>
          <w:rFonts w:ascii="Georgia" w:hAnsi="Georgia"/>
          <w:i/>
          <w:color w:val="231F20"/>
          <w:spacing w:val="-14"/>
          <w:w w:val="105"/>
        </w:rPr>
        <w:t> </w:t>
      </w:r>
      <w:r>
        <w:rPr>
          <w:color w:val="231F20"/>
          <w:w w:val="105"/>
        </w:rPr>
        <w:t>and</w:t>
      </w:r>
      <w:r>
        <w:rPr>
          <w:color w:val="231F20"/>
          <w:spacing w:val="-18"/>
          <w:w w:val="105"/>
        </w:rPr>
        <w:t> </w:t>
      </w:r>
      <w:r>
        <w:rPr>
          <w:rFonts w:ascii="Georgia" w:hAnsi="Georgia"/>
          <w:i/>
          <w:color w:val="231F20"/>
          <w:w w:val="105"/>
        </w:rPr>
        <w:t>G</w:t>
      </w:r>
      <w:r>
        <w:rPr>
          <w:color w:val="231F20"/>
          <w:w w:val="105"/>
        </w:rPr>
        <w:t>.</w:t>
      </w:r>
      <w:r>
        <w:rPr>
          <w:color w:val="231F20"/>
          <w:spacing w:val="-18"/>
          <w:w w:val="105"/>
        </w:rPr>
        <w:t> </w:t>
      </w:r>
      <w:r>
        <w:rPr>
          <w:color w:val="231F20"/>
          <w:w w:val="105"/>
        </w:rPr>
        <w:t>It</w:t>
      </w:r>
      <w:r>
        <w:rPr>
          <w:color w:val="231F20"/>
          <w:spacing w:val="-18"/>
          <w:w w:val="105"/>
        </w:rPr>
        <w:t> </w:t>
      </w:r>
      <w:r>
        <w:rPr>
          <w:color w:val="231F20"/>
          <w:w w:val="105"/>
        </w:rPr>
        <w:t>becomes</w:t>
      </w:r>
      <w:r>
        <w:rPr>
          <w:color w:val="231F20"/>
          <w:spacing w:val="-18"/>
          <w:w w:val="105"/>
        </w:rPr>
        <w:t> </w:t>
      </w:r>
      <w:r>
        <w:rPr>
          <w:color w:val="231F20"/>
          <w:w w:val="105"/>
        </w:rPr>
        <w:t>simply</w:t>
      </w:r>
      <w:r>
        <w:rPr>
          <w:color w:val="231F20"/>
          <w:spacing w:val="-18"/>
          <w:w w:val="105"/>
        </w:rPr>
        <w:t> </w:t>
      </w:r>
      <w:r>
        <w:rPr>
          <w:color w:val="231F20"/>
          <w:w w:val="105"/>
        </w:rPr>
        <w:t>impossible</w:t>
      </w:r>
      <w:r>
        <w:rPr>
          <w:color w:val="231F20"/>
          <w:spacing w:val="-18"/>
          <w:w w:val="105"/>
        </w:rPr>
        <w:t> </w:t>
      </w:r>
      <w:r>
        <w:rPr>
          <w:color w:val="231F20"/>
          <w:w w:val="105"/>
        </w:rPr>
        <w:t>to</w:t>
      </w:r>
      <w:r>
        <w:rPr>
          <w:color w:val="231F20"/>
          <w:spacing w:val="-18"/>
          <w:w w:val="105"/>
        </w:rPr>
        <w:t> </w:t>
      </w:r>
      <w:r>
        <w:rPr>
          <w:color w:val="231F20"/>
          <w:w w:val="105"/>
        </w:rPr>
        <w:t>use</w:t>
      </w:r>
      <w:r>
        <w:rPr>
          <w:color w:val="231F20"/>
          <w:spacing w:val="-17"/>
          <w:w w:val="105"/>
        </w:rPr>
        <w:t> </w:t>
      </w:r>
      <w:r>
        <w:rPr>
          <w:color w:val="231F20"/>
          <w:w w:val="105"/>
        </w:rPr>
        <w:t>BDDs</w:t>
      </w:r>
      <w:r>
        <w:rPr>
          <w:color w:val="231F20"/>
          <w:spacing w:val="-18"/>
          <w:w w:val="105"/>
        </w:rPr>
        <w:t> </w:t>
      </w:r>
      <w:r>
        <w:rPr>
          <w:color w:val="231F20"/>
          <w:w w:val="105"/>
        </w:rPr>
        <w:t>when</w:t>
      </w:r>
      <w:r>
        <w:rPr>
          <w:color w:val="231F20"/>
          <w:spacing w:val="-18"/>
          <w:w w:val="105"/>
        </w:rPr>
        <w:t> </w:t>
      </w:r>
      <w:r>
        <w:rPr>
          <w:color w:val="231F20"/>
          <w:w w:val="105"/>
        </w:rPr>
        <w:t>dealing with</w:t>
      </w:r>
      <w:r>
        <w:rPr>
          <w:color w:val="231F20"/>
          <w:spacing w:val="-18"/>
          <w:w w:val="105"/>
        </w:rPr>
        <w:t> </w:t>
      </w:r>
      <w:r>
        <w:rPr>
          <w:color w:val="231F20"/>
          <w:w w:val="105"/>
        </w:rPr>
        <w:t>this</w:t>
      </w:r>
      <w:r>
        <w:rPr>
          <w:color w:val="231F20"/>
          <w:spacing w:val="-18"/>
          <w:w w:val="105"/>
        </w:rPr>
        <w:t> </w:t>
      </w:r>
      <w:r>
        <w:rPr>
          <w:color w:val="231F20"/>
          <w:w w:val="105"/>
        </w:rPr>
        <w:t>kind</w:t>
      </w:r>
      <w:r>
        <w:rPr>
          <w:color w:val="231F20"/>
          <w:spacing w:val="-18"/>
          <w:w w:val="105"/>
        </w:rPr>
        <w:t> </w:t>
      </w:r>
      <w:r>
        <w:rPr>
          <w:color w:val="231F20"/>
          <w:w w:val="105"/>
        </w:rPr>
        <w:t>of</w:t>
      </w:r>
      <w:r>
        <w:rPr>
          <w:color w:val="231F20"/>
          <w:spacing w:val="-18"/>
          <w:w w:val="105"/>
        </w:rPr>
        <w:t> </w:t>
      </w:r>
      <w:r>
        <w:rPr>
          <w:color w:val="231F20"/>
          <w:w w:val="105"/>
        </w:rPr>
        <w:t>circuit,</w:t>
      </w:r>
      <w:r>
        <w:rPr>
          <w:color w:val="231F20"/>
          <w:spacing w:val="-18"/>
          <w:w w:val="105"/>
        </w:rPr>
        <w:t> </w:t>
      </w:r>
      <w:r>
        <w:rPr>
          <w:color w:val="231F20"/>
          <w:w w:val="105"/>
        </w:rPr>
        <w:t>for</w:t>
      </w:r>
      <w:r>
        <w:rPr>
          <w:color w:val="231F20"/>
          <w:spacing w:val="-18"/>
          <w:w w:val="105"/>
        </w:rPr>
        <w:t> </w:t>
      </w:r>
      <w:r>
        <w:rPr>
          <w:color w:val="231F20"/>
          <w:w w:val="105"/>
        </w:rPr>
        <w:t>example</w:t>
      </w:r>
      <w:r>
        <w:rPr>
          <w:color w:val="231F20"/>
          <w:spacing w:val="-18"/>
          <w:w w:val="105"/>
        </w:rPr>
        <w:t> </w:t>
      </w:r>
      <w:r>
        <w:rPr>
          <w:color w:val="231F20"/>
          <w:w w:val="105"/>
        </w:rPr>
        <w:t>when</w:t>
      </w:r>
      <w:r>
        <w:rPr>
          <w:color w:val="231F20"/>
          <w:spacing w:val="-18"/>
          <w:w w:val="105"/>
        </w:rPr>
        <w:t> </w:t>
      </w:r>
      <w:r>
        <w:rPr>
          <w:rFonts w:ascii="Georgia" w:hAnsi="Georgia"/>
          <w:i/>
          <w:color w:val="231F20"/>
          <w:w w:val="105"/>
        </w:rPr>
        <w:t>F</w:t>
      </w:r>
      <w:r>
        <w:rPr>
          <w:rFonts w:ascii="Georgia" w:hAnsi="Georgia"/>
          <w:i/>
          <w:color w:val="231F20"/>
          <w:spacing w:val="-14"/>
          <w:w w:val="105"/>
        </w:rPr>
        <w:t> </w:t>
      </w:r>
      <w:r>
        <w:rPr>
          <w:color w:val="231F20"/>
          <w:w w:val="105"/>
        </w:rPr>
        <w:t>and</w:t>
      </w:r>
      <w:r>
        <w:rPr>
          <w:color w:val="231F20"/>
          <w:spacing w:val="-18"/>
          <w:w w:val="105"/>
        </w:rPr>
        <w:t> </w:t>
      </w:r>
      <w:r>
        <w:rPr>
          <w:rFonts w:ascii="Georgia" w:hAnsi="Georgia"/>
          <w:i/>
          <w:color w:val="231F20"/>
          <w:w w:val="105"/>
        </w:rPr>
        <w:t>G</w:t>
      </w:r>
      <w:r>
        <w:rPr>
          <w:rFonts w:ascii="Georgia" w:hAnsi="Georgia"/>
          <w:i/>
          <w:color w:val="231F20"/>
          <w:spacing w:val="-13"/>
          <w:w w:val="105"/>
        </w:rPr>
        <w:t> </w:t>
      </w:r>
      <w:r>
        <w:rPr>
          <w:color w:val="231F20"/>
          <w:w w:val="105"/>
        </w:rPr>
        <w:t>are</w:t>
      </w:r>
      <w:r>
        <w:rPr>
          <w:color w:val="231F20"/>
          <w:spacing w:val="-18"/>
          <w:w w:val="105"/>
        </w:rPr>
        <w:t> </w:t>
      </w:r>
      <w:r>
        <w:rPr>
          <w:color w:val="231F20"/>
          <w:w w:val="105"/>
        </w:rPr>
        <w:t>multiplier-like</w:t>
      </w:r>
      <w:r>
        <w:rPr>
          <w:color w:val="231F20"/>
          <w:spacing w:val="-18"/>
          <w:w w:val="105"/>
        </w:rPr>
        <w:t> </w:t>
      </w:r>
      <w:r>
        <w:rPr>
          <w:color w:val="231F20"/>
          <w:w w:val="105"/>
        </w:rPr>
        <w:t>circuits [</w:t>
      </w:r>
      <w:hyperlink w:history="true" w:anchor="_bookmark15">
        <w:r>
          <w:rPr>
            <w:color w:val="0000FF"/>
            <w:w w:val="105"/>
          </w:rPr>
          <w:t>4</w:t>
        </w:r>
      </w:hyperlink>
      <w:r>
        <w:rPr>
          <w:color w:val="231F20"/>
          <w:w w:val="105"/>
        </w:rPr>
        <w:t>].</w:t>
      </w:r>
      <w:r>
        <w:rPr>
          <w:color w:val="231F20"/>
          <w:spacing w:val="11"/>
          <w:w w:val="105"/>
        </w:rPr>
        <w:t> </w:t>
      </w:r>
      <w:r>
        <w:rPr>
          <w:color w:val="231F20"/>
          <w:w w:val="105"/>
        </w:rPr>
        <w:t>In</w:t>
      </w:r>
      <w:r>
        <w:rPr>
          <w:color w:val="231F20"/>
          <w:spacing w:val="-15"/>
          <w:w w:val="105"/>
        </w:rPr>
        <w:t> </w:t>
      </w:r>
      <w:r>
        <w:rPr>
          <w:color w:val="231F20"/>
          <w:w w:val="105"/>
        </w:rPr>
        <w:t>contrast,</w:t>
      </w:r>
      <w:r>
        <w:rPr>
          <w:color w:val="231F20"/>
          <w:spacing w:val="-12"/>
          <w:w w:val="105"/>
        </w:rPr>
        <w:t> </w:t>
      </w:r>
      <w:r>
        <w:rPr>
          <w:color w:val="231F20"/>
          <w:w w:val="105"/>
        </w:rPr>
        <w:t>though</w:t>
      </w:r>
      <w:r>
        <w:rPr>
          <w:color w:val="231F20"/>
          <w:spacing w:val="-15"/>
          <w:w w:val="105"/>
        </w:rPr>
        <w:t> </w:t>
      </w:r>
      <w:r>
        <w:rPr>
          <w:color w:val="231F20"/>
          <w:w w:val="105"/>
        </w:rPr>
        <w:t>most</w:t>
      </w:r>
      <w:r>
        <w:rPr>
          <w:color w:val="231F20"/>
          <w:spacing w:val="-12"/>
          <w:w w:val="105"/>
        </w:rPr>
        <w:t> </w:t>
      </w:r>
      <w:r>
        <w:rPr>
          <w:color w:val="231F20"/>
          <w:w w:val="105"/>
        </w:rPr>
        <w:t>SAT-solvers</w:t>
      </w:r>
      <w:r>
        <w:rPr>
          <w:color w:val="231F20"/>
          <w:spacing w:val="-12"/>
          <w:w w:val="105"/>
        </w:rPr>
        <w:t> </w:t>
      </w:r>
      <w:r>
        <w:rPr>
          <w:color w:val="231F20"/>
          <w:w w:val="105"/>
        </w:rPr>
        <w:t>also</w:t>
      </w:r>
      <w:r>
        <w:rPr>
          <w:color w:val="231F20"/>
          <w:spacing w:val="-14"/>
          <w:w w:val="105"/>
        </w:rPr>
        <w:t> </w:t>
      </w:r>
      <w:r>
        <w:rPr>
          <w:color w:val="231F20"/>
          <w:w w:val="105"/>
        </w:rPr>
        <w:t>have</w:t>
      </w:r>
      <w:r>
        <w:rPr>
          <w:color w:val="231F20"/>
          <w:spacing w:val="-12"/>
          <w:w w:val="105"/>
        </w:rPr>
        <w:t> </w:t>
      </w:r>
      <w:r>
        <w:rPr>
          <w:color w:val="231F20"/>
          <w:w w:val="105"/>
        </w:rPr>
        <w:t>problems</w:t>
      </w:r>
      <w:r>
        <w:rPr>
          <w:color w:val="231F20"/>
          <w:spacing w:val="-13"/>
          <w:w w:val="105"/>
        </w:rPr>
        <w:t> </w:t>
      </w:r>
      <w:r>
        <w:rPr>
          <w:color w:val="231F20"/>
          <w:w w:val="105"/>
        </w:rPr>
        <w:t>with</w:t>
      </w:r>
      <w:r>
        <w:rPr>
          <w:color w:val="231F20"/>
          <w:spacing w:val="-13"/>
          <w:w w:val="105"/>
        </w:rPr>
        <w:t> </w:t>
      </w:r>
      <w:r>
        <w:rPr>
          <w:color w:val="231F20"/>
          <w:w w:val="105"/>
        </w:rPr>
        <w:t>reasoning </w:t>
      </w:r>
      <w:r>
        <w:rPr>
          <w:i/>
          <w:color w:val="231F20"/>
          <w:w w:val="105"/>
        </w:rPr>
        <w:t>about</w:t>
      </w:r>
      <w:r>
        <w:rPr>
          <w:i/>
          <w:color w:val="231F20"/>
          <w:spacing w:val="-13"/>
          <w:w w:val="105"/>
        </w:rPr>
        <w:t> </w:t>
      </w:r>
      <w:r>
        <w:rPr>
          <w:color w:val="231F20"/>
          <w:w w:val="105"/>
        </w:rPr>
        <w:t>multipliers,</w:t>
      </w:r>
      <w:r>
        <w:rPr>
          <w:color w:val="231F20"/>
          <w:spacing w:val="-1"/>
          <w:w w:val="105"/>
        </w:rPr>
        <w:t> </w:t>
      </w:r>
      <w:r>
        <w:rPr>
          <w:color w:val="231F20"/>
          <w:w w:val="105"/>
        </w:rPr>
        <w:t>the</w:t>
      </w:r>
      <w:r>
        <w:rPr>
          <w:color w:val="231F20"/>
          <w:spacing w:val="-7"/>
          <w:w w:val="105"/>
        </w:rPr>
        <w:t> </w:t>
      </w:r>
      <w:r>
        <w:rPr>
          <w:color w:val="231F20"/>
          <w:w w:val="105"/>
        </w:rPr>
        <w:t>constructiveness analysis</w:t>
      </w:r>
      <w:r>
        <w:rPr>
          <w:color w:val="231F20"/>
          <w:spacing w:val="-6"/>
          <w:w w:val="105"/>
        </w:rPr>
        <w:t> </w:t>
      </w:r>
      <w:r>
        <w:rPr>
          <w:color w:val="231F20"/>
          <w:w w:val="105"/>
        </w:rPr>
        <w:t>still</w:t>
      </w:r>
      <w:r>
        <w:rPr>
          <w:color w:val="231F20"/>
          <w:spacing w:val="-7"/>
          <w:w w:val="105"/>
        </w:rPr>
        <w:t> </w:t>
      </w:r>
      <w:r>
        <w:rPr>
          <w:color w:val="231F20"/>
          <w:w w:val="105"/>
        </w:rPr>
        <w:t>only</w:t>
      </w:r>
      <w:r>
        <w:rPr>
          <w:color w:val="231F20"/>
          <w:spacing w:val="-6"/>
          <w:w w:val="105"/>
        </w:rPr>
        <w:t> </w:t>
      </w:r>
      <w:r>
        <w:rPr>
          <w:color w:val="231F20"/>
          <w:w w:val="105"/>
        </w:rPr>
        <w:t>needs</w:t>
      </w:r>
      <w:r>
        <w:rPr>
          <w:color w:val="231F20"/>
          <w:spacing w:val="-6"/>
          <w:w w:val="105"/>
        </w:rPr>
        <w:t> </w:t>
      </w:r>
      <w:r>
        <w:rPr>
          <w:color w:val="231F20"/>
          <w:w w:val="105"/>
        </w:rPr>
        <w:t>to</w:t>
      </w:r>
      <w:r>
        <w:rPr>
          <w:color w:val="231F20"/>
          <w:spacing w:val="-6"/>
          <w:w w:val="105"/>
        </w:rPr>
        <w:t> </w:t>
      </w:r>
      <w:r>
        <w:rPr>
          <w:color w:val="231F20"/>
          <w:w w:val="105"/>
        </w:rPr>
        <w:t>propagate </w:t>
      </w:r>
      <w:r>
        <w:rPr>
          <w:color w:val="231F20"/>
        </w:rPr>
        <w:t>definedness information</w:t>
      </w:r>
      <w:r>
        <w:rPr>
          <w:color w:val="231F20"/>
          <w:spacing w:val="-3"/>
        </w:rPr>
        <w:t> </w:t>
      </w:r>
      <w:r>
        <w:rPr>
          <w:color w:val="231F20"/>
        </w:rPr>
        <w:t>through</w:t>
      </w:r>
      <w:r>
        <w:rPr>
          <w:color w:val="231F20"/>
          <w:spacing w:val="-2"/>
        </w:rPr>
        <w:t> </w:t>
      </w:r>
      <w:r>
        <w:rPr>
          <w:rFonts w:ascii="Georgia" w:hAnsi="Georgia"/>
          <w:i/>
          <w:color w:val="231F20"/>
        </w:rPr>
        <w:t>F</w:t>
      </w:r>
      <w:r>
        <w:rPr>
          <w:rFonts w:ascii="Georgia" w:hAnsi="Georgia"/>
          <w:i/>
          <w:color w:val="231F20"/>
          <w:spacing w:val="40"/>
        </w:rPr>
        <w:t> </w:t>
      </w:r>
      <w:r>
        <w:rPr>
          <w:color w:val="231F20"/>
        </w:rPr>
        <w:t>and </w:t>
      </w:r>
      <w:r>
        <w:rPr>
          <w:rFonts w:ascii="Georgia" w:hAnsi="Georgia"/>
          <w:i/>
          <w:color w:val="231F20"/>
        </w:rPr>
        <w:t>G</w:t>
      </w:r>
      <w:r>
        <w:rPr>
          <w:color w:val="231F20"/>
        </w:rPr>
        <w:t>, and thus in theory could take linear </w:t>
      </w:r>
      <w:r>
        <w:rPr>
          <w:color w:val="231F20"/>
          <w:w w:val="105"/>
        </w:rPr>
        <w:t>time.</w:t>
      </w:r>
      <w:r>
        <w:rPr>
          <w:color w:val="231F20"/>
          <w:spacing w:val="38"/>
          <w:w w:val="105"/>
        </w:rPr>
        <w:t> </w:t>
      </w:r>
      <w:r>
        <w:rPr>
          <w:color w:val="231F20"/>
          <w:w w:val="105"/>
        </w:rPr>
        <w:t>In</w:t>
      </w:r>
      <w:r>
        <w:rPr>
          <w:color w:val="231F20"/>
          <w:spacing w:val="-3"/>
          <w:w w:val="105"/>
        </w:rPr>
        <w:t> </w:t>
      </w:r>
      <w:r>
        <w:rPr>
          <w:color w:val="231F20"/>
          <w:w w:val="105"/>
        </w:rPr>
        <w:t>practice</w:t>
      </w:r>
      <w:r>
        <w:rPr>
          <w:color w:val="231F20"/>
          <w:spacing w:val="-1"/>
          <w:w w:val="105"/>
        </w:rPr>
        <w:t> </w:t>
      </w:r>
      <w:r>
        <w:rPr>
          <w:color w:val="231F20"/>
          <w:w w:val="105"/>
        </w:rPr>
        <w:t>however, our</w:t>
      </w:r>
      <w:r>
        <w:rPr>
          <w:color w:val="231F20"/>
          <w:spacing w:val="-3"/>
          <w:w w:val="105"/>
        </w:rPr>
        <w:t> </w:t>
      </w:r>
      <w:r>
        <w:rPr>
          <w:color w:val="231F20"/>
          <w:w w:val="105"/>
        </w:rPr>
        <w:t>experiments show</w:t>
      </w:r>
      <w:r>
        <w:rPr>
          <w:color w:val="231F20"/>
          <w:spacing w:val="-2"/>
          <w:w w:val="105"/>
        </w:rPr>
        <w:t> </w:t>
      </w:r>
      <w:r>
        <w:rPr>
          <w:color w:val="231F20"/>
          <w:w w:val="105"/>
        </w:rPr>
        <w:t>the</w:t>
      </w:r>
      <w:r>
        <w:rPr>
          <w:color w:val="231F20"/>
          <w:spacing w:val="-1"/>
          <w:w w:val="105"/>
        </w:rPr>
        <w:t> </w:t>
      </w:r>
      <w:r>
        <w:rPr>
          <w:color w:val="231F20"/>
          <w:w w:val="105"/>
        </w:rPr>
        <w:t>time</w:t>
      </w:r>
      <w:r>
        <w:rPr>
          <w:color w:val="231F20"/>
          <w:spacing w:val="-4"/>
          <w:w w:val="105"/>
        </w:rPr>
        <w:t> </w:t>
      </w:r>
      <w:r>
        <w:rPr>
          <w:color w:val="231F20"/>
          <w:w w:val="105"/>
        </w:rPr>
        <w:t>complexity to</w:t>
      </w:r>
      <w:r>
        <w:rPr>
          <w:color w:val="231F20"/>
          <w:spacing w:val="-2"/>
          <w:w w:val="105"/>
        </w:rPr>
        <w:t> </w:t>
      </w:r>
      <w:r>
        <w:rPr>
          <w:color w:val="231F20"/>
          <w:w w:val="105"/>
        </w:rPr>
        <w:t>be closer to quadratic time.</w:t>
      </w:r>
    </w:p>
    <w:p>
      <w:pPr>
        <w:pStyle w:val="BodyText"/>
        <w:spacing w:line="213" w:lineRule="auto" w:before="121"/>
        <w:ind w:right="140"/>
      </w:pPr>
      <w:r>
        <w:rPr>
          <w:color w:val="231F20"/>
          <w:w w:val="105"/>
        </w:rPr>
        <w:t>Another example, encountered in one of our experiments, contains a FIFO buffer</w:t>
      </w:r>
      <w:r>
        <w:rPr>
          <w:color w:val="231F20"/>
          <w:spacing w:val="-17"/>
          <w:w w:val="105"/>
        </w:rPr>
        <w:t> </w:t>
      </w:r>
      <w:r>
        <w:rPr>
          <w:color w:val="231F20"/>
          <w:w w:val="105"/>
        </w:rPr>
        <w:t>which</w:t>
      </w:r>
      <w:r>
        <w:rPr>
          <w:color w:val="231F20"/>
          <w:spacing w:val="-14"/>
          <w:w w:val="105"/>
        </w:rPr>
        <w:t> </w:t>
      </w:r>
      <w:r>
        <w:rPr>
          <w:color w:val="231F20"/>
          <w:w w:val="105"/>
        </w:rPr>
        <w:t>is</w:t>
      </w:r>
      <w:r>
        <w:rPr>
          <w:color w:val="231F20"/>
          <w:spacing w:val="-16"/>
          <w:w w:val="105"/>
        </w:rPr>
        <w:t> </w:t>
      </w:r>
      <w:r>
        <w:rPr>
          <w:color w:val="231F20"/>
          <w:w w:val="105"/>
        </w:rPr>
        <w:t>implemented</w:t>
      </w:r>
      <w:r>
        <w:rPr>
          <w:color w:val="231F20"/>
          <w:spacing w:val="-12"/>
          <w:w w:val="105"/>
        </w:rPr>
        <w:t> </w:t>
      </w:r>
      <w:r>
        <w:rPr>
          <w:color w:val="231F20"/>
          <w:w w:val="105"/>
        </w:rPr>
        <w:t>in</w:t>
      </w:r>
      <w:r>
        <w:rPr>
          <w:color w:val="231F20"/>
          <w:spacing w:val="-17"/>
          <w:w w:val="105"/>
        </w:rPr>
        <w:t> </w:t>
      </w:r>
      <w:r>
        <w:rPr>
          <w:color w:val="231F20"/>
          <w:w w:val="105"/>
        </w:rPr>
        <w:t>hardware</w:t>
      </w:r>
      <w:r>
        <w:rPr>
          <w:color w:val="231F20"/>
          <w:spacing w:val="-16"/>
          <w:w w:val="105"/>
        </w:rPr>
        <w:t> </w:t>
      </w:r>
      <w:r>
        <w:rPr>
          <w:color w:val="231F20"/>
          <w:w w:val="105"/>
        </w:rPr>
        <w:t>in</w:t>
      </w:r>
      <w:r>
        <w:rPr>
          <w:color w:val="231F20"/>
          <w:spacing w:val="-15"/>
          <w:w w:val="105"/>
        </w:rPr>
        <w:t> </w:t>
      </w:r>
      <w:r>
        <w:rPr>
          <w:color w:val="231F20"/>
          <w:w w:val="105"/>
        </w:rPr>
        <w:t>the</w:t>
      </w:r>
      <w:r>
        <w:rPr>
          <w:color w:val="231F20"/>
          <w:spacing w:val="-18"/>
          <w:w w:val="105"/>
        </w:rPr>
        <w:t> </w:t>
      </w:r>
      <w:r>
        <w:rPr>
          <w:color w:val="231F20"/>
          <w:w w:val="105"/>
        </w:rPr>
        <w:t>usual</w:t>
      </w:r>
      <w:r>
        <w:rPr>
          <w:color w:val="231F20"/>
          <w:spacing w:val="-15"/>
          <w:w w:val="105"/>
        </w:rPr>
        <w:t> </w:t>
      </w:r>
      <w:r>
        <w:rPr>
          <w:color w:val="231F20"/>
          <w:w w:val="105"/>
        </w:rPr>
        <w:t>way:</w:t>
      </w:r>
      <w:r>
        <w:rPr>
          <w:color w:val="231F20"/>
          <w:spacing w:val="6"/>
          <w:w w:val="105"/>
        </w:rPr>
        <w:t> </w:t>
      </w:r>
      <w:r>
        <w:rPr>
          <w:color w:val="231F20"/>
          <w:w w:val="105"/>
        </w:rPr>
        <w:t>a</w:t>
      </w:r>
      <w:r>
        <w:rPr>
          <w:color w:val="231F20"/>
          <w:spacing w:val="-16"/>
          <w:w w:val="105"/>
        </w:rPr>
        <w:t> </w:t>
      </w:r>
      <w:r>
        <w:rPr>
          <w:color w:val="231F20"/>
          <w:w w:val="105"/>
        </w:rPr>
        <w:t>sequence</w:t>
      </w:r>
      <w:r>
        <w:rPr>
          <w:color w:val="231F20"/>
          <w:spacing w:val="-12"/>
          <w:w w:val="105"/>
        </w:rPr>
        <w:t> </w:t>
      </w:r>
      <w:r>
        <w:rPr>
          <w:color w:val="231F20"/>
          <w:w w:val="105"/>
        </w:rPr>
        <w:t>of</w:t>
      </w:r>
      <w:r>
        <w:rPr>
          <w:color w:val="231F20"/>
          <w:spacing w:val="-17"/>
          <w:w w:val="105"/>
        </w:rPr>
        <w:t> </w:t>
      </w:r>
      <w:r>
        <w:rPr>
          <w:color w:val="231F20"/>
          <w:w w:val="105"/>
        </w:rPr>
        <w:t>reg- isters connected in a cycle, and a head and tail indexing mechanism.</w:t>
      </w:r>
      <w:r>
        <w:rPr>
          <w:color w:val="231F20"/>
          <w:spacing w:val="40"/>
          <w:w w:val="105"/>
        </w:rPr>
        <w:t> </w:t>
      </w:r>
      <w:r>
        <w:rPr>
          <w:color w:val="231F20"/>
          <w:w w:val="105"/>
        </w:rPr>
        <w:t>Now, implementing</w:t>
      </w:r>
      <w:r>
        <w:rPr>
          <w:color w:val="231F20"/>
          <w:spacing w:val="-4"/>
          <w:w w:val="105"/>
        </w:rPr>
        <w:t> </w:t>
      </w:r>
      <w:r>
        <w:rPr>
          <w:color w:val="231F20"/>
          <w:w w:val="105"/>
        </w:rPr>
        <w:t>a</w:t>
      </w:r>
      <w:r>
        <w:rPr>
          <w:color w:val="231F20"/>
          <w:spacing w:val="-8"/>
          <w:w w:val="105"/>
        </w:rPr>
        <w:t> </w:t>
      </w:r>
      <w:r>
        <w:rPr>
          <w:i/>
          <w:color w:val="231F20"/>
          <w:w w:val="105"/>
        </w:rPr>
        <w:t>ﬁnd</w:t>
      </w:r>
      <w:r>
        <w:rPr>
          <w:i/>
          <w:color w:val="231F20"/>
          <w:spacing w:val="-14"/>
          <w:w w:val="105"/>
        </w:rPr>
        <w:t> </w:t>
      </w:r>
      <w:r>
        <w:rPr>
          <w:color w:val="231F20"/>
          <w:w w:val="105"/>
        </w:rPr>
        <w:t>functionality,</w:t>
      </w:r>
      <w:r>
        <w:rPr>
          <w:color w:val="231F20"/>
          <w:spacing w:val="-4"/>
          <w:w w:val="105"/>
        </w:rPr>
        <w:t> </w:t>
      </w:r>
      <w:r>
        <w:rPr>
          <w:color w:val="231F20"/>
          <w:w w:val="105"/>
        </w:rPr>
        <w:t>which</w:t>
      </w:r>
      <w:r>
        <w:rPr>
          <w:color w:val="231F20"/>
          <w:spacing w:val="-5"/>
          <w:w w:val="105"/>
        </w:rPr>
        <w:t> </w:t>
      </w:r>
      <w:r>
        <w:rPr>
          <w:color w:val="231F20"/>
          <w:w w:val="105"/>
        </w:rPr>
        <w:t>finds</w:t>
      </w:r>
      <w:r>
        <w:rPr>
          <w:color w:val="231F20"/>
          <w:spacing w:val="-8"/>
          <w:w w:val="105"/>
        </w:rPr>
        <w:t> </w:t>
      </w:r>
      <w:r>
        <w:rPr>
          <w:color w:val="231F20"/>
          <w:w w:val="105"/>
        </w:rPr>
        <w:t>the</w:t>
      </w:r>
      <w:r>
        <w:rPr>
          <w:color w:val="231F20"/>
          <w:spacing w:val="-8"/>
          <w:w w:val="105"/>
        </w:rPr>
        <w:t> </w:t>
      </w:r>
      <w:r>
        <w:rPr>
          <w:color w:val="231F20"/>
          <w:w w:val="105"/>
        </w:rPr>
        <w:t>first</w:t>
      </w:r>
      <w:r>
        <w:rPr>
          <w:color w:val="231F20"/>
          <w:spacing w:val="-6"/>
          <w:w w:val="105"/>
        </w:rPr>
        <w:t> </w:t>
      </w:r>
      <w:r>
        <w:rPr>
          <w:color w:val="231F20"/>
          <w:w w:val="105"/>
        </w:rPr>
        <w:t>element</w:t>
      </w:r>
      <w:r>
        <w:rPr>
          <w:color w:val="231F20"/>
          <w:spacing w:val="-4"/>
          <w:w w:val="105"/>
        </w:rPr>
        <w:t> </w:t>
      </w:r>
      <w:r>
        <w:rPr>
          <w:color w:val="231F20"/>
          <w:w w:val="105"/>
        </w:rPr>
        <w:t>in</w:t>
      </w:r>
      <w:r>
        <w:rPr>
          <w:color w:val="231F20"/>
          <w:spacing w:val="-7"/>
          <w:w w:val="105"/>
        </w:rPr>
        <w:t> </w:t>
      </w:r>
      <w:r>
        <w:rPr>
          <w:color w:val="231F20"/>
          <w:w w:val="105"/>
        </w:rPr>
        <w:t>the</w:t>
      </w:r>
      <w:r>
        <w:rPr>
          <w:color w:val="231F20"/>
          <w:spacing w:val="-8"/>
          <w:w w:val="105"/>
        </w:rPr>
        <w:t> </w:t>
      </w:r>
      <w:r>
        <w:rPr>
          <w:color w:val="231F20"/>
          <w:w w:val="105"/>
        </w:rPr>
        <w:t>FIFO satsifying</w:t>
      </w:r>
      <w:r>
        <w:rPr>
          <w:color w:val="231F20"/>
          <w:spacing w:val="-18"/>
          <w:w w:val="105"/>
        </w:rPr>
        <w:t> </w:t>
      </w:r>
      <w:r>
        <w:rPr>
          <w:color w:val="231F20"/>
          <w:w w:val="105"/>
        </w:rPr>
        <w:t>some</w:t>
      </w:r>
      <w:r>
        <w:rPr>
          <w:color w:val="231F20"/>
          <w:spacing w:val="-18"/>
          <w:w w:val="105"/>
        </w:rPr>
        <w:t> </w:t>
      </w:r>
      <w:r>
        <w:rPr>
          <w:color w:val="231F20"/>
          <w:w w:val="105"/>
        </w:rPr>
        <w:t>property</w:t>
      </w:r>
      <w:r>
        <w:rPr>
          <w:color w:val="231F20"/>
          <w:spacing w:val="-18"/>
          <w:w w:val="105"/>
        </w:rPr>
        <w:t> </w:t>
      </w:r>
      <w:r>
        <w:rPr>
          <w:color w:val="231F20"/>
          <w:w w:val="105"/>
        </w:rPr>
        <w:t>within</w:t>
      </w:r>
      <w:r>
        <w:rPr>
          <w:color w:val="231F20"/>
          <w:spacing w:val="-18"/>
          <w:w w:val="105"/>
        </w:rPr>
        <w:t> </w:t>
      </w:r>
      <w:r>
        <w:rPr>
          <w:color w:val="231F20"/>
          <w:w w:val="105"/>
        </w:rPr>
        <w:t>one</w:t>
      </w:r>
      <w:r>
        <w:rPr>
          <w:color w:val="231F20"/>
          <w:spacing w:val="-18"/>
          <w:w w:val="105"/>
        </w:rPr>
        <w:t> </w:t>
      </w:r>
      <w:r>
        <w:rPr>
          <w:color w:val="231F20"/>
          <w:w w:val="105"/>
        </w:rPr>
        <w:t>clock</w:t>
      </w:r>
      <w:r>
        <w:rPr>
          <w:color w:val="231F20"/>
          <w:spacing w:val="-18"/>
          <w:w w:val="105"/>
        </w:rPr>
        <w:t> </w:t>
      </w:r>
      <w:r>
        <w:rPr>
          <w:color w:val="231F20"/>
          <w:w w:val="105"/>
        </w:rPr>
        <w:t>cycle,</w:t>
      </w:r>
      <w:r>
        <w:rPr>
          <w:color w:val="231F20"/>
          <w:spacing w:val="-18"/>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most</w:t>
      </w:r>
      <w:r>
        <w:rPr>
          <w:color w:val="231F20"/>
          <w:spacing w:val="-18"/>
          <w:w w:val="105"/>
        </w:rPr>
        <w:t> </w:t>
      </w:r>
      <w:r>
        <w:rPr>
          <w:color w:val="231F20"/>
          <w:w w:val="105"/>
        </w:rPr>
        <w:t>efficient</w:t>
      </w:r>
      <w:r>
        <w:rPr>
          <w:color w:val="231F20"/>
          <w:spacing w:val="-18"/>
          <w:w w:val="105"/>
        </w:rPr>
        <w:t> </w:t>
      </w:r>
      <w:r>
        <w:rPr>
          <w:color w:val="231F20"/>
          <w:w w:val="105"/>
        </w:rPr>
        <w:t>way</w:t>
      </w:r>
      <w:r>
        <w:rPr>
          <w:color w:val="231F20"/>
          <w:spacing w:val="-18"/>
          <w:w w:val="105"/>
        </w:rPr>
        <w:t> </w:t>
      </w:r>
      <w:r>
        <w:rPr>
          <w:color w:val="231F20"/>
          <w:w w:val="105"/>
        </w:rPr>
        <w:t>pos- sible, requires cycles in</w:t>
      </w:r>
      <w:r>
        <w:rPr>
          <w:color w:val="231F20"/>
          <w:spacing w:val="-3"/>
          <w:w w:val="105"/>
        </w:rPr>
        <w:t> </w:t>
      </w:r>
      <w:r>
        <w:rPr>
          <w:color w:val="231F20"/>
          <w:w w:val="105"/>
        </w:rPr>
        <w:t>the</w:t>
      </w:r>
      <w:r>
        <w:rPr>
          <w:color w:val="231F20"/>
          <w:spacing w:val="-2"/>
          <w:w w:val="105"/>
        </w:rPr>
        <w:t> </w:t>
      </w:r>
      <w:r>
        <w:rPr>
          <w:color w:val="231F20"/>
          <w:w w:val="105"/>
        </w:rPr>
        <w:t>combinational</w:t>
      </w:r>
      <w:r>
        <w:rPr>
          <w:color w:val="231F20"/>
          <w:spacing w:val="-1"/>
          <w:w w:val="105"/>
        </w:rPr>
        <w:t> </w:t>
      </w:r>
      <w:r>
        <w:rPr>
          <w:color w:val="231F20"/>
          <w:w w:val="105"/>
        </w:rPr>
        <w:t>logic.</w:t>
      </w:r>
      <w:r>
        <w:rPr>
          <w:color w:val="231F20"/>
          <w:spacing w:val="34"/>
          <w:w w:val="105"/>
        </w:rPr>
        <w:t> </w:t>
      </w:r>
      <w:r>
        <w:rPr>
          <w:color w:val="231F20"/>
          <w:w w:val="105"/>
        </w:rPr>
        <w:t>(This is</w:t>
      </w:r>
      <w:r>
        <w:rPr>
          <w:color w:val="231F20"/>
          <w:spacing w:val="-2"/>
          <w:w w:val="105"/>
        </w:rPr>
        <w:t> </w:t>
      </w:r>
      <w:r>
        <w:rPr>
          <w:color w:val="231F20"/>
          <w:w w:val="105"/>
        </w:rPr>
        <w:t>because</w:t>
      </w:r>
      <w:r>
        <w:rPr>
          <w:color w:val="231F20"/>
          <w:spacing w:val="-2"/>
          <w:w w:val="105"/>
        </w:rPr>
        <w:t> </w:t>
      </w:r>
      <w:r>
        <w:rPr>
          <w:color w:val="231F20"/>
          <w:w w:val="105"/>
        </w:rPr>
        <w:t>the</w:t>
      </w:r>
      <w:r>
        <w:rPr>
          <w:color w:val="231F20"/>
          <w:spacing w:val="-2"/>
          <w:w w:val="105"/>
        </w:rPr>
        <w:t> </w:t>
      </w:r>
      <w:r>
        <w:rPr>
          <w:color w:val="231F20"/>
          <w:w w:val="105"/>
        </w:rPr>
        <w:t>search starts</w:t>
      </w:r>
      <w:r>
        <w:rPr>
          <w:color w:val="231F20"/>
          <w:spacing w:val="-12"/>
          <w:w w:val="105"/>
        </w:rPr>
        <w:t> </w:t>
      </w:r>
      <w:r>
        <w:rPr>
          <w:color w:val="231F20"/>
          <w:w w:val="105"/>
        </w:rPr>
        <w:t>at</w:t>
      </w:r>
      <w:r>
        <w:rPr>
          <w:color w:val="231F20"/>
          <w:spacing w:val="-13"/>
          <w:w w:val="105"/>
        </w:rPr>
        <w:t> </w:t>
      </w:r>
      <w:r>
        <w:rPr>
          <w:color w:val="231F20"/>
          <w:w w:val="105"/>
        </w:rPr>
        <w:t>the</w:t>
      </w:r>
      <w:r>
        <w:rPr>
          <w:color w:val="231F20"/>
          <w:spacing w:val="-12"/>
          <w:w w:val="105"/>
        </w:rPr>
        <w:t> </w:t>
      </w:r>
      <w:r>
        <w:rPr>
          <w:color w:val="231F20"/>
          <w:w w:val="105"/>
        </w:rPr>
        <w:t>head</w:t>
      </w:r>
      <w:r>
        <w:rPr>
          <w:color w:val="231F20"/>
          <w:spacing w:val="-11"/>
          <w:w w:val="105"/>
        </w:rPr>
        <w:t> </w:t>
      </w:r>
      <w:r>
        <w:rPr>
          <w:color w:val="231F20"/>
          <w:w w:val="105"/>
        </w:rPr>
        <w:t>and</w:t>
      </w:r>
      <w:r>
        <w:rPr>
          <w:color w:val="231F20"/>
          <w:spacing w:val="-11"/>
          <w:w w:val="105"/>
        </w:rPr>
        <w:t> </w:t>
      </w:r>
      <w:r>
        <w:rPr>
          <w:color w:val="231F20"/>
          <w:w w:val="105"/>
        </w:rPr>
        <w:t>ends</w:t>
      </w:r>
      <w:r>
        <w:rPr>
          <w:color w:val="231F20"/>
          <w:spacing w:val="-12"/>
          <w:w w:val="105"/>
        </w:rPr>
        <w:t> </w:t>
      </w:r>
      <w:r>
        <w:rPr>
          <w:color w:val="231F20"/>
          <w:w w:val="105"/>
        </w:rPr>
        <w:t>at</w:t>
      </w:r>
      <w:r>
        <w:rPr>
          <w:color w:val="231F20"/>
          <w:spacing w:val="-13"/>
          <w:w w:val="105"/>
        </w:rPr>
        <w:t> </w:t>
      </w:r>
      <w:r>
        <w:rPr>
          <w:color w:val="231F20"/>
          <w:w w:val="105"/>
        </w:rPr>
        <w:t>the</w:t>
      </w:r>
      <w:r>
        <w:rPr>
          <w:color w:val="231F20"/>
          <w:spacing w:val="-12"/>
          <w:w w:val="105"/>
        </w:rPr>
        <w:t> </w:t>
      </w:r>
      <w:r>
        <w:rPr>
          <w:color w:val="231F20"/>
          <w:w w:val="105"/>
        </w:rPr>
        <w:t>tail,</w:t>
      </w:r>
      <w:r>
        <w:rPr>
          <w:color w:val="231F20"/>
          <w:spacing w:val="-11"/>
          <w:w w:val="105"/>
        </w:rPr>
        <w:t> </w:t>
      </w:r>
      <w:r>
        <w:rPr>
          <w:color w:val="231F20"/>
          <w:w w:val="105"/>
        </w:rPr>
        <w:t>which</w:t>
      </w:r>
      <w:r>
        <w:rPr>
          <w:color w:val="231F20"/>
          <w:spacing w:val="-9"/>
          <w:w w:val="105"/>
        </w:rPr>
        <w:t> </w:t>
      </w:r>
      <w:r>
        <w:rPr>
          <w:color w:val="231F20"/>
          <w:w w:val="105"/>
        </w:rPr>
        <w:t>are</w:t>
      </w:r>
      <w:r>
        <w:rPr>
          <w:color w:val="231F20"/>
          <w:spacing w:val="-12"/>
          <w:w w:val="105"/>
        </w:rPr>
        <w:t> </w:t>
      </w:r>
      <w:r>
        <w:rPr>
          <w:color w:val="231F20"/>
          <w:w w:val="105"/>
        </w:rPr>
        <w:t>dynamic</w:t>
      </w:r>
      <w:r>
        <w:rPr>
          <w:color w:val="231F20"/>
          <w:spacing w:val="-10"/>
          <w:w w:val="105"/>
        </w:rPr>
        <w:t> </w:t>
      </w:r>
      <w:r>
        <w:rPr>
          <w:color w:val="231F20"/>
          <w:w w:val="105"/>
        </w:rPr>
        <w:t>indexes</w:t>
      </w:r>
      <w:r>
        <w:rPr>
          <w:color w:val="231F20"/>
          <w:spacing w:val="-10"/>
          <w:w w:val="105"/>
        </w:rPr>
        <w:t> </w:t>
      </w:r>
      <w:r>
        <w:rPr>
          <w:color w:val="231F20"/>
          <w:w w:val="105"/>
        </w:rPr>
        <w:t>in</w:t>
      </w:r>
      <w:r>
        <w:rPr>
          <w:color w:val="231F20"/>
          <w:spacing w:val="-11"/>
          <w:w w:val="105"/>
        </w:rPr>
        <w:t> </w:t>
      </w:r>
      <w:r>
        <w:rPr>
          <w:color w:val="231F20"/>
          <w:w w:val="105"/>
        </w:rPr>
        <w:t>a</w:t>
      </w:r>
      <w:r>
        <w:rPr>
          <w:color w:val="231F20"/>
          <w:spacing w:val="-10"/>
          <w:w w:val="105"/>
        </w:rPr>
        <w:t> </w:t>
      </w:r>
      <w:r>
        <w:rPr>
          <w:color w:val="231F20"/>
          <w:w w:val="105"/>
        </w:rPr>
        <w:t>cyclic structure.)</w:t>
      </w:r>
      <w:r>
        <w:rPr>
          <w:color w:val="231F20"/>
          <w:spacing w:val="40"/>
          <w:w w:val="105"/>
        </w:rPr>
        <w:t> </w:t>
      </w:r>
      <w:r>
        <w:rPr>
          <w:color w:val="231F20"/>
          <w:w w:val="105"/>
        </w:rPr>
        <w:t>Representing</w:t>
      </w:r>
      <w:r>
        <w:rPr>
          <w:color w:val="231F20"/>
          <w:w w:val="105"/>
        </w:rPr>
        <w:t> FIFOs using BDDs is not practically feasible for large</w:t>
      </w:r>
      <w:r>
        <w:rPr>
          <w:color w:val="231F20"/>
          <w:spacing w:val="-18"/>
          <w:w w:val="105"/>
        </w:rPr>
        <w:t> </w:t>
      </w:r>
      <w:r>
        <w:rPr>
          <w:color w:val="231F20"/>
          <w:w w:val="105"/>
        </w:rPr>
        <w:t>datapaths,</w:t>
      </w:r>
      <w:r>
        <w:rPr>
          <w:color w:val="231F20"/>
          <w:spacing w:val="-18"/>
          <w:w w:val="105"/>
        </w:rPr>
        <w:t> </w:t>
      </w:r>
      <w:r>
        <w:rPr>
          <w:color w:val="231F20"/>
          <w:w w:val="105"/>
        </w:rPr>
        <w:t>since</w:t>
      </w:r>
      <w:r>
        <w:rPr>
          <w:color w:val="231F20"/>
          <w:spacing w:val="-18"/>
          <w:w w:val="105"/>
        </w:rPr>
        <w:t> </w:t>
      </w:r>
      <w:r>
        <w:rPr>
          <w:color w:val="231F20"/>
          <w:w w:val="105"/>
        </w:rPr>
        <w:t>it</w:t>
      </w:r>
      <w:r>
        <w:rPr>
          <w:color w:val="231F20"/>
          <w:spacing w:val="-18"/>
          <w:w w:val="105"/>
        </w:rPr>
        <w:t> </w:t>
      </w:r>
      <w:r>
        <w:rPr>
          <w:color w:val="231F20"/>
          <w:w w:val="105"/>
        </w:rPr>
        <w:t>is</w:t>
      </w:r>
      <w:r>
        <w:rPr>
          <w:color w:val="231F20"/>
          <w:spacing w:val="-18"/>
          <w:w w:val="105"/>
        </w:rPr>
        <w:t> </w:t>
      </w:r>
      <w:r>
        <w:rPr>
          <w:color w:val="231F20"/>
          <w:w w:val="105"/>
        </w:rPr>
        <w:t>well-known</w:t>
      </w:r>
      <w:r>
        <w:rPr>
          <w:color w:val="231F20"/>
          <w:spacing w:val="-18"/>
          <w:w w:val="105"/>
        </w:rPr>
        <w:t> </w:t>
      </w:r>
      <w:r>
        <w:rPr>
          <w:color w:val="231F20"/>
          <w:w w:val="105"/>
        </w:rPr>
        <w:t>that</w:t>
      </w:r>
      <w:r>
        <w:rPr>
          <w:color w:val="231F20"/>
          <w:spacing w:val="-18"/>
          <w:w w:val="105"/>
        </w:rPr>
        <w:t> </w:t>
      </w:r>
      <w:r>
        <w:rPr>
          <w:color w:val="231F20"/>
          <w:w w:val="105"/>
        </w:rPr>
        <w:t>BDDs</w:t>
      </w:r>
      <w:r>
        <w:rPr>
          <w:color w:val="231F20"/>
          <w:spacing w:val="-18"/>
          <w:w w:val="105"/>
        </w:rPr>
        <w:t> </w:t>
      </w:r>
      <w:r>
        <w:rPr>
          <w:color w:val="231F20"/>
          <w:w w:val="105"/>
        </w:rPr>
        <w:t>blow</w:t>
      </w:r>
      <w:r>
        <w:rPr>
          <w:color w:val="231F20"/>
          <w:spacing w:val="-18"/>
          <w:w w:val="105"/>
        </w:rPr>
        <w:t> </w:t>
      </w:r>
      <w:r>
        <w:rPr>
          <w:color w:val="231F20"/>
          <w:w w:val="105"/>
        </w:rPr>
        <w:t>up</w:t>
      </w:r>
      <w:r>
        <w:rPr>
          <w:color w:val="231F20"/>
          <w:spacing w:val="-18"/>
          <w:w w:val="105"/>
        </w:rPr>
        <w:t> </w:t>
      </w:r>
      <w:r>
        <w:rPr>
          <w:color w:val="231F20"/>
          <w:w w:val="105"/>
        </w:rPr>
        <w:t>for</w:t>
      </w:r>
      <w:r>
        <w:rPr>
          <w:color w:val="231F20"/>
          <w:spacing w:val="-18"/>
          <w:w w:val="105"/>
        </w:rPr>
        <w:t> </w:t>
      </w:r>
      <w:r>
        <w:rPr>
          <w:color w:val="231F20"/>
          <w:w w:val="105"/>
        </w:rPr>
        <w:t>this</w:t>
      </w:r>
      <w:r>
        <w:rPr>
          <w:color w:val="231F20"/>
          <w:spacing w:val="-18"/>
          <w:w w:val="105"/>
        </w:rPr>
        <w:t> </w:t>
      </w:r>
      <w:r>
        <w:rPr>
          <w:color w:val="231F20"/>
          <w:w w:val="105"/>
        </w:rPr>
        <w:t>case.</w:t>
      </w:r>
      <w:r>
        <w:rPr>
          <w:color w:val="231F20"/>
          <w:spacing w:val="-18"/>
          <w:w w:val="105"/>
        </w:rPr>
        <w:t> </w:t>
      </w:r>
      <w:r>
        <w:rPr>
          <w:color w:val="231F20"/>
          <w:w w:val="105"/>
        </w:rPr>
        <w:t>How- ever,</w:t>
      </w:r>
      <w:r>
        <w:rPr>
          <w:color w:val="231F20"/>
          <w:spacing w:val="-14"/>
          <w:w w:val="105"/>
        </w:rPr>
        <w:t> </w:t>
      </w:r>
      <w:r>
        <w:rPr>
          <w:color w:val="231F20"/>
          <w:w w:val="105"/>
        </w:rPr>
        <w:t>the</w:t>
      </w:r>
      <w:r>
        <w:rPr>
          <w:color w:val="231F20"/>
          <w:spacing w:val="-18"/>
          <w:w w:val="105"/>
        </w:rPr>
        <w:t> </w:t>
      </w:r>
      <w:r>
        <w:rPr>
          <w:color w:val="231F20"/>
          <w:w w:val="105"/>
        </w:rPr>
        <w:t>constructiveness</w:t>
      </w:r>
      <w:r>
        <w:rPr>
          <w:color w:val="231F20"/>
          <w:spacing w:val="-9"/>
          <w:w w:val="105"/>
        </w:rPr>
        <w:t> </w:t>
      </w:r>
      <w:r>
        <w:rPr>
          <w:color w:val="231F20"/>
          <w:w w:val="105"/>
        </w:rPr>
        <w:t>of</w:t>
      </w:r>
      <w:r>
        <w:rPr>
          <w:color w:val="231F20"/>
          <w:spacing w:val="-17"/>
          <w:w w:val="105"/>
        </w:rPr>
        <w:t> </w:t>
      </w:r>
      <w:r>
        <w:rPr>
          <w:color w:val="231F20"/>
          <w:w w:val="105"/>
        </w:rPr>
        <w:t>the</w:t>
      </w:r>
      <w:r>
        <w:rPr>
          <w:color w:val="231F20"/>
          <w:spacing w:val="-18"/>
          <w:w w:val="105"/>
        </w:rPr>
        <w:t> </w:t>
      </w:r>
      <w:r>
        <w:rPr>
          <w:color w:val="231F20"/>
          <w:w w:val="105"/>
        </w:rPr>
        <w:t>combinational</w:t>
      </w:r>
      <w:r>
        <w:rPr>
          <w:color w:val="231F20"/>
          <w:spacing w:val="-14"/>
          <w:w w:val="105"/>
        </w:rPr>
        <w:t> </w:t>
      </w:r>
      <w:r>
        <w:rPr>
          <w:color w:val="231F20"/>
          <w:w w:val="105"/>
        </w:rPr>
        <w:t>loops</w:t>
      </w:r>
      <w:r>
        <w:rPr>
          <w:color w:val="231F20"/>
          <w:spacing w:val="-18"/>
          <w:w w:val="105"/>
        </w:rPr>
        <w:t> </w:t>
      </w:r>
      <w:r>
        <w:rPr>
          <w:color w:val="231F20"/>
          <w:w w:val="105"/>
        </w:rPr>
        <w:t>is</w:t>
      </w:r>
      <w:r>
        <w:rPr>
          <w:color w:val="231F20"/>
          <w:spacing w:val="-16"/>
          <w:w w:val="105"/>
        </w:rPr>
        <w:t> </w:t>
      </w:r>
      <w:r>
        <w:rPr>
          <w:color w:val="231F20"/>
          <w:w w:val="105"/>
        </w:rPr>
        <w:t>not</w:t>
      </w:r>
      <w:r>
        <w:rPr>
          <w:color w:val="231F20"/>
          <w:spacing w:val="-17"/>
          <w:w w:val="105"/>
        </w:rPr>
        <w:t> </w:t>
      </w:r>
      <w:r>
        <w:rPr>
          <w:color w:val="231F20"/>
          <w:w w:val="105"/>
        </w:rPr>
        <w:t>dependent</w:t>
      </w:r>
      <w:r>
        <w:rPr>
          <w:color w:val="231F20"/>
          <w:spacing w:val="-14"/>
          <w:w w:val="105"/>
        </w:rPr>
        <w:t> </w:t>
      </w:r>
      <w:r>
        <w:rPr>
          <w:color w:val="231F20"/>
          <w:w w:val="105"/>
        </w:rPr>
        <w:t>on</w:t>
      </w:r>
      <w:r>
        <w:rPr>
          <w:color w:val="231F20"/>
          <w:spacing w:val="-16"/>
          <w:w w:val="105"/>
        </w:rPr>
        <w:t> </w:t>
      </w:r>
      <w:r>
        <w:rPr>
          <w:color w:val="231F20"/>
          <w:w w:val="105"/>
        </w:rPr>
        <w:t>the datapath</w:t>
      </w:r>
      <w:r>
        <w:rPr>
          <w:color w:val="231F20"/>
          <w:spacing w:val="-4"/>
          <w:w w:val="105"/>
        </w:rPr>
        <w:t> </w:t>
      </w:r>
      <w:r>
        <w:rPr>
          <w:color w:val="231F20"/>
          <w:w w:val="105"/>
        </w:rPr>
        <w:t>at</w:t>
      </w:r>
      <w:r>
        <w:rPr>
          <w:color w:val="231F20"/>
          <w:spacing w:val="-3"/>
          <w:w w:val="105"/>
        </w:rPr>
        <w:t> </w:t>
      </w:r>
      <w:r>
        <w:rPr>
          <w:color w:val="231F20"/>
          <w:w w:val="105"/>
        </w:rPr>
        <w:t>all.</w:t>
      </w:r>
      <w:r>
        <w:rPr>
          <w:color w:val="231F20"/>
          <w:spacing w:val="27"/>
          <w:w w:val="105"/>
        </w:rPr>
        <w:t> </w:t>
      </w:r>
      <w:r>
        <w:rPr>
          <w:color w:val="231F20"/>
          <w:w w:val="105"/>
        </w:rPr>
        <w:t>Increasing the</w:t>
      </w:r>
      <w:r>
        <w:rPr>
          <w:color w:val="231F20"/>
          <w:spacing w:val="-2"/>
          <w:w w:val="105"/>
        </w:rPr>
        <w:t> </w:t>
      </w:r>
      <w:r>
        <w:rPr>
          <w:color w:val="231F20"/>
          <w:w w:val="105"/>
        </w:rPr>
        <w:t>datapath</w:t>
      </w:r>
      <w:r>
        <w:rPr>
          <w:color w:val="231F20"/>
          <w:spacing w:val="-4"/>
          <w:w w:val="105"/>
        </w:rPr>
        <w:t> </w:t>
      </w:r>
      <w:r>
        <w:rPr>
          <w:color w:val="231F20"/>
          <w:w w:val="105"/>
        </w:rPr>
        <w:t>up</w:t>
      </w:r>
      <w:r>
        <w:rPr>
          <w:color w:val="231F20"/>
          <w:spacing w:val="-2"/>
          <w:w w:val="105"/>
        </w:rPr>
        <w:t> </w:t>
      </w:r>
      <w:r>
        <w:rPr>
          <w:color w:val="231F20"/>
          <w:w w:val="105"/>
        </w:rPr>
        <w:t>to</w:t>
      </w:r>
      <w:r>
        <w:rPr>
          <w:color w:val="231F20"/>
          <w:spacing w:val="-3"/>
          <w:w w:val="105"/>
        </w:rPr>
        <w:t> </w:t>
      </w:r>
      <w:r>
        <w:rPr>
          <w:color w:val="231F20"/>
          <w:w w:val="105"/>
        </w:rPr>
        <w:t>2</w:t>
      </w:r>
      <w:r>
        <w:rPr>
          <w:rFonts w:ascii="LM Mono Prop 10" w:hAnsi="LM Mono Prop 10"/>
          <w:color w:val="231F20"/>
          <w:w w:val="105"/>
          <w:vertAlign w:val="superscript"/>
        </w:rPr>
        <w:t>32</w:t>
      </w:r>
      <w:r>
        <w:rPr>
          <w:color w:val="231F20"/>
          <w:w w:val="105"/>
          <w:vertAlign w:val="baseline"/>
        </w:rPr>
        <w:t>,</w:t>
      </w:r>
      <w:r>
        <w:rPr>
          <w:color w:val="231F20"/>
          <w:spacing w:val="-1"/>
          <w:w w:val="105"/>
          <w:vertAlign w:val="baseline"/>
        </w:rPr>
        <w:t> </w:t>
      </w:r>
      <w:r>
        <w:rPr>
          <w:color w:val="231F20"/>
          <w:w w:val="105"/>
          <w:vertAlign w:val="baseline"/>
        </w:rPr>
        <w:t>our</w:t>
      </w:r>
      <w:r>
        <w:rPr>
          <w:color w:val="231F20"/>
          <w:spacing w:val="-1"/>
          <w:w w:val="105"/>
          <w:vertAlign w:val="baseline"/>
        </w:rPr>
        <w:t> </w:t>
      </w:r>
      <w:r>
        <w:rPr>
          <w:color w:val="231F20"/>
          <w:w w:val="105"/>
          <w:vertAlign w:val="baseline"/>
        </w:rPr>
        <w:t>analysis</w:t>
      </w:r>
      <w:r>
        <w:rPr>
          <w:color w:val="231F20"/>
          <w:spacing w:val="-2"/>
          <w:w w:val="105"/>
          <w:vertAlign w:val="baseline"/>
        </w:rPr>
        <w:t> </w:t>
      </w:r>
      <w:r>
        <w:rPr>
          <w:color w:val="231F20"/>
          <w:w w:val="105"/>
          <w:vertAlign w:val="baseline"/>
        </w:rPr>
        <w:t>was</w:t>
      </w:r>
      <w:r>
        <w:rPr>
          <w:color w:val="231F20"/>
          <w:spacing w:val="-1"/>
          <w:w w:val="105"/>
          <w:vertAlign w:val="baseline"/>
        </w:rPr>
        <w:t> </w:t>
      </w:r>
      <w:r>
        <w:rPr>
          <w:color w:val="231F20"/>
          <w:w w:val="105"/>
          <w:vertAlign w:val="baseline"/>
        </w:rPr>
        <w:t>still</w:t>
      </w:r>
      <w:r>
        <w:rPr>
          <w:color w:val="231F20"/>
          <w:spacing w:val="-1"/>
          <w:w w:val="105"/>
          <w:vertAlign w:val="baseline"/>
        </w:rPr>
        <w:t> </w:t>
      </w:r>
      <w:r>
        <w:rPr>
          <w:color w:val="231F20"/>
          <w:w w:val="105"/>
          <w:vertAlign w:val="baseline"/>
        </w:rPr>
        <w:t>ca- pable</w:t>
      </w:r>
      <w:r>
        <w:rPr>
          <w:color w:val="231F20"/>
          <w:spacing w:val="-16"/>
          <w:w w:val="105"/>
          <w:vertAlign w:val="baseline"/>
        </w:rPr>
        <w:t> </w:t>
      </w:r>
      <w:r>
        <w:rPr>
          <w:color w:val="231F20"/>
          <w:w w:val="105"/>
          <w:vertAlign w:val="baseline"/>
        </w:rPr>
        <w:t>of</w:t>
      </w:r>
      <w:r>
        <w:rPr>
          <w:color w:val="231F20"/>
          <w:spacing w:val="-17"/>
          <w:w w:val="105"/>
          <w:vertAlign w:val="baseline"/>
        </w:rPr>
        <w:t> </w:t>
      </w:r>
      <w:r>
        <w:rPr>
          <w:color w:val="231F20"/>
          <w:w w:val="105"/>
          <w:vertAlign w:val="baseline"/>
        </w:rPr>
        <w:t>proving</w:t>
      </w:r>
      <w:r>
        <w:rPr>
          <w:color w:val="231F20"/>
          <w:spacing w:val="-13"/>
          <w:w w:val="105"/>
          <w:vertAlign w:val="baseline"/>
        </w:rPr>
        <w:t> </w:t>
      </w:r>
      <w:r>
        <w:rPr>
          <w:color w:val="231F20"/>
          <w:w w:val="105"/>
          <w:vertAlign w:val="baseline"/>
        </w:rPr>
        <w:t>constructiveness</w:t>
      </w:r>
      <w:r>
        <w:rPr>
          <w:color w:val="231F20"/>
          <w:spacing w:val="-9"/>
          <w:w w:val="105"/>
          <w:vertAlign w:val="baseline"/>
        </w:rPr>
        <w:t> </w:t>
      </w:r>
      <w:r>
        <w:rPr>
          <w:color w:val="231F20"/>
          <w:w w:val="105"/>
          <w:vertAlign w:val="baseline"/>
        </w:rPr>
        <w:t>in</w:t>
      </w:r>
      <w:r>
        <w:rPr>
          <w:color w:val="231F20"/>
          <w:spacing w:val="-16"/>
          <w:w w:val="105"/>
          <w:vertAlign w:val="baseline"/>
        </w:rPr>
        <w:t> </w:t>
      </w:r>
      <w:r>
        <w:rPr>
          <w:color w:val="231F20"/>
          <w:w w:val="105"/>
          <w:vertAlign w:val="baseline"/>
        </w:rPr>
        <w:t>just</w:t>
      </w:r>
      <w:r>
        <w:rPr>
          <w:color w:val="231F20"/>
          <w:spacing w:val="-16"/>
          <w:w w:val="105"/>
          <w:vertAlign w:val="baseline"/>
        </w:rPr>
        <w:t> </w:t>
      </w:r>
      <w:r>
        <w:rPr>
          <w:color w:val="231F20"/>
          <w:w w:val="105"/>
          <w:vertAlign w:val="baseline"/>
        </w:rPr>
        <w:t>a</w:t>
      </w:r>
      <w:r>
        <w:rPr>
          <w:color w:val="231F20"/>
          <w:spacing w:val="-15"/>
          <w:w w:val="105"/>
          <w:vertAlign w:val="baseline"/>
        </w:rPr>
        <w:t> </w:t>
      </w:r>
      <w:r>
        <w:rPr>
          <w:color w:val="231F20"/>
          <w:w w:val="105"/>
          <w:vertAlign w:val="baseline"/>
        </w:rPr>
        <w:t>few</w:t>
      </w:r>
      <w:r>
        <w:rPr>
          <w:color w:val="231F20"/>
          <w:spacing w:val="-16"/>
          <w:w w:val="105"/>
          <w:vertAlign w:val="baseline"/>
        </w:rPr>
        <w:t> </w:t>
      </w:r>
      <w:r>
        <w:rPr>
          <w:color w:val="231F20"/>
          <w:w w:val="105"/>
          <w:vertAlign w:val="baseline"/>
        </w:rPr>
        <w:t>seconds.</w:t>
      </w:r>
      <w:r>
        <w:rPr>
          <w:color w:val="231F20"/>
          <w:spacing w:val="7"/>
          <w:w w:val="105"/>
          <w:vertAlign w:val="baseline"/>
        </w:rPr>
        <w:t> </w:t>
      </w:r>
      <w:r>
        <w:rPr>
          <w:color w:val="231F20"/>
          <w:w w:val="105"/>
          <w:vertAlign w:val="baseline"/>
        </w:rPr>
        <w:t>Our</w:t>
      </w:r>
      <w:r>
        <w:rPr>
          <w:color w:val="231F20"/>
          <w:spacing w:val="-16"/>
          <w:w w:val="105"/>
          <w:vertAlign w:val="baseline"/>
        </w:rPr>
        <w:t> </w:t>
      </w:r>
      <w:r>
        <w:rPr>
          <w:color w:val="231F20"/>
          <w:w w:val="105"/>
          <w:vertAlign w:val="baseline"/>
        </w:rPr>
        <w:t>own</w:t>
      </w:r>
      <w:r>
        <w:rPr>
          <w:color w:val="231F20"/>
          <w:spacing w:val="-14"/>
          <w:w w:val="105"/>
          <w:vertAlign w:val="baseline"/>
        </w:rPr>
        <w:t> </w:t>
      </w:r>
      <w:r>
        <w:rPr>
          <w:color w:val="231F20"/>
          <w:w w:val="105"/>
          <w:vertAlign w:val="baseline"/>
        </w:rPr>
        <w:t>BDD-based analyses were incapable of building the BDDs.</w:t>
      </w:r>
    </w:p>
    <w:p>
      <w:pPr>
        <w:pStyle w:val="BodyText"/>
        <w:spacing w:line="213" w:lineRule="auto" w:before="112"/>
        <w:ind w:right="142"/>
      </w:pPr>
      <w:r>
        <w:rPr>
          <w:color w:val="231F20"/>
          <w:w w:val="105"/>
        </w:rPr>
        <w:t>To</w:t>
      </w:r>
      <w:r>
        <w:rPr>
          <w:color w:val="231F20"/>
          <w:spacing w:val="-3"/>
          <w:w w:val="105"/>
        </w:rPr>
        <w:t> </w:t>
      </w:r>
      <w:r>
        <w:rPr>
          <w:color w:val="231F20"/>
          <w:w w:val="105"/>
        </w:rPr>
        <w:t>sum up, our</w:t>
      </w:r>
      <w:r>
        <w:rPr>
          <w:color w:val="231F20"/>
          <w:spacing w:val="-3"/>
          <w:w w:val="105"/>
        </w:rPr>
        <w:t> </w:t>
      </w:r>
      <w:r>
        <w:rPr>
          <w:color w:val="231F20"/>
          <w:w w:val="105"/>
        </w:rPr>
        <w:t>main</w:t>
      </w:r>
      <w:r>
        <w:rPr>
          <w:color w:val="231F20"/>
          <w:spacing w:val="-2"/>
          <w:w w:val="105"/>
        </w:rPr>
        <w:t> </w:t>
      </w:r>
      <w:r>
        <w:rPr>
          <w:color w:val="231F20"/>
          <w:w w:val="105"/>
        </w:rPr>
        <w:t>point</w:t>
      </w:r>
      <w:r>
        <w:rPr>
          <w:color w:val="231F20"/>
          <w:spacing w:val="-2"/>
          <w:w w:val="105"/>
        </w:rPr>
        <w:t> </w:t>
      </w:r>
      <w:r>
        <w:rPr>
          <w:color w:val="231F20"/>
          <w:w w:val="105"/>
        </w:rPr>
        <w:t>here is</w:t>
      </w:r>
      <w:r>
        <w:rPr>
          <w:color w:val="231F20"/>
          <w:spacing w:val="-3"/>
          <w:w w:val="105"/>
        </w:rPr>
        <w:t> </w:t>
      </w:r>
      <w:r>
        <w:rPr>
          <w:color w:val="231F20"/>
          <w:w w:val="105"/>
        </w:rPr>
        <w:t>that</w:t>
      </w:r>
      <w:r>
        <w:rPr>
          <w:color w:val="231F20"/>
          <w:spacing w:val="-2"/>
          <w:w w:val="105"/>
        </w:rPr>
        <w:t> </w:t>
      </w:r>
      <w:r>
        <w:rPr>
          <w:color w:val="231F20"/>
          <w:w w:val="105"/>
        </w:rPr>
        <w:t>propagation</w:t>
      </w:r>
      <w:r>
        <w:rPr>
          <w:color w:val="231F20"/>
          <w:spacing w:val="-3"/>
          <w:w w:val="105"/>
        </w:rPr>
        <w:t> </w:t>
      </w:r>
      <w:r>
        <w:rPr>
          <w:color w:val="231F20"/>
          <w:w w:val="105"/>
        </w:rPr>
        <w:t>based theorem proving methods are well-suited for solving this kind of problem.</w:t>
      </w:r>
    </w:p>
    <w:p>
      <w:pPr>
        <w:pStyle w:val="BodyText"/>
        <w:spacing w:before="99"/>
      </w:pPr>
      <w:r>
        <w:rPr>
          <w:rFonts w:ascii="Georgia"/>
          <w:color w:val="231F20"/>
          <w:w w:val="105"/>
        </w:rPr>
        <w:t>Implementation.</w:t>
      </w:r>
      <w:r>
        <w:rPr>
          <w:rFonts w:ascii="Georgia"/>
          <w:color w:val="231F20"/>
          <w:spacing w:val="62"/>
          <w:w w:val="105"/>
        </w:rPr>
        <w:t>  </w:t>
      </w:r>
      <w:r>
        <w:rPr>
          <w:color w:val="231F20"/>
          <w:w w:val="105"/>
        </w:rPr>
        <w:t>We</w:t>
      </w:r>
      <w:r>
        <w:rPr>
          <w:color w:val="231F20"/>
          <w:spacing w:val="2"/>
          <w:w w:val="105"/>
        </w:rPr>
        <w:t> </w:t>
      </w:r>
      <w:r>
        <w:rPr>
          <w:color w:val="231F20"/>
          <w:w w:val="105"/>
        </w:rPr>
        <w:t>implemented</w:t>
      </w:r>
      <w:r>
        <w:rPr>
          <w:color w:val="231F20"/>
          <w:spacing w:val="7"/>
          <w:w w:val="105"/>
        </w:rPr>
        <w:t> </w:t>
      </w:r>
      <w:r>
        <w:rPr>
          <w:color w:val="231F20"/>
          <w:w w:val="105"/>
        </w:rPr>
        <w:t>the</w:t>
      </w:r>
      <w:r>
        <w:rPr>
          <w:color w:val="231F20"/>
          <w:spacing w:val="3"/>
          <w:w w:val="105"/>
        </w:rPr>
        <w:t> </w:t>
      </w:r>
      <w:r>
        <w:rPr>
          <w:color w:val="231F20"/>
          <w:w w:val="105"/>
        </w:rPr>
        <w:t>proposed</w:t>
      </w:r>
      <w:r>
        <w:rPr>
          <w:color w:val="231F20"/>
          <w:spacing w:val="2"/>
          <w:w w:val="105"/>
        </w:rPr>
        <w:t> </w:t>
      </w:r>
      <w:r>
        <w:rPr>
          <w:color w:val="231F20"/>
          <w:w w:val="105"/>
        </w:rPr>
        <w:t>analysis</w:t>
      </w:r>
      <w:r>
        <w:rPr>
          <w:color w:val="231F20"/>
          <w:spacing w:val="2"/>
          <w:w w:val="105"/>
        </w:rPr>
        <w:t> </w:t>
      </w:r>
      <w:r>
        <w:rPr>
          <w:color w:val="231F20"/>
          <w:w w:val="105"/>
        </w:rPr>
        <w:t>in</w:t>
      </w:r>
      <w:r>
        <w:rPr>
          <w:color w:val="231F20"/>
          <w:spacing w:val="3"/>
          <w:w w:val="105"/>
        </w:rPr>
        <w:t> </w:t>
      </w:r>
      <w:r>
        <w:rPr>
          <w:color w:val="231F20"/>
          <w:w w:val="105"/>
        </w:rPr>
        <w:t>Lava</w:t>
      </w:r>
      <w:r>
        <w:rPr>
          <w:color w:val="231F20"/>
          <w:spacing w:val="1"/>
          <w:w w:val="105"/>
        </w:rPr>
        <w:t> </w:t>
      </w:r>
      <w:r>
        <w:rPr>
          <w:color w:val="231F20"/>
          <w:w w:val="105"/>
        </w:rPr>
        <w:t>[</w:t>
      </w:r>
      <w:hyperlink w:history="true" w:anchor="_bookmark19">
        <w:r>
          <w:rPr>
            <w:color w:val="0000FF"/>
            <w:w w:val="105"/>
          </w:rPr>
          <w:t>6</w:t>
        </w:r>
      </w:hyperlink>
      <w:r>
        <w:rPr>
          <w:color w:val="231F20"/>
          <w:w w:val="105"/>
        </w:rPr>
        <w:t>],</w:t>
      </w:r>
      <w:r>
        <w:rPr>
          <w:color w:val="231F20"/>
          <w:spacing w:val="4"/>
          <w:w w:val="105"/>
        </w:rPr>
        <w:t> </w:t>
      </w:r>
      <w:r>
        <w:rPr>
          <w:color w:val="231F20"/>
          <w:spacing w:val="-5"/>
          <w:w w:val="105"/>
        </w:rPr>
        <w:t>our</w:t>
      </w:r>
    </w:p>
    <w:p>
      <w:pPr>
        <w:spacing w:after="0"/>
        <w:sectPr>
          <w:pgSz w:w="9360" w:h="13610"/>
          <w:pgMar w:header="1008" w:footer="0" w:top="1200" w:bottom="280" w:left="980" w:right="940"/>
        </w:sectPr>
      </w:pPr>
    </w:p>
    <w:p>
      <w:pPr>
        <w:pStyle w:val="BodyText"/>
        <w:spacing w:before="21"/>
        <w:ind w:left="0"/>
        <w:jc w:val="left"/>
      </w:pPr>
    </w:p>
    <w:p>
      <w:pPr>
        <w:pStyle w:val="BodyText"/>
        <w:spacing w:line="213" w:lineRule="auto" w:before="1"/>
        <w:ind w:right="140"/>
      </w:pPr>
      <w:r>
        <w:rPr>
          <w:color w:val="231F20"/>
          <w:w w:val="105"/>
        </w:rPr>
        <w:t>synchronous</w:t>
      </w:r>
      <w:r>
        <w:rPr>
          <w:color w:val="231F20"/>
          <w:spacing w:val="-8"/>
          <w:w w:val="105"/>
        </w:rPr>
        <w:t> </w:t>
      </w:r>
      <w:r>
        <w:rPr>
          <w:color w:val="231F20"/>
          <w:w w:val="105"/>
        </w:rPr>
        <w:t>hardware</w:t>
      </w:r>
      <w:r>
        <w:rPr>
          <w:color w:val="231F20"/>
          <w:spacing w:val="-8"/>
          <w:w w:val="105"/>
        </w:rPr>
        <w:t> </w:t>
      </w:r>
      <w:r>
        <w:rPr>
          <w:color w:val="231F20"/>
          <w:w w:val="105"/>
        </w:rPr>
        <w:t>description</w:t>
      </w:r>
      <w:r>
        <w:rPr>
          <w:color w:val="231F20"/>
          <w:spacing w:val="-7"/>
          <w:w w:val="105"/>
        </w:rPr>
        <w:t> </w:t>
      </w:r>
      <w:r>
        <w:rPr>
          <w:color w:val="231F20"/>
          <w:w w:val="105"/>
        </w:rPr>
        <w:t>and</w:t>
      </w:r>
      <w:r>
        <w:rPr>
          <w:color w:val="231F20"/>
          <w:spacing w:val="-10"/>
          <w:w w:val="105"/>
        </w:rPr>
        <w:t> </w:t>
      </w:r>
      <w:r>
        <w:rPr>
          <w:color w:val="231F20"/>
          <w:w w:val="105"/>
        </w:rPr>
        <w:t>verification</w:t>
      </w:r>
      <w:r>
        <w:rPr>
          <w:color w:val="231F20"/>
          <w:spacing w:val="-7"/>
          <w:w w:val="105"/>
        </w:rPr>
        <w:t> </w:t>
      </w:r>
      <w:r>
        <w:rPr>
          <w:color w:val="231F20"/>
          <w:w w:val="105"/>
        </w:rPr>
        <w:t>workbench.</w:t>
      </w:r>
      <w:r>
        <w:rPr>
          <w:color w:val="231F20"/>
          <w:spacing w:val="37"/>
          <w:w w:val="105"/>
        </w:rPr>
        <w:t> </w:t>
      </w:r>
      <w:r>
        <w:rPr>
          <w:color w:val="231F20"/>
          <w:w w:val="105"/>
        </w:rPr>
        <w:t>Formulating the constructiveness</w:t>
      </w:r>
      <w:r>
        <w:rPr>
          <w:color w:val="231F20"/>
          <w:w w:val="105"/>
        </w:rPr>
        <w:t> condition as a safety property has the advantage that </w:t>
      </w:r>
      <w:r>
        <w:rPr>
          <w:color w:val="231F20"/>
          <w:spacing w:val="-2"/>
          <w:w w:val="105"/>
        </w:rPr>
        <w:t>we</w:t>
      </w:r>
      <w:r>
        <w:rPr>
          <w:color w:val="231F20"/>
          <w:spacing w:val="-12"/>
          <w:w w:val="105"/>
        </w:rPr>
        <w:t> </w:t>
      </w:r>
      <w:r>
        <w:rPr>
          <w:color w:val="231F20"/>
          <w:spacing w:val="-2"/>
          <w:w w:val="105"/>
        </w:rPr>
        <w:t>can</w:t>
      </w:r>
      <w:r>
        <w:rPr>
          <w:color w:val="231F20"/>
          <w:spacing w:val="-12"/>
          <w:w w:val="105"/>
        </w:rPr>
        <w:t> </w:t>
      </w:r>
      <w:r>
        <w:rPr>
          <w:color w:val="231F20"/>
          <w:spacing w:val="-2"/>
          <w:w w:val="105"/>
        </w:rPr>
        <w:t>implement</w:t>
      </w:r>
      <w:r>
        <w:rPr>
          <w:color w:val="231F20"/>
          <w:spacing w:val="-8"/>
          <w:w w:val="105"/>
        </w:rPr>
        <w:t> </w:t>
      </w:r>
      <w:r>
        <w:rPr>
          <w:color w:val="231F20"/>
          <w:spacing w:val="-2"/>
          <w:w w:val="105"/>
        </w:rPr>
        <w:t>the</w:t>
      </w:r>
      <w:r>
        <w:rPr>
          <w:color w:val="231F20"/>
          <w:spacing w:val="-12"/>
          <w:w w:val="105"/>
        </w:rPr>
        <w:t> </w:t>
      </w:r>
      <w:r>
        <w:rPr>
          <w:color w:val="231F20"/>
          <w:spacing w:val="-2"/>
          <w:w w:val="105"/>
        </w:rPr>
        <w:t>analysis</w:t>
      </w:r>
      <w:r>
        <w:rPr>
          <w:color w:val="231F20"/>
          <w:spacing w:val="-11"/>
          <w:w w:val="105"/>
        </w:rPr>
        <w:t> </w:t>
      </w:r>
      <w:r>
        <w:rPr>
          <w:color w:val="231F20"/>
          <w:spacing w:val="-2"/>
          <w:w w:val="105"/>
        </w:rPr>
        <w:t>independently</w:t>
      </w:r>
      <w:r>
        <w:rPr>
          <w:color w:val="231F20"/>
          <w:spacing w:val="-9"/>
          <w:w w:val="105"/>
        </w:rPr>
        <w:t> </w:t>
      </w:r>
      <w:r>
        <w:rPr>
          <w:color w:val="231F20"/>
          <w:spacing w:val="-2"/>
          <w:w w:val="105"/>
        </w:rPr>
        <w:t>from</w:t>
      </w:r>
      <w:r>
        <w:rPr>
          <w:color w:val="231F20"/>
          <w:spacing w:val="-12"/>
          <w:w w:val="105"/>
        </w:rPr>
        <w:t> </w:t>
      </w:r>
      <w:r>
        <w:rPr>
          <w:color w:val="231F20"/>
          <w:spacing w:val="-2"/>
          <w:w w:val="105"/>
        </w:rPr>
        <w:t>the</w:t>
      </w:r>
      <w:r>
        <w:rPr>
          <w:color w:val="231F20"/>
          <w:spacing w:val="-12"/>
          <w:w w:val="105"/>
        </w:rPr>
        <w:t> </w:t>
      </w:r>
      <w:r>
        <w:rPr>
          <w:color w:val="231F20"/>
          <w:spacing w:val="-2"/>
          <w:w w:val="105"/>
        </w:rPr>
        <w:t>underlying</w:t>
      </w:r>
      <w:r>
        <w:rPr>
          <w:color w:val="231F20"/>
          <w:spacing w:val="-10"/>
          <w:w w:val="105"/>
        </w:rPr>
        <w:t> </w:t>
      </w:r>
      <w:r>
        <w:rPr>
          <w:color w:val="231F20"/>
          <w:spacing w:val="-2"/>
          <w:w w:val="105"/>
        </w:rPr>
        <w:t>verification </w:t>
      </w:r>
      <w:r>
        <w:rPr>
          <w:color w:val="231F20"/>
          <w:w w:val="105"/>
        </w:rPr>
        <w:t>method.</w:t>
      </w:r>
      <w:r>
        <w:rPr>
          <w:color w:val="231F20"/>
          <w:spacing w:val="-18"/>
          <w:w w:val="105"/>
        </w:rPr>
        <w:t> </w:t>
      </w:r>
      <w:r>
        <w:rPr>
          <w:color w:val="231F20"/>
          <w:w w:val="105"/>
        </w:rPr>
        <w:t>In</w:t>
      </w:r>
      <w:r>
        <w:rPr>
          <w:color w:val="231F20"/>
          <w:spacing w:val="-18"/>
          <w:w w:val="105"/>
        </w:rPr>
        <w:t> </w:t>
      </w:r>
      <w:r>
        <w:rPr>
          <w:color w:val="231F20"/>
          <w:w w:val="105"/>
        </w:rPr>
        <w:t>Lava,</w:t>
      </w:r>
      <w:r>
        <w:rPr>
          <w:color w:val="231F20"/>
          <w:spacing w:val="-18"/>
          <w:w w:val="105"/>
        </w:rPr>
        <w:t> </w:t>
      </w:r>
      <w:r>
        <w:rPr>
          <w:color w:val="231F20"/>
          <w:w w:val="105"/>
        </w:rPr>
        <w:t>we</w:t>
      </w:r>
      <w:r>
        <w:rPr>
          <w:color w:val="231F20"/>
          <w:spacing w:val="-18"/>
          <w:w w:val="105"/>
        </w:rPr>
        <w:t> </w:t>
      </w:r>
      <w:r>
        <w:rPr>
          <w:color w:val="231F20"/>
          <w:w w:val="105"/>
        </w:rPr>
        <w:t>just</w:t>
      </w:r>
      <w:r>
        <w:rPr>
          <w:color w:val="231F20"/>
          <w:spacing w:val="-18"/>
          <w:w w:val="105"/>
        </w:rPr>
        <w:t> </w:t>
      </w:r>
      <w:r>
        <w:rPr>
          <w:color w:val="231F20"/>
          <w:w w:val="105"/>
        </w:rPr>
        <w:t>implemented</w:t>
      </w:r>
      <w:r>
        <w:rPr>
          <w:color w:val="231F20"/>
          <w:spacing w:val="-18"/>
          <w:w w:val="105"/>
        </w:rPr>
        <w:t> </w:t>
      </w:r>
      <w:r>
        <w:rPr>
          <w:color w:val="231F20"/>
          <w:w w:val="105"/>
        </w:rPr>
        <w:t>a</w:t>
      </w:r>
      <w:r>
        <w:rPr>
          <w:color w:val="231F20"/>
          <w:spacing w:val="-18"/>
          <w:w w:val="105"/>
        </w:rPr>
        <w:t> </w:t>
      </w:r>
      <w:r>
        <w:rPr>
          <w:color w:val="231F20"/>
          <w:w w:val="105"/>
        </w:rPr>
        <w:t>circuit</w:t>
      </w:r>
      <w:r>
        <w:rPr>
          <w:color w:val="231F20"/>
          <w:spacing w:val="-18"/>
          <w:w w:val="105"/>
        </w:rPr>
        <w:t> </w:t>
      </w:r>
      <w:r>
        <w:rPr>
          <w:color w:val="231F20"/>
          <w:w w:val="105"/>
        </w:rPr>
        <w:t>transformation</w:t>
      </w:r>
      <w:r>
        <w:rPr>
          <w:color w:val="231F20"/>
          <w:spacing w:val="-18"/>
          <w:w w:val="105"/>
        </w:rPr>
        <w:t> </w:t>
      </w:r>
      <w:r>
        <w:rPr>
          <w:color w:val="231F20"/>
          <w:w w:val="105"/>
        </w:rPr>
        <w:t>that</w:t>
      </w:r>
      <w:r>
        <w:rPr>
          <w:color w:val="231F20"/>
          <w:spacing w:val="-18"/>
          <w:w w:val="105"/>
        </w:rPr>
        <w:t> </w:t>
      </w:r>
      <w:r>
        <w:rPr>
          <w:color w:val="231F20"/>
          <w:w w:val="105"/>
        </w:rPr>
        <w:t>performs the translation described in Section </w:t>
      </w:r>
      <w:hyperlink w:history="true" w:anchor="_bookmark7">
        <w:r>
          <w:rPr>
            <w:color w:val="0000FF"/>
            <w:w w:val="105"/>
          </w:rPr>
          <w:t>5</w:t>
        </w:r>
      </w:hyperlink>
      <w:r>
        <w:rPr>
          <w:color w:val="231F20"/>
          <w:w w:val="105"/>
        </w:rPr>
        <w:t>.</w:t>
      </w:r>
      <w:r>
        <w:rPr>
          <w:color w:val="231F20"/>
          <w:spacing w:val="40"/>
          <w:w w:val="105"/>
        </w:rPr>
        <w:t> </w:t>
      </w:r>
      <w:r>
        <w:rPr>
          <w:color w:val="231F20"/>
          <w:w w:val="105"/>
        </w:rPr>
        <w:t>The analysis can then be performed by</w:t>
      </w:r>
      <w:r>
        <w:rPr>
          <w:color w:val="231F20"/>
          <w:spacing w:val="-18"/>
          <w:w w:val="105"/>
        </w:rPr>
        <w:t> </w:t>
      </w:r>
      <w:r>
        <w:rPr>
          <w:color w:val="231F20"/>
          <w:w w:val="105"/>
        </w:rPr>
        <w:t>any</w:t>
      </w:r>
      <w:r>
        <w:rPr>
          <w:color w:val="231F20"/>
          <w:spacing w:val="-18"/>
          <w:w w:val="105"/>
        </w:rPr>
        <w:t> </w:t>
      </w:r>
      <w:r>
        <w:rPr>
          <w:color w:val="231F20"/>
          <w:w w:val="105"/>
        </w:rPr>
        <w:t>built-in</w:t>
      </w:r>
      <w:r>
        <w:rPr>
          <w:color w:val="231F20"/>
          <w:spacing w:val="-18"/>
          <w:w w:val="105"/>
        </w:rPr>
        <w:t> </w:t>
      </w:r>
      <w:r>
        <w:rPr>
          <w:color w:val="231F20"/>
          <w:w w:val="105"/>
        </w:rPr>
        <w:t>verification</w:t>
      </w:r>
      <w:r>
        <w:rPr>
          <w:color w:val="231F20"/>
          <w:spacing w:val="-18"/>
          <w:w w:val="105"/>
        </w:rPr>
        <w:t> </w:t>
      </w:r>
      <w:r>
        <w:rPr>
          <w:color w:val="231F20"/>
          <w:w w:val="105"/>
        </w:rPr>
        <w:t>method</w:t>
      </w:r>
      <w:r>
        <w:rPr>
          <w:color w:val="231F20"/>
          <w:spacing w:val="-18"/>
          <w:w w:val="105"/>
        </w:rPr>
        <w:t> </w:t>
      </w:r>
      <w:r>
        <w:rPr>
          <w:color w:val="231F20"/>
          <w:w w:val="105"/>
        </w:rPr>
        <w:t>using</w:t>
      </w:r>
      <w:r>
        <w:rPr>
          <w:color w:val="231F20"/>
          <w:spacing w:val="-18"/>
          <w:w w:val="105"/>
        </w:rPr>
        <w:t> </w:t>
      </w:r>
      <w:r>
        <w:rPr>
          <w:color w:val="231F20"/>
          <w:w w:val="105"/>
        </w:rPr>
        <w:t>classical</w:t>
      </w:r>
      <w:r>
        <w:rPr>
          <w:color w:val="231F20"/>
          <w:spacing w:val="-18"/>
          <w:w w:val="105"/>
        </w:rPr>
        <w:t> </w:t>
      </w:r>
      <w:r>
        <w:rPr>
          <w:color w:val="231F20"/>
          <w:w w:val="105"/>
        </w:rPr>
        <w:t>semantics,</w:t>
      </w:r>
      <w:r>
        <w:rPr>
          <w:color w:val="231F20"/>
          <w:spacing w:val="-18"/>
          <w:w w:val="105"/>
        </w:rPr>
        <w:t> </w:t>
      </w:r>
      <w:r>
        <w:rPr>
          <w:color w:val="231F20"/>
          <w:w w:val="105"/>
        </w:rPr>
        <w:t>such</w:t>
      </w:r>
      <w:r>
        <w:rPr>
          <w:color w:val="231F20"/>
          <w:spacing w:val="-18"/>
          <w:w w:val="105"/>
        </w:rPr>
        <w:t> </w:t>
      </w:r>
      <w:r>
        <w:rPr>
          <w:color w:val="231F20"/>
          <w:w w:val="105"/>
        </w:rPr>
        <w:t>as</w:t>
      </w:r>
      <w:r>
        <w:rPr>
          <w:color w:val="231F20"/>
          <w:spacing w:val="-18"/>
          <w:w w:val="105"/>
        </w:rPr>
        <w:t> </w:t>
      </w:r>
      <w:r>
        <w:rPr>
          <w:color w:val="231F20"/>
          <w:w w:val="105"/>
        </w:rPr>
        <w:t>the</w:t>
      </w:r>
      <w:r>
        <w:rPr>
          <w:color w:val="231F20"/>
          <w:spacing w:val="-18"/>
          <w:w w:val="105"/>
        </w:rPr>
        <w:t> </w:t>
      </w:r>
      <w:r>
        <w:rPr>
          <w:color w:val="231F20"/>
          <w:w w:val="105"/>
        </w:rPr>
        <w:t>ones described</w:t>
      </w:r>
      <w:r>
        <w:rPr>
          <w:color w:val="231F20"/>
          <w:spacing w:val="-10"/>
          <w:w w:val="105"/>
        </w:rPr>
        <w:t> </w:t>
      </w:r>
      <w:r>
        <w:rPr>
          <w:color w:val="231F20"/>
          <w:w w:val="105"/>
        </w:rPr>
        <w:t>in</w:t>
      </w:r>
      <w:r>
        <w:rPr>
          <w:color w:val="231F20"/>
          <w:spacing w:val="-12"/>
          <w:w w:val="105"/>
        </w:rPr>
        <w:t> </w:t>
      </w:r>
      <w:r>
        <w:rPr>
          <w:color w:val="231F20"/>
          <w:w w:val="105"/>
        </w:rPr>
        <w:t>Section</w:t>
      </w:r>
      <w:r>
        <w:rPr>
          <w:color w:val="231F20"/>
          <w:spacing w:val="-10"/>
          <w:w w:val="105"/>
        </w:rPr>
        <w:t> </w:t>
      </w:r>
      <w:hyperlink w:history="true" w:anchor="_bookmark3">
        <w:r>
          <w:rPr>
            <w:color w:val="0000FF"/>
            <w:w w:val="105"/>
          </w:rPr>
          <w:t>3</w:t>
        </w:r>
      </w:hyperlink>
      <w:r>
        <w:rPr>
          <w:color w:val="231F20"/>
          <w:w w:val="105"/>
        </w:rPr>
        <w:t>. The</w:t>
      </w:r>
      <w:r>
        <w:rPr>
          <w:color w:val="231F20"/>
          <w:spacing w:val="-10"/>
          <w:w w:val="105"/>
        </w:rPr>
        <w:t> </w:t>
      </w:r>
      <w:r>
        <w:rPr>
          <w:color w:val="231F20"/>
          <w:w w:val="105"/>
        </w:rPr>
        <w:t>method</w:t>
      </w:r>
      <w:r>
        <w:rPr>
          <w:color w:val="231F20"/>
          <w:spacing w:val="-12"/>
          <w:w w:val="105"/>
        </w:rPr>
        <w:t> </w:t>
      </w:r>
      <w:r>
        <w:rPr>
          <w:color w:val="231F20"/>
          <w:w w:val="105"/>
        </w:rPr>
        <w:t>we</w:t>
      </w:r>
      <w:r>
        <w:rPr>
          <w:color w:val="231F20"/>
          <w:spacing w:val="-10"/>
          <w:w w:val="105"/>
        </w:rPr>
        <w:t> </w:t>
      </w:r>
      <w:r>
        <w:rPr>
          <w:color w:val="231F20"/>
          <w:w w:val="105"/>
        </w:rPr>
        <w:t>mostly</w:t>
      </w:r>
      <w:r>
        <w:rPr>
          <w:color w:val="231F20"/>
          <w:spacing w:val="-11"/>
          <w:w w:val="105"/>
        </w:rPr>
        <w:t> </w:t>
      </w:r>
      <w:r>
        <w:rPr>
          <w:color w:val="231F20"/>
          <w:w w:val="105"/>
        </w:rPr>
        <w:t>use,</w:t>
      </w:r>
      <w:r>
        <w:rPr>
          <w:color w:val="231F20"/>
          <w:spacing w:val="-10"/>
          <w:w w:val="105"/>
        </w:rPr>
        <w:t> </w:t>
      </w:r>
      <w:r>
        <w:rPr>
          <w:color w:val="231F20"/>
          <w:w w:val="105"/>
        </w:rPr>
        <w:t>as</w:t>
      </w:r>
      <w:r>
        <w:rPr>
          <w:color w:val="231F20"/>
          <w:spacing w:val="-13"/>
          <w:w w:val="105"/>
        </w:rPr>
        <w:t> </w:t>
      </w:r>
      <w:r>
        <w:rPr>
          <w:color w:val="231F20"/>
          <w:w w:val="105"/>
        </w:rPr>
        <w:t>described,</w:t>
      </w:r>
      <w:r>
        <w:rPr>
          <w:color w:val="231F20"/>
          <w:spacing w:val="-9"/>
          <w:w w:val="105"/>
        </w:rPr>
        <w:t> </w:t>
      </w:r>
      <w:r>
        <w:rPr>
          <w:color w:val="231F20"/>
          <w:w w:val="105"/>
        </w:rPr>
        <w:t>is</w:t>
      </w:r>
      <w:r>
        <w:rPr>
          <w:color w:val="231F20"/>
          <w:spacing w:val="-13"/>
          <w:w w:val="105"/>
        </w:rPr>
        <w:t> </w:t>
      </w:r>
      <w:r>
        <w:rPr>
          <w:color w:val="231F20"/>
          <w:w w:val="105"/>
        </w:rPr>
        <w:t>induction with increasing depth.</w:t>
      </w:r>
      <w:r>
        <w:rPr>
          <w:color w:val="231F20"/>
          <w:spacing w:val="40"/>
          <w:w w:val="105"/>
        </w:rPr>
        <w:t> </w:t>
      </w:r>
      <w:r>
        <w:rPr>
          <w:color w:val="231F20"/>
          <w:w w:val="105"/>
        </w:rPr>
        <w:t>We have since extensively</w:t>
      </w:r>
      <w:r>
        <w:rPr>
          <w:color w:val="231F20"/>
          <w:w w:val="105"/>
        </w:rPr>
        <w:t> used the analysis in our hardware compilation framework [</w:t>
      </w:r>
      <w:hyperlink w:history="true" w:anchor="_bookmark20">
        <w:r>
          <w:rPr>
            <w:color w:val="0000FF"/>
            <w:w w:val="105"/>
          </w:rPr>
          <w:t>5</w:t>
        </w:r>
      </w:hyperlink>
      <w:r>
        <w:rPr>
          <w:color w:val="231F20"/>
          <w:w w:val="105"/>
        </w:rPr>
        <w:t>].</w:t>
      </w:r>
    </w:p>
    <w:p>
      <w:pPr>
        <w:pStyle w:val="BodyText"/>
        <w:spacing w:line="213" w:lineRule="auto" w:before="123"/>
        <w:ind w:right="143"/>
      </w:pPr>
      <w:r>
        <w:rPr>
          <w:rFonts w:ascii="Georgia"/>
          <w:color w:val="231F20"/>
          <w:w w:val="105"/>
        </w:rPr>
        <w:t>Possible</w:t>
      </w:r>
      <w:r>
        <w:rPr>
          <w:rFonts w:ascii="Georgia"/>
          <w:color w:val="231F20"/>
          <w:w w:val="105"/>
        </w:rPr>
        <w:t> Improvements.</w:t>
      </w:r>
      <w:r>
        <w:rPr>
          <w:rFonts w:ascii="Georgia"/>
          <w:color w:val="231F20"/>
          <w:spacing w:val="80"/>
          <w:w w:val="105"/>
        </w:rPr>
        <w:t> </w:t>
      </w:r>
      <w:r>
        <w:rPr>
          <w:color w:val="231F20"/>
          <w:w w:val="105"/>
        </w:rPr>
        <w:t>One possibility for improvement which we have </w:t>
      </w:r>
      <w:r>
        <w:rPr>
          <w:color w:val="231F20"/>
        </w:rPr>
        <w:t>not</w:t>
      </w:r>
      <w:r>
        <w:rPr>
          <w:color w:val="231F20"/>
          <w:spacing w:val="-2"/>
        </w:rPr>
        <w:t> </w:t>
      </w:r>
      <w:r>
        <w:rPr>
          <w:color w:val="231F20"/>
        </w:rPr>
        <w:t>pursued is</w:t>
      </w:r>
      <w:r>
        <w:rPr>
          <w:color w:val="231F20"/>
          <w:spacing w:val="-1"/>
        </w:rPr>
        <w:t> </w:t>
      </w:r>
      <w:r>
        <w:rPr>
          <w:color w:val="231F20"/>
        </w:rPr>
        <w:t>to</w:t>
      </w:r>
      <w:r>
        <w:rPr>
          <w:color w:val="231F20"/>
          <w:spacing w:val="-2"/>
        </w:rPr>
        <w:t> </w:t>
      </w:r>
      <w:r>
        <w:rPr>
          <w:color w:val="231F20"/>
        </w:rPr>
        <w:t>investigate the</w:t>
      </w:r>
      <w:r>
        <w:rPr>
          <w:color w:val="231F20"/>
          <w:spacing w:val="-1"/>
        </w:rPr>
        <w:t> </w:t>
      </w:r>
      <w:r>
        <w:rPr>
          <w:color w:val="231F20"/>
        </w:rPr>
        <w:t>circuit structurally, and</w:t>
      </w:r>
      <w:r>
        <w:rPr>
          <w:color w:val="231F20"/>
          <w:spacing w:val="-1"/>
        </w:rPr>
        <w:t> </w:t>
      </w:r>
      <w:r>
        <w:rPr>
          <w:color w:val="231F20"/>
        </w:rPr>
        <w:t>only apply</w:t>
      </w:r>
      <w:r>
        <w:rPr>
          <w:color w:val="231F20"/>
          <w:spacing w:val="-1"/>
        </w:rPr>
        <w:t> </w:t>
      </w:r>
      <w:r>
        <w:rPr>
          <w:color w:val="231F20"/>
        </w:rPr>
        <w:t>the</w:t>
      </w:r>
      <w:r>
        <w:rPr>
          <w:color w:val="231F20"/>
          <w:spacing w:val="-1"/>
        </w:rPr>
        <w:t> </w:t>
      </w:r>
      <w:r>
        <w:rPr>
          <w:color w:val="231F20"/>
        </w:rPr>
        <w:t>analy- </w:t>
      </w:r>
      <w:r>
        <w:rPr>
          <w:color w:val="231F20"/>
          <w:spacing w:val="-2"/>
          <w:w w:val="105"/>
        </w:rPr>
        <w:t>sis</w:t>
      </w:r>
      <w:r>
        <w:rPr>
          <w:color w:val="231F20"/>
          <w:spacing w:val="-16"/>
          <w:w w:val="105"/>
        </w:rPr>
        <w:t> </w:t>
      </w:r>
      <w:r>
        <w:rPr>
          <w:color w:val="231F20"/>
          <w:spacing w:val="-2"/>
          <w:w w:val="105"/>
        </w:rPr>
        <w:t>on</w:t>
      </w:r>
      <w:r>
        <w:rPr>
          <w:color w:val="231F20"/>
          <w:spacing w:val="-15"/>
          <w:w w:val="105"/>
        </w:rPr>
        <w:t> </w:t>
      </w:r>
      <w:r>
        <w:rPr>
          <w:color w:val="231F20"/>
          <w:spacing w:val="-2"/>
          <w:w w:val="105"/>
        </w:rPr>
        <w:t>the</w:t>
      </w:r>
      <w:r>
        <w:rPr>
          <w:color w:val="231F20"/>
          <w:spacing w:val="-16"/>
          <w:w w:val="105"/>
        </w:rPr>
        <w:t> </w:t>
      </w:r>
      <w:r>
        <w:rPr>
          <w:color w:val="231F20"/>
          <w:spacing w:val="-2"/>
          <w:w w:val="105"/>
        </w:rPr>
        <w:t>strongly</w:t>
      </w:r>
      <w:r>
        <w:rPr>
          <w:color w:val="231F20"/>
          <w:spacing w:val="-16"/>
          <w:w w:val="105"/>
        </w:rPr>
        <w:t> </w:t>
      </w:r>
      <w:r>
        <w:rPr>
          <w:color w:val="231F20"/>
          <w:spacing w:val="-2"/>
          <w:w w:val="105"/>
        </w:rPr>
        <w:t>connected</w:t>
      </w:r>
      <w:r>
        <w:rPr>
          <w:color w:val="231F20"/>
          <w:spacing w:val="-13"/>
          <w:w w:val="105"/>
        </w:rPr>
        <w:t> </w:t>
      </w:r>
      <w:r>
        <w:rPr>
          <w:color w:val="231F20"/>
          <w:spacing w:val="-2"/>
          <w:w w:val="105"/>
        </w:rPr>
        <w:t>components,</w:t>
      </w:r>
      <w:r>
        <w:rPr>
          <w:color w:val="231F20"/>
          <w:spacing w:val="-11"/>
          <w:w w:val="105"/>
        </w:rPr>
        <w:t> </w:t>
      </w:r>
      <w:r>
        <w:rPr>
          <w:color w:val="231F20"/>
          <w:spacing w:val="-2"/>
          <w:w w:val="105"/>
        </w:rPr>
        <w:t>i.e.</w:t>
      </w:r>
      <w:r>
        <w:rPr>
          <w:color w:val="231F20"/>
          <w:spacing w:val="18"/>
          <w:w w:val="105"/>
        </w:rPr>
        <w:t> </w:t>
      </w:r>
      <w:r>
        <w:rPr>
          <w:color w:val="231F20"/>
          <w:spacing w:val="-2"/>
          <w:w w:val="105"/>
        </w:rPr>
        <w:t>the</w:t>
      </w:r>
      <w:r>
        <w:rPr>
          <w:color w:val="231F20"/>
          <w:spacing w:val="-16"/>
          <w:w w:val="105"/>
        </w:rPr>
        <w:t> </w:t>
      </w:r>
      <w:r>
        <w:rPr>
          <w:color w:val="231F20"/>
          <w:spacing w:val="-2"/>
          <w:w w:val="105"/>
        </w:rPr>
        <w:t>parts</w:t>
      </w:r>
      <w:r>
        <w:rPr>
          <w:color w:val="231F20"/>
          <w:spacing w:val="-16"/>
          <w:w w:val="105"/>
        </w:rPr>
        <w:t> </w:t>
      </w:r>
      <w:r>
        <w:rPr>
          <w:color w:val="231F20"/>
          <w:spacing w:val="-2"/>
          <w:w w:val="105"/>
        </w:rPr>
        <w:t>of</w:t>
      </w:r>
      <w:r>
        <w:rPr>
          <w:color w:val="231F20"/>
          <w:spacing w:val="-16"/>
          <w:w w:val="105"/>
        </w:rPr>
        <w:t> </w:t>
      </w:r>
      <w:r>
        <w:rPr>
          <w:color w:val="231F20"/>
          <w:spacing w:val="-2"/>
          <w:w w:val="105"/>
        </w:rPr>
        <w:t>the</w:t>
      </w:r>
      <w:r>
        <w:rPr>
          <w:color w:val="231F20"/>
          <w:spacing w:val="-15"/>
          <w:w w:val="105"/>
        </w:rPr>
        <w:t> </w:t>
      </w:r>
      <w:r>
        <w:rPr>
          <w:color w:val="231F20"/>
          <w:spacing w:val="-2"/>
          <w:w w:val="105"/>
        </w:rPr>
        <w:t>circuit</w:t>
      </w:r>
      <w:r>
        <w:rPr>
          <w:color w:val="231F20"/>
          <w:spacing w:val="-12"/>
          <w:w w:val="105"/>
        </w:rPr>
        <w:t> </w:t>
      </w:r>
      <w:r>
        <w:rPr>
          <w:color w:val="231F20"/>
          <w:spacing w:val="-2"/>
          <w:w w:val="105"/>
        </w:rPr>
        <w:t>involved </w:t>
      </w:r>
      <w:r>
        <w:rPr>
          <w:color w:val="231F20"/>
          <w:w w:val="105"/>
        </w:rPr>
        <w:t>in</w:t>
      </w:r>
      <w:r>
        <w:rPr>
          <w:color w:val="231F20"/>
          <w:spacing w:val="-18"/>
          <w:w w:val="105"/>
        </w:rPr>
        <w:t> </w:t>
      </w:r>
      <w:r>
        <w:rPr>
          <w:color w:val="231F20"/>
          <w:w w:val="105"/>
        </w:rPr>
        <w:t>a</w:t>
      </w:r>
      <w:r>
        <w:rPr>
          <w:color w:val="231F20"/>
          <w:spacing w:val="-18"/>
          <w:w w:val="105"/>
        </w:rPr>
        <w:t> </w:t>
      </w:r>
      <w:r>
        <w:rPr>
          <w:color w:val="231F20"/>
          <w:w w:val="105"/>
        </w:rPr>
        <w:t>cycle.</w:t>
      </w:r>
      <w:r>
        <w:rPr>
          <w:color w:val="231F20"/>
          <w:spacing w:val="-18"/>
          <w:w w:val="105"/>
        </w:rPr>
        <w:t> </w:t>
      </w:r>
      <w:r>
        <w:rPr>
          <w:color w:val="231F20"/>
          <w:w w:val="105"/>
        </w:rPr>
        <w:t>In</w:t>
      </w:r>
      <w:r>
        <w:rPr>
          <w:color w:val="231F20"/>
          <w:spacing w:val="-18"/>
          <w:w w:val="105"/>
        </w:rPr>
        <w:t> </w:t>
      </w:r>
      <w:r>
        <w:rPr>
          <w:color w:val="231F20"/>
          <w:w w:val="105"/>
        </w:rPr>
        <w:t>practice,</w:t>
      </w:r>
      <w:r>
        <w:rPr>
          <w:color w:val="231F20"/>
          <w:spacing w:val="-18"/>
          <w:w w:val="105"/>
        </w:rPr>
        <w:t> </w:t>
      </w:r>
      <w:r>
        <w:rPr>
          <w:color w:val="231F20"/>
          <w:w w:val="105"/>
        </w:rPr>
        <w:t>this</w:t>
      </w:r>
      <w:r>
        <w:rPr>
          <w:color w:val="231F20"/>
          <w:spacing w:val="-18"/>
          <w:w w:val="105"/>
        </w:rPr>
        <w:t> </w:t>
      </w:r>
      <w:r>
        <w:rPr>
          <w:color w:val="231F20"/>
          <w:w w:val="105"/>
        </w:rPr>
        <w:t>would</w:t>
      </w:r>
      <w:r>
        <w:rPr>
          <w:color w:val="231F20"/>
          <w:spacing w:val="-18"/>
          <w:w w:val="105"/>
        </w:rPr>
        <w:t> </w:t>
      </w:r>
      <w:r>
        <w:rPr>
          <w:color w:val="231F20"/>
          <w:w w:val="105"/>
        </w:rPr>
        <w:t>amount</w:t>
      </w:r>
      <w:r>
        <w:rPr>
          <w:color w:val="231F20"/>
          <w:spacing w:val="-18"/>
          <w:w w:val="105"/>
        </w:rPr>
        <w:t> </w:t>
      </w:r>
      <w:r>
        <w:rPr>
          <w:color w:val="231F20"/>
          <w:w w:val="105"/>
        </w:rPr>
        <w:t>to</w:t>
      </w:r>
      <w:r>
        <w:rPr>
          <w:color w:val="231F20"/>
          <w:spacing w:val="-18"/>
          <w:w w:val="105"/>
        </w:rPr>
        <w:t> </w:t>
      </w:r>
      <w:r>
        <w:rPr>
          <w:color w:val="231F20"/>
          <w:w w:val="105"/>
        </w:rPr>
        <w:t>not</w:t>
      </w:r>
      <w:r>
        <w:rPr>
          <w:color w:val="231F20"/>
          <w:spacing w:val="-18"/>
          <w:w w:val="105"/>
        </w:rPr>
        <w:t> </w:t>
      </w:r>
      <w:r>
        <w:rPr>
          <w:color w:val="231F20"/>
          <w:w w:val="105"/>
        </w:rPr>
        <w:t>applying</w:t>
      </w:r>
      <w:r>
        <w:rPr>
          <w:color w:val="231F20"/>
          <w:spacing w:val="-18"/>
          <w:w w:val="105"/>
        </w:rPr>
        <w:t> </w:t>
      </w:r>
      <w:r>
        <w:rPr>
          <w:color w:val="231F20"/>
          <w:w w:val="105"/>
        </w:rPr>
        <w:t>the</w:t>
      </w:r>
      <w:r>
        <w:rPr>
          <w:color w:val="231F20"/>
          <w:spacing w:val="-18"/>
          <w:w w:val="105"/>
        </w:rPr>
        <w:t> </w:t>
      </w:r>
      <w:r>
        <w:rPr>
          <w:color w:val="231F20"/>
          <w:w w:val="105"/>
        </w:rPr>
        <w:t>dual-rail</w:t>
      </w:r>
      <w:r>
        <w:rPr>
          <w:color w:val="231F20"/>
          <w:spacing w:val="-18"/>
          <w:w w:val="105"/>
        </w:rPr>
        <w:t> </w:t>
      </w:r>
      <w:r>
        <w:rPr>
          <w:color w:val="231F20"/>
          <w:w w:val="105"/>
        </w:rPr>
        <w:t>encod- </w:t>
      </w:r>
      <w:r>
        <w:rPr>
          <w:color w:val="231F20"/>
        </w:rPr>
        <w:t>ing</w:t>
      </w:r>
      <w:r>
        <w:rPr>
          <w:color w:val="231F20"/>
          <w:spacing w:val="-5"/>
        </w:rPr>
        <w:t> </w:t>
      </w:r>
      <w:r>
        <w:rPr>
          <w:color w:val="231F20"/>
        </w:rPr>
        <w:t>on</w:t>
      </w:r>
      <w:r>
        <w:rPr>
          <w:color w:val="231F20"/>
          <w:spacing w:val="-2"/>
        </w:rPr>
        <w:t> </w:t>
      </w:r>
      <w:r>
        <w:rPr>
          <w:color w:val="231F20"/>
        </w:rPr>
        <w:t>the</w:t>
      </w:r>
      <w:r>
        <w:rPr>
          <w:color w:val="231F20"/>
          <w:spacing w:val="-3"/>
        </w:rPr>
        <w:t> </w:t>
      </w:r>
      <w:r>
        <w:rPr>
          <w:color w:val="231F20"/>
        </w:rPr>
        <w:t>paths</w:t>
      </w:r>
      <w:r>
        <w:rPr>
          <w:color w:val="231F20"/>
          <w:spacing w:val="-3"/>
        </w:rPr>
        <w:t> </w:t>
      </w:r>
      <w:r>
        <w:rPr>
          <w:color w:val="231F20"/>
        </w:rPr>
        <w:t>that</w:t>
      </w:r>
      <w:r>
        <w:rPr>
          <w:color w:val="231F20"/>
          <w:spacing w:val="-5"/>
        </w:rPr>
        <w:t> </w:t>
      </w:r>
      <w:r>
        <w:rPr>
          <w:color w:val="231F20"/>
        </w:rPr>
        <w:t>lead</w:t>
      </w:r>
      <w:r>
        <w:rPr>
          <w:color w:val="231F20"/>
          <w:spacing w:val="-2"/>
        </w:rPr>
        <w:t> </w:t>
      </w:r>
      <w:r>
        <w:rPr>
          <w:color w:val="231F20"/>
        </w:rPr>
        <w:t>from</w:t>
      </w:r>
      <w:r>
        <w:rPr>
          <w:color w:val="231F20"/>
          <w:spacing w:val="-6"/>
        </w:rPr>
        <w:t> </w:t>
      </w:r>
      <w:r>
        <w:rPr>
          <w:color w:val="231F20"/>
        </w:rPr>
        <w:t>the</w:t>
      </w:r>
      <w:r>
        <w:rPr>
          <w:color w:val="231F20"/>
          <w:spacing w:val="-3"/>
        </w:rPr>
        <w:t> </w:t>
      </w:r>
      <w:r>
        <w:rPr>
          <w:color w:val="231F20"/>
        </w:rPr>
        <w:t>inputs</w:t>
      </w:r>
      <w:r>
        <w:rPr>
          <w:color w:val="231F20"/>
          <w:spacing w:val="-1"/>
        </w:rPr>
        <w:t> </w:t>
      </w:r>
      <w:r>
        <w:rPr>
          <w:color w:val="231F20"/>
        </w:rPr>
        <w:t>to</w:t>
      </w:r>
      <w:r>
        <w:rPr>
          <w:color w:val="231F20"/>
          <w:spacing w:val="-5"/>
        </w:rPr>
        <w:t> </w:t>
      </w:r>
      <w:r>
        <w:rPr>
          <w:color w:val="231F20"/>
        </w:rPr>
        <w:t>the</w:t>
      </w:r>
      <w:r>
        <w:rPr>
          <w:color w:val="231F20"/>
          <w:spacing w:val="-3"/>
        </w:rPr>
        <w:t> </w:t>
      </w:r>
      <w:r>
        <w:rPr>
          <w:color w:val="231F20"/>
        </w:rPr>
        <w:t>parts</w:t>
      </w:r>
      <w:r>
        <w:rPr>
          <w:color w:val="231F20"/>
          <w:spacing w:val="-3"/>
        </w:rPr>
        <w:t> </w:t>
      </w:r>
      <w:r>
        <w:rPr>
          <w:color w:val="231F20"/>
        </w:rPr>
        <w:t>of</w:t>
      </w:r>
      <w:r>
        <w:rPr>
          <w:color w:val="231F20"/>
          <w:spacing w:val="-5"/>
        </w:rPr>
        <w:t> </w:t>
      </w:r>
      <w:r>
        <w:rPr>
          <w:color w:val="231F20"/>
        </w:rPr>
        <w:t>the</w:t>
      </w:r>
      <w:r>
        <w:rPr>
          <w:color w:val="231F20"/>
          <w:spacing w:val="-3"/>
        </w:rPr>
        <w:t> </w:t>
      </w:r>
      <w:r>
        <w:rPr>
          <w:color w:val="231F20"/>
        </w:rPr>
        <w:t>circuit containing </w:t>
      </w:r>
      <w:r>
        <w:rPr>
          <w:color w:val="231F20"/>
          <w:w w:val="105"/>
        </w:rPr>
        <w:t>cycles, and not on the paths leading from the cycles to the registers.</w:t>
      </w:r>
    </w:p>
    <w:p>
      <w:pPr>
        <w:pStyle w:val="BodyText"/>
        <w:spacing w:line="213" w:lineRule="auto" w:before="123"/>
        <w:ind w:right="142"/>
      </w:pPr>
      <w:r>
        <w:rPr>
          <w:color w:val="231F20"/>
          <w:w w:val="105"/>
        </w:rPr>
        <w:t>Another</w:t>
      </w:r>
      <w:r>
        <w:rPr>
          <w:color w:val="231F20"/>
          <w:spacing w:val="-12"/>
          <w:w w:val="105"/>
        </w:rPr>
        <w:t> </w:t>
      </w:r>
      <w:r>
        <w:rPr>
          <w:color w:val="231F20"/>
          <w:w w:val="105"/>
        </w:rPr>
        <w:t>possibility</w:t>
      </w:r>
      <w:r>
        <w:rPr>
          <w:color w:val="231F20"/>
          <w:spacing w:val="-10"/>
          <w:w w:val="105"/>
        </w:rPr>
        <w:t> </w:t>
      </w:r>
      <w:r>
        <w:rPr>
          <w:color w:val="231F20"/>
          <w:w w:val="105"/>
        </w:rPr>
        <w:t>for</w:t>
      </w:r>
      <w:r>
        <w:rPr>
          <w:color w:val="231F20"/>
          <w:spacing w:val="-14"/>
          <w:w w:val="105"/>
        </w:rPr>
        <w:t> </w:t>
      </w:r>
      <w:r>
        <w:rPr>
          <w:color w:val="231F20"/>
          <w:w w:val="105"/>
        </w:rPr>
        <w:t>efficiency</w:t>
      </w:r>
      <w:r>
        <w:rPr>
          <w:color w:val="231F20"/>
          <w:spacing w:val="-8"/>
          <w:w w:val="105"/>
        </w:rPr>
        <w:t> </w:t>
      </w:r>
      <w:r>
        <w:rPr>
          <w:color w:val="231F20"/>
          <w:w w:val="105"/>
        </w:rPr>
        <w:t>improvement</w:t>
      </w:r>
      <w:r>
        <w:rPr>
          <w:color w:val="231F20"/>
          <w:spacing w:val="-9"/>
          <w:w w:val="105"/>
        </w:rPr>
        <w:t> </w:t>
      </w:r>
      <w:r>
        <w:rPr>
          <w:color w:val="231F20"/>
          <w:w w:val="105"/>
        </w:rPr>
        <w:t>would</w:t>
      </w:r>
      <w:r>
        <w:rPr>
          <w:color w:val="231F20"/>
          <w:spacing w:val="-11"/>
          <w:w w:val="105"/>
        </w:rPr>
        <w:t> </w:t>
      </w:r>
      <w:r>
        <w:rPr>
          <w:color w:val="231F20"/>
          <w:w w:val="105"/>
        </w:rPr>
        <w:t>be</w:t>
      </w:r>
      <w:r>
        <w:rPr>
          <w:color w:val="231F20"/>
          <w:spacing w:val="-13"/>
          <w:w w:val="105"/>
        </w:rPr>
        <w:t> </w:t>
      </w:r>
      <w:r>
        <w:rPr>
          <w:color w:val="231F20"/>
          <w:w w:val="105"/>
        </w:rPr>
        <w:t>to</w:t>
      </w:r>
      <w:r>
        <w:rPr>
          <w:color w:val="231F20"/>
          <w:spacing w:val="-11"/>
          <w:w w:val="105"/>
        </w:rPr>
        <w:t> </w:t>
      </w:r>
      <w:r>
        <w:rPr>
          <w:color w:val="231F20"/>
          <w:w w:val="105"/>
        </w:rPr>
        <w:t>use</w:t>
      </w:r>
      <w:r>
        <w:rPr>
          <w:color w:val="231F20"/>
          <w:spacing w:val="-11"/>
          <w:w w:val="105"/>
        </w:rPr>
        <w:t> </w:t>
      </w:r>
      <w:r>
        <w:rPr>
          <w:color w:val="231F20"/>
          <w:w w:val="105"/>
        </w:rPr>
        <w:t>a</w:t>
      </w:r>
      <w:r>
        <w:rPr>
          <w:color w:val="231F20"/>
          <w:spacing w:val="-11"/>
          <w:w w:val="105"/>
        </w:rPr>
        <w:t> </w:t>
      </w:r>
      <w:r>
        <w:rPr>
          <w:color w:val="231F20"/>
          <w:w w:val="105"/>
        </w:rPr>
        <w:t>SAT-solver that</w:t>
      </w:r>
      <w:r>
        <w:rPr>
          <w:color w:val="231F20"/>
          <w:spacing w:val="-7"/>
          <w:w w:val="105"/>
        </w:rPr>
        <w:t> </w:t>
      </w:r>
      <w:r>
        <w:rPr>
          <w:color w:val="231F20"/>
          <w:w w:val="105"/>
        </w:rPr>
        <w:t>uses</w:t>
      </w:r>
      <w:r>
        <w:rPr>
          <w:color w:val="231F20"/>
          <w:spacing w:val="-3"/>
          <w:w w:val="105"/>
        </w:rPr>
        <w:t> </w:t>
      </w:r>
      <w:r>
        <w:rPr>
          <w:color w:val="231F20"/>
          <w:w w:val="105"/>
        </w:rPr>
        <w:t>a</w:t>
      </w:r>
      <w:r>
        <w:rPr>
          <w:color w:val="231F20"/>
          <w:spacing w:val="-7"/>
          <w:w w:val="105"/>
        </w:rPr>
        <w:t> </w:t>
      </w:r>
      <w:r>
        <w:rPr>
          <w:color w:val="231F20"/>
          <w:w w:val="105"/>
        </w:rPr>
        <w:t>3-valued</w:t>
      </w:r>
      <w:r>
        <w:rPr>
          <w:color w:val="231F20"/>
          <w:spacing w:val="-6"/>
          <w:w w:val="105"/>
        </w:rPr>
        <w:t> </w:t>
      </w:r>
      <w:r>
        <w:rPr>
          <w:color w:val="231F20"/>
          <w:w w:val="105"/>
        </w:rPr>
        <w:t>logic</w:t>
      </w:r>
      <w:r>
        <w:rPr>
          <w:color w:val="231F20"/>
          <w:spacing w:val="-7"/>
          <w:w w:val="105"/>
        </w:rPr>
        <w:t> </w:t>
      </w:r>
      <w:r>
        <w:rPr>
          <w:color w:val="231F20"/>
          <w:w w:val="105"/>
        </w:rPr>
        <w:t>internally.</w:t>
      </w:r>
      <w:r>
        <w:rPr>
          <w:color w:val="231F20"/>
          <w:spacing w:val="34"/>
          <w:w w:val="105"/>
        </w:rPr>
        <w:t> </w:t>
      </w:r>
      <w:r>
        <w:rPr>
          <w:color w:val="231F20"/>
          <w:w w:val="105"/>
        </w:rPr>
        <w:t>Many</w:t>
      </w:r>
      <w:r>
        <w:rPr>
          <w:color w:val="231F20"/>
          <w:spacing w:val="-5"/>
          <w:w w:val="105"/>
        </w:rPr>
        <w:t> </w:t>
      </w:r>
      <w:r>
        <w:rPr>
          <w:color w:val="231F20"/>
          <w:w w:val="105"/>
        </w:rPr>
        <w:t>SAT</w:t>
      </w:r>
      <w:r>
        <w:rPr>
          <w:color w:val="231F20"/>
          <w:spacing w:val="-7"/>
          <w:w w:val="105"/>
        </w:rPr>
        <w:t> </w:t>
      </w:r>
      <w:r>
        <w:rPr>
          <w:color w:val="231F20"/>
          <w:w w:val="105"/>
        </w:rPr>
        <w:t>algorithms</w:t>
      </w:r>
      <w:r>
        <w:rPr>
          <w:color w:val="231F20"/>
          <w:spacing w:val="-7"/>
          <w:w w:val="105"/>
        </w:rPr>
        <w:t> </w:t>
      </w:r>
      <w:r>
        <w:rPr>
          <w:color w:val="231F20"/>
          <w:w w:val="105"/>
        </w:rPr>
        <w:t>internally</w:t>
      </w:r>
      <w:r>
        <w:rPr>
          <w:color w:val="231F20"/>
          <w:spacing w:val="-3"/>
          <w:w w:val="105"/>
        </w:rPr>
        <w:t> </w:t>
      </w:r>
      <w:r>
        <w:rPr>
          <w:color w:val="231F20"/>
          <w:w w:val="105"/>
        </w:rPr>
        <w:t>use</w:t>
      </w:r>
      <w:r>
        <w:rPr>
          <w:color w:val="231F20"/>
          <w:spacing w:val="-7"/>
          <w:w w:val="105"/>
        </w:rPr>
        <w:t> </w:t>
      </w:r>
      <w:r>
        <w:rPr>
          <w:color w:val="231F20"/>
          <w:w w:val="105"/>
        </w:rPr>
        <w:t>a structure which would make it</w:t>
      </w:r>
      <w:r>
        <w:rPr>
          <w:color w:val="231F20"/>
          <w:spacing w:val="-1"/>
          <w:w w:val="105"/>
        </w:rPr>
        <w:t> </w:t>
      </w:r>
      <w:r>
        <w:rPr>
          <w:color w:val="231F20"/>
          <w:w w:val="105"/>
        </w:rPr>
        <w:t>easy to adapt them to a 3-valued world.</w:t>
      </w:r>
    </w:p>
    <w:p>
      <w:pPr>
        <w:pStyle w:val="BodyText"/>
        <w:spacing w:line="201" w:lineRule="auto" w:before="134"/>
        <w:ind w:right="139"/>
      </w:pPr>
      <w:r>
        <w:rPr>
          <w:rFonts w:ascii="Georgia"/>
          <w:color w:val="231F20"/>
          <w:w w:val="105"/>
        </w:rPr>
        <w:t>Limitations</w:t>
      </w:r>
      <w:r>
        <w:rPr>
          <w:rFonts w:ascii="Georgia"/>
          <w:color w:val="231F20"/>
          <w:w w:val="105"/>
        </w:rPr>
        <w:t> and</w:t>
      </w:r>
      <w:r>
        <w:rPr>
          <w:rFonts w:ascii="Georgia"/>
          <w:color w:val="231F20"/>
          <w:w w:val="105"/>
        </w:rPr>
        <w:t> Other</w:t>
      </w:r>
      <w:r>
        <w:rPr>
          <w:rFonts w:ascii="Georgia"/>
          <w:color w:val="231F20"/>
          <w:w w:val="105"/>
        </w:rPr>
        <w:t> Future</w:t>
      </w:r>
      <w:r>
        <w:rPr>
          <w:rFonts w:ascii="Georgia"/>
          <w:color w:val="231F20"/>
          <w:w w:val="105"/>
        </w:rPr>
        <w:t> Work.</w:t>
      </w:r>
      <w:r>
        <w:rPr>
          <w:rFonts w:ascii="Georgia"/>
          <w:color w:val="231F20"/>
          <w:spacing w:val="80"/>
          <w:w w:val="105"/>
        </w:rPr>
        <w:t> </w:t>
      </w:r>
      <w:r>
        <w:rPr>
          <w:color w:val="231F20"/>
          <w:w w:val="105"/>
        </w:rPr>
        <w:t>One limitation of the proposed method</w:t>
      </w:r>
      <w:r>
        <w:rPr>
          <w:color w:val="231F20"/>
          <w:spacing w:val="14"/>
          <w:w w:val="105"/>
        </w:rPr>
        <w:t> </w:t>
      </w:r>
      <w:r>
        <w:rPr>
          <w:color w:val="231F20"/>
          <w:w w:val="105"/>
        </w:rPr>
        <w:t>is</w:t>
      </w:r>
      <w:r>
        <w:rPr>
          <w:color w:val="231F20"/>
          <w:spacing w:val="18"/>
          <w:w w:val="105"/>
        </w:rPr>
        <w:t> </w:t>
      </w:r>
      <w:r>
        <w:rPr>
          <w:color w:val="231F20"/>
          <w:w w:val="105"/>
        </w:rPr>
        <w:t>that</w:t>
      </w:r>
      <w:r>
        <w:rPr>
          <w:color w:val="231F20"/>
          <w:spacing w:val="14"/>
          <w:w w:val="105"/>
        </w:rPr>
        <w:t> </w:t>
      </w:r>
      <w:r>
        <w:rPr>
          <w:color w:val="231F20"/>
          <w:w w:val="105"/>
        </w:rPr>
        <w:t>it</w:t>
      </w:r>
      <w:r>
        <w:rPr>
          <w:color w:val="231F20"/>
          <w:spacing w:val="14"/>
          <w:w w:val="105"/>
        </w:rPr>
        <w:t> </w:t>
      </w:r>
      <w:r>
        <w:rPr>
          <w:color w:val="231F20"/>
          <w:w w:val="105"/>
        </w:rPr>
        <w:t>does</w:t>
      </w:r>
      <w:r>
        <w:rPr>
          <w:color w:val="231F20"/>
          <w:spacing w:val="15"/>
          <w:w w:val="105"/>
        </w:rPr>
        <w:t> </w:t>
      </w:r>
      <w:r>
        <w:rPr>
          <w:color w:val="231F20"/>
          <w:w w:val="105"/>
        </w:rPr>
        <w:t>not</w:t>
      </w:r>
      <w:r>
        <w:rPr>
          <w:color w:val="231F20"/>
          <w:spacing w:val="17"/>
          <w:w w:val="105"/>
        </w:rPr>
        <w:t> </w:t>
      </w:r>
      <w:r>
        <w:rPr>
          <w:color w:val="231F20"/>
          <w:w w:val="105"/>
        </w:rPr>
        <w:t>work</w:t>
      </w:r>
      <w:r>
        <w:rPr>
          <w:color w:val="231F20"/>
          <w:spacing w:val="16"/>
          <w:w w:val="105"/>
        </w:rPr>
        <w:t> </w:t>
      </w:r>
      <w:r>
        <w:rPr>
          <w:color w:val="231F20"/>
          <w:w w:val="105"/>
        </w:rPr>
        <w:t>when</w:t>
      </w:r>
      <w:r>
        <w:rPr>
          <w:color w:val="231F20"/>
          <w:spacing w:val="18"/>
          <w:w w:val="105"/>
        </w:rPr>
        <w:t> </w:t>
      </w:r>
      <w:r>
        <w:rPr>
          <w:color w:val="231F20"/>
          <w:w w:val="105"/>
        </w:rPr>
        <w:t>extending</w:t>
      </w:r>
      <w:r>
        <w:rPr>
          <w:color w:val="231F20"/>
          <w:spacing w:val="19"/>
          <w:w w:val="105"/>
        </w:rPr>
        <w:t> </w:t>
      </w:r>
      <w:r>
        <w:rPr>
          <w:color w:val="231F20"/>
          <w:w w:val="105"/>
        </w:rPr>
        <w:t>the</w:t>
      </w:r>
      <w:r>
        <w:rPr>
          <w:color w:val="231F20"/>
          <w:spacing w:val="16"/>
          <w:w w:val="105"/>
        </w:rPr>
        <w:t> </w:t>
      </w:r>
      <w:r>
        <w:rPr>
          <w:color w:val="231F20"/>
          <w:w w:val="105"/>
        </w:rPr>
        <w:t>ternary</w:t>
      </w:r>
      <w:r>
        <w:rPr>
          <w:color w:val="231F20"/>
          <w:spacing w:val="16"/>
          <w:w w:val="105"/>
        </w:rPr>
        <w:t> </w:t>
      </w:r>
      <w:r>
        <w:rPr>
          <w:color w:val="231F20"/>
          <w:w w:val="105"/>
        </w:rPr>
        <w:t>domain</w:t>
      </w:r>
      <w:r>
        <w:rPr>
          <w:color w:val="231F20"/>
          <w:spacing w:val="16"/>
          <w:w w:val="105"/>
        </w:rPr>
        <w:t> </w:t>
      </w:r>
      <w:r>
        <w:rPr>
          <w:color w:val="231F20"/>
          <w:w w:val="105"/>
        </w:rPr>
        <w:t>with a fourth element, </w:t>
      </w:r>
      <w:r>
        <w:rPr>
          <w:rFonts w:ascii="VL PGothic"/>
          <w:color w:val="231F20"/>
          <w:w w:val="105"/>
        </w:rPr>
        <w:t>T</w:t>
      </w:r>
      <w:r>
        <w:rPr>
          <w:color w:val="231F20"/>
          <w:w w:val="105"/>
        </w:rPr>
        <w:t>, representing a </w:t>
      </w:r>
      <w:r>
        <w:rPr>
          <w:i/>
          <w:color w:val="231F20"/>
          <w:w w:val="105"/>
        </w:rPr>
        <w:t>short circuit</w:t>
      </w:r>
      <w:r>
        <w:rPr>
          <w:color w:val="231F20"/>
          <w:w w:val="105"/>
        </w:rPr>
        <w:t>, i.e.</w:t>
      </w:r>
      <w:r>
        <w:rPr>
          <w:color w:val="231F20"/>
          <w:spacing w:val="40"/>
          <w:w w:val="105"/>
        </w:rPr>
        <w:t> </w:t>
      </w:r>
      <w:r>
        <w:rPr>
          <w:color w:val="231F20"/>
          <w:w w:val="105"/>
        </w:rPr>
        <w:t>a point in the circuit driven</w:t>
      </w:r>
      <w:r>
        <w:rPr>
          <w:color w:val="231F20"/>
          <w:spacing w:val="3"/>
          <w:w w:val="105"/>
        </w:rPr>
        <w:t> </w:t>
      </w:r>
      <w:r>
        <w:rPr>
          <w:color w:val="231F20"/>
          <w:w w:val="105"/>
        </w:rPr>
        <w:t>by</w:t>
      </w:r>
      <w:r>
        <w:rPr>
          <w:color w:val="231F20"/>
          <w:spacing w:val="4"/>
          <w:w w:val="105"/>
        </w:rPr>
        <w:t> </w:t>
      </w:r>
      <w:r>
        <w:rPr>
          <w:color w:val="231F20"/>
          <w:w w:val="105"/>
        </w:rPr>
        <w:t>both</w:t>
      </w:r>
      <w:r>
        <w:rPr>
          <w:color w:val="231F20"/>
          <w:spacing w:val="2"/>
          <w:w w:val="105"/>
        </w:rPr>
        <w:t> </w:t>
      </w:r>
      <w:r>
        <w:rPr>
          <w:rFonts w:ascii="Georgia"/>
          <w:color w:val="231F20"/>
          <w:w w:val="105"/>
        </w:rPr>
        <w:t>0</w:t>
      </w:r>
      <w:r>
        <w:rPr>
          <w:rFonts w:ascii="Georgia"/>
          <w:color w:val="231F20"/>
          <w:spacing w:val="21"/>
          <w:w w:val="105"/>
        </w:rPr>
        <w:t> </w:t>
      </w:r>
      <w:r>
        <w:rPr>
          <w:color w:val="231F20"/>
          <w:w w:val="105"/>
        </w:rPr>
        <w:t>and</w:t>
      </w:r>
      <w:r>
        <w:rPr>
          <w:color w:val="231F20"/>
          <w:spacing w:val="2"/>
          <w:w w:val="105"/>
        </w:rPr>
        <w:t> </w:t>
      </w:r>
      <w:r>
        <w:rPr>
          <w:rFonts w:ascii="Georgia"/>
          <w:color w:val="231F20"/>
          <w:w w:val="105"/>
        </w:rPr>
        <w:t>1</w:t>
      </w:r>
      <w:r>
        <w:rPr>
          <w:color w:val="231F20"/>
          <w:w w:val="105"/>
        </w:rPr>
        <w:t>.</w:t>
      </w:r>
      <w:r>
        <w:rPr>
          <w:color w:val="231F20"/>
          <w:spacing w:val="46"/>
          <w:w w:val="105"/>
        </w:rPr>
        <w:t> </w:t>
      </w:r>
      <w:r>
        <w:rPr>
          <w:color w:val="231F20"/>
          <w:w w:val="105"/>
        </w:rPr>
        <w:t>As</w:t>
      </w:r>
      <w:r>
        <w:rPr>
          <w:color w:val="231F20"/>
          <w:spacing w:val="3"/>
          <w:w w:val="105"/>
        </w:rPr>
        <w:t> </w:t>
      </w:r>
      <w:r>
        <w:rPr>
          <w:color w:val="231F20"/>
          <w:w w:val="105"/>
        </w:rPr>
        <w:t>far</w:t>
      </w:r>
      <w:r>
        <w:rPr>
          <w:color w:val="231F20"/>
          <w:spacing w:val="1"/>
          <w:w w:val="105"/>
        </w:rPr>
        <w:t> </w:t>
      </w:r>
      <w:r>
        <w:rPr>
          <w:color w:val="231F20"/>
          <w:w w:val="105"/>
        </w:rPr>
        <w:t>as</w:t>
      </w:r>
      <w:r>
        <w:rPr>
          <w:color w:val="231F20"/>
          <w:spacing w:val="1"/>
          <w:w w:val="105"/>
        </w:rPr>
        <w:t> </w:t>
      </w:r>
      <w:r>
        <w:rPr>
          <w:color w:val="231F20"/>
          <w:w w:val="105"/>
        </w:rPr>
        <w:t>we</w:t>
      </w:r>
      <w:r>
        <w:rPr>
          <w:color w:val="231F20"/>
          <w:spacing w:val="4"/>
          <w:w w:val="105"/>
        </w:rPr>
        <w:t> </w:t>
      </w:r>
      <w:r>
        <w:rPr>
          <w:color w:val="231F20"/>
          <w:w w:val="105"/>
        </w:rPr>
        <w:t>know,</w:t>
      </w:r>
      <w:r>
        <w:rPr>
          <w:color w:val="231F20"/>
          <w:spacing w:val="8"/>
          <w:w w:val="105"/>
        </w:rPr>
        <w:t> </w:t>
      </w:r>
      <w:r>
        <w:rPr>
          <w:color w:val="231F20"/>
          <w:w w:val="105"/>
        </w:rPr>
        <w:t>computing</w:t>
      </w:r>
      <w:r>
        <w:rPr>
          <w:color w:val="231F20"/>
          <w:spacing w:val="5"/>
          <w:w w:val="105"/>
        </w:rPr>
        <w:t> </w:t>
      </w:r>
      <w:r>
        <w:rPr>
          <w:color w:val="231F20"/>
          <w:w w:val="105"/>
        </w:rPr>
        <w:t>constructiveness</w:t>
      </w:r>
      <w:r>
        <w:rPr>
          <w:color w:val="231F20"/>
          <w:spacing w:val="9"/>
          <w:w w:val="105"/>
        </w:rPr>
        <w:t> </w:t>
      </w:r>
      <w:r>
        <w:rPr>
          <w:color w:val="231F20"/>
          <w:spacing w:val="-5"/>
          <w:w w:val="105"/>
        </w:rPr>
        <w:t>of</w:t>
      </w:r>
    </w:p>
    <w:p>
      <w:pPr>
        <w:pStyle w:val="BodyText"/>
        <w:spacing w:line="213" w:lineRule="auto" w:before="2"/>
        <w:ind w:right="139"/>
      </w:pPr>
      <w:r>
        <w:rPr>
          <w:color w:val="231F20"/>
          <w:w w:val="105"/>
        </w:rPr>
        <w:t>such circuits requires a fixpoint iteration, because the lemma mentioned at the</w:t>
      </w:r>
      <w:r>
        <w:rPr>
          <w:color w:val="231F20"/>
          <w:spacing w:val="-9"/>
          <w:w w:val="105"/>
        </w:rPr>
        <w:t> </w:t>
      </w:r>
      <w:r>
        <w:rPr>
          <w:color w:val="231F20"/>
          <w:w w:val="105"/>
        </w:rPr>
        <w:t>end</w:t>
      </w:r>
      <w:r>
        <w:rPr>
          <w:color w:val="231F20"/>
          <w:spacing w:val="-7"/>
          <w:w w:val="105"/>
        </w:rPr>
        <w:t> </w:t>
      </w:r>
      <w:r>
        <w:rPr>
          <w:color w:val="231F20"/>
          <w:w w:val="105"/>
        </w:rPr>
        <w:t>of</w:t>
      </w:r>
      <w:r>
        <w:rPr>
          <w:color w:val="231F20"/>
          <w:spacing w:val="-8"/>
          <w:w w:val="105"/>
        </w:rPr>
        <w:t> </w:t>
      </w:r>
      <w:r>
        <w:rPr>
          <w:color w:val="231F20"/>
          <w:w w:val="105"/>
        </w:rPr>
        <w:t>Section</w:t>
      </w:r>
      <w:r>
        <w:rPr>
          <w:color w:val="231F20"/>
          <w:spacing w:val="-5"/>
          <w:w w:val="105"/>
        </w:rPr>
        <w:t> </w:t>
      </w:r>
      <w:hyperlink w:history="true" w:anchor="_bookmark4">
        <w:r>
          <w:rPr>
            <w:color w:val="0000FF"/>
            <w:w w:val="105"/>
          </w:rPr>
          <w:t>4</w:t>
        </w:r>
      </w:hyperlink>
      <w:r>
        <w:rPr>
          <w:color w:val="0000FF"/>
          <w:spacing w:val="-8"/>
          <w:w w:val="105"/>
        </w:rPr>
        <w:t> </w:t>
      </w:r>
      <w:r>
        <w:rPr>
          <w:color w:val="231F20"/>
          <w:w w:val="105"/>
        </w:rPr>
        <w:t>does</w:t>
      </w:r>
      <w:r>
        <w:rPr>
          <w:color w:val="231F20"/>
          <w:spacing w:val="-10"/>
          <w:w w:val="105"/>
        </w:rPr>
        <w:t> </w:t>
      </w:r>
      <w:r>
        <w:rPr>
          <w:color w:val="231F20"/>
          <w:w w:val="105"/>
        </w:rPr>
        <w:t>not</w:t>
      </w:r>
      <w:r>
        <w:rPr>
          <w:color w:val="231F20"/>
          <w:spacing w:val="-6"/>
          <w:w w:val="105"/>
        </w:rPr>
        <w:t> </w:t>
      </w:r>
      <w:r>
        <w:rPr>
          <w:color w:val="231F20"/>
          <w:w w:val="105"/>
        </w:rPr>
        <w:t>hold</w:t>
      </w:r>
      <w:r>
        <w:rPr>
          <w:color w:val="231F20"/>
          <w:spacing w:val="-9"/>
          <w:w w:val="105"/>
        </w:rPr>
        <w:t> </w:t>
      </w:r>
      <w:r>
        <w:rPr>
          <w:color w:val="231F20"/>
          <w:w w:val="105"/>
        </w:rPr>
        <w:t>for</w:t>
      </w:r>
      <w:r>
        <w:rPr>
          <w:color w:val="231F20"/>
          <w:spacing w:val="-8"/>
          <w:w w:val="105"/>
        </w:rPr>
        <w:t> </w:t>
      </w:r>
      <w:r>
        <w:rPr>
          <w:color w:val="231F20"/>
          <w:w w:val="105"/>
        </w:rPr>
        <w:t>the</w:t>
      </w:r>
      <w:r>
        <w:rPr>
          <w:color w:val="231F20"/>
          <w:spacing w:val="-7"/>
          <w:w w:val="105"/>
        </w:rPr>
        <w:t> </w:t>
      </w:r>
      <w:r>
        <w:rPr>
          <w:color w:val="231F20"/>
          <w:w w:val="105"/>
        </w:rPr>
        <w:t>corresponding</w:t>
      </w:r>
      <w:r>
        <w:rPr>
          <w:color w:val="231F20"/>
          <w:spacing w:val="-6"/>
          <w:w w:val="105"/>
        </w:rPr>
        <w:t> </w:t>
      </w:r>
      <w:r>
        <w:rPr>
          <w:color w:val="231F20"/>
          <w:w w:val="105"/>
        </w:rPr>
        <w:t>domain.</w:t>
      </w:r>
      <w:r>
        <w:rPr>
          <w:color w:val="231F20"/>
          <w:spacing w:val="17"/>
          <w:w w:val="105"/>
        </w:rPr>
        <w:t> </w:t>
      </w:r>
      <w:r>
        <w:rPr>
          <w:color w:val="231F20"/>
          <w:w w:val="105"/>
        </w:rPr>
        <w:t>The</w:t>
      </w:r>
      <w:r>
        <w:rPr>
          <w:color w:val="231F20"/>
          <w:spacing w:val="-5"/>
          <w:w w:val="105"/>
        </w:rPr>
        <w:t> </w:t>
      </w:r>
      <w:r>
        <w:rPr>
          <w:color w:val="231F20"/>
          <w:w w:val="105"/>
        </w:rPr>
        <w:t>BDD- based methods in [</w:t>
      </w:r>
      <w:hyperlink w:history="true" w:anchor="_bookmark16">
        <w:r>
          <w:rPr>
            <w:color w:val="0000FF"/>
            <w:w w:val="105"/>
          </w:rPr>
          <w:t>7</w:t>
        </w:r>
      </w:hyperlink>
      <w:r>
        <w:rPr>
          <w:color w:val="231F20"/>
          <w:w w:val="105"/>
        </w:rPr>
        <w:t>,</w:t>
      </w:r>
      <w:hyperlink w:history="true" w:anchor="_bookmark21">
        <w:r>
          <w:rPr>
            <w:color w:val="0000FF"/>
            <w:w w:val="105"/>
          </w:rPr>
          <w:t>10</w:t>
        </w:r>
      </w:hyperlink>
      <w:r>
        <w:rPr>
          <w:color w:val="231F20"/>
          <w:w w:val="105"/>
        </w:rPr>
        <w:t>] still work in this case, because they are capable of computing</w:t>
      </w:r>
      <w:r>
        <w:rPr>
          <w:color w:val="231F20"/>
          <w:spacing w:val="-9"/>
          <w:w w:val="105"/>
        </w:rPr>
        <w:t> </w:t>
      </w:r>
      <w:r>
        <w:rPr>
          <w:color w:val="231F20"/>
          <w:w w:val="105"/>
        </w:rPr>
        <w:t>the</w:t>
      </w:r>
      <w:r>
        <w:rPr>
          <w:color w:val="231F20"/>
          <w:spacing w:val="-8"/>
          <w:w w:val="105"/>
        </w:rPr>
        <w:t> </w:t>
      </w:r>
      <w:r>
        <w:rPr>
          <w:color w:val="231F20"/>
          <w:w w:val="105"/>
        </w:rPr>
        <w:t>least</w:t>
      </w:r>
      <w:r>
        <w:rPr>
          <w:color w:val="231F20"/>
          <w:spacing w:val="-8"/>
          <w:w w:val="105"/>
        </w:rPr>
        <w:t> </w:t>
      </w:r>
      <w:r>
        <w:rPr>
          <w:color w:val="231F20"/>
          <w:w w:val="105"/>
        </w:rPr>
        <w:t>fixed</w:t>
      </w:r>
      <w:r>
        <w:rPr>
          <w:color w:val="231F20"/>
          <w:spacing w:val="-8"/>
          <w:w w:val="105"/>
        </w:rPr>
        <w:t> </w:t>
      </w:r>
      <w:r>
        <w:rPr>
          <w:color w:val="231F20"/>
          <w:w w:val="105"/>
        </w:rPr>
        <w:t>point. Dealing</w:t>
      </w:r>
      <w:r>
        <w:rPr>
          <w:color w:val="231F20"/>
          <w:spacing w:val="-9"/>
          <w:w w:val="105"/>
        </w:rPr>
        <w:t> </w:t>
      </w:r>
      <w:r>
        <w:rPr>
          <w:color w:val="231F20"/>
          <w:w w:val="105"/>
        </w:rPr>
        <w:t>with</w:t>
      </w:r>
      <w:r>
        <w:rPr>
          <w:color w:val="231F20"/>
          <w:spacing w:val="-9"/>
          <w:w w:val="105"/>
        </w:rPr>
        <w:t> </w:t>
      </w:r>
      <w:r>
        <w:rPr>
          <w:rFonts w:ascii="VL PGothic"/>
          <w:color w:val="231F20"/>
          <w:w w:val="105"/>
        </w:rPr>
        <w:t>T </w:t>
      </w:r>
      <w:r>
        <w:rPr>
          <w:color w:val="231F20"/>
          <w:w w:val="105"/>
        </w:rPr>
        <w:t>remains</w:t>
      </w:r>
      <w:r>
        <w:rPr>
          <w:color w:val="231F20"/>
          <w:spacing w:val="-7"/>
          <w:w w:val="105"/>
        </w:rPr>
        <w:t> </w:t>
      </w:r>
      <w:r>
        <w:rPr>
          <w:color w:val="231F20"/>
          <w:w w:val="105"/>
        </w:rPr>
        <w:t>a</w:t>
      </w:r>
      <w:r>
        <w:rPr>
          <w:color w:val="231F20"/>
          <w:spacing w:val="-11"/>
          <w:w w:val="105"/>
        </w:rPr>
        <w:t> </w:t>
      </w:r>
      <w:r>
        <w:rPr>
          <w:color w:val="231F20"/>
          <w:w w:val="105"/>
        </w:rPr>
        <w:t>part</w:t>
      </w:r>
      <w:r>
        <w:rPr>
          <w:color w:val="231F20"/>
          <w:spacing w:val="-10"/>
          <w:w w:val="105"/>
        </w:rPr>
        <w:t> </w:t>
      </w:r>
      <w:r>
        <w:rPr>
          <w:color w:val="231F20"/>
          <w:w w:val="105"/>
        </w:rPr>
        <w:t>of</w:t>
      </w:r>
      <w:r>
        <w:rPr>
          <w:color w:val="231F20"/>
          <w:spacing w:val="-9"/>
          <w:w w:val="105"/>
        </w:rPr>
        <w:t> </w:t>
      </w:r>
      <w:r>
        <w:rPr>
          <w:color w:val="231F20"/>
          <w:w w:val="105"/>
        </w:rPr>
        <w:t>our</w:t>
      </w:r>
      <w:r>
        <w:rPr>
          <w:color w:val="231F20"/>
          <w:spacing w:val="-10"/>
          <w:w w:val="105"/>
        </w:rPr>
        <w:t> </w:t>
      </w:r>
      <w:r>
        <w:rPr>
          <w:color w:val="231F20"/>
          <w:w w:val="105"/>
        </w:rPr>
        <w:t>future</w:t>
      </w:r>
    </w:p>
    <w:p>
      <w:pPr>
        <w:pStyle w:val="BodyText"/>
        <w:spacing w:line="221" w:lineRule="exact"/>
        <w:jc w:val="left"/>
      </w:pPr>
      <w:bookmarkStart w:name="References" w:id="21"/>
      <w:bookmarkEnd w:id="21"/>
      <w:r>
        <w:rPr/>
      </w:r>
      <w:r>
        <w:rPr>
          <w:color w:val="231F20"/>
          <w:spacing w:val="-4"/>
          <w:w w:val="105"/>
        </w:rPr>
        <w:t>work.</w:t>
      </w:r>
    </w:p>
    <w:p>
      <w:pPr>
        <w:pStyle w:val="BodyText"/>
        <w:spacing w:before="289"/>
        <w:ind w:left="0"/>
        <w:jc w:val="left"/>
      </w:pPr>
    </w:p>
    <w:p>
      <w:pPr>
        <w:pStyle w:val="Heading1"/>
        <w:spacing w:before="1"/>
        <w:ind w:left="109" w:firstLine="0"/>
      </w:pPr>
      <w:bookmarkStart w:name="_bookmark12" w:id="22"/>
      <w:bookmarkEnd w:id="22"/>
      <w:r>
        <w:rPr/>
      </w:r>
      <w:bookmarkStart w:name="_bookmark13" w:id="23"/>
      <w:bookmarkEnd w:id="23"/>
      <w:r>
        <w:rPr/>
      </w:r>
      <w:r>
        <w:rPr>
          <w:color w:val="231F20"/>
          <w:spacing w:val="-2"/>
          <w:w w:val="110"/>
        </w:rPr>
        <w:t>References</w:t>
      </w:r>
    </w:p>
    <w:p>
      <w:pPr>
        <w:pStyle w:val="BodyText"/>
        <w:spacing w:before="15"/>
        <w:ind w:left="0"/>
        <w:jc w:val="left"/>
        <w:rPr>
          <w:rFonts w:ascii="Georgia"/>
          <w:sz w:val="26"/>
        </w:rPr>
      </w:pPr>
    </w:p>
    <w:p>
      <w:pPr>
        <w:pStyle w:val="ListParagraph"/>
        <w:numPr>
          <w:ilvl w:val="0"/>
          <w:numId w:val="2"/>
        </w:numPr>
        <w:tabs>
          <w:tab w:pos="422" w:val="left" w:leader="none"/>
        </w:tabs>
        <w:spacing w:line="196" w:lineRule="exact" w:before="0" w:after="0"/>
        <w:ind w:left="422" w:right="0" w:hanging="230"/>
        <w:jc w:val="left"/>
        <w:rPr>
          <w:sz w:val="16"/>
        </w:rPr>
      </w:pPr>
      <w:bookmarkStart w:name="_bookmark14" w:id="24"/>
      <w:bookmarkEnd w:id="24"/>
      <w:r>
        <w:rPr/>
      </w:r>
      <w:r>
        <w:rPr>
          <w:color w:val="231F20"/>
          <w:sz w:val="16"/>
        </w:rPr>
        <w:t>G´erard</w:t>
      </w:r>
      <w:r>
        <w:rPr>
          <w:color w:val="231F20"/>
          <w:spacing w:val="8"/>
          <w:sz w:val="16"/>
        </w:rPr>
        <w:t> </w:t>
      </w:r>
      <w:r>
        <w:rPr>
          <w:color w:val="231F20"/>
          <w:sz w:val="16"/>
        </w:rPr>
        <w:t>Berry.</w:t>
      </w:r>
      <w:r>
        <w:rPr>
          <w:color w:val="231F20"/>
          <w:spacing w:val="41"/>
          <w:sz w:val="16"/>
        </w:rPr>
        <w:t> </w:t>
      </w:r>
      <w:r>
        <w:rPr>
          <w:color w:val="231F20"/>
          <w:sz w:val="16"/>
        </w:rPr>
        <w:t>The</w:t>
      </w:r>
      <w:r>
        <w:rPr>
          <w:color w:val="231F20"/>
          <w:spacing w:val="5"/>
          <w:sz w:val="16"/>
        </w:rPr>
        <w:t> </w:t>
      </w:r>
      <w:r>
        <w:rPr>
          <w:color w:val="231F20"/>
          <w:sz w:val="16"/>
        </w:rPr>
        <w:t>constructive</w:t>
      </w:r>
      <w:r>
        <w:rPr>
          <w:color w:val="231F20"/>
          <w:spacing w:val="6"/>
          <w:sz w:val="16"/>
        </w:rPr>
        <w:t> </w:t>
      </w:r>
      <w:r>
        <w:rPr>
          <w:color w:val="231F20"/>
          <w:sz w:val="16"/>
        </w:rPr>
        <w:t>semantics</w:t>
      </w:r>
      <w:r>
        <w:rPr>
          <w:color w:val="231F20"/>
          <w:spacing w:val="7"/>
          <w:sz w:val="16"/>
        </w:rPr>
        <w:t> </w:t>
      </w:r>
      <w:r>
        <w:rPr>
          <w:color w:val="231F20"/>
          <w:sz w:val="16"/>
        </w:rPr>
        <w:t>of</w:t>
      </w:r>
      <w:r>
        <w:rPr>
          <w:color w:val="231F20"/>
          <w:spacing w:val="7"/>
          <w:sz w:val="16"/>
        </w:rPr>
        <w:t> </w:t>
      </w:r>
      <w:r>
        <w:rPr>
          <w:color w:val="231F20"/>
          <w:sz w:val="16"/>
        </w:rPr>
        <w:t>Pure</w:t>
      </w:r>
      <w:r>
        <w:rPr>
          <w:color w:val="231F20"/>
          <w:spacing w:val="5"/>
          <w:sz w:val="16"/>
        </w:rPr>
        <w:t> </w:t>
      </w:r>
      <w:r>
        <w:rPr>
          <w:color w:val="231F20"/>
          <w:sz w:val="16"/>
        </w:rPr>
        <w:t>Esterel.</w:t>
      </w:r>
      <w:r>
        <w:rPr>
          <w:color w:val="231F20"/>
          <w:spacing w:val="46"/>
          <w:sz w:val="16"/>
        </w:rPr>
        <w:t> </w:t>
      </w:r>
      <w:r>
        <w:rPr>
          <w:color w:val="231F20"/>
          <w:sz w:val="16"/>
        </w:rPr>
        <w:t>Unfinished</w:t>
      </w:r>
      <w:r>
        <w:rPr>
          <w:color w:val="231F20"/>
          <w:spacing w:val="3"/>
          <w:sz w:val="16"/>
        </w:rPr>
        <w:t> </w:t>
      </w:r>
      <w:r>
        <w:rPr>
          <w:color w:val="231F20"/>
          <w:sz w:val="16"/>
        </w:rPr>
        <w:t>draft,</w:t>
      </w:r>
      <w:r>
        <w:rPr>
          <w:color w:val="231F20"/>
          <w:spacing w:val="7"/>
          <w:sz w:val="16"/>
        </w:rPr>
        <w:t> </w:t>
      </w:r>
      <w:r>
        <w:rPr>
          <w:color w:val="231F20"/>
          <w:sz w:val="16"/>
        </w:rPr>
        <w:t>available</w:t>
      </w:r>
      <w:r>
        <w:rPr>
          <w:color w:val="231F20"/>
          <w:spacing w:val="7"/>
          <w:sz w:val="16"/>
        </w:rPr>
        <w:t> </w:t>
      </w:r>
      <w:r>
        <w:rPr>
          <w:color w:val="231F20"/>
          <w:spacing w:val="-4"/>
          <w:sz w:val="16"/>
        </w:rPr>
        <w:t>from</w:t>
      </w:r>
    </w:p>
    <w:p>
      <w:pPr>
        <w:spacing w:line="196" w:lineRule="exact" w:before="0"/>
        <w:ind w:left="424" w:right="0" w:firstLine="0"/>
        <w:jc w:val="left"/>
        <w:rPr>
          <w:rFonts w:ascii="LM Roman 9"/>
          <w:sz w:val="16"/>
        </w:rPr>
      </w:pPr>
      <w:hyperlink r:id="rId14">
        <w:r>
          <w:rPr>
            <w:rFonts w:ascii="MathJax_Typewriter"/>
            <w:color w:val="231F20"/>
            <w:sz w:val="16"/>
          </w:rPr>
          <w:t>http://www.synalp.org</w:t>
        </w:r>
        <w:r>
          <w:rPr>
            <w:rFonts w:ascii="LM Roman 9"/>
            <w:color w:val="231F20"/>
            <w:sz w:val="16"/>
          </w:rPr>
          <w:t>,</w:t>
        </w:r>
      </w:hyperlink>
      <w:r>
        <w:rPr>
          <w:rFonts w:ascii="LM Roman 9"/>
          <w:color w:val="231F20"/>
          <w:spacing w:val="26"/>
          <w:sz w:val="16"/>
        </w:rPr>
        <w:t> </w:t>
      </w:r>
      <w:r>
        <w:rPr>
          <w:rFonts w:ascii="LM Roman 9"/>
          <w:color w:val="231F20"/>
          <w:spacing w:val="-2"/>
          <w:sz w:val="16"/>
        </w:rPr>
        <w:t>1999.</w:t>
      </w:r>
    </w:p>
    <w:p>
      <w:pPr>
        <w:pStyle w:val="ListParagraph"/>
        <w:numPr>
          <w:ilvl w:val="0"/>
          <w:numId w:val="2"/>
        </w:numPr>
        <w:tabs>
          <w:tab w:pos="422" w:val="left" w:leader="none"/>
          <w:tab w:pos="424" w:val="left" w:leader="none"/>
        </w:tabs>
        <w:spacing w:line="172" w:lineRule="auto" w:before="177" w:after="0"/>
        <w:ind w:left="424" w:right="143" w:hanging="232"/>
        <w:jc w:val="both"/>
        <w:rPr>
          <w:sz w:val="16"/>
        </w:rPr>
      </w:pPr>
      <w:bookmarkStart w:name="_bookmark15" w:id="25"/>
      <w:bookmarkEnd w:id="25"/>
      <w:r>
        <w:rPr/>
      </w:r>
      <w:r>
        <w:rPr>
          <w:color w:val="231F20"/>
          <w:sz w:val="16"/>
        </w:rPr>
        <w:t>Per</w:t>
      </w:r>
      <w:r>
        <w:rPr>
          <w:color w:val="231F20"/>
          <w:spacing w:val="-9"/>
          <w:sz w:val="16"/>
        </w:rPr>
        <w:t> </w:t>
      </w:r>
      <w:r>
        <w:rPr>
          <w:color w:val="231F20"/>
          <w:sz w:val="16"/>
        </w:rPr>
        <w:t>Bjesse</w:t>
      </w:r>
      <w:r>
        <w:rPr>
          <w:color w:val="231F20"/>
          <w:spacing w:val="-7"/>
          <w:sz w:val="16"/>
        </w:rPr>
        <w:t> </w:t>
      </w:r>
      <w:r>
        <w:rPr>
          <w:color w:val="231F20"/>
          <w:sz w:val="16"/>
        </w:rPr>
        <w:t>and</w:t>
      </w:r>
      <w:r>
        <w:rPr>
          <w:color w:val="231F20"/>
          <w:spacing w:val="-11"/>
          <w:sz w:val="16"/>
        </w:rPr>
        <w:t> </w:t>
      </w:r>
      <w:r>
        <w:rPr>
          <w:color w:val="231F20"/>
          <w:sz w:val="16"/>
        </w:rPr>
        <w:t>Koen</w:t>
      </w:r>
      <w:r>
        <w:rPr>
          <w:color w:val="231F20"/>
          <w:spacing w:val="-8"/>
          <w:sz w:val="16"/>
        </w:rPr>
        <w:t> </w:t>
      </w:r>
      <w:r>
        <w:rPr>
          <w:color w:val="231F20"/>
          <w:sz w:val="16"/>
        </w:rPr>
        <w:t>Claessen.</w:t>
      </w:r>
      <w:r>
        <w:rPr>
          <w:color w:val="231F20"/>
          <w:spacing w:val="23"/>
          <w:sz w:val="16"/>
        </w:rPr>
        <w:t> </w:t>
      </w:r>
      <w:r>
        <w:rPr>
          <w:color w:val="231F20"/>
          <w:sz w:val="16"/>
        </w:rPr>
        <w:t>SAT-based</w:t>
      </w:r>
      <w:r>
        <w:rPr>
          <w:color w:val="231F20"/>
          <w:spacing w:val="-13"/>
          <w:sz w:val="16"/>
        </w:rPr>
        <w:t> </w:t>
      </w:r>
      <w:r>
        <w:rPr>
          <w:color w:val="231F20"/>
          <w:sz w:val="16"/>
        </w:rPr>
        <w:t>verification</w:t>
      </w:r>
      <w:r>
        <w:rPr>
          <w:color w:val="231F20"/>
          <w:spacing w:val="-8"/>
          <w:sz w:val="16"/>
        </w:rPr>
        <w:t> </w:t>
      </w:r>
      <w:r>
        <w:rPr>
          <w:color w:val="231F20"/>
          <w:sz w:val="16"/>
        </w:rPr>
        <w:t>without</w:t>
      </w:r>
      <w:r>
        <w:rPr>
          <w:color w:val="231F20"/>
          <w:spacing w:val="-8"/>
          <w:sz w:val="16"/>
        </w:rPr>
        <w:t> </w:t>
      </w:r>
      <w:r>
        <w:rPr>
          <w:color w:val="231F20"/>
          <w:sz w:val="16"/>
        </w:rPr>
        <w:t>state</w:t>
      </w:r>
      <w:r>
        <w:rPr>
          <w:color w:val="231F20"/>
          <w:spacing w:val="-9"/>
          <w:sz w:val="16"/>
        </w:rPr>
        <w:t> </w:t>
      </w:r>
      <w:r>
        <w:rPr>
          <w:color w:val="231F20"/>
          <w:sz w:val="16"/>
        </w:rPr>
        <w:t>space</w:t>
      </w:r>
      <w:r>
        <w:rPr>
          <w:color w:val="231F20"/>
          <w:spacing w:val="-9"/>
          <w:sz w:val="16"/>
        </w:rPr>
        <w:t> </w:t>
      </w:r>
      <w:r>
        <w:rPr>
          <w:color w:val="231F20"/>
          <w:sz w:val="16"/>
        </w:rPr>
        <w:t>traversal.</w:t>
      </w:r>
      <w:r>
        <w:rPr>
          <w:color w:val="231F20"/>
          <w:spacing w:val="21"/>
          <w:sz w:val="16"/>
        </w:rPr>
        <w:t> </w:t>
      </w:r>
      <w:r>
        <w:rPr>
          <w:color w:val="231F20"/>
          <w:sz w:val="16"/>
        </w:rPr>
        <w:t>In</w:t>
      </w:r>
      <w:r>
        <w:rPr>
          <w:color w:val="231F20"/>
          <w:spacing w:val="-11"/>
          <w:sz w:val="16"/>
        </w:rPr>
        <w:t> </w:t>
      </w:r>
      <w:r>
        <w:rPr>
          <w:i/>
          <w:color w:val="231F20"/>
          <w:sz w:val="16"/>
        </w:rPr>
        <w:t>Formal</w:t>
      </w:r>
      <w:r>
        <w:rPr>
          <w:i/>
          <w:color w:val="231F20"/>
          <w:sz w:val="16"/>
        </w:rPr>
        <w:t> Methods in Computer Aided Design</w:t>
      </w:r>
      <w:r>
        <w:rPr>
          <w:color w:val="231F20"/>
          <w:sz w:val="16"/>
        </w:rPr>
        <w:t>, 2000.</w:t>
      </w:r>
    </w:p>
    <w:p>
      <w:pPr>
        <w:pStyle w:val="ListParagraph"/>
        <w:numPr>
          <w:ilvl w:val="0"/>
          <w:numId w:val="2"/>
        </w:numPr>
        <w:tabs>
          <w:tab w:pos="422" w:val="left" w:leader="none"/>
          <w:tab w:pos="424" w:val="left" w:leader="none"/>
        </w:tabs>
        <w:spacing w:line="172" w:lineRule="auto" w:before="191" w:after="0"/>
        <w:ind w:left="424" w:right="146" w:hanging="232"/>
        <w:jc w:val="both"/>
        <w:rPr>
          <w:sz w:val="16"/>
        </w:rPr>
      </w:pPr>
      <w:r>
        <w:rPr>
          <w:color w:val="231F20"/>
          <w:sz w:val="16"/>
        </w:rPr>
        <w:t>R.</w:t>
      </w:r>
      <w:r>
        <w:rPr>
          <w:color w:val="231F20"/>
          <w:spacing w:val="-1"/>
          <w:sz w:val="16"/>
        </w:rPr>
        <w:t> </w:t>
      </w:r>
      <w:r>
        <w:rPr>
          <w:color w:val="231F20"/>
          <w:sz w:val="16"/>
        </w:rPr>
        <w:t>E.</w:t>
      </w:r>
      <w:r>
        <w:rPr>
          <w:color w:val="231F20"/>
          <w:spacing w:val="-1"/>
          <w:sz w:val="16"/>
        </w:rPr>
        <w:t> </w:t>
      </w:r>
      <w:r>
        <w:rPr>
          <w:color w:val="231F20"/>
          <w:sz w:val="16"/>
        </w:rPr>
        <w:t>Bryant. Graph-based</w:t>
      </w:r>
      <w:r>
        <w:rPr>
          <w:color w:val="231F20"/>
          <w:spacing w:val="-1"/>
          <w:sz w:val="16"/>
        </w:rPr>
        <w:t> </w:t>
      </w:r>
      <w:r>
        <w:rPr>
          <w:color w:val="231F20"/>
          <w:sz w:val="16"/>
        </w:rPr>
        <w:t>algorithms for boolean function</w:t>
      </w:r>
      <w:r>
        <w:rPr>
          <w:color w:val="231F20"/>
          <w:spacing w:val="-1"/>
          <w:sz w:val="16"/>
        </w:rPr>
        <w:t> </w:t>
      </w:r>
      <w:r>
        <w:rPr>
          <w:color w:val="231F20"/>
          <w:sz w:val="16"/>
        </w:rPr>
        <w:t>manipulation.</w:t>
      </w:r>
      <w:r>
        <w:rPr>
          <w:color w:val="231F20"/>
          <w:spacing w:val="27"/>
          <w:sz w:val="16"/>
        </w:rPr>
        <w:t> </w:t>
      </w:r>
      <w:r>
        <w:rPr>
          <w:i/>
          <w:color w:val="231F20"/>
          <w:sz w:val="16"/>
        </w:rPr>
        <w:t>IEEE Transactions</w:t>
      </w:r>
      <w:r>
        <w:rPr>
          <w:i/>
          <w:color w:val="231F20"/>
          <w:sz w:val="16"/>
        </w:rPr>
        <w:t> on Computers</w:t>
      </w:r>
      <w:r>
        <w:rPr>
          <w:color w:val="231F20"/>
          <w:sz w:val="16"/>
        </w:rPr>
        <w:t>, 35(8), 1986.</w:t>
      </w:r>
    </w:p>
    <w:p>
      <w:pPr>
        <w:pStyle w:val="ListParagraph"/>
        <w:numPr>
          <w:ilvl w:val="0"/>
          <w:numId w:val="2"/>
        </w:numPr>
        <w:tabs>
          <w:tab w:pos="422" w:val="left" w:leader="none"/>
          <w:tab w:pos="424" w:val="left" w:leader="none"/>
        </w:tabs>
        <w:spacing w:line="172" w:lineRule="auto" w:before="190" w:after="0"/>
        <w:ind w:left="424" w:right="143" w:hanging="232"/>
        <w:jc w:val="both"/>
        <w:rPr>
          <w:sz w:val="16"/>
        </w:rPr>
      </w:pPr>
      <w:r>
        <w:rPr>
          <w:color w:val="231F20"/>
          <w:sz w:val="16"/>
        </w:rPr>
        <w:t>R. E. Bryant.</w:t>
      </w:r>
      <w:r>
        <w:rPr>
          <w:color w:val="231F20"/>
          <w:spacing w:val="40"/>
          <w:sz w:val="16"/>
        </w:rPr>
        <w:t> </w:t>
      </w:r>
      <w:r>
        <w:rPr>
          <w:color w:val="231F20"/>
          <w:sz w:val="16"/>
        </w:rPr>
        <w:t>On the complexity of VLSI implementations and graph representations of boolean</w:t>
      </w:r>
      <w:r>
        <w:rPr>
          <w:color w:val="231F20"/>
          <w:spacing w:val="-10"/>
          <w:sz w:val="16"/>
        </w:rPr>
        <w:t> </w:t>
      </w:r>
      <w:r>
        <w:rPr>
          <w:color w:val="231F20"/>
          <w:sz w:val="16"/>
        </w:rPr>
        <w:t>functions</w:t>
      </w:r>
      <w:r>
        <w:rPr>
          <w:color w:val="231F20"/>
          <w:spacing w:val="-12"/>
          <w:sz w:val="16"/>
        </w:rPr>
        <w:t> </w:t>
      </w:r>
      <w:r>
        <w:rPr>
          <w:color w:val="231F20"/>
          <w:sz w:val="16"/>
        </w:rPr>
        <w:t>with</w:t>
      </w:r>
      <w:r>
        <w:rPr>
          <w:color w:val="231F20"/>
          <w:spacing w:val="-12"/>
          <w:sz w:val="16"/>
        </w:rPr>
        <w:t> </w:t>
      </w:r>
      <w:r>
        <w:rPr>
          <w:color w:val="231F20"/>
          <w:sz w:val="16"/>
        </w:rPr>
        <w:t>application</w:t>
      </w:r>
      <w:r>
        <w:rPr>
          <w:color w:val="231F20"/>
          <w:spacing w:val="-8"/>
          <w:sz w:val="16"/>
        </w:rPr>
        <w:t> </w:t>
      </w:r>
      <w:r>
        <w:rPr>
          <w:color w:val="231F20"/>
          <w:sz w:val="16"/>
        </w:rPr>
        <w:t>to</w:t>
      </w:r>
      <w:r>
        <w:rPr>
          <w:color w:val="231F20"/>
          <w:spacing w:val="-14"/>
          <w:sz w:val="16"/>
        </w:rPr>
        <w:t> </w:t>
      </w:r>
      <w:r>
        <w:rPr>
          <w:color w:val="231F20"/>
          <w:sz w:val="16"/>
        </w:rPr>
        <w:t>integer</w:t>
      </w:r>
      <w:r>
        <w:rPr>
          <w:color w:val="231F20"/>
          <w:spacing w:val="-11"/>
          <w:sz w:val="16"/>
        </w:rPr>
        <w:t> </w:t>
      </w:r>
      <w:r>
        <w:rPr>
          <w:color w:val="231F20"/>
          <w:sz w:val="16"/>
        </w:rPr>
        <w:t>multiplication.</w:t>
      </w:r>
      <w:r>
        <w:rPr>
          <w:color w:val="231F20"/>
          <w:spacing w:val="22"/>
          <w:sz w:val="16"/>
        </w:rPr>
        <w:t> </w:t>
      </w:r>
      <w:r>
        <w:rPr>
          <w:i/>
          <w:color w:val="231F20"/>
          <w:sz w:val="16"/>
        </w:rPr>
        <w:t>IEEE</w:t>
      </w:r>
      <w:r>
        <w:rPr>
          <w:i/>
          <w:color w:val="231F20"/>
          <w:spacing w:val="-13"/>
          <w:sz w:val="16"/>
        </w:rPr>
        <w:t> </w:t>
      </w:r>
      <w:r>
        <w:rPr>
          <w:i/>
          <w:color w:val="231F20"/>
          <w:sz w:val="16"/>
        </w:rPr>
        <w:t>Transactions</w:t>
      </w:r>
      <w:r>
        <w:rPr>
          <w:i/>
          <w:color w:val="231F20"/>
          <w:spacing w:val="-6"/>
          <w:sz w:val="16"/>
        </w:rPr>
        <w:t> </w:t>
      </w:r>
      <w:r>
        <w:rPr>
          <w:i/>
          <w:color w:val="231F20"/>
          <w:sz w:val="16"/>
        </w:rPr>
        <w:t>on</w:t>
      </w:r>
      <w:r>
        <w:rPr>
          <w:i/>
          <w:color w:val="231F20"/>
          <w:spacing w:val="-10"/>
          <w:sz w:val="16"/>
        </w:rPr>
        <w:t> </w:t>
      </w:r>
      <w:r>
        <w:rPr>
          <w:i/>
          <w:color w:val="231F20"/>
          <w:sz w:val="16"/>
        </w:rPr>
        <w:t>Computers</w:t>
      </w:r>
      <w:r>
        <w:rPr>
          <w:color w:val="231F20"/>
          <w:sz w:val="16"/>
        </w:rPr>
        <w:t>, 40(2), 1991.</w:t>
      </w:r>
    </w:p>
    <w:p>
      <w:pPr>
        <w:spacing w:after="0" w:line="172" w:lineRule="auto"/>
        <w:jc w:val="both"/>
        <w:rPr>
          <w:sz w:val="16"/>
        </w:rPr>
        <w:sectPr>
          <w:pgSz w:w="9360" w:h="13610"/>
          <w:pgMar w:header="1008" w:footer="0" w:top="1200" w:bottom="280" w:left="980" w:right="940"/>
        </w:sectPr>
      </w:pPr>
    </w:p>
    <w:p>
      <w:pPr>
        <w:pStyle w:val="BodyText"/>
        <w:spacing w:before="120"/>
        <w:ind w:left="0"/>
        <w:jc w:val="left"/>
        <w:rPr>
          <w:rFonts w:ascii="LM Roman 9"/>
          <w:sz w:val="16"/>
        </w:rPr>
      </w:pPr>
    </w:p>
    <w:p>
      <w:pPr>
        <w:pStyle w:val="ListParagraph"/>
        <w:numPr>
          <w:ilvl w:val="0"/>
          <w:numId w:val="2"/>
        </w:numPr>
        <w:tabs>
          <w:tab w:pos="422" w:val="left" w:leader="none"/>
        </w:tabs>
        <w:spacing w:line="196" w:lineRule="exact" w:before="0" w:after="0"/>
        <w:ind w:left="422" w:right="0" w:hanging="230"/>
        <w:jc w:val="left"/>
        <w:rPr>
          <w:sz w:val="16"/>
        </w:rPr>
      </w:pPr>
      <w:bookmarkStart w:name="_bookmark16" w:id="26"/>
      <w:bookmarkEnd w:id="26"/>
      <w:r>
        <w:rPr/>
      </w:r>
      <w:bookmarkStart w:name="_bookmark17" w:id="27"/>
      <w:bookmarkEnd w:id="27"/>
      <w:r>
        <w:rPr/>
      </w:r>
      <w:bookmarkStart w:name="_bookmark18" w:id="28"/>
      <w:bookmarkEnd w:id="28"/>
      <w:r>
        <w:rPr/>
      </w:r>
      <w:bookmarkStart w:name="_bookmark19" w:id="29"/>
      <w:bookmarkEnd w:id="29"/>
      <w:r>
        <w:rPr/>
      </w:r>
      <w:bookmarkStart w:name="_bookmark20" w:id="30"/>
      <w:bookmarkEnd w:id="30"/>
      <w:r>
        <w:rPr/>
      </w:r>
      <w:r>
        <w:rPr>
          <w:color w:val="231F20"/>
          <w:sz w:val="16"/>
        </w:rPr>
        <w:t>K.</w:t>
      </w:r>
      <w:r>
        <w:rPr>
          <w:color w:val="231F20"/>
          <w:spacing w:val="14"/>
          <w:sz w:val="16"/>
        </w:rPr>
        <w:t> </w:t>
      </w:r>
      <w:r>
        <w:rPr>
          <w:color w:val="231F20"/>
          <w:sz w:val="16"/>
        </w:rPr>
        <w:t>Claessen</w:t>
      </w:r>
      <w:r>
        <w:rPr>
          <w:color w:val="231F20"/>
          <w:spacing w:val="19"/>
          <w:sz w:val="16"/>
        </w:rPr>
        <w:t> </w:t>
      </w:r>
      <w:r>
        <w:rPr>
          <w:color w:val="231F20"/>
          <w:sz w:val="16"/>
        </w:rPr>
        <w:t>and</w:t>
      </w:r>
      <w:r>
        <w:rPr>
          <w:color w:val="231F20"/>
          <w:spacing w:val="16"/>
          <w:sz w:val="16"/>
        </w:rPr>
        <w:t> </w:t>
      </w:r>
      <w:r>
        <w:rPr>
          <w:color w:val="231F20"/>
          <w:sz w:val="16"/>
        </w:rPr>
        <w:t>G.</w:t>
      </w:r>
      <w:r>
        <w:rPr>
          <w:color w:val="231F20"/>
          <w:spacing w:val="14"/>
          <w:sz w:val="16"/>
        </w:rPr>
        <w:t> </w:t>
      </w:r>
      <w:r>
        <w:rPr>
          <w:color w:val="231F20"/>
          <w:sz w:val="16"/>
        </w:rPr>
        <w:t>Pace.</w:t>
      </w:r>
      <w:r>
        <w:rPr>
          <w:color w:val="231F20"/>
          <w:spacing w:val="63"/>
          <w:sz w:val="16"/>
        </w:rPr>
        <w:t> </w:t>
      </w:r>
      <w:r>
        <w:rPr>
          <w:color w:val="231F20"/>
          <w:sz w:val="16"/>
        </w:rPr>
        <w:t>An</w:t>
      </w:r>
      <w:r>
        <w:rPr>
          <w:color w:val="231F20"/>
          <w:spacing w:val="13"/>
          <w:sz w:val="16"/>
        </w:rPr>
        <w:t> </w:t>
      </w:r>
      <w:r>
        <w:rPr>
          <w:color w:val="231F20"/>
          <w:sz w:val="16"/>
        </w:rPr>
        <w:t>embedded</w:t>
      </w:r>
      <w:r>
        <w:rPr>
          <w:color w:val="231F20"/>
          <w:spacing w:val="12"/>
          <w:sz w:val="16"/>
        </w:rPr>
        <w:t> </w:t>
      </w:r>
      <w:r>
        <w:rPr>
          <w:color w:val="231F20"/>
          <w:sz w:val="16"/>
        </w:rPr>
        <w:t>language</w:t>
      </w:r>
      <w:r>
        <w:rPr>
          <w:color w:val="231F20"/>
          <w:spacing w:val="19"/>
          <w:sz w:val="16"/>
        </w:rPr>
        <w:t> </w:t>
      </w:r>
      <w:r>
        <w:rPr>
          <w:color w:val="231F20"/>
          <w:sz w:val="16"/>
        </w:rPr>
        <w:t>framework</w:t>
      </w:r>
      <w:r>
        <w:rPr>
          <w:color w:val="231F20"/>
          <w:spacing w:val="18"/>
          <w:sz w:val="16"/>
        </w:rPr>
        <w:t> </w:t>
      </w:r>
      <w:r>
        <w:rPr>
          <w:color w:val="231F20"/>
          <w:sz w:val="16"/>
        </w:rPr>
        <w:t>for</w:t>
      </w:r>
      <w:r>
        <w:rPr>
          <w:color w:val="231F20"/>
          <w:spacing w:val="15"/>
          <w:sz w:val="16"/>
        </w:rPr>
        <w:t> </w:t>
      </w:r>
      <w:r>
        <w:rPr>
          <w:color w:val="231F20"/>
          <w:sz w:val="16"/>
        </w:rPr>
        <w:t>hardware</w:t>
      </w:r>
      <w:r>
        <w:rPr>
          <w:color w:val="231F20"/>
          <w:spacing w:val="17"/>
          <w:sz w:val="16"/>
        </w:rPr>
        <w:t> </w:t>
      </w:r>
      <w:r>
        <w:rPr>
          <w:color w:val="231F20"/>
          <w:sz w:val="16"/>
        </w:rPr>
        <w:t>compilation.</w:t>
      </w:r>
      <w:r>
        <w:rPr>
          <w:color w:val="231F20"/>
          <w:spacing w:val="62"/>
          <w:sz w:val="16"/>
        </w:rPr>
        <w:t> </w:t>
      </w:r>
      <w:r>
        <w:rPr>
          <w:color w:val="231F20"/>
          <w:spacing w:val="-5"/>
          <w:sz w:val="16"/>
        </w:rPr>
        <w:t>In</w:t>
      </w:r>
    </w:p>
    <w:p>
      <w:pPr>
        <w:spacing w:line="196" w:lineRule="exact" w:before="0"/>
        <w:ind w:left="424" w:right="0" w:firstLine="0"/>
        <w:jc w:val="left"/>
        <w:rPr>
          <w:rFonts w:ascii="LM Roman 9"/>
          <w:sz w:val="16"/>
        </w:rPr>
      </w:pPr>
      <w:r>
        <w:rPr>
          <w:rFonts w:ascii="LM Roman 9"/>
          <w:i/>
          <w:color w:val="231F20"/>
          <w:sz w:val="16"/>
        </w:rPr>
        <w:t>Designing</w:t>
      </w:r>
      <w:r>
        <w:rPr>
          <w:rFonts w:ascii="LM Roman 9"/>
          <w:i/>
          <w:color w:val="231F20"/>
          <w:spacing w:val="-6"/>
          <w:sz w:val="16"/>
        </w:rPr>
        <w:t> </w:t>
      </w:r>
      <w:r>
        <w:rPr>
          <w:rFonts w:ascii="LM Roman 9"/>
          <w:i/>
          <w:color w:val="231F20"/>
          <w:sz w:val="16"/>
        </w:rPr>
        <w:t>Correct</w:t>
      </w:r>
      <w:r>
        <w:rPr>
          <w:rFonts w:ascii="LM Roman 9"/>
          <w:i/>
          <w:color w:val="231F20"/>
          <w:spacing w:val="-3"/>
          <w:sz w:val="16"/>
        </w:rPr>
        <w:t> </w:t>
      </w:r>
      <w:r>
        <w:rPr>
          <w:rFonts w:ascii="LM Roman 9"/>
          <w:i/>
          <w:color w:val="231F20"/>
          <w:sz w:val="16"/>
        </w:rPr>
        <w:t>Circuits</w:t>
      </w:r>
      <w:r>
        <w:rPr>
          <w:rFonts w:ascii="LM Roman 9"/>
          <w:color w:val="231F20"/>
          <w:sz w:val="16"/>
        </w:rPr>
        <w:t>,</w:t>
      </w:r>
      <w:r>
        <w:rPr>
          <w:rFonts w:ascii="LM Roman 9"/>
          <w:color w:val="231F20"/>
          <w:spacing w:val="-3"/>
          <w:sz w:val="16"/>
        </w:rPr>
        <w:t> </w:t>
      </w:r>
      <w:r>
        <w:rPr>
          <w:rFonts w:ascii="LM Roman 9"/>
          <w:color w:val="231F20"/>
          <w:spacing w:val="-4"/>
          <w:sz w:val="16"/>
        </w:rPr>
        <w:t>2002.</w:t>
      </w:r>
    </w:p>
    <w:p>
      <w:pPr>
        <w:pStyle w:val="ListParagraph"/>
        <w:numPr>
          <w:ilvl w:val="0"/>
          <w:numId w:val="2"/>
        </w:numPr>
        <w:tabs>
          <w:tab w:pos="422" w:val="left" w:leader="none"/>
          <w:tab w:pos="424" w:val="left" w:leader="none"/>
        </w:tabs>
        <w:spacing w:line="172" w:lineRule="auto" w:before="147" w:after="0"/>
        <w:ind w:left="424" w:right="148" w:hanging="232"/>
        <w:jc w:val="both"/>
        <w:rPr>
          <w:sz w:val="16"/>
        </w:rPr>
      </w:pPr>
      <w:r>
        <w:rPr>
          <w:color w:val="231F20"/>
          <w:sz w:val="16"/>
        </w:rPr>
        <w:t>K. Claessen and M. Sheeran.</w:t>
      </w:r>
      <w:r>
        <w:rPr>
          <w:color w:val="231F20"/>
          <w:spacing w:val="40"/>
          <w:sz w:val="16"/>
        </w:rPr>
        <w:t> </w:t>
      </w:r>
      <w:r>
        <w:rPr>
          <w:color w:val="231F20"/>
          <w:sz w:val="16"/>
        </w:rPr>
        <w:t>A tutorial on Lava: A hardware description and verification </w:t>
      </w:r>
      <w:bookmarkStart w:name="_bookmark21" w:id="31"/>
      <w:bookmarkEnd w:id="31"/>
      <w:r>
        <w:rPr>
          <w:color w:val="231F20"/>
          <w:sz w:val="16"/>
        </w:rPr>
        <w:t>s</w:t>
      </w:r>
      <w:r>
        <w:rPr>
          <w:color w:val="231F20"/>
          <w:sz w:val="16"/>
        </w:rPr>
        <w:t>ystem. Available from </w:t>
      </w:r>
      <w:hyperlink r:id="rId15">
        <w:r>
          <w:rPr>
            <w:rFonts w:ascii="MathJax_Typewriter" w:hAnsi="MathJax_Typewriter"/>
            <w:color w:val="231F20"/>
            <w:sz w:val="16"/>
          </w:rPr>
          <w:t>http://www.cs.chalmers.se/</w:t>
        </w:r>
      </w:hyperlink>
      <w:r>
        <w:rPr>
          <w:color w:val="231F20"/>
          <w:sz w:val="16"/>
        </w:rPr>
        <w:t>˜</w:t>
      </w:r>
      <w:r>
        <w:rPr>
          <w:rFonts w:ascii="MathJax_Typewriter" w:hAnsi="MathJax_Typewriter"/>
          <w:color w:val="231F20"/>
          <w:sz w:val="16"/>
        </w:rPr>
        <w:t>koen/Lava</w:t>
      </w:r>
      <w:r>
        <w:rPr>
          <w:color w:val="231F20"/>
          <w:sz w:val="16"/>
        </w:rPr>
        <w:t>, 2000.</w:t>
      </w:r>
    </w:p>
    <w:p>
      <w:pPr>
        <w:pStyle w:val="ListParagraph"/>
        <w:numPr>
          <w:ilvl w:val="0"/>
          <w:numId w:val="2"/>
        </w:numPr>
        <w:tabs>
          <w:tab w:pos="422" w:val="left" w:leader="none"/>
          <w:tab w:pos="424" w:val="left" w:leader="none"/>
        </w:tabs>
        <w:spacing w:line="172" w:lineRule="auto" w:before="160" w:after="0"/>
        <w:ind w:left="424" w:right="145" w:hanging="232"/>
        <w:jc w:val="both"/>
        <w:rPr>
          <w:sz w:val="16"/>
        </w:rPr>
      </w:pPr>
      <w:r>
        <w:rPr>
          <w:color w:val="231F20"/>
          <w:sz w:val="16"/>
        </w:rPr>
        <w:t>S. Malik.</w:t>
      </w:r>
      <w:r>
        <w:rPr>
          <w:color w:val="231F20"/>
          <w:spacing w:val="40"/>
          <w:sz w:val="16"/>
        </w:rPr>
        <w:t> </w:t>
      </w:r>
      <w:r>
        <w:rPr>
          <w:color w:val="231F20"/>
          <w:sz w:val="16"/>
        </w:rPr>
        <w:t>Analysis of cyclic combinational circuits.</w:t>
      </w:r>
      <w:r>
        <w:rPr>
          <w:color w:val="231F20"/>
          <w:spacing w:val="40"/>
          <w:sz w:val="16"/>
        </w:rPr>
        <w:t> </w:t>
      </w:r>
      <w:r>
        <w:rPr>
          <w:i/>
          <w:color w:val="231F20"/>
          <w:sz w:val="16"/>
        </w:rPr>
        <w:t>IEEE Transactions on Computer-Aided</w:t>
      </w:r>
      <w:r>
        <w:rPr>
          <w:i/>
          <w:color w:val="231F20"/>
          <w:sz w:val="16"/>
        </w:rPr>
        <w:t> </w:t>
      </w:r>
      <w:bookmarkStart w:name="_bookmark22" w:id="32"/>
      <w:bookmarkEnd w:id="32"/>
      <w:r>
        <w:rPr>
          <w:i/>
          <w:color w:val="231F20"/>
          <w:sz w:val="16"/>
        </w:rPr>
        <w:t>D</w:t>
      </w:r>
      <w:r>
        <w:rPr>
          <w:i/>
          <w:color w:val="231F20"/>
          <w:sz w:val="16"/>
        </w:rPr>
        <w:t>esign of Integrated Circuits and Systems</w:t>
      </w:r>
      <w:r>
        <w:rPr>
          <w:color w:val="231F20"/>
          <w:sz w:val="16"/>
        </w:rPr>
        <w:t>, 13(7), July 1994.</w:t>
      </w:r>
    </w:p>
    <w:p>
      <w:pPr>
        <w:pStyle w:val="ListParagraph"/>
        <w:numPr>
          <w:ilvl w:val="0"/>
          <w:numId w:val="2"/>
        </w:numPr>
        <w:tabs>
          <w:tab w:pos="422" w:val="left" w:leader="none"/>
          <w:tab w:pos="424" w:val="left" w:leader="none"/>
        </w:tabs>
        <w:spacing w:line="172" w:lineRule="auto" w:before="159" w:after="0"/>
        <w:ind w:left="424" w:right="143" w:hanging="232"/>
        <w:jc w:val="both"/>
        <w:rPr>
          <w:sz w:val="16"/>
        </w:rPr>
      </w:pPr>
      <w:r>
        <w:rPr>
          <w:color w:val="231F20"/>
          <w:sz w:val="16"/>
        </w:rPr>
        <w:t>K.</w:t>
      </w:r>
      <w:r>
        <w:rPr>
          <w:color w:val="231F20"/>
          <w:spacing w:val="-2"/>
          <w:sz w:val="16"/>
        </w:rPr>
        <w:t> </w:t>
      </w:r>
      <w:r>
        <w:rPr>
          <w:color w:val="231F20"/>
          <w:sz w:val="16"/>
        </w:rPr>
        <w:t>S. Namjoshi and R.</w:t>
      </w:r>
      <w:r>
        <w:rPr>
          <w:color w:val="231F20"/>
          <w:spacing w:val="-2"/>
          <w:sz w:val="16"/>
        </w:rPr>
        <w:t> </w:t>
      </w:r>
      <w:r>
        <w:rPr>
          <w:color w:val="231F20"/>
          <w:sz w:val="16"/>
        </w:rPr>
        <w:t>P.</w:t>
      </w:r>
      <w:r>
        <w:rPr>
          <w:color w:val="231F20"/>
          <w:spacing w:val="-2"/>
          <w:sz w:val="16"/>
        </w:rPr>
        <w:t> </w:t>
      </w:r>
      <w:r>
        <w:rPr>
          <w:color w:val="231F20"/>
          <w:sz w:val="16"/>
        </w:rPr>
        <w:t>Kurshan. Efficient analysis of cyclic definitions. In </w:t>
      </w:r>
      <w:r>
        <w:rPr>
          <w:i/>
          <w:color w:val="231F20"/>
          <w:sz w:val="16"/>
        </w:rPr>
        <w:t>Computer Aided</w:t>
      </w:r>
      <w:r>
        <w:rPr>
          <w:i/>
          <w:color w:val="231F20"/>
          <w:sz w:val="16"/>
        </w:rPr>
        <w:t> </w:t>
      </w:r>
      <w:bookmarkStart w:name="_bookmark23" w:id="33"/>
      <w:bookmarkEnd w:id="33"/>
      <w:r>
        <w:rPr>
          <w:i/>
          <w:color w:val="231F20"/>
          <w:sz w:val="16"/>
        </w:rPr>
        <w:t>V</w:t>
      </w:r>
      <w:r>
        <w:rPr>
          <w:i/>
          <w:color w:val="231F20"/>
          <w:sz w:val="16"/>
        </w:rPr>
        <w:t>eri</w:t>
      </w:r>
      <w:r>
        <w:rPr>
          <w:i/>
          <w:smallCaps/>
          <w:color w:val="231F20"/>
          <w:sz w:val="16"/>
        </w:rPr>
        <w:t>ﬁ</w:t>
      </w:r>
      <w:r>
        <w:rPr>
          <w:i/>
          <w:smallCaps w:val="0"/>
          <w:color w:val="231F20"/>
          <w:sz w:val="16"/>
        </w:rPr>
        <w:t>cation</w:t>
      </w:r>
      <w:r>
        <w:rPr>
          <w:smallCaps w:val="0"/>
          <w:color w:val="231F20"/>
          <w:sz w:val="16"/>
        </w:rPr>
        <w:t>. Springer, 1999.</w:t>
      </w:r>
    </w:p>
    <w:p>
      <w:pPr>
        <w:pStyle w:val="ListParagraph"/>
        <w:numPr>
          <w:ilvl w:val="0"/>
          <w:numId w:val="2"/>
        </w:numPr>
        <w:tabs>
          <w:tab w:pos="422" w:val="left" w:leader="none"/>
          <w:tab w:pos="424" w:val="left" w:leader="none"/>
        </w:tabs>
        <w:spacing w:line="172" w:lineRule="auto" w:before="160" w:after="0"/>
        <w:ind w:left="424" w:right="142" w:hanging="232"/>
        <w:jc w:val="both"/>
        <w:rPr>
          <w:sz w:val="16"/>
        </w:rPr>
      </w:pPr>
      <w:r>
        <w:rPr>
          <w:color w:val="231F20"/>
          <w:sz w:val="16"/>
        </w:rPr>
        <w:t>Mary Sheeran, Satnam Singh, and Gunnar </w:t>
      </w:r>
      <w:r>
        <w:rPr>
          <w:color w:val="231F20"/>
          <w:spacing w:val="12"/>
          <w:w w:val="99"/>
          <w:sz w:val="16"/>
        </w:rPr>
        <w:t>S</w:t>
      </w:r>
      <w:r>
        <w:rPr>
          <w:color w:val="231F20"/>
          <w:spacing w:val="-10"/>
          <w:w w:val="99"/>
          <w:sz w:val="16"/>
        </w:rPr>
        <w:t>t</w:t>
      </w:r>
      <w:r>
        <w:rPr>
          <w:color w:val="231F20"/>
          <w:spacing w:val="-91"/>
          <w:w w:val="99"/>
          <w:sz w:val="16"/>
        </w:rPr>
        <w:t>˚</w:t>
      </w:r>
      <w:r>
        <w:rPr>
          <w:color w:val="231F20"/>
          <w:spacing w:val="11"/>
          <w:w w:val="99"/>
          <w:sz w:val="16"/>
        </w:rPr>
        <w:t>almar</w:t>
      </w:r>
      <w:r>
        <w:rPr>
          <w:color w:val="231F20"/>
          <w:spacing w:val="7"/>
          <w:w w:val="99"/>
          <w:sz w:val="16"/>
        </w:rPr>
        <w:t>c</w:t>
      </w:r>
      <w:r>
        <w:rPr>
          <w:color w:val="231F20"/>
          <w:spacing w:val="12"/>
          <w:sz w:val="16"/>
        </w:rPr>
        <w:t>k</w:t>
      </w:r>
      <w:r>
        <w:rPr>
          <w:color w:val="231F20"/>
          <w:spacing w:val="12"/>
          <w:w w:val="99"/>
          <w:sz w:val="16"/>
        </w:rPr>
        <w:t>.</w:t>
      </w:r>
      <w:r>
        <w:rPr>
          <w:color w:val="231F20"/>
          <w:spacing w:val="40"/>
          <w:sz w:val="16"/>
        </w:rPr>
        <w:t> </w:t>
      </w:r>
      <w:r>
        <w:rPr>
          <w:color w:val="231F20"/>
          <w:sz w:val="16"/>
        </w:rPr>
        <w:t>Checking safety properties using induction and a SAT-solver. In </w:t>
      </w:r>
      <w:r>
        <w:rPr>
          <w:i/>
          <w:color w:val="231F20"/>
          <w:sz w:val="16"/>
        </w:rPr>
        <w:t>FMCAD</w:t>
      </w:r>
      <w:r>
        <w:rPr>
          <w:color w:val="231F20"/>
          <w:sz w:val="16"/>
        </w:rPr>
        <w:t>, LNCS 1954. Springer, 2000.</w:t>
      </w:r>
    </w:p>
    <w:p>
      <w:pPr>
        <w:pStyle w:val="ListParagraph"/>
        <w:numPr>
          <w:ilvl w:val="0"/>
          <w:numId w:val="2"/>
        </w:numPr>
        <w:tabs>
          <w:tab w:pos="422" w:val="left" w:leader="none"/>
          <w:tab w:pos="424" w:val="left" w:leader="none"/>
        </w:tabs>
        <w:spacing w:line="172" w:lineRule="auto" w:before="160" w:after="0"/>
        <w:ind w:left="424" w:right="143" w:hanging="315"/>
        <w:jc w:val="both"/>
        <w:rPr>
          <w:sz w:val="16"/>
        </w:rPr>
      </w:pPr>
      <w:r>
        <w:rPr>
          <w:color w:val="231F20"/>
          <w:sz w:val="16"/>
        </w:rPr>
        <w:t>T.</w:t>
      </w:r>
      <w:r>
        <w:rPr>
          <w:color w:val="231F20"/>
          <w:spacing w:val="-12"/>
          <w:sz w:val="16"/>
        </w:rPr>
        <w:t> </w:t>
      </w:r>
      <w:r>
        <w:rPr>
          <w:color w:val="231F20"/>
          <w:sz w:val="16"/>
        </w:rPr>
        <w:t>Shiple,</w:t>
      </w:r>
      <w:r>
        <w:rPr>
          <w:color w:val="231F20"/>
          <w:spacing w:val="-12"/>
          <w:sz w:val="16"/>
        </w:rPr>
        <w:t> </w:t>
      </w:r>
      <w:r>
        <w:rPr>
          <w:color w:val="231F20"/>
          <w:sz w:val="16"/>
        </w:rPr>
        <w:t>G.</w:t>
      </w:r>
      <w:r>
        <w:rPr>
          <w:color w:val="231F20"/>
          <w:spacing w:val="-12"/>
          <w:sz w:val="16"/>
        </w:rPr>
        <w:t> </w:t>
      </w:r>
      <w:r>
        <w:rPr>
          <w:color w:val="231F20"/>
          <w:sz w:val="16"/>
        </w:rPr>
        <w:t>Berry,</w:t>
      </w:r>
      <w:r>
        <w:rPr>
          <w:color w:val="231F20"/>
          <w:spacing w:val="-12"/>
          <w:sz w:val="16"/>
        </w:rPr>
        <w:t> </w:t>
      </w:r>
      <w:r>
        <w:rPr>
          <w:color w:val="231F20"/>
          <w:sz w:val="16"/>
        </w:rPr>
        <w:t>and</w:t>
      </w:r>
      <w:r>
        <w:rPr>
          <w:color w:val="231F20"/>
          <w:spacing w:val="-12"/>
          <w:sz w:val="16"/>
        </w:rPr>
        <w:t> </w:t>
      </w:r>
      <w:r>
        <w:rPr>
          <w:color w:val="231F20"/>
          <w:sz w:val="16"/>
        </w:rPr>
        <w:t>H.</w:t>
      </w:r>
      <w:r>
        <w:rPr>
          <w:color w:val="231F20"/>
          <w:spacing w:val="-12"/>
          <w:sz w:val="16"/>
        </w:rPr>
        <w:t> </w:t>
      </w:r>
      <w:r>
        <w:rPr>
          <w:color w:val="231F20"/>
          <w:sz w:val="16"/>
        </w:rPr>
        <w:t>Touati.</w:t>
      </w:r>
      <w:r>
        <w:rPr>
          <w:color w:val="231F20"/>
          <w:spacing w:val="19"/>
          <w:sz w:val="16"/>
        </w:rPr>
        <w:t> </w:t>
      </w:r>
      <w:r>
        <w:rPr>
          <w:color w:val="231F20"/>
          <w:sz w:val="16"/>
        </w:rPr>
        <w:t>Constructive</w:t>
      </w:r>
      <w:r>
        <w:rPr>
          <w:color w:val="231F20"/>
          <w:spacing w:val="-11"/>
          <w:sz w:val="16"/>
        </w:rPr>
        <w:t> </w:t>
      </w:r>
      <w:r>
        <w:rPr>
          <w:color w:val="231F20"/>
          <w:sz w:val="16"/>
        </w:rPr>
        <w:t>analysis</w:t>
      </w:r>
      <w:r>
        <w:rPr>
          <w:color w:val="231F20"/>
          <w:spacing w:val="-11"/>
          <w:sz w:val="16"/>
        </w:rPr>
        <w:t> </w:t>
      </w:r>
      <w:r>
        <w:rPr>
          <w:color w:val="231F20"/>
          <w:sz w:val="16"/>
        </w:rPr>
        <w:t>of</w:t>
      </w:r>
      <w:r>
        <w:rPr>
          <w:color w:val="231F20"/>
          <w:spacing w:val="-10"/>
          <w:sz w:val="16"/>
        </w:rPr>
        <w:t> </w:t>
      </w:r>
      <w:r>
        <w:rPr>
          <w:color w:val="231F20"/>
          <w:sz w:val="16"/>
        </w:rPr>
        <w:t>cyclic</w:t>
      </w:r>
      <w:r>
        <w:rPr>
          <w:color w:val="231F20"/>
          <w:spacing w:val="-11"/>
          <w:sz w:val="16"/>
        </w:rPr>
        <w:t> </w:t>
      </w:r>
      <w:r>
        <w:rPr>
          <w:color w:val="231F20"/>
          <w:sz w:val="16"/>
        </w:rPr>
        <w:t>circuits.</w:t>
      </w:r>
      <w:r>
        <w:rPr>
          <w:color w:val="231F20"/>
          <w:spacing w:val="19"/>
          <w:sz w:val="16"/>
        </w:rPr>
        <w:t> </w:t>
      </w:r>
      <w:r>
        <w:rPr>
          <w:color w:val="231F20"/>
          <w:sz w:val="16"/>
        </w:rPr>
        <w:t>In</w:t>
      </w:r>
      <w:r>
        <w:rPr>
          <w:color w:val="231F20"/>
          <w:spacing w:val="-9"/>
          <w:sz w:val="16"/>
        </w:rPr>
        <w:t> </w:t>
      </w:r>
      <w:r>
        <w:rPr>
          <w:i/>
          <w:color w:val="231F20"/>
          <w:sz w:val="16"/>
        </w:rPr>
        <w:t>European</w:t>
      </w:r>
      <w:r>
        <w:rPr>
          <w:i/>
          <w:color w:val="231F20"/>
          <w:spacing w:val="-5"/>
          <w:sz w:val="16"/>
        </w:rPr>
        <w:t> </w:t>
      </w:r>
      <w:r>
        <w:rPr>
          <w:i/>
          <w:color w:val="231F20"/>
          <w:sz w:val="16"/>
        </w:rPr>
        <w:t>Design</w:t>
      </w:r>
      <w:r>
        <w:rPr>
          <w:i/>
          <w:color w:val="231F20"/>
          <w:sz w:val="16"/>
        </w:rPr>
        <w:t> and Test Conference</w:t>
      </w:r>
      <w:r>
        <w:rPr>
          <w:color w:val="231F20"/>
          <w:sz w:val="16"/>
        </w:rPr>
        <w:t>, 1996.</w:t>
      </w:r>
    </w:p>
    <w:p>
      <w:pPr>
        <w:pStyle w:val="ListParagraph"/>
        <w:numPr>
          <w:ilvl w:val="0"/>
          <w:numId w:val="2"/>
        </w:numPr>
        <w:tabs>
          <w:tab w:pos="422" w:val="left" w:leader="none"/>
          <w:tab w:pos="1038" w:val="left" w:leader="none"/>
          <w:tab w:pos="1937" w:val="left" w:leader="none"/>
          <w:tab w:pos="3061" w:val="left" w:leader="none"/>
          <w:tab w:pos="3627" w:val="left" w:leader="none"/>
          <w:tab w:pos="4489" w:val="left" w:leader="none"/>
          <w:tab w:pos="5991" w:val="left" w:leader="none"/>
          <w:tab w:pos="6945" w:val="left" w:leader="none"/>
        </w:tabs>
        <w:spacing w:line="194" w:lineRule="exact" w:before="110" w:after="0"/>
        <w:ind w:left="422" w:right="0" w:hanging="313"/>
        <w:jc w:val="left"/>
        <w:rPr>
          <w:sz w:val="16"/>
        </w:rPr>
      </w:pPr>
      <w:r>
        <w:rPr>
          <w:color w:val="231F20"/>
          <w:spacing w:val="-4"/>
          <w:sz w:val="16"/>
        </w:rPr>
        <w:t>Joao</w:t>
      </w:r>
      <w:r>
        <w:rPr>
          <w:color w:val="231F20"/>
          <w:sz w:val="16"/>
        </w:rPr>
        <w:tab/>
      </w:r>
      <w:r>
        <w:rPr>
          <w:color w:val="231F20"/>
          <w:spacing w:val="-2"/>
          <w:sz w:val="16"/>
        </w:rPr>
        <w:t>Marques</w:t>
      </w:r>
      <w:r>
        <w:rPr>
          <w:color w:val="231F20"/>
          <w:sz w:val="16"/>
        </w:rPr>
        <w:tab/>
      </w:r>
      <w:r>
        <w:rPr>
          <w:color w:val="231F20"/>
          <w:spacing w:val="-2"/>
          <w:sz w:val="16"/>
        </w:rPr>
        <w:t>Silva.</w:t>
      </w:r>
      <w:r>
        <w:rPr>
          <w:color w:val="231F20"/>
          <w:sz w:val="16"/>
        </w:rPr>
        <w:tab/>
      </w:r>
      <w:r>
        <w:rPr>
          <w:color w:val="231F20"/>
          <w:spacing w:val="-5"/>
          <w:sz w:val="16"/>
        </w:rPr>
        <w:t>The</w:t>
      </w:r>
      <w:r>
        <w:rPr>
          <w:color w:val="231F20"/>
          <w:sz w:val="16"/>
        </w:rPr>
        <w:tab/>
      </w:r>
      <w:r>
        <w:rPr>
          <w:color w:val="231F20"/>
          <w:spacing w:val="-2"/>
          <w:sz w:val="16"/>
        </w:rPr>
        <w:t>GRASP</w:t>
      </w:r>
      <w:r>
        <w:rPr>
          <w:color w:val="231F20"/>
          <w:sz w:val="16"/>
        </w:rPr>
        <w:tab/>
      </w:r>
      <w:r>
        <w:rPr>
          <w:color w:val="231F20"/>
          <w:spacing w:val="-2"/>
          <w:sz w:val="16"/>
        </w:rPr>
        <w:t>homepage.</w:t>
      </w:r>
      <w:r>
        <w:rPr>
          <w:color w:val="231F20"/>
          <w:sz w:val="16"/>
        </w:rPr>
        <w:tab/>
      </w:r>
      <w:r>
        <w:rPr>
          <w:color w:val="231F20"/>
          <w:spacing w:val="-2"/>
          <w:sz w:val="16"/>
        </w:rPr>
        <w:t>Available</w:t>
      </w:r>
      <w:r>
        <w:rPr>
          <w:color w:val="231F20"/>
          <w:sz w:val="16"/>
        </w:rPr>
        <w:tab/>
      </w:r>
      <w:r>
        <w:rPr>
          <w:color w:val="231F20"/>
          <w:spacing w:val="-4"/>
          <w:sz w:val="16"/>
        </w:rPr>
        <w:t>from</w:t>
      </w:r>
    </w:p>
    <w:p>
      <w:pPr>
        <w:spacing w:line="194" w:lineRule="exact" w:before="0"/>
        <w:ind w:left="424" w:right="0" w:firstLine="0"/>
        <w:jc w:val="left"/>
        <w:rPr>
          <w:rFonts w:ascii="LM Roman 9" w:hAnsi="LM Roman 9"/>
          <w:sz w:val="16"/>
        </w:rPr>
      </w:pPr>
      <w:hyperlink r:id="rId16">
        <w:r>
          <w:rPr>
            <w:rFonts w:ascii="MathJax_Typewriter" w:hAnsi="MathJax_Typewriter"/>
            <w:color w:val="231F20"/>
            <w:sz w:val="16"/>
          </w:rPr>
          <w:t>http://sat.inesc.pt/</w:t>
        </w:r>
      </w:hyperlink>
      <w:r>
        <w:rPr>
          <w:rFonts w:ascii="LM Roman 9" w:hAnsi="LM Roman 9"/>
          <w:color w:val="231F20"/>
          <w:sz w:val="16"/>
        </w:rPr>
        <w:t>˜</w:t>
      </w:r>
      <w:r>
        <w:rPr>
          <w:rFonts w:ascii="MathJax_Typewriter" w:hAnsi="MathJax_Typewriter"/>
          <w:color w:val="231F20"/>
          <w:sz w:val="16"/>
        </w:rPr>
        <w:t>jpms/grasp</w:t>
      </w:r>
      <w:r>
        <w:rPr>
          <w:rFonts w:ascii="LM Roman 9" w:hAnsi="LM Roman 9"/>
          <w:color w:val="231F20"/>
          <w:sz w:val="16"/>
        </w:rPr>
        <w:t>,</w:t>
      </w:r>
      <w:r>
        <w:rPr>
          <w:rFonts w:ascii="LM Roman 9" w:hAnsi="LM Roman 9"/>
          <w:color w:val="231F20"/>
          <w:spacing w:val="36"/>
          <w:sz w:val="16"/>
        </w:rPr>
        <w:t> </w:t>
      </w:r>
      <w:r>
        <w:rPr>
          <w:rFonts w:ascii="LM Roman 9" w:hAnsi="LM Roman 9"/>
          <w:color w:val="231F20"/>
          <w:spacing w:val="-2"/>
          <w:sz w:val="16"/>
        </w:rPr>
        <w:t>2000.</w:t>
      </w:r>
    </w:p>
    <w:p>
      <w:pPr>
        <w:pStyle w:val="ListParagraph"/>
        <w:numPr>
          <w:ilvl w:val="0"/>
          <w:numId w:val="2"/>
        </w:numPr>
        <w:tabs>
          <w:tab w:pos="422" w:val="left" w:leader="none"/>
          <w:tab w:pos="424" w:val="left" w:leader="none"/>
        </w:tabs>
        <w:spacing w:line="172" w:lineRule="auto" w:before="148" w:after="0"/>
        <w:ind w:left="424" w:right="141" w:hanging="315"/>
        <w:jc w:val="both"/>
        <w:rPr>
          <w:sz w:val="16"/>
        </w:rPr>
      </w:pPr>
      <w:r>
        <w:rPr>
          <w:color w:val="231F20"/>
          <w:sz w:val="16"/>
        </w:rPr>
        <w:t>Gunnar </w:t>
      </w:r>
      <w:r>
        <w:rPr>
          <w:color w:val="231F20"/>
          <w:spacing w:val="12"/>
          <w:w w:val="99"/>
          <w:sz w:val="16"/>
        </w:rPr>
        <w:t>S</w:t>
      </w:r>
      <w:r>
        <w:rPr>
          <w:color w:val="231F20"/>
          <w:spacing w:val="-10"/>
          <w:w w:val="99"/>
          <w:sz w:val="16"/>
        </w:rPr>
        <w:t>t</w:t>
      </w:r>
      <w:r>
        <w:rPr>
          <w:color w:val="231F20"/>
          <w:spacing w:val="-92"/>
          <w:w w:val="99"/>
          <w:sz w:val="16"/>
        </w:rPr>
        <w:t>˚</w:t>
      </w:r>
      <w:r>
        <w:rPr>
          <w:color w:val="231F20"/>
          <w:spacing w:val="11"/>
          <w:w w:val="99"/>
          <w:sz w:val="16"/>
        </w:rPr>
        <w:t>almar</w:t>
      </w:r>
      <w:r>
        <w:rPr>
          <w:color w:val="231F20"/>
          <w:spacing w:val="7"/>
          <w:w w:val="99"/>
          <w:sz w:val="16"/>
        </w:rPr>
        <w:t>c</w:t>
      </w:r>
      <w:r>
        <w:rPr>
          <w:color w:val="231F20"/>
          <w:spacing w:val="13"/>
          <w:sz w:val="16"/>
        </w:rPr>
        <w:t>k</w:t>
      </w:r>
      <w:r>
        <w:rPr>
          <w:color w:val="231F20"/>
          <w:spacing w:val="12"/>
          <w:w w:val="99"/>
          <w:sz w:val="16"/>
        </w:rPr>
        <w:t>.</w:t>
      </w:r>
      <w:r>
        <w:rPr>
          <w:color w:val="231F20"/>
          <w:spacing w:val="40"/>
          <w:sz w:val="16"/>
        </w:rPr>
        <w:t> </w:t>
      </w:r>
      <w:r>
        <w:rPr>
          <w:color w:val="231F20"/>
          <w:sz w:val="16"/>
        </w:rPr>
        <w:t>A System for Determining Propositional Logic Theorems by Applying Values and Rules to Triplets that are Generated from a Formula, 1989.</w:t>
      </w:r>
      <w:r>
        <w:rPr>
          <w:color w:val="231F20"/>
          <w:spacing w:val="40"/>
          <w:sz w:val="16"/>
        </w:rPr>
        <w:t> </w:t>
      </w:r>
      <w:r>
        <w:rPr>
          <w:color w:val="231F20"/>
          <w:sz w:val="16"/>
        </w:rPr>
        <w:t>Swedish Patent No. 467</w:t>
      </w:r>
      <w:r>
        <w:rPr>
          <w:color w:val="231F20"/>
          <w:spacing w:val="15"/>
          <w:sz w:val="16"/>
        </w:rPr>
        <w:t> </w:t>
      </w:r>
      <w:r>
        <w:rPr>
          <w:color w:val="231F20"/>
          <w:sz w:val="16"/>
        </w:rPr>
        <w:t>076</w:t>
      </w:r>
      <w:r>
        <w:rPr>
          <w:color w:val="231F20"/>
          <w:spacing w:val="17"/>
          <w:sz w:val="16"/>
        </w:rPr>
        <w:t> </w:t>
      </w:r>
      <w:r>
        <w:rPr>
          <w:color w:val="231F20"/>
          <w:sz w:val="16"/>
        </w:rPr>
        <w:t>(approved 1992),</w:t>
      </w:r>
      <w:r>
        <w:rPr>
          <w:color w:val="231F20"/>
          <w:spacing w:val="17"/>
          <w:sz w:val="16"/>
        </w:rPr>
        <w:t> </w:t>
      </w:r>
      <w:r>
        <w:rPr>
          <w:color w:val="231F20"/>
          <w:sz w:val="16"/>
        </w:rPr>
        <w:t>U.S. Patent</w:t>
      </w:r>
      <w:r>
        <w:rPr>
          <w:color w:val="231F20"/>
          <w:spacing w:val="16"/>
          <w:sz w:val="16"/>
        </w:rPr>
        <w:t> </w:t>
      </w:r>
      <w:r>
        <w:rPr>
          <w:color w:val="231F20"/>
          <w:sz w:val="16"/>
        </w:rPr>
        <w:t>No. 5</w:t>
      </w:r>
      <w:r>
        <w:rPr>
          <w:color w:val="231F20"/>
          <w:spacing w:val="15"/>
          <w:sz w:val="16"/>
        </w:rPr>
        <w:t> </w:t>
      </w:r>
      <w:r>
        <w:rPr>
          <w:color w:val="231F20"/>
          <w:sz w:val="16"/>
        </w:rPr>
        <w:t>276</w:t>
      </w:r>
      <w:r>
        <w:rPr>
          <w:color w:val="231F20"/>
          <w:spacing w:val="15"/>
          <w:sz w:val="16"/>
        </w:rPr>
        <w:t> </w:t>
      </w:r>
      <w:r>
        <w:rPr>
          <w:color w:val="231F20"/>
          <w:sz w:val="16"/>
        </w:rPr>
        <w:t>897</w:t>
      </w:r>
      <w:r>
        <w:rPr>
          <w:color w:val="231F20"/>
          <w:spacing w:val="17"/>
          <w:sz w:val="16"/>
        </w:rPr>
        <w:t> </w:t>
      </w:r>
      <w:r>
        <w:rPr>
          <w:color w:val="231F20"/>
          <w:sz w:val="16"/>
        </w:rPr>
        <w:t>(1994),</w:t>
      </w:r>
      <w:r>
        <w:rPr>
          <w:color w:val="231F20"/>
          <w:spacing w:val="17"/>
          <w:sz w:val="16"/>
        </w:rPr>
        <w:t> </w:t>
      </w:r>
      <w:r>
        <w:rPr>
          <w:color w:val="231F20"/>
          <w:sz w:val="16"/>
        </w:rPr>
        <w:t>European</w:t>
      </w:r>
      <w:r>
        <w:rPr>
          <w:color w:val="231F20"/>
          <w:spacing w:val="14"/>
          <w:sz w:val="16"/>
        </w:rPr>
        <w:t> </w:t>
      </w:r>
      <w:r>
        <w:rPr>
          <w:color w:val="231F20"/>
          <w:sz w:val="16"/>
        </w:rPr>
        <w:t>Patent</w:t>
      </w:r>
      <w:r>
        <w:rPr>
          <w:color w:val="231F20"/>
          <w:spacing w:val="16"/>
          <w:sz w:val="16"/>
        </w:rPr>
        <w:t> </w:t>
      </w:r>
      <w:r>
        <w:rPr>
          <w:color w:val="231F20"/>
          <w:sz w:val="16"/>
        </w:rPr>
        <w:t>No. 0403</w:t>
      </w:r>
      <w:r>
        <w:rPr>
          <w:color w:val="231F20"/>
          <w:spacing w:val="17"/>
          <w:sz w:val="16"/>
        </w:rPr>
        <w:t> </w:t>
      </w:r>
      <w:r>
        <w:rPr>
          <w:color w:val="231F20"/>
          <w:sz w:val="16"/>
        </w:rPr>
        <w:t>454</w:t>
      </w:r>
    </w:p>
    <w:p>
      <w:pPr>
        <w:spacing w:line="175" w:lineRule="exact" w:before="0"/>
        <w:ind w:left="424" w:right="0" w:firstLine="0"/>
        <w:jc w:val="left"/>
        <w:rPr>
          <w:rFonts w:ascii="LM Roman 9"/>
          <w:sz w:val="16"/>
        </w:rPr>
      </w:pPr>
      <w:r>
        <w:rPr>
          <w:rFonts w:ascii="LM Roman 9"/>
          <w:color w:val="231F20"/>
          <w:spacing w:val="-2"/>
          <w:sz w:val="16"/>
        </w:rPr>
        <w:t>(1995).</w:t>
      </w:r>
    </w:p>
    <w:sectPr>
      <w:pgSz w:w="9360" w:h="13610"/>
      <w:pgMar w:header="1008" w:footer="0" w:top="1200" w:bottom="280" w:left="9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Elegante">
    <w:altName w:val="Elegante"/>
    <w:charset w:val="0"/>
    <w:family w:val="auto"/>
    <w:pitch w:val="variable"/>
  </w:font>
  <w:font w:name="VL PGothic">
    <w:altName w:val="VL PGothic"/>
    <w:charset w:val="0"/>
    <w:family w:val="swiss"/>
    <w:pitch w:val="variable"/>
  </w:font>
  <w:font w:name="DejaVu Sans">
    <w:altName w:val="DejaVu Sans"/>
    <w:charset w:val="0"/>
    <w:family w:val="swiss"/>
    <w:pitch w:val="variable"/>
  </w:font>
  <w:font w:name="Arial">
    <w:altName w:val="Arial"/>
    <w:charset w:val="0"/>
    <w:family w:val="swiss"/>
    <w:pitch w:val="variable"/>
  </w:font>
  <w:font w:name="FreeSans">
    <w:altName w:val="Free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92576">
              <wp:simplePos x="0" y="0"/>
              <wp:positionH relativeFrom="page">
                <wp:posOffset>654900</wp:posOffset>
              </wp:positionH>
              <wp:positionV relativeFrom="page">
                <wp:posOffset>641948</wp:posOffset>
              </wp:positionV>
              <wp:extent cx="1905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959pt;margin-top:50.547119pt;width:15pt;height:10.9pt;mso-position-horizontal-relative:page;mso-position-vertical-relative:page;z-index:-16123904"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3088">
              <wp:simplePos x="0" y="0"/>
              <wp:positionH relativeFrom="page">
                <wp:posOffset>1300759</wp:posOffset>
              </wp:positionH>
              <wp:positionV relativeFrom="page">
                <wp:posOffset>641948</wp:posOffset>
              </wp:positionV>
              <wp:extent cx="3338195"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3819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K. Claessen / Electronic Notes in Theoretical Computer Science 88 (2004) </w:t>
                          </w:r>
                          <w:r>
                            <w:rPr>
                              <w:rFonts w:ascii="Times New Roman" w:hAnsi="Times New Roman"/>
                              <w:i/>
                              <w:spacing w:val="-2"/>
                              <w:sz w:val="16"/>
                            </w:rPr>
                            <w:t>55–69</w:t>
                          </w:r>
                        </w:p>
                      </w:txbxContent>
                    </wps:txbx>
                    <wps:bodyPr wrap="square" lIns="0" tIns="0" rIns="0" bIns="0" rtlCol="0">
                      <a:noAutofit/>
                    </wps:bodyPr>
                  </wps:wsp>
                </a:graphicData>
              </a:graphic>
            </wp:anchor>
          </w:drawing>
        </mc:Choice>
        <mc:Fallback>
          <w:pict>
            <v:shape style="position:absolute;margin-left:102.421997pt;margin-top:50.547119pt;width:262.850pt;height:10.9pt;mso-position-horizontal-relative:page;mso-position-vertical-relative:page;z-index:-16123392"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K. Claessen / Electronic Notes in Theoretical Computer Science 88 (2004) </w:t>
                    </w:r>
                    <w:r>
                      <w:rPr>
                        <w:rFonts w:ascii="Times New Roman" w:hAnsi="Times New Roman"/>
                        <w:i/>
                        <w:spacing w:val="-2"/>
                        <w:sz w:val="16"/>
                      </w:rPr>
                      <w:t>55–69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93600">
              <wp:simplePos x="0" y="0"/>
              <wp:positionH relativeFrom="page">
                <wp:posOffset>1300759</wp:posOffset>
              </wp:positionH>
              <wp:positionV relativeFrom="page">
                <wp:posOffset>641948</wp:posOffset>
              </wp:positionV>
              <wp:extent cx="3338195"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3819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K. Claessen / Electronic Notes in Theoretical Computer Science 88 (2004) </w:t>
                          </w:r>
                          <w:r>
                            <w:rPr>
                              <w:rFonts w:ascii="Times New Roman" w:hAnsi="Times New Roman"/>
                              <w:i/>
                              <w:spacing w:val="-2"/>
                              <w:sz w:val="16"/>
                            </w:rPr>
                            <w:t>55–69</w:t>
                          </w:r>
                        </w:p>
                      </w:txbxContent>
                    </wps:txbx>
                    <wps:bodyPr wrap="square" lIns="0" tIns="0" rIns="0" bIns="0" rtlCol="0">
                      <a:noAutofit/>
                    </wps:bodyPr>
                  </wps:wsp>
                </a:graphicData>
              </a:graphic>
            </wp:anchor>
          </w:drawing>
        </mc:Choice>
        <mc:Fallback>
          <w:pict>
            <v:shape style="position:absolute;margin-left:102.421997pt;margin-top:50.547119pt;width:262.850pt;height:10.9pt;mso-position-horizontal-relative:page;mso-position-vertical-relative:page;z-index:-16122880" type="#_x0000_t202" id="docshape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K. Claessen / Electronic Notes in Theoretical Computer Science 88 (2004) </w:t>
                    </w:r>
                    <w:r>
                      <w:rPr>
                        <w:rFonts w:ascii="Times New Roman" w:hAnsi="Times New Roman"/>
                        <w:i/>
                        <w:spacing w:val="-2"/>
                        <w:sz w:val="16"/>
                      </w:rPr>
                      <w:t>55–69</w:t>
                    </w:r>
                  </w:p>
                </w:txbxContent>
              </v:textbox>
              <w10:wrap type="none"/>
            </v:shape>
          </w:pict>
        </mc:Fallback>
      </mc:AlternateContent>
    </w:r>
    <w:r>
      <w:rPr/>
      <mc:AlternateContent>
        <mc:Choice Requires="wps">
          <w:drawing>
            <wp:anchor distT="0" distB="0" distL="0" distR="0" allowOverlap="1" layoutInCell="1" locked="0" behindDoc="1" simplePos="0" relativeHeight="487194112">
              <wp:simplePos x="0" y="0"/>
              <wp:positionH relativeFrom="page">
                <wp:posOffset>5107294</wp:posOffset>
              </wp:positionH>
              <wp:positionV relativeFrom="page">
                <wp:posOffset>641948</wp:posOffset>
              </wp:positionV>
              <wp:extent cx="1905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92pt;margin-top:50.547119pt;width:15pt;height:10.9pt;mso-position-horizontal-relative:page;mso-position-vertical-relative:page;z-index:-16122368"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3" w:hanging="232"/>
        <w:jc w:val="right"/>
      </w:pPr>
      <w:rPr>
        <w:rFonts w:hint="default" w:ascii="LM Roman 9" w:hAnsi="LM Roman 9" w:eastAsia="LM Roman 9" w:cs="LM Roman 9"/>
        <w:b w:val="0"/>
        <w:bCs w:val="0"/>
        <w:i w:val="0"/>
        <w:iCs w:val="0"/>
        <w:color w:val="231F20"/>
        <w:spacing w:val="-1"/>
        <w:w w:val="101"/>
        <w:sz w:val="16"/>
        <w:szCs w:val="16"/>
        <w:lang w:val="en-US" w:eastAsia="en-US" w:bidi="ar-SA"/>
      </w:rPr>
    </w:lvl>
    <w:lvl w:ilvl="1">
      <w:start w:val="0"/>
      <w:numFmt w:val="bullet"/>
      <w:lvlText w:val="•"/>
      <w:lvlJc w:val="left"/>
      <w:pPr>
        <w:ind w:left="1121" w:hanging="232"/>
      </w:pPr>
      <w:rPr>
        <w:rFonts w:hint="default"/>
        <w:lang w:val="en-US" w:eastAsia="en-US" w:bidi="ar-SA"/>
      </w:rPr>
    </w:lvl>
    <w:lvl w:ilvl="2">
      <w:start w:val="0"/>
      <w:numFmt w:val="bullet"/>
      <w:lvlText w:val="•"/>
      <w:lvlJc w:val="left"/>
      <w:pPr>
        <w:ind w:left="1822" w:hanging="232"/>
      </w:pPr>
      <w:rPr>
        <w:rFonts w:hint="default"/>
        <w:lang w:val="en-US" w:eastAsia="en-US" w:bidi="ar-SA"/>
      </w:rPr>
    </w:lvl>
    <w:lvl w:ilvl="3">
      <w:start w:val="0"/>
      <w:numFmt w:val="bullet"/>
      <w:lvlText w:val="•"/>
      <w:lvlJc w:val="left"/>
      <w:pPr>
        <w:ind w:left="2524" w:hanging="232"/>
      </w:pPr>
      <w:rPr>
        <w:rFonts w:hint="default"/>
        <w:lang w:val="en-US" w:eastAsia="en-US" w:bidi="ar-SA"/>
      </w:rPr>
    </w:lvl>
    <w:lvl w:ilvl="4">
      <w:start w:val="0"/>
      <w:numFmt w:val="bullet"/>
      <w:lvlText w:val="•"/>
      <w:lvlJc w:val="left"/>
      <w:pPr>
        <w:ind w:left="3225" w:hanging="232"/>
      </w:pPr>
      <w:rPr>
        <w:rFonts w:hint="default"/>
        <w:lang w:val="en-US" w:eastAsia="en-US" w:bidi="ar-SA"/>
      </w:rPr>
    </w:lvl>
    <w:lvl w:ilvl="5">
      <w:start w:val="0"/>
      <w:numFmt w:val="bullet"/>
      <w:lvlText w:val="•"/>
      <w:lvlJc w:val="left"/>
      <w:pPr>
        <w:ind w:left="3927" w:hanging="232"/>
      </w:pPr>
      <w:rPr>
        <w:rFonts w:hint="default"/>
        <w:lang w:val="en-US" w:eastAsia="en-US" w:bidi="ar-SA"/>
      </w:rPr>
    </w:lvl>
    <w:lvl w:ilvl="6">
      <w:start w:val="0"/>
      <w:numFmt w:val="bullet"/>
      <w:lvlText w:val="•"/>
      <w:lvlJc w:val="left"/>
      <w:pPr>
        <w:ind w:left="4628" w:hanging="232"/>
      </w:pPr>
      <w:rPr>
        <w:rFonts w:hint="default"/>
        <w:lang w:val="en-US" w:eastAsia="en-US" w:bidi="ar-SA"/>
      </w:rPr>
    </w:lvl>
    <w:lvl w:ilvl="7">
      <w:start w:val="0"/>
      <w:numFmt w:val="bullet"/>
      <w:lvlText w:val="•"/>
      <w:lvlJc w:val="left"/>
      <w:pPr>
        <w:ind w:left="5330" w:hanging="232"/>
      </w:pPr>
      <w:rPr>
        <w:rFonts w:hint="default"/>
        <w:lang w:val="en-US" w:eastAsia="en-US" w:bidi="ar-SA"/>
      </w:rPr>
    </w:lvl>
    <w:lvl w:ilvl="8">
      <w:start w:val="0"/>
      <w:numFmt w:val="bullet"/>
      <w:lvlText w:val="•"/>
      <w:lvlJc w:val="left"/>
      <w:pPr>
        <w:ind w:left="6031" w:hanging="232"/>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color w:val="231F20"/>
        <w:spacing w:val="0"/>
        <w:w w:val="131"/>
        <w:sz w:val="26"/>
        <w:szCs w:val="26"/>
        <w:lang w:val="en-US" w:eastAsia="en-US" w:bidi="ar-SA"/>
      </w:rPr>
    </w:lvl>
    <w:lvl w:ilvl="1">
      <w:start w:val="0"/>
      <w:numFmt w:val="bullet"/>
      <w:lvlText w:val="•"/>
      <w:lvlJc w:val="left"/>
      <w:pPr>
        <w:ind w:left="1229" w:hanging="440"/>
      </w:pPr>
      <w:rPr>
        <w:rFonts w:hint="default"/>
        <w:lang w:val="en-US" w:eastAsia="en-US" w:bidi="ar-SA"/>
      </w:rPr>
    </w:lvl>
    <w:lvl w:ilvl="2">
      <w:start w:val="0"/>
      <w:numFmt w:val="bullet"/>
      <w:lvlText w:val="•"/>
      <w:lvlJc w:val="left"/>
      <w:pPr>
        <w:ind w:left="1918" w:hanging="440"/>
      </w:pPr>
      <w:rPr>
        <w:rFonts w:hint="default"/>
        <w:lang w:val="en-US" w:eastAsia="en-US" w:bidi="ar-SA"/>
      </w:rPr>
    </w:lvl>
    <w:lvl w:ilvl="3">
      <w:start w:val="0"/>
      <w:numFmt w:val="bullet"/>
      <w:lvlText w:val="•"/>
      <w:lvlJc w:val="left"/>
      <w:pPr>
        <w:ind w:left="2608" w:hanging="440"/>
      </w:pPr>
      <w:rPr>
        <w:rFonts w:hint="default"/>
        <w:lang w:val="en-US" w:eastAsia="en-US" w:bidi="ar-SA"/>
      </w:rPr>
    </w:lvl>
    <w:lvl w:ilvl="4">
      <w:start w:val="0"/>
      <w:numFmt w:val="bullet"/>
      <w:lvlText w:val="•"/>
      <w:lvlJc w:val="left"/>
      <w:pPr>
        <w:ind w:left="3297" w:hanging="440"/>
      </w:pPr>
      <w:rPr>
        <w:rFonts w:hint="default"/>
        <w:lang w:val="en-US" w:eastAsia="en-US" w:bidi="ar-SA"/>
      </w:rPr>
    </w:lvl>
    <w:lvl w:ilvl="5">
      <w:start w:val="0"/>
      <w:numFmt w:val="bullet"/>
      <w:lvlText w:val="•"/>
      <w:lvlJc w:val="left"/>
      <w:pPr>
        <w:ind w:left="3987" w:hanging="440"/>
      </w:pPr>
      <w:rPr>
        <w:rFonts w:hint="default"/>
        <w:lang w:val="en-US" w:eastAsia="en-US" w:bidi="ar-SA"/>
      </w:rPr>
    </w:lvl>
    <w:lvl w:ilvl="6">
      <w:start w:val="0"/>
      <w:numFmt w:val="bullet"/>
      <w:lvlText w:val="•"/>
      <w:lvlJc w:val="left"/>
      <w:pPr>
        <w:ind w:left="4676" w:hanging="440"/>
      </w:pPr>
      <w:rPr>
        <w:rFonts w:hint="default"/>
        <w:lang w:val="en-US" w:eastAsia="en-US" w:bidi="ar-SA"/>
      </w:rPr>
    </w:lvl>
    <w:lvl w:ilvl="7">
      <w:start w:val="0"/>
      <w:numFmt w:val="bullet"/>
      <w:lvlText w:val="•"/>
      <w:lvlJc w:val="left"/>
      <w:pPr>
        <w:ind w:left="5366" w:hanging="440"/>
      </w:pPr>
      <w:rPr>
        <w:rFonts w:hint="default"/>
        <w:lang w:val="en-US" w:eastAsia="en-US" w:bidi="ar-SA"/>
      </w:rPr>
    </w:lvl>
    <w:lvl w:ilvl="8">
      <w:start w:val="0"/>
      <w:numFmt w:val="bullet"/>
      <w:lvlText w:val="•"/>
      <w:lvlJc w:val="left"/>
      <w:pPr>
        <w:ind w:left="6055" w:hanging="44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1968" w:hanging="1114"/>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232"/>
    </w:pPr>
    <w:rPr>
      <w:rFonts w:ascii="LM Roman 9" w:hAnsi="LM Roman 9" w:eastAsia="LM Roman 9" w:cs="LM Roman 9"/>
      <w:lang w:val="en-US" w:eastAsia="en-US" w:bidi="ar-SA"/>
    </w:rPr>
  </w:style>
  <w:style w:styleId="TableParagraph" w:type="paragraph">
    <w:name w:val="Table Paragraph"/>
    <w:basedOn w:val="Normal"/>
    <w:uiPriority w:val="1"/>
    <w:qFormat/>
    <w:pPr>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oen@cs.chalmers.s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synalp.org/" TargetMode="External"/><Relationship Id="rId15" Type="http://schemas.openxmlformats.org/officeDocument/2006/relationships/hyperlink" Target="http://www.cs.chalmers.se/" TargetMode="External"/><Relationship Id="rId16" Type="http://schemas.openxmlformats.org/officeDocument/2006/relationships/hyperlink" Target="http://sat.inesc.pt/"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doi:10.1016/j.entcs.2003.05.004</dc:title>
  <dcterms:created xsi:type="dcterms:W3CDTF">2023-12-12T01:33:02Z</dcterms:created>
  <dcterms:modified xsi:type="dcterms:W3CDTF">2023-12-12T01:33:02Z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2004-10-14T00:00:00Z</vt:filetime>
  </property>
  <property fmtid="{D5CDD505-2E9C-101B-9397-08002B2CF9AE}" pid="3" name="Creator">
    <vt:lpwstr>Elsevier</vt:lpwstr>
  </property>
  <property fmtid="{D5CDD505-2E9C-101B-9397-08002B2CF9AE}" pid="4" name="LastSaved">
    <vt:filetime>2023-12-12T00:00:00Z</vt:filetime>
  </property>
  <property fmtid="{D5CDD505-2E9C-101B-9397-08002B2CF9AE}" pid="5" name="Producer">
    <vt:lpwstr>3-Heights(TM) PDF Security Shell 4.8.25.2 (http://www.pdf-tools.com)</vt:lpwstr>
  </property>
</Properties>
</file>