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9379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211 (2008) </w:t>
      </w:r>
      <w:r>
        <w:rPr>
          <w:rFonts w:ascii="Times New Roman" w:hAnsi="Times New Roman"/>
          <w:spacing w:val="-2"/>
          <w:sz w:val="16"/>
        </w:rPr>
        <w:t>221–230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Simulation</w:t>
      </w:r>
      <w:r>
        <w:rPr>
          <w:w w:val="110"/>
        </w:rPr>
        <w:t> and</w:t>
      </w:r>
      <w:r>
        <w:rPr>
          <w:w w:val="110"/>
        </w:rPr>
        <w:t> Formal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Workflow </w:t>
      </w:r>
      <w:bookmarkStart w:name="_bookmark0" w:id="1"/>
      <w:bookmarkEnd w:id="1"/>
      <w:r>
        <w:rPr>
          <w:spacing w:val="-2"/>
          <w:w w:val="110"/>
        </w:rPr>
        <w:t>M</w:t>
      </w:r>
      <w:r>
        <w:rPr>
          <w:spacing w:val="-2"/>
          <w:w w:val="110"/>
        </w:rPr>
        <w:t>odels</w:t>
      </w:r>
    </w:p>
    <w:p>
      <w:pPr>
        <w:tabs>
          <w:tab w:pos="2101" w:val="left" w:leader="none"/>
        </w:tabs>
        <w:spacing w:before="313"/>
        <w:ind w:left="27" w:right="0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9"/>
          <w:w w:val="95"/>
          <w:sz w:val="28"/>
        </w:rPr>
        <w:t>M</w:t>
      </w:r>
      <w:r>
        <w:rPr>
          <w:rFonts w:ascii="LM Roman 12" w:hAnsi="LM Roman 12"/>
          <w:spacing w:val="11"/>
          <w:w w:val="95"/>
          <w:sz w:val="28"/>
        </w:rPr>
        <w:t>a</w:t>
      </w:r>
      <w:r>
        <w:rPr>
          <w:rFonts w:ascii="LM Roman 12" w:hAnsi="LM Roman 12"/>
          <w:spacing w:val="4"/>
          <w:w w:val="95"/>
          <w:sz w:val="28"/>
        </w:rPr>
        <w:t>t</w:t>
      </w:r>
      <w:r>
        <w:rPr>
          <w:rFonts w:ascii="LM Roman 12" w:hAnsi="LM Roman 12"/>
          <w:spacing w:val="-117"/>
          <w:w w:val="95"/>
          <w:sz w:val="28"/>
        </w:rPr>
        <w:t>´</w:t>
      </w:r>
      <w:r>
        <w:rPr>
          <w:rFonts w:ascii="LM Roman 12" w:hAnsi="LM Roman 12"/>
          <w:spacing w:val="10"/>
          <w:w w:val="95"/>
          <w:sz w:val="28"/>
        </w:rPr>
        <w:t>e</w:t>
      </w:r>
      <w:r>
        <w:rPr>
          <w:rFonts w:ascii="LM Roman 12" w:hAnsi="LM Roman 12"/>
          <w:spacing w:val="2"/>
          <w:sz w:val="28"/>
        </w:rPr>
        <w:t> </w:t>
      </w:r>
      <w:r>
        <w:rPr>
          <w:rFonts w:ascii="LM Roman 12" w:hAnsi="LM Roman 12"/>
          <w:spacing w:val="2"/>
          <w:w w:val="94"/>
          <w:sz w:val="28"/>
        </w:rPr>
        <w:t>K</w:t>
      </w:r>
      <w:r>
        <w:rPr>
          <w:rFonts w:ascii="LM Roman 12" w:hAnsi="LM Roman 12"/>
          <w:spacing w:val="-4"/>
          <w:w w:val="94"/>
          <w:sz w:val="28"/>
        </w:rPr>
        <w:t>o</w:t>
      </w:r>
      <w:r>
        <w:rPr>
          <w:rFonts w:ascii="LM Roman 12" w:hAnsi="LM Roman 12"/>
          <w:spacing w:val="2"/>
          <w:w w:val="94"/>
          <w:sz w:val="28"/>
        </w:rPr>
        <w:t>v</w:t>
      </w:r>
      <w:r>
        <w:rPr>
          <w:rFonts w:ascii="LM Roman 12" w:hAnsi="LM Roman 12"/>
          <w:spacing w:val="-135"/>
          <w:w w:val="94"/>
          <w:sz w:val="28"/>
        </w:rPr>
        <w:t>a</w:t>
      </w:r>
      <w:r>
        <w:rPr>
          <w:rFonts w:ascii="LM Roman 12" w:hAnsi="LM Roman 12"/>
          <w:spacing w:val="2"/>
          <w:w w:val="94"/>
          <w:sz w:val="28"/>
        </w:rPr>
        <w:t>´c</w:t>
      </w:r>
      <w:r>
        <w:rPr>
          <w:rFonts w:ascii="LM Roman 12" w:hAnsi="LM Roman 12"/>
          <w:spacing w:val="1"/>
          <w:w w:val="94"/>
          <w:sz w:val="28"/>
        </w:rPr>
        <w:t>s</w:t>
      </w:r>
      <w:hyperlink w:history="true" w:anchor="_bookmark0">
        <w:r>
          <w:rPr>
            <w:rFonts w:ascii="LM Roman 8" w:hAnsi="LM Roman 8"/>
            <w:color w:val="0000FF"/>
            <w:spacing w:val="2"/>
            <w:w w:val="98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4"/>
          <w:position w:val="10"/>
          <w:sz w:val="15"/>
        </w:rPr>
        <w:t> </w:t>
      </w:r>
      <w:r>
        <w:rPr>
          <w:rFonts w:ascii="Arial" w:hAnsi="Arial"/>
          <w:spacing w:val="-16"/>
          <w:w w:val="95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16"/>
            <w:w w:val="95"/>
            <w:position w:val="10"/>
            <w:sz w:val="15"/>
          </w:rPr>
          <w:t>3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pacing w:val="11"/>
          <w:w w:val="95"/>
          <w:sz w:val="28"/>
        </w:rPr>
        <w:t>L</w:t>
      </w:r>
      <w:r>
        <w:rPr>
          <w:rFonts w:ascii="LM Roman 12" w:hAnsi="LM Roman 12"/>
          <w:spacing w:val="-124"/>
          <w:w w:val="95"/>
          <w:sz w:val="28"/>
        </w:rPr>
        <w:t>a</w:t>
      </w:r>
      <w:r>
        <w:rPr>
          <w:rFonts w:ascii="LM Roman 12" w:hAnsi="LM Roman 12"/>
          <w:spacing w:val="12"/>
          <w:w w:val="95"/>
          <w:sz w:val="28"/>
        </w:rPr>
        <w:t>´</w:t>
      </w:r>
      <w:r>
        <w:rPr>
          <w:rFonts w:ascii="LM Roman 12" w:hAnsi="LM Roman 12"/>
          <w:spacing w:val="11"/>
          <w:w w:val="95"/>
          <w:sz w:val="28"/>
        </w:rPr>
        <w:t>s</w:t>
      </w:r>
      <w:r>
        <w:rPr>
          <w:rFonts w:ascii="LM Roman 12" w:hAnsi="LM Roman 12"/>
          <w:spacing w:val="13"/>
          <w:w w:val="95"/>
          <w:sz w:val="28"/>
        </w:rPr>
        <w:t>z</w:t>
      </w:r>
      <w:r>
        <w:rPr>
          <w:rFonts w:ascii="LM Roman 12" w:hAnsi="LM Roman 12"/>
          <w:spacing w:val="12"/>
          <w:w w:val="95"/>
          <w:sz w:val="28"/>
        </w:rPr>
        <w:t>l</w:t>
      </w:r>
      <w:r>
        <w:rPr>
          <w:rFonts w:ascii="LM Roman 12" w:hAnsi="LM Roman 12"/>
          <w:spacing w:val="-124"/>
          <w:w w:val="95"/>
          <w:sz w:val="28"/>
        </w:rPr>
        <w:t>o</w:t>
      </w:r>
      <w:r>
        <w:rPr>
          <w:rFonts w:ascii="LM Roman 12" w:hAnsi="LM Roman 12"/>
          <w:spacing w:val="12"/>
          <w:w w:val="95"/>
          <w:sz w:val="28"/>
        </w:rPr>
        <w:t>´</w:t>
      </w:r>
      <w:r>
        <w:rPr>
          <w:rFonts w:ascii="LM Roman 12" w:hAnsi="LM Roman 12"/>
          <w:spacing w:val="16"/>
          <w:sz w:val="28"/>
        </w:rPr>
        <w:t> </w:t>
      </w:r>
      <w:r>
        <w:rPr>
          <w:rFonts w:ascii="LM Roman 12" w:hAnsi="LM Roman 12"/>
          <w:spacing w:val="-5"/>
          <w:w w:val="94"/>
          <w:sz w:val="28"/>
        </w:rPr>
        <w:t>G</w:t>
      </w:r>
      <w:r>
        <w:rPr>
          <w:rFonts w:ascii="LM Roman 12" w:hAnsi="LM Roman 12"/>
          <w:spacing w:val="-142"/>
          <w:w w:val="94"/>
          <w:sz w:val="28"/>
        </w:rPr>
        <w:t>¨</w:t>
      </w:r>
      <w:r>
        <w:rPr>
          <w:rFonts w:ascii="LM Roman 12" w:hAnsi="LM Roman 12"/>
          <w:spacing w:val="-5"/>
          <w:w w:val="94"/>
          <w:sz w:val="28"/>
        </w:rPr>
        <w:t>onczy</w:t>
      </w:r>
      <w:hyperlink w:history="true" w:anchor="_bookmark0">
        <w:r>
          <w:rPr>
            <w:rFonts w:ascii="LM Roman 8" w:hAnsi="LM Roman 8"/>
            <w:color w:val="0000FF"/>
            <w:spacing w:val="-5"/>
            <w:w w:val="98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spacing w:val="10"/>
          <w:position w:val="10"/>
          <w:sz w:val="15"/>
        </w:rPr>
        <w:t> </w:t>
      </w:r>
      <w:r>
        <w:rPr>
          <w:rFonts w:ascii="Arial" w:hAnsi="Arial"/>
          <w:spacing w:val="-23"/>
          <w:w w:val="95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23"/>
            <w:w w:val="95"/>
            <w:position w:val="10"/>
            <w:sz w:val="15"/>
          </w:rPr>
          <w:t>3</w:t>
        </w:r>
      </w:hyperlink>
    </w:p>
    <w:p>
      <w:pPr>
        <w:spacing w:line="165" w:lineRule="auto" w:before="197"/>
        <w:ind w:left="1831" w:right="173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Measurement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Budapest University of Technology and Economics Budapest, Hungary</w:t>
      </w:r>
    </w:p>
    <w:p>
      <w:pPr>
        <w:pStyle w:val="BodyText"/>
        <w:spacing w:before="194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318673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092365pt;width:383.25pt;height:.1pt;mso-position-horizontal-relative:page;mso-position-vertical-relative:paragraph;z-index:-15728640;mso-wrap-distance-left:0;mso-wrap-distance-right:0" id="docshape1" coordorigin="901,502" coordsize="7665,0" path="m901,502l8565,50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2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workflow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discuss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(i)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 workflow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BPEL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dataflow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</w:p>
    <w:p>
      <w:pPr>
        <w:spacing w:line="165" w:lineRule="auto" w:before="3"/>
        <w:ind w:left="221" w:right="13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(ii) how potentially incorrect execution paths can be incorporated, and (iii)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how the properties of 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workflow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formally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verified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SPIN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checker.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steps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from workflow to analysis models, we use graph transformations.</w:t>
      </w:r>
    </w:p>
    <w:p>
      <w:pPr>
        <w:spacing w:before="132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BPEL,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Workflow,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Fault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Dataflow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</w:t>
      </w:r>
    </w:p>
    <w:p>
      <w:pPr>
        <w:pStyle w:val="BodyText"/>
        <w:spacing w:before="6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91056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69802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3"/>
        <w:ind w:left="221" w:right="124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past</w:t>
      </w:r>
      <w:r>
        <w:rPr>
          <w:spacing w:val="-12"/>
        </w:rPr>
        <w:t> </w:t>
      </w:r>
      <w:r>
        <w:rPr/>
        <w:t>data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kept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paper.</w:t>
      </w:r>
      <w:r>
        <w:rPr>
          <w:spacing w:val="20"/>
        </w:rPr>
        <w:t> </w:t>
      </w:r>
      <w:r>
        <w:rPr/>
        <w:t>A</w:t>
      </w:r>
      <w:r>
        <w:rPr>
          <w:spacing w:val="-9"/>
        </w:rPr>
        <w:t> </w:t>
      </w:r>
      <w:r>
        <w:rPr/>
        <w:t>piece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paper,</w:t>
      </w:r>
      <w:r>
        <w:rPr>
          <w:spacing w:val="-9"/>
        </w:rPr>
        <w:t> </w:t>
      </w:r>
      <w:r>
        <w:rPr/>
        <w:t>containing</w:t>
      </w:r>
      <w:r>
        <w:rPr>
          <w:spacing w:val="-8"/>
        </w:rPr>
        <w:t> </w:t>
      </w:r>
      <w:r>
        <w:rPr/>
        <w:t>information,</w:t>
      </w:r>
      <w:r>
        <w:rPr>
          <w:spacing w:val="-7"/>
        </w:rPr>
        <w:t> </w:t>
      </w:r>
      <w:r>
        <w:rPr/>
        <w:t>could be interpreted as sort of a token flowing through the basic activities.</w:t>
      </w:r>
      <w:r>
        <w:rPr>
          <w:spacing w:val="40"/>
        </w:rPr>
        <w:t> </w:t>
      </w:r>
      <w:r>
        <w:rPr/>
        <w:t>This kind of a paper is called the </w:t>
      </w:r>
      <w:r>
        <w:rPr>
          <w:i/>
        </w:rPr>
        <w:t>work item</w:t>
      </w:r>
      <w:r>
        <w:rPr/>
        <w:t>. The colleagues carry out </w:t>
      </w:r>
      <w:r>
        <w:rPr>
          <w:i/>
        </w:rPr>
        <w:t>activities </w:t>
      </w:r>
      <w:r>
        <w:rPr/>
        <w:t>on work items. The </w:t>
      </w:r>
      <w:r>
        <w:rPr>
          <w:i/>
        </w:rPr>
        <w:t>workflow</w:t>
      </w:r>
      <w:r>
        <w:rPr>
          <w:i/>
          <w:spacing w:val="26"/>
        </w:rPr>
        <w:t> </w:t>
      </w:r>
      <w:r>
        <w:rPr/>
        <w:t>comprises all the activities.</w:t>
      </w:r>
      <w:r>
        <w:rPr>
          <w:spacing w:val="40"/>
        </w:rPr>
        <w:t> </w:t>
      </w:r>
      <w:r>
        <w:rPr/>
        <w:t>As such, the workflow defines the order in which the activities have to be carried out.</w:t>
      </w:r>
    </w:p>
    <w:p>
      <w:pPr>
        <w:pStyle w:val="BodyText"/>
        <w:spacing w:line="216" w:lineRule="auto" w:before="26"/>
        <w:ind w:left="221" w:right="124" w:firstLine="319"/>
      </w:pPr>
      <w:r>
        <w:rPr/>
        <w:t>Today offices have significant IT infrastructure to enhance the efficiency and productivity often using computer aided business process coordination.</w:t>
      </w:r>
      <w:r>
        <w:rPr>
          <w:spacing w:val="40"/>
        </w:rPr>
        <w:t> </w:t>
      </w:r>
      <w:r>
        <w:rPr/>
        <w:t>There are several languages that allow a</w:t>
      </w:r>
      <w:r>
        <w:rPr>
          <w:spacing w:val="-2"/>
        </w:rPr>
        <w:t> </w:t>
      </w:r>
      <w:r>
        <w:rPr/>
        <w:t>very high-level, executable description of</w:t>
      </w:r>
      <w:r>
        <w:rPr>
          <w:spacing w:val="-1"/>
        </w:rPr>
        <w:t> </w:t>
      </w:r>
      <w:r>
        <w:rPr/>
        <w:t>workflows, for instance, BPEL (Business Process Execution Language) [</w:t>
      </w:r>
      <w:hyperlink w:history="true" w:anchor="_bookmark11">
        <w:r>
          <w:rPr>
            <w:color w:val="0000FF"/>
          </w:rPr>
          <w:t>11</w:t>
        </w:r>
      </w:hyperlink>
      <w:r>
        <w:rPr/>
        <w:t>] or XPDL (XML Process</w:t>
      </w:r>
      <w:r>
        <w:rPr>
          <w:spacing w:val="23"/>
        </w:rPr>
        <w:t> </w:t>
      </w:r>
      <w:r>
        <w:rPr/>
        <w:t>Definition</w:t>
      </w:r>
      <w:r>
        <w:rPr>
          <w:spacing w:val="27"/>
        </w:rPr>
        <w:t> </w:t>
      </w:r>
      <w:r>
        <w:rPr/>
        <w:t>Language)</w:t>
      </w:r>
      <w:r>
        <w:rPr>
          <w:spacing w:val="24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13</w:t>
        </w:r>
      </w:hyperlink>
      <w:r>
        <w:rPr/>
        <w:t>].</w:t>
      </w:r>
      <w:r>
        <w:rPr>
          <w:spacing w:val="80"/>
        </w:rPr>
        <w:t> </w:t>
      </w:r>
      <w:r>
        <w:rPr/>
        <w:t>The</w:t>
      </w:r>
      <w:r>
        <w:rPr>
          <w:spacing w:val="20"/>
        </w:rPr>
        <w:t> </w:t>
      </w:r>
      <w:r>
        <w:rPr/>
        <w:t>complexity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workflows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close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that of regular programming languages.</w:t>
      </w:r>
      <w:r>
        <w:rPr>
          <w:spacing w:val="40"/>
        </w:rPr>
        <w:t> </w:t>
      </w:r>
      <w:r>
        <w:rPr/>
        <w:t>Therefore, new problems arise with electronic business process execution.</w:t>
      </w:r>
    </w:p>
    <w:p>
      <w:pPr>
        <w:pStyle w:val="BodyText"/>
        <w:spacing w:before="6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127619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048803pt;width:34.85pt;height:.1pt;mso-position-horizontal-relative:page;mso-position-vertical-relative:paragraph;z-index:-15727616;mso-wrap-distance-left:0;mso-wrap-distance-right:0" id="docshape3" coordorigin="901,201" coordsize="697,0" path="m901,201l1598,20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km432@hszk.bme.hu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gonczy@mit.bme.hu</w:t>
        </w:r>
      </w:hyperlink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SENSORIA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European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(IST-3-</w:t>
      </w:r>
      <w:r>
        <w:rPr>
          <w:rFonts w:ascii="LM Roman 8"/>
          <w:spacing w:val="-2"/>
          <w:w w:val="105"/>
          <w:sz w:val="15"/>
        </w:rPr>
        <w:t>016004).</w:t>
      </w:r>
    </w:p>
    <w:p>
      <w:pPr>
        <w:pStyle w:val="BodyText"/>
        <w:spacing w:before="53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doi:10.1016/j.entcs.2008.04.044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221"/>
        </w:sectPr>
      </w:pPr>
    </w:p>
    <w:p>
      <w:pPr>
        <w:pStyle w:val="BodyText"/>
        <w:spacing w:line="216" w:lineRule="auto" w:before="130"/>
        <w:ind w:left="107" w:right="237" w:firstLine="319"/>
      </w:pPr>
      <w:r>
        <w:rPr/>
        <w:t>Computer-based workflow execution involves communication between loosely coupled information systems. This makes the</w:t>
      </w:r>
      <w:r>
        <w:rPr>
          <w:spacing w:val="-1"/>
        </w:rPr>
        <w:t> </w:t>
      </w:r>
      <w:r>
        <w:rPr/>
        <w:t>testing of distributed</w:t>
      </w:r>
      <w:r>
        <w:rPr>
          <w:spacing w:val="-1"/>
        </w:rPr>
        <w:t> </w:t>
      </w:r>
      <w:r>
        <w:rPr/>
        <w:t>workflows very difficult as data taken from several databases is often required to be manipulated. Moreover, the side effects of the transactions generated in a test phase need to be undone.</w:t>
      </w:r>
      <w:r>
        <w:rPr>
          <w:spacing w:val="40"/>
        </w:rPr>
        <w:t> </w:t>
      </w:r>
      <w:r>
        <w:rPr/>
        <w:t>Another choice is to establish the entire test environment with multiple servers and</w:t>
      </w:r>
      <w:r>
        <w:rPr>
          <w:spacing w:val="-1"/>
        </w:rPr>
        <w:t> </w:t>
      </w:r>
      <w:r>
        <w:rPr/>
        <w:t>databases containing the</w:t>
      </w:r>
      <w:r>
        <w:rPr>
          <w:spacing w:val="-1"/>
        </w:rPr>
        <w:t> </w:t>
      </w:r>
      <w:r>
        <w:rPr/>
        <w:t>test data. Both solutions are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consuming and expensive.</w:t>
      </w:r>
    </w:p>
    <w:p>
      <w:pPr>
        <w:pStyle w:val="BodyText"/>
        <w:spacing w:line="213" w:lineRule="auto" w:before="14"/>
        <w:ind w:left="107" w:right="243" w:firstLine="319"/>
      </w:pPr>
      <w:r>
        <w:rPr/>
        <w:t>As a consequence, there are several semantic requirements that a workflow has to meet before enactment, such as: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104" w:after="0"/>
        <w:ind w:left="319" w:right="242" w:hanging="199"/>
        <w:jc w:val="left"/>
        <w:rPr>
          <w:sz w:val="21"/>
        </w:rPr>
      </w:pPr>
      <w:r>
        <w:rPr>
          <w:sz w:val="21"/>
        </w:rPr>
        <w:t>There must not be any deadlock.</w:t>
      </w:r>
      <w:r>
        <w:rPr>
          <w:spacing w:val="40"/>
          <w:sz w:val="21"/>
        </w:rPr>
        <w:t> </w:t>
      </w:r>
      <w:r>
        <w:rPr>
          <w:sz w:val="21"/>
        </w:rPr>
        <w:t>In case of a deadlock the workflow execution would come to a halt.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70" w:after="0"/>
        <w:ind w:left="319" w:right="240" w:hanging="199"/>
        <w:jc w:val="left"/>
        <w:rPr>
          <w:sz w:val="21"/>
        </w:rPr>
      </w:pPr>
      <w:r>
        <w:rPr>
          <w:sz w:val="21"/>
        </w:rPr>
        <w:t>All activities have to be reachable.</w:t>
      </w:r>
      <w:r>
        <w:rPr>
          <w:spacing w:val="34"/>
          <w:sz w:val="21"/>
        </w:rPr>
        <w:t> </w:t>
      </w:r>
      <w:r>
        <w:rPr>
          <w:sz w:val="21"/>
        </w:rPr>
        <w:t>In case of unreachable activities there might be unused resources in the company, which is far from desirable.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70" w:after="0"/>
        <w:ind w:left="319" w:right="243" w:hanging="199"/>
        <w:jc w:val="left"/>
        <w:rPr>
          <w:sz w:val="21"/>
        </w:rPr>
      </w:pPr>
      <w:r>
        <w:rPr>
          <w:sz w:val="21"/>
        </w:rPr>
        <w:t>Each</w:t>
      </w:r>
      <w:r>
        <w:rPr>
          <w:spacing w:val="39"/>
          <w:sz w:val="21"/>
        </w:rPr>
        <w:t> </w:t>
      </w:r>
      <w:r>
        <w:rPr>
          <w:sz w:val="21"/>
        </w:rPr>
        <w:t>variable</w:t>
      </w:r>
      <w:r>
        <w:rPr>
          <w:spacing w:val="35"/>
          <w:sz w:val="21"/>
        </w:rPr>
        <w:t> </w:t>
      </w:r>
      <w:r>
        <w:rPr>
          <w:sz w:val="21"/>
        </w:rPr>
        <w:t>has</w:t>
      </w:r>
      <w:r>
        <w:rPr>
          <w:spacing w:val="36"/>
          <w:sz w:val="21"/>
        </w:rPr>
        <w:t> </w:t>
      </w:r>
      <w:r>
        <w:rPr>
          <w:sz w:val="21"/>
        </w:rPr>
        <w:t>to</w:t>
      </w:r>
      <w:r>
        <w:rPr>
          <w:spacing w:val="35"/>
          <w:sz w:val="21"/>
        </w:rPr>
        <w:t> </w:t>
      </w:r>
      <w:r>
        <w:rPr>
          <w:sz w:val="21"/>
        </w:rPr>
        <w:t>be</w:t>
      </w:r>
      <w:r>
        <w:rPr>
          <w:spacing w:val="33"/>
          <w:sz w:val="21"/>
        </w:rPr>
        <w:t> </w:t>
      </w:r>
      <w:r>
        <w:rPr>
          <w:sz w:val="21"/>
        </w:rPr>
        <w:t>written</w:t>
      </w:r>
      <w:r>
        <w:rPr>
          <w:spacing w:val="37"/>
          <w:sz w:val="21"/>
        </w:rPr>
        <w:t> </w:t>
      </w:r>
      <w:r>
        <w:rPr>
          <w:sz w:val="21"/>
        </w:rPr>
        <w:t>before</w:t>
      </w:r>
      <w:r>
        <w:rPr>
          <w:spacing w:val="35"/>
          <w:sz w:val="21"/>
        </w:rPr>
        <w:t> </w:t>
      </w:r>
      <w:r>
        <w:rPr>
          <w:sz w:val="21"/>
        </w:rPr>
        <w:t>being</w:t>
      </w:r>
      <w:r>
        <w:rPr>
          <w:spacing w:val="33"/>
          <w:sz w:val="21"/>
        </w:rPr>
        <w:t> </w:t>
      </w:r>
      <w:r>
        <w:rPr>
          <w:sz w:val="21"/>
        </w:rPr>
        <w:t>read.</w:t>
      </w:r>
      <w:r>
        <w:rPr>
          <w:spacing w:val="80"/>
          <w:w w:val="150"/>
          <w:sz w:val="21"/>
        </w:rPr>
        <w:t> </w:t>
      </w:r>
      <w:r>
        <w:rPr>
          <w:sz w:val="21"/>
        </w:rPr>
        <w:t>Reading</w:t>
      </w:r>
      <w:r>
        <w:rPr>
          <w:spacing w:val="35"/>
          <w:sz w:val="21"/>
        </w:rPr>
        <w:t> </w:t>
      </w:r>
      <w:r>
        <w:rPr>
          <w:sz w:val="21"/>
        </w:rPr>
        <w:t>an</w:t>
      </w:r>
      <w:r>
        <w:rPr>
          <w:spacing w:val="36"/>
          <w:sz w:val="21"/>
        </w:rPr>
        <w:t> </w:t>
      </w:r>
      <w:r>
        <w:rPr>
          <w:sz w:val="21"/>
        </w:rPr>
        <w:t>uninitialized variable could lead to an unpredictable result.</w:t>
      </w:r>
    </w:p>
    <w:p>
      <w:pPr>
        <w:pStyle w:val="BodyText"/>
        <w:spacing w:line="216" w:lineRule="auto" w:before="102"/>
        <w:ind w:left="107" w:right="236" w:firstLine="319"/>
      </w:pPr>
      <w:r>
        <w:rPr/>
        <w:t>The most important contribution of the framework is the ability to check the last requirement of those above mentioned.</w:t>
      </w:r>
      <w:r>
        <w:rPr>
          <w:spacing w:val="31"/>
        </w:rPr>
        <w:t> </w:t>
      </w:r>
      <w:r>
        <w:rPr/>
        <w:t>There are other solutions to verify the first two [</w:t>
      </w:r>
      <w:hyperlink w:history="true" w:anchor="_bookmark7">
        <w:r>
          <w:rPr>
            <w:color w:val="0000FF"/>
          </w:rPr>
          <w:t>1</w:t>
        </w:r>
      </w:hyperlink>
      <w:r>
        <w:rPr/>
        <w:t>,</w:t>
      </w:r>
      <w:hyperlink w:history="true" w:anchor="_bookmark12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before="5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1391239</wp:posOffset>
            </wp:positionH>
            <wp:positionV relativeFrom="paragraph">
              <wp:posOffset>171415</wp:posOffset>
            </wp:positionV>
            <wp:extent cx="3100574" cy="1173861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574" cy="117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0"/>
        <w:ind w:left="0" w:right="137" w:firstLine="0"/>
        <w:jc w:val="center"/>
        <w:rPr>
          <w:rFonts w:ascii="LM Roman 8"/>
          <w:sz w:val="15"/>
        </w:rPr>
      </w:pPr>
      <w:bookmarkStart w:name="_bookmark1" w:id="3"/>
      <w:bookmarkEnd w:id="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workflow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</w:t>
      </w:r>
    </w:p>
    <w:p>
      <w:pPr>
        <w:pStyle w:val="BodyText"/>
        <w:spacing w:before="32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35" w:firstLine="319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discuss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formally</w:t>
      </w:r>
      <w:r>
        <w:rPr>
          <w:spacing w:val="-16"/>
        </w:rPr>
        <w:t> </w:t>
      </w:r>
      <w:r>
        <w:rPr/>
        <w:t>verify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4"/>
        </w:rPr>
        <w:t> </w:t>
      </w:r>
      <w:r>
        <w:rPr/>
        <w:t>mentioned</w:t>
      </w:r>
      <w:r>
        <w:rPr>
          <w:spacing w:val="-16"/>
        </w:rPr>
        <w:t> </w:t>
      </w:r>
      <w:r>
        <w:rPr/>
        <w:t>proper- ties of a</w:t>
      </w:r>
      <w:r>
        <w:rPr>
          <w:spacing w:val="-1"/>
        </w:rPr>
        <w:t> </w:t>
      </w:r>
      <w:r>
        <w:rPr/>
        <w:t>BPEL model. As Fig.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illustrates the</w:t>
      </w:r>
      <w:r>
        <w:rPr>
          <w:spacing w:val="-1"/>
        </w:rPr>
        <w:t> </w:t>
      </w:r>
      <w:r>
        <w:rPr/>
        <w:t>high level description of workflows, such as BPEL, needs to be transformed into a low level mathematical notation which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verified</w:t>
      </w:r>
      <w:r>
        <w:rPr>
          <w:spacing w:val="-5"/>
        </w:rPr>
        <w:t> </w:t>
      </w:r>
      <w:r>
        <w:rPr/>
        <w:t>automatically.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chosen</w:t>
      </w:r>
      <w:r>
        <w:rPr>
          <w:spacing w:val="-3"/>
        </w:rPr>
        <w:t> </w:t>
      </w:r>
      <w:r>
        <w:rPr/>
        <w:t>dataflow</w:t>
      </w:r>
      <w:r>
        <w:rPr>
          <w:spacing w:val="-3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2</w:t>
        </w:r>
      </w:hyperlink>
      <w:r>
        <w:rPr/>
        <w:t>]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this </w:t>
      </w:r>
      <w:r>
        <w:rPr>
          <w:spacing w:val="-2"/>
        </w:rPr>
        <w:t>purpose.</w:t>
      </w:r>
    </w:p>
    <w:p>
      <w:pPr>
        <w:pStyle w:val="BodyText"/>
        <w:spacing w:line="216" w:lineRule="auto" w:before="13"/>
        <w:ind w:left="107" w:right="238" w:firstLine="319"/>
      </w:pPr>
      <w:r>
        <w:rPr/>
        <w:t>The formalism of dataflow networks is meant to model complex, distributed computing systems with well defined semantics.</w:t>
      </w:r>
      <w:r>
        <w:rPr>
          <w:spacing w:val="40"/>
        </w:rPr>
        <w:t> </w:t>
      </w:r>
      <w:r>
        <w:rPr/>
        <w:t>The abstraction level of this for- malism is between the BPEL model and the verification model, the PROMELA implementation.</w:t>
      </w:r>
      <w:r>
        <w:rPr>
          <w:spacing w:val="40"/>
        </w:rPr>
        <w:t> </w:t>
      </w:r>
      <w:r>
        <w:rPr/>
        <w:t>It combines the state based description of finite state automata, and the data (token) flow of Petri nets.</w:t>
      </w:r>
      <w:r>
        <w:rPr>
          <w:spacing w:val="40"/>
        </w:rPr>
        <w:t> </w:t>
      </w:r>
      <w:r>
        <w:rPr/>
        <w:t>A further advantage of modeling with dataflow</w:t>
      </w:r>
      <w:r>
        <w:rPr>
          <w:spacing w:val="-4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rules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states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nodes,</w:t>
      </w:r>
      <w:r>
        <w:rPr>
          <w:spacing w:val="-5"/>
        </w:rPr>
        <w:t> </w:t>
      </w:r>
      <w:r>
        <w:rPr>
          <w:i/>
        </w:rPr>
        <w:t>fault</w:t>
      </w:r>
      <w:r>
        <w:rPr>
          <w:i/>
          <w:spacing w:val="-9"/>
        </w:rPr>
        <w:t> </w:t>
      </w:r>
      <w:r>
        <w:rPr>
          <w:i/>
        </w:rPr>
        <w:t>simulation</w:t>
      </w:r>
      <w:r>
        <w:rPr>
          <w:i/>
        </w:rPr>
        <w:t> </w:t>
      </w:r>
      <w:r>
        <w:rPr/>
        <w:t>can also be performed.</w:t>
      </w:r>
    </w:p>
    <w:p>
      <w:pPr>
        <w:pStyle w:val="BodyText"/>
        <w:spacing w:line="216" w:lineRule="auto" w:before="11"/>
        <w:ind w:left="107" w:right="235" w:firstLine="319"/>
      </w:pPr>
      <w:r>
        <w:rPr/>
        <w:t>Workflows can be</w:t>
      </w:r>
      <w:r>
        <w:rPr>
          <w:spacing w:val="-2"/>
        </w:rPr>
        <w:t> </w:t>
      </w:r>
      <w:r>
        <w:rPr/>
        <w:t>checked against requirements such as</w:t>
      </w:r>
      <w:r>
        <w:rPr>
          <w:spacing w:val="-1"/>
        </w:rPr>
        <w:t> </w:t>
      </w:r>
      <w:r>
        <w:rPr/>
        <w:t>mentioned above.</w:t>
      </w:r>
      <w:r>
        <w:rPr>
          <w:spacing w:val="33"/>
        </w:rPr>
        <w:t> </w:t>
      </w:r>
      <w:r>
        <w:rPr/>
        <w:t>The properties of the process that are to be checked need to be formulated as linear temporal</w:t>
      </w:r>
      <w:r>
        <w:rPr>
          <w:spacing w:val="-1"/>
        </w:rPr>
        <w:t> </w:t>
      </w:r>
      <w:r>
        <w:rPr/>
        <w:t>logical</w:t>
      </w:r>
      <w:r>
        <w:rPr>
          <w:spacing w:val="2"/>
        </w:rPr>
        <w:t> </w:t>
      </w:r>
      <w:r>
        <w:rPr/>
        <w:t>expressions</w:t>
      </w:r>
      <w:r>
        <w:rPr>
          <w:spacing w:val="-2"/>
        </w:rPr>
        <w:t> </w:t>
      </w:r>
      <w:r>
        <w:rPr/>
        <w:t>(LTL),</w:t>
      </w:r>
      <w:r>
        <w:rPr>
          <w:spacing w:val="-3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PROMELA</w:t>
      </w:r>
      <w:r>
        <w:rPr>
          <w:spacing w:val="-2"/>
        </w:rPr>
        <w:t> </w:t>
      </w:r>
      <w:r>
        <w:rPr/>
        <w:t>(Process</w:t>
      </w:r>
      <w:r>
        <w:rPr>
          <w:spacing w:val="-2"/>
        </w:rPr>
        <w:t> </w:t>
      </w:r>
      <w:r>
        <w:rPr/>
        <w:t>Meta</w:t>
      </w:r>
      <w:r>
        <w:rPr>
          <w:spacing w:val="1"/>
        </w:rPr>
        <w:t> </w:t>
      </w:r>
      <w:r>
        <w:rPr>
          <w:spacing w:val="-4"/>
        </w:rPr>
        <w:t>Lan-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60"/>
          <w:pgNumType w:start="222"/>
        </w:sectPr>
      </w:pPr>
    </w:p>
    <w:p>
      <w:pPr>
        <w:pStyle w:val="BodyText"/>
        <w:spacing w:line="213" w:lineRule="auto" w:before="133"/>
        <w:ind w:left="221" w:right="129"/>
      </w:pPr>
      <w:bookmarkStart w:name="From workflow models to dataflow network" w:id="4"/>
      <w:bookmarkEnd w:id="4"/>
      <w:r>
        <w:rPr/>
      </w:r>
      <w:bookmarkStart w:name="Workflows" w:id="5"/>
      <w:bookmarkEnd w:id="5"/>
      <w:r>
        <w:rPr/>
      </w:r>
      <w:r>
        <w:rPr/>
        <w:t>guage)</w:t>
      </w:r>
      <w:r>
        <w:rPr>
          <w:spacing w:val="-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12</w:t>
        </w:r>
      </w:hyperlink>
      <w:r>
        <w:rPr/>
        <w:t>]</w:t>
      </w:r>
      <w:r>
        <w:rPr>
          <w:spacing w:val="-10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dataflow</w:t>
      </w:r>
      <w:r>
        <w:rPr>
          <w:spacing w:val="-8"/>
        </w:rPr>
        <w:t> </w:t>
      </w:r>
      <w:r>
        <w:rPr/>
        <w:t>network</w:t>
      </w:r>
      <w:r>
        <w:rPr>
          <w:spacing w:val="-7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workflow. The SPIN model checker [</w:t>
      </w:r>
      <w:hyperlink w:history="true" w:anchor="_bookmark16">
        <w:r>
          <w:rPr>
            <w:color w:val="0000FF"/>
          </w:rPr>
          <w:t>12</w:t>
        </w:r>
      </w:hyperlink>
      <w:r>
        <w:rPr/>
        <w:t>] will evaluate these LTL expressions.</w:t>
      </w:r>
    </w:p>
    <w:p>
      <w:pPr>
        <w:pStyle w:val="BodyText"/>
        <w:spacing w:before="24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workflow</w:t>
      </w:r>
      <w:r>
        <w:rPr>
          <w:spacing w:val="1"/>
          <w:w w:val="110"/>
        </w:rPr>
        <w:t> </w:t>
      </w:r>
      <w:r>
        <w:rPr>
          <w:w w:val="110"/>
        </w:rPr>
        <w:t>models</w:t>
      </w:r>
      <w:r>
        <w:rPr>
          <w:w w:val="110"/>
        </w:rPr>
        <w:t> to</w:t>
      </w:r>
      <w:r>
        <w:rPr>
          <w:spacing w:val="-1"/>
          <w:w w:val="110"/>
        </w:rPr>
        <w:t> </w:t>
      </w:r>
      <w:r>
        <w:rPr>
          <w:w w:val="110"/>
        </w:rPr>
        <w:t>dataflow</w:t>
      </w:r>
      <w:r>
        <w:rPr>
          <w:w w:val="110"/>
        </w:rPr>
        <w:t> </w:t>
      </w:r>
      <w:r>
        <w:rPr>
          <w:spacing w:val="-2"/>
          <w:w w:val="110"/>
        </w:rPr>
        <w:t>networks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73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Workflows</w:t>
      </w:r>
    </w:p>
    <w:p>
      <w:pPr>
        <w:pStyle w:val="BodyText"/>
        <w:spacing w:line="216" w:lineRule="auto" w:before="132"/>
        <w:ind w:left="221" w:right="122"/>
      </w:pPr>
      <w:r>
        <w:rPr/>
        <w:t>Workflow</w:t>
      </w:r>
      <w:r>
        <w:rPr>
          <w:spacing w:val="-8"/>
        </w:rPr>
        <w:t> </w:t>
      </w:r>
      <w:r>
        <w:rPr/>
        <w:t>description</w:t>
      </w:r>
      <w:r>
        <w:rPr>
          <w:spacing w:val="-12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resemble</w:t>
      </w:r>
      <w:r>
        <w:rPr>
          <w:spacing w:val="-12"/>
        </w:rPr>
        <w:t> </w:t>
      </w:r>
      <w:r>
        <w:rPr/>
        <w:t>very</w:t>
      </w:r>
      <w:r>
        <w:rPr>
          <w:spacing w:val="-11"/>
        </w:rPr>
        <w:t> </w:t>
      </w:r>
      <w:r>
        <w:rPr/>
        <w:t>much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regular</w:t>
      </w:r>
      <w:r>
        <w:rPr>
          <w:spacing w:val="-13"/>
        </w:rPr>
        <w:t> </w:t>
      </w:r>
      <w:r>
        <w:rPr/>
        <w:t>structured</w:t>
      </w:r>
      <w:r>
        <w:rPr>
          <w:spacing w:val="-12"/>
        </w:rPr>
        <w:t> </w:t>
      </w:r>
      <w:r>
        <w:rPr/>
        <w:t>program- ming languages.</w:t>
      </w:r>
      <w:r>
        <w:rPr>
          <w:spacing w:val="40"/>
        </w:rPr>
        <w:t> </w:t>
      </w:r>
      <w:r>
        <w:rPr/>
        <w:t>The structural elements of workflows are the sequence, selection, iteration and parallel execution constructs.</w:t>
      </w:r>
    </w:p>
    <w:p>
      <w:pPr>
        <w:pStyle w:val="BodyText"/>
        <w:spacing w:line="213" w:lineRule="auto" w:before="19"/>
        <w:ind w:left="221" w:right="128" w:firstLine="319"/>
      </w:pPr>
      <w:r>
        <w:rPr/>
        <w:t>Activities have input and output parameters.</w:t>
      </w:r>
      <w:r>
        <w:rPr>
          <w:spacing w:val="40"/>
        </w:rPr>
        <w:t> </w:t>
      </w:r>
      <w:r>
        <w:rPr/>
        <w:t>These data elements are called </w:t>
      </w:r>
      <w:r>
        <w:rPr>
          <w:i/>
        </w:rPr>
        <w:t>messages </w:t>
      </w:r>
      <w:r>
        <w:rPr/>
        <w:t>that are passed between different computers running in a distributed </w:t>
      </w:r>
      <w:r>
        <w:rPr>
          <w:spacing w:val="-2"/>
        </w:rPr>
        <w:t>environment.</w:t>
      </w:r>
    </w:p>
    <w:p>
      <w:pPr>
        <w:pStyle w:val="BodyText"/>
        <w:spacing w:line="216" w:lineRule="auto" w:before="21"/>
        <w:ind w:left="221" w:right="124" w:firstLine="319"/>
      </w:pPr>
      <w:r>
        <w:rPr/>
        <w:t>In</w:t>
      </w:r>
      <w:r>
        <w:rPr>
          <w:spacing w:val="-10"/>
        </w:rPr>
        <w:t> </w:t>
      </w:r>
      <w:r>
        <w:rPr/>
        <w:t>BPEL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maintained</w:t>
      </w:r>
      <w:r>
        <w:rPr>
          <w:spacing w:val="-6"/>
        </w:rPr>
        <w:t> </w:t>
      </w:r>
      <w:r>
        <w:rPr/>
        <w:t>using</w:t>
      </w:r>
      <w:r>
        <w:rPr>
          <w:spacing w:val="-13"/>
        </w:rPr>
        <w:t> </w:t>
      </w:r>
      <w:r>
        <w:rPr/>
        <w:t>variables.</w:t>
      </w:r>
      <w:r>
        <w:rPr>
          <w:spacing w:val="20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13"/>
        </w:rPr>
        <w:t> </w:t>
      </w:r>
      <w:r>
        <w:rPr/>
        <w:t>sent and received as messages, and the control flow may be determined by them.</w:t>
      </w:r>
      <w:r>
        <w:rPr>
          <w:spacing w:val="40"/>
        </w:rPr>
        <w:t> </w:t>
      </w:r>
      <w:r>
        <w:rPr/>
        <w:t>The manipulation of the variables is called data handling.</w:t>
      </w:r>
    </w:p>
    <w:p>
      <w:pPr>
        <w:pStyle w:val="BodyText"/>
        <w:spacing w:line="216" w:lineRule="auto" w:before="15"/>
        <w:ind w:left="221" w:right="127" w:firstLine="319"/>
      </w:pPr>
      <w:r>
        <w:rPr/>
        <w:t>We</w:t>
      </w:r>
      <w:r>
        <w:rPr>
          <w:spacing w:val="-14"/>
        </w:rPr>
        <w:t> </w:t>
      </w:r>
      <w:r>
        <w:rPr/>
        <w:t>assume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workflow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6"/>
        </w:rPr>
        <w:t> </w:t>
      </w:r>
      <w:r>
        <w:rPr/>
        <w:t>checked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implemented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BPEL,</w:t>
      </w:r>
      <w:r>
        <w:rPr>
          <w:spacing w:val="-13"/>
        </w:rPr>
        <w:t> </w:t>
      </w:r>
      <w:r>
        <w:rPr/>
        <w:t>using</w:t>
      </w:r>
      <w:r>
        <w:rPr>
          <w:spacing w:val="-16"/>
        </w:rPr>
        <w:t> </w:t>
      </w:r>
      <w:r>
        <w:rPr/>
        <w:t>only a subset of the language.</w:t>
      </w:r>
      <w:r>
        <w:rPr>
          <w:spacing w:val="40"/>
        </w:rPr>
        <w:t> </w:t>
      </w:r>
      <w:r>
        <w:rPr/>
        <w:t>The transformation deals with the </w:t>
      </w:r>
      <w:r>
        <w:rPr>
          <w:i/>
        </w:rPr>
        <w:t>basic </w:t>
      </w:r>
      <w:r>
        <w:rPr/>
        <w:t>and </w:t>
      </w:r>
      <w:r>
        <w:rPr>
          <w:i/>
        </w:rPr>
        <w:t>structured</w:t>
      </w:r>
      <w:r>
        <w:rPr>
          <w:i/>
        </w:rPr>
        <w:t> activities </w:t>
      </w:r>
      <w:r>
        <w:rPr/>
        <w:t>of BPEL - like those in Fig.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- and data handling but</w:t>
      </w:r>
      <w:r>
        <w:rPr>
          <w:spacing w:val="-1"/>
        </w:rPr>
        <w:t> </w:t>
      </w:r>
      <w:r>
        <w:rPr/>
        <w:t>all kinds of event handling is ignored.</w:t>
      </w:r>
    </w:p>
    <w:p>
      <w:pPr>
        <w:pStyle w:val="BodyText"/>
        <w:spacing w:before="4"/>
        <w:jc w:val="lef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944061</wp:posOffset>
            </wp:positionH>
            <wp:positionV relativeFrom="paragraph">
              <wp:posOffset>135366</wp:posOffset>
            </wp:positionV>
            <wp:extent cx="4160537" cy="178308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537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8"/>
        <w:ind w:left="87" w:right="0" w:firstLine="0"/>
        <w:jc w:val="center"/>
        <w:rPr>
          <w:rFonts w:ascii="LM Roman 8"/>
          <w:sz w:val="15"/>
        </w:rPr>
      </w:pPr>
      <w:bookmarkStart w:name="_bookmark2" w:id="6"/>
      <w:bookmarkEnd w:id="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Workflow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concepts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BPEL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keywords</w:t>
      </w:r>
    </w:p>
    <w:p>
      <w:pPr>
        <w:pStyle w:val="BodyText"/>
        <w:spacing w:line="216" w:lineRule="auto" w:before="207"/>
        <w:ind w:left="221" w:right="117" w:firstLine="319"/>
      </w:pPr>
      <w:bookmarkStart w:name="Dataflow networks" w:id="7"/>
      <w:bookmarkEnd w:id="7"/>
      <w:r>
        <w:rPr/>
      </w:r>
      <w:r>
        <w:rPr/>
        <w:t>A small fragment of the workflow in an insurance company is shown in Fig. </w:t>
      </w:r>
      <w:hyperlink w:history="true" w:anchor="_bookmark2">
        <w:r>
          <w:rPr>
            <w:color w:val="0000FF"/>
          </w:rPr>
          <w:t>2</w:t>
        </w:r>
      </w:hyperlink>
      <w:r>
        <w:rPr/>
        <w:t>. First,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client</w:t>
      </w:r>
      <w:r>
        <w:rPr>
          <w:spacing w:val="-9"/>
        </w:rPr>
        <w:t> </w:t>
      </w:r>
      <w:r>
        <w:rPr/>
        <w:t>reports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damage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recorded.</w:t>
      </w:r>
      <w:r>
        <w:rPr>
          <w:spacing w:val="23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damage is established.</w:t>
      </w:r>
      <w:r>
        <w:rPr>
          <w:spacing w:val="40"/>
        </w:rPr>
        <w:t> </w:t>
      </w:r>
      <w:r>
        <w:rPr/>
        <w:t>Next the insurance company has to decide whether to compensate the damage or not.</w:t>
      </w:r>
      <w:r>
        <w:rPr>
          <w:spacing w:val="40"/>
        </w:rPr>
        <w:t> </w:t>
      </w:r>
      <w:r>
        <w:rPr/>
        <w:t>This needs two independent activities that can be executed simultaneously.</w:t>
      </w:r>
      <w:r>
        <w:rPr>
          <w:spacing w:val="40"/>
        </w:rPr>
        <w:t> </w:t>
      </w:r>
      <w:r>
        <w:rPr/>
        <w:t>Finally a letter is sent to the client containing information about the decision.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9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Dataflow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networks</w:t>
      </w:r>
    </w:p>
    <w:p>
      <w:pPr>
        <w:pStyle w:val="BodyText"/>
        <w:spacing w:line="216" w:lineRule="auto" w:before="132"/>
        <w:ind w:left="221" w:right="129"/>
      </w:pPr>
      <w:r>
        <w:rPr/>
        <w:t>Dataflow networks are designed to model distributed communicating systems.</w:t>
      </w:r>
      <w:r>
        <w:rPr>
          <w:spacing w:val="40"/>
        </w:rPr>
        <w:t> </w:t>
      </w:r>
      <w:r>
        <w:rPr/>
        <w:t>A dataflow network consists of data processing </w:t>
      </w:r>
      <w:r>
        <w:rPr>
          <w:i/>
        </w:rPr>
        <w:t>nodes </w:t>
      </w:r>
      <w:r>
        <w:rPr/>
        <w:t>interconnected with </w:t>
      </w:r>
      <w:r>
        <w:rPr>
          <w:i/>
        </w:rPr>
        <w:t>channels</w:t>
      </w:r>
      <w:r>
        <w:rPr/>
        <w:t>. Channels</w:t>
      </w:r>
      <w:r>
        <w:rPr>
          <w:spacing w:val="19"/>
        </w:rPr>
        <w:t> </w:t>
      </w:r>
      <w:r>
        <w:rPr/>
        <w:t>transmit</w:t>
      </w:r>
      <w:r>
        <w:rPr>
          <w:spacing w:val="18"/>
        </w:rPr>
        <w:t> </w:t>
      </w:r>
      <w:r>
        <w:rPr>
          <w:i/>
        </w:rPr>
        <w:t>tokens</w:t>
      </w:r>
      <w:r>
        <w:rPr>
          <w:i/>
          <w:spacing w:val="35"/>
        </w:rPr>
        <w:t> </w:t>
      </w:r>
      <w:r>
        <w:rPr/>
        <w:t>between</w:t>
      </w:r>
      <w:r>
        <w:rPr>
          <w:spacing w:val="23"/>
        </w:rPr>
        <w:t> </w:t>
      </w:r>
      <w:r>
        <w:rPr/>
        <w:t>nodes.</w:t>
      </w:r>
      <w:r>
        <w:rPr>
          <w:spacing w:val="79"/>
        </w:rPr>
        <w:t> </w:t>
      </w:r>
      <w:r>
        <w:rPr/>
        <w:t>A</w:t>
      </w:r>
      <w:r>
        <w:rPr>
          <w:spacing w:val="21"/>
        </w:rPr>
        <w:t> </w:t>
      </w:r>
      <w:r>
        <w:rPr/>
        <w:t>channel</w:t>
      </w:r>
      <w:r>
        <w:rPr>
          <w:spacing w:val="19"/>
        </w:rPr>
        <w:t> </w:t>
      </w:r>
      <w:r>
        <w:rPr/>
        <w:t>does</w:t>
      </w:r>
      <w:r>
        <w:rPr>
          <w:spacing w:val="22"/>
        </w:rPr>
        <w:t> </w:t>
      </w:r>
      <w:r>
        <w:rPr/>
        <w:t>not</w:t>
      </w:r>
      <w:r>
        <w:rPr>
          <w:spacing w:val="18"/>
        </w:rPr>
        <w:t> </w:t>
      </w:r>
      <w:r>
        <w:rPr/>
        <w:t>contain</w:t>
      </w:r>
      <w:r>
        <w:rPr>
          <w:spacing w:val="25"/>
        </w:rPr>
        <w:t> </w:t>
      </w:r>
      <w:r>
        <w:rPr/>
        <w:t>the</w:t>
      </w:r>
      <w:r>
        <w:rPr>
          <w:spacing w:val="20"/>
        </w:rPr>
        <w:t> </w:t>
      </w:r>
      <w:r>
        <w:rPr/>
        <w:t>token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107" w:right="236"/>
      </w:pPr>
      <w:r>
        <w:rPr/>
        <w:t>queue.</w:t>
      </w:r>
      <w:r>
        <w:rPr>
          <w:spacing w:val="40"/>
        </w:rPr>
        <w:t> </w:t>
      </w:r>
      <w:r>
        <w:rPr/>
        <w:t>In contrast of the original [</w:t>
      </w:r>
      <w:hyperlink w:history="true" w:anchor="_bookmark8">
        <w:r>
          <w:rPr>
            <w:color w:val="0000FF"/>
          </w:rPr>
          <w:t>2</w:t>
        </w:r>
      </w:hyperlink>
      <w:r>
        <w:rPr/>
        <w:t>] dataflow network formalism, we define </w:t>
      </w:r>
      <w:r>
        <w:rPr>
          <w:i/>
        </w:rPr>
        <w:t>ports</w:t>
      </w:r>
      <w:r>
        <w:rPr>
          <w:i/>
        </w:rPr>
        <w:t> </w:t>
      </w:r>
      <w:r>
        <w:rPr/>
        <w:t>which contain the token queue.</w:t>
      </w:r>
      <w:r>
        <w:rPr>
          <w:spacing w:val="40"/>
        </w:rPr>
        <w:t> </w:t>
      </w:r>
      <w:r>
        <w:rPr/>
        <w:t>A port is the connection between a node and a channel.</w:t>
      </w:r>
      <w:r>
        <w:rPr>
          <w:spacing w:val="40"/>
        </w:rPr>
        <w:t> </w:t>
      </w:r>
      <w:r>
        <w:rPr/>
        <w:t>A token remains in the input port until it is not removed during the application of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firing.</w:t>
      </w:r>
      <w:r>
        <w:rPr>
          <w:spacing w:val="22"/>
        </w:rPr>
        <w:t> </w:t>
      </w:r>
      <w:r>
        <w:rPr/>
        <w:t>A</w:t>
      </w:r>
      <w:r>
        <w:rPr>
          <w:spacing w:val="-6"/>
        </w:rPr>
        <w:t> </w:t>
      </w:r>
      <w:r>
        <w:rPr/>
        <w:t>port</w:t>
      </w:r>
      <w:r>
        <w:rPr>
          <w:spacing w:val="-6"/>
        </w:rPr>
        <w:t> </w:t>
      </w:r>
      <w:r>
        <w:rPr/>
        <w:t>can</w:t>
      </w:r>
      <w:r>
        <w:rPr>
          <w:spacing w:val="-1"/>
        </w:rPr>
        <w:t> </w:t>
      </w:r>
      <w:r>
        <w:rPr/>
        <w:t>potentially contain an</w:t>
      </w:r>
      <w:r>
        <w:rPr>
          <w:spacing w:val="-4"/>
        </w:rPr>
        <w:t> </w:t>
      </w:r>
      <w:r>
        <w:rPr/>
        <w:t>infinite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tokens. A token is an atomic abstract data unit represented by its color.</w:t>
      </w:r>
      <w:r>
        <w:rPr>
          <w:spacing w:val="40"/>
        </w:rPr>
        <w:t> </w:t>
      </w:r>
      <w:r>
        <w:rPr/>
        <w:t>Each node is a </w:t>
      </w:r>
      <w:bookmarkStart w:name="Mapping workflows to dataflow networks" w:id="8"/>
      <w:bookmarkEnd w:id="8"/>
      <w:r>
        <w:rPr/>
        <w:t>f</w:t>
      </w:r>
      <w:r>
        <w:rPr/>
        <w:t>inite</w:t>
      </w:r>
      <w:r>
        <w:rPr>
          <w:spacing w:val="-3"/>
        </w:rPr>
        <w:t> </w:t>
      </w:r>
      <w:r>
        <w:rPr/>
        <w:t>state automaton that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>
          <w:i/>
        </w:rPr>
        <w:t>states</w:t>
      </w:r>
      <w:r>
        <w:rPr/>
        <w:t>, and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transition </w:t>
      </w:r>
      <w:r>
        <w:rPr>
          <w:i/>
        </w:rPr>
        <w:t>rules</w:t>
      </w:r>
      <w:r>
        <w:rPr/>
        <w:t>. A</w:t>
      </w:r>
      <w:r>
        <w:rPr>
          <w:spacing w:val="-2"/>
        </w:rPr>
        <w:t> </w:t>
      </w:r>
      <w:r>
        <w:rPr/>
        <w:t>rule</w:t>
      </w:r>
      <w:r>
        <w:rPr>
          <w:spacing w:val="-5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 two</w:t>
      </w:r>
      <w:r>
        <w:rPr>
          <w:spacing w:val="-6"/>
        </w:rPr>
        <w:t> </w:t>
      </w:r>
      <w:r>
        <w:rPr/>
        <w:t>parts.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3"/>
        </w:rPr>
        <w:t> </w:t>
      </w:r>
      <w:r>
        <w:rPr/>
        <w:t>defines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ﬁring condition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6"/>
        </w:rPr>
        <w:t> </w:t>
      </w:r>
      <w:r>
        <w:rPr/>
        <w:t>declares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action </w:t>
      </w:r>
      <w:r>
        <w:rPr/>
        <w:t>that should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firing.</w:t>
      </w:r>
      <w:r>
        <w:rPr>
          <w:spacing w:val="24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node</w:t>
      </w:r>
      <w:r>
        <w:rPr>
          <w:spacing w:val="-7"/>
        </w:rPr>
        <w:t> </w:t>
      </w:r>
      <w:r>
        <w:rPr/>
        <w:t>removes the tokens</w:t>
      </w:r>
      <w:r>
        <w:rPr>
          <w:spacing w:val="-4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condition,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state,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puts</w:t>
      </w:r>
      <w:r>
        <w:rPr>
          <w:spacing w:val="-11"/>
        </w:rPr>
        <w:t> </w:t>
      </w:r>
      <w:r>
        <w:rPr/>
        <w:t>several</w:t>
      </w:r>
      <w:r>
        <w:rPr>
          <w:spacing w:val="-4"/>
        </w:rPr>
        <w:t> </w:t>
      </w:r>
      <w:r>
        <w:rPr/>
        <w:t>tokens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 output ports.</w:t>
      </w:r>
    </w:p>
    <w:p>
      <w:pPr>
        <w:pStyle w:val="BodyText"/>
        <w:jc w:val="left"/>
      </w:pPr>
    </w:p>
    <w:p>
      <w:pPr>
        <w:pStyle w:val="BodyText"/>
        <w:spacing w:before="268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Mapping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workflows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dataflow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networks</w:t>
      </w:r>
    </w:p>
    <w:p>
      <w:pPr>
        <w:pStyle w:val="BodyText"/>
        <w:spacing w:line="216" w:lineRule="auto" w:before="251"/>
        <w:ind w:left="107" w:right="238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dataflow</w:t>
      </w:r>
      <w:r>
        <w:rPr>
          <w:spacing w:val="-6"/>
        </w:rPr>
        <w:t> </w:t>
      </w:r>
      <w:r>
        <w:rPr/>
        <w:t>network</w:t>
      </w:r>
      <w:r>
        <w:rPr>
          <w:spacing w:val="-7"/>
        </w:rPr>
        <w:t> </w:t>
      </w:r>
      <w:r>
        <w:rPr/>
        <w:t>model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control</w:t>
      </w:r>
      <w:r>
        <w:rPr>
          <w:spacing w:val="-8"/>
        </w:rPr>
        <w:t> </w:t>
      </w:r>
      <w:r>
        <w:rPr/>
        <w:t>flow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tokens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special color: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control</w:t>
      </w:r>
      <w:r>
        <w:rPr>
          <w:i/>
          <w:spacing w:val="-1"/>
        </w:rPr>
        <w:t> </w:t>
      </w:r>
      <w:r>
        <w:rPr>
          <w:i/>
        </w:rPr>
        <w:t>tokens</w:t>
      </w:r>
      <w:r>
        <w:rPr/>
        <w:t>. 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control</w:t>
      </w:r>
      <w:r>
        <w:rPr>
          <w:spacing w:val="-5"/>
        </w:rPr>
        <w:t> </w:t>
      </w:r>
      <w:r>
        <w:rPr/>
        <w:t>tokens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network</w:t>
      </w:r>
      <w:r>
        <w:rPr>
          <w:spacing w:val="-7"/>
        </w:rPr>
        <w:t> </w:t>
      </w:r>
      <w:r>
        <w:rPr/>
        <w:t>corresponds to the number of activities executed in parallel.</w:t>
      </w:r>
    </w:p>
    <w:p>
      <w:pPr>
        <w:pStyle w:val="BodyText"/>
        <w:spacing w:line="216" w:lineRule="auto" w:before="17"/>
        <w:ind w:left="107" w:right="237" w:firstLine="319"/>
      </w:pPr>
      <w:r>
        <w:rPr/>
        <w:t>The execution order of activities can be defined by the structured activities: sequence,</w:t>
      </w:r>
      <w:r>
        <w:rPr>
          <w:spacing w:val="-8"/>
        </w:rPr>
        <w:t> </w:t>
      </w:r>
      <w:r>
        <w:rPr/>
        <w:t>selection,</w:t>
      </w:r>
      <w:r>
        <w:rPr>
          <w:spacing w:val="-3"/>
        </w:rPr>
        <w:t> </w:t>
      </w:r>
      <w:r>
        <w:rPr/>
        <w:t>iteration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execution.</w:t>
      </w:r>
      <w:r>
        <w:rPr>
          <w:spacing w:val="2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dataflow</w:t>
      </w:r>
      <w:r>
        <w:rPr>
          <w:spacing w:val="-7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model they are represented by at least two nodes.</w:t>
      </w:r>
      <w:r>
        <w:rPr>
          <w:spacing w:val="40"/>
        </w:rPr>
        <w:t> </w:t>
      </w:r>
      <w:r>
        <w:rPr/>
        <w:t>The one at the beginning distributes the control tokens, the final one collects them representing the synchronization of the branches.</w:t>
      </w:r>
      <w:r>
        <w:rPr>
          <w:spacing w:val="40"/>
        </w:rPr>
        <w:t> </w:t>
      </w:r>
      <w:r>
        <w:rPr/>
        <w:t>The control constructs - that perform a selection - need additional nodes to represent the evaluation of the conditional expressions.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25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1449806</wp:posOffset>
            </wp:positionH>
            <wp:positionV relativeFrom="paragraph">
              <wp:posOffset>275006</wp:posOffset>
            </wp:positionV>
            <wp:extent cx="2932185" cy="202082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2185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0" w:right="135" w:firstLine="0"/>
        <w:jc w:val="center"/>
        <w:rPr>
          <w:rFonts w:ascii="LM Roman 8"/>
          <w:sz w:val="15"/>
        </w:rPr>
      </w:pPr>
      <w:bookmarkStart w:name="_bookmark3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Mapping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workflow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2">
        <w:r>
          <w:rPr>
            <w:rFonts w:ascii="LM Roman 8"/>
            <w:color w:val="0000FF"/>
            <w:w w:val="105"/>
            <w:sz w:val="15"/>
          </w:rPr>
          <w:t>2</w:t>
        </w:r>
      </w:hyperlink>
      <w:r>
        <w:rPr>
          <w:rFonts w:ascii="LM Roman 8"/>
          <w:color w:val="0000FF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dataflow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79"/>
        <w:jc w:val="left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107" w:firstLine="319"/>
        <w:jc w:val="left"/>
      </w:pPr>
      <w:r>
        <w:rPr/>
        <w:t>Applying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transformation</w:t>
      </w:r>
      <w:r>
        <w:rPr>
          <w:spacing w:val="-14"/>
        </w:rPr>
        <w:t> </w:t>
      </w:r>
      <w:r>
        <w:rPr/>
        <w:t>rules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workflow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Fig.</w:t>
      </w:r>
      <w:r>
        <w:rPr>
          <w:spacing w:val="-12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14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dataflow network illustrated in Fig.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 rules are summarized in the table below.</w:t>
      </w:r>
    </w:p>
    <w:p>
      <w:pPr>
        <w:spacing w:after="0" w:line="213" w:lineRule="auto"/>
        <w:jc w:val="lef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6"/>
        <w:jc w:val="left"/>
        <w:rPr>
          <w:sz w:val="10"/>
        </w:rPr>
      </w:pPr>
    </w:p>
    <w:tbl>
      <w:tblPr>
        <w:tblW w:w="0" w:type="auto"/>
        <w:jc w:val="left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1"/>
        <w:gridCol w:w="4675"/>
      </w:tblGrid>
      <w:tr>
        <w:trPr>
          <w:trHeight w:val="407" w:hRule="atLeast"/>
        </w:trPr>
        <w:tc>
          <w:tcPr>
            <w:tcW w:w="2531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workflow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2"/>
                <w:sz w:val="21"/>
              </w:rPr>
              <w:t>pattern</w:t>
            </w:r>
          </w:p>
        </w:tc>
        <w:tc>
          <w:tcPr>
            <w:tcW w:w="4675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dataflow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network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pattern</w:t>
            </w:r>
          </w:p>
        </w:tc>
      </w:tr>
      <w:tr>
        <w:trPr>
          <w:trHeight w:val="407" w:hRule="atLeast"/>
        </w:trPr>
        <w:tc>
          <w:tcPr>
            <w:tcW w:w="253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variable</w:t>
            </w:r>
          </w:p>
        </w:tc>
        <w:tc>
          <w:tcPr>
            <w:tcW w:w="467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rPr>
                <w:sz w:val="21"/>
              </w:rPr>
            </w:pPr>
            <w:r>
              <w:rPr>
                <w:sz w:val="21"/>
              </w:rPr>
              <w:t>a node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with appropriate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state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space (see Fig.</w:t>
            </w:r>
            <w:r>
              <w:rPr>
                <w:spacing w:val="1"/>
                <w:sz w:val="21"/>
              </w:rPr>
              <w:t> </w:t>
            </w:r>
            <w:hyperlink w:history="true" w:anchor="_bookmark5">
              <w:r>
                <w:rPr>
                  <w:color w:val="0000FF"/>
                  <w:spacing w:val="-5"/>
                  <w:sz w:val="21"/>
                </w:rPr>
                <w:t>4</w:t>
              </w:r>
            </w:hyperlink>
            <w:r>
              <w:rPr>
                <w:spacing w:val="-5"/>
                <w:sz w:val="21"/>
              </w:rPr>
              <w:t>)</w:t>
            </w:r>
          </w:p>
        </w:tc>
      </w:tr>
      <w:tr>
        <w:trPr>
          <w:trHeight w:val="663" w:hRule="atLeast"/>
        </w:trPr>
        <w:tc>
          <w:tcPr>
            <w:tcW w:w="2531" w:type="dxa"/>
          </w:tcPr>
          <w:p>
            <w:pPr>
              <w:pStyle w:val="TableParagraph"/>
              <w:spacing w:before="43"/>
              <w:rPr>
                <w:i/>
                <w:sz w:val="21"/>
              </w:rPr>
            </w:pPr>
            <w:r>
              <w:rPr>
                <w:i/>
                <w:sz w:val="21"/>
              </w:rPr>
              <w:t>basic</w:t>
            </w:r>
            <w:r>
              <w:rPr>
                <w:i/>
                <w:spacing w:val="-14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activity</w:t>
            </w:r>
          </w:p>
        </w:tc>
        <w:tc>
          <w:tcPr>
            <w:tcW w:w="4675" w:type="dxa"/>
          </w:tcPr>
          <w:p>
            <w:pPr>
              <w:pStyle w:val="TableParagraph"/>
              <w:spacing w:line="213" w:lineRule="auto" w:before="68"/>
              <w:rPr>
                <w:sz w:val="21"/>
              </w:rPr>
            </w:pPr>
            <w:r>
              <w:rPr>
                <w:sz w:val="21"/>
              </w:rPr>
              <w:t>two nodes if the activity has in and out param- eters, otherwise one node</w:t>
            </w:r>
          </w:p>
        </w:tc>
      </w:tr>
      <w:tr>
        <w:trPr>
          <w:trHeight w:val="663" w:hRule="atLeast"/>
        </w:trPr>
        <w:tc>
          <w:tcPr>
            <w:tcW w:w="2531" w:type="dxa"/>
          </w:tcPr>
          <w:p>
            <w:pPr>
              <w:pStyle w:val="TableParagraph"/>
              <w:spacing w:before="43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sequence</w:t>
            </w:r>
          </w:p>
        </w:tc>
        <w:tc>
          <w:tcPr>
            <w:tcW w:w="4675" w:type="dxa"/>
          </w:tcPr>
          <w:p>
            <w:pPr>
              <w:pStyle w:val="TableParagraph"/>
              <w:spacing w:line="213" w:lineRule="auto" w:before="68"/>
              <w:ind w:right="100"/>
              <w:rPr>
                <w:sz w:val="21"/>
              </w:rPr>
            </w:pPr>
            <w:r>
              <w:rPr>
                <w:sz w:val="21"/>
              </w:rPr>
              <w:t>two extra nodes, one at the beginning and one at the end</w:t>
            </w:r>
          </w:p>
        </w:tc>
      </w:tr>
      <w:tr>
        <w:trPr>
          <w:trHeight w:val="663" w:hRule="atLeast"/>
        </w:trPr>
        <w:tc>
          <w:tcPr>
            <w:tcW w:w="2531" w:type="dxa"/>
          </w:tcPr>
          <w:p>
            <w:pPr>
              <w:pStyle w:val="TableParagraph"/>
              <w:spacing w:before="43"/>
              <w:rPr>
                <w:i/>
                <w:sz w:val="21"/>
              </w:rPr>
            </w:pPr>
            <w:r>
              <w:rPr>
                <w:i/>
                <w:sz w:val="21"/>
              </w:rPr>
              <w:t>parallel</w:t>
            </w:r>
            <w:r>
              <w:rPr>
                <w:i/>
                <w:spacing w:val="-12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execution</w:t>
            </w:r>
          </w:p>
        </w:tc>
        <w:tc>
          <w:tcPr>
            <w:tcW w:w="4675" w:type="dxa"/>
          </w:tcPr>
          <w:p>
            <w:pPr>
              <w:pStyle w:val="TableParagraph"/>
              <w:spacing w:line="216" w:lineRule="auto" w:before="66"/>
              <w:rPr>
                <w:sz w:val="21"/>
              </w:rPr>
            </w:pPr>
            <w:r>
              <w:rPr>
                <w:sz w:val="21"/>
              </w:rPr>
              <w:t>one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start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node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multiplying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control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flow,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 one end node restoring the single control flow</w:t>
            </w:r>
          </w:p>
        </w:tc>
      </w:tr>
      <w:tr>
        <w:trPr>
          <w:trHeight w:val="931" w:hRule="atLeast"/>
        </w:trPr>
        <w:tc>
          <w:tcPr>
            <w:tcW w:w="25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i/>
                <w:sz w:val="21"/>
              </w:rPr>
              <w:t>selection</w:t>
            </w:r>
            <w:r>
              <w:rPr>
                <w:i/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(switch)</w:t>
            </w:r>
          </w:p>
        </w:tc>
        <w:tc>
          <w:tcPr>
            <w:tcW w:w="4675" w:type="dxa"/>
          </w:tcPr>
          <w:p>
            <w:pPr>
              <w:pStyle w:val="TableParagraph"/>
              <w:spacing w:line="216" w:lineRule="auto" w:before="66"/>
              <w:ind w:right="100"/>
              <w:jc w:val="both"/>
              <w:rPr>
                <w:sz w:val="21"/>
              </w:rPr>
            </w:pPr>
            <w:r>
              <w:rPr>
                <w:sz w:val="21"/>
              </w:rPr>
              <w:t>one node at the beginning and one at the end, the cases linked to each other according to the order of condition evaluation</w:t>
            </w:r>
          </w:p>
        </w:tc>
      </w:tr>
      <w:tr>
        <w:trPr>
          <w:trHeight w:val="663" w:hRule="atLeast"/>
        </w:trPr>
        <w:tc>
          <w:tcPr>
            <w:tcW w:w="25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> </w:t>
            </w:r>
            <w:r>
              <w:rPr>
                <w:i/>
                <w:sz w:val="21"/>
              </w:rPr>
              <w:t>case</w:t>
            </w:r>
            <w:r>
              <w:rPr>
                <w:i/>
                <w:spacing w:val="8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> selection</w:t>
            </w:r>
          </w:p>
        </w:tc>
        <w:tc>
          <w:tcPr>
            <w:tcW w:w="4675" w:type="dxa"/>
          </w:tcPr>
          <w:p>
            <w:pPr>
              <w:pStyle w:val="TableParagraph"/>
              <w:spacing w:line="213" w:lineRule="auto" w:before="68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node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each variable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expression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 </w:t>
            </w:r>
            <w:r>
              <w:rPr>
                <w:spacing w:val="-2"/>
                <w:sz w:val="21"/>
              </w:rPr>
              <w:t>condition</w:t>
            </w:r>
          </w:p>
        </w:tc>
      </w:tr>
      <w:tr>
        <w:trPr>
          <w:trHeight w:val="1197" w:hRule="atLeast"/>
        </w:trPr>
        <w:tc>
          <w:tcPr>
            <w:tcW w:w="2531" w:type="dxa"/>
          </w:tcPr>
          <w:p>
            <w:pPr>
              <w:pStyle w:val="TableParagraph"/>
              <w:rPr>
                <w:sz w:val="21"/>
              </w:rPr>
            </w:pPr>
            <w:bookmarkStart w:name="Fault simulation" w:id="10"/>
            <w:bookmarkEnd w:id="10"/>
            <w:r>
              <w:rPr/>
            </w:r>
            <w:r>
              <w:rPr>
                <w:i/>
                <w:sz w:val="21"/>
              </w:rPr>
              <w:t>iteration</w:t>
            </w:r>
            <w:r>
              <w:rPr>
                <w:i/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(while)</w:t>
            </w:r>
          </w:p>
        </w:tc>
        <w:tc>
          <w:tcPr>
            <w:tcW w:w="4675" w:type="dxa"/>
          </w:tcPr>
          <w:p>
            <w:pPr>
              <w:pStyle w:val="TableParagraph"/>
              <w:spacing w:line="216" w:lineRule="auto" w:before="66"/>
              <w:ind w:right="101"/>
              <w:jc w:val="both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modified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selection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two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branches: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one</w:t>
            </w:r>
            <w:r>
              <w:rPr>
                <w:spacing w:val="-18"/>
                <w:sz w:val="21"/>
              </w:rPr>
              <w:t> </w:t>
            </w:r>
            <w:r>
              <w:rPr>
                <w:sz w:val="21"/>
              </w:rPr>
              <w:t>lead- ing to 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activity being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iterated 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then back to the condition, the other leading to the next activity in the workflow</w:t>
            </w:r>
          </w:p>
        </w:tc>
      </w:tr>
    </w:tbl>
    <w:p>
      <w:pPr>
        <w:pStyle w:val="BodyText"/>
        <w:spacing w:line="216" w:lineRule="auto"/>
        <w:ind w:left="221" w:right="122" w:firstLine="319"/>
      </w:pPr>
      <w:r>
        <w:rPr/>
        <w:t>The</w:t>
      </w:r>
      <w:r>
        <w:rPr>
          <w:spacing w:val="-6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preserve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concrete values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variables.</w:t>
      </w:r>
      <w:r>
        <w:rPr>
          <w:spacing w:val="25"/>
        </w:rPr>
        <w:t> </w:t>
      </w:r>
      <w:r>
        <w:rPr/>
        <w:t>We</w:t>
      </w:r>
      <w:r>
        <w:rPr>
          <w:spacing w:val="-1"/>
        </w:rPr>
        <w:t> </w:t>
      </w:r>
      <w:r>
        <w:rPr/>
        <w:t>only use</w:t>
      </w:r>
      <w:r>
        <w:rPr>
          <w:spacing w:val="-16"/>
        </w:rPr>
        <w:t> </w:t>
      </w:r>
      <w:r>
        <w:rPr/>
        <w:t>an</w:t>
      </w:r>
      <w:r>
        <w:rPr>
          <w:spacing w:val="-13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state</w:t>
      </w:r>
      <w:r>
        <w:rPr>
          <w:spacing w:val="-11"/>
        </w:rPr>
        <w:t> </w:t>
      </w:r>
      <w:r>
        <w:rPr/>
        <w:t>space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check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order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being</w:t>
      </w:r>
      <w:r>
        <w:rPr>
          <w:spacing w:val="-18"/>
        </w:rPr>
        <w:t> </w:t>
      </w:r>
      <w:r>
        <w:rPr/>
        <w:t>initialized,</w:t>
      </w:r>
      <w:r>
        <w:rPr>
          <w:spacing w:val="-5"/>
        </w:rPr>
        <w:t> </w:t>
      </w:r>
      <w:r>
        <w:rPr/>
        <w:t>read, and written.</w:t>
      </w:r>
    </w:p>
    <w:p>
      <w:pPr>
        <w:pStyle w:val="BodyText"/>
        <w:spacing w:before="75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Fault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simulation</w:t>
      </w:r>
    </w:p>
    <w:p>
      <w:pPr>
        <w:pStyle w:val="BodyText"/>
        <w:spacing w:line="213" w:lineRule="auto" w:before="213"/>
        <w:ind w:left="221" w:right="125"/>
      </w:pPr>
      <w:r>
        <w:rPr/>
        <w:t>A workflow execution engine can coordinate the work of many people, and it is usually</w:t>
      </w:r>
      <w:r>
        <w:rPr>
          <w:spacing w:val="-3"/>
        </w:rPr>
        <w:t> </w:t>
      </w:r>
      <w:r>
        <w:rPr/>
        <w:t>connected to</w:t>
      </w:r>
      <w:r>
        <w:rPr>
          <w:spacing w:val="-4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computers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organizations.</w:t>
      </w:r>
      <w:r>
        <w:rPr>
          <w:spacing w:val="31"/>
        </w:rPr>
        <w:t> </w:t>
      </w:r>
      <w:r>
        <w:rPr/>
        <w:t>These</w:t>
      </w:r>
      <w:r>
        <w:rPr>
          <w:spacing w:val="-4"/>
        </w:rPr>
        <w:t> </w:t>
      </w:r>
      <w:r>
        <w:rPr/>
        <w:t>com- </w:t>
      </w:r>
      <w:bookmarkStart w:name="Simulation of dataflow errors" w:id="11"/>
      <w:bookmarkEnd w:id="11"/>
      <w:r>
        <w:rPr/>
      </w:r>
      <w:bookmarkStart w:name="_bookmark4" w:id="12"/>
      <w:bookmarkEnd w:id="12"/>
      <w:r>
        <w:rPr/>
        <w:t>p</w:t>
      </w:r>
      <w:r>
        <w:rPr/>
        <w:t>uters are loosely coupled with no guarantee on their availability.</w:t>
      </w:r>
      <w:r>
        <w:rPr>
          <w:spacing w:val="40"/>
        </w:rPr>
        <w:t> </w:t>
      </w:r>
      <w:r>
        <w:rPr/>
        <w:t>Thus failures have to be considered.</w:t>
      </w:r>
      <w:r>
        <w:rPr>
          <w:spacing w:val="40"/>
        </w:rPr>
        <w:t> </w:t>
      </w:r>
      <w:r>
        <w:rPr/>
        <w:t>It is reasonable to add some redundancy to the workflow and then to check whether the planned fault tolerance was reached.</w:t>
      </w:r>
    </w:p>
    <w:p>
      <w:pPr>
        <w:pStyle w:val="BodyText"/>
        <w:spacing w:line="216" w:lineRule="auto" w:before="25"/>
        <w:ind w:left="221" w:right="123" w:firstLine="319"/>
      </w:pPr>
      <w:r>
        <w:rPr/>
        <w:t>Error propagation [</w:t>
      </w:r>
      <w:hyperlink w:history="true" w:anchor="_bookmark13">
        <w:r>
          <w:rPr>
            <w:color w:val="0000FF"/>
          </w:rPr>
          <w:t>8</w:t>
        </w:r>
      </w:hyperlink>
      <w:r>
        <w:rPr/>
        <w:t>] in the control flow is modeled with tokens of a specific color: the </w:t>
      </w:r>
      <w:r>
        <w:rPr>
          <w:i/>
        </w:rPr>
        <w:t>faulty control tokens</w:t>
      </w:r>
      <w:r>
        <w:rPr/>
        <w:t>.</w:t>
      </w:r>
      <w:r>
        <w:rPr>
          <w:spacing w:val="40"/>
        </w:rPr>
        <w:t> </w:t>
      </w:r>
      <w:r>
        <w:rPr/>
        <w:t>The abstract state of variables (i.e.</w:t>
      </w:r>
      <w:r>
        <w:rPr>
          <w:spacing w:val="40"/>
        </w:rPr>
        <w:t> </w:t>
      </w:r>
      <w:r>
        <w:rPr/>
        <w:t>“Written”, “Written and read”, etc.)</w:t>
      </w:r>
      <w:r>
        <w:rPr>
          <w:spacing w:val="40"/>
        </w:rPr>
        <w:t> </w:t>
      </w:r>
      <w:r>
        <w:rPr/>
        <w:t>is represented by the states of nodes.</w:t>
      </w:r>
    </w:p>
    <w:p>
      <w:pPr>
        <w:pStyle w:val="BodyText"/>
        <w:spacing w:before="53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Simulation 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dataflow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errors</w:t>
      </w:r>
    </w:p>
    <w:p>
      <w:pPr>
        <w:pStyle w:val="BodyText"/>
        <w:spacing w:line="213" w:lineRule="auto" w:before="150"/>
        <w:ind w:left="221" w:right="131"/>
      </w:pPr>
      <w:r>
        <w:rPr/>
        <w:t>In</w:t>
      </w:r>
      <w:r>
        <w:rPr>
          <w:spacing w:val="-1"/>
        </w:rPr>
        <w:t> </w:t>
      </w:r>
      <w:r>
        <w:rPr/>
        <w:t>this case the</w:t>
      </w:r>
      <w:r>
        <w:rPr>
          <w:spacing w:val="-2"/>
        </w:rPr>
        <w:t> </w:t>
      </w:r>
      <w:r>
        <w:rPr/>
        <w:t>error is</w:t>
      </w:r>
      <w:r>
        <w:rPr>
          <w:spacing w:val="-3"/>
        </w:rPr>
        <w:t> </w:t>
      </w:r>
      <w:r>
        <w:rPr/>
        <w:t>only spreading</w:t>
      </w:r>
      <w:r>
        <w:rPr>
          <w:spacing w:val="-2"/>
        </w:rPr>
        <w:t> </w:t>
      </w:r>
      <w:r>
        <w:rPr/>
        <w:t>across the</w:t>
      </w:r>
      <w:r>
        <w:rPr>
          <w:spacing w:val="-2"/>
        </w:rPr>
        <w:t> </w:t>
      </w:r>
      <w:r>
        <w:rPr/>
        <w:t>variables but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does not</w:t>
      </w:r>
      <w:r>
        <w:rPr>
          <w:spacing w:val="-1"/>
        </w:rPr>
        <w:t> </w:t>
      </w:r>
      <w:r>
        <w:rPr/>
        <w:t>have an effect on the control flow.</w:t>
      </w:r>
    </w:p>
    <w:p>
      <w:pPr>
        <w:pStyle w:val="BodyText"/>
        <w:spacing w:line="216" w:lineRule="auto" w:before="21"/>
        <w:ind w:left="221" w:right="126" w:firstLine="319"/>
      </w:pPr>
      <w:r>
        <w:rPr/>
        <w:t>Fault injector activities are needed which write faulty data to their output re- gardless of the input and the color of the control token they received.</w:t>
      </w:r>
      <w:r>
        <w:rPr>
          <w:spacing w:val="40"/>
        </w:rPr>
        <w:t> </w:t>
      </w:r>
      <w:r>
        <w:rPr/>
        <w:t>We assume that healthy nodes always write healthy data to their output unless the control or the</w:t>
      </w:r>
      <w:r>
        <w:rPr>
          <w:spacing w:val="17"/>
        </w:rPr>
        <w:t> </w:t>
      </w:r>
      <w:r>
        <w:rPr/>
        <w:t>input is</w:t>
      </w:r>
      <w:r>
        <w:rPr>
          <w:spacing w:val="18"/>
        </w:rPr>
        <w:t> </w:t>
      </w:r>
      <w:r>
        <w:rPr/>
        <w:t>erroneous.</w:t>
      </w:r>
      <w:r>
        <w:rPr>
          <w:spacing w:val="71"/>
        </w:rPr>
        <w:t> </w:t>
      </w:r>
      <w:r>
        <w:rPr/>
        <w:t>This</w:t>
      </w:r>
      <w:r>
        <w:rPr>
          <w:spacing w:val="16"/>
        </w:rPr>
        <w:t> </w:t>
      </w:r>
      <w:r>
        <w:rPr/>
        <w:t>way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error</w:t>
      </w:r>
      <w:r>
        <w:rPr>
          <w:spacing w:val="17"/>
        </w:rPr>
        <w:t> </w:t>
      </w:r>
      <w:r>
        <w:rPr/>
        <w:t>confinement</w:t>
      </w:r>
      <w:r>
        <w:rPr>
          <w:spacing w:val="15"/>
        </w:rPr>
        <w:t> </w:t>
      </w:r>
      <w:r>
        <w:rPr/>
        <w:t>region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fault</w:t>
      </w:r>
      <w:r>
        <w:rPr>
          <w:spacing w:val="15"/>
        </w:rPr>
        <w:t> </w:t>
      </w:r>
      <w:r>
        <w:rPr/>
        <w:t>injector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07"/>
        <w:ind w:left="107"/>
        <w:jc w:val="left"/>
      </w:pPr>
      <w:r>
        <w:rPr/>
        <w:t>variable</w:t>
      </w:r>
      <w:r>
        <w:rPr>
          <w:spacing w:val="-3"/>
        </w:rPr>
        <w:t> </w:t>
      </w:r>
      <w:r>
        <w:rPr/>
        <w:t>can be</w:t>
      </w:r>
      <w:r>
        <w:rPr>
          <w:spacing w:val="-5"/>
        </w:rPr>
        <w:t> </w:t>
      </w:r>
      <w:r>
        <w:rPr>
          <w:spacing w:val="-2"/>
        </w:rPr>
        <w:t>determined.</w:t>
      </w:r>
    </w:p>
    <w:p>
      <w:pPr>
        <w:pStyle w:val="BodyText"/>
        <w:spacing w:before="248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526202</wp:posOffset>
            </wp:positionH>
            <wp:positionV relativeFrom="paragraph">
              <wp:posOffset>353282</wp:posOffset>
            </wp:positionV>
            <wp:extent cx="4829182" cy="237744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82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7"/>
        <w:ind w:left="0" w:right="133" w:firstLine="0"/>
        <w:jc w:val="center"/>
        <w:rPr>
          <w:rFonts w:ascii="LM Roman 8"/>
          <w:sz w:val="15"/>
        </w:rPr>
      </w:pPr>
      <w:bookmarkStart w:name="_bookmark5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Fault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spreading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59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40" w:firstLine="319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Fig.</w:t>
      </w:r>
      <w:r>
        <w:rPr>
          <w:spacing w:val="-11"/>
        </w:rPr>
        <w:t> </w:t>
      </w:r>
      <w:hyperlink w:history="true" w:anchor="_bookmark5">
        <w:r>
          <w:rPr>
            <w:color w:val="0000FF"/>
            <w:spacing w:val="-2"/>
          </w:rPr>
          <w:t>4</w:t>
        </w:r>
      </w:hyperlink>
      <w:r>
        <w:rPr>
          <w:color w:val="0000FF"/>
          <w:spacing w:val="-14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small</w:t>
      </w:r>
      <w:r>
        <w:rPr>
          <w:spacing w:val="-13"/>
        </w:rPr>
        <w:t> </w:t>
      </w:r>
      <w:r>
        <w:rPr>
          <w:spacing w:val="-2"/>
        </w:rPr>
        <w:t>fragment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dataflow</w:t>
      </w:r>
      <w:r>
        <w:rPr>
          <w:spacing w:val="-8"/>
        </w:rPr>
        <w:t> </w:t>
      </w:r>
      <w:r>
        <w:rPr>
          <w:spacing w:val="-2"/>
        </w:rPr>
        <w:t>network</w:t>
      </w:r>
      <w:r>
        <w:rPr>
          <w:spacing w:val="-12"/>
        </w:rPr>
        <w:t> </w:t>
      </w:r>
      <w:r>
        <w:rPr>
          <w:spacing w:val="-2"/>
        </w:rPr>
        <w:t>representation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insurance </w:t>
      </w:r>
      <w:r>
        <w:rPr/>
        <w:t>company’s workflow is shown.</w:t>
      </w:r>
      <w:r>
        <w:rPr>
          <w:spacing w:val="39"/>
        </w:rPr>
        <w:t> </w:t>
      </w:r>
      <w:r>
        <w:rPr/>
        <w:t>Variable 1 contains faulty data.</w:t>
      </w:r>
      <w:r>
        <w:rPr>
          <w:spacing w:val="40"/>
        </w:rPr>
        <w:t> </w:t>
      </w:r>
      <w:r>
        <w:rPr/>
        <w:t>The red nodes are involved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spreading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error</w:t>
      </w:r>
      <w:r>
        <w:rPr>
          <w:spacing w:val="-18"/>
        </w:rPr>
        <w:t> </w:t>
      </w:r>
      <w:r>
        <w:rPr/>
        <w:t>among</w:t>
      </w:r>
      <w:r>
        <w:rPr>
          <w:spacing w:val="-17"/>
        </w:rPr>
        <w:t> </w:t>
      </w:r>
      <w:r>
        <w:rPr/>
        <w:t>variables,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green</w:t>
      </w:r>
      <w:r>
        <w:rPr>
          <w:spacing w:val="-13"/>
        </w:rPr>
        <w:t> </w:t>
      </w:r>
      <w:r>
        <w:rPr/>
        <w:t>nodes</w:t>
      </w:r>
      <w:r>
        <w:rPr>
          <w:spacing w:val="-18"/>
        </w:rPr>
        <w:t> </w:t>
      </w:r>
      <w:r>
        <w:rPr/>
        <w:t>deal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control flow infection.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3" w:lineRule="auto" w:before="99" w:after="0"/>
        <w:ind w:left="555" w:right="236" w:hanging="271"/>
        <w:jc w:val="both"/>
        <w:rPr>
          <w:sz w:val="21"/>
        </w:rPr>
      </w:pP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first</w:t>
      </w:r>
      <w:r>
        <w:rPr>
          <w:spacing w:val="-18"/>
          <w:sz w:val="21"/>
        </w:rPr>
        <w:t> </w:t>
      </w:r>
      <w:r>
        <w:rPr>
          <w:sz w:val="21"/>
        </w:rPr>
        <w:t>step</w:t>
      </w:r>
      <w:r>
        <w:rPr>
          <w:spacing w:val="-17"/>
          <w:sz w:val="21"/>
        </w:rPr>
        <w:t> </w:t>
      </w:r>
      <w:r>
        <w:rPr>
          <w:sz w:val="21"/>
        </w:rPr>
        <w:t>“Policy</w:t>
      </w:r>
      <w:r>
        <w:rPr>
          <w:spacing w:val="-18"/>
          <w:sz w:val="21"/>
        </w:rPr>
        <w:t> </w:t>
      </w:r>
      <w:r>
        <w:rPr>
          <w:sz w:val="21"/>
        </w:rPr>
        <w:t>read”</w:t>
      </w:r>
      <w:r>
        <w:rPr>
          <w:spacing w:val="-17"/>
          <w:sz w:val="21"/>
        </w:rPr>
        <w:t> </w:t>
      </w:r>
      <w:r>
        <w:rPr>
          <w:sz w:val="21"/>
        </w:rPr>
        <w:t>receives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control</w:t>
      </w:r>
      <w:r>
        <w:rPr>
          <w:spacing w:val="-18"/>
          <w:sz w:val="21"/>
        </w:rPr>
        <w:t> </w:t>
      </w:r>
      <w:r>
        <w:rPr>
          <w:sz w:val="21"/>
        </w:rPr>
        <w:t>token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its</w:t>
      </w:r>
      <w:r>
        <w:rPr>
          <w:spacing w:val="-17"/>
          <w:sz w:val="21"/>
        </w:rPr>
        <w:t> </w:t>
      </w:r>
      <w:r>
        <w:rPr>
          <w:sz w:val="21"/>
        </w:rPr>
        <w:t>input</w:t>
      </w:r>
      <w:r>
        <w:rPr>
          <w:spacing w:val="-18"/>
          <w:sz w:val="21"/>
        </w:rPr>
        <w:t> </w:t>
      </w:r>
      <w:r>
        <w:rPr>
          <w:sz w:val="21"/>
        </w:rPr>
        <w:t>port.</w:t>
      </w:r>
      <w:r>
        <w:rPr>
          <w:spacing w:val="-17"/>
          <w:sz w:val="21"/>
        </w:rPr>
        <w:t> </w:t>
      </w:r>
      <w:r>
        <w:rPr>
          <w:sz w:val="21"/>
        </w:rPr>
        <w:t>Changes the state “Control” to “Data” and sends a token of color </w:t>
      </w:r>
      <w:r>
        <w:rPr>
          <w:i/>
          <w:sz w:val="21"/>
        </w:rPr>
        <w:t>reading </w:t>
      </w:r>
      <w:r>
        <w:rPr>
          <w:sz w:val="21"/>
        </w:rPr>
        <w:t>to its input </w:t>
      </w:r>
      <w:r>
        <w:rPr>
          <w:spacing w:val="-2"/>
          <w:sz w:val="21"/>
        </w:rPr>
        <w:t>variable.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3" w:lineRule="auto" w:before="75" w:after="0"/>
        <w:ind w:left="555" w:right="236" w:hanging="271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reading</w:t>
      </w:r>
      <w:r>
        <w:rPr>
          <w:spacing w:val="-17"/>
          <w:sz w:val="21"/>
        </w:rPr>
        <w:t> </w:t>
      </w:r>
      <w:r>
        <w:rPr>
          <w:sz w:val="21"/>
        </w:rPr>
        <w:t>token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received</w:t>
      </w:r>
      <w:r>
        <w:rPr>
          <w:spacing w:val="-18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node</w:t>
      </w:r>
      <w:r>
        <w:rPr>
          <w:spacing w:val="-17"/>
          <w:sz w:val="21"/>
        </w:rPr>
        <w:t> </w:t>
      </w:r>
      <w:r>
        <w:rPr>
          <w:sz w:val="21"/>
        </w:rPr>
        <w:t>representing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input</w:t>
      </w:r>
      <w:r>
        <w:rPr>
          <w:spacing w:val="-18"/>
          <w:sz w:val="21"/>
        </w:rPr>
        <w:t> </w:t>
      </w:r>
      <w:r>
        <w:rPr>
          <w:sz w:val="21"/>
        </w:rPr>
        <w:t>variable</w:t>
      </w:r>
      <w:r>
        <w:rPr>
          <w:spacing w:val="-17"/>
          <w:sz w:val="21"/>
        </w:rPr>
        <w:t> </w:t>
      </w:r>
      <w:r>
        <w:rPr>
          <w:sz w:val="21"/>
        </w:rPr>
        <w:t>(Vari- able</w:t>
      </w:r>
      <w:r>
        <w:rPr>
          <w:spacing w:val="-1"/>
          <w:sz w:val="21"/>
        </w:rPr>
        <w:t> </w:t>
      </w:r>
      <w:r>
        <w:rPr>
          <w:sz w:val="21"/>
        </w:rPr>
        <w:t>1). Now we</w:t>
      </w:r>
      <w:r>
        <w:rPr>
          <w:spacing w:val="-1"/>
          <w:sz w:val="21"/>
        </w:rPr>
        <w:t> </w:t>
      </w:r>
      <w:r>
        <w:rPr>
          <w:sz w:val="21"/>
        </w:rPr>
        <w:t>assume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variable</w:t>
      </w:r>
      <w:r>
        <w:rPr>
          <w:spacing w:val="-1"/>
          <w:sz w:val="21"/>
        </w:rPr>
        <w:t> </w:t>
      </w:r>
      <w:r>
        <w:rPr>
          <w:sz w:val="21"/>
        </w:rPr>
        <w:t>contained faulty data</w:t>
      </w:r>
      <w:r>
        <w:rPr>
          <w:spacing w:val="-1"/>
          <w:sz w:val="21"/>
        </w:rPr>
        <w:t> </w:t>
      </w:r>
      <w:r>
        <w:rPr>
          <w:sz w:val="21"/>
        </w:rPr>
        <w:t>i.e. the</w:t>
      </w:r>
      <w:r>
        <w:rPr>
          <w:spacing w:val="-1"/>
          <w:sz w:val="21"/>
        </w:rPr>
        <w:t> </w:t>
      </w:r>
      <w:r>
        <w:rPr>
          <w:sz w:val="21"/>
        </w:rPr>
        <w:t>input variable’s state was either “Fault written” or “Fault written and read”.</w:t>
      </w:r>
      <w:r>
        <w:rPr>
          <w:spacing w:val="40"/>
          <w:sz w:val="21"/>
        </w:rPr>
        <w:t> </w:t>
      </w:r>
      <w:r>
        <w:rPr>
          <w:sz w:val="21"/>
        </w:rPr>
        <w:t>The state is switched to “Fault written and read” and a faulty control token is placed on the output port.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74" w:after="0"/>
        <w:ind w:left="555" w:right="240" w:hanging="271"/>
        <w:jc w:val="both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faulty</w:t>
      </w:r>
      <w:r>
        <w:rPr>
          <w:spacing w:val="-1"/>
          <w:sz w:val="21"/>
        </w:rPr>
        <w:t> </w:t>
      </w:r>
      <w:r>
        <w:rPr>
          <w:sz w:val="21"/>
        </w:rPr>
        <w:t>control token is</w:t>
      </w:r>
      <w:r>
        <w:rPr>
          <w:spacing w:val="-1"/>
          <w:sz w:val="21"/>
        </w:rPr>
        <w:t> </w:t>
      </w:r>
      <w:r>
        <w:rPr>
          <w:sz w:val="21"/>
        </w:rPr>
        <w:t>received from</w:t>
      </w:r>
      <w:r>
        <w:rPr>
          <w:spacing w:val="-3"/>
          <w:sz w:val="21"/>
        </w:rPr>
        <w:t> </w:t>
      </w:r>
      <w:r>
        <w:rPr>
          <w:sz w:val="21"/>
        </w:rPr>
        <w:t>Variable 1. The</w:t>
      </w:r>
      <w:r>
        <w:rPr>
          <w:spacing w:val="-4"/>
          <w:sz w:val="21"/>
        </w:rPr>
        <w:t> </w:t>
      </w:r>
      <w:r>
        <w:rPr>
          <w:sz w:val="21"/>
        </w:rPr>
        <w:t>state is</w:t>
      </w:r>
      <w:r>
        <w:rPr>
          <w:spacing w:val="-1"/>
          <w:sz w:val="21"/>
        </w:rPr>
        <w:t> </w:t>
      </w:r>
      <w:r>
        <w:rPr>
          <w:sz w:val="21"/>
        </w:rPr>
        <w:t>switched</w:t>
      </w:r>
      <w:r>
        <w:rPr>
          <w:spacing w:val="-2"/>
          <w:sz w:val="21"/>
        </w:rPr>
        <w:t> </w:t>
      </w:r>
      <w:r>
        <w:rPr>
          <w:sz w:val="21"/>
        </w:rPr>
        <w:t>from “Data”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“Control”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token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color</w:t>
      </w:r>
      <w:r>
        <w:rPr>
          <w:spacing w:val="-6"/>
          <w:sz w:val="21"/>
        </w:rPr>
        <w:t> </w:t>
      </w:r>
      <w:r>
        <w:rPr>
          <w:i/>
          <w:sz w:val="21"/>
        </w:rPr>
        <w:t>faulty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write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put</w:t>
      </w:r>
      <w:r>
        <w:rPr>
          <w:spacing w:val="-14"/>
          <w:sz w:val="21"/>
        </w:rPr>
        <w:t> </w:t>
      </w:r>
      <w:r>
        <w:rPr>
          <w:sz w:val="21"/>
        </w:rPr>
        <w:t>on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output</w:t>
      </w:r>
      <w:r>
        <w:rPr>
          <w:spacing w:val="-14"/>
          <w:sz w:val="21"/>
        </w:rPr>
        <w:t> </w:t>
      </w:r>
      <w:r>
        <w:rPr>
          <w:sz w:val="21"/>
        </w:rPr>
        <w:t>port towards the second node of the activity.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66" w:after="0"/>
        <w:ind w:left="555" w:right="237" w:hanging="271"/>
        <w:jc w:val="both"/>
        <w:rPr>
          <w:sz w:val="21"/>
        </w:rPr>
      </w:pPr>
      <w:r>
        <w:rPr>
          <w:sz w:val="21"/>
        </w:rPr>
        <w:t>“Policy write” receives the faulty write token from its control port, switches the</w:t>
      </w:r>
      <w:r>
        <w:rPr>
          <w:spacing w:val="-15"/>
          <w:sz w:val="21"/>
        </w:rPr>
        <w:t> </w:t>
      </w:r>
      <w:r>
        <w:rPr>
          <w:sz w:val="21"/>
        </w:rPr>
        <w:t>state</w:t>
      </w:r>
      <w:r>
        <w:rPr>
          <w:spacing w:val="-9"/>
          <w:sz w:val="21"/>
        </w:rPr>
        <w:t> </w:t>
      </w:r>
      <w:r>
        <w:rPr>
          <w:sz w:val="21"/>
        </w:rPr>
        <w:t>from</w:t>
      </w:r>
      <w:r>
        <w:rPr>
          <w:spacing w:val="-15"/>
          <w:sz w:val="21"/>
        </w:rPr>
        <w:t> </w:t>
      </w:r>
      <w:r>
        <w:rPr>
          <w:sz w:val="21"/>
        </w:rPr>
        <w:t>“Control”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“Data”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sends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faulty</w:t>
      </w:r>
      <w:r>
        <w:rPr>
          <w:spacing w:val="-10"/>
          <w:sz w:val="21"/>
        </w:rPr>
        <w:t> </w:t>
      </w:r>
      <w:r>
        <w:rPr>
          <w:sz w:val="21"/>
        </w:rPr>
        <w:t>write</w:t>
      </w:r>
      <w:r>
        <w:rPr>
          <w:spacing w:val="-15"/>
          <w:sz w:val="21"/>
        </w:rPr>
        <w:t> </w:t>
      </w:r>
      <w:r>
        <w:rPr>
          <w:sz w:val="21"/>
        </w:rPr>
        <w:t>token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its</w:t>
      </w:r>
      <w:r>
        <w:rPr>
          <w:spacing w:val="-13"/>
          <w:sz w:val="21"/>
        </w:rPr>
        <w:t> </w:t>
      </w:r>
      <w:r>
        <w:rPr>
          <w:sz w:val="21"/>
        </w:rPr>
        <w:t>output </w:t>
      </w:r>
      <w:r>
        <w:rPr>
          <w:spacing w:val="-2"/>
          <w:sz w:val="21"/>
        </w:rPr>
        <w:t>variable.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6" w:lineRule="auto" w:before="66" w:after="0"/>
        <w:ind w:left="555" w:right="247" w:hanging="271"/>
        <w:jc w:val="both"/>
        <w:rPr>
          <w:sz w:val="21"/>
        </w:rPr>
      </w:pPr>
      <w:r>
        <w:rPr>
          <w:sz w:val="21"/>
        </w:rPr>
        <w:t>“Variable 2” switches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“Fault written”</w:t>
      </w:r>
      <w:r>
        <w:rPr>
          <w:spacing w:val="-2"/>
          <w:sz w:val="21"/>
        </w:rPr>
        <w:t> </w:t>
      </w:r>
      <w:r>
        <w:rPr>
          <w:sz w:val="21"/>
        </w:rPr>
        <w:t>state and</w:t>
      </w:r>
      <w:r>
        <w:rPr>
          <w:spacing w:val="-2"/>
          <w:sz w:val="21"/>
        </w:rPr>
        <w:t> </w:t>
      </w:r>
      <w:r>
        <w:rPr>
          <w:sz w:val="21"/>
        </w:rPr>
        <w:t>sends</w:t>
      </w:r>
      <w:r>
        <w:rPr>
          <w:spacing w:val="-5"/>
          <w:sz w:val="21"/>
        </w:rPr>
        <w:t> </w:t>
      </w:r>
      <w:r>
        <w:rPr>
          <w:sz w:val="21"/>
        </w:rPr>
        <w:t>back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control token to the second node of the activity.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3" w:lineRule="auto" w:before="71" w:after="0"/>
        <w:ind w:left="555" w:right="241" w:hanging="271"/>
        <w:jc w:val="both"/>
        <w:rPr>
          <w:sz w:val="21"/>
        </w:rPr>
      </w:pPr>
      <w:r>
        <w:rPr>
          <w:sz w:val="21"/>
        </w:rPr>
        <w:t>The second activity node receives the control token from the output variable, switches its state to “Control” and sends a control token to its output port.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both"/>
        <w:rPr>
          <w:i/>
          <w:sz w:val="21"/>
        </w:rPr>
      </w:pPr>
      <w:bookmarkStart w:name="Simulation of control flow errors" w:id="14"/>
      <w:bookmarkEnd w:id="14"/>
      <w:r>
        <w:rPr/>
      </w:r>
      <w:r>
        <w:rPr>
          <w:i/>
          <w:sz w:val="21"/>
        </w:rPr>
        <w:t>Simulation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control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errors</w:t>
      </w:r>
    </w:p>
    <w:p>
      <w:pPr>
        <w:pStyle w:val="BodyText"/>
        <w:spacing w:line="213" w:lineRule="auto" w:before="139"/>
        <w:ind w:left="221" w:right="131"/>
      </w:pP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branching</w:t>
      </w:r>
      <w:r>
        <w:rPr>
          <w:spacing w:val="-16"/>
        </w:rPr>
        <w:t> </w:t>
      </w:r>
      <w:r>
        <w:rPr>
          <w:spacing w:val="-2"/>
        </w:rPr>
        <w:t>condition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evaluated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faulty</w:t>
      </w:r>
      <w:r>
        <w:rPr>
          <w:spacing w:val="-9"/>
        </w:rPr>
        <w:t> </w:t>
      </w:r>
      <w:r>
        <w:rPr>
          <w:spacing w:val="-2"/>
        </w:rPr>
        <w:t>variable,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fault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condition </w:t>
      </w:r>
      <w:r>
        <w:rPr/>
        <w:t>variable infects the control flow.</w:t>
      </w:r>
      <w:r>
        <w:rPr>
          <w:spacing w:val="39"/>
        </w:rPr>
        <w:t> </w:t>
      </w:r>
      <w:r>
        <w:rPr/>
        <w:t>This is illustrated by node “If” in Fig. </w:t>
      </w:r>
      <w:hyperlink w:history="true" w:anchor="_bookmark5">
        <w:r>
          <w:rPr>
            <w:color w:val="0000FF"/>
          </w:rPr>
          <w:t>4</w:t>
        </w:r>
      </w:hyperlink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6" w:lineRule="auto" w:before="100" w:after="0"/>
        <w:ind w:left="668" w:right="126" w:hanging="271"/>
        <w:jc w:val="both"/>
        <w:rPr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node</w:t>
      </w:r>
      <w:r>
        <w:rPr>
          <w:spacing w:val="-8"/>
          <w:sz w:val="21"/>
        </w:rPr>
        <w:t> </w:t>
      </w:r>
      <w:r>
        <w:rPr>
          <w:sz w:val="21"/>
        </w:rPr>
        <w:t>called</w:t>
      </w:r>
      <w:r>
        <w:rPr>
          <w:spacing w:val="-5"/>
          <w:sz w:val="21"/>
        </w:rPr>
        <w:t> </w:t>
      </w:r>
      <w:r>
        <w:rPr>
          <w:sz w:val="21"/>
        </w:rPr>
        <w:t>“If”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part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nodes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switch</w:t>
      </w:r>
      <w:r>
        <w:rPr>
          <w:spacing w:val="-5"/>
          <w:sz w:val="21"/>
        </w:rPr>
        <w:t> </w:t>
      </w:r>
      <w:r>
        <w:rPr>
          <w:sz w:val="21"/>
        </w:rPr>
        <w:t>construct.</w:t>
      </w:r>
      <w:r>
        <w:rPr>
          <w:spacing w:val="25"/>
          <w:sz w:val="21"/>
        </w:rPr>
        <w:t> </w:t>
      </w:r>
      <w:r>
        <w:rPr>
          <w:sz w:val="21"/>
        </w:rPr>
        <w:t>It</w:t>
      </w:r>
      <w:r>
        <w:rPr>
          <w:spacing w:val="-8"/>
          <w:sz w:val="21"/>
        </w:rPr>
        <w:t> </w:t>
      </w:r>
      <w:r>
        <w:rPr>
          <w:sz w:val="21"/>
        </w:rPr>
        <w:t>receives a control token, then it changes the state from Control to Data and sends a reading token to the node called “Variable 1”.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6" w:lineRule="auto" w:before="66" w:after="0"/>
        <w:ind w:left="668" w:right="123" w:hanging="271"/>
        <w:jc w:val="both"/>
        <w:rPr>
          <w:sz w:val="21"/>
        </w:rPr>
      </w:pP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state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node</w:t>
      </w:r>
      <w:r>
        <w:rPr>
          <w:spacing w:val="-11"/>
          <w:sz w:val="21"/>
        </w:rPr>
        <w:t> </w:t>
      </w:r>
      <w:r>
        <w:rPr>
          <w:sz w:val="21"/>
        </w:rPr>
        <w:t>representing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variable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changed</w:t>
      </w:r>
      <w:r>
        <w:rPr>
          <w:spacing w:val="-6"/>
          <w:sz w:val="21"/>
        </w:rPr>
        <w:t> </w:t>
      </w:r>
      <w:r>
        <w:rPr>
          <w:sz w:val="21"/>
        </w:rPr>
        <w:t>from</w:t>
      </w:r>
      <w:r>
        <w:rPr>
          <w:spacing w:val="-7"/>
          <w:sz w:val="21"/>
        </w:rPr>
        <w:t> </w:t>
      </w:r>
      <w:r>
        <w:rPr>
          <w:sz w:val="21"/>
        </w:rPr>
        <w:t>“Faulty</w:t>
      </w:r>
      <w:r>
        <w:rPr>
          <w:spacing w:val="-5"/>
          <w:sz w:val="21"/>
        </w:rPr>
        <w:t> </w:t>
      </w:r>
      <w:r>
        <w:rPr>
          <w:sz w:val="21"/>
        </w:rPr>
        <w:t>written” to “Faulty written and read” and a faulty control token is sent back to the node of the selection construct.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6" w:lineRule="auto" w:before="66" w:after="0"/>
        <w:ind w:left="668" w:right="123" w:hanging="271"/>
        <w:jc w:val="both"/>
        <w:rPr>
          <w:sz w:val="21"/>
        </w:rPr>
      </w:pPr>
      <w:r>
        <w:rPr>
          <w:sz w:val="21"/>
        </w:rPr>
        <w:t>The faulty control token is received by node called “If”.</w:t>
      </w:r>
      <w:r>
        <w:rPr>
          <w:spacing w:val="37"/>
          <w:sz w:val="21"/>
        </w:rPr>
        <w:t> </w:t>
      </w:r>
      <w:r>
        <w:rPr>
          <w:sz w:val="21"/>
        </w:rPr>
        <w:t>It chooses nondeter- </w:t>
      </w:r>
      <w:bookmarkStart w:name="Verification of workflow models" w:id="15"/>
      <w:bookmarkEnd w:id="15"/>
      <w:r>
        <w:rPr>
          <w:sz w:val="21"/>
        </w:rPr>
        <w:t>m</w:t>
      </w:r>
      <w:r>
        <w:rPr>
          <w:sz w:val="21"/>
        </w:rPr>
        <w:t>inistically whether to pass the token to the activity called Accept, or to the next condition.</w:t>
      </w:r>
    </w:p>
    <w:p>
      <w:pPr>
        <w:pStyle w:val="BodyText"/>
        <w:spacing w:line="213" w:lineRule="auto"/>
        <w:ind w:left="668" w:right="130" w:firstLine="212"/>
      </w:pPr>
      <w:r>
        <w:rPr/>
        <w:t>At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point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token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changed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faulty</w:t>
      </w:r>
      <w:r>
        <w:rPr>
          <w:spacing w:val="-7"/>
        </w:rPr>
        <w:t> </w:t>
      </w:r>
      <w:r>
        <w:rPr/>
        <w:t>control,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activities that</w:t>
      </w:r>
      <w:r>
        <w:rPr>
          <w:spacing w:val="-18"/>
        </w:rPr>
        <w:t> </w:t>
      </w:r>
      <w:r>
        <w:rPr/>
        <w:t>receive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faulty</w:t>
      </w:r>
      <w:r>
        <w:rPr>
          <w:spacing w:val="-17"/>
        </w:rPr>
        <w:t> </w:t>
      </w:r>
      <w:r>
        <w:rPr/>
        <w:t>control</w:t>
      </w:r>
      <w:r>
        <w:rPr>
          <w:spacing w:val="-18"/>
        </w:rPr>
        <w:t> </w:t>
      </w:r>
      <w:r>
        <w:rPr/>
        <w:t>token</w:t>
      </w:r>
      <w:r>
        <w:rPr>
          <w:spacing w:val="-17"/>
        </w:rPr>
        <w:t> </w:t>
      </w:r>
      <w:r>
        <w:rPr/>
        <w:t>write</w:t>
      </w:r>
      <w:r>
        <w:rPr>
          <w:spacing w:val="-18"/>
        </w:rPr>
        <w:t> </w:t>
      </w:r>
      <w:r>
        <w:rPr/>
        <w:t>faulty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pass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faulty</w:t>
      </w:r>
      <w:r>
        <w:rPr>
          <w:spacing w:val="-18"/>
        </w:rPr>
        <w:t> </w:t>
      </w:r>
      <w:r>
        <w:rPr/>
        <w:t>control token.</w:t>
      </w:r>
      <w:r>
        <w:rPr>
          <w:spacing w:val="21"/>
        </w:rPr>
        <w:t> </w:t>
      </w: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suppose</w:t>
      </w:r>
      <w:r>
        <w:rPr>
          <w:spacing w:val="-10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faulty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token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activity</w:t>
      </w:r>
      <w:r>
        <w:rPr>
          <w:spacing w:val="3"/>
        </w:rPr>
        <w:t> </w:t>
      </w:r>
      <w:r>
        <w:rPr>
          <w:spacing w:val="-2"/>
        </w:rPr>
        <w:t>Accept.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6" w:lineRule="auto" w:before="71" w:after="0"/>
        <w:ind w:left="668" w:right="124" w:hanging="271"/>
        <w:jc w:val="both"/>
        <w:rPr>
          <w:sz w:val="21"/>
        </w:rPr>
      </w:pPr>
      <w:r>
        <w:rPr>
          <w:sz w:val="21"/>
        </w:rPr>
        <w:t>The faulty control token is received by Accept, faulty data is written as it is shown in Section </w:t>
      </w:r>
      <w:hyperlink w:history="true" w:anchor="_bookmark4">
        <w:r>
          <w:rPr>
            <w:color w:val="0000FF"/>
            <w:sz w:val="21"/>
          </w:rPr>
          <w:t>3.1</w:t>
        </w:r>
      </w:hyperlink>
      <w:r>
        <w:rPr>
          <w:sz w:val="21"/>
        </w:rPr>
        <w:t>, and the faulty control token is passed on.</w:t>
      </w:r>
    </w:p>
    <w:p>
      <w:pPr>
        <w:pStyle w:val="BodyText"/>
        <w:spacing w:before="38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05"/>
        </w:rPr>
        <w:t>Verification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workflow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models</w:t>
      </w:r>
    </w:p>
    <w:p>
      <w:pPr>
        <w:pStyle w:val="BodyText"/>
        <w:spacing w:line="216" w:lineRule="auto" w:before="196"/>
        <w:ind w:left="221" w:right="128"/>
      </w:pPr>
      <w:r>
        <w:rPr/>
        <w:t>As usually in structured programming languages, in PROMELA too we can use variables and subroutines called proctype.</w:t>
      </w:r>
      <w:r>
        <w:rPr>
          <w:spacing w:val="40"/>
        </w:rPr>
        <w:t> </w:t>
      </w:r>
      <w:r>
        <w:rPr/>
        <w:t>The types of variables are subsets of integer in order to guarantee that the program has finite state space.</w:t>
      </w:r>
    </w:p>
    <w:p>
      <w:pPr>
        <w:pStyle w:val="BodyText"/>
        <w:spacing w:line="213" w:lineRule="auto" w:before="20"/>
        <w:ind w:left="221" w:right="125" w:firstLine="319"/>
      </w:pPr>
      <w:r>
        <w:rPr/>
        <w:t>The PROMELA provides a further type of variables, the FIFO channels.</w:t>
      </w:r>
      <w:r>
        <w:rPr>
          <w:spacing w:val="39"/>
        </w:rPr>
        <w:t> </w:t>
      </w:r>
      <w:r>
        <w:rPr/>
        <w:t>This way the channels of dataflow networks do not have to be implemented.</w:t>
      </w:r>
    </w:p>
    <w:p>
      <w:pPr>
        <w:pStyle w:val="BodyText"/>
        <w:spacing w:line="216" w:lineRule="auto" w:before="20"/>
        <w:ind w:left="221" w:right="126" w:firstLine="319"/>
      </w:pPr>
      <w:bookmarkStart w:name="From dataflow network models to PROMELA " w:id="16"/>
      <w:bookmarkEnd w:id="16"/>
      <w:r>
        <w:rPr/>
      </w:r>
      <w:r>
        <w:rPr/>
        <w:t>The SPIN is capable of exhaustive state space examination of a PROMELA program</w:t>
      </w:r>
      <w:r>
        <w:rPr>
          <w:spacing w:val="-4"/>
        </w:rPr>
        <w:t> </w:t>
      </w:r>
      <w:r>
        <w:rPr/>
        <w:t>evaluating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LTL</w:t>
      </w:r>
      <w:r>
        <w:rPr>
          <w:spacing w:val="-4"/>
        </w:rPr>
        <w:t> </w:t>
      </w:r>
      <w:r>
        <w:rPr/>
        <w:t>expressions. This</w:t>
      </w:r>
      <w:r>
        <w:rPr>
          <w:spacing w:val="-5"/>
        </w:rPr>
        <w:t> </w:t>
      </w:r>
      <w:r>
        <w:rPr/>
        <w:t>way the dynamic properties of a dataflow network can be verified.</w:t>
      </w:r>
    </w:p>
    <w:p>
      <w:pPr>
        <w:pStyle w:val="BodyText"/>
        <w:spacing w:line="216" w:lineRule="auto" w:before="15"/>
        <w:ind w:left="221" w:right="123" w:firstLine="319"/>
      </w:pPr>
      <w:r>
        <w:rPr/>
        <w:t>The</w:t>
      </w:r>
      <w:r>
        <w:rPr>
          <w:spacing w:val="-18"/>
        </w:rPr>
        <w:t> </w:t>
      </w:r>
      <w:r>
        <w:rPr/>
        <w:t>transformations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preserving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sence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/>
        <w:t>execution</w:t>
      </w:r>
      <w:r>
        <w:rPr>
          <w:spacing w:val="-18"/>
        </w:rPr>
        <w:t> </w:t>
      </w:r>
      <w:r>
        <w:rPr/>
        <w:t>path of</w:t>
      </w:r>
      <w:r>
        <w:rPr>
          <w:spacing w:val="15"/>
        </w:rPr>
        <w:t> </w:t>
      </w:r>
      <w:r>
        <w:rPr/>
        <w:t>the BPEL process can</w:t>
      </w:r>
      <w:r>
        <w:rPr>
          <w:spacing w:val="16"/>
        </w:rPr>
        <w:t> </w:t>
      </w:r>
      <w:r>
        <w:rPr/>
        <w:t>be found in the PROMELA program too.</w:t>
      </w:r>
      <w:r>
        <w:rPr>
          <w:spacing w:val="40"/>
        </w:rPr>
        <w:t> </w:t>
      </w:r>
      <w:r>
        <w:rPr/>
        <w:t>If a property</w:t>
      </w:r>
      <w:r>
        <w:rPr>
          <w:spacing w:val="40"/>
        </w:rPr>
        <w:t> </w:t>
      </w:r>
      <w:r>
        <w:rPr/>
        <w:t>is valid, concerning the PROMELA model, then it holds for the BPEL process as </w:t>
      </w:r>
      <w:r>
        <w:rPr>
          <w:spacing w:val="-2"/>
        </w:rPr>
        <w:t>well.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7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From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dataflow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network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models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PROMELA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implementation</w:t>
      </w:r>
    </w:p>
    <w:p>
      <w:pPr>
        <w:pStyle w:val="BodyText"/>
        <w:spacing w:before="113"/>
        <w:ind w:left="221"/>
      </w:pPr>
      <w:r>
        <w:rPr/>
        <w:t>Dataflow</w:t>
      </w:r>
      <w:r>
        <w:rPr>
          <w:spacing w:val="-4"/>
        </w:rPr>
        <w:t> </w:t>
      </w:r>
      <w:r>
        <w:rPr/>
        <w:t>network</w:t>
      </w:r>
      <w:r>
        <w:rPr>
          <w:spacing w:val="-5"/>
        </w:rPr>
        <w:t> </w:t>
      </w:r>
      <w:r>
        <w:rPr/>
        <w:t>constructs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mapped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/>
        <w:t>PROMELA</w:t>
      </w:r>
      <w:r>
        <w:rPr>
          <w:spacing w:val="-7"/>
        </w:rPr>
        <w:t> </w:t>
      </w:r>
      <w:r>
        <w:rPr/>
        <w:t>language</w:t>
      </w:r>
      <w:r>
        <w:rPr>
          <w:spacing w:val="-6"/>
        </w:rPr>
        <w:t> </w:t>
      </w:r>
      <w:r>
        <w:rPr>
          <w:spacing w:val="-2"/>
        </w:rPr>
        <w:t>patterns.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127" w:hanging="199"/>
        <w:jc w:val="both"/>
        <w:rPr>
          <w:sz w:val="21"/>
        </w:rPr>
      </w:pPr>
      <w:r>
        <w:rPr>
          <w:sz w:val="21"/>
        </w:rPr>
        <w:t>Channels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dataflow</w:t>
      </w:r>
      <w:r>
        <w:rPr>
          <w:spacing w:val="-1"/>
          <w:sz w:val="21"/>
        </w:rPr>
        <w:t> </w:t>
      </w:r>
      <w:r>
        <w:rPr>
          <w:sz w:val="21"/>
        </w:rPr>
        <w:t>network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mapped</w:t>
      </w:r>
      <w:r>
        <w:rPr>
          <w:spacing w:val="-5"/>
          <w:sz w:val="21"/>
        </w:rPr>
        <w:t> </w:t>
      </w:r>
      <w:r>
        <w:rPr>
          <w:sz w:val="21"/>
        </w:rPr>
        <w:t>into the</w:t>
      </w:r>
      <w:r>
        <w:rPr>
          <w:spacing w:val="-5"/>
          <w:sz w:val="21"/>
        </w:rPr>
        <w:t> </w:t>
      </w:r>
      <w:r>
        <w:rPr>
          <w:sz w:val="21"/>
        </w:rPr>
        <w:t>channels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PROME- LA language.</w:t>
      </w:r>
      <w:r>
        <w:rPr>
          <w:spacing w:val="40"/>
          <w:sz w:val="21"/>
        </w:rPr>
        <w:t> </w:t>
      </w:r>
      <w:r>
        <w:rPr>
          <w:sz w:val="21"/>
        </w:rPr>
        <w:t>This can be done since there is always at most one token in a </w:t>
      </w:r>
      <w:r>
        <w:rPr>
          <w:spacing w:val="-2"/>
          <w:sz w:val="21"/>
        </w:rPr>
        <w:t>channel.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42" w:after="0"/>
        <w:ind w:left="432" w:right="0" w:hanging="197"/>
        <w:jc w:val="left"/>
        <w:rPr>
          <w:sz w:val="21"/>
        </w:rPr>
      </w:pPr>
      <w:r>
        <w:rPr>
          <w:sz w:val="21"/>
        </w:rPr>
        <w:t>Tokens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mapped</w:t>
      </w:r>
      <w:r>
        <w:rPr>
          <w:spacing w:val="-7"/>
          <w:sz w:val="21"/>
        </w:rPr>
        <w:t> </w:t>
      </w:r>
      <w:r>
        <w:rPr>
          <w:sz w:val="21"/>
        </w:rPr>
        <w:t>into</w:t>
      </w:r>
      <w:r>
        <w:rPr>
          <w:spacing w:val="-6"/>
          <w:sz w:val="21"/>
        </w:rPr>
        <w:t> </w:t>
      </w:r>
      <w:r>
        <w:rPr>
          <w:sz w:val="21"/>
        </w:rPr>
        <w:t>symbolic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constants.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41" w:after="0"/>
        <w:ind w:left="432" w:right="0" w:hanging="197"/>
        <w:jc w:val="left"/>
        <w:rPr>
          <w:sz w:val="21"/>
        </w:rPr>
      </w:pPr>
      <w:r>
        <w:rPr>
          <w:sz w:val="21"/>
        </w:rPr>
        <w:t>State variables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node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mapped</w:t>
      </w:r>
      <w:r>
        <w:rPr>
          <w:spacing w:val="-3"/>
          <w:sz w:val="21"/>
        </w:rPr>
        <w:t> </w:t>
      </w:r>
      <w:r>
        <w:rPr>
          <w:sz w:val="21"/>
        </w:rPr>
        <w:t>into global</w:t>
      </w:r>
      <w:r>
        <w:rPr>
          <w:spacing w:val="-1"/>
          <w:sz w:val="21"/>
        </w:rPr>
        <w:t> </w:t>
      </w:r>
      <w:r>
        <w:rPr>
          <w:sz w:val="21"/>
        </w:rPr>
        <w:t>integer</w:t>
      </w:r>
      <w:r>
        <w:rPr>
          <w:spacing w:val="2"/>
          <w:sz w:val="21"/>
        </w:rPr>
        <w:t> </w:t>
      </w:r>
      <w:r>
        <w:rPr>
          <w:sz w:val="21"/>
        </w:rPr>
        <w:t>type</w:t>
      </w:r>
      <w:r>
        <w:rPr>
          <w:spacing w:val="-2"/>
          <w:sz w:val="21"/>
        </w:rPr>
        <w:t> variables.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Each</w:t>
      </w:r>
      <w:r>
        <w:rPr>
          <w:spacing w:val="-18"/>
          <w:sz w:val="21"/>
        </w:rPr>
        <w:t> </w:t>
      </w:r>
      <w:r>
        <w:rPr>
          <w:sz w:val="21"/>
        </w:rPr>
        <w:t>node</w:t>
      </w:r>
      <w:r>
        <w:rPr>
          <w:spacing w:val="-20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mapped</w:t>
      </w:r>
      <w:r>
        <w:rPr>
          <w:spacing w:val="-18"/>
          <w:sz w:val="21"/>
        </w:rPr>
        <w:t> </w:t>
      </w:r>
      <w:r>
        <w:rPr>
          <w:sz w:val="21"/>
        </w:rPr>
        <w:t>into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proctype</w:t>
      </w:r>
      <w:r>
        <w:rPr>
          <w:spacing w:val="-20"/>
          <w:sz w:val="21"/>
        </w:rPr>
        <w:t> </w:t>
      </w:r>
      <w:r>
        <w:rPr>
          <w:sz w:val="21"/>
        </w:rPr>
        <w:t>construct.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initial</w:t>
      </w:r>
      <w:r>
        <w:rPr>
          <w:spacing w:val="-16"/>
          <w:sz w:val="21"/>
        </w:rPr>
        <w:t> </w:t>
      </w:r>
      <w:r>
        <w:rPr>
          <w:sz w:val="21"/>
        </w:rPr>
        <w:t>state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6"/>
          <w:sz w:val="21"/>
        </w:rPr>
        <w:t> </w:t>
      </w:r>
      <w:r>
        <w:rPr>
          <w:sz w:val="21"/>
        </w:rPr>
        <w:t>by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first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3" w:lineRule="auto" w:before="133"/>
        <w:ind w:left="319"/>
        <w:jc w:val="left"/>
      </w:pPr>
      <w:bookmarkStart w:name="The verification" w:id="17"/>
      <w:bookmarkEnd w:id="17"/>
      <w:r>
        <w:rPr/>
      </w:r>
      <w:r>
        <w:rPr/>
        <w:t>instruction.</w:t>
      </w:r>
      <w:r>
        <w:rPr>
          <w:spacing w:val="40"/>
        </w:rPr>
        <w:t> </w:t>
      </w:r>
      <w:r>
        <w:rPr/>
        <w:t>The state transition rules are implemented by an infinite iteration containing the rules as conditional atomic sequence of instructions.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240" w:lineRule="auto" w:before="48" w:after="0"/>
        <w:ind w:left="318" w:right="0" w:hanging="197"/>
        <w:jc w:val="both"/>
        <w:rPr>
          <w:sz w:val="21"/>
        </w:rPr>
      </w:pPr>
      <w:r>
        <w:rPr>
          <w:spacing w:val="-2"/>
          <w:sz w:val="21"/>
        </w:rPr>
        <w:t>A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state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transition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rule</w:t>
      </w:r>
      <w:r>
        <w:rPr>
          <w:spacing w:val="-1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node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mapped</w:t>
      </w:r>
      <w:r>
        <w:rPr>
          <w:spacing w:val="-19"/>
          <w:sz w:val="21"/>
        </w:rPr>
        <w:t> </w:t>
      </w:r>
      <w:r>
        <w:rPr>
          <w:spacing w:val="-2"/>
          <w:sz w:val="21"/>
        </w:rPr>
        <w:t>into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atomic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sequence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instructions.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7" w:after="0"/>
        <w:ind w:left="605" w:right="0" w:hanging="498"/>
        <w:jc w:val="both"/>
        <w:rPr>
          <w:i/>
          <w:sz w:val="21"/>
        </w:rPr>
      </w:pPr>
      <w:bookmarkStart w:name="_bookmark6" w:id="18"/>
      <w:bookmarkEnd w:id="18"/>
      <w:r>
        <w:rPr/>
      </w:r>
      <w:r>
        <w:rPr>
          <w:i/>
          <w:sz w:val="21"/>
        </w:rPr>
        <w:t>The </w:t>
      </w:r>
      <w:r>
        <w:rPr>
          <w:i/>
          <w:spacing w:val="-2"/>
          <w:sz w:val="21"/>
        </w:rPr>
        <w:t>veriﬁcation</w:t>
      </w:r>
    </w:p>
    <w:p>
      <w:pPr>
        <w:pStyle w:val="BodyText"/>
        <w:spacing w:line="216" w:lineRule="auto" w:before="131"/>
        <w:ind w:left="107" w:right="240"/>
      </w:pPr>
      <w:r>
        <w:rPr/>
        <w:t>In Fig.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the activities</w:t>
      </w:r>
      <w:r>
        <w:rPr>
          <w:spacing w:val="32"/>
        </w:rPr>
        <w:t> </w:t>
      </w:r>
      <w:r>
        <w:rPr/>
        <w:t>called</w:t>
      </w:r>
      <w:r>
        <w:rPr>
          <w:spacing w:val="32"/>
        </w:rPr>
        <w:t> </w:t>
      </w:r>
      <w:r>
        <w:rPr/>
        <w:t>Premium and Policy are executed simultaneously. An interesting question is, whether the fault of one activity effects the other.</w:t>
      </w:r>
      <w:r>
        <w:rPr>
          <w:spacing w:val="35"/>
        </w:rPr>
        <w:t> </w:t>
      </w:r>
      <w:r>
        <w:rPr/>
        <w:t>The requirement</w:t>
      </w:r>
      <w:r>
        <w:rPr>
          <w:spacing w:val="-3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formulated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LTL</w:t>
      </w:r>
      <w:r>
        <w:rPr>
          <w:spacing w:val="-5"/>
        </w:rPr>
        <w:t> </w:t>
      </w:r>
      <w:r>
        <w:rPr/>
        <w:t>formula,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logical</w:t>
      </w:r>
      <w:r>
        <w:rPr>
          <w:spacing w:val="-1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take part in the formula have to be defined in form of C style define macros.</w:t>
      </w:r>
      <w:r>
        <w:rPr>
          <w:spacing w:val="29"/>
        </w:rPr>
        <w:t> </w:t>
      </w:r>
      <w:r>
        <w:rPr/>
        <w:t>Using the PROMELA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logical variable</w:t>
      </w:r>
      <w:r>
        <w:rPr>
          <w:spacing w:val="-4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SPIN</w:t>
      </w:r>
      <w:r>
        <w:rPr>
          <w:spacing w:val="-7"/>
        </w:rPr>
        <w:t> </w:t>
      </w:r>
      <w:r>
        <w:rPr/>
        <w:t>evaluates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LTL </w:t>
      </w:r>
      <w:r>
        <w:rPr>
          <w:spacing w:val="-2"/>
        </w:rPr>
        <w:t>formula.</w:t>
      </w:r>
    </w:p>
    <w:p>
      <w:pPr>
        <w:pStyle w:val="BodyText"/>
        <w:spacing w:line="213" w:lineRule="auto" w:before="139"/>
        <w:ind w:left="107" w:right="238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4.1</w:t>
      </w:r>
      <w:r>
        <w:rPr>
          <w:rFonts w:ascii="Georgia" w:hAnsi="Georgia"/>
          <w:spacing w:val="40"/>
        </w:rPr>
        <w:t> </w:t>
      </w:r>
      <w:r>
        <w:rPr/>
        <w:t>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demonstrate</w:t>
      </w:r>
      <w:r>
        <w:rPr>
          <w:spacing w:val="-1"/>
        </w:rPr>
        <w:t> </w:t>
      </w:r>
      <w:r>
        <w:rPr/>
        <w:t>how</w:t>
      </w:r>
      <w:r>
        <w:rPr>
          <w:spacing w:val="-3"/>
        </w:rPr>
        <w:t> </w:t>
      </w:r>
      <w:r>
        <w:rPr/>
        <w:t>to formulate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which states that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fault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“Policy</w:t>
      </w:r>
      <w:r>
        <w:rPr>
          <w:spacing w:val="-7"/>
        </w:rPr>
        <w:t> </w:t>
      </w:r>
      <w:r>
        <w:rPr/>
        <w:t>out”</w:t>
      </w:r>
      <w:r>
        <w:rPr>
          <w:spacing w:val="-11"/>
        </w:rPr>
        <w:t> </w:t>
      </w:r>
      <w:r>
        <w:rPr/>
        <w:t>should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no</w:t>
      </w:r>
      <w:r>
        <w:rPr>
          <w:spacing w:val="-13"/>
        </w:rPr>
        <w:t> </w:t>
      </w:r>
      <w:r>
        <w:rPr/>
        <w:t>effect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“Policy</w:t>
      </w:r>
      <w:r>
        <w:rPr>
          <w:spacing w:val="-7"/>
        </w:rPr>
        <w:t> </w:t>
      </w:r>
      <w:r>
        <w:rPr/>
        <w:t>in”</w:t>
      </w:r>
      <w:r>
        <w:rPr>
          <w:spacing w:val="-13"/>
        </w:rPr>
        <w:t> </w:t>
      </w:r>
      <w:r>
        <w:rPr/>
        <w:t>regarding the model illustrated in Fig.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331" w:lineRule="auto" w:before="171"/>
        <w:ind w:left="107" w:right="1993"/>
        <w:rPr>
          <w:rFonts w:ascii="MathJax_Typewriter"/>
        </w:rPr>
      </w:pPr>
      <w:r>
        <w:rPr>
          <w:rFonts w:ascii="MathJax_Typewriter"/>
        </w:rPr>
        <w:t>#define Policy_out state_Policy_output!=Fault_written #define Premium_in state_Premium_input!=Fault_written G(!Policy_out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Premium_in)</w:t>
      </w:r>
    </w:p>
    <w:p>
      <w:pPr>
        <w:pStyle w:val="BodyText"/>
        <w:spacing w:line="216" w:lineRule="auto" w:before="30"/>
        <w:ind w:left="107" w:right="2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352">
                <wp:simplePos x="0" y="0"/>
                <wp:positionH relativeFrom="page">
                  <wp:posOffset>4240364</wp:posOffset>
                </wp:positionH>
                <wp:positionV relativeFrom="paragraph">
                  <wp:posOffset>321666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0128" from="333.886993pt,25.328058pt" to="337.150303pt,25.3280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864">
                <wp:simplePos x="0" y="0"/>
                <wp:positionH relativeFrom="page">
                  <wp:posOffset>3361156</wp:posOffset>
                </wp:positionH>
                <wp:positionV relativeFrom="paragraph">
                  <wp:posOffset>490398</wp:posOffset>
                </wp:positionV>
                <wp:extent cx="41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9616" from="264.65799pt,38.614059pt" to="267.921300pt,38.6140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376">
                <wp:simplePos x="0" y="0"/>
                <wp:positionH relativeFrom="page">
                  <wp:posOffset>3771150</wp:posOffset>
                </wp:positionH>
                <wp:positionV relativeFrom="paragraph">
                  <wp:posOffset>490398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9104" from="296.94101pt,38.614059pt" to="300.20432pt,38.6140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888">
                <wp:simplePos x="0" y="0"/>
                <wp:positionH relativeFrom="page">
                  <wp:posOffset>4808740</wp:posOffset>
                </wp:positionH>
                <wp:positionV relativeFrom="paragraph">
                  <wp:posOffset>490398</wp:posOffset>
                </wp:positionV>
                <wp:extent cx="419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8592" from="378.640991pt,38.614059pt" to="381.904301pt,38.6140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400">
                <wp:simplePos x="0" y="0"/>
                <wp:positionH relativeFrom="page">
                  <wp:posOffset>2092667</wp:posOffset>
                </wp:positionH>
                <wp:positionV relativeFrom="paragraph">
                  <wp:posOffset>659143</wp:posOffset>
                </wp:positionV>
                <wp:extent cx="41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8080" from="164.776993pt,51.901058pt" to="168.040303pt,51.9010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912">
                <wp:simplePos x="0" y="0"/>
                <wp:positionH relativeFrom="page">
                  <wp:posOffset>1882495</wp:posOffset>
                </wp:positionH>
                <wp:positionV relativeFrom="paragraph">
                  <wp:posOffset>998093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7568" from="148.227997pt,78.590057pt" to="151.491307pt,78.5900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424">
                <wp:simplePos x="0" y="0"/>
                <wp:positionH relativeFrom="page">
                  <wp:posOffset>3325634</wp:posOffset>
                </wp:positionH>
                <wp:positionV relativeFrom="paragraph">
                  <wp:posOffset>998093</wp:posOffset>
                </wp:positionV>
                <wp:extent cx="4191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7056" from="261.860992pt,78.590057pt" to="265.124302pt,78.5900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first two lines define the meaning of the logical variables contributing to the value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logical</w:t>
      </w:r>
      <w:r>
        <w:rPr>
          <w:spacing w:val="-2"/>
        </w:rPr>
        <w:t> </w:t>
      </w:r>
      <w:r>
        <w:rPr/>
        <w:t>expression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third</w:t>
      </w:r>
      <w:r>
        <w:rPr>
          <w:spacing w:val="-7"/>
        </w:rPr>
        <w:t> </w:t>
      </w:r>
      <w:r>
        <w:rPr/>
        <w:t>line.</w:t>
      </w:r>
      <w:r>
        <w:rPr>
          <w:spacing w:val="22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“Policy out”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true,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and only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PROMELA</w:t>
      </w:r>
      <w:r>
        <w:rPr>
          <w:spacing w:val="-18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“state</w:t>
      </w:r>
      <w:r>
        <w:rPr>
          <w:spacing w:val="-18"/>
        </w:rPr>
        <w:t> </w:t>
      </w:r>
      <w:r>
        <w:rPr/>
        <w:t>Policy</w:t>
      </w:r>
      <w:r>
        <w:rPr>
          <w:spacing w:val="-17"/>
        </w:rPr>
        <w:t> </w:t>
      </w:r>
      <w:r>
        <w:rPr/>
        <w:t>output”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“Fault</w:t>
      </w:r>
      <w:r>
        <w:rPr>
          <w:spacing w:val="2"/>
        </w:rPr>
        <w:t> </w:t>
      </w:r>
      <w:r>
        <w:rPr/>
        <w:t>written”. The meaning of “Premium in” is defined analogously.</w:t>
      </w:r>
      <w:r>
        <w:rPr>
          <w:spacing w:val="40"/>
        </w:rPr>
        <w:t> </w:t>
      </w:r>
      <w:r>
        <w:rPr/>
        <w:t>The LTL formula of the re- quirement is shown in the third line.</w:t>
      </w:r>
      <w:r>
        <w:rPr>
          <w:spacing w:val="40"/>
        </w:rPr>
        <w:t> </w:t>
      </w:r>
      <w:r>
        <w:rPr/>
        <w:t>It states that at any state along the discrete </w:t>
      </w:r>
      <w:bookmarkStart w:name="Related work" w:id="19"/>
      <w:bookmarkEnd w:id="19"/>
      <w:r>
        <w:rPr/>
        <w:t>time</w:t>
      </w:r>
      <w:r>
        <w:rPr/>
        <w:t>-line where “Policy out” is false, “Premium in” is true.</w:t>
      </w:r>
    </w:p>
    <w:p>
      <w:pPr>
        <w:pStyle w:val="BodyText"/>
        <w:spacing w:line="213" w:lineRule="auto" w:before="157"/>
        <w:ind w:left="107" w:right="238" w:firstLine="319"/>
      </w:pPr>
      <w:r>
        <w:rPr/>
        <w:t>The</w:t>
      </w:r>
      <w:r>
        <w:rPr>
          <w:spacing w:val="-15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formula,</w:t>
      </w:r>
      <w:r>
        <w:rPr>
          <w:spacing w:val="-8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one</w:t>
      </w:r>
      <w:r>
        <w:rPr>
          <w:spacing w:val="-11"/>
        </w:rPr>
        <w:t> </w:t>
      </w:r>
      <w:r>
        <w:rPr/>
        <w:t>shown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Example</w:t>
      </w:r>
      <w:r>
        <w:rPr>
          <w:spacing w:val="-17"/>
        </w:rPr>
        <w:t> </w:t>
      </w:r>
      <w:hyperlink w:history="true" w:anchor="_bookmark6">
        <w:r>
          <w:rPr>
            <w:color w:val="0000FF"/>
          </w:rPr>
          <w:t>4.1</w:t>
        </w:r>
      </w:hyperlink>
      <w:r>
        <w:rPr/>
        <w:t>,</w:t>
      </w:r>
      <w:r>
        <w:rPr>
          <w:spacing w:val="-8"/>
        </w:rPr>
        <w:t> </w:t>
      </w:r>
      <w:r>
        <w:rPr/>
        <w:t>can</w:t>
      </w:r>
      <w:r>
        <w:rPr>
          <w:spacing w:val="-11"/>
        </w:rPr>
        <w:t> </w:t>
      </w:r>
      <w:r>
        <w:rPr/>
        <w:t>result</w:t>
      </w:r>
      <w:r>
        <w:rPr>
          <w:spacing w:val="-13"/>
        </w:rPr>
        <w:t> </w:t>
      </w:r>
      <w:r>
        <w:rPr/>
        <w:t>in positive and</w:t>
      </w:r>
      <w:r>
        <w:rPr>
          <w:spacing w:val="-1"/>
        </w:rPr>
        <w:t> </w:t>
      </w:r>
      <w:r>
        <w:rPr/>
        <w:t>negative answers. The</w:t>
      </w:r>
      <w:r>
        <w:rPr>
          <w:spacing w:val="-4"/>
        </w:rPr>
        <w:t> </w:t>
      </w:r>
      <w:r>
        <w:rPr/>
        <w:t>positive result</w:t>
      </w:r>
      <w:r>
        <w:rPr>
          <w:spacing w:val="-1"/>
        </w:rPr>
        <w:t> </w:t>
      </w:r>
      <w:r>
        <w:rPr/>
        <w:t>guarantees 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PROMELA model meets the requirement.</w:t>
      </w:r>
      <w:r>
        <w:rPr>
          <w:spacing w:val="38"/>
        </w:rPr>
        <w:t> </w:t>
      </w:r>
      <w:r>
        <w:rPr/>
        <w:t>The negative may be a good test case of the BPEL process.</w:t>
      </w:r>
      <w:r>
        <w:rPr>
          <w:spacing w:val="40"/>
        </w:rPr>
        <w:t> </w:t>
      </w:r>
      <w:r>
        <w:rPr/>
        <w:t>However, because of the concrete values of BPEL variables, the process may not be able to run into the faulty execution path.</w:t>
      </w:r>
    </w:p>
    <w:p>
      <w:pPr>
        <w:pStyle w:val="BodyText"/>
        <w:spacing w:before="29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left="107" w:right="239"/>
      </w:pP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much</w:t>
      </w:r>
      <w:r>
        <w:rPr>
          <w:spacing w:val="-18"/>
        </w:rPr>
        <w:t> </w:t>
      </w:r>
      <w:r>
        <w:rPr/>
        <w:t>research</w:t>
      </w:r>
      <w:r>
        <w:rPr>
          <w:spacing w:val="-17"/>
        </w:rPr>
        <w:t> </w:t>
      </w:r>
      <w:r>
        <w:rPr/>
        <w:t>done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formal</w:t>
      </w:r>
      <w:r>
        <w:rPr>
          <w:spacing w:val="-17"/>
        </w:rPr>
        <w:t> </w:t>
      </w:r>
      <w:r>
        <w:rPr/>
        <w:t>verification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workflows</w:t>
      </w:r>
      <w:r>
        <w:rPr>
          <w:spacing w:val="-17"/>
        </w:rPr>
        <w:t> </w:t>
      </w:r>
      <w:r>
        <w:rPr/>
        <w:t>implemented in</w:t>
      </w:r>
      <w:r>
        <w:rPr>
          <w:spacing w:val="-10"/>
        </w:rPr>
        <w:t> </w:t>
      </w:r>
      <w:r>
        <w:rPr/>
        <w:t>several</w:t>
      </w:r>
      <w:r>
        <w:rPr>
          <w:spacing w:val="-7"/>
        </w:rPr>
        <w:t> </w:t>
      </w:r>
      <w:r>
        <w:rPr/>
        <w:t>languages.</w:t>
      </w:r>
      <w:r>
        <w:rPr>
          <w:spacing w:val="23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9</w:t>
        </w:r>
      </w:hyperlink>
      <w:r>
        <w:rPr/>
        <w:t>]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BPEL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transformed</w:t>
      </w:r>
      <w:r>
        <w:rPr>
          <w:spacing w:val="-12"/>
        </w:rPr>
        <w:t> </w:t>
      </w:r>
      <w:r>
        <w:rPr/>
        <w:t>into</w:t>
      </w:r>
      <w:r>
        <w:rPr>
          <w:spacing w:val="-8"/>
        </w:rPr>
        <w:t> </w:t>
      </w:r>
      <w:r>
        <w:rPr/>
        <w:t>PROMELA code, the requirements are verified by SPIN.</w:t>
      </w:r>
      <w:r>
        <w:rPr>
          <w:spacing w:val="-1"/>
        </w:rPr>
        <w:t> </w:t>
      </w:r>
      <w:r>
        <w:rPr/>
        <w:t>This approach is similar to ours. The major</w:t>
      </w:r>
      <w:r>
        <w:rPr>
          <w:spacing w:val="-9"/>
        </w:rPr>
        <w:t> </w:t>
      </w:r>
      <w:r>
        <w:rPr/>
        <w:t>difference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3"/>
        </w:rPr>
        <w:t> </w:t>
      </w:r>
      <w:r>
        <w:rPr/>
        <w:t>an</w:t>
      </w:r>
      <w:r>
        <w:rPr>
          <w:spacing w:val="-8"/>
        </w:rPr>
        <w:t> </w:t>
      </w:r>
      <w:r>
        <w:rPr/>
        <w:t>intermediate</w:t>
      </w:r>
      <w:r>
        <w:rPr>
          <w:spacing w:val="-9"/>
        </w:rPr>
        <w:t> </w:t>
      </w:r>
      <w:r>
        <w:rPr/>
        <w:t>formal</w:t>
      </w:r>
      <w:r>
        <w:rPr>
          <w:spacing w:val="-10"/>
        </w:rPr>
        <w:t> </w:t>
      </w:r>
      <w:r>
        <w:rPr/>
        <w:t>model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workflows,</w:t>
      </w:r>
      <w:r>
        <w:rPr>
          <w:spacing w:val="-8"/>
        </w:rPr>
        <w:t> </w:t>
      </w:r>
      <w:r>
        <w:rPr/>
        <w:t>dataflow networks.</w:t>
      </w:r>
      <w:r>
        <w:rPr>
          <w:spacing w:val="40"/>
        </w:rPr>
        <w:t> </w:t>
      </w:r>
      <w:r>
        <w:rPr/>
        <w:t>This allows us to implement the workflow - PROMELA transformation in two steps, each a smaller step in abstraction level.</w:t>
      </w:r>
    </w:p>
    <w:p>
      <w:pPr>
        <w:pStyle w:val="BodyText"/>
        <w:spacing w:line="213" w:lineRule="auto" w:before="16"/>
        <w:ind w:left="107" w:right="238" w:firstLine="319"/>
      </w:pPr>
      <w:r>
        <w:rPr/>
        <w:t>In [</w:t>
      </w:r>
      <w:hyperlink w:history="true" w:anchor="_bookmark7">
        <w:r>
          <w:rPr>
            <w:color w:val="0000FF"/>
          </w:rPr>
          <w:t>1</w:t>
        </w:r>
      </w:hyperlink>
      <w:r>
        <w:rPr/>
        <w:t>] the formal semantics of workflow models are defined by Petri nets.</w:t>
      </w:r>
      <w:r>
        <w:rPr>
          <w:spacing w:val="40"/>
        </w:rPr>
        <w:t> </w:t>
      </w:r>
      <w:r>
        <w:rPr/>
        <w:t>This approach</w:t>
      </w:r>
      <w:r>
        <w:rPr>
          <w:spacing w:val="-7"/>
        </w:rPr>
        <w:t> </w:t>
      </w:r>
      <w:r>
        <w:rPr/>
        <w:t>focuses</w:t>
      </w:r>
      <w:r>
        <w:rPr>
          <w:spacing w:val="-11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syntactic</w:t>
      </w:r>
      <w:r>
        <w:rPr>
          <w:spacing w:val="-5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workflows</w:t>
      </w:r>
      <w:r>
        <w:rPr>
          <w:spacing w:val="-9"/>
        </w:rPr>
        <w:t> </w:t>
      </w:r>
      <w:r>
        <w:rPr/>
        <w:t>but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insertion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struc- tural flaws, such as hanging paths resulting in unnecessary tasks is prevented by the</w:t>
      </w:r>
      <w:r>
        <w:rPr>
          <w:spacing w:val="-6"/>
        </w:rPr>
        <w:t> </w:t>
      </w:r>
      <w:r>
        <w:rPr/>
        <w:t>XML</w:t>
      </w:r>
      <w:r>
        <w:rPr>
          <w:spacing w:val="-5"/>
        </w:rPr>
        <w:t> </w:t>
      </w:r>
      <w:r>
        <w:rPr/>
        <w:t>validation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languages.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authors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7</w:t>
        </w:r>
      </w:hyperlink>
      <w:r>
        <w:rPr/>
        <w:t>]</w:t>
      </w:r>
      <w:r>
        <w:rPr>
          <w:spacing w:val="-5"/>
        </w:rPr>
        <w:t> </w:t>
      </w:r>
      <w:r>
        <w:rPr/>
        <w:t>discuss</w:t>
      </w:r>
      <w:r>
        <w:rPr>
          <w:spacing w:val="-9"/>
        </w:rPr>
        <w:t> </w:t>
      </w:r>
      <w:r>
        <w:rPr/>
        <w:t>a design procedure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transform</w:t>
      </w:r>
      <w:r>
        <w:rPr>
          <w:spacing w:val="-2"/>
        </w:rPr>
        <w:t> </w:t>
      </w:r>
      <w:r>
        <w:rPr/>
        <w:t>a business</w:t>
      </w:r>
      <w:r>
        <w:rPr>
          <w:spacing w:val="-5"/>
        </w:rPr>
        <w:t> </w:t>
      </w:r>
      <w:r>
        <w:rPr/>
        <w:t>model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workflow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>
          <w:spacing w:val="-2"/>
        </w:rPr>
        <w:t>model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3" w:lineRule="auto" w:before="133"/>
        <w:ind w:left="221" w:right="125"/>
      </w:pPr>
      <w:r>
        <w:rPr/>
        <w:t>that requires the decisions of engineers.</w:t>
      </w:r>
      <w:r>
        <w:rPr>
          <w:spacing w:val="40"/>
        </w:rPr>
        <w:t> </w:t>
      </w:r>
      <w:r>
        <w:rPr/>
        <w:t>The IT model is represented by Commu- nicating Nondeterministic Automata that can be analyzed with NuSMV [</w:t>
      </w:r>
      <w:hyperlink w:history="true" w:anchor="_bookmark10">
        <w:r>
          <w:rPr>
            <w:color w:val="0000FF"/>
          </w:rPr>
          <w:t>5</w:t>
        </w:r>
      </w:hyperlink>
      <w:r>
        <w:rPr/>
        <w:t>] model </w:t>
      </w:r>
      <w:bookmarkStart w:name="Conclusion" w:id="20"/>
      <w:bookmarkEnd w:id="20"/>
      <w:r>
        <w:rPr/>
        <w:t>c</w:t>
      </w:r>
      <w:r>
        <w:rPr/>
        <w:t>hecker.</w:t>
      </w:r>
      <w:r>
        <w:rPr>
          <w:spacing w:val="27"/>
        </w:rPr>
        <w:t> </w:t>
      </w: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10</w:t>
        </w:r>
      </w:hyperlink>
      <w:r>
        <w:rPr/>
        <w:t>]</w:t>
      </w:r>
      <w:r>
        <w:rPr>
          <w:spacing w:val="-10"/>
        </w:rPr>
        <w:t> </w:t>
      </w:r>
      <w:r>
        <w:rPr/>
        <w:t>colored</w:t>
      </w:r>
      <w:r>
        <w:rPr>
          <w:spacing w:val="-4"/>
        </w:rPr>
        <w:t> </w:t>
      </w:r>
      <w:r>
        <w:rPr/>
        <w:t>Petri</w:t>
      </w:r>
      <w:r>
        <w:rPr>
          <w:spacing w:val="-8"/>
        </w:rPr>
        <w:t> </w:t>
      </w:r>
      <w:r>
        <w:rPr/>
        <w:t>nets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formal</w:t>
      </w:r>
      <w:r>
        <w:rPr>
          <w:spacing w:val="-8"/>
        </w:rPr>
        <w:t> </w:t>
      </w:r>
      <w:r>
        <w:rPr/>
        <w:t>model of workflows. When modeling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dataflow networks, we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advantage of the formalism’s compositionality.</w:t>
      </w:r>
    </w:p>
    <w:p>
      <w:pPr>
        <w:pStyle w:val="BodyText"/>
        <w:spacing w:line="216" w:lineRule="auto" w:before="25"/>
        <w:ind w:left="221" w:right="120" w:firstLine="319"/>
      </w:pPr>
      <w:r>
        <w:rPr/>
        <w:t>Another approach is presented by [</w:t>
      </w:r>
      <w:hyperlink w:history="true" w:anchor="_bookmark9">
        <w:r>
          <w:rPr>
            <w:color w:val="0000FF"/>
          </w:rPr>
          <w:t>3</w:t>
        </w:r>
      </w:hyperlink>
      <w:r>
        <w:rPr/>
        <w:t>] to enhance the quality of a workflow by runtime monitoring.</w:t>
      </w:r>
      <w:r>
        <w:rPr>
          <w:spacing w:val="31"/>
        </w:rPr>
        <w:t> </w:t>
      </w:r>
      <w:r>
        <w:rPr/>
        <w:t>This technique could be successfully applied in a business</w:t>
      </w:r>
      <w:r>
        <w:rPr>
          <w:spacing w:val="-1"/>
        </w:rPr>
        <w:t> </w:t>
      </w:r>
      <w:r>
        <w:rPr/>
        <w:t>en- vironment</w:t>
      </w:r>
      <w:r>
        <w:rPr>
          <w:spacing w:val="-14"/>
        </w:rPr>
        <w:t> </w:t>
      </w:r>
      <w:r>
        <w:rPr/>
        <w:t>with</w:t>
      </w:r>
      <w:r>
        <w:rPr>
          <w:spacing w:val="-16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processes</w:t>
      </w:r>
      <w:r>
        <w:rPr>
          <w:spacing w:val="-15"/>
        </w:rPr>
        <w:t> </w:t>
      </w:r>
      <w:r>
        <w:rPr/>
        <w:t>changing</w:t>
      </w:r>
      <w:r>
        <w:rPr>
          <w:spacing w:val="-14"/>
        </w:rPr>
        <w:t> </w:t>
      </w:r>
      <w:r>
        <w:rPr/>
        <w:t>frequently.</w:t>
      </w:r>
      <w:r>
        <w:rPr>
          <w:spacing w:val="19"/>
        </w:rPr>
        <w:t> </w:t>
      </w:r>
      <w:r>
        <w:rPr/>
        <w:t>Our</w:t>
      </w:r>
      <w:r>
        <w:rPr>
          <w:spacing w:val="-17"/>
        </w:rPr>
        <w:t> </w:t>
      </w:r>
      <w:r>
        <w:rPr/>
        <w:t>verification</w:t>
      </w:r>
      <w:r>
        <w:rPr>
          <w:spacing w:val="-12"/>
        </w:rPr>
        <w:t> </w:t>
      </w:r>
      <w:r>
        <w:rPr/>
        <w:t>method is</w:t>
      </w:r>
      <w:r>
        <w:rPr>
          <w:spacing w:val="-8"/>
        </w:rPr>
        <w:t> </w:t>
      </w:r>
      <w:r>
        <w:rPr/>
        <w:t>meant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at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but</w:t>
      </w:r>
      <w:r>
        <w:rPr>
          <w:spacing w:val="-11"/>
        </w:rPr>
        <w:t> </w:t>
      </w:r>
      <w:r>
        <w:rPr/>
        <w:t>could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helpful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verify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implemen- tation of a small change in an already enacted business process.</w:t>
      </w:r>
    </w:p>
    <w:p>
      <w:pPr>
        <w:pStyle w:val="BodyText"/>
        <w:spacing w:before="1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221" w:right="125"/>
      </w:pPr>
      <w:r>
        <w:rPr/>
        <w:t>In this paper we proposed a method to check correctness properties of workflows implemented in BPEL. Dataflow networks are used to define</w:t>
      </w:r>
      <w:r>
        <w:rPr>
          <w:spacing w:val="-1"/>
        </w:rPr>
        <w:t> </w:t>
      </w:r>
      <w:r>
        <w:rPr/>
        <w:t>the formal semantics of the workflow.</w:t>
      </w:r>
      <w:r>
        <w:rPr>
          <w:spacing w:val="36"/>
        </w:rPr>
        <w:t> </w:t>
      </w:r>
      <w:r>
        <w:rPr/>
        <w:t>The BPEL model is mapped into dataflow network, the dataflow network is mapped into a PROMELA model.</w:t>
      </w:r>
    </w:p>
    <w:p>
      <w:pPr>
        <w:pStyle w:val="BodyText"/>
        <w:spacing w:line="218" w:lineRule="auto" w:before="12"/>
        <w:ind w:left="221" w:right="125" w:firstLine="319"/>
        <w:jc w:val="right"/>
      </w:pPr>
      <w:r>
        <w:rPr/>
        <w:t>The</w:t>
      </w:r>
      <w:r>
        <w:rPr>
          <w:spacing w:val="-22"/>
        </w:rPr>
        <w:t> </w:t>
      </w:r>
      <w:r>
        <w:rPr/>
        <w:t>model</w:t>
      </w:r>
      <w:r>
        <w:rPr>
          <w:spacing w:val="-22"/>
        </w:rPr>
        <w:t> </w:t>
      </w:r>
      <w:r>
        <w:rPr/>
        <w:t>transformations,</w:t>
      </w:r>
      <w:r>
        <w:rPr>
          <w:spacing w:val="-15"/>
        </w:rPr>
        <w:t> </w:t>
      </w:r>
      <w:r>
        <w:rPr/>
        <w:t>creating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dataflow</w:t>
      </w:r>
      <w:r>
        <w:rPr>
          <w:spacing w:val="-18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model</w:t>
      </w:r>
      <w:r>
        <w:rPr>
          <w:spacing w:val="-22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workflow and</w:t>
      </w:r>
      <w:r>
        <w:rPr>
          <w:spacing w:val="-11"/>
        </w:rPr>
        <w:t> </w:t>
      </w:r>
      <w:r>
        <w:rPr/>
        <w:t>generating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PROMELA</w:t>
      </w:r>
      <w:r>
        <w:rPr>
          <w:spacing w:val="-10"/>
        </w:rPr>
        <w:t> </w:t>
      </w:r>
      <w:r>
        <w:rPr/>
        <w:t>code,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implemented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graph</w:t>
      </w:r>
      <w:r>
        <w:rPr>
          <w:spacing w:val="-11"/>
        </w:rPr>
        <w:t> </w:t>
      </w:r>
      <w:r>
        <w:rPr/>
        <w:t>transformations</w:t>
      </w:r>
      <w:r>
        <w:rPr>
          <w:spacing w:val="-10"/>
        </w:rPr>
        <w:t> </w:t>
      </w:r>
      <w:r>
        <w:rPr/>
        <w:t>ex- ecuted 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VIATRA2</w:t>
      </w:r>
      <w:r>
        <w:rPr>
          <w:spacing w:val="-1"/>
        </w:rPr>
        <w:t> </w:t>
      </w:r>
      <w:r>
        <w:rPr/>
        <w:t>(Visual</w:t>
      </w:r>
      <w:r>
        <w:rPr>
          <w:spacing w:val="-1"/>
        </w:rPr>
        <w:t> </w:t>
      </w:r>
      <w:r>
        <w:rPr/>
        <w:t>Automated Transformations)</w:t>
      </w:r>
      <w:r>
        <w:rPr>
          <w:spacing w:val="-1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14</w:t>
        </w:r>
      </w:hyperlink>
      <w:r>
        <w:rPr/>
        <w:t>]. The VIATRA2 combines the procedural and declarative programming paradigms, enabling the efficient formulation of the implementation of model transformations. The</w:t>
      </w:r>
      <w:r>
        <w:rPr>
          <w:spacing w:val="-2"/>
        </w:rPr>
        <w:t> </w:t>
      </w:r>
      <w:r>
        <w:rPr/>
        <w:t>source of the transformation illustrated in Fig.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contains 42 graph patterns and</w:t>
      </w:r>
      <w:r>
        <w:rPr>
          <w:spacing w:val="-17"/>
        </w:rPr>
        <w:t> </w:t>
      </w:r>
      <w:r>
        <w:rPr/>
        <w:t>several</w:t>
      </w:r>
      <w:r>
        <w:rPr>
          <w:spacing w:val="-16"/>
        </w:rPr>
        <w:t> </w:t>
      </w:r>
      <w:r>
        <w:rPr/>
        <w:t>ASM</w:t>
      </w:r>
      <w:r>
        <w:rPr>
          <w:spacing w:val="-19"/>
        </w:rPr>
        <w:t> </w:t>
      </w:r>
      <w:r>
        <w:rPr/>
        <w:t>rules.</w:t>
      </w:r>
      <w:r>
        <w:rPr>
          <w:spacing w:val="20"/>
        </w:rPr>
        <w:t> </w:t>
      </w:r>
      <w:r>
        <w:rPr/>
        <w:t>There</w:t>
      </w:r>
      <w:r>
        <w:rPr>
          <w:spacing w:val="-22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graph</w:t>
      </w:r>
      <w:r>
        <w:rPr>
          <w:spacing w:val="-19"/>
        </w:rPr>
        <w:t> </w:t>
      </w:r>
      <w:r>
        <w:rPr/>
        <w:t>transformation</w:t>
      </w:r>
      <w:r>
        <w:rPr>
          <w:spacing w:val="-17"/>
        </w:rPr>
        <w:t> </w:t>
      </w:r>
      <w:r>
        <w:rPr/>
        <w:t>rule</w:t>
      </w:r>
      <w:r>
        <w:rPr>
          <w:spacing w:val="-19"/>
        </w:rPr>
        <w:t> </w:t>
      </w:r>
      <w:r>
        <w:rPr/>
        <w:t>for</w:t>
      </w:r>
      <w:r>
        <w:rPr>
          <w:spacing w:val="-17"/>
        </w:rPr>
        <w:t> </w:t>
      </w:r>
      <w:r>
        <w:rPr/>
        <w:t>each</w:t>
      </w:r>
      <w:r>
        <w:rPr>
          <w:spacing w:val="-14"/>
        </w:rPr>
        <w:t> </w:t>
      </w:r>
      <w:r>
        <w:rPr/>
        <w:t>important</w:t>
      </w:r>
      <w:r>
        <w:rPr>
          <w:spacing w:val="-19"/>
        </w:rPr>
        <w:t> </w:t>
      </w:r>
      <w:r>
        <w:rPr/>
        <w:t>con- struct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BPEL language.</w:t>
      </w:r>
      <w:r>
        <w:rPr>
          <w:spacing w:val="38"/>
        </w:rPr>
        <w:t> </w:t>
      </w:r>
      <w:r>
        <w:rPr/>
        <w:t>The</w:t>
      </w:r>
      <w:r>
        <w:rPr>
          <w:spacing w:val="-1"/>
        </w:rPr>
        <w:t> </w:t>
      </w:r>
      <w:r>
        <w:rPr/>
        <w:t>dataflow</w:t>
      </w:r>
      <w:r>
        <w:rPr>
          <w:spacing w:val="2"/>
        </w:rPr>
        <w:t> </w:t>
      </w:r>
      <w:r>
        <w:rPr/>
        <w:t>network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PROMELA</w:t>
      </w:r>
      <w:r>
        <w:rPr>
          <w:spacing w:val="1"/>
        </w:rPr>
        <w:t> </w:t>
      </w:r>
      <w:r>
        <w:rPr>
          <w:spacing w:val="-2"/>
        </w:rPr>
        <w:t>transformation</w:t>
      </w:r>
    </w:p>
    <w:p>
      <w:pPr>
        <w:pStyle w:val="BodyText"/>
        <w:spacing w:line="256" w:lineRule="exact"/>
        <w:ind w:left="221"/>
      </w:pPr>
      <w:r>
        <w:rPr/>
        <w:t>consists of 32 graph </w:t>
      </w:r>
      <w:r>
        <w:rPr>
          <w:spacing w:val="-2"/>
        </w:rPr>
        <w:t>patterns.</w:t>
      </w:r>
    </w:p>
    <w:p>
      <w:pPr>
        <w:pStyle w:val="BodyText"/>
        <w:spacing w:line="216" w:lineRule="auto" w:before="19"/>
        <w:ind w:left="221" w:right="127" w:firstLine="319"/>
      </w:pPr>
      <w:bookmarkStart w:name="References" w:id="21"/>
      <w:bookmarkEnd w:id="21"/>
      <w:r>
        <w:rPr/>
      </w:r>
      <w:bookmarkStart w:name="_bookmark7" w:id="22"/>
      <w:bookmarkEnd w:id="22"/>
      <w:r>
        <w:rPr/>
      </w:r>
      <w:r>
        <w:rPr/>
        <w:t>In the future we plan to support the automated generation of LTL expressions </w:t>
      </w:r>
      <w:bookmarkStart w:name="_bookmark8" w:id="23"/>
      <w:bookmarkEnd w:id="23"/>
      <w:r>
        <w:rPr/>
        <w:t>fr</w:t>
      </w:r>
      <w:r>
        <w:rPr/>
        <w:t>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requirements</w:t>
      </w:r>
      <w:r>
        <w:rPr>
          <w:spacing w:val="-18"/>
        </w:rPr>
        <w:t> </w:t>
      </w:r>
      <w:r>
        <w:rPr/>
        <w:t>formulated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BPEL</w:t>
      </w:r>
      <w:r>
        <w:rPr>
          <w:spacing w:val="-18"/>
        </w:rPr>
        <w:t> </w:t>
      </w:r>
      <w:r>
        <w:rPr/>
        <w:t>domain.</w:t>
      </w:r>
      <w:r>
        <w:rPr>
          <w:spacing w:val="-17"/>
        </w:rPr>
        <w:t> </w:t>
      </w:r>
      <w:r>
        <w:rPr/>
        <w:t>Furthermore,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automatic back</w:t>
      </w:r>
      <w:r>
        <w:rPr>
          <w:spacing w:val="-8"/>
        </w:rPr>
        <w:t> </w:t>
      </w:r>
      <w:r>
        <w:rPr/>
        <w:t>annotation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counterexample,</w:t>
      </w:r>
      <w:r>
        <w:rPr>
          <w:spacing w:val="-7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SPIN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negative </w:t>
      </w:r>
      <w:bookmarkStart w:name="_bookmark9" w:id="24"/>
      <w:bookmarkEnd w:id="24"/>
      <w:r>
        <w:rPr/>
        <w:t>r</w:t>
      </w:r>
      <w:r>
        <w:rPr/>
        <w:t>esult, is also a future goal.</w:t>
      </w:r>
    </w:p>
    <w:p>
      <w:pPr>
        <w:pStyle w:val="BodyText"/>
        <w:spacing w:before="121"/>
        <w:jc w:val="left"/>
      </w:pPr>
    </w:p>
    <w:p>
      <w:pPr>
        <w:pStyle w:val="Heading1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203" w:after="0"/>
        <w:ind w:left="532" w:right="0" w:hanging="228"/>
        <w:jc w:val="left"/>
        <w:rPr>
          <w:rFonts w:ascii="LM Roman 8" w:hAnsi="LM Roman 8"/>
          <w:sz w:val="15"/>
        </w:rPr>
      </w:pPr>
      <w:bookmarkStart w:name="_bookmark10" w:id="25"/>
      <w:bookmarkEnd w:id="25"/>
      <w:r>
        <w:rPr/>
      </w:r>
      <w:r>
        <w:rPr>
          <w:rFonts w:ascii="LM Roman 8" w:hAnsi="LM Roman 8"/>
          <w:spacing w:val="-2"/>
          <w:w w:val="105"/>
          <w:sz w:val="15"/>
        </w:rPr>
        <w:t>Wil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Aalst,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Kees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Hee,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“Workflow Management”,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8" w:after="0"/>
        <w:ind w:left="535" w:right="132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A.J.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Anderson,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Data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Flow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Multiple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Processing: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System’s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Overview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441-488. </w:t>
      </w:r>
      <w:r>
        <w:rPr>
          <w:rFonts w:ascii="LM Roman 8" w:hAnsi="LM Roman 8"/>
          <w:w w:val="105"/>
          <w:sz w:val="15"/>
        </w:rPr>
        <w:t>Prentice Hall, UK, 1989.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27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Baresi,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Guinea.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Towards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Dynamic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Monitoring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WS-BPEL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Processes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3rd International</w:t>
      </w:r>
      <w:r>
        <w:rPr>
          <w:rFonts w:ascii="LM Roman 8" w:hAnsi="LM Roman 8"/>
          <w:w w:val="105"/>
          <w:sz w:val="15"/>
        </w:rPr>
        <w:t> Conference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Service-oriented</w:t>
      </w:r>
      <w:r>
        <w:rPr>
          <w:rFonts w:ascii="LM Roman 8" w:hAnsi="LM Roman 8"/>
          <w:w w:val="105"/>
          <w:sz w:val="15"/>
        </w:rPr>
        <w:t> Computing</w:t>
      </w:r>
      <w:r>
        <w:rPr>
          <w:rFonts w:ascii="LM Roman 8" w:hAnsi="LM Roman 8"/>
          <w:w w:val="105"/>
          <w:sz w:val="15"/>
        </w:rPr>
        <w:t> (ICSOC’05).</w:t>
      </w:r>
      <w:r>
        <w:rPr>
          <w:rFonts w:ascii="LM Roman 8" w:hAnsi="LM Roman 8"/>
          <w:w w:val="105"/>
          <w:sz w:val="15"/>
        </w:rPr>
        <w:t> Amsterdam, The</w:t>
      </w:r>
      <w:r>
        <w:rPr>
          <w:rFonts w:ascii="LM Roman 8" w:hAnsi="LM Roman 8"/>
          <w:w w:val="105"/>
          <w:sz w:val="15"/>
        </w:rPr>
        <w:t> Nederlands, Lecture Notes in Computer Science, volume </w:t>
      </w:r>
      <w:r>
        <w:rPr>
          <w:rFonts w:ascii="Georgia" w:hAnsi="Georgia"/>
          <w:w w:val="105"/>
          <w:sz w:val="15"/>
        </w:rPr>
        <w:t>3826</w:t>
      </w:r>
      <w:r>
        <w:rPr>
          <w:rFonts w:ascii="Georgia" w:hAnsi="Georgia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pages 269 - 282.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7" w:after="0"/>
        <w:ind w:left="535" w:right="133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w w:val="105"/>
          <w:sz w:val="15"/>
        </w:rPr>
        <w:t> B¨orger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St¨ark,</w:t>
      </w:r>
      <w:r>
        <w:rPr>
          <w:rFonts w:ascii="LM Roman 8" w:hAnsi="LM Roman 8"/>
          <w:w w:val="105"/>
          <w:sz w:val="15"/>
        </w:rPr>
        <w:t> “Abstract</w:t>
      </w:r>
      <w:r>
        <w:rPr>
          <w:rFonts w:ascii="LM Roman 8" w:hAnsi="LM Roman 8"/>
          <w:w w:val="105"/>
          <w:sz w:val="15"/>
        </w:rPr>
        <w:t> State</w:t>
      </w:r>
      <w:r>
        <w:rPr>
          <w:rFonts w:ascii="LM Roman 8" w:hAnsi="LM Roman 8"/>
          <w:w w:val="105"/>
          <w:sz w:val="15"/>
        </w:rPr>
        <w:t> Machines,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method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High-Level</w:t>
      </w:r>
      <w:r>
        <w:rPr>
          <w:rFonts w:ascii="LM Roman 8" w:hAnsi="LM Roman 8"/>
          <w:w w:val="105"/>
          <w:sz w:val="15"/>
        </w:rPr>
        <w:t> System</w:t>
      </w:r>
      <w:r>
        <w:rPr>
          <w:rFonts w:ascii="LM Roman 8" w:hAnsi="LM Roman 8"/>
          <w:w w:val="105"/>
          <w:sz w:val="15"/>
        </w:rPr>
        <w:t> Design</w:t>
      </w:r>
      <w:r>
        <w:rPr>
          <w:rFonts w:ascii="LM Roman 8" w:hAnsi="LM Roman 8"/>
          <w:w w:val="105"/>
          <w:sz w:val="15"/>
        </w:rPr>
        <w:t> and Analysis”, Springer-Verlag, 2003.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82" w:lineRule="auto" w:before="154" w:after="0"/>
        <w:ind w:left="535" w:right="127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w w:val="105"/>
          <w:sz w:val="15"/>
        </w:rPr>
        <w:t> Cimatti,</w:t>
      </w:r>
      <w:r>
        <w:rPr>
          <w:rFonts w:ascii="LM Roman 8" w:hAnsi="LM Roman 8"/>
          <w:w w:val="105"/>
          <w:sz w:val="15"/>
        </w:rPr>
        <w:t> E.</w:t>
      </w:r>
      <w:r>
        <w:rPr>
          <w:rFonts w:ascii="LM Roman 8" w:hAnsi="LM Roman 8"/>
          <w:w w:val="105"/>
          <w:sz w:val="15"/>
        </w:rPr>
        <w:t> Clarke,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Giunchiglia,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Roveri,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NuSMV:</w:t>
      </w:r>
      <w:r>
        <w:rPr>
          <w:rFonts w:ascii="LM Roman 8" w:hAnsi="LM Roman 8"/>
          <w:i/>
          <w:w w:val="105"/>
          <w:sz w:val="15"/>
        </w:rPr>
        <w:t> a</w:t>
      </w:r>
      <w:r>
        <w:rPr>
          <w:rFonts w:ascii="LM Roman 8" w:hAnsi="LM Roman 8"/>
          <w:i/>
          <w:w w:val="105"/>
          <w:sz w:val="15"/>
        </w:rPr>
        <w:t> new</w:t>
      </w:r>
      <w:r>
        <w:rPr>
          <w:rFonts w:ascii="LM Roman 8" w:hAnsi="LM Roman 8"/>
          <w:i/>
          <w:w w:val="105"/>
          <w:sz w:val="15"/>
        </w:rPr>
        <w:t> Symbolic</w:t>
      </w:r>
      <w:r>
        <w:rPr>
          <w:rFonts w:ascii="LM Roman 8" w:hAnsi="LM Roman 8"/>
          <w:i/>
          <w:w w:val="105"/>
          <w:sz w:val="15"/>
        </w:rPr>
        <w:t> Model</w:t>
      </w:r>
      <w:r>
        <w:rPr>
          <w:rFonts w:ascii="LM Roman 8" w:hAnsi="LM Roman 8"/>
          <w:i/>
          <w:w w:val="105"/>
          <w:sz w:val="15"/>
        </w:rPr>
        <w:t> Verifier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 Proceedings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Eleventh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Conference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Computer-Aided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(CAV’99),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1633</w:t>
      </w:r>
      <w:r>
        <w:rPr>
          <w:rFonts w:ascii="Georgia" w:hAnsi="Georgia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(1999)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LNCS, pages 495-499. Springer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180" w:lineRule="exact" w:before="109" w:after="0"/>
        <w:ind w:left="532" w:right="0" w:hanging="228"/>
        <w:jc w:val="left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Foster,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Uchitel,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Magee,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Kramer,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Model-based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verification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web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service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compositions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IEEE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2003,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Montreal,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Canada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41" w:hanging="231"/>
        <w:jc w:val="both"/>
        <w:rPr>
          <w:rFonts w:ascii="LM Roman 8"/>
          <w:sz w:val="15"/>
        </w:rPr>
      </w:pPr>
      <w:bookmarkStart w:name="_bookmark11" w:id="26"/>
      <w:bookmarkEnd w:id="26"/>
      <w:r>
        <w:rPr/>
      </w:r>
      <w:bookmarkStart w:name="_bookmark12" w:id="27"/>
      <w:bookmarkEnd w:id="27"/>
      <w:r>
        <w:rPr/>
      </w:r>
      <w:bookmarkStart w:name="_bookmark13" w:id="28"/>
      <w:bookmarkEnd w:id="28"/>
      <w:r>
        <w:rPr/>
      </w:r>
      <w:bookmarkStart w:name="_bookmark14" w:id="29"/>
      <w:bookmarkEnd w:id="29"/>
      <w:r>
        <w:rPr/>
      </w:r>
      <w:bookmarkStart w:name="_bookmark15" w:id="30"/>
      <w:bookmarkEnd w:id="30"/>
      <w:r>
        <w:rPr/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Koehler,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Tirenni,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Kumaran,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From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Business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Process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Consistent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Implementation: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w w:val="105"/>
          <w:sz w:val="15"/>
        </w:rPr>
        <w:t> Case for Formal Verification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Methods</w:t>
      </w:r>
      <w:r>
        <w:rPr>
          <w:rFonts w:ascii="LM Roman 8"/>
          <w:w w:val="105"/>
          <w:sz w:val="15"/>
        </w:rPr>
        <w:t>, EDOC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2002, pages 96-106.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242" w:hanging="231"/>
        <w:jc w:val="both"/>
        <w:rPr>
          <w:rFonts w:ascii="LM Roman 8"/>
          <w:sz w:val="15"/>
        </w:rPr>
      </w:pPr>
      <w:bookmarkStart w:name="_bookmark16" w:id="31"/>
      <w:bookmarkEnd w:id="31"/>
      <w:r>
        <w:rPr/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w w:val="105"/>
          <w:sz w:val="15"/>
        </w:rPr>
        <w:t> Laprie,</w:t>
      </w:r>
      <w:r>
        <w:rPr>
          <w:rFonts w:ascii="LM Roman 8"/>
          <w:w w:val="105"/>
          <w:sz w:val="15"/>
        </w:rPr>
        <w:t> B.</w:t>
      </w:r>
      <w:r>
        <w:rPr>
          <w:rFonts w:ascii="LM Roman 8"/>
          <w:w w:val="105"/>
          <w:sz w:val="15"/>
        </w:rPr>
        <w:t> Randell,</w:t>
      </w:r>
      <w:r>
        <w:rPr>
          <w:rFonts w:ascii="LM Roman 8"/>
          <w:w w:val="105"/>
          <w:sz w:val="15"/>
        </w:rPr>
        <w:t> C.</w:t>
      </w:r>
      <w:r>
        <w:rPr>
          <w:rFonts w:ascii="LM Roman 8"/>
          <w:w w:val="105"/>
          <w:sz w:val="15"/>
        </w:rPr>
        <w:t> Landwehr,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Basic</w:t>
      </w:r>
      <w:r>
        <w:rPr>
          <w:rFonts w:ascii="LM Roman 8"/>
          <w:i/>
          <w:w w:val="105"/>
          <w:sz w:val="15"/>
        </w:rPr>
        <w:t> Concepts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Taxonomy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Dependable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Secure</w:t>
      </w:r>
      <w:r>
        <w:rPr>
          <w:rFonts w:ascii="LM Roman 8"/>
          <w:i/>
          <w:w w:val="105"/>
          <w:sz w:val="15"/>
        </w:rPr>
        <w:t> Computing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IEEE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Transactions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Dependable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Secure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(Vol.</w:t>
      </w:r>
      <w:r>
        <w:rPr>
          <w:rFonts w:ascii="Georgia"/>
          <w:w w:val="105"/>
          <w:sz w:val="15"/>
        </w:rPr>
        <w:t>1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No.</w:t>
      </w:r>
      <w:r>
        <w:rPr>
          <w:rFonts w:ascii="Georgia"/>
          <w:w w:val="105"/>
          <w:sz w:val="15"/>
        </w:rPr>
        <w:t>1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(2004)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11-33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38" w:hanging="231"/>
        <w:jc w:val="both"/>
        <w:rPr>
          <w:rFonts w:ascii="LM Roman 8"/>
          <w:sz w:val="15"/>
        </w:rPr>
      </w:pPr>
      <w:bookmarkStart w:name="_bookmark17" w:id="32"/>
      <w:bookmarkEnd w:id="32"/>
      <w:r>
        <w:rPr/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w w:val="105"/>
          <w:sz w:val="15"/>
        </w:rPr>
        <w:t> Nakajima,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Verification of</w:t>
      </w:r>
      <w:r>
        <w:rPr>
          <w:rFonts w:ascii="LM Roman 8"/>
          <w:i/>
          <w:w w:val="105"/>
          <w:sz w:val="15"/>
        </w:rPr>
        <w:t> Web service flows with model-checking</w:t>
      </w:r>
      <w:r>
        <w:rPr>
          <w:rFonts w:ascii="LM Roman 8"/>
          <w:i/>
          <w:w w:val="105"/>
          <w:sz w:val="15"/>
        </w:rPr>
        <w:t> techniques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presented</w:t>
      </w:r>
      <w:r>
        <w:rPr>
          <w:rFonts w:ascii="LM Roman 8"/>
          <w:w w:val="105"/>
          <w:sz w:val="15"/>
        </w:rPr>
        <w:t> at</w:t>
      </w:r>
      <w:r>
        <w:rPr>
          <w:rFonts w:ascii="LM Roman 8"/>
          <w:w w:val="105"/>
          <w:sz w:val="15"/>
        </w:rPr>
        <w:t> First International Symposium on Cyber Worlds, 2002.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2" w:val="left" w:leader="none"/>
        </w:tabs>
        <w:spacing w:line="165" w:lineRule="auto" w:before="169" w:after="0"/>
        <w:ind w:left="422" w:right="237" w:hanging="315"/>
        <w:jc w:val="both"/>
        <w:rPr>
          <w:rFonts w:ascii="LM Roman 8"/>
          <w:sz w:val="15"/>
        </w:rPr>
      </w:pPr>
      <w:bookmarkStart w:name="_bookmark18" w:id="33"/>
      <w:bookmarkEnd w:id="33"/>
      <w:r>
        <w:rPr/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Yang,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Q.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Xiao,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Verifying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Web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Services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Composition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Based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Hierarchical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Colored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Petri</w:t>
      </w:r>
      <w:r>
        <w:rPr>
          <w:rFonts w:ascii="LM Roman 8"/>
          <w:i/>
          <w:w w:val="105"/>
          <w:sz w:val="15"/>
        </w:rPr>
        <w:t> Nets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Proceedings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international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workshop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Interoperability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heterogeneous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 systems Bremen, Germany Pages: 47 - 54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12" w:lineRule="exact" w:before="116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Specification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Business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Execution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Version 1.1.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2003:</w:t>
      </w:r>
    </w:p>
    <w:p>
      <w:pPr>
        <w:spacing w:line="138" w:lineRule="exact" w:before="0"/>
        <w:ind w:left="422" w:right="0" w:firstLine="0"/>
        <w:jc w:val="left"/>
        <w:rPr>
          <w:rFonts w:ascii="MathJax_Typewriter"/>
          <w:sz w:val="15"/>
        </w:rPr>
      </w:pPr>
      <w:hyperlink r:id="rId19">
        <w:r>
          <w:rPr>
            <w:rFonts w:ascii="MathJax_Typewriter"/>
            <w:color w:val="0000FF"/>
            <w:sz w:val="15"/>
          </w:rPr>
          <w:t>ftp://www6.software.ibm.com/software/developer/library/ws-</w:t>
        </w:r>
        <w:r>
          <w:rPr>
            <w:rFonts w:ascii="MathJax_Typewriter"/>
            <w:color w:val="0000FF"/>
            <w:spacing w:val="-2"/>
            <w:sz w:val="15"/>
          </w:rPr>
          <w:t>bpel.pdf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32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Simple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Promela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Interpreter:</w:t>
      </w:r>
    </w:p>
    <w:p>
      <w:pPr>
        <w:spacing w:before="2"/>
        <w:ind w:left="422" w:right="0" w:firstLine="0"/>
        <w:jc w:val="left"/>
        <w:rPr>
          <w:rFonts w:ascii="MathJax_Typewriter"/>
          <w:sz w:val="15"/>
        </w:rPr>
      </w:pPr>
      <w:hyperlink r:id="rId20">
        <w:r>
          <w:rPr>
            <w:rFonts w:ascii="MathJax_Typewriter"/>
            <w:color w:val="0000FF"/>
            <w:spacing w:val="-2"/>
            <w:w w:val="105"/>
            <w:sz w:val="15"/>
          </w:rPr>
          <w:t>http://www.spinroot.com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12" w:lineRule="exact" w:before="132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XML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 Version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2.0.:</w:t>
      </w:r>
    </w:p>
    <w:p>
      <w:pPr>
        <w:spacing w:line="138" w:lineRule="exact" w:before="0"/>
        <w:ind w:left="422" w:right="0" w:firstLine="0"/>
        <w:jc w:val="left"/>
        <w:rPr>
          <w:rFonts w:ascii="MathJax_Typewriter"/>
          <w:sz w:val="15"/>
        </w:rPr>
      </w:pPr>
      <w:hyperlink r:id="rId21">
        <w:r>
          <w:rPr>
            <w:rFonts w:ascii="MathJax_Typewriter"/>
            <w:color w:val="0000FF"/>
            <w:spacing w:val="-2"/>
            <w:w w:val="105"/>
            <w:sz w:val="15"/>
          </w:rPr>
          <w:t>http://www.wfmc.org/standards/XPDL.htm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35" w:after="0"/>
        <w:ind w:left="419" w:right="0" w:hanging="312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VIATRA2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Eclipse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GMT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subproject:</w:t>
      </w:r>
      <w:r>
        <w:rPr>
          <w:rFonts w:ascii="LM Roman 8"/>
          <w:spacing w:val="-11"/>
          <w:w w:val="105"/>
          <w:sz w:val="15"/>
        </w:rPr>
        <w:t> </w:t>
      </w:r>
      <w:hyperlink r:id="rId22">
        <w:r>
          <w:rPr>
            <w:rFonts w:ascii="MathJax_Typewriter"/>
            <w:color w:val="0000FF"/>
            <w:spacing w:val="-2"/>
            <w:w w:val="105"/>
            <w:sz w:val="15"/>
          </w:rPr>
          <w:t>http://www.eclipse.org/gmt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12" w:lineRule="exact" w:before="128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XSD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Schema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BPEL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1.1.:</w:t>
      </w:r>
    </w:p>
    <w:p>
      <w:pPr>
        <w:spacing w:line="138" w:lineRule="exact" w:before="0"/>
        <w:ind w:left="422" w:right="0" w:firstLine="0"/>
        <w:jc w:val="left"/>
        <w:rPr>
          <w:rFonts w:ascii="MathJax_Typewriter"/>
          <w:sz w:val="15"/>
        </w:rPr>
      </w:pPr>
      <w:hyperlink r:id="rId23">
        <w:r>
          <w:rPr>
            <w:rFonts w:ascii="MathJax_Typewriter"/>
            <w:color w:val="0000FF"/>
            <w:sz w:val="15"/>
          </w:rPr>
          <w:t>http://schemas.xmlsoap.org/ws/2003/03/business-</w:t>
        </w:r>
        <w:r>
          <w:rPr>
            <w:rFonts w:ascii="MathJax_Typewriter"/>
            <w:color w:val="0000FF"/>
            <w:spacing w:val="-2"/>
            <w:sz w:val="15"/>
          </w:rPr>
          <w:t>process/</w:t>
        </w:r>
      </w:hyperlink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225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59242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2768">
              <wp:simplePos x="0" y="0"/>
              <wp:positionH relativeFrom="page">
                <wp:posOffset>996712</wp:posOffset>
              </wp:positionH>
              <wp:positionV relativeFrom="page">
                <wp:posOffset>545914</wp:posOffset>
              </wp:positionV>
              <wp:extent cx="38747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747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Kovács,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Gönczy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221–230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4813pt;margin-top:42.985428pt;width:305.1pt;height:10.8pt;mso-position-horizontal-relative:page;mso-position-vertical-relative:page;z-index:-159237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Kovács,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Gönczy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221–230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3280">
              <wp:simplePos x="0" y="0"/>
              <wp:positionH relativeFrom="page">
                <wp:posOffset>1068711</wp:posOffset>
              </wp:positionH>
              <wp:positionV relativeFrom="page">
                <wp:posOffset>545914</wp:posOffset>
              </wp:positionV>
              <wp:extent cx="38747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747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Kovács,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Gönczy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221–230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50497pt;margin-top:42.985428pt;width:305.1pt;height:10.8pt;mso-position-horizontal-relative:page;mso-position-vertical-relative:page;z-index:-159232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Kovács,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Gönczy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221–230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379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9226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55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2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68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1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5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8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0" w:hanging="27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5" w:right="26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5" w:hanging="271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114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m432@hszk.bme.hu" TargetMode="External"/><Relationship Id="rId11" Type="http://schemas.openxmlformats.org/officeDocument/2006/relationships/hyperlink" Target="mailto:gonczy@mit.bme.h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hyperlink" Target="ftp://www6.software.ibm.com/software/developer/library/ws-bpel.pdf" TargetMode="External"/><Relationship Id="rId20" Type="http://schemas.openxmlformats.org/officeDocument/2006/relationships/hyperlink" Target="http://www.spinroot.com/" TargetMode="External"/><Relationship Id="rId21" Type="http://schemas.openxmlformats.org/officeDocument/2006/relationships/hyperlink" Target="http://www.wfmc.org/standards/XPDL.htm" TargetMode="External"/><Relationship Id="rId22" Type="http://schemas.openxmlformats.org/officeDocument/2006/relationships/hyperlink" Target="http://www.eclipse.org/gmt" TargetMode="External"/><Relationship Id="rId23" Type="http://schemas.openxmlformats.org/officeDocument/2006/relationships/hyperlink" Target="http://schemas.xmlsoap.org/ws/2003/03/business-process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Máté Kovács</dc:creator>
  <cp:keywords>BPEL; Workflow; Verification; Fault simulation; Dataflow Networks</cp:keywords>
  <dc:title>Simulation and Formal Analysis of Workflow Models</dc:title>
  <dcterms:created xsi:type="dcterms:W3CDTF">2023-12-12T02:12:10Z</dcterms:created>
  <dcterms:modified xsi:type="dcterms:W3CDTF">2023-12-12T02:12:10Z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10.1016/j.entcs.2008.04.044</vt:lpwstr>
  </property>
  <property fmtid="{D5CDD505-2E9C-101B-9397-08002B2CF9AE}" pid="12" name="robots">
    <vt:lpwstr>noindex</vt:lpwstr>
  </property>
</Properties>
</file>