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2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 Notes in Theoretical Computer Science 46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17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http://www.elsevier.nl/locate/entcs/volume46.html</w:t>
        </w:r>
      </w:hyperlink>
      <w:r>
        <w:rPr>
          <w:rFonts w:ascii="IBM 3270"/>
          <w:spacing w:val="36"/>
          <w:sz w:val="19"/>
        </w:rPr>
        <w:t> </w:t>
      </w:r>
      <w:r>
        <w:rPr>
          <w:rFonts w:ascii="LM Roman 8"/>
          <w:spacing w:val="-2"/>
          <w:sz w:val="19"/>
        </w:rPr>
        <w:t>12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rPr>
          <w:rFonts w:ascii="LM Roman 8"/>
          <w:sz w:val="19"/>
        </w:rPr>
      </w:pPr>
    </w:p>
    <w:p>
      <w:pPr>
        <w:pStyle w:val="BodyText"/>
        <w:spacing w:before="102"/>
        <w:ind w:left="0"/>
        <w:rPr>
          <w:rFonts w:ascii="LM Roman 8"/>
          <w:sz w:val="19"/>
        </w:rPr>
      </w:pPr>
    </w:p>
    <w:p>
      <w:pPr>
        <w:pStyle w:val="Title"/>
      </w:pPr>
      <w:r>
        <w:rPr/>
        <w:t>Strongly</w:t>
      </w:r>
      <w:r>
        <w:rPr>
          <w:spacing w:val="-4"/>
        </w:rPr>
        <w:t> </w:t>
      </w:r>
      <w:r>
        <w:rPr/>
        <w:t>Normal</w:t>
      </w:r>
      <w:r>
        <w:rPr>
          <w:spacing w:val="-4"/>
        </w:rPr>
        <w:t> </w:t>
      </w:r>
      <w:r>
        <w:rPr/>
        <w:t>Sets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Tiles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64"/>
        </w:rPr>
        <w:t> </w:t>
      </w:r>
      <w:r>
        <w:rPr>
          <w:spacing w:val="-2"/>
        </w:rPr>
        <w:t>Dimensions</w:t>
      </w:r>
    </w:p>
    <w:p>
      <w:pPr>
        <w:pStyle w:val="BodyText"/>
        <w:spacing w:before="189"/>
        <w:ind w:left="0"/>
        <w:rPr>
          <w:rFonts w:ascii="LM Roman 17"/>
          <w:sz w:val="41"/>
        </w:rPr>
      </w:pPr>
    </w:p>
    <w:p>
      <w:pPr>
        <w:spacing w:before="1"/>
        <w:ind w:left="1578" w:right="1660" w:firstLine="0"/>
        <w:jc w:val="center"/>
        <w:rPr>
          <w:rFonts w:ascii="MathJax_Main"/>
          <w:sz w:val="28"/>
        </w:rPr>
      </w:pPr>
      <w:r>
        <w:rPr>
          <w:sz w:val="28"/>
        </w:rPr>
        <w:t>Punam</w:t>
      </w:r>
      <w:r>
        <w:rPr>
          <w:spacing w:val="11"/>
          <w:sz w:val="28"/>
        </w:rPr>
        <w:t> </w:t>
      </w:r>
      <w:r>
        <w:rPr>
          <w:sz w:val="28"/>
        </w:rPr>
        <w:t>K.</w:t>
      </w:r>
      <w:r>
        <w:rPr>
          <w:spacing w:val="12"/>
          <w:sz w:val="28"/>
        </w:rPr>
        <w:t> </w:t>
      </w:r>
      <w:r>
        <w:rPr>
          <w:sz w:val="28"/>
        </w:rPr>
        <w:t>Saha</w:t>
      </w:r>
      <w:r>
        <w:rPr>
          <w:spacing w:val="64"/>
          <w:sz w:val="28"/>
        </w:rPr>
        <w:t> </w:t>
      </w:r>
      <w:r>
        <w:rPr>
          <w:rFonts w:ascii="MathJax_Main"/>
          <w:spacing w:val="-10"/>
          <w:sz w:val="28"/>
          <w:vertAlign w:val="superscript"/>
        </w:rPr>
        <w:t>1</w:t>
      </w:r>
    </w:p>
    <w:p>
      <w:pPr>
        <w:spacing w:line="259" w:lineRule="auto" w:before="284"/>
        <w:ind w:left="2562" w:right="2680" w:firstLine="47"/>
        <w:jc w:val="center"/>
        <w:rPr>
          <w:rFonts w:ascii="Georgia"/>
          <w:i/>
          <w:sz w:val="22"/>
        </w:rPr>
      </w:pPr>
      <w:r>
        <w:rPr>
          <w:rFonts w:ascii="Georgia"/>
          <w:i/>
          <w:sz w:val="22"/>
        </w:rPr>
        <w:t>Medical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Image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Processing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Group</w:t>
      </w:r>
      <w:r>
        <w:rPr>
          <w:rFonts w:ascii="Georgia"/>
          <w:i/>
          <w:sz w:val="22"/>
        </w:rPr>
        <w:t> University of Pennsylvania Philadelphia,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PA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19104-6021,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U.S.A.</w:t>
      </w:r>
    </w:p>
    <w:p>
      <w:pPr>
        <w:pStyle w:val="BodyText"/>
        <w:spacing w:before="91"/>
        <w:ind w:left="0"/>
        <w:rPr>
          <w:rFonts w:ascii="Georgia"/>
          <w:i/>
          <w:sz w:val="22"/>
        </w:rPr>
      </w:pPr>
    </w:p>
    <w:p>
      <w:pPr>
        <w:tabs>
          <w:tab w:pos="5228" w:val="left" w:leader="none"/>
        </w:tabs>
        <w:spacing w:before="0"/>
        <w:ind w:left="3231" w:right="0" w:firstLine="0"/>
        <w:jc w:val="left"/>
        <w:rPr>
          <w:rFonts w:ascii="MathJax_Main"/>
          <w:sz w:val="28"/>
        </w:rPr>
      </w:pPr>
      <w:r>
        <w:rPr>
          <w:sz w:val="28"/>
        </w:rPr>
        <w:t>T.</w:t>
      </w:r>
      <w:r>
        <w:rPr>
          <w:spacing w:val="-1"/>
          <w:sz w:val="28"/>
        </w:rPr>
        <w:t> </w:t>
      </w:r>
      <w:r>
        <w:rPr>
          <w:sz w:val="28"/>
        </w:rPr>
        <w:t>Yung</w:t>
      </w:r>
      <w:r>
        <w:rPr>
          <w:spacing w:val="-2"/>
          <w:sz w:val="28"/>
        </w:rPr>
        <w:t> </w:t>
      </w:r>
      <w:r>
        <w:rPr>
          <w:spacing w:val="-4"/>
          <w:sz w:val="28"/>
        </w:rPr>
        <w:t>Kong</w:t>
      </w:r>
      <w:r>
        <w:rPr>
          <w:sz w:val="28"/>
        </w:rPr>
        <w:tab/>
      </w:r>
      <w:r>
        <w:rPr>
          <w:rFonts w:ascii="MathJax_Main"/>
          <w:spacing w:val="-5"/>
          <w:sz w:val="28"/>
          <w:vertAlign w:val="superscript"/>
        </w:rPr>
        <w:t>2</w:t>
      </w:r>
      <w:r>
        <w:rPr>
          <w:rFonts w:ascii="Georgia"/>
          <w:i/>
          <w:spacing w:val="-5"/>
          <w:sz w:val="28"/>
          <w:vertAlign w:val="superscript"/>
        </w:rPr>
        <w:t>,</w:t>
      </w:r>
      <w:r>
        <w:rPr>
          <w:rFonts w:ascii="MathJax_Main"/>
          <w:spacing w:val="-5"/>
          <w:sz w:val="28"/>
          <w:vertAlign w:val="superscript"/>
        </w:rPr>
        <w:t>3</w:t>
      </w:r>
    </w:p>
    <w:p>
      <w:pPr>
        <w:spacing w:line="259" w:lineRule="auto" w:before="284"/>
        <w:ind w:left="1578" w:right="1649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Department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of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Computer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and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4"/>
          <w:sz w:val="22"/>
        </w:rPr>
        <w:t>Information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4"/>
          <w:sz w:val="22"/>
        </w:rPr>
        <w:t>Sciences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z w:val="22"/>
        </w:rPr>
        <w:t>Temple University</w:t>
      </w:r>
    </w:p>
    <w:p>
      <w:pPr>
        <w:spacing w:before="2"/>
        <w:ind w:left="1578" w:right="1696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2"/>
          <w:sz w:val="22"/>
        </w:rPr>
        <w:t>Philadelphia, PA 19122-6094,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pacing w:val="-2"/>
          <w:sz w:val="22"/>
        </w:rPr>
        <w:t>U.S.A.</w:t>
      </w:r>
    </w:p>
    <w:p>
      <w:pPr>
        <w:pStyle w:val="BodyText"/>
        <w:spacing w:before="109"/>
        <w:ind w:left="0"/>
        <w:rPr>
          <w:rFonts w:ascii="Georgia"/>
          <w:i/>
          <w:sz w:val="22"/>
        </w:rPr>
      </w:pPr>
    </w:p>
    <w:p>
      <w:pPr>
        <w:spacing w:before="0"/>
        <w:ind w:left="1578" w:right="1660" w:firstLine="0"/>
        <w:jc w:val="center"/>
        <w:rPr>
          <w:rFonts w:ascii="MathJax_Main"/>
          <w:sz w:val="28"/>
        </w:rPr>
      </w:pPr>
      <w:r>
        <w:rPr>
          <w:sz w:val="28"/>
        </w:rPr>
        <w:t>Azriel</w:t>
      </w:r>
      <w:r>
        <w:rPr>
          <w:spacing w:val="16"/>
          <w:sz w:val="28"/>
        </w:rPr>
        <w:t> </w:t>
      </w:r>
      <w:r>
        <w:rPr>
          <w:sz w:val="28"/>
        </w:rPr>
        <w:t>Rosenfeld</w:t>
      </w:r>
      <w:r>
        <w:rPr>
          <w:spacing w:val="72"/>
          <w:sz w:val="28"/>
        </w:rPr>
        <w:t> </w:t>
      </w:r>
      <w:r>
        <w:rPr>
          <w:rFonts w:ascii="MathJax_Main"/>
          <w:spacing w:val="-10"/>
          <w:sz w:val="28"/>
          <w:vertAlign w:val="superscript"/>
        </w:rPr>
        <w:t>4</w:t>
      </w:r>
    </w:p>
    <w:p>
      <w:pPr>
        <w:spacing w:line="259" w:lineRule="auto" w:before="284"/>
        <w:ind w:left="2323" w:right="2394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Center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for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Automation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Research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z w:val="22"/>
        </w:rPr>
        <w:t>University of Maryland</w:t>
      </w:r>
    </w:p>
    <w:p>
      <w:pPr>
        <w:spacing w:before="2"/>
        <w:ind w:left="1578" w:right="1696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College</w:t>
      </w:r>
      <w:r>
        <w:rPr>
          <w:rFonts w:ascii="Georgia"/>
          <w:i/>
          <w:spacing w:val="9"/>
          <w:sz w:val="22"/>
        </w:rPr>
        <w:t> </w:t>
      </w:r>
      <w:r>
        <w:rPr>
          <w:rFonts w:ascii="Georgia"/>
          <w:i/>
          <w:spacing w:val="-4"/>
          <w:sz w:val="22"/>
        </w:rPr>
        <w:t>Park,</w:t>
      </w:r>
      <w:r>
        <w:rPr>
          <w:rFonts w:ascii="Georgia"/>
          <w:i/>
          <w:spacing w:val="9"/>
          <w:sz w:val="22"/>
        </w:rPr>
        <w:t> </w:t>
      </w:r>
      <w:r>
        <w:rPr>
          <w:rFonts w:ascii="Georgia"/>
          <w:i/>
          <w:spacing w:val="-4"/>
          <w:sz w:val="22"/>
        </w:rPr>
        <w:t>MD</w:t>
      </w:r>
      <w:r>
        <w:rPr>
          <w:rFonts w:ascii="Georgia"/>
          <w:i/>
          <w:spacing w:val="10"/>
          <w:sz w:val="22"/>
        </w:rPr>
        <w:t> </w:t>
      </w:r>
      <w:r>
        <w:rPr>
          <w:rFonts w:ascii="Georgia"/>
          <w:i/>
          <w:spacing w:val="-4"/>
          <w:sz w:val="22"/>
        </w:rPr>
        <w:t>20742-3275,</w:t>
      </w:r>
      <w:r>
        <w:rPr>
          <w:rFonts w:ascii="Georgia"/>
          <w:i/>
          <w:spacing w:val="10"/>
          <w:sz w:val="22"/>
        </w:rPr>
        <w:t> </w:t>
      </w:r>
      <w:r>
        <w:rPr>
          <w:rFonts w:ascii="Georgia"/>
          <w:i/>
          <w:spacing w:val="-4"/>
          <w:sz w:val="22"/>
        </w:rPr>
        <w:t>U.S.A.</w:t>
      </w:r>
    </w:p>
    <w:p>
      <w:pPr>
        <w:pStyle w:val="BodyText"/>
        <w:ind w:left="0"/>
        <w:rPr>
          <w:rFonts w:ascii="Georgia"/>
          <w:i/>
          <w:sz w:val="20"/>
        </w:rPr>
      </w:pPr>
    </w:p>
    <w:p>
      <w:pPr>
        <w:pStyle w:val="BodyText"/>
        <w:ind w:left="0"/>
        <w:rPr>
          <w:rFonts w:ascii="Georgia"/>
          <w:i/>
          <w:sz w:val="20"/>
        </w:rPr>
      </w:pPr>
    </w:p>
    <w:p>
      <w:pPr>
        <w:pStyle w:val="BodyText"/>
        <w:spacing w:before="141"/>
        <w:ind w:left="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249188</wp:posOffset>
                </wp:positionV>
                <wp:extent cx="50107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9.621141pt;width:394.55pt;height:.1pt;mso-position-horizontal-relative:page;mso-position-vertical-relative:paragraph;z-index:-15728640;mso-wrap-distance-left:0;mso-wrap-distance-right:0" id="docshape2" coordorigin="2137,392" coordsize="7891,0" path="m2137,392l10028,392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1"/>
        <w:ind w:left="41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49" w:lineRule="auto" w:before="94"/>
        <w:ind w:left="417" w:right="486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first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third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authors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others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[2,8,9,10,11,12]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have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studied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sets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“tiles”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(a generalization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pixels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or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voxels)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in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two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three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dimensions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that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have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a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property called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strong normality </w:t>
      </w:r>
      <w:r>
        <w:rPr>
          <w:rFonts w:ascii="MathJax_Main" w:hAnsi="MathJax_Main"/>
          <w:sz w:val="22"/>
        </w:rPr>
        <w:t>(SN): For any tile </w:t>
      </w:r>
      <w:r>
        <w:rPr>
          <w:rFonts w:ascii="Georgia" w:hAnsi="Georgia"/>
          <w:i/>
          <w:sz w:val="22"/>
        </w:rPr>
        <w:t>P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MathJax_Main" w:hAnsi="MathJax_Main"/>
          <w:sz w:val="22"/>
        </w:rPr>
        <w:t>, only finitely many tiles intersect </w:t>
      </w:r>
      <w:r>
        <w:rPr>
          <w:rFonts w:ascii="Georgia" w:hAnsi="Georgia"/>
          <w:i/>
          <w:sz w:val="22"/>
        </w:rPr>
        <w:t>P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MathJax_Main" w:hAnsi="MathJax_Main"/>
          <w:sz w:val="22"/>
        </w:rPr>
        <w:t>, and any nonempty intersection of these tiles must also intersect </w:t>
      </w:r>
      <w:r>
        <w:rPr>
          <w:rFonts w:ascii="Georgia" w:hAnsi="Georgia"/>
          <w:i/>
          <w:sz w:val="22"/>
        </w:rPr>
        <w:t>P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MathJax_Main" w:hAnsi="MathJax_Main"/>
          <w:sz w:val="22"/>
        </w:rPr>
        <w:t>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This paper presents extensions of the basic results about SN sets of tiles to </w:t>
      </w:r>
      <w:r>
        <w:rPr>
          <w:rFonts w:ascii="Georgia" w:hAnsi="Georgia"/>
          <w:i/>
          <w:sz w:val="22"/>
        </w:rPr>
        <w:t>n </w:t>
      </w:r>
      <w:r>
        <w:rPr>
          <w:rFonts w:ascii="MathJax_Main" w:hAnsi="MathJax_Main"/>
          <w:sz w:val="22"/>
        </w:rPr>
        <w:t>dimensions.</w:t>
      </w:r>
      <w:r>
        <w:rPr>
          <w:rFonts w:ascii="MathJax_Main" w:hAnsi="MathJax_Main"/>
          <w:spacing w:val="32"/>
          <w:sz w:val="22"/>
        </w:rPr>
        <w:t> </w:t>
      </w:r>
      <w:r>
        <w:rPr>
          <w:rFonts w:ascii="MathJax_Main" w:hAnsi="MathJax_Main"/>
          <w:sz w:val="22"/>
        </w:rPr>
        <w:t>One of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our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results is that if SN holds for every </w:t>
      </w:r>
      <w:r>
        <w:rPr>
          <w:rFonts w:ascii="Georgia" w:hAnsi="Georgia"/>
          <w:i/>
          <w:sz w:val="22"/>
        </w:rPr>
        <w:t>n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MathJax_Main" w:hAnsi="MathJax_Main"/>
          <w:sz w:val="22"/>
        </w:rPr>
        <w:t>+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1 or fewer tiles in a locally finite set of tiles in </w:t>
      </w:r>
      <w:r>
        <w:rPr>
          <w:rFonts w:ascii="MathJax_Main" w:hAnsi="MathJax_Main"/>
          <w:b/>
          <w:sz w:val="22"/>
        </w:rPr>
        <w:t>R</w:t>
      </w:r>
      <w:r>
        <w:rPr>
          <w:rFonts w:ascii="Georgia" w:hAnsi="Georgia"/>
          <w:i/>
          <w:sz w:val="22"/>
          <w:vertAlign w:val="superscript"/>
        </w:rPr>
        <w:t>n</w:t>
      </w:r>
      <w:r>
        <w:rPr>
          <w:rFonts w:ascii="MathJax_Main" w:hAnsi="MathJax_Main"/>
          <w:sz w:val="22"/>
          <w:vertAlign w:val="baseline"/>
        </w:rPr>
        <w:t>, then the entire set of tiles is SN. Other results are that SN is equivalent to hereditary local contractibility, that simpleness of a tile in an SN set of tiles </w:t>
      </w:r>
      <w:r>
        <w:rPr>
          <w:rFonts w:ascii="MathJax_Main" w:hAnsi="MathJax_Main"/>
          <w:sz w:val="22"/>
          <w:vertAlign w:val="baseline"/>
        </w:rPr>
        <w:t>is equivalent to contractibility of its shared subset, and that deletion of a simple tile</w:t>
      </w:r>
      <w:r>
        <w:rPr>
          <w:rFonts w:ascii="MathJax_Main" w:hAnsi="MathJax_Main"/>
          <w:spacing w:val="40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in</w:t>
      </w:r>
      <w:r>
        <w:rPr>
          <w:rFonts w:ascii="MathJax_Main" w:hAnsi="MathJax_Main"/>
          <w:spacing w:val="23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an</w:t>
      </w:r>
      <w:r>
        <w:rPr>
          <w:rFonts w:ascii="MathJax_Main" w:hAnsi="MathJax_Main"/>
          <w:spacing w:val="23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SN</w:t>
      </w:r>
      <w:r>
        <w:rPr>
          <w:rFonts w:ascii="MathJax_Main" w:hAnsi="MathJax_Main"/>
          <w:spacing w:val="23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set</w:t>
      </w:r>
      <w:r>
        <w:rPr>
          <w:rFonts w:ascii="MathJax_Main" w:hAnsi="MathJax_Main"/>
          <w:spacing w:val="23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of</w:t>
      </w:r>
      <w:r>
        <w:rPr>
          <w:rFonts w:ascii="MathJax_Main" w:hAnsi="MathJax_Main"/>
          <w:spacing w:val="23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tiles</w:t>
      </w:r>
      <w:r>
        <w:rPr>
          <w:rFonts w:ascii="MathJax_Main" w:hAnsi="MathJax_Main"/>
          <w:spacing w:val="23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preserves</w:t>
      </w:r>
      <w:r>
        <w:rPr>
          <w:rFonts w:ascii="MathJax_Main" w:hAnsi="MathJax_Main"/>
          <w:spacing w:val="23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the</w:t>
      </w:r>
      <w:r>
        <w:rPr>
          <w:rFonts w:ascii="MathJax_Main" w:hAnsi="MathJax_Main"/>
          <w:spacing w:val="23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homotopy</w:t>
      </w:r>
      <w:r>
        <w:rPr>
          <w:rFonts w:ascii="MathJax_Main" w:hAnsi="MathJax_Main"/>
          <w:spacing w:val="23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type</w:t>
      </w:r>
      <w:r>
        <w:rPr>
          <w:rFonts w:ascii="MathJax_Main" w:hAnsi="MathJax_Main"/>
          <w:spacing w:val="23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of</w:t>
      </w:r>
      <w:r>
        <w:rPr>
          <w:rFonts w:ascii="MathJax_Main" w:hAnsi="MathJax_Main"/>
          <w:spacing w:val="23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the</w:t>
      </w:r>
      <w:r>
        <w:rPr>
          <w:rFonts w:ascii="MathJax_Main" w:hAnsi="MathJax_Main"/>
          <w:spacing w:val="23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union</w:t>
      </w:r>
      <w:r>
        <w:rPr>
          <w:rFonts w:ascii="MathJax_Main" w:hAnsi="MathJax_Main"/>
          <w:spacing w:val="23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of</w:t>
      </w:r>
      <w:r>
        <w:rPr>
          <w:rFonts w:ascii="MathJax_Main" w:hAnsi="MathJax_Main"/>
          <w:spacing w:val="23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all</w:t>
      </w:r>
      <w:r>
        <w:rPr>
          <w:rFonts w:ascii="MathJax_Main" w:hAnsi="MathJax_Main"/>
          <w:spacing w:val="23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the</w:t>
      </w:r>
      <w:r>
        <w:rPr>
          <w:rFonts w:ascii="MathJax_Main" w:hAnsi="MathJax_Main"/>
          <w:spacing w:val="23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tiles.</w:t>
      </w:r>
    </w:p>
    <w:p>
      <w:pPr>
        <w:pStyle w:val="BodyText"/>
        <w:spacing w:before="10"/>
        <w:ind w:left="0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111141</wp:posOffset>
                </wp:positionV>
                <wp:extent cx="501078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8.751304pt;width:394.55pt;height:.1pt;mso-position-horizontal-relative:page;mso-position-vertical-relative:paragraph;z-index:-15728128;mso-wrap-distance-left:0;mso-wrap-distance-right:0" id="docshape3" coordorigin="2137,175" coordsize="7891,0" path="m2137,175l10028,175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rFonts w:ascii="MathJax_Main"/>
          <w:sz w:val="20"/>
        </w:rPr>
      </w:pPr>
    </w:p>
    <w:p>
      <w:pPr>
        <w:pStyle w:val="BodyText"/>
        <w:ind w:left="0"/>
        <w:rPr>
          <w:rFonts w:ascii="MathJax_Main"/>
          <w:sz w:val="20"/>
        </w:rPr>
      </w:pPr>
    </w:p>
    <w:p>
      <w:pPr>
        <w:pStyle w:val="BodyText"/>
        <w:spacing w:before="65"/>
        <w:ind w:left="0"/>
        <w:rPr>
          <w:rFonts w:ascii="MathJax_Mai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205486</wp:posOffset>
                </wp:positionV>
                <wp:extent cx="45593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6.18pt;width:35.9pt;height:.1pt;mso-position-horizontal-relative:page;mso-position-vertical-relative:paragraph;z-index:-15727616;mso-wrap-distance-left:0;mso-wrap-distance-right:0" id="docshape4" coordorigin="2137,324" coordsize="718,0" path="m2137,324l2855,324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9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63"/>
          <w:w w:val="150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5"/>
          <w:sz w:val="20"/>
        </w:rPr>
        <w:t> </w:t>
      </w:r>
      <w:hyperlink r:id="rId7">
        <w:r>
          <w:rPr>
            <w:rFonts w:ascii="LM Mono 10"/>
            <w:spacing w:val="-2"/>
            <w:sz w:val="20"/>
          </w:rPr>
          <w:t>saha@mipg.upenn.edu</w:t>
        </w:r>
      </w:hyperlink>
    </w:p>
    <w:p>
      <w:pPr>
        <w:spacing w:line="239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63"/>
          <w:w w:val="150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5"/>
          <w:sz w:val="20"/>
        </w:rPr>
        <w:t> </w:t>
      </w:r>
      <w:hyperlink r:id="rId8">
        <w:r>
          <w:rPr>
            <w:rFonts w:ascii="LM Mono 10"/>
            <w:spacing w:val="-2"/>
            <w:sz w:val="20"/>
          </w:rPr>
          <w:t>ykong@cs.qc.edu</w:t>
        </w:r>
      </w:hyperlink>
    </w:p>
    <w:p>
      <w:pPr>
        <w:spacing w:line="235" w:lineRule="exact" w:before="0"/>
        <w:ind w:left="41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3</w:t>
      </w:r>
      <w:r>
        <w:rPr>
          <w:rFonts w:ascii="Akkadian"/>
          <w:spacing w:val="73"/>
          <w:position w:val="7"/>
          <w:sz w:val="14"/>
        </w:rPr>
        <w:t> </w:t>
      </w:r>
      <w:r>
        <w:rPr>
          <w:rFonts w:ascii="MathJax_Main"/>
          <w:sz w:val="20"/>
        </w:rPr>
        <w:t>Present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address:</w:t>
      </w:r>
      <w:r>
        <w:rPr>
          <w:rFonts w:ascii="MathJax_Main"/>
          <w:spacing w:val="31"/>
          <w:sz w:val="20"/>
        </w:rPr>
        <w:t> </w:t>
      </w:r>
      <w:r>
        <w:rPr>
          <w:rFonts w:ascii="MathJax_Main"/>
          <w:sz w:val="20"/>
        </w:rPr>
        <w:t>Computer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Science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Dept.,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Queens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College,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Flushing,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NY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11367,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pacing w:val="-2"/>
          <w:sz w:val="20"/>
        </w:rPr>
        <w:t>U.S.A.</w:t>
      </w:r>
    </w:p>
    <w:p>
      <w:pPr>
        <w:spacing w:line="287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4</w:t>
      </w:r>
      <w:r>
        <w:rPr>
          <w:rFonts w:ascii="Akkadian"/>
          <w:spacing w:val="63"/>
          <w:w w:val="150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5"/>
          <w:sz w:val="20"/>
        </w:rPr>
        <w:t> </w:t>
      </w:r>
      <w:hyperlink r:id="rId9">
        <w:r>
          <w:rPr>
            <w:rFonts w:ascii="LM Mono 10"/>
            <w:spacing w:val="-2"/>
            <w:sz w:val="20"/>
          </w:rPr>
          <w:t>ar@cfar.umd.edu</w:t>
        </w:r>
      </w:hyperlink>
    </w:p>
    <w:p>
      <w:pPr>
        <w:spacing w:before="2"/>
        <w:ind w:left="542" w:right="0" w:firstLine="0"/>
        <w:jc w:val="left"/>
        <w:rPr>
          <w:rFonts w:ascii="Times New Roman" w:hAnsi="Times New Roman"/>
          <w:sz w:val="20"/>
        </w:rPr>
      </w:pPr>
      <w:r>
        <w:rPr>
          <w:rFonts w:ascii="DejaVu Sans Condensed" w:hAnsi="DejaVu Sans Condensed"/>
          <w:i/>
          <w:spacing w:val="-158"/>
          <w:w w:val="99"/>
          <w:sz w:val="22"/>
        </w:rPr>
        <w:t>◯</w:t>
      </w:r>
      <w:r>
        <w:rPr>
          <w:rFonts w:ascii="MathJax_Main" w:hAnsi="MathJax_Main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2"/>
        </w:rPr>
        <w:t>2001</w:t>
      </w:r>
      <w:r>
        <w:rPr>
          <w:rFonts w:ascii="LM Roman Dunhill 10" w:hAnsi="LM Roman Dunhill 10"/>
          <w:i/>
          <w:spacing w:val="-17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8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7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7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8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7"/>
          <w:sz w:val="22"/>
        </w:rPr>
        <w:t> </w:t>
      </w:r>
      <w:r>
        <w:rPr>
          <w:rFonts w:ascii="LM Roman Dunhill 10" w:hAnsi="LM Roman Dunhill 10"/>
          <w:i/>
          <w:sz w:val="22"/>
        </w:rPr>
        <w:t>V.</w:t>
      </w:r>
      <w:r>
        <w:rPr>
          <w:rFonts w:ascii="LM Roman Dunhill 10" w:hAnsi="LM Roman Dunhill 10"/>
          <w:i/>
          <w:spacing w:val="-22"/>
          <w:sz w:val="22"/>
        </w:rPr>
        <w:t> </w:t>
      </w:r>
      <w:r>
        <w:rPr>
          <w:rFonts w:ascii="Times New Roman" w:hAnsi="Times New Roman"/>
          <w:sz w:val="20"/>
        </w:rPr>
        <w:t>Open access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under </w:t>
      </w:r>
      <w:hyperlink r:id="rId10">
        <w:r>
          <w:rPr>
            <w:rFonts w:ascii="Times New Roman" w:hAnsi="Times New Roman"/>
            <w:color w:val="0000FF"/>
            <w:sz w:val="20"/>
          </w:rPr>
          <w:t>CC</w:t>
        </w:r>
        <w:r>
          <w:rPr>
            <w:rFonts w:ascii="Times New Roman" w:hAnsi="Times New Roman"/>
            <w:color w:val="0000FF"/>
            <w:spacing w:val="-1"/>
            <w:sz w:val="20"/>
          </w:rPr>
          <w:t> </w:t>
        </w:r>
        <w:r>
          <w:rPr>
            <w:rFonts w:ascii="Times New Roman" w:hAnsi="Times New Roman"/>
            <w:color w:val="0000FF"/>
            <w:sz w:val="20"/>
          </w:rPr>
          <w:t>BY-NC-ND </w:t>
        </w:r>
        <w:r>
          <w:rPr>
            <w:rFonts w:ascii="Times New Roman" w:hAnsi="Times New Roman"/>
            <w:color w:val="0000FF"/>
            <w:spacing w:val="-2"/>
            <w:sz w:val="20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20"/>
        </w:rPr>
        <w:sectPr>
          <w:footerReference w:type="default" r:id="rId5"/>
          <w:type w:val="continuous"/>
          <w:pgSz w:w="12240" w:h="15840"/>
          <w:pgMar w:header="0" w:footer="679" w:top="760" w:bottom="860" w:left="1720" w:right="1720"/>
          <w:pgNumType w:start="309"/>
        </w:sect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29" w:after="0"/>
        <w:ind w:left="90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before="17"/>
        <w:ind w:left="0"/>
        <w:rPr>
          <w:b/>
          <w:sz w:val="28"/>
        </w:rPr>
      </w:pPr>
    </w:p>
    <w:p>
      <w:pPr>
        <w:pStyle w:val="BodyText"/>
        <w:spacing w:line="204" w:lineRule="auto"/>
        <w:ind w:right="488"/>
        <w:jc w:val="both"/>
      </w:pPr>
      <w:r>
        <w:rPr/>
        <w:t>In [8] two of the authors and Majumder studied sets of (not necessarily reg- ular)</w:t>
      </w:r>
      <w:r>
        <w:rPr>
          <w:spacing w:val="-1"/>
        </w:rPr>
        <w:t> </w:t>
      </w:r>
      <w:r>
        <w:rPr/>
        <w:t>tetrahedra, and</w:t>
      </w:r>
      <w:r>
        <w:rPr>
          <w:spacing w:val="-1"/>
        </w:rPr>
        <w:t> </w:t>
      </w:r>
      <w:r>
        <w:rPr/>
        <w:t>showed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neighborhood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tetrahedron</w:t>
      </w:r>
      <w:r>
        <w:rPr>
          <w:spacing w:val="-1"/>
        </w:rPr>
        <w:t> </w:t>
      </w:r>
      <w:r>
        <w:rPr/>
        <w:t>(the union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tetrahedra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intersect</w:t>
      </w:r>
      <w:r>
        <w:rPr>
          <w:spacing w:val="-16"/>
        </w:rPr>
        <w:t> </w:t>
      </w:r>
      <w:r>
        <w:rPr/>
        <w:t>it)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contractible</w:t>
      </w:r>
      <w:r>
        <w:rPr>
          <w:spacing w:val="-16"/>
        </w:rPr>
        <w:t> </w:t>
      </w:r>
      <w:r>
        <w:rPr/>
        <w:t>if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tetrahedra</w:t>
      </w:r>
      <w:r>
        <w:rPr>
          <w:spacing w:val="-16"/>
        </w:rPr>
        <w:t> </w:t>
      </w:r>
      <w:r>
        <w:rPr/>
        <w:t>have a</w:t>
      </w:r>
      <w:r>
        <w:rPr>
          <w:spacing w:val="-20"/>
        </w:rPr>
        <w:t> </w:t>
      </w:r>
      <w:r>
        <w:rPr/>
        <w:t>property</w:t>
      </w:r>
      <w:r>
        <w:rPr>
          <w:spacing w:val="-15"/>
        </w:rPr>
        <w:t> </w:t>
      </w:r>
      <w:r>
        <w:rPr/>
        <w:t>called</w:t>
      </w:r>
      <w:r>
        <w:rPr>
          <w:spacing w:val="-10"/>
        </w:rPr>
        <w:t> </w:t>
      </w:r>
      <w:r>
        <w:rPr>
          <w:i/>
        </w:rPr>
        <w:t>strong</w:t>
      </w:r>
      <w:r>
        <w:rPr>
          <w:i/>
          <w:spacing w:val="-11"/>
        </w:rPr>
        <w:t> </w:t>
      </w:r>
      <w:r>
        <w:rPr>
          <w:i/>
        </w:rPr>
        <w:t>normality</w:t>
      </w:r>
      <w:r>
        <w:rPr>
          <w:i/>
          <w:spacing w:val="-16"/>
        </w:rPr>
        <w:t> </w:t>
      </w:r>
      <w:r>
        <w:rPr/>
        <w:t>(SN):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/>
        <w:t>tetrahedron</w:t>
      </w:r>
      <w:r>
        <w:rPr>
          <w:spacing w:val="-1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5"/>
        </w:rPr>
        <w:t> </w:t>
      </w:r>
      <w:r>
        <w:rPr/>
        <w:t>,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finitely many</w:t>
      </w:r>
      <w:r>
        <w:rPr>
          <w:spacing w:val="-20"/>
        </w:rPr>
        <w:t> </w:t>
      </w:r>
      <w:r>
        <w:rPr/>
        <w:t>tetrahedra</w:t>
      </w:r>
      <w:r>
        <w:rPr>
          <w:spacing w:val="-20"/>
        </w:rPr>
        <w:t> </w:t>
      </w:r>
      <w:r>
        <w:rPr/>
        <w:t>intersect</w:t>
      </w:r>
      <w:r>
        <w:rPr>
          <w:spacing w:val="-19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5"/>
        </w:rPr>
        <w:t> </w:t>
      </w:r>
      <w:r>
        <w:rPr/>
        <w:t>,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any</w:t>
      </w:r>
      <w:r>
        <w:rPr>
          <w:spacing w:val="-19"/>
        </w:rPr>
        <w:t> </w:t>
      </w:r>
      <w:r>
        <w:rPr/>
        <w:t>nonempty</w:t>
      </w:r>
      <w:r>
        <w:rPr>
          <w:spacing w:val="-19"/>
        </w:rPr>
        <w:t> </w:t>
      </w:r>
      <w:r>
        <w:rPr/>
        <w:t>intersection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these</w:t>
      </w:r>
      <w:r>
        <w:rPr>
          <w:spacing w:val="-18"/>
        </w:rPr>
        <w:t> </w:t>
      </w:r>
      <w:r>
        <w:rPr/>
        <w:t>tetrahe- dra</w:t>
      </w:r>
      <w:r>
        <w:rPr>
          <w:spacing w:val="-20"/>
        </w:rPr>
        <w:t> </w:t>
      </w:r>
      <w:r>
        <w:rPr/>
        <w:t>also</w:t>
      </w:r>
      <w:r>
        <w:rPr>
          <w:spacing w:val="-20"/>
        </w:rPr>
        <w:t> </w:t>
      </w:r>
      <w:r>
        <w:rPr/>
        <w:t>intersects</w:t>
      </w:r>
      <w:r>
        <w:rPr>
          <w:spacing w:val="-19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5"/>
        </w:rPr>
        <w:t> </w:t>
      </w:r>
      <w:r>
        <w:rPr/>
        <w:t>.</w:t>
      </w:r>
      <w:r>
        <w:rPr>
          <w:spacing w:val="5"/>
        </w:rPr>
        <w:t> </w:t>
      </w:r>
      <w:r>
        <w:rPr/>
        <w:t>In</w:t>
      </w:r>
      <w:r>
        <w:rPr>
          <w:spacing w:val="-18"/>
        </w:rPr>
        <w:t> </w:t>
      </w:r>
      <w:r>
        <w:rPr/>
        <w:t>[9]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first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third</w:t>
      </w:r>
      <w:r>
        <w:rPr>
          <w:spacing w:val="-18"/>
        </w:rPr>
        <w:t> </w:t>
      </w:r>
      <w:r>
        <w:rPr/>
        <w:t>authors</w:t>
      </w:r>
      <w:r>
        <w:rPr>
          <w:spacing w:val="-18"/>
        </w:rPr>
        <w:t> </w:t>
      </w:r>
      <w:r>
        <w:rPr/>
        <w:t>showed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this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also true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sets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convex</w:t>
      </w:r>
      <w:r>
        <w:rPr>
          <w:spacing w:val="-12"/>
        </w:rPr>
        <w:t> </w:t>
      </w:r>
      <w:r>
        <w:rPr/>
        <w:t>polygonal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polyhedral</w:t>
      </w:r>
      <w:r>
        <w:rPr>
          <w:spacing w:val="-11"/>
        </w:rPr>
        <w:t> </w:t>
      </w:r>
      <w:r>
        <w:rPr/>
        <w:t>“tiles”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plane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3-space, and that the converse is also true:</w:t>
      </w:r>
      <w:r>
        <w:rPr>
          <w:spacing w:val="40"/>
        </w:rPr>
        <w:t> </w:t>
      </w:r>
      <w:r>
        <w:rPr/>
        <w:t>Contractibility of neighborhoods implies SN. In [2] Brass showed that in the plane these results remain true for tiles that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contractible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whose</w:t>
      </w:r>
      <w:r>
        <w:rPr>
          <w:spacing w:val="-3"/>
        </w:rPr>
        <w:t> </w:t>
      </w:r>
      <w:r>
        <w:rPr/>
        <w:t>pairwise</w:t>
      </w:r>
      <w:r>
        <w:rPr>
          <w:spacing w:val="-3"/>
        </w:rPr>
        <w:t> </w:t>
      </w:r>
      <w:r>
        <w:rPr/>
        <w:t>intersections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connected; he</w:t>
      </w:r>
      <w:r>
        <w:rPr>
          <w:spacing w:val="-3"/>
        </w:rPr>
        <w:t> </w:t>
      </w:r>
      <w:r>
        <w:rPr/>
        <w:t>also showed that if SN holds for all triples of tiles in a set of tiles, then it holds 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entire</w:t>
      </w:r>
      <w:r>
        <w:rPr>
          <w:spacing w:val="-5"/>
        </w:rPr>
        <w:t> </w:t>
      </w:r>
      <w:r>
        <w:rPr/>
        <w:t>set.</w:t>
      </w:r>
      <w:r>
        <w:rPr>
          <w:spacing w:val="22"/>
        </w:rPr>
        <w:t> </w:t>
      </w:r>
      <w:r>
        <w:rPr/>
        <w:t>In</w:t>
      </w:r>
      <w:r>
        <w:rPr>
          <w:spacing w:val="-5"/>
        </w:rPr>
        <w:t> </w:t>
      </w:r>
      <w:r>
        <w:rPr/>
        <w:t>[10]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third</w:t>
      </w:r>
      <w:r>
        <w:rPr>
          <w:spacing w:val="-5"/>
        </w:rPr>
        <w:t> </w:t>
      </w:r>
      <w:r>
        <w:rPr/>
        <w:t>authors</w:t>
      </w:r>
      <w:r>
        <w:rPr>
          <w:spacing w:val="-5"/>
        </w:rPr>
        <w:t> </w:t>
      </w:r>
      <w:r>
        <w:rPr/>
        <w:t>showed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r>
        <w:rPr/>
        <w:t>that in 3-space it is not sufficient for the tiles and their nonempty pairwise inter- sections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contractible, but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[9]</w:t>
      </w:r>
      <w:r>
        <w:rPr>
          <w:spacing w:val="-1"/>
        </w:rPr>
        <w:t> </w:t>
      </w:r>
      <w:r>
        <w:rPr/>
        <w:t>remain</w:t>
      </w:r>
      <w:r>
        <w:rPr>
          <w:spacing w:val="-1"/>
        </w:rPr>
        <w:t> </w:t>
      </w:r>
      <w:r>
        <w:rPr/>
        <w:t>true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convex tiles.</w:t>
      </w:r>
      <w:r>
        <w:rPr>
          <w:spacing w:val="40"/>
        </w:rPr>
        <w:t> </w:t>
      </w:r>
      <w:r>
        <w:rPr/>
        <w:t>They also showed that if SN holds for all triples and quadruples of a locally finite set of convex tiles in 3-space, then it holds for the entire set.</w:t>
      </w:r>
    </w:p>
    <w:p>
      <w:pPr>
        <w:pStyle w:val="BodyText"/>
        <w:spacing w:line="204" w:lineRule="auto" w:before="47"/>
        <w:ind w:right="490" w:firstLine="351"/>
        <w:jc w:val="both"/>
      </w:pPr>
      <w:r>
        <w:rPr/>
        <w:t>As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papers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third</w:t>
      </w:r>
      <w:r>
        <w:rPr>
          <w:spacing w:val="-2"/>
        </w:rPr>
        <w:t> </w:t>
      </w:r>
      <w:r>
        <w:rPr/>
        <w:t>authors,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say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tile</w:t>
      </w:r>
      <w:r>
        <w:rPr>
          <w:spacing w:val="-2"/>
        </w:rPr>
        <w:t> </w:t>
      </w:r>
      <w:r>
        <w:rPr/>
        <w:t>is </w:t>
      </w:r>
      <w:r>
        <w:rPr>
          <w:i/>
        </w:rPr>
        <w:t>simple</w:t>
      </w:r>
      <w:r>
        <w:rPr>
          <w:i/>
          <w:spacing w:val="-8"/>
        </w:rPr>
        <w:t> </w:t>
      </w:r>
      <w:r>
        <w:rPr/>
        <w:t>if</w:t>
      </w:r>
      <w:r>
        <w:rPr>
          <w:spacing w:val="-2"/>
        </w:rPr>
        <w:t> </w:t>
      </w:r>
      <w:r>
        <w:rPr/>
        <w:t>deleting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change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homotopy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neighborhood. The first and third authors showed in [10] that, for any SN set of tiles in 3- space,</w:t>
      </w:r>
      <w:r>
        <w:rPr>
          <w:spacing w:val="-6"/>
        </w:rPr>
        <w:t> </w:t>
      </w:r>
      <w:r>
        <w:rPr/>
        <w:t>simpleness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tile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equivalent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contractibility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>
          <w:i/>
        </w:rPr>
        <w:t>shared</w:t>
      </w:r>
      <w:r>
        <w:rPr>
          <w:i/>
          <w:spacing w:val="-8"/>
        </w:rPr>
        <w:t> </w:t>
      </w:r>
      <w:r>
        <w:rPr>
          <w:i/>
        </w:rPr>
        <w:t>subset</w:t>
      </w:r>
      <w:r>
        <w:rPr/>
        <w:t>, which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points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tile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lie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least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tile. (In the special case where the tiles are the polyhedra in a tessellation of </w:t>
      </w:r>
      <w:r>
        <w:rPr>
          <w:b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, the shared subset of a tile has been called its </w:t>
      </w:r>
      <w:r>
        <w:rPr>
          <w:i/>
          <w:vertAlign w:val="baseline"/>
        </w:rPr>
        <w:t>attachment set </w:t>
      </w:r>
      <w:r>
        <w:rPr>
          <w:vertAlign w:val="baseline"/>
        </w:rPr>
        <w:t>in the second author’s work [3,4,5].)</w:t>
      </w:r>
    </w:p>
    <w:p>
      <w:pPr>
        <w:pStyle w:val="BodyText"/>
        <w:spacing w:line="206" w:lineRule="auto" w:before="24"/>
        <w:ind w:right="490" w:firstLine="351"/>
        <w:jc w:val="both"/>
      </w:pPr>
      <w:r>
        <w:rPr/>
        <w:t>In [11] the first and third authors gave efficient methods of </w:t>
      </w:r>
      <w:r>
        <w:rPr/>
        <w:t>identifying simple tiles and computing the local topological changes when a non-simple tile is deleted, if the tiles are polygons in the plane or polyhedra in 3-space 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tiles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SN.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showed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[12]</w:t>
      </w:r>
      <w:r>
        <w:rPr>
          <w:spacing w:val="-7"/>
        </w:rPr>
        <w:t> </w:t>
      </w:r>
      <w:r>
        <w:rPr/>
        <w:t>that,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SN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tiles, deletion of a simple tile preserves the homotopy type of the union of all the tiles, but this need not be true if the set of tiles is not SN.</w:t>
      </w:r>
    </w:p>
    <w:p>
      <w:pPr>
        <w:pStyle w:val="BodyText"/>
        <w:spacing w:line="204" w:lineRule="auto" w:before="14"/>
        <w:ind w:right="489" w:firstLine="351"/>
        <w:jc w:val="both"/>
      </w:pPr>
      <w:r>
        <w:rPr/>
        <w:t>The</w:t>
      </w:r>
      <w:r>
        <w:rPr>
          <w:spacing w:val="-9"/>
        </w:rPr>
        <w:t> </w:t>
      </w:r>
      <w:r>
        <w:rPr/>
        <w:t>purpose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paper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present</w:t>
      </w:r>
      <w:r>
        <w:rPr>
          <w:spacing w:val="-9"/>
        </w:rPr>
        <w:t> </w:t>
      </w:r>
      <w:r>
        <w:rPr/>
        <w:t>extensions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some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results to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dimensions.</w:t>
      </w:r>
      <w:r>
        <w:rPr>
          <w:spacing w:val="40"/>
        </w:rPr>
        <w:t> </w:t>
      </w:r>
      <w:r>
        <w:rPr/>
        <w:t>(Images of dimensionality greater than 3 arise in </w:t>
      </w:r>
      <w:r>
        <w:rPr/>
        <w:t>many real-world situations; time-varying three-dimensional medical images are an example.)</w:t>
      </w:r>
      <w:r>
        <w:rPr>
          <w:spacing w:val="40"/>
        </w:rPr>
        <w:t> </w:t>
      </w:r>
      <w:r>
        <w:rPr/>
        <w:t>In particular, the main result in Section 2 is that if SN holds for all</w:t>
      </w:r>
      <w:r>
        <w:rPr>
          <w:spacing w:val="-9"/>
        </w:rPr>
        <w:t> </w:t>
      </w:r>
      <w:r>
        <w:rPr/>
        <w:t>collections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6"/>
        </w:rPr>
        <w:t> </w:t>
      </w:r>
      <w:r>
        <w:rPr/>
        <w:t>+</w:t>
      </w:r>
      <w:r>
        <w:rPr>
          <w:spacing w:val="-20"/>
        </w:rPr>
        <w:t> </w:t>
      </w:r>
      <w:r>
        <w:rPr/>
        <w:t>1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fewer</w:t>
      </w:r>
      <w:r>
        <w:rPr>
          <w:spacing w:val="-2"/>
        </w:rPr>
        <w:t> </w:t>
      </w:r>
      <w:r>
        <w:rPr/>
        <w:t>tiles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locally</w:t>
      </w:r>
      <w:r>
        <w:rPr>
          <w:spacing w:val="-2"/>
        </w:rPr>
        <w:t> </w:t>
      </w:r>
      <w:r>
        <w:rPr/>
        <w:t>finite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tiles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>
          <w:b/>
        </w:rPr>
        <w:t>R</w:t>
      </w:r>
      <w:r>
        <w:rPr>
          <w:rFonts w:ascii="Georgia"/>
          <w:i/>
          <w:vertAlign w:val="superscript"/>
        </w:rPr>
        <w:t>n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then the entire set of tiles is SN. In Section 4, the main results are that in an SN set</w:t>
      </w:r>
      <w:r>
        <w:rPr>
          <w:spacing w:val="-1"/>
          <w:vertAlign w:val="baseline"/>
        </w:rPr>
        <w:t> </w:t>
      </w:r>
      <w:r>
        <w:rPr>
          <w:vertAlign w:val="baseline"/>
        </w:rPr>
        <w:t>of tiles the neighborhood of any</w:t>
      </w:r>
      <w:r>
        <w:rPr>
          <w:spacing w:val="-1"/>
          <w:vertAlign w:val="baseline"/>
        </w:rPr>
        <w:t> </w:t>
      </w:r>
      <w:r>
        <w:rPr>
          <w:vertAlign w:val="baseline"/>
        </w:rPr>
        <w:t>tile is contractible, and, conversely, if in every</w:t>
      </w:r>
      <w:r>
        <w:rPr>
          <w:spacing w:val="-10"/>
          <w:vertAlign w:val="baseline"/>
        </w:rPr>
        <w:t> </w:t>
      </w:r>
      <w:r>
        <w:rPr>
          <w:vertAlign w:val="baseline"/>
        </w:rPr>
        <w:t>subcollection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locally</w:t>
      </w:r>
      <w:r>
        <w:rPr>
          <w:spacing w:val="-9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9"/>
          <w:vertAlign w:val="baseline"/>
        </w:rPr>
        <w:t> </w:t>
      </w:r>
      <w:r>
        <w:rPr>
          <w:vertAlign w:val="baseline"/>
        </w:rPr>
        <w:t>set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tiles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neighborhood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each</w:t>
      </w:r>
      <w:r>
        <w:rPr>
          <w:spacing w:val="-10"/>
          <w:vertAlign w:val="baseline"/>
        </w:rPr>
        <w:t> </w:t>
      </w:r>
      <w:r>
        <w:rPr>
          <w:vertAlign w:val="baseline"/>
        </w:rPr>
        <w:t>tile is contractible, then the set of tiles is SN. The main results in Section 5 are that,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any</w:t>
      </w:r>
      <w:r>
        <w:rPr>
          <w:spacing w:val="-12"/>
          <w:vertAlign w:val="baseline"/>
        </w:rPr>
        <w:t> </w:t>
      </w:r>
      <w:r>
        <w:rPr>
          <w:vertAlign w:val="baseline"/>
        </w:rPr>
        <w:t>SN</w:t>
      </w:r>
      <w:r>
        <w:rPr>
          <w:spacing w:val="-12"/>
          <w:vertAlign w:val="baseline"/>
        </w:rPr>
        <w:t> </w:t>
      </w:r>
      <w:r>
        <w:rPr>
          <w:vertAlign w:val="baseline"/>
        </w:rPr>
        <w:t>set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tiles,</w:t>
      </w:r>
      <w:r>
        <w:rPr>
          <w:spacing w:val="-11"/>
          <w:vertAlign w:val="baseline"/>
        </w:rPr>
        <w:t> </w:t>
      </w:r>
      <w:r>
        <w:rPr>
          <w:vertAlign w:val="baseline"/>
        </w:rPr>
        <w:t>simpleness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tile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contractibility of</w:t>
      </w:r>
      <w:r>
        <w:rPr>
          <w:spacing w:val="-16"/>
          <w:vertAlign w:val="baseline"/>
        </w:rPr>
        <w:t> </w:t>
      </w:r>
      <w:r>
        <w:rPr>
          <w:vertAlign w:val="baseline"/>
        </w:rPr>
        <w:t>its</w:t>
      </w:r>
      <w:r>
        <w:rPr>
          <w:spacing w:val="-15"/>
          <w:vertAlign w:val="baseline"/>
        </w:rPr>
        <w:t> </w:t>
      </w:r>
      <w:r>
        <w:rPr>
          <w:vertAlign w:val="baseline"/>
        </w:rPr>
        <w:t>shared</w:t>
      </w:r>
      <w:r>
        <w:rPr>
          <w:spacing w:val="-15"/>
          <w:vertAlign w:val="baseline"/>
        </w:rPr>
        <w:t> </w:t>
      </w:r>
      <w:r>
        <w:rPr>
          <w:vertAlign w:val="baseline"/>
        </w:rPr>
        <w:t>subset,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deletion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15"/>
          <w:vertAlign w:val="baseline"/>
        </w:rPr>
        <w:t> </w:t>
      </w:r>
      <w:r>
        <w:rPr>
          <w:vertAlign w:val="baseline"/>
        </w:rPr>
        <w:t>tile</w:t>
      </w:r>
      <w:r>
        <w:rPr>
          <w:spacing w:val="-15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homotopy</w:t>
      </w:r>
      <w:r>
        <w:rPr>
          <w:spacing w:val="-16"/>
          <w:vertAlign w:val="baseline"/>
        </w:rPr>
        <w:t> </w:t>
      </w:r>
      <w:r>
        <w:rPr>
          <w:vertAlign w:val="baseline"/>
        </w:rPr>
        <w:t>type of the union of all the tiles.</w:t>
      </w:r>
    </w:p>
    <w:p>
      <w:pPr>
        <w:spacing w:after="0" w:line="204" w:lineRule="auto"/>
        <w:jc w:val="both"/>
        <w:sectPr>
          <w:headerReference w:type="default" r:id="rId11"/>
          <w:footerReference w:type="default" r:id="rId12"/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line="204" w:lineRule="auto" w:before="318"/>
        <w:ind w:right="489" w:firstLine="351"/>
        <w:jc w:val="both"/>
      </w:pPr>
      <w:r>
        <w:rPr/>
        <w:t>The results in this paper are stated for tiles that are convex polytopes. (A </w:t>
      </w:r>
      <w:r>
        <w:rPr>
          <w:i/>
        </w:rPr>
        <w:t>convex polytope </w:t>
      </w:r>
      <w:r>
        <w:rPr/>
        <w:t>is a set that is the convex hull of a finite set of points.) It is easy to deduce that our results are also valid for any set of compact (i.e., closed and bounded) tiles for which there is a homeomorphism (i.e., </w:t>
      </w:r>
      <w:r>
        <w:rPr/>
        <w:t>a topology-preserving map) of </w:t>
      </w:r>
      <w:r>
        <w:rPr>
          <w:b/>
        </w:rPr>
        <w:t>R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to itself that maps each tile onto a convex </w:t>
      </w:r>
      <w:r>
        <w:rPr>
          <w:spacing w:val="-2"/>
          <w:vertAlign w:val="baseline"/>
        </w:rPr>
        <w:t>polytope.</w: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329" w:after="0"/>
        <w:ind w:left="901" w:right="0" w:hanging="484"/>
        <w:jc w:val="left"/>
      </w:pPr>
      <w:r>
        <w:rPr/>
        <w:t>Local</w:t>
      </w:r>
      <w:r>
        <w:rPr>
          <w:spacing w:val="17"/>
        </w:rPr>
        <w:t> </w:t>
      </w:r>
      <w:r>
        <w:rPr/>
        <w:t>finiteness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strong</w:t>
      </w:r>
      <w:r>
        <w:rPr>
          <w:spacing w:val="18"/>
        </w:rPr>
        <w:t> </w:t>
      </w:r>
      <w:r>
        <w:rPr>
          <w:spacing w:val="-2"/>
        </w:rPr>
        <w:t>normality</w:t>
      </w:r>
    </w:p>
    <w:p>
      <w:pPr>
        <w:pStyle w:val="BodyText"/>
        <w:spacing w:line="204" w:lineRule="auto" w:before="205"/>
        <w:ind w:right="490"/>
        <w:jc w:val="both"/>
      </w:pP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rest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paper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>
          <w:i/>
        </w:rPr>
        <w:t>tile</w:t>
      </w:r>
      <w:r>
        <w:rPr>
          <w:i/>
          <w:spacing w:val="-15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convex</w:t>
      </w:r>
      <w:r>
        <w:rPr>
          <w:spacing w:val="-9"/>
        </w:rPr>
        <w:t> </w:t>
      </w:r>
      <w:r>
        <w:rPr/>
        <w:t>polytope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>
          <w:b/>
        </w:rPr>
        <w:t>R</w:t>
      </w:r>
      <w:r>
        <w:rPr>
          <w:rFonts w:asci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Let</w:t>
      </w:r>
      <w:r>
        <w:rPr>
          <w:spacing w:val="-9"/>
          <w:vertAlign w:val="baseline"/>
        </w:rPr>
        <w:t> </w:t>
      </w:r>
      <w:r>
        <w:rPr>
          <w:rFonts w:ascii="DejaVu Sans Condensed"/>
          <w:i/>
          <w:vertAlign w:val="baseline"/>
        </w:rPr>
        <w:t>P</w:t>
      </w:r>
      <w:r>
        <w:rPr>
          <w:rFonts w:ascii="DejaVu Sans Condensed"/>
          <w:i/>
          <w:spacing w:val="20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any</w:t>
      </w:r>
      <w:r>
        <w:rPr>
          <w:spacing w:val="-9"/>
          <w:vertAlign w:val="baseline"/>
        </w:rPr>
        <w:t> </w:t>
      </w:r>
      <w:r>
        <w:rPr>
          <w:vertAlign w:val="baseline"/>
        </w:rPr>
        <w:t>set</w:t>
      </w:r>
      <w:r>
        <w:rPr>
          <w:spacing w:val="-9"/>
          <w:vertAlign w:val="baseline"/>
        </w:rPr>
        <w:t> </w:t>
      </w:r>
      <w:r>
        <w:rPr>
          <w:vertAlign w:val="baseline"/>
        </w:rPr>
        <w:t>of tiles.</w:t>
      </w:r>
      <w:r>
        <w:rPr>
          <w:spacing w:val="-20"/>
          <w:vertAlign w:val="baseline"/>
        </w:rPr>
        <w:t> </w:t>
      </w:r>
      <w:r>
        <w:rPr>
          <w:rFonts w:ascii="LM Roman 8"/>
          <w:vertAlign w:val="superscript"/>
        </w:rPr>
        <w:t>5</w:t>
      </w:r>
      <w:r>
        <w:rPr>
          <w:rFonts w:ascii="LM Roman 8"/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union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all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DejaVu Sans Condensed"/>
          <w:i/>
          <w:vertAlign w:val="baseline"/>
        </w:rPr>
        <w:t>P</w:t>
      </w:r>
      <w:r>
        <w:rPr>
          <w:rFonts w:ascii="DejaVu Sans Condensed"/>
          <w:i/>
          <w:spacing w:val="21"/>
          <w:vertAlign w:val="baseline"/>
        </w:rPr>
        <w:t> </w:t>
      </w:r>
      <w:r>
        <w:rPr>
          <w:vertAlign w:val="baseline"/>
        </w:rPr>
        <w:t>will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rFonts w:ascii="DejaVu Sans Condensed"/>
          <w:i/>
          <w:vertAlign w:val="baseline"/>
        </w:rPr>
        <w:t>U</w:t>
      </w:r>
      <w:r>
        <w:rPr>
          <w:rFonts w:ascii="DejaVu Sans Condensed"/>
          <w:i/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/>
          <w:i/>
          <w:vertAlign w:val="baseline"/>
        </w:rPr>
        <w:t>P</w:t>
      </w:r>
      <w:r>
        <w:rPr>
          <w:vertAlign w:val="baseline"/>
        </w:rPr>
        <w:t>).</w:t>
      </w:r>
      <w:r>
        <w:rPr>
          <w:spacing w:val="25"/>
          <w:vertAlign w:val="baseline"/>
        </w:rPr>
        <w:t> </w:t>
      </w:r>
      <w:r>
        <w:rPr>
          <w:vertAlign w:val="baseline"/>
        </w:rPr>
        <w:t>Note</w:t>
      </w:r>
      <w:r>
        <w:rPr>
          <w:spacing w:val="-8"/>
          <w:vertAlign w:val="baseline"/>
        </w:rPr>
        <w:t> </w:t>
      </w:r>
      <w:r>
        <w:rPr>
          <w:vertAlign w:val="baseline"/>
        </w:rPr>
        <w:t>that the</w:t>
      </w:r>
      <w:r>
        <w:rPr>
          <w:spacing w:val="-8"/>
          <w:vertAlign w:val="baseline"/>
        </w:rPr>
        <w:t> </w:t>
      </w:r>
      <w:r>
        <w:rPr>
          <w:vertAlign w:val="baseline"/>
        </w:rPr>
        <w:t>tiles</w:t>
      </w:r>
      <w:r>
        <w:rPr>
          <w:spacing w:val="-8"/>
          <w:vertAlign w:val="baseline"/>
        </w:rPr>
        <w:t> </w:t>
      </w:r>
      <w:r>
        <w:rPr>
          <w:vertAlign w:val="baseline"/>
        </w:rPr>
        <w:t>may</w:t>
      </w:r>
      <w:r>
        <w:rPr>
          <w:spacing w:val="-8"/>
          <w:vertAlign w:val="baseline"/>
        </w:rPr>
        <w:t> </w:t>
      </w:r>
      <w:r>
        <w:rPr>
          <w:vertAlign w:val="baseline"/>
        </w:rPr>
        <w:t>overlap,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they</w:t>
      </w:r>
      <w:r>
        <w:rPr>
          <w:spacing w:val="-8"/>
          <w:vertAlign w:val="baseline"/>
        </w:rPr>
        <w:t> </w:t>
      </w:r>
      <w:r>
        <w:rPr>
          <w:vertAlign w:val="baseline"/>
        </w:rPr>
        <w:t>may</w:t>
      </w:r>
      <w:r>
        <w:rPr>
          <w:spacing w:val="-8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cover</w:t>
      </w:r>
      <w:r>
        <w:rPr>
          <w:spacing w:val="-8"/>
          <w:vertAlign w:val="baseline"/>
        </w:rPr>
        <w:t> </w:t>
      </w:r>
      <w:r>
        <w:rPr>
          <w:b/>
          <w:vertAlign w:val="baseline"/>
        </w:rPr>
        <w:t>R</w:t>
      </w:r>
      <w:r>
        <w:rPr>
          <w:rFonts w:asci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7"/>
          <w:vertAlign w:val="baseline"/>
        </w:rPr>
        <w:t> </w:t>
      </w:r>
      <w:r>
        <w:rPr>
          <w:vertAlign w:val="baseline"/>
        </w:rPr>
        <w:t>any</w:t>
      </w:r>
      <w:r>
        <w:rPr>
          <w:spacing w:val="-8"/>
          <w:vertAlign w:val="baseline"/>
        </w:rPr>
        <w:t> </w:t>
      </w:r>
      <w:r>
        <w:rPr>
          <w:vertAlign w:val="baseline"/>
        </w:rPr>
        <w:t>tessellation of </w:t>
      </w:r>
      <w:r>
        <w:rPr>
          <w:b/>
          <w:vertAlign w:val="baseline"/>
        </w:rPr>
        <w:t>R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by convex polytopes provides an example of a set </w:t>
      </w:r>
      <w:r>
        <w:rPr>
          <w:rFonts w:ascii="DejaVu Sans Condensed"/>
          <w:i/>
          <w:vertAlign w:val="baseline"/>
        </w:rPr>
        <w:t>P</w:t>
      </w:r>
      <w:r>
        <w:rPr>
          <w:rFonts w:ascii="DejaVu Sans Condensed"/>
          <w:i/>
          <w:spacing w:val="40"/>
          <w:vertAlign w:val="baseline"/>
        </w:rPr>
        <w:t> </w:t>
      </w:r>
      <w:r>
        <w:rPr>
          <w:vertAlign w:val="baseline"/>
        </w:rPr>
        <w:t>of tiles.</w:t>
      </w:r>
    </w:p>
    <w:p>
      <w:pPr>
        <w:pStyle w:val="BodyText"/>
        <w:spacing w:line="204" w:lineRule="auto" w:before="13"/>
        <w:ind w:right="490" w:firstLine="351"/>
        <w:jc w:val="both"/>
      </w:pPr>
      <w:r>
        <w:rPr/>
        <w:t>A</w:t>
      </w:r>
      <w:r>
        <w:rPr>
          <w:spacing w:val="-15"/>
        </w:rPr>
        <w:t> </w:t>
      </w:r>
      <w:r>
        <w:rPr/>
        <w:t>collection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sets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>
          <w:b/>
        </w:rPr>
        <w:t>R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said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locally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finite</w:t>
      </w:r>
      <w:r>
        <w:rPr>
          <w:i/>
          <w:spacing w:val="-21"/>
          <w:vertAlign w:val="baseline"/>
        </w:rPr>
        <w:t> </w:t>
      </w:r>
      <w:r>
        <w:rPr>
          <w:vertAlign w:val="baseline"/>
        </w:rPr>
        <w:t>if</w:t>
      </w:r>
      <w:r>
        <w:rPr>
          <w:spacing w:val="-16"/>
          <w:vertAlign w:val="baseline"/>
        </w:rPr>
        <w:t> </w:t>
      </w:r>
      <w:r>
        <w:rPr>
          <w:vertAlign w:val="baseline"/>
        </w:rPr>
        <w:t>no</w:t>
      </w:r>
      <w:r>
        <w:rPr>
          <w:spacing w:val="-15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-15"/>
          <w:vertAlign w:val="baseline"/>
        </w:rPr>
        <w:t> </w:t>
      </w:r>
      <w:r>
        <w:rPr>
          <w:vertAlign w:val="baseline"/>
        </w:rPr>
        <w:t>region</w:t>
      </w:r>
      <w:r>
        <w:rPr>
          <w:spacing w:val="-15"/>
          <w:vertAlign w:val="baseline"/>
        </w:rPr>
        <w:t> </w:t>
      </w:r>
      <w:r>
        <w:rPr>
          <w:vertAlign w:val="baseline"/>
        </w:rPr>
        <w:t>in </w:t>
      </w:r>
      <w:r>
        <w:rPr>
          <w:b/>
          <w:vertAlign w:val="baseline"/>
        </w:rPr>
        <w:t>R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23"/>
          <w:vertAlign w:val="baseline"/>
        </w:rPr>
        <w:t> </w:t>
      </w:r>
      <w:r>
        <w:rPr>
          <w:vertAlign w:val="baseline"/>
        </w:rPr>
        <w:t>intersects</w:t>
      </w:r>
      <w:r>
        <w:rPr>
          <w:spacing w:val="-7"/>
          <w:vertAlign w:val="baseline"/>
        </w:rPr>
        <w:t> </w:t>
      </w:r>
      <w:r>
        <w:rPr>
          <w:vertAlign w:val="baseline"/>
        </w:rPr>
        <w:t>infinitely</w:t>
      </w:r>
      <w:r>
        <w:rPr>
          <w:spacing w:val="-7"/>
          <w:vertAlign w:val="baseline"/>
        </w:rPr>
        <w:t> </w:t>
      </w:r>
      <w:r>
        <w:rPr>
          <w:vertAlign w:val="baseline"/>
        </w:rPr>
        <w:t>many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sets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collection. (A</w:t>
      </w:r>
      <w:r>
        <w:rPr>
          <w:spacing w:val="-7"/>
          <w:vertAlign w:val="baseline"/>
        </w:rPr>
        <w:t> </w:t>
      </w:r>
      <w:r>
        <w:rPr>
          <w:vertAlign w:val="baseline"/>
        </w:rPr>
        <w:t>related</w:t>
      </w:r>
      <w:r>
        <w:rPr>
          <w:spacing w:val="-7"/>
          <w:vertAlign w:val="baseline"/>
        </w:rPr>
        <w:t> </w:t>
      </w:r>
      <w:r>
        <w:rPr>
          <w:vertAlign w:val="baseline"/>
        </w:rPr>
        <w:t>concept was called </w:t>
      </w:r>
      <w:r>
        <w:rPr>
          <w:i/>
          <w:vertAlign w:val="baseline"/>
        </w:rPr>
        <w:t>normal </w:t>
      </w:r>
      <w:r>
        <w:rPr>
          <w:vertAlign w:val="baseline"/>
        </w:rPr>
        <w:t>in some papers by the first and third authors.)</w:t>
      </w:r>
    </w:p>
    <w:p>
      <w:pPr>
        <w:pStyle w:val="BodyText"/>
        <w:spacing w:line="315" w:lineRule="exact"/>
        <w:ind w:left="768"/>
        <w:jc w:val="both"/>
      </w:pPr>
      <w:r>
        <w:rPr/>
        <w:t>We</w:t>
      </w:r>
      <w:r>
        <w:rPr>
          <w:spacing w:val="-11"/>
        </w:rPr>
        <w:t> </w:t>
      </w:r>
      <w:r>
        <w:rPr/>
        <w:t>now</w:t>
      </w:r>
      <w:r>
        <w:rPr>
          <w:spacing w:val="-10"/>
        </w:rPr>
        <w:t> </w:t>
      </w:r>
      <w:r>
        <w:rPr/>
        <w:t>define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principal</w:t>
      </w:r>
      <w:r>
        <w:rPr>
          <w:spacing w:val="-10"/>
        </w:rPr>
        <w:t> </w:t>
      </w:r>
      <w:r>
        <w:rPr/>
        <w:t>concept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>
          <w:spacing w:val="-2"/>
        </w:rPr>
        <w:t>paper:</w:t>
      </w:r>
    </w:p>
    <w:p>
      <w:pPr>
        <w:spacing w:line="204" w:lineRule="auto" w:before="140"/>
        <w:ind w:left="417" w:right="490" w:firstLine="0"/>
        <w:jc w:val="both"/>
        <w:rPr>
          <w:sz w:val="24"/>
        </w:rPr>
      </w:pPr>
      <w:r>
        <w:rPr>
          <w:b/>
          <w:w w:val="105"/>
          <w:sz w:val="24"/>
        </w:rPr>
        <w:t>Definition</w:t>
      </w:r>
      <w:r>
        <w:rPr>
          <w:b/>
          <w:spacing w:val="-24"/>
          <w:w w:val="105"/>
          <w:sz w:val="24"/>
        </w:rPr>
        <w:t> </w:t>
      </w:r>
      <w:r>
        <w:rPr>
          <w:b/>
          <w:w w:val="105"/>
          <w:sz w:val="24"/>
        </w:rPr>
        <w:t>2.1</w:t>
      </w:r>
      <w:r>
        <w:rPr>
          <w:b/>
          <w:spacing w:val="-2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collection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tiles</w:t>
      </w:r>
      <w:r>
        <w:rPr>
          <w:spacing w:val="-2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P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20"/>
          <w:w w:val="105"/>
          <w:sz w:val="24"/>
        </w:rPr>
        <w:t> </w:t>
      </w:r>
      <w:r>
        <w:rPr>
          <w:i/>
          <w:w w:val="105"/>
          <w:sz w:val="24"/>
        </w:rPr>
        <w:t>strongly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normal</w:t>
      </w:r>
      <w:r>
        <w:rPr>
          <w:i/>
          <w:spacing w:val="-23"/>
          <w:w w:val="105"/>
          <w:sz w:val="24"/>
        </w:rPr>
        <w:t> </w:t>
      </w:r>
      <w:r>
        <w:rPr>
          <w:w w:val="105"/>
          <w:sz w:val="24"/>
        </w:rPr>
        <w:t>(SN)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-2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P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locally finite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and,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for all </w:t>
      </w:r>
      <w:r>
        <w:rPr>
          <w:rFonts w:ascii="Georgia" w:hAnsi="Georgia"/>
          <w:i/>
          <w:w w:val="105"/>
          <w:sz w:val="24"/>
        </w:rPr>
        <w:t>P,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rFonts w:ascii="Georgia" w:hAnsi="Georgia"/>
          <w:i/>
          <w:spacing w:val="23"/>
          <w:w w:val="105"/>
          <w:sz w:val="24"/>
        </w:rPr>
        <w:t>P</w:t>
      </w:r>
      <w:r>
        <w:rPr>
          <w:rFonts w:ascii="LM Roman 8" w:hAnsi="LM Roman 8"/>
          <w:spacing w:val="23"/>
          <w:w w:val="105"/>
          <w:sz w:val="24"/>
          <w:vertAlign w:val="subscript"/>
        </w:rPr>
        <w:t>1</w:t>
      </w:r>
      <w:r>
        <w:rPr>
          <w:rFonts w:ascii="Georgia" w:hAnsi="Georgia"/>
          <w:i/>
          <w:spacing w:val="23"/>
          <w:w w:val="105"/>
          <w:sz w:val="24"/>
          <w:vertAlign w:val="baseline"/>
        </w:rPr>
        <w:t>,...,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P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P</w:t>
      </w:r>
      <w:r>
        <w:rPr>
          <w:rFonts w:ascii="DejaVu Sans Condensed" w:hAnsi="DejaVu Sans Condensed"/>
          <w:i/>
          <w:spacing w:val="3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m</w:t>
      </w:r>
      <w:r>
        <w:rPr>
          <w:rFonts w:ascii="Georgia" w:hAnsi="Georgia"/>
          <w:i/>
          <w:spacing w:val="3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≥</w:t>
      </w:r>
      <w:r>
        <w:rPr>
          <w:rFonts w:ascii="DejaVu Sans Condensed" w:hAnsi="DejaVu Sans Condensed"/>
          <w:i/>
          <w:spacing w:val="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1),</w:t>
      </w:r>
      <w:r>
        <w:rPr>
          <w:spacing w:val="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if each </w:t>
      </w:r>
      <w:r>
        <w:rPr>
          <w:rFonts w:ascii="Georgia" w:hAnsi="Georgia"/>
          <w:i/>
          <w:w w:val="105"/>
          <w:sz w:val="24"/>
          <w:vertAlign w:val="baseline"/>
        </w:rPr>
        <w:t>P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spacing w:val="3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intersects </w:t>
      </w:r>
      <w:r>
        <w:rPr>
          <w:rFonts w:ascii="Georgia" w:hAnsi="Georgia"/>
          <w:i/>
          <w:w w:val="105"/>
          <w:sz w:val="24"/>
          <w:vertAlign w:val="baseline"/>
        </w:rPr>
        <w:t>P</w:t>
      </w:r>
      <w:r>
        <w:rPr>
          <w:rFonts w:ascii="Georgia" w:hAnsi="Georgia"/>
          <w:i/>
          <w:spacing w:val="5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 </w:t>
      </w:r>
      <w:r>
        <w:rPr>
          <w:rFonts w:ascii="Georgia" w:hAnsi="Georgia"/>
          <w:i/>
          <w:w w:val="105"/>
          <w:sz w:val="24"/>
          <w:vertAlign w:val="baseline"/>
        </w:rPr>
        <w:t>I</w:t>
      </w:r>
      <w:r>
        <w:rPr>
          <w:rFonts w:ascii="Georgia" w:hAnsi="Georgia"/>
          <w:i/>
          <w:spacing w:val="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P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w w:val="105"/>
          <w:sz w:val="24"/>
          <w:vertAlign w:val="baseline"/>
        </w:rPr>
        <w:t>∩·</w:t>
      </w:r>
      <w:r>
        <w:rPr>
          <w:rFonts w:ascii="DejaVu Sans Condensed" w:hAnsi="DejaVu Sans Condensed"/>
          <w:i/>
          <w:spacing w:val="-3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3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w w:val="105"/>
          <w:sz w:val="24"/>
          <w:vertAlign w:val="baseline"/>
        </w:rPr>
        <w:t>·∩</w:t>
      </w:r>
      <w:r>
        <w:rPr>
          <w:rFonts w:ascii="DejaVu Sans Condensed" w:hAnsi="DejaVu Sans Condensed"/>
          <w:i/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P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Georgia" w:hAnsi="Georgia"/>
          <w:i/>
          <w:spacing w:val="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nonempty,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then</w:t>
      </w:r>
      <w:r>
        <w:rPr>
          <w:spacing w:val="-1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I</w:t>
      </w:r>
      <w:r>
        <w:rPr>
          <w:rFonts w:ascii="Georgia" w:hAnsi="Georgia"/>
          <w:i/>
          <w:spacing w:val="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intersects</w:t>
      </w:r>
      <w:r>
        <w:rPr>
          <w:spacing w:val="-1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P</w:t>
      </w:r>
      <w:r>
        <w:rPr>
          <w:rFonts w:ascii="Georgia" w:hAnsi="Georgia"/>
          <w:i/>
          <w:spacing w:val="-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.</w:t>
      </w:r>
    </w:p>
    <w:p>
      <w:pPr>
        <w:pStyle w:val="BodyText"/>
        <w:spacing w:line="204" w:lineRule="auto" w:before="168"/>
        <w:ind w:right="490" w:firstLine="351"/>
        <w:jc w:val="both"/>
      </w:pPr>
      <w:r>
        <w:rPr/>
        <w:t>The following proposition is an easy consequence of the definition of </w:t>
      </w:r>
      <w:r>
        <w:rPr/>
        <w:t>SN. Assertion (ii) says that strong normality is </w:t>
      </w:r>
      <w:r>
        <w:rPr>
          <w:i/>
        </w:rPr>
        <w:t>hereditary</w:t>
      </w:r>
      <w:r>
        <w:rPr/>
        <w:t>:</w:t>
      </w:r>
      <w:r>
        <w:rPr>
          <w:spacing w:val="40"/>
        </w:rPr>
        <w:t> </w:t>
      </w:r>
      <w:r>
        <w:rPr/>
        <w:t>Any subcollection of an SN collection of tiles is itself SN.</w:t>
      </w:r>
    </w:p>
    <w:p>
      <w:pPr>
        <w:spacing w:before="111"/>
        <w:ind w:left="417" w:right="0" w:firstLine="0"/>
        <w:jc w:val="both"/>
        <w:rPr>
          <w:i/>
          <w:sz w:val="24"/>
        </w:rPr>
      </w:pPr>
      <w:r>
        <w:rPr>
          <w:b/>
          <w:sz w:val="24"/>
        </w:rPr>
        <w:t>Proposition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2.2</w:t>
      </w:r>
      <w:r>
        <w:rPr>
          <w:b/>
          <w:spacing w:val="23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3"/>
          <w:sz w:val="24"/>
        </w:rPr>
        <w:t> </w:t>
      </w:r>
      <w:r>
        <w:rPr>
          <w:rFonts w:ascii="DejaVu Sans Condensed"/>
          <w:i/>
          <w:sz w:val="24"/>
        </w:rPr>
        <w:t>P</w:t>
      </w:r>
      <w:r>
        <w:rPr>
          <w:rFonts w:ascii="DejaVu Sans Condensed"/>
          <w:i/>
          <w:spacing w:val="31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set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tiles.</w:t>
      </w:r>
      <w:r>
        <w:rPr>
          <w:i/>
          <w:spacing w:val="21"/>
          <w:sz w:val="24"/>
        </w:rPr>
        <w:t> </w:t>
      </w:r>
      <w:r>
        <w:rPr>
          <w:i/>
          <w:spacing w:val="-2"/>
          <w:sz w:val="24"/>
        </w:rPr>
        <w:t>Then:</w:t>
      </w:r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52" w:after="0"/>
        <w:ind w:left="910" w:right="0" w:hanging="366"/>
        <w:jc w:val="both"/>
        <w:rPr>
          <w:rFonts w:ascii="LM Roman 12" w:hAnsi="LM Roman 12"/>
          <w:i/>
          <w:sz w:val="24"/>
        </w:rPr>
      </w:pPr>
      <w:r>
        <w:rPr>
          <w:rFonts w:ascii="DejaVu Sans Condensed" w:hAnsi="DejaVu Sans Condensed"/>
          <w:i/>
          <w:sz w:val="24"/>
        </w:rPr>
        <w:t>P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rFonts w:ascii="DejaVu Sans Condensed" w:hAnsi="DejaVu Sans Condensed"/>
          <w:i/>
          <w:sz w:val="24"/>
        </w:rPr>
        <w:t>∪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DejaVu Sans Condensed" w:hAnsi="DejaVu Sans Condensed"/>
          <w:i/>
          <w:sz w:val="24"/>
        </w:rPr>
        <w:t>{∅}</w:t>
      </w:r>
      <w:r>
        <w:rPr>
          <w:rFonts w:ascii="DejaVu Sans Condensed" w:hAnsi="DejaVu Sans Condensed"/>
          <w:i/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18"/>
          <w:sz w:val="24"/>
        </w:rPr>
        <w:t> </w:t>
      </w:r>
      <w:r>
        <w:rPr>
          <w:rFonts w:ascii="LM Roman 12" w:hAnsi="LM Roman 12"/>
          <w:i/>
          <w:sz w:val="24"/>
        </w:rPr>
        <w:t>also</w:t>
      </w:r>
      <w:r>
        <w:rPr>
          <w:rFonts w:ascii="LM Roman 12" w:hAnsi="LM Roman 12"/>
          <w:i/>
          <w:spacing w:val="-18"/>
          <w:sz w:val="24"/>
        </w:rPr>
        <w:t> </w:t>
      </w:r>
      <w:r>
        <w:rPr>
          <w:rFonts w:ascii="LM Roman 12" w:hAnsi="LM Roman 12"/>
          <w:i/>
          <w:spacing w:val="-5"/>
          <w:sz w:val="24"/>
        </w:rPr>
        <w:t>SN.</w:t>
      </w:r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21" w:after="0"/>
        <w:ind w:left="910" w:right="0" w:hanging="431"/>
        <w:jc w:val="both"/>
        <w:rPr>
          <w:rFonts w:ascii="LM Roman 12" w:hAnsi="LM Roman 12"/>
          <w:i/>
          <w:sz w:val="24"/>
        </w:rPr>
      </w:pPr>
      <w:r>
        <w:rPr>
          <w:rFonts w:ascii="DejaVu Sans Condensed" w:hAnsi="DejaVu Sans Condensed"/>
          <w:i/>
          <w:spacing w:val="9"/>
          <w:w w:val="105"/>
          <w:sz w:val="24"/>
        </w:rPr>
        <w:t>P</w:t>
      </w:r>
      <w:r>
        <w:rPr>
          <w:rFonts w:ascii="DejaVu Sans Condensed" w:hAnsi="DejaVu Sans Condensed"/>
          <w:i/>
          <w:spacing w:val="9"/>
          <w:w w:val="105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2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is</w:t>
      </w:r>
      <w:r>
        <w:rPr>
          <w:rFonts w:ascii="LM Roman 12" w:hAnsi="LM Roman 12"/>
          <w:i/>
          <w:spacing w:val="-4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SN</w:t>
      </w:r>
      <w:r>
        <w:rPr>
          <w:rFonts w:ascii="LM Roman 12" w:hAnsi="LM Roman 12"/>
          <w:i/>
          <w:spacing w:val="-4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for</w:t>
      </w:r>
      <w:r>
        <w:rPr>
          <w:rFonts w:ascii="LM Roman 12" w:hAnsi="LM Roman 12"/>
          <w:i/>
          <w:spacing w:val="-4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all</w:t>
      </w:r>
      <w:r>
        <w:rPr>
          <w:rFonts w:ascii="LM Roman 12" w:hAnsi="LM Roman 12"/>
          <w:i/>
          <w:spacing w:val="-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9"/>
          <w:w w:val="105"/>
          <w:sz w:val="24"/>
          <w:vertAlign w:val="baseline"/>
        </w:rPr>
        <w:t>P</w:t>
      </w:r>
      <w:r>
        <w:rPr>
          <w:rFonts w:ascii="DejaVu Sans Condensed" w:hAnsi="DejaVu Sans Condensed"/>
          <w:i/>
          <w:spacing w:val="9"/>
          <w:w w:val="105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"/>
          <w:w w:val="105"/>
          <w:sz w:val="24"/>
          <w:vertAlign w:val="baseline"/>
        </w:rPr>
        <w:t>P</w:t>
      </w:r>
      <w:r>
        <w:rPr>
          <w:rFonts w:ascii="LM Roman 12" w:hAnsi="LM Roman 12"/>
          <w:i/>
          <w:spacing w:val="2"/>
          <w:w w:val="105"/>
          <w:sz w:val="24"/>
          <w:vertAlign w:val="baseline"/>
        </w:rPr>
        <w:t>.</w:t>
      </w:r>
    </w:p>
    <w:p>
      <w:pPr>
        <w:pStyle w:val="BodyText"/>
        <w:spacing w:line="204" w:lineRule="auto" w:before="160"/>
        <w:ind w:right="443" w:firstLine="351"/>
        <w:jc w:val="both"/>
      </w:pPr>
      <w:r>
        <w:rPr/>
        <w:t>The</w:t>
      </w:r>
      <w:r>
        <w:rPr>
          <w:spacing w:val="-8"/>
        </w:rPr>
        <w:t> </w:t>
      </w:r>
      <w:r>
        <w:rPr>
          <w:i/>
        </w:rPr>
        <w:t>neighborhood</w:t>
      </w:r>
      <w:r>
        <w:rPr>
          <w:i/>
          <w:spacing w:val="-5"/>
        </w:rPr>
        <w:t> </w:t>
      </w:r>
      <w:r>
        <w:rPr/>
        <w:t>of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in </w:t>
      </w:r>
      <w:r>
        <w:rPr>
          <w:rFonts w:ascii="DejaVu Sans Condensed" w:hAnsi="DejaVu Sans Condensed"/>
          <w:i/>
          <w:spacing w:val="9"/>
        </w:rPr>
        <w:t>P</w:t>
      </w:r>
      <w:r>
        <w:rPr>
          <w:spacing w:val="9"/>
        </w:rPr>
        <w:t>,</w:t>
      </w:r>
      <w:r>
        <w:rPr>
          <w:spacing w:val="1"/>
        </w:rPr>
        <w:t> </w:t>
      </w:r>
      <w:r>
        <w:rPr/>
        <w:t>denoted by </w:t>
      </w:r>
      <w:r>
        <w:rPr>
          <w:rFonts w:ascii="Georgia" w:hAnsi="Georgia"/>
          <w:i/>
        </w:rPr>
        <w:t>N</w:t>
      </w:r>
      <w:r>
        <w:rPr>
          <w:rFonts w:ascii="DejaVu Sans Condensed" w:hAnsi="DejaVu Sans Condensed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), is the union of all </w:t>
      </w:r>
      <w:r>
        <w:rPr>
          <w:rFonts w:ascii="Georgia" w:hAnsi="Georgia"/>
          <w:i/>
          <w:vertAlign w:val="baseline"/>
        </w:rPr>
        <w:t>Q </w:t>
      </w:r>
      <w:r>
        <w:rPr>
          <w:rFonts w:ascii="DejaVu Sans Condensed" w:hAnsi="DejaVu Sans Condensed"/>
          <w:i/>
          <w:spacing w:val="33"/>
          <w:vertAlign w:val="baseline"/>
        </w:rPr>
        <w:t>∈P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intersect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(including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itself). Theorems</w:t>
      </w:r>
      <w:r>
        <w:rPr>
          <w:spacing w:val="-3"/>
          <w:vertAlign w:val="baseline"/>
        </w:rPr>
        <w:t> </w:t>
      </w:r>
      <w:r>
        <w:rPr>
          <w:vertAlign w:val="baseline"/>
        </w:rPr>
        <w:t>4.1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4.2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4</w:t>
      </w:r>
      <w:r>
        <w:rPr>
          <w:spacing w:val="-4"/>
          <w:vertAlign w:val="baseline"/>
        </w:rPr>
        <w:t> </w:t>
      </w:r>
      <w:r>
        <w:rPr>
          <w:vertAlign w:val="baseline"/>
        </w:rPr>
        <w:t>show that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locally</w:t>
      </w:r>
      <w:r>
        <w:rPr>
          <w:spacing w:val="-6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tiles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rFonts w:ascii="DejaVu Sans Condensed" w:hAnsi="DejaVu Sans Condensed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SN</w:t>
      </w:r>
      <w:r>
        <w:rPr>
          <w:spacing w:val="-6"/>
          <w:vertAlign w:val="baseline"/>
        </w:rPr>
        <w:t> </w:t>
      </w:r>
      <w:r>
        <w:rPr>
          <w:vertAlign w:val="baseline"/>
        </w:rPr>
        <w:t>iff,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every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i/>
          <w:spacing w:val="9"/>
          <w:vertAlign w:val="baseline"/>
        </w:rPr>
        <w:t>P</w:t>
      </w:r>
      <w:r>
        <w:rPr>
          <w:rFonts w:ascii="DejaVu Sans Condensed" w:hAnsi="DejaVu Sans Condensed"/>
          <w:i/>
          <w:spacing w:val="9"/>
          <w:vertAlign w:val="superscript"/>
        </w:rPr>
        <w:t>'</w:t>
      </w:r>
      <w:r>
        <w:rPr>
          <w:rFonts w:ascii="DejaVu Sans Condensed" w:hAnsi="DejaVu Sans Condensed"/>
          <w:i/>
          <w:spacing w:val="9"/>
          <w:vertAlign w:val="baseline"/>
        </w:rPr>
        <w:t> </w:t>
      </w:r>
      <w:r>
        <w:rPr>
          <w:rFonts w:ascii="DejaVu Sans Condensed" w:hAnsi="DejaVu Sans Condensed"/>
          <w:i/>
          <w:spacing w:val="33"/>
          <w:vertAlign w:val="baseline"/>
        </w:rPr>
        <w:t>⊆P</w:t>
      </w:r>
      <w:r>
        <w:rPr>
          <w:rFonts w:ascii="DejaVu Sans Condensed" w:hAnsi="DejaVu Sans Condensed"/>
          <w:i/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every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DejaVu Sans Condensed" w:hAnsi="DejaVu Sans Condensed"/>
          <w:i/>
          <w:spacing w:val="9"/>
          <w:vertAlign w:val="baseline"/>
        </w:rPr>
        <w:t>P</w:t>
      </w:r>
      <w:r>
        <w:rPr>
          <w:rFonts w:ascii="DejaVu Sans Condensed" w:hAnsi="DejaVu Sans Condensed"/>
          <w:i/>
          <w:spacing w:val="9"/>
          <w:vertAlign w:val="superscript"/>
        </w:rPr>
        <w:t>'</w:t>
      </w:r>
      <w:r>
        <w:rPr>
          <w:spacing w:val="9"/>
          <w:vertAlign w:val="baseline"/>
        </w:rPr>
        <w:t>, 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ans Condensed" w:hAnsi="DejaVu Sans Condensed"/>
          <w:i/>
          <w:vertAlign w:val="subscript"/>
        </w:rPr>
        <w:t>P</w:t>
      </w:r>
      <w:r>
        <w:rPr>
          <w:rFonts w:ascii="LM Roman 7" w:hAnsi="LM Roman 7"/>
          <w:i/>
          <w:position w:val="1"/>
          <w:sz w:val="12"/>
          <w:vertAlign w:val="baseline"/>
        </w:rPr>
        <w:t>'</w:t>
      </w:r>
      <w:r>
        <w:rPr>
          <w:rFonts w:ascii="LM Roman 7" w:hAnsi="LM Roman 7"/>
          <w:i/>
          <w:spacing w:val="-13"/>
          <w:position w:val="1"/>
          <w:sz w:val="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contractible; thus SN is equivalent to hereditary local contractibil- ity.</w:t>
      </w:r>
      <w:r>
        <w:rPr>
          <w:spacing w:val="40"/>
          <w:vertAlign w:val="baseline"/>
        </w:rPr>
        <w:t> </w:t>
      </w:r>
      <w:r>
        <w:rPr>
          <w:vertAlign w:val="baseline"/>
        </w:rPr>
        <w:t>(A set is said to be </w:t>
      </w:r>
      <w:r>
        <w:rPr>
          <w:i/>
          <w:vertAlign w:val="baseline"/>
        </w:rPr>
        <w:t>contractible </w:t>
      </w:r>
      <w:r>
        <w:rPr>
          <w:vertAlign w:val="baseline"/>
        </w:rPr>
        <w:t>if it is, loosely speaking, “continuously deformable over itself to a point”.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will say more about this concept in Section 3 below.)</w:t>
      </w:r>
    </w:p>
    <w:p>
      <w:pPr>
        <w:pStyle w:val="BodyText"/>
        <w:spacing w:line="204" w:lineRule="auto" w:before="29"/>
        <w:ind w:right="490" w:firstLine="351"/>
        <w:jc w:val="both"/>
      </w:pPr>
      <w:r>
        <w:rPr/>
        <w:t>Local</w:t>
      </w:r>
      <w:r>
        <w:rPr>
          <w:spacing w:val="-6"/>
        </w:rPr>
        <w:t> </w:t>
      </w:r>
      <w:r>
        <w:rPr/>
        <w:t>contractibility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most</w:t>
      </w:r>
      <w:r>
        <w:rPr>
          <w:spacing w:val="-6"/>
        </w:rPr>
        <w:t> </w:t>
      </w:r>
      <w:r>
        <w:rPr/>
        <w:t>“real”</w:t>
      </w:r>
      <w:r>
        <w:rPr>
          <w:spacing w:val="-6"/>
        </w:rPr>
        <w:t> </w:t>
      </w:r>
      <w:r>
        <w:rPr/>
        <w:t>shapes: If</w:t>
      </w:r>
      <w:r>
        <w:rPr>
          <w:spacing w:val="-6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δ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denotes the open ball with radius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centered at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, then for any point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in most real shapes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 set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δ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contractible for all sufficiently small 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(By a “real”</w:t>
      </w:r>
      <w:r>
        <w:rPr>
          <w:spacing w:val="-1"/>
          <w:vertAlign w:val="baseline"/>
        </w:rPr>
        <w:t> </w:t>
      </w:r>
      <w:r>
        <w:rPr>
          <w:vertAlign w:val="baseline"/>
        </w:rPr>
        <w:t>shape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mean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b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used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"/>
          <w:vertAlign w:val="baseline"/>
        </w:rPr>
        <w:t> </w:t>
      </w:r>
      <w:r>
        <w:rPr>
          <w:vertAlign w:val="baseline"/>
        </w:rPr>
        <w:t>something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 physical</w:t>
      </w:r>
      <w:r>
        <w:rPr>
          <w:spacing w:val="-13"/>
          <w:vertAlign w:val="baseline"/>
        </w:rPr>
        <w:t> </w:t>
      </w:r>
      <w:r>
        <w:rPr>
          <w:vertAlign w:val="baseline"/>
        </w:rPr>
        <w:t>world.)</w:t>
      </w:r>
      <w:r>
        <w:rPr>
          <w:spacing w:val="17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intended</w:t>
      </w:r>
      <w:r>
        <w:rPr>
          <w:spacing w:val="-14"/>
          <w:vertAlign w:val="baseline"/>
        </w:rPr>
        <w:t> </w:t>
      </w:r>
      <w:r>
        <w:rPr>
          <w:vertAlign w:val="baseline"/>
        </w:rPr>
        <w:t>purpose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our</w:t>
      </w:r>
      <w:r>
        <w:rPr>
          <w:spacing w:val="-13"/>
          <w:vertAlign w:val="baseline"/>
        </w:rPr>
        <w:t> </w:t>
      </w:r>
      <w:r>
        <w:rPr>
          <w:vertAlign w:val="baseline"/>
        </w:rPr>
        <w:t>sets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tiles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rFonts w:ascii="DejaVu Sans Condensed" w:hAnsi="DejaVu Sans Condensed"/>
          <w:i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provide quantized representations of real shapes, the property that any </w:t>
      </w:r>
      <w:r>
        <w:rPr>
          <w:rFonts w:ascii="DejaVu Sans Condensed" w:hAnsi="DejaVu Sans Condensed"/>
          <w:i/>
          <w:spacing w:val="9"/>
          <w:vertAlign w:val="baseline"/>
        </w:rPr>
        <w:t>P</w:t>
      </w:r>
      <w:r>
        <w:rPr>
          <w:rFonts w:ascii="DejaVu Sans Condensed" w:hAnsi="DejaVu Sans Condensed"/>
          <w:i/>
          <w:spacing w:val="9"/>
          <w:vertAlign w:val="superscript"/>
        </w:rPr>
        <w:t>'</w:t>
      </w:r>
      <w:r>
        <w:rPr>
          <w:rFonts w:ascii="DejaVu Sans Condensed" w:hAnsi="DejaVu Sans Condensed"/>
          <w:i/>
          <w:spacing w:val="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P </w:t>
      </w:r>
      <w:r>
        <w:rPr>
          <w:vertAlign w:val="baseline"/>
        </w:rPr>
        <w:t>is locally contractible at each tile is a good property of SN sets of tiles.</w:t>
      </w:r>
    </w:p>
    <w:p>
      <w:pPr>
        <w:pStyle w:val="BodyText"/>
        <w:spacing w:before="4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1357236</wp:posOffset>
                </wp:positionH>
                <wp:positionV relativeFrom="paragraph">
                  <wp:posOffset>98190</wp:posOffset>
                </wp:positionV>
                <wp:extent cx="45593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7.7315pt;width:35.9pt;height:.1pt;mso-position-horizontal-relative:page;mso-position-vertical-relative:paragraph;z-index:-15727104;mso-wrap-distance-left:0;mso-wrap-distance-right:0" id="docshape7" coordorigin="2137,155" coordsize="718,0" path="m2137,155l2855,155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17" w:right="0" w:firstLine="0"/>
        <w:jc w:val="left"/>
        <w:rPr>
          <w:rFonts w:ascii="MathJax_Main" w:hAnsi="MathJax_Main"/>
          <w:sz w:val="20"/>
        </w:rPr>
      </w:pPr>
      <w:r>
        <w:rPr>
          <w:rFonts w:ascii="Akkadian" w:hAnsi="Akkadian"/>
          <w:position w:val="7"/>
          <w:sz w:val="14"/>
        </w:rPr>
        <w:t>5</w:t>
      </w:r>
      <w:r>
        <w:rPr>
          <w:rFonts w:ascii="Akkadian" w:hAnsi="Akkadian"/>
          <w:spacing w:val="76"/>
          <w:position w:val="7"/>
          <w:sz w:val="14"/>
        </w:rPr>
        <w:t> </w:t>
      </w:r>
      <w:r>
        <w:rPr>
          <w:rFonts w:ascii="MathJax_Main" w:hAnsi="MathJax_Main"/>
          <w:sz w:val="20"/>
        </w:rPr>
        <w:t>The</w:t>
      </w:r>
      <w:r>
        <w:rPr>
          <w:rFonts w:ascii="MathJax_Main" w:hAnsi="MathJax_Main"/>
          <w:spacing w:val="12"/>
          <w:sz w:val="20"/>
        </w:rPr>
        <w:t> </w:t>
      </w:r>
      <w:r>
        <w:rPr>
          <w:rFonts w:ascii="MathJax_Main" w:hAnsi="MathJax_Main"/>
          <w:sz w:val="20"/>
        </w:rPr>
        <w:t>“tiles”</w:t>
      </w:r>
      <w:r>
        <w:rPr>
          <w:rFonts w:ascii="MathJax_Main" w:hAnsi="MathJax_Main"/>
          <w:spacing w:val="12"/>
          <w:sz w:val="20"/>
        </w:rPr>
        <w:t> </w:t>
      </w:r>
      <w:r>
        <w:rPr>
          <w:rFonts w:ascii="MathJax_Main" w:hAnsi="MathJax_Main"/>
          <w:sz w:val="20"/>
        </w:rPr>
        <w:t>correspond</w:t>
      </w:r>
      <w:r>
        <w:rPr>
          <w:rFonts w:ascii="MathJax_Main" w:hAnsi="MathJax_Main"/>
          <w:spacing w:val="12"/>
          <w:sz w:val="20"/>
        </w:rPr>
        <w:t> </w:t>
      </w:r>
      <w:r>
        <w:rPr>
          <w:rFonts w:ascii="MathJax_Main" w:hAnsi="MathJax_Main"/>
          <w:sz w:val="20"/>
        </w:rPr>
        <w:t>to</w:t>
      </w:r>
      <w:r>
        <w:rPr>
          <w:rFonts w:ascii="MathJax_Main" w:hAnsi="MathJax_Main"/>
          <w:spacing w:val="12"/>
          <w:sz w:val="20"/>
        </w:rPr>
        <w:t> </w:t>
      </w:r>
      <w:r>
        <w:rPr>
          <w:rFonts w:ascii="MathJax_Main" w:hAnsi="MathJax_Main"/>
          <w:sz w:val="20"/>
        </w:rPr>
        <w:t>voxels</w:t>
      </w:r>
      <w:r>
        <w:rPr>
          <w:rFonts w:ascii="MathJax_Main" w:hAnsi="MathJax_Main"/>
          <w:spacing w:val="12"/>
          <w:sz w:val="20"/>
        </w:rPr>
        <w:t> </w:t>
      </w:r>
      <w:r>
        <w:rPr>
          <w:rFonts w:ascii="MathJax_Main" w:hAnsi="MathJax_Main"/>
          <w:sz w:val="20"/>
        </w:rPr>
        <w:t>in</w:t>
      </w:r>
      <w:r>
        <w:rPr>
          <w:rFonts w:ascii="MathJax_Main" w:hAnsi="MathJax_Main"/>
          <w:spacing w:val="12"/>
          <w:sz w:val="20"/>
        </w:rPr>
        <w:t> </w:t>
      </w:r>
      <w:r>
        <w:rPr>
          <w:rFonts w:ascii="MathJax_Main" w:hAnsi="MathJax_Main"/>
          <w:b/>
          <w:sz w:val="20"/>
        </w:rPr>
        <w:t>R</w:t>
      </w:r>
      <w:r>
        <w:rPr>
          <w:rFonts w:ascii="Akkadian" w:hAnsi="Akkadian"/>
          <w:sz w:val="20"/>
          <w:vertAlign w:val="superscript"/>
        </w:rPr>
        <w:t>3</w:t>
      </w:r>
      <w:r>
        <w:rPr>
          <w:rFonts w:ascii="Akkadian" w:hAnsi="Akkadian"/>
          <w:spacing w:val="21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or</w:t>
      </w:r>
      <w:r>
        <w:rPr>
          <w:rFonts w:ascii="MathJax_Main" w:hAnsi="MathJax_Main"/>
          <w:spacing w:val="12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to</w:t>
      </w:r>
      <w:r>
        <w:rPr>
          <w:rFonts w:ascii="MathJax_Main" w:hAnsi="MathJax_Main"/>
          <w:spacing w:val="12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pixels</w:t>
      </w:r>
      <w:r>
        <w:rPr>
          <w:rFonts w:ascii="MathJax_Main" w:hAnsi="MathJax_Main"/>
          <w:spacing w:val="12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in</w:t>
      </w:r>
      <w:r>
        <w:rPr>
          <w:rFonts w:ascii="MathJax_Main" w:hAnsi="MathJax_Main"/>
          <w:spacing w:val="11"/>
          <w:sz w:val="20"/>
          <w:vertAlign w:val="baseline"/>
        </w:rPr>
        <w:t> </w:t>
      </w:r>
      <w:r>
        <w:rPr>
          <w:rFonts w:ascii="MathJax_Main" w:hAnsi="MathJax_Main"/>
          <w:b/>
          <w:spacing w:val="-5"/>
          <w:sz w:val="20"/>
          <w:vertAlign w:val="baseline"/>
        </w:rPr>
        <w:t>R</w:t>
      </w:r>
      <w:r>
        <w:rPr>
          <w:rFonts w:ascii="Akkadian" w:hAnsi="Akkadian"/>
          <w:spacing w:val="-5"/>
          <w:sz w:val="20"/>
          <w:vertAlign w:val="superscript"/>
        </w:rPr>
        <w:t>2</w:t>
      </w:r>
      <w:r>
        <w:rPr>
          <w:rFonts w:ascii="MathJax_Main" w:hAnsi="MathJax_Main"/>
          <w:spacing w:val="-5"/>
          <w:sz w:val="20"/>
          <w:vertAlign w:val="baseline"/>
        </w:rPr>
        <w:t>.</w:t>
      </w:r>
    </w:p>
    <w:p>
      <w:pPr>
        <w:spacing w:after="0"/>
        <w:jc w:val="left"/>
        <w:rPr>
          <w:rFonts w:ascii="MathJax_Main" w:hAnsi="MathJax_Main"/>
          <w:sz w:val="20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ind w:left="0"/>
        <w:rPr>
          <w:rFonts w:ascii="MathJax_Main"/>
          <w:sz w:val="20"/>
        </w:rPr>
      </w:pPr>
    </w:p>
    <w:p>
      <w:pPr>
        <w:pStyle w:val="BodyText"/>
        <w:spacing w:before="57"/>
        <w:ind w:left="0"/>
        <w:rPr>
          <w:rFonts w:ascii="MathJax_Main"/>
          <w:sz w:val="20"/>
        </w:rPr>
      </w:pPr>
    </w:p>
    <w:p>
      <w:pPr>
        <w:pStyle w:val="BodyText"/>
        <w:ind w:left="2635"/>
        <w:rPr>
          <w:rFonts w:ascii="MathJax_Main"/>
          <w:sz w:val="20"/>
        </w:rPr>
      </w:pPr>
      <w:r>
        <w:rPr>
          <w:rFonts w:ascii="MathJax_Main"/>
          <w:sz w:val="20"/>
        </w:rPr>
        <w:drawing>
          <wp:inline distT="0" distB="0" distL="0" distR="0">
            <wp:extent cx="2195181" cy="1636776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5181" cy="163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/>
          <w:sz w:val="20"/>
        </w:rPr>
      </w:r>
    </w:p>
    <w:p>
      <w:pPr>
        <w:pStyle w:val="BodyText"/>
        <w:spacing w:before="165"/>
        <w:ind w:left="0"/>
        <w:rPr>
          <w:rFonts w:ascii="MathJax_Main"/>
          <w:sz w:val="22"/>
        </w:rPr>
      </w:pPr>
    </w:p>
    <w:p>
      <w:pPr>
        <w:spacing w:before="0"/>
        <w:ind w:left="393" w:right="465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9"/>
          <w:sz w:val="22"/>
        </w:rPr>
        <w:t> </w:t>
      </w:r>
      <w:r>
        <w:rPr>
          <w:rFonts w:ascii="MathJax_Main"/>
          <w:sz w:val="22"/>
        </w:rPr>
        <w:t>1.</w:t>
      </w:r>
      <w:r>
        <w:rPr>
          <w:rFonts w:ascii="MathJax_Main"/>
          <w:spacing w:val="44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19"/>
          <w:sz w:val="22"/>
        </w:rPr>
        <w:t> </w:t>
      </w:r>
      <w:r>
        <w:rPr>
          <w:rFonts w:ascii="MathJax_Main"/>
          <w:sz w:val="22"/>
        </w:rPr>
        <w:t>non-SN</w:t>
      </w:r>
      <w:r>
        <w:rPr>
          <w:rFonts w:ascii="MathJax_Main"/>
          <w:spacing w:val="19"/>
          <w:sz w:val="22"/>
        </w:rPr>
        <w:t> </w:t>
      </w:r>
      <w:r>
        <w:rPr>
          <w:rFonts w:ascii="MathJax_Main"/>
          <w:sz w:val="22"/>
        </w:rPr>
        <w:t>set</w:t>
      </w:r>
      <w:r>
        <w:rPr>
          <w:rFonts w:ascii="MathJax_Main"/>
          <w:spacing w:val="20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9"/>
          <w:sz w:val="22"/>
        </w:rPr>
        <w:t> </w:t>
      </w:r>
      <w:r>
        <w:rPr>
          <w:rFonts w:ascii="MathJax_Main"/>
          <w:sz w:val="22"/>
        </w:rPr>
        <w:t>three</w:t>
      </w:r>
      <w:r>
        <w:rPr>
          <w:rFonts w:ascii="MathJax_Main"/>
          <w:spacing w:val="19"/>
          <w:sz w:val="22"/>
        </w:rPr>
        <w:t> </w:t>
      </w:r>
      <w:r>
        <w:rPr>
          <w:rFonts w:ascii="MathJax_Main"/>
          <w:sz w:val="22"/>
        </w:rPr>
        <w:t>tiles.</w:t>
      </w:r>
      <w:r>
        <w:rPr>
          <w:rFonts w:ascii="MathJax_Main"/>
          <w:spacing w:val="43"/>
          <w:sz w:val="22"/>
        </w:rPr>
        <w:t> </w:t>
      </w:r>
      <w:r>
        <w:rPr>
          <w:rFonts w:ascii="Georgia"/>
          <w:i/>
          <w:sz w:val="22"/>
        </w:rPr>
        <w:t>P,</w:t>
      </w:r>
      <w:r>
        <w:rPr>
          <w:rFonts w:ascii="Georgia"/>
          <w:i/>
          <w:spacing w:val="-15"/>
          <w:sz w:val="22"/>
        </w:rPr>
        <w:t> </w:t>
      </w:r>
      <w:r>
        <w:rPr>
          <w:rFonts w:ascii="Georgia"/>
          <w:i/>
          <w:sz w:val="22"/>
        </w:rPr>
        <w:t>Q</w:t>
      </w:r>
      <w:r>
        <w:rPr>
          <w:rFonts w:ascii="LM Roman 8"/>
          <w:sz w:val="22"/>
          <w:vertAlign w:val="subscript"/>
        </w:rPr>
        <w:t>1</w:t>
      </w:r>
      <w:r>
        <w:rPr>
          <w:rFonts w:ascii="MathJax_Main"/>
          <w:sz w:val="22"/>
          <w:vertAlign w:val="baseline"/>
        </w:rPr>
        <w:t>,</w:t>
      </w:r>
      <w:r>
        <w:rPr>
          <w:rFonts w:ascii="MathJax_Main"/>
          <w:spacing w:val="19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and</w:t>
      </w:r>
      <w:r>
        <w:rPr>
          <w:rFonts w:ascii="MathJax_Main"/>
          <w:spacing w:val="19"/>
          <w:sz w:val="22"/>
          <w:vertAlign w:val="baseline"/>
        </w:rPr>
        <w:t> </w:t>
      </w:r>
      <w:r>
        <w:rPr>
          <w:rFonts w:ascii="Georgia"/>
          <w:i/>
          <w:sz w:val="22"/>
          <w:vertAlign w:val="baseline"/>
        </w:rPr>
        <w:t>Q</w:t>
      </w:r>
      <w:r>
        <w:rPr>
          <w:rFonts w:ascii="LM Roman 8"/>
          <w:sz w:val="22"/>
          <w:vertAlign w:val="subscript"/>
        </w:rPr>
        <w:t>2</w:t>
      </w:r>
      <w:r>
        <w:rPr>
          <w:rFonts w:ascii="LM Roman 8"/>
          <w:spacing w:val="7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form</w:t>
      </w:r>
      <w:r>
        <w:rPr>
          <w:rFonts w:ascii="MathJax_Main"/>
          <w:spacing w:val="19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a</w:t>
      </w:r>
      <w:r>
        <w:rPr>
          <w:rFonts w:ascii="MathJax_Main"/>
          <w:spacing w:val="19"/>
          <w:sz w:val="22"/>
          <w:vertAlign w:val="baseline"/>
        </w:rPr>
        <w:t> </w:t>
      </w:r>
      <w:r>
        <w:rPr>
          <w:rFonts w:ascii="MathJax_Main"/>
          <w:spacing w:val="-2"/>
          <w:sz w:val="22"/>
          <w:vertAlign w:val="baseline"/>
        </w:rPr>
        <w:t>tunnel.</w:t>
      </w:r>
    </w:p>
    <w:p>
      <w:pPr>
        <w:pStyle w:val="BodyText"/>
        <w:spacing w:before="152"/>
        <w:ind w:left="0"/>
        <w:rPr>
          <w:rFonts w:ascii="MathJax_Main"/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2765744</wp:posOffset>
            </wp:positionH>
            <wp:positionV relativeFrom="paragraph">
              <wp:posOffset>260997</wp:posOffset>
            </wp:positionV>
            <wp:extent cx="2195181" cy="1636776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5181" cy="1636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6"/>
        <w:ind w:left="0"/>
        <w:rPr>
          <w:rFonts w:ascii="MathJax_Main"/>
          <w:sz w:val="22"/>
        </w:rPr>
      </w:pPr>
    </w:p>
    <w:p>
      <w:pPr>
        <w:spacing w:before="0"/>
        <w:ind w:left="802" w:right="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22"/>
          <w:sz w:val="22"/>
        </w:rPr>
        <w:t> </w:t>
      </w:r>
      <w:r>
        <w:rPr>
          <w:rFonts w:ascii="MathJax_Main"/>
          <w:sz w:val="22"/>
        </w:rPr>
        <w:t>2.</w:t>
      </w:r>
      <w:r>
        <w:rPr>
          <w:rFonts w:ascii="MathJax_Main"/>
          <w:spacing w:val="49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23"/>
          <w:sz w:val="22"/>
        </w:rPr>
        <w:t> </w:t>
      </w:r>
      <w:r>
        <w:rPr>
          <w:rFonts w:ascii="MathJax_Main"/>
          <w:sz w:val="22"/>
        </w:rPr>
        <w:t>non-SN</w:t>
      </w:r>
      <w:r>
        <w:rPr>
          <w:rFonts w:ascii="MathJax_Main"/>
          <w:spacing w:val="23"/>
          <w:sz w:val="22"/>
        </w:rPr>
        <w:t> </w:t>
      </w:r>
      <w:r>
        <w:rPr>
          <w:rFonts w:ascii="MathJax_Main"/>
          <w:sz w:val="22"/>
        </w:rPr>
        <w:t>set</w:t>
      </w:r>
      <w:r>
        <w:rPr>
          <w:rFonts w:ascii="MathJax_Main"/>
          <w:spacing w:val="23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23"/>
          <w:sz w:val="22"/>
        </w:rPr>
        <w:t> </w:t>
      </w:r>
      <w:r>
        <w:rPr>
          <w:rFonts w:ascii="MathJax_Main"/>
          <w:sz w:val="22"/>
        </w:rPr>
        <w:t>five</w:t>
      </w:r>
      <w:r>
        <w:rPr>
          <w:rFonts w:ascii="MathJax_Main"/>
          <w:spacing w:val="23"/>
          <w:sz w:val="22"/>
        </w:rPr>
        <w:t> </w:t>
      </w:r>
      <w:r>
        <w:rPr>
          <w:rFonts w:ascii="MathJax_Main"/>
          <w:sz w:val="22"/>
        </w:rPr>
        <w:t>tiles.</w:t>
      </w:r>
      <w:r>
        <w:rPr>
          <w:rFonts w:ascii="MathJax_Main"/>
          <w:spacing w:val="47"/>
          <w:sz w:val="22"/>
        </w:rPr>
        <w:t> </w:t>
      </w:r>
      <w:r>
        <w:rPr>
          <w:rFonts w:ascii="Georgia"/>
          <w:i/>
          <w:sz w:val="22"/>
        </w:rPr>
        <w:t>P,</w:t>
      </w:r>
      <w:r>
        <w:rPr>
          <w:rFonts w:ascii="Georgia"/>
          <w:i/>
          <w:spacing w:val="-14"/>
          <w:sz w:val="22"/>
        </w:rPr>
        <w:t> </w:t>
      </w:r>
      <w:r>
        <w:rPr>
          <w:rFonts w:ascii="Georgia"/>
          <w:i/>
          <w:sz w:val="22"/>
        </w:rPr>
        <w:t>Q</w:t>
      </w:r>
      <w:r>
        <w:rPr>
          <w:rFonts w:ascii="LM Roman 8"/>
          <w:sz w:val="22"/>
          <w:vertAlign w:val="subscript"/>
        </w:rPr>
        <w:t>1</w:t>
      </w:r>
      <w:r>
        <w:rPr>
          <w:rFonts w:ascii="Georgia"/>
          <w:i/>
          <w:sz w:val="22"/>
          <w:vertAlign w:val="baseline"/>
        </w:rPr>
        <w:t>,</w:t>
      </w:r>
      <w:r>
        <w:rPr>
          <w:rFonts w:ascii="Georgia"/>
          <w:i/>
          <w:spacing w:val="-14"/>
          <w:sz w:val="22"/>
          <w:vertAlign w:val="baseline"/>
        </w:rPr>
        <w:t> </w:t>
      </w:r>
      <w:r>
        <w:rPr>
          <w:rFonts w:ascii="Georgia"/>
          <w:i/>
          <w:sz w:val="22"/>
          <w:vertAlign w:val="baseline"/>
        </w:rPr>
        <w:t>Q</w:t>
      </w:r>
      <w:r>
        <w:rPr>
          <w:rFonts w:ascii="LM Roman 8"/>
          <w:sz w:val="22"/>
          <w:vertAlign w:val="subscript"/>
        </w:rPr>
        <w:t>2</w:t>
      </w:r>
      <w:r>
        <w:rPr>
          <w:rFonts w:ascii="Georgia"/>
          <w:i/>
          <w:sz w:val="22"/>
          <w:vertAlign w:val="baseline"/>
        </w:rPr>
        <w:t>,</w:t>
      </w:r>
      <w:r>
        <w:rPr>
          <w:rFonts w:ascii="Georgia"/>
          <w:i/>
          <w:spacing w:val="-14"/>
          <w:sz w:val="22"/>
          <w:vertAlign w:val="baseline"/>
        </w:rPr>
        <w:t> </w:t>
      </w:r>
      <w:r>
        <w:rPr>
          <w:rFonts w:ascii="Georgia"/>
          <w:i/>
          <w:sz w:val="22"/>
          <w:vertAlign w:val="baseline"/>
        </w:rPr>
        <w:t>Q</w:t>
      </w:r>
      <w:r>
        <w:rPr>
          <w:rFonts w:ascii="LM Roman 8"/>
          <w:sz w:val="22"/>
          <w:vertAlign w:val="subscript"/>
        </w:rPr>
        <w:t>3</w:t>
      </w:r>
      <w:r>
        <w:rPr>
          <w:rFonts w:ascii="MathJax_Main"/>
          <w:sz w:val="22"/>
          <w:vertAlign w:val="baseline"/>
        </w:rPr>
        <w:t>,</w:t>
      </w:r>
      <w:r>
        <w:rPr>
          <w:rFonts w:ascii="MathJax_Main"/>
          <w:spacing w:val="23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and</w:t>
      </w:r>
      <w:r>
        <w:rPr>
          <w:rFonts w:ascii="MathJax_Main"/>
          <w:spacing w:val="23"/>
          <w:sz w:val="22"/>
          <w:vertAlign w:val="baseline"/>
        </w:rPr>
        <w:t> </w:t>
      </w:r>
      <w:r>
        <w:rPr>
          <w:rFonts w:ascii="Georgia"/>
          <w:i/>
          <w:sz w:val="22"/>
          <w:vertAlign w:val="baseline"/>
        </w:rPr>
        <w:t>Q</w:t>
      </w:r>
      <w:r>
        <w:rPr>
          <w:rFonts w:ascii="LM Roman 8"/>
          <w:sz w:val="22"/>
          <w:vertAlign w:val="subscript"/>
        </w:rPr>
        <w:t>4</w:t>
      </w:r>
      <w:r>
        <w:rPr>
          <w:rFonts w:ascii="LM Roman 8"/>
          <w:spacing w:val="11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surround</w:t>
      </w:r>
      <w:r>
        <w:rPr>
          <w:rFonts w:ascii="MathJax_Main"/>
          <w:spacing w:val="23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a</w:t>
      </w:r>
      <w:r>
        <w:rPr>
          <w:rFonts w:ascii="MathJax_Main"/>
          <w:spacing w:val="23"/>
          <w:sz w:val="22"/>
          <w:vertAlign w:val="baseline"/>
        </w:rPr>
        <w:t> </w:t>
      </w:r>
      <w:r>
        <w:rPr>
          <w:rFonts w:ascii="MathJax_Main"/>
          <w:spacing w:val="-2"/>
          <w:sz w:val="22"/>
          <w:vertAlign w:val="baseline"/>
        </w:rPr>
        <w:t>cavity.</w:t>
      </w:r>
    </w:p>
    <w:p>
      <w:pPr>
        <w:pStyle w:val="BodyText"/>
        <w:spacing w:before="172"/>
        <w:ind w:left="0"/>
        <w:rPr>
          <w:rFonts w:ascii="MathJax_Main"/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1591312</wp:posOffset>
            </wp:positionH>
            <wp:positionV relativeFrom="paragraph">
              <wp:posOffset>273316</wp:posOffset>
            </wp:positionV>
            <wp:extent cx="2195181" cy="1636776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5181" cy="1636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4252927</wp:posOffset>
            </wp:positionH>
            <wp:positionV relativeFrom="paragraph">
              <wp:posOffset>273316</wp:posOffset>
            </wp:positionV>
            <wp:extent cx="2195181" cy="1636776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5181" cy="1636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ind w:left="0"/>
        <w:rPr>
          <w:rFonts w:ascii="MathJax_Main"/>
        </w:rPr>
      </w:pPr>
    </w:p>
    <w:p>
      <w:pPr>
        <w:pStyle w:val="BodyText"/>
        <w:tabs>
          <w:tab w:pos="6548" w:val="left" w:leader="none"/>
        </w:tabs>
        <w:ind w:left="2363"/>
      </w:pPr>
      <w:r>
        <w:rPr>
          <w:spacing w:val="-5"/>
        </w:rPr>
        <w:t>(a)</w:t>
      </w:r>
      <w:r>
        <w:rPr/>
        <w:tab/>
      </w:r>
      <w:r>
        <w:rPr>
          <w:spacing w:val="-5"/>
        </w:rPr>
        <w:t>(b)</w:t>
      </w:r>
    </w:p>
    <w:p>
      <w:pPr>
        <w:spacing w:line="249" w:lineRule="auto" w:before="279"/>
        <w:ind w:left="417" w:right="487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Fig.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3.</w:t>
      </w:r>
      <w:r>
        <w:rPr>
          <w:rFonts w:ascii="MathJax_Main" w:hAnsi="MathJax_Main"/>
          <w:spacing w:val="19"/>
          <w:sz w:val="22"/>
        </w:rPr>
        <w:t> </w:t>
      </w:r>
      <w:r>
        <w:rPr>
          <w:rFonts w:ascii="MathJax_Main" w:hAnsi="MathJax_Main"/>
          <w:sz w:val="22"/>
        </w:rPr>
        <w:t>Two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sets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three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tiles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which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demonstrate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need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to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know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how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neighbors of</w:t>
      </w:r>
      <w:r>
        <w:rPr>
          <w:rFonts w:ascii="MathJax_Main" w:hAnsi="MathJax_Main"/>
          <w:spacing w:val="25"/>
          <w:sz w:val="22"/>
        </w:rPr>
        <w:t> </w:t>
      </w:r>
      <w:r>
        <w:rPr>
          <w:rFonts w:ascii="Georgia" w:hAnsi="Georgia"/>
          <w:i/>
          <w:sz w:val="22"/>
        </w:rPr>
        <w:t>P</w:t>
      </w:r>
      <w:r>
        <w:rPr>
          <w:rFonts w:ascii="Georgia" w:hAnsi="Georgia"/>
          <w:i/>
          <w:spacing w:val="56"/>
          <w:sz w:val="22"/>
        </w:rPr>
        <w:t> </w:t>
      </w:r>
      <w:r>
        <w:rPr>
          <w:rFonts w:ascii="MathJax_Main" w:hAnsi="MathJax_Main"/>
          <w:sz w:val="22"/>
        </w:rPr>
        <w:t>intersect</w:t>
      </w:r>
      <w:r>
        <w:rPr>
          <w:rFonts w:ascii="MathJax_Main" w:hAnsi="MathJax_Main"/>
          <w:spacing w:val="25"/>
          <w:sz w:val="22"/>
        </w:rPr>
        <w:t> </w:t>
      </w:r>
      <w:r>
        <w:rPr>
          <w:rFonts w:ascii="MathJax_Main" w:hAnsi="MathJax_Main"/>
          <w:sz w:val="22"/>
        </w:rPr>
        <w:t>among</w:t>
      </w:r>
      <w:r>
        <w:rPr>
          <w:rFonts w:ascii="MathJax_Main" w:hAnsi="MathJax_Main"/>
          <w:spacing w:val="26"/>
          <w:sz w:val="22"/>
        </w:rPr>
        <w:t> </w:t>
      </w:r>
      <w:r>
        <w:rPr>
          <w:rFonts w:ascii="MathJax_Main" w:hAnsi="MathJax_Main"/>
          <w:sz w:val="22"/>
        </w:rPr>
        <w:t>themselves</w:t>
      </w:r>
      <w:r>
        <w:rPr>
          <w:rFonts w:ascii="MathJax_Main" w:hAnsi="MathJax_Main"/>
          <w:spacing w:val="25"/>
          <w:sz w:val="22"/>
        </w:rPr>
        <w:t> </w:t>
      </w:r>
      <w:r>
        <w:rPr>
          <w:rFonts w:ascii="MathJax_Main" w:hAnsi="MathJax_Main"/>
          <w:sz w:val="22"/>
        </w:rPr>
        <w:t>to</w:t>
      </w:r>
      <w:r>
        <w:rPr>
          <w:rFonts w:ascii="MathJax_Main" w:hAnsi="MathJax_Main"/>
          <w:spacing w:val="26"/>
          <w:sz w:val="22"/>
        </w:rPr>
        <w:t> </w:t>
      </w:r>
      <w:r>
        <w:rPr>
          <w:rFonts w:ascii="MathJax_Main" w:hAnsi="MathJax_Main"/>
          <w:sz w:val="22"/>
        </w:rPr>
        <w:t>determine</w:t>
      </w:r>
      <w:r>
        <w:rPr>
          <w:rFonts w:ascii="MathJax_Main" w:hAnsi="MathJax_Main"/>
          <w:spacing w:val="26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26"/>
          <w:sz w:val="22"/>
        </w:rPr>
        <w:t> </w:t>
      </w:r>
      <w:r>
        <w:rPr>
          <w:rFonts w:ascii="MathJax_Main" w:hAnsi="MathJax_Main"/>
          <w:sz w:val="22"/>
        </w:rPr>
        <w:t>“topological</w:t>
      </w:r>
      <w:r>
        <w:rPr>
          <w:rFonts w:ascii="MathJax_Main" w:hAnsi="MathJax_Main"/>
          <w:spacing w:val="26"/>
          <w:sz w:val="22"/>
        </w:rPr>
        <w:t> </w:t>
      </w:r>
      <w:r>
        <w:rPr>
          <w:rFonts w:ascii="MathJax_Main" w:hAnsi="MathJax_Main"/>
          <w:sz w:val="22"/>
        </w:rPr>
        <w:t>effect”</w:t>
      </w:r>
      <w:r>
        <w:rPr>
          <w:rFonts w:ascii="MathJax_Main" w:hAnsi="MathJax_Main"/>
          <w:spacing w:val="26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26"/>
          <w:sz w:val="22"/>
        </w:rPr>
        <w:t> </w:t>
      </w:r>
      <w:r>
        <w:rPr>
          <w:rFonts w:ascii="MathJax_Main" w:hAnsi="MathJax_Main"/>
          <w:spacing w:val="-2"/>
          <w:sz w:val="22"/>
        </w:rPr>
        <w:t>deleting</w:t>
      </w:r>
    </w:p>
    <w:p>
      <w:pPr>
        <w:spacing w:line="260" w:lineRule="exact" w:before="0"/>
        <w:ind w:left="417" w:right="0" w:firstLine="0"/>
        <w:jc w:val="both"/>
        <w:rPr>
          <w:rFonts w:ascii="MathJax_Main"/>
          <w:sz w:val="22"/>
        </w:rPr>
      </w:pPr>
      <w:r>
        <w:rPr>
          <w:rFonts w:ascii="Georgia"/>
          <w:i/>
          <w:sz w:val="22"/>
        </w:rPr>
        <w:t>P</w:t>
      </w:r>
      <w:r>
        <w:rPr>
          <w:rFonts w:ascii="Georgia"/>
          <w:i/>
          <w:spacing w:val="-23"/>
          <w:sz w:val="22"/>
        </w:rPr>
        <w:t> </w:t>
      </w:r>
      <w:r>
        <w:rPr>
          <w:rFonts w:ascii="MathJax_Main"/>
          <w:sz w:val="22"/>
        </w:rPr>
        <w:t>.</w:t>
      </w:r>
      <w:r>
        <w:rPr>
          <w:rFonts w:ascii="MathJax_Main"/>
          <w:spacing w:val="48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18"/>
          <w:sz w:val="22"/>
        </w:rPr>
        <w:t> </w:t>
      </w:r>
      <w:r>
        <w:rPr>
          <w:rFonts w:ascii="MathJax_Main"/>
          <w:sz w:val="22"/>
        </w:rPr>
        <w:t>intersection</w:t>
      </w:r>
      <w:r>
        <w:rPr>
          <w:rFonts w:ascii="MathJax_Main"/>
          <w:spacing w:val="18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8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19"/>
          <w:sz w:val="22"/>
        </w:rPr>
        <w:t> </w:t>
      </w:r>
      <w:r>
        <w:rPr>
          <w:rFonts w:ascii="MathJax_Main"/>
          <w:sz w:val="22"/>
        </w:rPr>
        <w:t>cubical</w:t>
      </w:r>
      <w:r>
        <w:rPr>
          <w:rFonts w:ascii="MathJax_Main"/>
          <w:spacing w:val="18"/>
          <w:sz w:val="22"/>
        </w:rPr>
        <w:t> </w:t>
      </w:r>
      <w:r>
        <w:rPr>
          <w:rFonts w:ascii="MathJax_Main"/>
          <w:sz w:val="22"/>
        </w:rPr>
        <w:t>tile</w:t>
      </w:r>
      <w:r>
        <w:rPr>
          <w:rFonts w:ascii="MathJax_Main"/>
          <w:spacing w:val="17"/>
          <w:sz w:val="22"/>
        </w:rPr>
        <w:t> </w:t>
      </w:r>
      <w:r>
        <w:rPr>
          <w:rFonts w:ascii="Georgia"/>
          <w:i/>
          <w:sz w:val="22"/>
        </w:rPr>
        <w:t>P</w:t>
      </w:r>
      <w:r>
        <w:rPr>
          <w:rFonts w:ascii="Georgia"/>
          <w:i/>
          <w:spacing w:val="49"/>
          <w:sz w:val="22"/>
        </w:rPr>
        <w:t> </w:t>
      </w:r>
      <w:r>
        <w:rPr>
          <w:rFonts w:ascii="MathJax_Main"/>
          <w:sz w:val="22"/>
        </w:rPr>
        <w:t>with</w:t>
      </w:r>
      <w:r>
        <w:rPr>
          <w:rFonts w:ascii="MathJax_Main"/>
          <w:spacing w:val="18"/>
          <w:sz w:val="22"/>
        </w:rPr>
        <w:t> </w:t>
      </w:r>
      <w:r>
        <w:rPr>
          <w:rFonts w:ascii="MathJax_Main"/>
          <w:sz w:val="22"/>
        </w:rPr>
        <w:t>its</w:t>
      </w:r>
      <w:r>
        <w:rPr>
          <w:rFonts w:ascii="MathJax_Main"/>
          <w:spacing w:val="19"/>
          <w:sz w:val="22"/>
        </w:rPr>
        <w:t> </w:t>
      </w:r>
      <w:r>
        <w:rPr>
          <w:rFonts w:ascii="MathJax_Main"/>
          <w:sz w:val="22"/>
        </w:rPr>
        <w:t>neighbors</w:t>
      </w:r>
      <w:r>
        <w:rPr>
          <w:rFonts w:ascii="MathJax_Main"/>
          <w:spacing w:val="18"/>
          <w:sz w:val="22"/>
        </w:rPr>
        <w:t> </w:t>
      </w:r>
      <w:r>
        <w:rPr>
          <w:rFonts w:ascii="MathJax_Main"/>
          <w:sz w:val="22"/>
        </w:rPr>
        <w:t>is</w:t>
      </w:r>
      <w:r>
        <w:rPr>
          <w:rFonts w:ascii="MathJax_Main"/>
          <w:spacing w:val="18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19"/>
          <w:sz w:val="22"/>
        </w:rPr>
        <w:t> </w:t>
      </w:r>
      <w:r>
        <w:rPr>
          <w:rFonts w:ascii="MathJax_Main"/>
          <w:sz w:val="22"/>
        </w:rPr>
        <w:t>same</w:t>
      </w:r>
      <w:r>
        <w:rPr>
          <w:rFonts w:ascii="MathJax_Main"/>
          <w:spacing w:val="18"/>
          <w:sz w:val="22"/>
        </w:rPr>
        <w:t> </w:t>
      </w:r>
      <w:r>
        <w:rPr>
          <w:rFonts w:ascii="MathJax_Main"/>
          <w:sz w:val="22"/>
        </w:rPr>
        <w:t>in</w:t>
      </w:r>
      <w:r>
        <w:rPr>
          <w:rFonts w:ascii="MathJax_Main"/>
          <w:spacing w:val="19"/>
          <w:sz w:val="22"/>
        </w:rPr>
        <w:t> </w:t>
      </w:r>
      <w:r>
        <w:rPr>
          <w:rFonts w:ascii="MathJax_Main"/>
          <w:sz w:val="22"/>
        </w:rPr>
        <w:t>(a)</w:t>
      </w:r>
      <w:r>
        <w:rPr>
          <w:rFonts w:ascii="MathJax_Main"/>
          <w:spacing w:val="17"/>
          <w:sz w:val="22"/>
        </w:rPr>
        <w:t> </w:t>
      </w:r>
      <w:r>
        <w:rPr>
          <w:rFonts w:ascii="MathJax_Main"/>
          <w:spacing w:val="-5"/>
          <w:sz w:val="22"/>
        </w:rPr>
        <w:t>and</w:t>
      </w:r>
    </w:p>
    <w:p>
      <w:pPr>
        <w:spacing w:line="249" w:lineRule="auto" w:before="7"/>
        <w:ind w:left="417" w:right="488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(b)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(two</w:t>
      </w:r>
      <w:r>
        <w:rPr>
          <w:rFonts w:ascii="MathJax_Main"/>
          <w:spacing w:val="35"/>
          <w:sz w:val="22"/>
        </w:rPr>
        <w:t> </w:t>
      </w:r>
      <w:r>
        <w:rPr>
          <w:rFonts w:ascii="MathJax_Main"/>
          <w:sz w:val="22"/>
        </w:rPr>
        <w:t>edges</w:t>
      </w:r>
      <w:r>
        <w:rPr>
          <w:rFonts w:ascii="MathJax_Main"/>
          <w:spacing w:val="34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34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34"/>
          <w:sz w:val="22"/>
        </w:rPr>
        <w:t> </w:t>
      </w:r>
      <w:r>
        <w:rPr>
          <w:rFonts w:ascii="MathJax_Main"/>
          <w:sz w:val="22"/>
        </w:rPr>
        <w:t>cube</w:t>
      </w:r>
      <w:r>
        <w:rPr>
          <w:rFonts w:ascii="MathJax_Main"/>
          <w:spacing w:val="34"/>
          <w:sz w:val="22"/>
        </w:rPr>
        <w:t> </w:t>
      </w:r>
      <w:r>
        <w:rPr>
          <w:rFonts w:ascii="MathJax_Main"/>
          <w:sz w:val="22"/>
        </w:rPr>
        <w:t>in</w:t>
      </w:r>
      <w:r>
        <w:rPr>
          <w:rFonts w:ascii="MathJax_Main"/>
          <w:spacing w:val="34"/>
          <w:sz w:val="22"/>
        </w:rPr>
        <w:t> </w:t>
      </w:r>
      <w:r>
        <w:rPr>
          <w:rFonts w:ascii="MathJax_Main"/>
          <w:sz w:val="22"/>
        </w:rPr>
        <w:t>each</w:t>
      </w:r>
      <w:r>
        <w:rPr>
          <w:rFonts w:ascii="MathJax_Main"/>
          <w:spacing w:val="34"/>
          <w:sz w:val="22"/>
        </w:rPr>
        <w:t> </w:t>
      </w:r>
      <w:r>
        <w:rPr>
          <w:rFonts w:ascii="MathJax_Main"/>
          <w:sz w:val="22"/>
        </w:rPr>
        <w:t>case),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but</w:t>
      </w:r>
      <w:r>
        <w:rPr>
          <w:rFonts w:ascii="MathJax_Main"/>
          <w:spacing w:val="33"/>
          <w:sz w:val="22"/>
        </w:rPr>
        <w:t> </w:t>
      </w:r>
      <w:r>
        <w:rPr>
          <w:rFonts w:ascii="Georgia"/>
          <w:i/>
          <w:sz w:val="22"/>
        </w:rPr>
        <w:t>N</w:t>
      </w:r>
      <w:r>
        <w:rPr>
          <w:rFonts w:ascii="DejaVu Sans Condensed"/>
          <w:i/>
          <w:sz w:val="22"/>
          <w:vertAlign w:val="subscript"/>
        </w:rPr>
        <w:t>P</w:t>
      </w:r>
      <w:r>
        <w:rPr>
          <w:rFonts w:ascii="DejaVu Sans Condensed"/>
          <w:i/>
          <w:spacing w:val="-16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(</w:t>
      </w:r>
      <w:r>
        <w:rPr>
          <w:rFonts w:ascii="Georgia"/>
          <w:i/>
          <w:sz w:val="22"/>
          <w:vertAlign w:val="baseline"/>
        </w:rPr>
        <w:t>P</w:t>
      </w:r>
      <w:r>
        <w:rPr>
          <w:rFonts w:ascii="Georgia"/>
          <w:i/>
          <w:spacing w:val="-13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)</w:t>
      </w:r>
      <w:r>
        <w:rPr>
          <w:rFonts w:ascii="MathJax_Main"/>
          <w:spacing w:val="34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in</w:t>
      </w:r>
      <w:r>
        <w:rPr>
          <w:rFonts w:ascii="MathJax_Main"/>
          <w:spacing w:val="34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(a)</w:t>
      </w:r>
      <w:r>
        <w:rPr>
          <w:rFonts w:ascii="MathJax_Main"/>
          <w:spacing w:val="34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is</w:t>
      </w:r>
      <w:r>
        <w:rPr>
          <w:rFonts w:ascii="MathJax_Main"/>
          <w:spacing w:val="34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contractible</w:t>
      </w:r>
      <w:r>
        <w:rPr>
          <w:rFonts w:ascii="MathJax_Main"/>
          <w:spacing w:val="34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while </w:t>
      </w:r>
      <w:r>
        <w:rPr>
          <w:rFonts w:ascii="Georgia"/>
          <w:i/>
          <w:sz w:val="22"/>
          <w:vertAlign w:val="baseline"/>
        </w:rPr>
        <w:t>N</w:t>
      </w:r>
      <w:r>
        <w:rPr>
          <w:rFonts w:ascii="DejaVu Sans Condensed"/>
          <w:i/>
          <w:sz w:val="22"/>
          <w:vertAlign w:val="subscript"/>
        </w:rPr>
        <w:t>P</w:t>
      </w:r>
      <w:r>
        <w:rPr>
          <w:rFonts w:ascii="DejaVu Sans Condensed"/>
          <w:i/>
          <w:spacing w:val="-16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(</w:t>
      </w:r>
      <w:r>
        <w:rPr>
          <w:rFonts w:ascii="Georgia"/>
          <w:i/>
          <w:sz w:val="22"/>
          <w:vertAlign w:val="baseline"/>
        </w:rPr>
        <w:t>P</w:t>
      </w:r>
      <w:r>
        <w:rPr>
          <w:rFonts w:ascii="Georgia"/>
          <w:i/>
          <w:spacing w:val="-13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)</w:t>
      </w:r>
      <w:r>
        <w:rPr>
          <w:rFonts w:ascii="MathJax_Main"/>
          <w:spacing w:val="-14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in</w:t>
      </w:r>
      <w:r>
        <w:rPr>
          <w:rFonts w:ascii="MathJax_Main"/>
          <w:spacing w:val="2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(b)</w:t>
      </w:r>
      <w:r>
        <w:rPr>
          <w:rFonts w:ascii="MathJax_Main"/>
          <w:spacing w:val="11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has</w:t>
      </w:r>
      <w:r>
        <w:rPr>
          <w:rFonts w:ascii="MathJax_Main"/>
          <w:spacing w:val="11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a</w:t>
      </w:r>
      <w:r>
        <w:rPr>
          <w:rFonts w:ascii="MathJax_Main"/>
          <w:spacing w:val="11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tunnel.</w:t>
      </w:r>
      <w:r>
        <w:rPr>
          <w:rFonts w:ascii="MathJax_Main"/>
          <w:spacing w:val="38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In</w:t>
      </w:r>
      <w:r>
        <w:rPr>
          <w:rFonts w:ascii="MathJax_Main"/>
          <w:spacing w:val="11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(a),</w:t>
      </w:r>
      <w:r>
        <w:rPr>
          <w:rFonts w:ascii="MathJax_Main"/>
          <w:spacing w:val="12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deletion</w:t>
      </w:r>
      <w:r>
        <w:rPr>
          <w:rFonts w:ascii="MathJax_Main"/>
          <w:spacing w:val="11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of </w:t>
      </w:r>
      <w:r>
        <w:rPr>
          <w:rFonts w:ascii="Georgia"/>
          <w:i/>
          <w:sz w:val="22"/>
          <w:vertAlign w:val="baseline"/>
        </w:rPr>
        <w:t>P</w:t>
      </w:r>
      <w:r>
        <w:rPr>
          <w:rFonts w:ascii="Georgia"/>
          <w:i/>
          <w:spacing w:val="40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breaks</w:t>
      </w:r>
      <w:r>
        <w:rPr>
          <w:rFonts w:ascii="MathJax_Main"/>
          <w:spacing w:val="11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one</w:t>
      </w:r>
      <w:r>
        <w:rPr>
          <w:rFonts w:ascii="MathJax_Main"/>
          <w:spacing w:val="11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object</w:t>
      </w:r>
      <w:r>
        <w:rPr>
          <w:rFonts w:ascii="MathJax_Main"/>
          <w:spacing w:val="11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into</w:t>
      </w:r>
      <w:r>
        <w:rPr>
          <w:rFonts w:ascii="MathJax_Main"/>
          <w:spacing w:val="11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two;</w:t>
      </w:r>
      <w:r>
        <w:rPr>
          <w:rFonts w:ascii="MathJax_Main"/>
          <w:spacing w:val="12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in</w:t>
      </w:r>
      <w:r>
        <w:rPr>
          <w:rFonts w:ascii="MathJax_Main"/>
          <w:spacing w:val="11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(b), it eliminates a tunnel.</w:t>
      </w:r>
      <w:r>
        <w:rPr>
          <w:rFonts w:ascii="MathJax_Main"/>
          <w:spacing w:val="40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(a) is SN but (b) is not.</w:t>
      </w:r>
    </w:p>
    <w:p>
      <w:pPr>
        <w:spacing w:after="0" w:line="249" w:lineRule="auto"/>
        <w:jc w:val="both"/>
        <w:rPr>
          <w:rFonts w:ascii="MathJax_Main"/>
          <w:sz w:val="22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36"/>
        <w:ind w:left="0"/>
        <w:rPr>
          <w:rFonts w:ascii="MathJax_Main"/>
        </w:rPr>
      </w:pPr>
    </w:p>
    <w:p>
      <w:pPr>
        <w:pStyle w:val="BodyText"/>
        <w:spacing w:line="204" w:lineRule="auto"/>
        <w:ind w:right="489" w:firstLine="351"/>
        <w:jc w:val="both"/>
      </w:pPr>
      <w:r>
        <w:rPr/>
        <w:t>Figures 1 and 2 show examples in which SN is violated.</w:t>
      </w:r>
      <w:r>
        <w:rPr>
          <w:spacing w:val="39"/>
        </w:rPr>
        <w:t> </w:t>
      </w:r>
      <w:r>
        <w:rPr/>
        <w:t>In Figure 1, the neighborhood</w:t>
      </w:r>
      <w:r>
        <w:rPr>
          <w:spacing w:val="-2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5"/>
        </w:rPr>
        <w:t>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-17"/>
        </w:rPr>
        <w:t> </w:t>
      </w:r>
      <w:r>
        <w:rPr>
          <w:rFonts w:ascii="Georgia" w:hAnsi="Georgia"/>
          <w:i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forms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tunnel;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8"/>
          <w:vertAlign w:val="baseline"/>
        </w:rPr>
        <w:t> </w:t>
      </w:r>
      <w:r>
        <w:rPr>
          <w:vertAlign w:val="baseline"/>
        </w:rPr>
        <w:t>2,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neighborhood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2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3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vertAlign w:val="baseline"/>
        </w:rPr>
        <w:t>surrounds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cavity.</w:t>
      </w:r>
      <w:r>
        <w:rPr>
          <w:spacing w:val="30"/>
          <w:vertAlign w:val="baseline"/>
        </w:rPr>
        <w:t> </w:t>
      </w:r>
      <w:r>
        <w:rPr>
          <w:vertAlign w:val="baseline"/>
        </w:rPr>
        <w:t>It</w:t>
      </w:r>
      <w:r>
        <w:rPr>
          <w:spacing w:val="-16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16"/>
          <w:vertAlign w:val="baseline"/>
        </w:rPr>
        <w:t> </w:t>
      </w:r>
      <w:r>
        <w:rPr>
          <w:vertAlign w:val="baseline"/>
        </w:rPr>
        <w:t>be</w:t>
      </w:r>
      <w:r>
        <w:rPr>
          <w:spacing w:val="-16"/>
          <w:vertAlign w:val="baseline"/>
        </w:rPr>
        <w:t> </w:t>
      </w:r>
      <w:r>
        <w:rPr>
          <w:vertAlign w:val="baseline"/>
        </w:rPr>
        <w:t>noted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such</w:t>
      </w:r>
      <w:r>
        <w:rPr>
          <w:spacing w:val="-16"/>
          <w:vertAlign w:val="baseline"/>
        </w:rPr>
        <w:t> </w:t>
      </w:r>
      <w:r>
        <w:rPr>
          <w:vertAlign w:val="baseline"/>
        </w:rPr>
        <w:t>cases</w:t>
      </w:r>
      <w:r>
        <w:rPr>
          <w:spacing w:val="-16"/>
          <w:vertAlign w:val="baseline"/>
        </w:rPr>
        <w:t> </w:t>
      </w:r>
      <w:r>
        <w:rPr>
          <w:vertAlign w:val="baseline"/>
        </w:rPr>
        <w:t>it is</w:t>
      </w:r>
      <w:r>
        <w:rPr>
          <w:spacing w:val="-17"/>
          <w:vertAlign w:val="baseline"/>
        </w:rPr>
        <w:t> </w:t>
      </w:r>
      <w:r>
        <w:rPr>
          <w:vertAlign w:val="baseline"/>
        </w:rPr>
        <w:t>not</w:t>
      </w:r>
      <w:r>
        <w:rPr>
          <w:spacing w:val="-17"/>
          <w:vertAlign w:val="baseline"/>
        </w:rPr>
        <w:t> </w:t>
      </w:r>
      <w:r>
        <w:rPr>
          <w:vertAlign w:val="baseline"/>
        </w:rPr>
        <w:t>sufficient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know</w:t>
      </w:r>
      <w:r>
        <w:rPr>
          <w:spacing w:val="-17"/>
          <w:vertAlign w:val="baseline"/>
        </w:rPr>
        <w:t> </w:t>
      </w:r>
      <w:r>
        <w:rPr>
          <w:vertAlign w:val="baseline"/>
        </w:rPr>
        <w:t>how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neighbors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intersect</w:t>
      </w:r>
      <w:r>
        <w:rPr>
          <w:spacing w:val="-1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if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wish</w:t>
      </w:r>
      <w:r>
        <w:rPr>
          <w:spacing w:val="-16"/>
          <w:vertAlign w:val="baseline"/>
        </w:rPr>
        <w:t> </w:t>
      </w:r>
      <w:r>
        <w:rPr>
          <w:vertAlign w:val="baseline"/>
        </w:rPr>
        <w:t>to determine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“topological</w:t>
      </w:r>
      <w:r>
        <w:rPr>
          <w:spacing w:val="-8"/>
          <w:vertAlign w:val="baseline"/>
        </w:rPr>
        <w:t> </w:t>
      </w:r>
      <w:r>
        <w:rPr>
          <w:vertAlign w:val="baseline"/>
        </w:rPr>
        <w:t>effect”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deleting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;</w:t>
      </w:r>
      <w:r>
        <w:rPr>
          <w:spacing w:val="-7"/>
          <w:vertAlign w:val="baseline"/>
        </w:rPr>
        <w:t> </w:t>
      </w:r>
      <w:r>
        <w:rPr>
          <w:vertAlign w:val="baseline"/>
        </w:rPr>
        <w:t>one</w:t>
      </w:r>
      <w:r>
        <w:rPr>
          <w:spacing w:val="-8"/>
          <w:vertAlign w:val="baseline"/>
        </w:rPr>
        <w:t> </w:t>
      </w:r>
      <w:r>
        <w:rPr>
          <w:vertAlign w:val="baseline"/>
        </w:rPr>
        <w:t>must</w:t>
      </w:r>
      <w:r>
        <w:rPr>
          <w:spacing w:val="-8"/>
          <w:vertAlign w:val="baseline"/>
        </w:rPr>
        <w:t> </w:t>
      </w:r>
      <w:r>
        <w:rPr>
          <w:vertAlign w:val="baseline"/>
        </w:rPr>
        <w:t>also</w:t>
      </w:r>
      <w:r>
        <w:rPr>
          <w:spacing w:val="-8"/>
          <w:vertAlign w:val="baseline"/>
        </w:rPr>
        <w:t> </w:t>
      </w:r>
      <w:r>
        <w:rPr>
          <w:vertAlign w:val="baseline"/>
        </w:rPr>
        <w:t>know</w:t>
      </w:r>
      <w:r>
        <w:rPr>
          <w:spacing w:val="-8"/>
          <w:vertAlign w:val="baseline"/>
        </w:rPr>
        <w:t> </w:t>
      </w:r>
      <w:r>
        <w:rPr>
          <w:vertAlign w:val="baseline"/>
        </w:rPr>
        <w:t>how</w:t>
      </w:r>
      <w:r>
        <w:rPr>
          <w:spacing w:val="-8"/>
          <w:vertAlign w:val="baseline"/>
        </w:rPr>
        <w:t> </w:t>
      </w:r>
      <w:r>
        <w:rPr>
          <w:vertAlign w:val="baseline"/>
        </w:rPr>
        <w:t>the neighbors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intersect</w:t>
      </w:r>
      <w:r>
        <w:rPr>
          <w:spacing w:val="-13"/>
          <w:vertAlign w:val="baseline"/>
        </w:rPr>
        <w:t> </w:t>
      </w:r>
      <w:r>
        <w:rPr>
          <w:vertAlign w:val="baseline"/>
        </w:rPr>
        <w:t>among</w:t>
      </w:r>
      <w:r>
        <w:rPr>
          <w:spacing w:val="-13"/>
          <w:vertAlign w:val="baseline"/>
        </w:rPr>
        <w:t> </w:t>
      </w:r>
      <w:r>
        <w:rPr>
          <w:vertAlign w:val="baseline"/>
        </w:rPr>
        <w:t>themselves. This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illustrated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Figures</w:t>
      </w:r>
      <w:r>
        <w:rPr>
          <w:spacing w:val="-12"/>
          <w:vertAlign w:val="baseline"/>
        </w:rPr>
        <w:t> </w:t>
      </w:r>
      <w:r>
        <w:rPr>
          <w:vertAlign w:val="baseline"/>
        </w:rPr>
        <w:t>3(a) and</w:t>
      </w:r>
      <w:r>
        <w:rPr>
          <w:spacing w:val="-15"/>
          <w:vertAlign w:val="baseline"/>
        </w:rPr>
        <w:t> </w:t>
      </w:r>
      <w:r>
        <w:rPr>
          <w:vertAlign w:val="baseline"/>
        </w:rPr>
        <w:t>(b):</w:t>
      </w:r>
      <w:r>
        <w:rPr>
          <w:spacing w:val="14"/>
          <w:vertAlign w:val="baseline"/>
        </w:rPr>
        <w:t> </w:t>
      </w:r>
      <w:r>
        <w:rPr>
          <w:vertAlign w:val="baseline"/>
        </w:rPr>
        <w:t>Although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intersection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tile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with</w:t>
      </w:r>
      <w:r>
        <w:rPr>
          <w:spacing w:val="-15"/>
          <w:vertAlign w:val="baseline"/>
        </w:rPr>
        <w:t> </w:t>
      </w:r>
      <w:r>
        <w:rPr>
          <w:vertAlign w:val="baseline"/>
        </w:rPr>
        <w:t>its</w:t>
      </w:r>
      <w:r>
        <w:rPr>
          <w:spacing w:val="-15"/>
          <w:vertAlign w:val="baseline"/>
        </w:rPr>
        <w:t> </w:t>
      </w:r>
      <w:r>
        <w:rPr>
          <w:vertAlign w:val="baseline"/>
        </w:rPr>
        <w:t>neighbors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same in both cases, 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ans Condensed" w:hAnsi="DejaVu Sans Condensed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) is contractible in (a) but forms a tunnel in (b).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Figure</w:t>
      </w:r>
      <w:r>
        <w:rPr>
          <w:spacing w:val="-7"/>
          <w:vertAlign w:val="baseline"/>
        </w:rPr>
        <w:t> </w:t>
      </w:r>
      <w:r>
        <w:rPr>
          <w:vertAlign w:val="baseline"/>
        </w:rPr>
        <w:t>3(a),</w:t>
      </w:r>
      <w:r>
        <w:rPr>
          <w:spacing w:val="-7"/>
          <w:vertAlign w:val="baseline"/>
        </w:rPr>
        <w:t> </w:t>
      </w:r>
      <w:r>
        <w:rPr>
          <w:vertAlign w:val="baseline"/>
        </w:rPr>
        <w:t>deletion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breaks</w:t>
      </w:r>
      <w:r>
        <w:rPr>
          <w:spacing w:val="-7"/>
          <w:vertAlign w:val="baseline"/>
        </w:rPr>
        <w:t> </w:t>
      </w:r>
      <w:r>
        <w:rPr>
          <w:vertAlign w:val="baseline"/>
        </w:rPr>
        <w:t>one</w:t>
      </w:r>
      <w:r>
        <w:rPr>
          <w:spacing w:val="-7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7"/>
          <w:vertAlign w:val="baseline"/>
        </w:rPr>
        <w:t> </w:t>
      </w:r>
      <w:r>
        <w:rPr>
          <w:vertAlign w:val="baseline"/>
        </w:rPr>
        <w:t>into</w:t>
      </w:r>
      <w:r>
        <w:rPr>
          <w:spacing w:val="-7"/>
          <w:vertAlign w:val="baseline"/>
        </w:rPr>
        <w:t> </w:t>
      </w:r>
      <w:r>
        <w:rPr>
          <w:vertAlign w:val="baseline"/>
        </w:rPr>
        <w:t>two,</w:t>
      </w:r>
      <w:r>
        <w:rPr>
          <w:spacing w:val="-7"/>
          <w:vertAlign w:val="baseline"/>
        </w:rPr>
        <w:t> </w:t>
      </w:r>
      <w:r>
        <w:rPr>
          <w:vertAlign w:val="baseline"/>
        </w:rPr>
        <w:t>while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(b)</w:t>
      </w:r>
      <w:r>
        <w:rPr>
          <w:spacing w:val="-7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breaks</w:t>
      </w:r>
      <w:r>
        <w:rPr>
          <w:spacing w:val="-7"/>
          <w:vertAlign w:val="baseline"/>
        </w:rPr>
        <w:t> </w:t>
      </w:r>
      <w:r>
        <w:rPr>
          <w:vertAlign w:val="baseline"/>
        </w:rPr>
        <w:t>a </w:t>
      </w:r>
      <w:r>
        <w:rPr>
          <w:spacing w:val="-2"/>
          <w:vertAlign w:val="baseline"/>
        </w:rPr>
        <w:t>tunnel.</w:t>
      </w:r>
    </w:p>
    <w:p>
      <w:pPr>
        <w:pStyle w:val="BodyText"/>
        <w:spacing w:line="204" w:lineRule="auto" w:before="34"/>
        <w:ind w:right="490" w:firstLine="351"/>
        <w:jc w:val="both"/>
      </w:pPr>
      <w:r>
        <w:rPr/>
        <w:t>Our first main result (Theorem 2.6 below) is that if </w:t>
      </w:r>
      <w:r>
        <w:rPr>
          <w:rFonts w:ascii="DejaVu Sans Condensed"/>
          <w:i/>
        </w:rPr>
        <w:t>P</w:t>
      </w:r>
      <w:r>
        <w:rPr>
          <w:rFonts w:ascii="DejaVu Sans Condensed"/>
          <w:i/>
          <w:spacing w:val="40"/>
        </w:rPr>
        <w:t> </w:t>
      </w:r>
      <w:r>
        <w:rPr/>
        <w:t>is a locally </w:t>
      </w:r>
      <w:r>
        <w:rPr/>
        <w:t>finite collection of tiles in </w:t>
      </w:r>
      <w:r>
        <w:rPr>
          <w:b/>
        </w:rPr>
        <w:t>R</w:t>
      </w:r>
      <w:r>
        <w:rPr>
          <w:rFonts w:ascii="Georgia"/>
          <w:i/>
          <w:vertAlign w:val="superscript"/>
        </w:rPr>
        <w:t>n</w:t>
      </w:r>
      <w:r>
        <w:rPr>
          <w:vertAlign w:val="baseline"/>
        </w:rPr>
        <w:t>, and all subsets of </w:t>
      </w:r>
      <w:r>
        <w:rPr>
          <w:rFonts w:ascii="Georgia"/>
          <w:i/>
          <w:vertAlign w:val="baseline"/>
        </w:rPr>
        <w:t>n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vertAlign w:val="baseline"/>
        </w:rPr>
        <w:t>1 or fewer tiles of </w:t>
      </w:r>
      <w:r>
        <w:rPr>
          <w:rFonts w:ascii="DejaVu Sans Condensed"/>
          <w:i/>
          <w:vertAlign w:val="baseline"/>
        </w:rPr>
        <w:t>P</w:t>
      </w:r>
      <w:r>
        <w:rPr>
          <w:rFonts w:ascii="DejaVu Sans Condensed"/>
          <w:i/>
          <w:spacing w:val="38"/>
          <w:vertAlign w:val="baseline"/>
        </w:rPr>
        <w:t> </w:t>
      </w:r>
      <w:r>
        <w:rPr>
          <w:vertAlign w:val="baseline"/>
        </w:rPr>
        <w:t>are SN, then </w:t>
      </w:r>
      <w:r>
        <w:rPr>
          <w:rFonts w:ascii="DejaVu Sans Condensed"/>
          <w:i/>
          <w:vertAlign w:val="baseline"/>
        </w:rPr>
        <w:t>P</w:t>
      </w:r>
      <w:r>
        <w:rPr>
          <w:rFonts w:ascii="DejaVu Sans Condensed"/>
          <w:i/>
          <w:spacing w:val="40"/>
          <w:vertAlign w:val="baseline"/>
        </w:rPr>
        <w:t> </w:t>
      </w:r>
      <w:r>
        <w:rPr>
          <w:vertAlign w:val="baseline"/>
        </w:rPr>
        <w:t>is SN.</w:t>
      </w:r>
    </w:p>
    <w:p>
      <w:pPr>
        <w:pStyle w:val="BodyText"/>
        <w:spacing w:line="204" w:lineRule="auto" w:before="22"/>
        <w:ind w:right="490" w:firstLine="351"/>
        <w:jc w:val="both"/>
      </w:pPr>
      <w:r>
        <w:rPr/>
        <w:t>Our proof of this depends on the following concepts: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P </w:t>
      </w:r>
      <w:r>
        <w:rPr/>
        <w:t>will be called </w:t>
      </w:r>
      <w:r>
        <w:rPr>
          <w:i/>
        </w:rPr>
        <w:t>k-</w:t>
      </w:r>
      <w:r>
        <w:rPr>
          <w:i/>
        </w:rPr>
        <w:t> strongly normal</w:t>
      </w:r>
      <w:r>
        <w:rPr>
          <w:i/>
          <w:spacing w:val="-1"/>
        </w:rPr>
        <w:t> </w:t>
      </w:r>
      <w:r>
        <w:rPr/>
        <w:t>(SN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 if every subcollection of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or fewer tiles of 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rFonts w:ascii="DejaVu Sans Condensed" w:hAnsi="DejaVu Sans Condensed"/>
          <w:i/>
          <w:spacing w:val="34"/>
          <w:vertAlign w:val="baseline"/>
        </w:rPr>
        <w:t> </w:t>
      </w:r>
      <w:r>
        <w:rPr>
          <w:vertAlign w:val="baseline"/>
        </w:rPr>
        <w:t>is SN. 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will</w:t>
      </w:r>
      <w:r>
        <w:rPr>
          <w:spacing w:val="-20"/>
          <w:vertAlign w:val="baseline"/>
        </w:rPr>
        <w:t> </w:t>
      </w:r>
      <w:r>
        <w:rPr>
          <w:vertAlign w:val="baseline"/>
        </w:rPr>
        <w:t>be</w:t>
      </w:r>
      <w:r>
        <w:rPr>
          <w:spacing w:val="-20"/>
          <w:vertAlign w:val="baseline"/>
        </w:rPr>
        <w:t> </w:t>
      </w:r>
      <w:r>
        <w:rPr>
          <w:vertAlign w:val="baseline"/>
        </w:rPr>
        <w:t>said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20"/>
          <w:vertAlign w:val="baseline"/>
        </w:rPr>
        <w:t> </w:t>
      </w:r>
      <w:r>
        <w:rPr>
          <w:vertAlign w:val="baseline"/>
        </w:rPr>
        <w:t>have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i/>
          <w:vertAlign w:val="baseline"/>
        </w:rPr>
        <w:t>(2,k)</w:t>
      </w:r>
      <w:r>
        <w:rPr>
          <w:i/>
          <w:spacing w:val="-21"/>
          <w:vertAlign w:val="baseline"/>
        </w:rPr>
        <w:t> </w:t>
      </w:r>
      <w:r>
        <w:rPr>
          <w:i/>
          <w:vertAlign w:val="baseline"/>
        </w:rPr>
        <w:t>intersection</w:t>
      </w:r>
      <w:r>
        <w:rPr>
          <w:i/>
          <w:spacing w:val="-21"/>
          <w:vertAlign w:val="baseline"/>
        </w:rPr>
        <w:t> </w:t>
      </w:r>
      <w:r>
        <w:rPr>
          <w:i/>
          <w:vertAlign w:val="baseline"/>
        </w:rPr>
        <w:t>property</w:t>
      </w:r>
      <w:r>
        <w:rPr>
          <w:i/>
          <w:spacing w:val="-21"/>
          <w:vertAlign w:val="baseline"/>
        </w:rPr>
        <w:t> </w:t>
      </w:r>
      <w:r>
        <w:rPr>
          <w:vertAlign w:val="baseline"/>
        </w:rPr>
        <w:t>(notation: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rFonts w:ascii="DejaVu Sans Condensed" w:hAnsi="DejaVu Sans Condensed"/>
          <w:i/>
          <w:vertAlign w:val="subscript"/>
        </w:rPr>
        <w:t>→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</w:t>
      </w:r>
      <w:r>
        <w:rPr>
          <w:spacing w:val="-20"/>
          <w:vertAlign w:val="baseline"/>
        </w:rPr>
        <w:t> </w:t>
      </w:r>
      <w:r>
        <w:rPr>
          <w:vertAlign w:val="baseline"/>
        </w:rPr>
        <w:t>if</w:t>
      </w:r>
      <w:r>
        <w:rPr>
          <w:spacing w:val="-20"/>
          <w:vertAlign w:val="baseline"/>
        </w:rPr>
        <w:t> </w:t>
      </w:r>
      <w:r>
        <w:rPr>
          <w:vertAlign w:val="baseline"/>
        </w:rPr>
        <w:t>whenever </w:t>
      </w:r>
      <w:r>
        <w:rPr>
          <w:rFonts w:ascii="DejaVu Sans Condensed" w:hAnsi="DejaVu Sans Condensed"/>
          <w:i/>
          <w:spacing w:val="9"/>
          <w:vertAlign w:val="baseline"/>
        </w:rPr>
        <w:t>P</w:t>
      </w:r>
      <w:r>
        <w:rPr>
          <w:rFonts w:ascii="DejaVu Sans Condensed" w:hAnsi="DejaVu Sans Condensed"/>
          <w:i/>
          <w:spacing w:val="9"/>
          <w:vertAlign w:val="superscript"/>
        </w:rPr>
        <w:t>'</w:t>
      </w:r>
      <w:r>
        <w:rPr>
          <w:rFonts w:ascii="DejaVu Sans Condensed" w:hAnsi="DejaVu Sans Condensed"/>
          <w:i/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set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or</w:t>
      </w:r>
      <w:r>
        <w:rPr>
          <w:spacing w:val="-17"/>
          <w:vertAlign w:val="baseline"/>
        </w:rPr>
        <w:t> </w:t>
      </w:r>
      <w:r>
        <w:rPr>
          <w:vertAlign w:val="baseline"/>
        </w:rPr>
        <w:t>fewer</w:t>
      </w:r>
      <w:r>
        <w:rPr>
          <w:spacing w:val="-17"/>
          <w:vertAlign w:val="baseline"/>
        </w:rPr>
        <w:t> </w:t>
      </w:r>
      <w:r>
        <w:rPr>
          <w:vertAlign w:val="baseline"/>
        </w:rPr>
        <w:t>tiles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rFonts w:ascii="DejaVu Sans Condensed" w:hAnsi="DejaVu Sans Condensed"/>
          <w:i/>
          <w:spacing w:val="13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7"/>
          <w:vertAlign w:val="baseline"/>
        </w:rPr>
        <w:t> </w:t>
      </w:r>
      <w:r>
        <w:rPr>
          <w:vertAlign w:val="baseline"/>
        </w:rPr>
        <w:t>pair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7"/>
          <w:vertAlign w:val="baseline"/>
        </w:rPr>
        <w:t> </w:t>
      </w:r>
      <w:r>
        <w:rPr>
          <w:vertAlign w:val="baseline"/>
        </w:rPr>
        <w:t>intersect,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intersection of all the tiles in </w:t>
      </w:r>
      <w:r>
        <w:rPr>
          <w:rFonts w:ascii="DejaVu Sans Condensed" w:hAnsi="DejaVu Sans Condensed"/>
          <w:i/>
          <w:spacing w:val="9"/>
          <w:vertAlign w:val="baseline"/>
        </w:rPr>
        <w:t>P</w:t>
      </w:r>
      <w:r>
        <w:rPr>
          <w:rFonts w:ascii="DejaVu Sans Condensed" w:hAnsi="DejaVu Sans Condensed"/>
          <w:i/>
          <w:spacing w:val="9"/>
          <w:vertAlign w:val="superscript"/>
        </w:rPr>
        <w:t>'</w:t>
      </w:r>
      <w:r>
        <w:rPr>
          <w:rFonts w:ascii="DejaVu Sans Condensed" w:hAnsi="DejaVu Sans Condensed"/>
          <w:i/>
          <w:spacing w:val="9"/>
          <w:vertAlign w:val="baseline"/>
        </w:rPr>
        <w:t> </w:t>
      </w:r>
      <w:r>
        <w:rPr>
          <w:vertAlign w:val="baseline"/>
        </w:rPr>
        <w:t>is nonempty.</w:t>
      </w:r>
      <w:r>
        <w:rPr>
          <w:spacing w:val="35"/>
          <w:vertAlign w:val="baseline"/>
        </w:rPr>
        <w:t> </w:t>
      </w:r>
      <w:r>
        <w:rPr>
          <w:vertAlign w:val="baseline"/>
        </w:rPr>
        <w:t>It is not difficult to verify the following:</w:t>
      </w:r>
    </w:p>
    <w:p>
      <w:pPr>
        <w:spacing w:before="145"/>
        <w:ind w:left="417" w:right="0" w:firstLine="0"/>
        <w:jc w:val="both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2.3</w:t>
      </w:r>
      <w:r>
        <w:rPr>
          <w:b/>
          <w:spacing w:val="23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set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tiles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satisfies</w:t>
      </w:r>
      <w:r>
        <w:rPr>
          <w:i/>
          <w:spacing w:val="-3"/>
          <w:sz w:val="24"/>
        </w:rPr>
        <w:t> </w:t>
      </w:r>
      <w:r>
        <w:rPr>
          <w:rFonts w:ascii="Georgia" w:hAnsi="Georgia"/>
          <w:i/>
          <w:sz w:val="24"/>
        </w:rPr>
        <w:t>SN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Georgia" w:hAnsi="Georgia"/>
          <w:i/>
          <w:spacing w:val="36"/>
          <w:sz w:val="24"/>
          <w:vertAlign w:val="baseline"/>
        </w:rPr>
        <w:t> </w:t>
      </w:r>
      <w:r>
        <w:rPr>
          <w:i/>
          <w:sz w:val="24"/>
          <w:vertAlign w:val="baseline"/>
        </w:rPr>
        <w:t>if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only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if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it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satisfies</w:t>
      </w:r>
      <w:r>
        <w:rPr>
          <w:i/>
          <w:spacing w:val="-3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I</w:t>
      </w:r>
      <w:r>
        <w:rPr>
          <w:rFonts w:ascii="LM Roman 8" w:hAnsi="LM Roman 8"/>
          <w:spacing w:val="-2"/>
          <w:sz w:val="24"/>
          <w:vertAlign w:val="subscript"/>
        </w:rPr>
        <w:t>2</w:t>
      </w:r>
      <w:r>
        <w:rPr>
          <w:rFonts w:ascii="DejaVu Sans Condensed" w:hAnsi="DejaVu Sans Condensed"/>
          <w:i/>
          <w:spacing w:val="-2"/>
          <w:sz w:val="24"/>
          <w:vertAlign w:val="subscript"/>
        </w:rPr>
        <w:t>→</w:t>
      </w:r>
      <w:r>
        <w:rPr>
          <w:rFonts w:ascii="Georgia" w:hAnsi="Georgia"/>
          <w:i/>
          <w:spacing w:val="-2"/>
          <w:sz w:val="24"/>
          <w:vertAlign w:val="subscript"/>
        </w:rPr>
        <w:t>k</w:t>
      </w:r>
      <w:r>
        <w:rPr>
          <w:i/>
          <w:spacing w:val="-2"/>
          <w:sz w:val="24"/>
          <w:vertAlign w:val="baseline"/>
        </w:rPr>
        <w:t>.</w:t>
      </w:r>
    </w:p>
    <w:p>
      <w:pPr>
        <w:pStyle w:val="BodyText"/>
        <w:spacing w:line="204" w:lineRule="auto" w:before="194"/>
        <w:ind w:right="490" w:firstLine="351"/>
        <w:jc w:val="both"/>
      </w:pPr>
      <w:r>
        <w:rPr/>
        <w:t>Here the “if” part is a straightforward consequence of the definitions of </w:t>
      </w:r>
      <w:r>
        <w:rPr>
          <w:rFonts w:ascii="Georgia" w:hAnsi="Georgia"/>
          <w:i/>
        </w:rPr>
        <w:t>SN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rFonts w:ascii="DejaVu Sans Condensed" w:hAnsi="DejaVu Sans Condensed"/>
          <w:i/>
          <w:vertAlign w:val="subscript"/>
        </w:rPr>
        <w:t>→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“only if” part can be proved by induction on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From this lemma we obtain the following characterization of strong normality:</w:t>
      </w:r>
    </w:p>
    <w:p>
      <w:pPr>
        <w:spacing w:line="317" w:lineRule="exact" w:before="64"/>
        <w:ind w:left="417" w:right="0" w:firstLine="0"/>
        <w:jc w:val="both"/>
        <w:rPr>
          <w:rFonts w:ascii="DejaVu Sans Condensed"/>
          <w:i/>
          <w:sz w:val="24"/>
        </w:rPr>
      </w:pPr>
      <w:r>
        <w:rPr>
          <w:b/>
          <w:w w:val="105"/>
          <w:sz w:val="24"/>
        </w:rPr>
        <w:t>Corollary</w:t>
      </w:r>
      <w:r>
        <w:rPr>
          <w:b/>
          <w:spacing w:val="-24"/>
          <w:w w:val="105"/>
          <w:sz w:val="24"/>
        </w:rPr>
        <w:t> </w:t>
      </w:r>
      <w:r>
        <w:rPr>
          <w:b/>
          <w:w w:val="105"/>
          <w:sz w:val="24"/>
        </w:rPr>
        <w:t>2.4</w:t>
      </w:r>
      <w:r>
        <w:rPr>
          <w:b/>
          <w:spacing w:val="-6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locally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finite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collection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tiles</w:t>
      </w:r>
      <w:r>
        <w:rPr>
          <w:i/>
          <w:spacing w:val="-2"/>
          <w:w w:val="105"/>
          <w:sz w:val="24"/>
        </w:rPr>
        <w:t> </w:t>
      </w:r>
      <w:r>
        <w:rPr>
          <w:rFonts w:ascii="DejaVu Sans Condensed"/>
          <w:i/>
          <w:w w:val="105"/>
          <w:sz w:val="24"/>
        </w:rPr>
        <w:t>P</w:t>
      </w:r>
      <w:r>
        <w:rPr>
          <w:rFonts w:ascii="DejaVu Sans Condensed"/>
          <w:i/>
          <w:spacing w:val="28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SN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if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only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if</w:t>
      </w:r>
      <w:r>
        <w:rPr>
          <w:i/>
          <w:spacing w:val="-3"/>
          <w:w w:val="105"/>
          <w:sz w:val="24"/>
        </w:rPr>
        <w:t> </w:t>
      </w:r>
      <w:r>
        <w:rPr>
          <w:rFonts w:ascii="DejaVu Sans Condensed"/>
          <w:i/>
          <w:spacing w:val="-10"/>
          <w:w w:val="105"/>
          <w:sz w:val="24"/>
        </w:rPr>
        <w:t>P</w:t>
      </w:r>
    </w:p>
    <w:p>
      <w:pPr>
        <w:spacing w:line="315" w:lineRule="exact" w:before="0"/>
        <w:ind w:left="417" w:right="0" w:firstLine="0"/>
        <w:jc w:val="both"/>
        <w:rPr>
          <w:i/>
          <w:sz w:val="24"/>
        </w:rPr>
      </w:pPr>
      <w:r>
        <w:rPr>
          <w:i/>
          <w:w w:val="105"/>
          <w:sz w:val="24"/>
        </w:rPr>
        <w:t>satisfies</w:t>
      </w:r>
      <w:r>
        <w:rPr>
          <w:i/>
          <w:spacing w:val="-19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I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DejaVu Sans Condensed" w:hAnsi="DejaVu Sans Condensed"/>
          <w:i/>
          <w:w w:val="105"/>
          <w:sz w:val="24"/>
          <w:vertAlign w:val="subscript"/>
        </w:rPr>
        <w:t>→</w:t>
      </w:r>
      <w:r>
        <w:rPr>
          <w:rFonts w:ascii="Georgia" w:hAnsi="Georgia"/>
          <w:i/>
          <w:w w:val="105"/>
          <w:sz w:val="24"/>
          <w:vertAlign w:val="subscript"/>
        </w:rPr>
        <w:t>k</w:t>
      </w:r>
      <w:r>
        <w:rPr>
          <w:rFonts w:ascii="Georgia" w:hAnsi="Georgia"/>
          <w:i/>
          <w:spacing w:val="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for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all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integers</w:t>
      </w:r>
      <w:r>
        <w:rPr>
          <w:i/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4"/>
          <w:vertAlign w:val="baseline"/>
        </w:rPr>
        <w:t>k</w:t>
      </w:r>
      <w:r>
        <w:rPr>
          <w:rFonts w:ascii="Georgia" w:hAnsi="Georgia"/>
          <w:i/>
          <w:spacing w:val="-1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&gt;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2</w:t>
      </w:r>
      <w:r>
        <w:rPr>
          <w:i/>
          <w:spacing w:val="-5"/>
          <w:w w:val="105"/>
          <w:sz w:val="24"/>
          <w:vertAlign w:val="baseline"/>
        </w:rPr>
        <w:t>.</w:t>
      </w:r>
    </w:p>
    <w:p>
      <w:pPr>
        <w:pStyle w:val="BodyText"/>
        <w:spacing w:line="204" w:lineRule="auto" w:before="92"/>
        <w:ind w:right="490" w:firstLine="351"/>
        <w:jc w:val="both"/>
      </w:pPr>
      <w:r>
        <w:rPr>
          <w:w w:val="105"/>
        </w:rPr>
        <w:t>The condition “</w:t>
      </w:r>
      <w:r>
        <w:rPr>
          <w:rFonts w:ascii="Georgia" w:hAnsi="Georgia"/>
          <w:i/>
          <w:w w:val="105"/>
        </w:rPr>
        <w:t>I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DejaVu Sans Condensed" w:hAnsi="DejaVu Sans Condensed"/>
          <w:i/>
          <w:w w:val="105"/>
          <w:vertAlign w:val="subscript"/>
        </w:rPr>
        <w:t>→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for all integers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2” says that whenever </w:t>
      </w:r>
      <w:r>
        <w:rPr>
          <w:rFonts w:ascii="DejaVu Sans Condensed" w:hAnsi="DejaVu Sans Condensed"/>
          <w:i/>
          <w:spacing w:val="9"/>
          <w:w w:val="105"/>
          <w:vertAlign w:val="baseline"/>
        </w:rPr>
        <w:t>P</w:t>
      </w:r>
      <w:r>
        <w:rPr>
          <w:rFonts w:ascii="DejaVu Sans Condensed" w:hAnsi="DejaVu Sans Condensed"/>
          <w:i/>
          <w:spacing w:val="9"/>
          <w:w w:val="105"/>
          <w:vertAlign w:val="superscript"/>
        </w:rPr>
        <w:t>'</w:t>
      </w:r>
      <w:r>
        <w:rPr>
          <w:rFonts w:ascii="DejaVu Sans Condensed" w:hAnsi="DejaVu Sans Condensed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 a </w:t>
      </w:r>
      <w:r>
        <w:rPr>
          <w:vertAlign w:val="baseline"/>
        </w:rPr>
        <w:t>finite</w:t>
      </w:r>
      <w:r>
        <w:rPr>
          <w:spacing w:val="-4"/>
          <w:vertAlign w:val="baseline"/>
        </w:rPr>
        <w:t> </w:t>
      </w:r>
      <w:r>
        <w:rPr>
          <w:vertAlign w:val="baseline"/>
        </w:rPr>
        <w:t>set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tiles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rFonts w:ascii="DejaVu Sans Condensed" w:hAnsi="DejaVu Sans Condensed"/>
          <w:i/>
          <w:spacing w:val="24"/>
          <w:vertAlign w:val="baseline"/>
        </w:rPr>
        <w:t> </w:t>
      </w:r>
      <w:r>
        <w:rPr>
          <w:vertAlign w:val="baseline"/>
        </w:rPr>
        <w:t>every</w:t>
      </w:r>
      <w:r>
        <w:rPr>
          <w:spacing w:val="-4"/>
          <w:vertAlign w:val="baseline"/>
        </w:rPr>
        <w:t> </w:t>
      </w:r>
      <w:r>
        <w:rPr>
          <w:vertAlign w:val="baseline"/>
        </w:rPr>
        <w:t>pair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intersect,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intersection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the tiles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i/>
          <w:spacing w:val="9"/>
          <w:vertAlign w:val="baseline"/>
        </w:rPr>
        <w:t>P</w:t>
      </w:r>
      <w:r>
        <w:rPr>
          <w:rFonts w:ascii="DejaVu Sans Condensed" w:hAnsi="DejaVu Sans Condensed"/>
          <w:i/>
          <w:spacing w:val="9"/>
          <w:vertAlign w:val="superscript"/>
        </w:rPr>
        <w:t>'</w:t>
      </w:r>
      <w:r>
        <w:rPr>
          <w:rFonts w:ascii="DejaVu Sans Condensed" w:hAnsi="DejaVu Sans Condensed"/>
          <w:i/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nonempty. From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characterization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SN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easy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deduce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result,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later.</w:t>
      </w:r>
    </w:p>
    <w:p>
      <w:pPr>
        <w:spacing w:line="204" w:lineRule="auto" w:before="107"/>
        <w:ind w:left="417" w:right="490" w:hanging="1"/>
        <w:jc w:val="both"/>
        <w:rPr>
          <w:i/>
          <w:sz w:val="24"/>
        </w:rPr>
      </w:pPr>
      <w:r>
        <w:rPr>
          <w:b/>
          <w:spacing w:val="-2"/>
          <w:w w:val="105"/>
          <w:sz w:val="24"/>
        </w:rPr>
        <w:t>Corollary</w:t>
      </w:r>
      <w:r>
        <w:rPr>
          <w:b/>
          <w:spacing w:val="-22"/>
          <w:w w:val="105"/>
          <w:sz w:val="24"/>
        </w:rPr>
        <w:t> </w:t>
      </w:r>
      <w:r>
        <w:rPr>
          <w:b/>
          <w:spacing w:val="-2"/>
          <w:w w:val="105"/>
          <w:sz w:val="24"/>
        </w:rPr>
        <w:t>2.5</w:t>
      </w:r>
      <w:r>
        <w:rPr>
          <w:b/>
          <w:spacing w:val="-22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Let</w:t>
      </w:r>
      <w:r>
        <w:rPr>
          <w:i/>
          <w:spacing w:val="-20"/>
          <w:w w:val="105"/>
          <w:sz w:val="24"/>
        </w:rPr>
        <w:t> </w:t>
      </w:r>
      <w:r>
        <w:rPr>
          <w:rFonts w:ascii="DejaVu Sans Condensed"/>
          <w:i/>
          <w:spacing w:val="-2"/>
          <w:w w:val="105"/>
          <w:sz w:val="24"/>
        </w:rPr>
        <w:t>P</w:t>
      </w:r>
      <w:r>
        <w:rPr>
          <w:rFonts w:ascii="DejaVu Sans Condensed"/>
          <w:i/>
          <w:spacing w:val="-16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and</w:t>
      </w:r>
      <w:r>
        <w:rPr>
          <w:i/>
          <w:spacing w:val="-20"/>
          <w:w w:val="105"/>
          <w:sz w:val="24"/>
        </w:rPr>
        <w:t> </w:t>
      </w:r>
      <w:r>
        <w:rPr>
          <w:rFonts w:ascii="DejaVu Sans Condensed"/>
          <w:i/>
          <w:spacing w:val="-2"/>
          <w:w w:val="105"/>
          <w:sz w:val="24"/>
        </w:rPr>
        <w:t>S</w:t>
      </w:r>
      <w:r>
        <w:rPr>
          <w:rFonts w:ascii="DejaVu Sans Condensed"/>
          <w:i/>
          <w:spacing w:val="-1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be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sets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of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tiles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such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that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each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member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of</w:t>
      </w:r>
      <w:r>
        <w:rPr>
          <w:i/>
          <w:spacing w:val="-20"/>
          <w:w w:val="105"/>
          <w:sz w:val="24"/>
        </w:rPr>
        <w:t> </w:t>
      </w:r>
      <w:r>
        <w:rPr>
          <w:rFonts w:ascii="DejaVu Sans Condensed"/>
          <w:i/>
          <w:spacing w:val="-2"/>
          <w:w w:val="105"/>
          <w:sz w:val="24"/>
        </w:rPr>
        <w:t>S</w:t>
      </w:r>
      <w:r>
        <w:rPr>
          <w:rFonts w:ascii="DejaVu Sans Condensed"/>
          <w:i/>
          <w:spacing w:val="5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is</w:t>
      </w:r>
      <w:r>
        <w:rPr>
          <w:i/>
          <w:spacing w:val="-21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an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intersection</w:t>
      </w: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(one</w:t>
      </w: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or</w:t>
      </w: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more</w:t>
      </w: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the)</w:t>
      </w: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tiles</w:t>
      </w: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-11"/>
          <w:w w:val="105"/>
          <w:sz w:val="24"/>
        </w:rPr>
        <w:t> </w:t>
      </w:r>
      <w:r>
        <w:rPr>
          <w:rFonts w:ascii="DejaVu Sans Condensed"/>
          <w:i/>
          <w:spacing w:val="9"/>
          <w:w w:val="105"/>
          <w:sz w:val="24"/>
        </w:rPr>
        <w:t>P</w:t>
      </w:r>
      <w:r>
        <w:rPr>
          <w:i/>
          <w:spacing w:val="9"/>
          <w:w w:val="105"/>
          <w:sz w:val="24"/>
        </w:rPr>
        <w:t>. </w:t>
      </w:r>
      <w:r>
        <w:rPr>
          <w:i/>
          <w:w w:val="105"/>
          <w:sz w:val="24"/>
        </w:rPr>
        <w:t>Then</w:t>
      </w:r>
      <w:r>
        <w:rPr>
          <w:i/>
          <w:spacing w:val="-11"/>
          <w:w w:val="105"/>
          <w:sz w:val="24"/>
        </w:rPr>
        <w:t> </w:t>
      </w:r>
      <w:r>
        <w:rPr>
          <w:rFonts w:ascii="DejaVu Sans Condensed"/>
          <w:i/>
          <w:w w:val="105"/>
          <w:sz w:val="24"/>
        </w:rPr>
        <w:t>S</w:t>
      </w:r>
      <w:r>
        <w:rPr>
          <w:rFonts w:ascii="DejaVu Sans Condensed"/>
          <w:i/>
          <w:spacing w:val="22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SN</w:t>
      </w: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if</w:t>
      </w:r>
      <w:r>
        <w:rPr>
          <w:i/>
          <w:spacing w:val="-11"/>
          <w:w w:val="105"/>
          <w:sz w:val="24"/>
        </w:rPr>
        <w:t> </w:t>
      </w:r>
      <w:r>
        <w:rPr>
          <w:rFonts w:ascii="DejaVu Sans Condensed"/>
          <w:i/>
          <w:w w:val="105"/>
          <w:sz w:val="24"/>
        </w:rPr>
        <w:t>P</w:t>
      </w:r>
      <w:r>
        <w:rPr>
          <w:rFonts w:ascii="DejaVu Sans Condensed"/>
          <w:i/>
          <w:spacing w:val="23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SN.</w:t>
      </w:r>
    </w:p>
    <w:p>
      <w:pPr>
        <w:pStyle w:val="BodyText"/>
        <w:spacing w:line="206" w:lineRule="auto" w:before="101"/>
        <w:ind w:right="489" w:firstLine="351"/>
        <w:jc w:val="right"/>
      </w:pPr>
      <w:r>
        <w:rPr/>
        <w:t>In Corollary 2.5, note that if </w:t>
      </w:r>
      <w:r>
        <w:rPr>
          <w:rFonts w:ascii="DejaVu Sans Condensed" w:hAnsi="DejaVu Sans Condensed"/>
          <w:i/>
        </w:rPr>
        <w:t>P</w:t>
      </w:r>
      <w:r>
        <w:rPr>
          <w:rFonts w:ascii="DejaVu Sans Condensed" w:hAnsi="DejaVu Sans Condensed"/>
          <w:i/>
          <w:spacing w:val="34"/>
        </w:rPr>
        <w:t> </w:t>
      </w:r>
      <w:r>
        <w:rPr/>
        <w:t>is SN then any nonempty intersection of tiles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>
          <w:rFonts w:ascii="DejaVu Sans Condensed" w:hAnsi="DejaVu Sans Condensed"/>
          <w:i/>
        </w:rPr>
        <w:t>P</w:t>
      </w:r>
      <w:r>
        <w:rPr>
          <w:rFonts w:ascii="DejaVu Sans Condensed" w:hAnsi="DejaVu Sans Condensed"/>
          <w:i/>
          <w:spacing w:val="40"/>
        </w:rPr>
        <w:t> </w:t>
      </w:r>
      <w:r>
        <w:rPr/>
        <w:t>must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finite</w:t>
      </w:r>
      <w:r>
        <w:rPr>
          <w:spacing w:val="23"/>
        </w:rPr>
        <w:t> </w:t>
      </w:r>
      <w:r>
        <w:rPr/>
        <w:t>intersection,</w:t>
      </w:r>
      <w:r>
        <w:rPr>
          <w:spacing w:val="29"/>
        </w:rPr>
        <w:t> </w:t>
      </w:r>
      <w:r>
        <w:rPr/>
        <w:t>since</w:t>
      </w:r>
      <w:r>
        <w:rPr>
          <w:spacing w:val="24"/>
        </w:rPr>
        <w:t> </w:t>
      </w:r>
      <w:r>
        <w:rPr>
          <w:rFonts w:ascii="DejaVu Sans Condensed" w:hAnsi="DejaVu Sans Condensed"/>
          <w:i/>
        </w:rPr>
        <w:t>P</w:t>
      </w:r>
      <w:r>
        <w:rPr>
          <w:rFonts w:ascii="DejaVu Sans Condensed" w:hAnsi="DejaVu Sans Condensed"/>
          <w:i/>
          <w:spacing w:val="40"/>
        </w:rPr>
        <w:t> </w:t>
      </w:r>
      <w:r>
        <w:rPr/>
        <w:t>is</w:t>
      </w:r>
      <w:r>
        <w:rPr>
          <w:spacing w:val="23"/>
        </w:rPr>
        <w:t> </w:t>
      </w:r>
      <w:r>
        <w:rPr/>
        <w:t>locally</w:t>
      </w:r>
      <w:r>
        <w:rPr>
          <w:spacing w:val="23"/>
        </w:rPr>
        <w:t> </w:t>
      </w:r>
      <w:r>
        <w:rPr/>
        <w:t>finite.</w:t>
      </w:r>
      <w:r>
        <w:rPr>
          <w:spacing w:val="80"/>
        </w:rPr>
        <w:t> </w:t>
      </w:r>
      <w:r>
        <w:rPr/>
        <w:t>Note</w:t>
      </w:r>
      <w:r>
        <w:rPr>
          <w:spacing w:val="23"/>
        </w:rPr>
        <w:t> </w:t>
      </w:r>
      <w:r>
        <w:rPr/>
        <w:t>also that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fact</w:t>
      </w:r>
      <w:r>
        <w:rPr>
          <w:spacing w:val="-2"/>
        </w:rPr>
        <w:t> </w:t>
      </w:r>
      <w:r>
        <w:rPr/>
        <w:t>unnecessary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assume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members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DejaVu Sans Condensed" w:hAnsi="DejaVu Sans Condensed"/>
          <w:i/>
        </w:rPr>
        <w:t>S</w:t>
      </w:r>
      <w:r>
        <w:rPr>
          <w:rFonts w:ascii="DejaVu Sans Condensed" w:hAnsi="DejaVu Sans Condensed"/>
          <w:i/>
          <w:spacing w:val="25"/>
        </w:rPr>
        <w:t> </w:t>
      </w:r>
      <w:r>
        <w:rPr/>
        <w:t>are</w:t>
      </w:r>
      <w:r>
        <w:rPr>
          <w:spacing w:val="-2"/>
        </w:rPr>
        <w:t> </w:t>
      </w:r>
      <w:r>
        <w:rPr/>
        <w:t>tiles</w:t>
      </w:r>
      <w:r>
        <w:rPr>
          <w:spacing w:val="-2"/>
        </w:rPr>
        <w:t> </w:t>
      </w:r>
      <w:r>
        <w:rPr/>
        <w:t>(i.e., convex</w:t>
      </w:r>
      <w:r>
        <w:rPr>
          <w:spacing w:val="-4"/>
        </w:rPr>
        <w:t> </w:t>
      </w:r>
      <w:r>
        <w:rPr/>
        <w:t>polytopes),</w:t>
      </w:r>
      <w:r>
        <w:rPr>
          <w:spacing w:val="-4"/>
        </w:rPr>
        <w:t> </w:t>
      </w:r>
      <w:r>
        <w:rPr/>
        <w:t>since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implied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fact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member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S</w:t>
      </w:r>
      <w:r>
        <w:rPr>
          <w:rFonts w:ascii="DejaVu Sans Condensed" w:hAnsi="DejaVu Sans Condensed"/>
          <w:i/>
          <w:spacing w:val="22"/>
        </w:rPr>
        <w:t> </w:t>
      </w:r>
      <w:r>
        <w:rPr/>
        <w:t>is an intersection of one or more of the tiles in </w:t>
      </w:r>
      <w:r>
        <w:rPr>
          <w:rFonts w:ascii="DejaVu Sans Condensed" w:hAnsi="DejaVu Sans Condensed"/>
          <w:i/>
          <w:spacing w:val="9"/>
        </w:rPr>
        <w:t>P</w:t>
      </w:r>
      <w:r>
        <w:rPr>
          <w:spacing w:val="9"/>
        </w:rPr>
        <w:t>.</w:t>
      </w:r>
      <w:r>
        <w:rPr>
          <w:spacing w:val="74"/>
        </w:rPr>
        <w:t> </w:t>
      </w:r>
      <w:r>
        <w:rPr/>
        <w:t>(It is well known that the</w:t>
      </w:r>
      <w:r>
        <w:rPr>
          <w:spacing w:val="40"/>
        </w:rPr>
        <w:t> </w:t>
      </w:r>
      <w:r>
        <w:rPr/>
        <w:t>intersection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any</w:t>
      </w:r>
      <w:r>
        <w:rPr>
          <w:spacing w:val="-13"/>
        </w:rPr>
        <w:t> </w:t>
      </w:r>
      <w:r>
        <w:rPr/>
        <w:t>finite</w:t>
      </w:r>
      <w:r>
        <w:rPr>
          <w:spacing w:val="-13"/>
        </w:rPr>
        <w:t> </w:t>
      </w:r>
      <w:r>
        <w:rPr/>
        <w:t>collection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convex</w:t>
      </w:r>
      <w:r>
        <w:rPr>
          <w:spacing w:val="-13"/>
        </w:rPr>
        <w:t> </w:t>
      </w:r>
      <w:r>
        <w:rPr/>
        <w:t>polytopes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convex</w:t>
      </w:r>
      <w:r>
        <w:rPr>
          <w:spacing w:val="-13"/>
        </w:rPr>
        <w:t> </w:t>
      </w:r>
      <w:r>
        <w:rPr/>
        <w:t>polytope.) Helly’s</w:t>
      </w:r>
      <w:r>
        <w:rPr>
          <w:spacing w:val="31"/>
        </w:rPr>
        <w:t> </w:t>
      </w:r>
      <w:r>
        <w:rPr/>
        <w:t>theorem</w:t>
      </w:r>
      <w:r>
        <w:rPr>
          <w:spacing w:val="31"/>
        </w:rPr>
        <w:t> </w:t>
      </w:r>
      <w:r>
        <w:rPr/>
        <w:t>[14]</w:t>
      </w:r>
      <w:r>
        <w:rPr>
          <w:spacing w:val="31"/>
        </w:rPr>
        <w:t> </w:t>
      </w:r>
      <w:r>
        <w:rPr/>
        <w:t>states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if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collection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convex</w:t>
      </w:r>
      <w:r>
        <w:rPr>
          <w:spacing w:val="31"/>
        </w:rPr>
        <w:t> </w:t>
      </w:r>
      <w:r>
        <w:rPr/>
        <w:t>sets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>
          <w:b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62"/>
          <w:vertAlign w:val="baseline"/>
        </w:rPr>
        <w:t> </w:t>
      </w:r>
      <w:r>
        <w:rPr>
          <w:vertAlign w:val="baseline"/>
        </w:rPr>
        <w:t>has the property that every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vertAlign w:val="baseline"/>
        </w:rPr>
        <w:t>1 members of the collection have nonempty in- tersection,</w:t>
      </w:r>
      <w:r>
        <w:rPr>
          <w:spacing w:val="-1"/>
          <w:vertAlign w:val="baseline"/>
        </w:rPr>
        <w:t> </w:t>
      </w:r>
      <w:r>
        <w:rPr>
          <w:vertAlign w:val="baseline"/>
        </w:rPr>
        <w:t>then</w:t>
      </w:r>
      <w:r>
        <w:rPr>
          <w:spacing w:val="-3"/>
          <w:vertAlign w:val="baseline"/>
        </w:rPr>
        <w:t> </w:t>
      </w:r>
      <w:r>
        <w:rPr>
          <w:vertAlign w:val="baseline"/>
        </w:rPr>
        <w:t>every</w:t>
      </w:r>
      <w:r>
        <w:rPr>
          <w:spacing w:val="-3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3"/>
          <w:vertAlign w:val="baseline"/>
        </w:rPr>
        <w:t> </w:t>
      </w:r>
      <w:r>
        <w:rPr>
          <w:vertAlign w:val="baseline"/>
        </w:rPr>
        <w:t>subcollection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those</w:t>
      </w:r>
      <w:r>
        <w:rPr>
          <w:spacing w:val="-3"/>
          <w:vertAlign w:val="baseline"/>
        </w:rPr>
        <w:t> </w:t>
      </w:r>
      <w:r>
        <w:rPr>
          <w:vertAlign w:val="baseline"/>
        </w:rPr>
        <w:t>convex</w:t>
      </w:r>
      <w:r>
        <w:rPr>
          <w:spacing w:val="-3"/>
          <w:vertAlign w:val="baseline"/>
        </w:rPr>
        <w:t> </w:t>
      </w:r>
      <w:r>
        <w:rPr>
          <w:vertAlign w:val="baseline"/>
        </w:rPr>
        <w:t>sets</w:t>
      </w:r>
      <w:r>
        <w:rPr>
          <w:spacing w:val="-3"/>
          <w:vertAlign w:val="baseline"/>
        </w:rPr>
        <w:t> </w:t>
      </w:r>
      <w:r>
        <w:rPr>
          <w:vertAlign w:val="baseline"/>
        </w:rPr>
        <w:t>has</w:t>
      </w:r>
      <w:r>
        <w:rPr>
          <w:spacing w:val="-3"/>
          <w:vertAlign w:val="baseline"/>
        </w:rPr>
        <w:t> </w:t>
      </w:r>
      <w:r>
        <w:rPr>
          <w:vertAlign w:val="baseline"/>
        </w:rPr>
        <w:t>nonempty intersection.</w:t>
      </w:r>
      <w:r>
        <w:rPr>
          <w:spacing w:val="65"/>
          <w:vertAlign w:val="baseline"/>
        </w:rPr>
        <w:t> </w:t>
      </w:r>
      <w:r>
        <w:rPr>
          <w:vertAlign w:val="baseline"/>
        </w:rPr>
        <w:t>Thus,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b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rFonts w:ascii="DejaVu Sans Condensed" w:hAnsi="DejaVu Sans Condensed"/>
          <w:i/>
          <w:vertAlign w:val="subscript"/>
        </w:rPr>
        <w:t>→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21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rFonts w:ascii="DejaVu Sans Condensed" w:hAnsi="DejaVu Sans Condensed"/>
          <w:i/>
          <w:vertAlign w:val="subscript"/>
        </w:rPr>
        <w:t>→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51"/>
          <w:vertAlign w:val="baseline"/>
        </w:rPr>
        <w:t> </w:t>
      </w:r>
      <w:r>
        <w:rPr>
          <w:vertAlign w:val="baseline"/>
        </w:rPr>
        <w:t>for</w:t>
      </w:r>
      <w:r>
        <w:rPr>
          <w:spacing w:val="17"/>
          <w:vertAlign w:val="baseline"/>
        </w:rPr>
        <w:t> </w:t>
      </w:r>
      <w:r>
        <w:rPr>
          <w:vertAlign w:val="baseline"/>
        </w:rPr>
        <w:t>all</w:t>
      </w:r>
      <w:r>
        <w:rPr>
          <w:spacing w:val="17"/>
          <w:vertAlign w:val="baseline"/>
        </w:rPr>
        <w:t> </w:t>
      </w:r>
      <w:r>
        <w:rPr>
          <w:vertAlign w:val="baseline"/>
        </w:rPr>
        <w:t>integers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spacing w:val="32"/>
          <w:vertAlign w:val="baseline"/>
        </w:rPr>
        <w:t>k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2.</w:t>
      </w:r>
      <w:r>
        <w:rPr>
          <w:spacing w:val="66"/>
          <w:vertAlign w:val="baseline"/>
        </w:rPr>
        <w:t> </w:t>
      </w:r>
      <w:r>
        <w:rPr>
          <w:vertAlign w:val="baseline"/>
        </w:rPr>
        <w:t>As</w:t>
      </w:r>
      <w:r>
        <w:rPr>
          <w:spacing w:val="17"/>
          <w:vertAlign w:val="baseline"/>
        </w:rPr>
        <w:t> </w:t>
      </w:r>
      <w:r>
        <w:rPr>
          <w:spacing w:val="-5"/>
          <w:vertAlign w:val="baseline"/>
        </w:rPr>
        <w:t>an</w:t>
      </w:r>
    </w:p>
    <w:p>
      <w:pPr>
        <w:pStyle w:val="BodyText"/>
        <w:spacing w:line="296" w:lineRule="exact"/>
        <w:jc w:val="both"/>
      </w:pPr>
      <w:r>
        <w:rPr/>
        <w:t>immediate</w:t>
      </w:r>
      <w:r>
        <w:rPr>
          <w:spacing w:val="-8"/>
        </w:rPr>
        <w:t> </w:t>
      </w:r>
      <w:r>
        <w:rPr/>
        <w:t>consequence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this,</w:t>
      </w:r>
      <w:r>
        <w:rPr>
          <w:spacing w:val="-8"/>
        </w:rPr>
        <w:t> </w:t>
      </w:r>
      <w:r>
        <w:rPr/>
        <w:t>Lemma</w:t>
      </w:r>
      <w:r>
        <w:rPr>
          <w:spacing w:val="-7"/>
        </w:rPr>
        <w:t> </w:t>
      </w:r>
      <w:r>
        <w:rPr/>
        <w:t>2.3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Corollary</w:t>
      </w:r>
      <w:r>
        <w:rPr>
          <w:spacing w:val="-7"/>
        </w:rPr>
        <w:t> </w:t>
      </w:r>
      <w:r>
        <w:rPr/>
        <w:t>2.4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>
          <w:spacing w:val="-2"/>
        </w:rPr>
        <w:t>have:</w:t>
      </w:r>
    </w:p>
    <w:p>
      <w:pPr>
        <w:spacing w:after="0" w:line="296" w:lineRule="exact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spacing w:line="204" w:lineRule="auto" w:before="316"/>
        <w:ind w:left="417" w:right="490" w:hanging="1"/>
        <w:jc w:val="both"/>
        <w:rPr>
          <w:i/>
          <w:sz w:val="24"/>
        </w:rPr>
      </w:pPr>
      <w:r>
        <w:rPr>
          <w:b/>
          <w:w w:val="105"/>
          <w:sz w:val="24"/>
        </w:rPr>
        <w:t>Theorem</w:t>
      </w:r>
      <w:r>
        <w:rPr>
          <w:b/>
          <w:spacing w:val="-22"/>
          <w:w w:val="105"/>
          <w:sz w:val="24"/>
        </w:rPr>
        <w:t> </w:t>
      </w:r>
      <w:r>
        <w:rPr>
          <w:b/>
          <w:w w:val="105"/>
          <w:sz w:val="24"/>
        </w:rPr>
        <w:t>2.6 </w:t>
      </w:r>
      <w:r>
        <w:rPr>
          <w:i/>
          <w:w w:val="105"/>
          <w:sz w:val="24"/>
        </w:rPr>
        <w:t>Let</w:t>
      </w:r>
      <w:r>
        <w:rPr>
          <w:i/>
          <w:spacing w:val="-9"/>
          <w:w w:val="105"/>
          <w:sz w:val="24"/>
        </w:rPr>
        <w:t> </w:t>
      </w:r>
      <w:r>
        <w:rPr>
          <w:rFonts w:ascii="DejaVu Sans Condensed"/>
          <w:i/>
          <w:w w:val="105"/>
          <w:sz w:val="24"/>
        </w:rPr>
        <w:t>P</w:t>
      </w:r>
      <w:r>
        <w:rPr>
          <w:rFonts w:ascii="DejaVu Sans Condensed"/>
          <w:i/>
          <w:spacing w:val="22"/>
          <w:w w:val="105"/>
          <w:sz w:val="24"/>
        </w:rPr>
        <w:t> </w:t>
      </w:r>
      <w:r>
        <w:rPr>
          <w:i/>
          <w:w w:val="105"/>
          <w:sz w:val="24"/>
        </w:rPr>
        <w:t>be</w:t>
      </w:r>
      <w:r>
        <w:rPr>
          <w:i/>
          <w:spacing w:val="-9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9"/>
          <w:w w:val="105"/>
          <w:sz w:val="24"/>
        </w:rPr>
        <w:t> </w:t>
      </w:r>
      <w:r>
        <w:rPr>
          <w:i/>
          <w:w w:val="105"/>
          <w:sz w:val="24"/>
        </w:rPr>
        <w:t>locally</w:t>
      </w:r>
      <w:r>
        <w:rPr>
          <w:i/>
          <w:spacing w:val="-9"/>
          <w:w w:val="105"/>
          <w:sz w:val="24"/>
        </w:rPr>
        <w:t> </w:t>
      </w:r>
      <w:r>
        <w:rPr>
          <w:i/>
          <w:w w:val="105"/>
          <w:sz w:val="24"/>
        </w:rPr>
        <w:t>finite</w:t>
      </w:r>
      <w:r>
        <w:rPr>
          <w:i/>
          <w:spacing w:val="-9"/>
          <w:w w:val="105"/>
          <w:sz w:val="24"/>
        </w:rPr>
        <w:t> </w:t>
      </w:r>
      <w:r>
        <w:rPr>
          <w:i/>
          <w:w w:val="105"/>
          <w:sz w:val="24"/>
        </w:rPr>
        <w:t>set</w:t>
      </w:r>
      <w:r>
        <w:rPr>
          <w:i/>
          <w:spacing w:val="-9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-9"/>
          <w:w w:val="105"/>
          <w:sz w:val="24"/>
        </w:rPr>
        <w:t> </w:t>
      </w:r>
      <w:r>
        <w:rPr>
          <w:i/>
          <w:w w:val="105"/>
          <w:sz w:val="24"/>
        </w:rPr>
        <w:t>tiles</w:t>
      </w:r>
      <w:r>
        <w:rPr>
          <w:i/>
          <w:spacing w:val="-9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-8"/>
          <w:w w:val="105"/>
          <w:sz w:val="24"/>
        </w:rPr>
        <w:t> </w:t>
      </w:r>
      <w:r>
        <w:rPr>
          <w:b/>
          <w:w w:val="105"/>
          <w:sz w:val="24"/>
        </w:rPr>
        <w:t>R</w:t>
      </w:r>
      <w:r>
        <w:rPr>
          <w:rFonts w:ascii="Georgia"/>
          <w:i/>
          <w:w w:val="105"/>
          <w:sz w:val="24"/>
          <w:vertAlign w:val="superscript"/>
        </w:rPr>
        <w:t>n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3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Then</w:t>
      </w:r>
      <w:r>
        <w:rPr>
          <w:i/>
          <w:spacing w:val="-9"/>
          <w:w w:val="105"/>
          <w:sz w:val="24"/>
          <w:vertAlign w:val="baseline"/>
        </w:rPr>
        <w:t> </w:t>
      </w:r>
      <w:r>
        <w:rPr>
          <w:rFonts w:ascii="DejaVu Sans Condensed"/>
          <w:i/>
          <w:w w:val="105"/>
          <w:sz w:val="24"/>
          <w:vertAlign w:val="baseline"/>
        </w:rPr>
        <w:t>P</w:t>
      </w:r>
      <w:r>
        <w:rPr>
          <w:rFonts w:ascii="DejaVu Sans Condensed"/>
          <w:i/>
          <w:spacing w:val="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is</w:t>
      </w:r>
      <w:r>
        <w:rPr>
          <w:i/>
          <w:spacing w:val="-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SN</w:t>
      </w:r>
      <w:r>
        <w:rPr>
          <w:i/>
          <w:spacing w:val="-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if</w:t>
      </w:r>
      <w:r>
        <w:rPr>
          <w:i/>
          <w:w w:val="105"/>
          <w:sz w:val="24"/>
          <w:vertAlign w:val="baseline"/>
        </w:rPr>
        <w:t> and only if </w:t>
      </w:r>
      <w:r>
        <w:rPr>
          <w:rFonts w:ascii="DejaVu Sans Condensed"/>
          <w:i/>
          <w:w w:val="105"/>
          <w:sz w:val="24"/>
          <w:vertAlign w:val="baseline"/>
        </w:rPr>
        <w:t>P</w:t>
      </w:r>
      <w:r>
        <w:rPr>
          <w:rFonts w:ascii="DejaVu Sans Condensed"/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is SN</w:t>
      </w:r>
      <w:r>
        <w:rPr>
          <w:rFonts w:ascii="Georgia"/>
          <w:i/>
          <w:w w:val="105"/>
          <w:sz w:val="24"/>
          <w:vertAlign w:val="subscript"/>
        </w:rPr>
        <w:t>n</w:t>
      </w:r>
      <w:r>
        <w:rPr>
          <w:rFonts w:ascii="LM Roman 8"/>
          <w:w w:val="105"/>
          <w:sz w:val="24"/>
          <w:vertAlign w:val="subscript"/>
        </w:rPr>
        <w:t>+1</w:t>
      </w:r>
      <w:r>
        <w:rPr>
          <w:i/>
          <w:w w:val="105"/>
          <w:sz w:val="24"/>
          <w:vertAlign w:val="baseline"/>
        </w:rPr>
        <w:t>.</w:t>
      </w:r>
    </w:p>
    <w:p>
      <w:pPr>
        <w:pStyle w:val="BodyText"/>
        <w:spacing w:before="91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Some</w:t>
      </w:r>
      <w:r>
        <w:rPr>
          <w:spacing w:val="18"/>
        </w:rPr>
        <w:t> </w:t>
      </w:r>
      <w:r>
        <w:rPr/>
        <w:t>concepts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>
          <w:spacing w:val="-2"/>
        </w:rPr>
        <w:t>facts</w:t>
      </w:r>
    </w:p>
    <w:p>
      <w:pPr>
        <w:pStyle w:val="BodyText"/>
        <w:spacing w:line="206" w:lineRule="auto" w:before="225"/>
        <w:ind w:right="490"/>
        <w:jc w:val="both"/>
      </w:pPr>
      <w:r>
        <w:rPr/>
        <w:t>This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presents</w:t>
      </w:r>
      <w:r>
        <w:rPr>
          <w:spacing w:val="-5"/>
        </w:rPr>
        <w:t> </w:t>
      </w:r>
      <w:r>
        <w:rPr/>
        <w:t>certain</w:t>
      </w:r>
      <w:r>
        <w:rPr>
          <w:spacing w:val="-5"/>
        </w:rPr>
        <w:t> </w:t>
      </w:r>
      <w:r>
        <w:rPr/>
        <w:t>concepts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facts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proofs 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results</w:t>
      </w:r>
      <w:r>
        <w:rPr>
          <w:spacing w:val="-14"/>
        </w:rPr>
        <w:t> </w:t>
      </w:r>
      <w:r>
        <w:rPr/>
        <w:t>stated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subsequent</w:t>
      </w:r>
      <w:r>
        <w:rPr>
          <w:spacing w:val="-14"/>
        </w:rPr>
        <w:t> </w:t>
      </w:r>
      <w:r>
        <w:rPr/>
        <w:t>sections.</w:t>
      </w:r>
      <w:r>
        <w:rPr>
          <w:spacing w:val="15"/>
        </w:rPr>
        <w:t> </w:t>
      </w:r>
      <w:r>
        <w:rPr/>
        <w:t>Our</w:t>
      </w:r>
      <w:r>
        <w:rPr>
          <w:spacing w:val="-14"/>
        </w:rPr>
        <w:t> </w:t>
      </w:r>
      <w:r>
        <w:rPr/>
        <w:t>arguments</w:t>
      </w:r>
      <w:r>
        <w:rPr>
          <w:spacing w:val="-15"/>
        </w:rPr>
        <w:t> </w:t>
      </w:r>
      <w:r>
        <w:rPr/>
        <w:t>do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depend</w:t>
      </w:r>
      <w:r>
        <w:rPr>
          <w:spacing w:val="-14"/>
        </w:rPr>
        <w:t> </w:t>
      </w:r>
      <w:r>
        <w:rPr/>
        <w:t>on any knowledge of topology other than what is presented in this section and Facts 4.3 – 4.6 in Section 4.</w:t>
      </w:r>
    </w:p>
    <w:p>
      <w:pPr>
        <w:pStyle w:val="BodyText"/>
        <w:spacing w:line="204" w:lineRule="auto" w:before="17"/>
        <w:ind w:right="490" w:firstLine="351"/>
        <w:jc w:val="both"/>
      </w:pPr>
      <w:r>
        <w:rPr>
          <w:spacing w:val="-4"/>
        </w:rPr>
        <w:t>In</w:t>
      </w:r>
      <w:r>
        <w:rPr>
          <w:spacing w:val="-16"/>
        </w:rPr>
        <w:t> </w:t>
      </w:r>
      <w:r>
        <w:rPr>
          <w:spacing w:val="-4"/>
        </w:rPr>
        <w:t>this</w:t>
      </w:r>
      <w:r>
        <w:rPr>
          <w:spacing w:val="-16"/>
        </w:rPr>
        <w:t> </w:t>
      </w:r>
      <w:r>
        <w:rPr>
          <w:spacing w:val="-4"/>
        </w:rPr>
        <w:t>paper,</w:t>
      </w:r>
      <w:r>
        <w:rPr>
          <w:spacing w:val="-12"/>
        </w:rPr>
        <w:t> </w:t>
      </w:r>
      <w:r>
        <w:rPr>
          <w:spacing w:val="-4"/>
        </w:rPr>
        <w:t>a</w:t>
      </w:r>
      <w:r>
        <w:rPr>
          <w:spacing w:val="-16"/>
        </w:rPr>
        <w:t> </w:t>
      </w:r>
      <w:r>
        <w:rPr>
          <w:i/>
          <w:spacing w:val="-4"/>
        </w:rPr>
        <w:t>polyhedron</w:t>
      </w:r>
      <w:r>
        <w:rPr>
          <w:i/>
          <w:spacing w:val="-17"/>
        </w:rPr>
        <w:t> </w:t>
      </w:r>
      <w:r>
        <w:rPr>
          <w:spacing w:val="-4"/>
        </w:rPr>
        <w:t>is</w:t>
      </w:r>
      <w:r>
        <w:rPr>
          <w:spacing w:val="-15"/>
        </w:rPr>
        <w:t> </w:t>
      </w:r>
      <w:r>
        <w:rPr>
          <w:spacing w:val="-4"/>
        </w:rPr>
        <w:t>a</w:t>
      </w:r>
      <w:r>
        <w:rPr>
          <w:spacing w:val="-16"/>
        </w:rPr>
        <w:t> </w:t>
      </w:r>
      <w:r>
        <w:rPr>
          <w:spacing w:val="-4"/>
        </w:rPr>
        <w:t>union</w:t>
      </w:r>
      <w:r>
        <w:rPr>
          <w:spacing w:val="-15"/>
        </w:rPr>
        <w:t> </w:t>
      </w:r>
      <w:r>
        <w:rPr>
          <w:spacing w:val="-4"/>
        </w:rPr>
        <w:t>of</w:t>
      </w:r>
      <w:r>
        <w:rPr>
          <w:spacing w:val="-16"/>
        </w:rPr>
        <w:t> </w:t>
      </w:r>
      <w:r>
        <w:rPr>
          <w:spacing w:val="-4"/>
        </w:rPr>
        <w:t>a</w:t>
      </w:r>
      <w:r>
        <w:rPr>
          <w:spacing w:val="-15"/>
        </w:rPr>
        <w:t> </w:t>
      </w:r>
      <w:r>
        <w:rPr>
          <w:spacing w:val="-4"/>
        </w:rPr>
        <w:t>finite</w:t>
      </w:r>
      <w:r>
        <w:rPr>
          <w:spacing w:val="-16"/>
        </w:rPr>
        <w:t> </w:t>
      </w:r>
      <w:r>
        <w:rPr>
          <w:spacing w:val="-4"/>
        </w:rPr>
        <w:t>number</w:t>
      </w:r>
      <w:r>
        <w:rPr>
          <w:spacing w:val="-15"/>
        </w:rPr>
        <w:t> </w:t>
      </w:r>
      <w:r>
        <w:rPr>
          <w:spacing w:val="-4"/>
        </w:rPr>
        <w:t>of</w:t>
      </w:r>
      <w:r>
        <w:rPr>
          <w:spacing w:val="-16"/>
        </w:rPr>
        <w:t> </w:t>
      </w:r>
      <w:r>
        <w:rPr>
          <w:spacing w:val="-4"/>
        </w:rPr>
        <w:t>convex</w:t>
      </w:r>
      <w:r>
        <w:rPr>
          <w:spacing w:val="-16"/>
        </w:rPr>
        <w:t> </w:t>
      </w:r>
      <w:r>
        <w:rPr>
          <w:spacing w:val="-4"/>
        </w:rPr>
        <w:t>polytopes. </w:t>
      </w:r>
      <w:r>
        <w:rPr/>
        <w:t>It follows that the union and the intersection of any two polyhedra are also </w:t>
      </w:r>
      <w:r>
        <w:rPr>
          <w:spacing w:val="-2"/>
        </w:rPr>
        <w:t>polyhedra.</w:t>
      </w:r>
    </w:p>
    <w:p>
      <w:pPr>
        <w:pStyle w:val="BodyText"/>
        <w:spacing w:line="206" w:lineRule="auto" w:before="21"/>
        <w:ind w:right="490" w:firstLine="351"/>
        <w:jc w:val="both"/>
      </w:pPr>
      <w:r>
        <w:rPr/>
        <w:t>Every</w:t>
      </w:r>
      <w:r>
        <w:rPr>
          <w:spacing w:val="-17"/>
        </w:rPr>
        <w:t> </w:t>
      </w:r>
      <w:r>
        <w:rPr/>
        <w:t>union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finite</w:t>
      </w:r>
      <w:r>
        <w:rPr>
          <w:spacing w:val="-17"/>
        </w:rPr>
        <w:t> </w:t>
      </w:r>
      <w:r>
        <w:rPr/>
        <w:t>(or</w:t>
      </w:r>
      <w:r>
        <w:rPr>
          <w:spacing w:val="-17"/>
        </w:rPr>
        <w:t> </w:t>
      </w:r>
      <w:r>
        <w:rPr/>
        <w:t>locally</w:t>
      </w:r>
      <w:r>
        <w:rPr>
          <w:spacing w:val="-17"/>
        </w:rPr>
        <w:t> </w:t>
      </w:r>
      <w:r>
        <w:rPr/>
        <w:t>finite)</w:t>
      </w:r>
      <w:r>
        <w:rPr>
          <w:spacing w:val="-17"/>
        </w:rPr>
        <w:t> </w:t>
      </w:r>
      <w:r>
        <w:rPr/>
        <w:t>collection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closed</w:t>
      </w:r>
      <w:r>
        <w:rPr>
          <w:spacing w:val="-17"/>
        </w:rPr>
        <w:t> </w:t>
      </w:r>
      <w:r>
        <w:rPr/>
        <w:t>sets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closed set.</w:t>
      </w:r>
      <w:r>
        <w:rPr>
          <w:spacing w:val="40"/>
        </w:rPr>
        <w:t> </w:t>
      </w:r>
      <w:r>
        <w:rPr/>
        <w:t>Moreover, every convex polytope is a closed set.</w:t>
      </w:r>
      <w:r>
        <w:rPr>
          <w:spacing w:val="40"/>
        </w:rPr>
        <w:t> </w:t>
      </w:r>
      <w:r>
        <w:rPr/>
        <w:t>It follows that every polyhedron is a closed set.</w:t>
      </w:r>
    </w:p>
    <w:p>
      <w:pPr>
        <w:pStyle w:val="BodyText"/>
        <w:spacing w:line="204" w:lineRule="auto" w:before="16"/>
        <w:ind w:right="489" w:firstLine="351"/>
        <w:jc w:val="both"/>
      </w:pPr>
      <w:r>
        <w:rPr/>
        <w:t>Two</w:t>
      </w:r>
      <w:r>
        <w:rPr>
          <w:spacing w:val="-14"/>
        </w:rPr>
        <w:t> </w:t>
      </w:r>
      <w:r>
        <w:rPr/>
        <w:t>subsets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>
          <w:b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said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have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same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homotopy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type</w:t>
      </w:r>
      <w:r>
        <w:rPr>
          <w:i/>
          <w:spacing w:val="-20"/>
          <w:vertAlign w:val="baseline"/>
        </w:rPr>
        <w:t> </w:t>
      </w:r>
      <w:r>
        <w:rPr>
          <w:vertAlign w:val="baseline"/>
        </w:rPr>
        <w:t>if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they</w:t>
      </w:r>
      <w:r>
        <w:rPr>
          <w:spacing w:val="-14"/>
          <w:vertAlign w:val="baseline"/>
        </w:rPr>
        <w:t> </w:t>
      </w:r>
      <w:r>
        <w:rPr>
          <w:vertAlign w:val="baseline"/>
        </w:rPr>
        <w:t>belong to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same</w:t>
      </w:r>
      <w:r>
        <w:rPr>
          <w:spacing w:val="-19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20"/>
          <w:vertAlign w:val="baseline"/>
        </w:rPr>
        <w:t> </w:t>
      </w:r>
      <w:r>
        <w:rPr>
          <w:vertAlign w:val="baseline"/>
        </w:rPr>
        <w:t>class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i/>
          <w:vertAlign w:val="baseline"/>
        </w:rPr>
        <w:t>homotopy</w:t>
      </w:r>
      <w:r>
        <w:rPr>
          <w:i/>
          <w:spacing w:val="-21"/>
          <w:vertAlign w:val="baseline"/>
        </w:rPr>
        <w:t> </w:t>
      </w:r>
      <w:r>
        <w:rPr>
          <w:i/>
          <w:vertAlign w:val="baseline"/>
        </w:rPr>
        <w:t>equivalence</w:t>
      </w:r>
      <w:r>
        <w:rPr>
          <w:i/>
          <w:spacing w:val="-21"/>
          <w:vertAlign w:val="baseline"/>
        </w:rPr>
        <w:t> </w:t>
      </w:r>
      <w:r>
        <w:rPr>
          <w:vertAlign w:val="baseline"/>
        </w:rPr>
        <w:t>relation.</w:t>
      </w:r>
      <w:r>
        <w:rPr>
          <w:spacing w:val="-20"/>
          <w:vertAlign w:val="baseline"/>
        </w:rPr>
        <w:t> </w:t>
      </w:r>
      <w:r>
        <w:rPr>
          <w:vertAlign w:val="baseline"/>
        </w:rPr>
        <w:t>Homotopy equivalence</w:t>
      </w:r>
      <w:r>
        <w:rPr>
          <w:spacing w:val="-14"/>
          <w:vertAlign w:val="baseline"/>
        </w:rPr>
        <w:t> </w:t>
      </w:r>
      <w:r>
        <w:rPr>
          <w:vertAlign w:val="baseline"/>
        </w:rPr>
        <w:t>can</w:t>
      </w:r>
      <w:r>
        <w:rPr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regarded</w:t>
      </w:r>
      <w:r>
        <w:rPr>
          <w:spacing w:val="-14"/>
          <w:vertAlign w:val="baseline"/>
        </w:rPr>
        <w:t> </w:t>
      </w:r>
      <w:r>
        <w:rPr>
          <w:vertAlign w:val="baseline"/>
        </w:rPr>
        <w:t>as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weaker</w:t>
      </w:r>
      <w:r>
        <w:rPr>
          <w:spacing w:val="-14"/>
          <w:vertAlign w:val="baseline"/>
        </w:rPr>
        <w:t> </w:t>
      </w:r>
      <w:r>
        <w:rPr>
          <w:vertAlign w:val="baseline"/>
        </w:rPr>
        <w:t>version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14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of being</w:t>
      </w:r>
      <w:r>
        <w:rPr>
          <w:spacing w:val="-17"/>
          <w:vertAlign w:val="baseline"/>
        </w:rPr>
        <w:t> </w:t>
      </w:r>
      <w:r>
        <w:rPr>
          <w:vertAlign w:val="baseline"/>
        </w:rPr>
        <w:t>topologically</w:t>
      </w:r>
      <w:r>
        <w:rPr>
          <w:spacing w:val="-17"/>
          <w:vertAlign w:val="baseline"/>
        </w:rPr>
        <w:t> </w:t>
      </w:r>
      <w:r>
        <w:rPr>
          <w:vertAlign w:val="baseline"/>
        </w:rPr>
        <w:t>equivalent:</w:t>
      </w:r>
      <w:r>
        <w:rPr>
          <w:spacing w:val="9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line</w:t>
      </w:r>
      <w:r>
        <w:rPr>
          <w:spacing w:val="-17"/>
          <w:vertAlign w:val="baseline"/>
        </w:rPr>
        <w:t> </w:t>
      </w:r>
      <w:r>
        <w:rPr>
          <w:vertAlign w:val="baseline"/>
        </w:rPr>
        <w:t>segment,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17"/>
          <w:vertAlign w:val="baseline"/>
        </w:rPr>
        <w:t> </w:t>
      </w:r>
      <w:r>
        <w:rPr>
          <w:vertAlign w:val="baseline"/>
        </w:rPr>
        <w:t>disk</w:t>
      </w:r>
      <w:r>
        <w:rPr>
          <w:spacing w:val="-17"/>
          <w:vertAlign w:val="baseline"/>
        </w:rPr>
        <w:t> </w:t>
      </w:r>
      <w:r>
        <w:rPr>
          <w:vertAlign w:val="baseline"/>
        </w:rPr>
        <w:t>and an</w:t>
      </w:r>
      <w:r>
        <w:rPr>
          <w:spacing w:val="-1"/>
          <w:vertAlign w:val="baseline"/>
        </w:rPr>
        <w:t> </w:t>
      </w:r>
      <w:r>
        <w:rPr>
          <w:vertAlign w:val="baseline"/>
        </w:rPr>
        <w:t>open</w:t>
      </w:r>
      <w:r>
        <w:rPr>
          <w:spacing w:val="-1"/>
          <w:vertAlign w:val="baseline"/>
        </w:rPr>
        <w:t> </w:t>
      </w:r>
      <w:r>
        <w:rPr>
          <w:vertAlign w:val="baseline"/>
        </w:rPr>
        <w:t>disk</w:t>
      </w:r>
      <w:r>
        <w:rPr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have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same</w:t>
      </w:r>
      <w:r>
        <w:rPr>
          <w:spacing w:val="-1"/>
          <w:vertAlign w:val="baseline"/>
        </w:rPr>
        <w:t> </w:t>
      </w:r>
      <w:r>
        <w:rPr>
          <w:vertAlign w:val="baseline"/>
        </w:rPr>
        <w:t>homotopy</w:t>
      </w:r>
      <w:r>
        <w:rPr>
          <w:spacing w:val="-1"/>
          <w:vertAlign w:val="baseline"/>
        </w:rPr>
        <w:t> </w:t>
      </w:r>
      <w:r>
        <w:rPr>
          <w:vertAlign w:val="baseline"/>
        </w:rPr>
        <w:t>type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vertAlign w:val="baseline"/>
        </w:rPr>
        <w:t>consisting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single point, though no two of these four sets are topologically equivalent.</w:t>
      </w:r>
      <w:r>
        <w:rPr>
          <w:spacing w:val="40"/>
          <w:vertAlign w:val="baseline"/>
        </w:rPr>
        <w:t> </w:t>
      </w:r>
      <w:r>
        <w:rPr>
          <w:vertAlign w:val="baseline"/>
        </w:rPr>
        <w:t>Two sets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same</w:t>
      </w:r>
      <w:r>
        <w:rPr>
          <w:spacing w:val="-5"/>
          <w:vertAlign w:val="baseline"/>
        </w:rPr>
        <w:t> </w:t>
      </w:r>
      <w:r>
        <w:rPr>
          <w:vertAlign w:val="baseline"/>
        </w:rPr>
        <w:t>homotopy</w:t>
      </w:r>
      <w:r>
        <w:rPr>
          <w:spacing w:val="-5"/>
          <w:vertAlign w:val="baseline"/>
        </w:rPr>
        <w:t> </w:t>
      </w:r>
      <w:r>
        <w:rPr>
          <w:vertAlign w:val="baseline"/>
        </w:rPr>
        <w:t>type</w:t>
      </w:r>
      <w:r>
        <w:rPr>
          <w:spacing w:val="-5"/>
          <w:vertAlign w:val="baseline"/>
        </w:rPr>
        <w:t> </w:t>
      </w:r>
      <w:r>
        <w:rPr>
          <w:vertAlign w:val="baseline"/>
        </w:rPr>
        <w:t>must</w:t>
      </w:r>
      <w:r>
        <w:rPr>
          <w:spacing w:val="-5"/>
          <w:vertAlign w:val="baseline"/>
        </w:rPr>
        <w:t> </w:t>
      </w:r>
      <w:r>
        <w:rPr>
          <w:vertAlign w:val="baseline"/>
        </w:rPr>
        <w:t>have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same</w:t>
      </w:r>
      <w:r>
        <w:rPr>
          <w:spacing w:val="-5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connected components;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plane</w:t>
      </w:r>
      <w:r>
        <w:rPr>
          <w:spacing w:val="-19"/>
          <w:vertAlign w:val="baseline"/>
        </w:rPr>
        <w:t> </w:t>
      </w:r>
      <w:r>
        <w:rPr>
          <w:b/>
          <w:vertAlign w:val="baseline"/>
        </w:rPr>
        <w:t>R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17"/>
          <w:vertAlign w:val="baseline"/>
        </w:rPr>
        <w:t> </w:t>
      </w:r>
      <w:r>
        <w:rPr>
          <w:vertAlign w:val="baseline"/>
        </w:rPr>
        <w:t>they</w:t>
      </w:r>
      <w:r>
        <w:rPr>
          <w:spacing w:val="-19"/>
          <w:vertAlign w:val="baseline"/>
        </w:rPr>
        <w:t> </w:t>
      </w:r>
      <w:r>
        <w:rPr>
          <w:vertAlign w:val="baseline"/>
        </w:rPr>
        <w:t>must</w:t>
      </w:r>
      <w:r>
        <w:rPr>
          <w:spacing w:val="-19"/>
          <w:vertAlign w:val="baseline"/>
        </w:rPr>
        <w:t> </w:t>
      </w:r>
      <w:r>
        <w:rPr>
          <w:vertAlign w:val="baseline"/>
        </w:rPr>
        <w:t>also</w:t>
      </w:r>
      <w:r>
        <w:rPr>
          <w:spacing w:val="-19"/>
          <w:vertAlign w:val="baseline"/>
        </w:rPr>
        <w:t> </w:t>
      </w:r>
      <w:r>
        <w:rPr>
          <w:vertAlign w:val="baseline"/>
        </w:rPr>
        <w:t>have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same</w:t>
      </w:r>
      <w:r>
        <w:rPr>
          <w:spacing w:val="-19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“holes”, and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3-space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same</w:t>
      </w:r>
      <w:r>
        <w:rPr>
          <w:spacing w:val="-16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“holes”</w:t>
      </w:r>
      <w:r>
        <w:rPr>
          <w:spacing w:val="-16"/>
          <w:vertAlign w:val="baseline"/>
        </w:rPr>
        <w:t> </w:t>
      </w:r>
      <w:r>
        <w:rPr>
          <w:vertAlign w:val="baseline"/>
        </w:rPr>
        <w:t>or</w:t>
      </w:r>
      <w:r>
        <w:rPr>
          <w:spacing w:val="-16"/>
          <w:vertAlign w:val="baseline"/>
        </w:rPr>
        <w:t> </w:t>
      </w:r>
      <w:r>
        <w:rPr>
          <w:vertAlign w:val="baseline"/>
        </w:rPr>
        <w:t>“tunnels”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same</w:t>
      </w:r>
      <w:r>
        <w:rPr>
          <w:spacing w:val="-16"/>
          <w:vertAlign w:val="baseline"/>
        </w:rPr>
        <w:t> </w:t>
      </w:r>
      <w:r>
        <w:rPr>
          <w:vertAlign w:val="baseline"/>
        </w:rPr>
        <w:t>number of</w:t>
      </w:r>
      <w:r>
        <w:rPr>
          <w:spacing w:val="-17"/>
          <w:vertAlign w:val="baseline"/>
        </w:rPr>
        <w:t> </w:t>
      </w:r>
      <w:r>
        <w:rPr>
          <w:vertAlign w:val="baseline"/>
        </w:rPr>
        <w:t>“cavities”.</w:t>
      </w:r>
      <w:r>
        <w:rPr>
          <w:spacing w:val="12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plane,</w:t>
      </w:r>
      <w:r>
        <w:rPr>
          <w:spacing w:val="-15"/>
          <w:vertAlign w:val="baseline"/>
        </w:rPr>
        <w:t> </w:t>
      </w:r>
      <w:r>
        <w:rPr>
          <w:vertAlign w:val="baseline"/>
        </w:rPr>
        <w:t>two</w:t>
      </w:r>
      <w:r>
        <w:rPr>
          <w:spacing w:val="-17"/>
          <w:vertAlign w:val="baseline"/>
        </w:rPr>
        <w:t> </w:t>
      </w:r>
      <w:r>
        <w:rPr>
          <w:vertAlign w:val="baseline"/>
        </w:rPr>
        <w:t>nonempty</w:t>
      </w:r>
      <w:r>
        <w:rPr>
          <w:spacing w:val="-17"/>
          <w:vertAlign w:val="baseline"/>
        </w:rPr>
        <w:t> </w:t>
      </w:r>
      <w:r>
        <w:rPr>
          <w:vertAlign w:val="baseline"/>
        </w:rPr>
        <w:t>connected</w:t>
      </w:r>
      <w:r>
        <w:rPr>
          <w:spacing w:val="-17"/>
          <w:vertAlign w:val="baseline"/>
        </w:rPr>
        <w:t> </w:t>
      </w:r>
      <w:r>
        <w:rPr>
          <w:vertAlign w:val="baseline"/>
        </w:rPr>
        <w:t>polyhedra</w:t>
      </w:r>
      <w:r>
        <w:rPr>
          <w:spacing w:val="-17"/>
          <w:vertAlign w:val="baseline"/>
        </w:rPr>
        <w:t> </w:t>
      </w:r>
      <w:r>
        <w:rPr>
          <w:vertAlign w:val="baseline"/>
        </w:rPr>
        <w:t>have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same homotopy type if and only if they have the same number of “holes”.</w:t>
      </w:r>
    </w:p>
    <w:p>
      <w:pPr>
        <w:pStyle w:val="BodyText"/>
        <w:spacing w:line="204" w:lineRule="auto" w:before="32"/>
        <w:ind w:right="490" w:firstLine="351"/>
        <w:jc w:val="both"/>
      </w:pPr>
      <w:r>
        <w:rPr/>
        <w:t>A</w:t>
      </w:r>
      <w:r>
        <w:rPr>
          <w:spacing w:val="-8"/>
        </w:rPr>
        <w:t> </w:t>
      </w:r>
      <w:r>
        <w:rPr/>
        <w:t>set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said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>
          <w:i/>
        </w:rPr>
        <w:t>contractible</w:t>
      </w:r>
      <w:r>
        <w:rPr>
          <w:i/>
          <w:spacing w:val="-13"/>
        </w:rPr>
        <w:t> </w:t>
      </w:r>
      <w:r>
        <w:rPr/>
        <w:t>if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has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7"/>
        </w:rPr>
        <w:t> </w:t>
      </w:r>
      <w:r>
        <w:rPr/>
        <w:t>homotopy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one- point</w:t>
      </w:r>
      <w:r>
        <w:rPr>
          <w:spacing w:val="-13"/>
        </w:rPr>
        <w:t> </w:t>
      </w:r>
      <w:r>
        <w:rPr/>
        <w:t>set. Thus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contractible</w:t>
      </w:r>
      <w:r>
        <w:rPr>
          <w:spacing w:val="-13"/>
        </w:rPr>
        <w:t> </w:t>
      </w:r>
      <w:r>
        <w:rPr/>
        <w:t>set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nonempty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connected. A</w:t>
      </w:r>
      <w:r>
        <w:rPr>
          <w:spacing w:val="-12"/>
        </w:rPr>
        <w:t> </w:t>
      </w:r>
      <w:r>
        <w:rPr/>
        <w:t>contractible set in the plane also has no holes.</w:t>
      </w:r>
      <w:r>
        <w:rPr>
          <w:spacing w:val="35"/>
        </w:rPr>
        <w:t> </w:t>
      </w:r>
      <w:r>
        <w:rPr/>
        <w:t>A contractible set in 3-space has no holes or tunnels, and no cavities.</w:t>
      </w:r>
      <w:r>
        <w:rPr>
          <w:spacing w:val="40"/>
        </w:rPr>
        <w:t> </w:t>
      </w:r>
      <w:r>
        <w:rPr/>
        <w:t>For a polyhedron in the plane or 3-space, these necessary</w:t>
      </w:r>
      <w:r>
        <w:rPr>
          <w:spacing w:val="-5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sufficient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polyhedron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contractible: It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shown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polyhedron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plane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3-space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contractible</w:t>
      </w:r>
      <w:r>
        <w:rPr>
          <w:spacing w:val="-10"/>
        </w:rPr>
        <w:t> </w:t>
      </w:r>
      <w:r>
        <w:rPr/>
        <w:t>if and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nonempty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connected,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holes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tunnels,</w:t>
      </w:r>
      <w:r>
        <w:rPr>
          <w:spacing w:val="-11"/>
        </w:rPr>
        <w:t> </w:t>
      </w:r>
      <w:r>
        <w:rPr/>
        <w:t>and,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 3D</w:t>
      </w:r>
      <w:r>
        <w:rPr>
          <w:spacing w:val="-7"/>
        </w:rPr>
        <w:t> </w:t>
      </w:r>
      <w:r>
        <w:rPr/>
        <w:t>case,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cavities. However,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facts</w:t>
      </w:r>
      <w:r>
        <w:rPr>
          <w:spacing w:val="-7"/>
        </w:rPr>
        <w:t> </w:t>
      </w:r>
      <w:r>
        <w:rPr/>
        <w:t>about</w:t>
      </w:r>
      <w:r>
        <w:rPr>
          <w:spacing w:val="-7"/>
        </w:rPr>
        <w:t> </w:t>
      </w:r>
      <w:r>
        <w:rPr/>
        <w:t>contractible</w:t>
      </w:r>
      <w:r>
        <w:rPr>
          <w:spacing w:val="-7"/>
        </w:rPr>
        <w:t> </w:t>
      </w:r>
      <w:r>
        <w:rPr/>
        <w:t>sets that we will need in this paper are stated below.</w:t>
      </w:r>
      <w:r>
        <w:rPr>
          <w:spacing w:val="35"/>
        </w:rPr>
        <w:t> </w:t>
      </w:r>
      <w:r>
        <w:rPr/>
        <w:t>The first of these facts is:</w:t>
      </w:r>
    </w:p>
    <w:p>
      <w:pPr>
        <w:spacing w:before="75"/>
        <w:ind w:left="417" w:right="0" w:firstLine="0"/>
        <w:jc w:val="both"/>
        <w:rPr>
          <w:i/>
          <w:sz w:val="24"/>
        </w:rPr>
      </w:pPr>
      <w:r>
        <w:rPr>
          <w:b/>
          <w:sz w:val="24"/>
        </w:rPr>
        <w:t>Fact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3.1</w:t>
      </w:r>
      <w:r>
        <w:rPr>
          <w:b/>
          <w:spacing w:val="9"/>
          <w:sz w:val="24"/>
        </w:rPr>
        <w:t> </w:t>
      </w:r>
      <w:r>
        <w:rPr>
          <w:i/>
          <w:sz w:val="24"/>
        </w:rPr>
        <w:t>Nonempty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convex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sets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contractible.</w:t>
      </w:r>
    </w:p>
    <w:p>
      <w:pPr>
        <w:pStyle w:val="BodyText"/>
        <w:spacing w:line="206" w:lineRule="auto" w:before="91"/>
        <w:ind w:right="490" w:firstLine="351"/>
        <w:jc w:val="both"/>
      </w:pPr>
      <w:r>
        <w:rPr/>
        <w:t>Two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facts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need</w:t>
      </w:r>
      <w:r>
        <w:rPr>
          <w:spacing w:val="-10"/>
        </w:rPr>
        <w:t> </w:t>
      </w:r>
      <w:r>
        <w:rPr/>
        <w:t>about</w:t>
      </w:r>
      <w:r>
        <w:rPr>
          <w:spacing w:val="-10"/>
        </w:rPr>
        <w:t> </w:t>
      </w:r>
      <w:r>
        <w:rPr/>
        <w:t>contractible</w:t>
      </w:r>
      <w:r>
        <w:rPr>
          <w:spacing w:val="-10"/>
        </w:rPr>
        <w:t> </w:t>
      </w:r>
      <w:r>
        <w:rPr/>
        <w:t>sets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stated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end of this section.</w:t>
      </w:r>
    </w:p>
    <w:p>
      <w:pPr>
        <w:spacing w:line="204" w:lineRule="auto" w:before="19"/>
        <w:ind w:left="417" w:right="489" w:firstLine="351"/>
        <w:jc w:val="both"/>
        <w:rPr>
          <w:sz w:val="24"/>
        </w:rPr>
      </w:pPr>
      <w:r>
        <w:rPr>
          <w:w w:val="105"/>
          <w:sz w:val="24"/>
        </w:rPr>
        <w:t>If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⊆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Y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w w:val="105"/>
          <w:sz w:val="24"/>
        </w:rPr>
        <w:t>,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Y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continuously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deformed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over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itself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onto</w:t>
      </w:r>
      <w:r>
        <w:rPr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such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way</w:t>
      </w:r>
      <w:r>
        <w:rPr>
          <w:spacing w:val="-8"/>
          <w:sz w:val="24"/>
        </w:rPr>
        <w:t> </w:t>
      </w:r>
      <w:r>
        <w:rPr>
          <w:sz w:val="24"/>
        </w:rPr>
        <w:t>that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points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29"/>
          <w:sz w:val="24"/>
        </w:rPr>
        <w:t> </w:t>
      </w:r>
      <w:r>
        <w:rPr>
          <w:sz w:val="24"/>
        </w:rPr>
        <w:t>remain</w:t>
      </w:r>
      <w:r>
        <w:rPr>
          <w:spacing w:val="-8"/>
          <w:sz w:val="24"/>
        </w:rPr>
        <w:t> </w:t>
      </w:r>
      <w:r>
        <w:rPr>
          <w:sz w:val="24"/>
        </w:rPr>
        <w:t>fixed</w:t>
      </w:r>
      <w:r>
        <w:rPr>
          <w:spacing w:val="-8"/>
          <w:sz w:val="24"/>
        </w:rPr>
        <w:t> </w:t>
      </w:r>
      <w:r>
        <w:rPr>
          <w:sz w:val="24"/>
        </w:rPr>
        <w:t>throughout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deformation</w:t>
      </w:r>
      <w:r>
        <w:rPr>
          <w:spacing w:val="-8"/>
          <w:sz w:val="24"/>
        </w:rPr>
        <w:t> </w:t>
      </w:r>
      <w:r>
        <w:rPr>
          <w:sz w:val="24"/>
        </w:rPr>
        <w:t>process, then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is</w:t>
      </w:r>
      <w:r>
        <w:rPr>
          <w:spacing w:val="-19"/>
          <w:sz w:val="24"/>
        </w:rPr>
        <w:t> </w:t>
      </w:r>
      <w:r>
        <w:rPr>
          <w:sz w:val="24"/>
        </w:rPr>
        <w:t>said</w:t>
      </w:r>
      <w:r>
        <w:rPr>
          <w:spacing w:val="-20"/>
          <w:sz w:val="24"/>
        </w:rPr>
        <w:t> </w:t>
      </w:r>
      <w:r>
        <w:rPr>
          <w:sz w:val="24"/>
        </w:rPr>
        <w:t>to</w:t>
      </w:r>
      <w:r>
        <w:rPr>
          <w:spacing w:val="-19"/>
          <w:sz w:val="24"/>
        </w:rPr>
        <w:t> </w:t>
      </w:r>
      <w:r>
        <w:rPr>
          <w:sz w:val="24"/>
        </w:rPr>
        <w:t>be</w:t>
      </w:r>
      <w:r>
        <w:rPr>
          <w:spacing w:val="-20"/>
          <w:sz w:val="24"/>
        </w:rPr>
        <w:t> </w:t>
      </w:r>
      <w:r>
        <w:rPr>
          <w:sz w:val="24"/>
        </w:rPr>
        <w:t>a</w:t>
      </w:r>
      <w:r>
        <w:rPr>
          <w:spacing w:val="-19"/>
          <w:sz w:val="24"/>
        </w:rPr>
        <w:t> </w:t>
      </w:r>
      <w:r>
        <w:rPr>
          <w:i/>
          <w:sz w:val="24"/>
        </w:rPr>
        <w:t>strong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deformation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retract</w:t>
      </w:r>
      <w:r>
        <w:rPr>
          <w:i/>
          <w:spacing w:val="-21"/>
          <w:sz w:val="24"/>
        </w:rPr>
        <w:t> </w:t>
      </w:r>
      <w:r>
        <w:rPr>
          <w:sz w:val="24"/>
        </w:rPr>
        <w:t>of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-14"/>
          <w:sz w:val="24"/>
        </w:rPr>
        <w:t> </w:t>
      </w:r>
      <w:r>
        <w:rPr>
          <w:sz w:val="24"/>
        </w:rPr>
        <w:t>;</w:t>
      </w:r>
      <w:r>
        <w:rPr>
          <w:spacing w:val="-20"/>
          <w:sz w:val="24"/>
        </w:rPr>
        <w:t> </w:t>
      </w:r>
      <w:r>
        <w:rPr>
          <w:sz w:val="24"/>
        </w:rPr>
        <w:t>the</w:t>
      </w:r>
      <w:r>
        <w:rPr>
          <w:spacing w:val="-19"/>
          <w:sz w:val="24"/>
        </w:rPr>
        <w:t> </w:t>
      </w:r>
      <w:r>
        <w:rPr>
          <w:sz w:val="24"/>
        </w:rPr>
        <w:t>map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-2"/>
          <w:sz w:val="24"/>
        </w:rPr>
        <w:t> </w:t>
      </w:r>
      <w:r>
        <w:rPr>
          <w:sz w:val="24"/>
        </w:rPr>
        <w:t>:</w:t>
      </w:r>
      <w:r>
        <w:rPr>
          <w:spacing w:val="-12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58"/>
          <w:sz w:val="24"/>
        </w:rPr>
        <w:t> </w:t>
      </w:r>
      <w:r>
        <w:rPr>
          <w:rFonts w:ascii="DejaVu Sans Condensed" w:hAnsi="DejaVu Sans Condensed"/>
          <w:i/>
          <w:sz w:val="24"/>
        </w:rPr>
        <w:t>→</w:t>
      </w:r>
      <w:r>
        <w:rPr>
          <w:rFonts w:ascii="DejaVu Sans Condensed" w:hAnsi="DejaVu Sans Condensed"/>
          <w:i/>
          <w:spacing w:val="-4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14"/>
          <w:sz w:val="24"/>
        </w:rPr>
        <w:t> </w:t>
      </w:r>
      <w:r>
        <w:rPr>
          <w:sz w:val="24"/>
        </w:rPr>
        <w:t>such that</w:t>
      </w:r>
      <w:r>
        <w:rPr>
          <w:spacing w:val="-16"/>
          <w:sz w:val="24"/>
        </w:rPr>
        <w:t> </w:t>
      </w:r>
      <w:r>
        <w:rPr>
          <w:rFonts w:ascii="Georgia" w:hAnsi="Georgia"/>
          <w:i/>
          <w:sz w:val="24"/>
        </w:rPr>
        <w:t>r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y</w:t>
      </w:r>
      <w:r>
        <w:rPr>
          <w:sz w:val="24"/>
        </w:rPr>
        <w:t>)</w:t>
      </w:r>
      <w:r>
        <w:rPr>
          <w:spacing w:val="-16"/>
          <w:sz w:val="24"/>
        </w:rPr>
        <w:t> </w:t>
      </w:r>
      <w:r>
        <w:rPr>
          <w:sz w:val="24"/>
        </w:rPr>
        <w:t>is</w:t>
      </w:r>
      <w:r>
        <w:rPr>
          <w:spacing w:val="-16"/>
          <w:sz w:val="24"/>
        </w:rPr>
        <w:t> </w:t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sz w:val="24"/>
        </w:rPr>
        <w:t>point</w:t>
      </w:r>
      <w:r>
        <w:rPr>
          <w:spacing w:val="-16"/>
          <w:sz w:val="24"/>
        </w:rPr>
        <w:t> </w:t>
      </w:r>
      <w:r>
        <w:rPr>
          <w:sz w:val="24"/>
        </w:rPr>
        <w:t>in</w:t>
      </w:r>
      <w:r>
        <w:rPr>
          <w:spacing w:val="-16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22"/>
          <w:sz w:val="24"/>
        </w:rPr>
        <w:t> </w:t>
      </w:r>
      <w:r>
        <w:rPr>
          <w:sz w:val="24"/>
        </w:rPr>
        <w:t>to</w:t>
      </w:r>
      <w:r>
        <w:rPr>
          <w:spacing w:val="-16"/>
          <w:sz w:val="24"/>
        </w:rPr>
        <w:t> </w:t>
      </w:r>
      <w:r>
        <w:rPr>
          <w:sz w:val="24"/>
        </w:rPr>
        <w:t>which</w:t>
      </w:r>
      <w:r>
        <w:rPr>
          <w:spacing w:val="-16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12"/>
          <w:sz w:val="24"/>
        </w:rPr>
        <w:t> </w:t>
      </w:r>
      <w:r>
        <w:rPr>
          <w:sz w:val="24"/>
        </w:rPr>
        <w:t>is</w:t>
      </w:r>
      <w:r>
        <w:rPr>
          <w:spacing w:val="-16"/>
          <w:sz w:val="24"/>
        </w:rPr>
        <w:t> </w:t>
      </w:r>
      <w:r>
        <w:rPr>
          <w:sz w:val="24"/>
        </w:rPr>
        <w:t>ultimately</w:t>
      </w:r>
      <w:r>
        <w:rPr>
          <w:spacing w:val="-16"/>
          <w:sz w:val="24"/>
        </w:rPr>
        <w:t> </w:t>
      </w:r>
      <w:r>
        <w:rPr>
          <w:sz w:val="24"/>
        </w:rPr>
        <w:t>moved</w:t>
      </w:r>
      <w:r>
        <w:rPr>
          <w:spacing w:val="-16"/>
          <w:sz w:val="24"/>
        </w:rPr>
        <w:t> </w:t>
      </w:r>
      <w:r>
        <w:rPr>
          <w:sz w:val="24"/>
        </w:rPr>
        <w:t>by</w:t>
      </w:r>
      <w:r>
        <w:rPr>
          <w:spacing w:val="-16"/>
          <w:sz w:val="24"/>
        </w:rPr>
        <w:t> </w:t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sz w:val="24"/>
        </w:rPr>
        <w:t>deformation process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called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i/>
          <w:sz w:val="24"/>
        </w:rPr>
        <w:t>strong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deformation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retraction</w:t>
      </w:r>
      <w:r>
        <w:rPr>
          <w:sz w:val="24"/>
        </w:rPr>
        <w:t>.</w:t>
      </w:r>
      <w:r>
        <w:rPr>
          <w:spacing w:val="36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need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pacing w:val="-2"/>
          <w:sz w:val="24"/>
        </w:rPr>
        <w:t>following</w:t>
      </w:r>
    </w:p>
    <w:p>
      <w:pPr>
        <w:spacing w:after="0" w:line="204" w:lineRule="auto"/>
        <w:jc w:val="both"/>
        <w:rPr>
          <w:sz w:val="24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line="206" w:lineRule="auto" w:before="315"/>
        <w:ind w:right="439"/>
      </w:pPr>
      <w:r>
        <w:rPr/>
        <w:t>elementary properties of strong deformation retraction, which follow </w:t>
      </w:r>
      <w:r>
        <w:rPr/>
        <w:t>easily from the formal definition of the concept in texts on topology (e.g., [1]).</w:t>
      </w:r>
    </w:p>
    <w:p>
      <w:pPr>
        <w:spacing w:line="204" w:lineRule="auto" w:before="101"/>
        <w:ind w:left="417" w:right="439" w:firstLine="0"/>
        <w:jc w:val="left"/>
        <w:rPr>
          <w:i/>
          <w:sz w:val="24"/>
        </w:rPr>
      </w:pPr>
      <w:r>
        <w:rPr>
          <w:b/>
          <w:sz w:val="24"/>
        </w:rPr>
        <w:t>Fact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3.2 </w:t>
      </w:r>
      <w:r>
        <w:rPr>
          <w:i/>
          <w:sz w:val="24"/>
        </w:rPr>
        <w:t>If</w:t>
      </w:r>
      <w:r>
        <w:rPr>
          <w:i/>
          <w:spacing w:val="-1"/>
          <w:sz w:val="24"/>
        </w:rPr>
        <w:t> </w:t>
      </w:r>
      <w:r>
        <w:rPr>
          <w:rFonts w:ascii="Georgia"/>
          <w:i/>
          <w:sz w:val="24"/>
        </w:rPr>
        <w:t>X</w:t>
      </w:r>
      <w:r>
        <w:rPr>
          <w:rFonts w:ascii="Georgia"/>
          <w:i/>
          <w:spacing w:val="40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strong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deformation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retract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 </w:t>
      </w:r>
      <w:r>
        <w:rPr>
          <w:rFonts w:ascii="Georgia"/>
          <w:i/>
          <w:sz w:val="24"/>
        </w:rPr>
        <w:t>Y</w:t>
      </w:r>
      <w:r>
        <w:rPr>
          <w:rFonts w:ascii="Georgia"/>
          <w:i/>
          <w:spacing w:val="-9"/>
          <w:sz w:val="24"/>
        </w:rPr>
        <w:t> </w:t>
      </w:r>
      <w:r>
        <w:rPr>
          <w:i/>
          <w:sz w:val="24"/>
        </w:rPr>
        <w:t>, then </w:t>
      </w:r>
      <w:r>
        <w:rPr>
          <w:rFonts w:ascii="Georgia"/>
          <w:i/>
          <w:sz w:val="24"/>
        </w:rPr>
        <w:t>X</w:t>
      </w:r>
      <w:r>
        <w:rPr>
          <w:rFonts w:ascii="Georgia"/>
          <w:i/>
          <w:spacing w:val="40"/>
          <w:sz w:val="24"/>
        </w:rPr>
        <w:t> </w:t>
      </w:r>
      <w:r>
        <w:rPr>
          <w:i/>
          <w:sz w:val="24"/>
        </w:rPr>
        <w:t>and </w:t>
      </w:r>
      <w:r>
        <w:rPr>
          <w:rFonts w:ascii="Georgia"/>
          <w:i/>
          <w:sz w:val="24"/>
        </w:rPr>
        <w:t>Y</w:t>
      </w:r>
      <w:r>
        <w:rPr>
          <w:rFonts w:ascii="Georgia"/>
          <w:i/>
          <w:spacing w:val="74"/>
          <w:sz w:val="24"/>
        </w:rPr>
        <w:t> </w:t>
      </w:r>
      <w:r>
        <w:rPr>
          <w:i/>
          <w:sz w:val="24"/>
        </w:rPr>
        <w:t>have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z w:val="24"/>
        </w:rPr>
        <w:t> same homotopy type.</w:t>
      </w:r>
    </w:p>
    <w:p>
      <w:pPr>
        <w:spacing w:line="204" w:lineRule="auto" w:before="102"/>
        <w:ind w:left="417" w:right="0" w:firstLine="0"/>
        <w:jc w:val="left"/>
        <w:rPr>
          <w:i/>
          <w:sz w:val="24"/>
        </w:rPr>
      </w:pPr>
      <w:r>
        <w:rPr>
          <w:b/>
          <w:sz w:val="24"/>
        </w:rPr>
        <w:t>Fact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3.3 </w:t>
      </w:r>
      <w:r>
        <w:rPr>
          <w:i/>
          <w:sz w:val="24"/>
        </w:rPr>
        <w:t>If</w:t>
      </w:r>
      <w:r>
        <w:rPr>
          <w:i/>
          <w:spacing w:val="-9"/>
          <w:sz w:val="24"/>
        </w:rPr>
        <w:t> </w:t>
      </w:r>
      <w:r>
        <w:rPr>
          <w:rFonts w:ascii="Georgia"/>
          <w:i/>
          <w:sz w:val="24"/>
        </w:rPr>
        <w:t>X</w:t>
      </w:r>
      <w:r>
        <w:rPr>
          <w:rFonts w:ascii="Georgia"/>
          <w:i/>
          <w:spacing w:val="33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strong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deformation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retract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9"/>
          <w:sz w:val="24"/>
        </w:rPr>
        <w:t> </w:t>
      </w:r>
      <w:r>
        <w:rPr>
          <w:rFonts w:ascii="Georgia"/>
          <w:i/>
          <w:sz w:val="24"/>
        </w:rPr>
        <w:t>Y</w:t>
      </w:r>
      <w:r>
        <w:rPr>
          <w:rFonts w:ascii="Georgia"/>
          <w:i/>
          <w:spacing w:val="-11"/>
          <w:sz w:val="24"/>
        </w:rPr>
        <w:t> </w:t>
      </w:r>
      <w:r>
        <w:rPr>
          <w:i/>
          <w:sz w:val="24"/>
        </w:rPr>
        <w:t>,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> </w:t>
      </w:r>
      <w:r>
        <w:rPr>
          <w:rFonts w:ascii="Georgia"/>
          <w:i/>
          <w:sz w:val="24"/>
        </w:rPr>
        <w:t>Y</w:t>
      </w:r>
      <w:r>
        <w:rPr>
          <w:rFonts w:ascii="Georgia"/>
          <w:i/>
          <w:spacing w:val="63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strong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defor-</w:t>
      </w:r>
      <w:r>
        <w:rPr>
          <w:i/>
          <w:sz w:val="24"/>
        </w:rPr>
        <w:t> mation retract of </w:t>
      </w:r>
      <w:r>
        <w:rPr>
          <w:rFonts w:ascii="Georgia"/>
          <w:i/>
          <w:sz w:val="24"/>
        </w:rPr>
        <w:t>Z</w:t>
      </w:r>
      <w:r>
        <w:rPr>
          <w:i/>
          <w:sz w:val="24"/>
        </w:rPr>
        <w:t>, then </w:t>
      </w:r>
      <w:r>
        <w:rPr>
          <w:rFonts w:ascii="Georgia"/>
          <w:i/>
          <w:sz w:val="24"/>
        </w:rPr>
        <w:t>X</w:t>
      </w:r>
      <w:r>
        <w:rPr>
          <w:rFonts w:ascii="Georgia"/>
          <w:i/>
          <w:spacing w:val="40"/>
          <w:sz w:val="24"/>
        </w:rPr>
        <w:t> </w:t>
      </w:r>
      <w:r>
        <w:rPr>
          <w:i/>
          <w:sz w:val="24"/>
        </w:rPr>
        <w:t>is a strong deformation retract of </w:t>
      </w:r>
      <w:r>
        <w:rPr>
          <w:rFonts w:ascii="Georgia"/>
          <w:i/>
          <w:sz w:val="24"/>
        </w:rPr>
        <w:t>Z</w:t>
      </w:r>
      <w:r>
        <w:rPr>
          <w:i/>
          <w:sz w:val="24"/>
        </w:rPr>
        <w:t>.</w:t>
      </w:r>
    </w:p>
    <w:p>
      <w:pPr>
        <w:pStyle w:val="BodyText"/>
        <w:spacing w:line="206" w:lineRule="auto" w:before="102"/>
        <w:ind w:firstLine="351"/>
      </w:pPr>
      <w:r>
        <w:rPr/>
        <w:t>Our arguments in Sections 4 and 5 depend on the following </w:t>
      </w:r>
      <w:r>
        <w:rPr/>
        <w:t>somewhat</w:t>
      </w:r>
      <w:r>
        <w:rPr>
          <w:spacing w:val="80"/>
        </w:rPr>
        <w:t> </w:t>
      </w:r>
      <w:r>
        <w:rPr/>
        <w:t>surprising fact, which is proved in Chapter 1 of [13]:</w:t>
      </w:r>
    </w:p>
    <w:p>
      <w:pPr>
        <w:spacing w:line="204" w:lineRule="auto" w:before="101"/>
        <w:ind w:left="416" w:right="439" w:firstLine="0"/>
        <w:jc w:val="left"/>
        <w:rPr>
          <w:i/>
          <w:sz w:val="24"/>
        </w:rPr>
      </w:pPr>
      <w:r>
        <w:rPr>
          <w:b/>
          <w:sz w:val="24"/>
        </w:rPr>
        <w:t>Fact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3.4</w:t>
      </w:r>
      <w:r>
        <w:rPr>
          <w:b/>
          <w:spacing w:val="21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8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18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8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29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contractible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polyhedra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such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-7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16"/>
          <w:sz w:val="24"/>
        </w:rPr>
        <w:t> </w:t>
      </w:r>
      <w:r>
        <w:rPr>
          <w:rFonts w:ascii="DejaVu Sans Condensed" w:hAnsi="DejaVu Sans Condensed"/>
          <w:i/>
          <w:sz w:val="24"/>
        </w:rPr>
        <w:t>⊆</w:t>
      </w:r>
      <w:r>
        <w:rPr>
          <w:rFonts w:ascii="DejaVu Sans Condensed" w:hAnsi="DejaVu Sans Condensed"/>
          <w:i/>
          <w:spacing w:val="-6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i/>
          <w:sz w:val="24"/>
        </w:rPr>
        <w:t>.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Then</w:t>
      </w:r>
      <w:r>
        <w:rPr>
          <w:i/>
          <w:spacing w:val="-8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29"/>
          <w:sz w:val="24"/>
        </w:rPr>
        <w:t> </w:t>
      </w:r>
      <w:r>
        <w:rPr>
          <w:i/>
          <w:sz w:val="24"/>
        </w:rPr>
        <w:t>is</w:t>
      </w:r>
      <w:r>
        <w:rPr>
          <w:i/>
          <w:sz w:val="24"/>
        </w:rPr>
        <w:t> a strong deformation retract of </w:t>
      </w:r>
      <w:r>
        <w:rPr>
          <w:rFonts w:ascii="Georgia" w:hAnsi="Georgia"/>
          <w:i/>
          <w:sz w:val="24"/>
        </w:rPr>
        <w:t>A</w:t>
      </w:r>
      <w:r>
        <w:rPr>
          <w:i/>
          <w:sz w:val="24"/>
        </w:rPr>
        <w:t>.</w:t>
      </w:r>
    </w:p>
    <w:p>
      <w:pPr>
        <w:pStyle w:val="BodyText"/>
        <w:spacing w:before="64"/>
        <w:ind w:left="767"/>
      </w:pPr>
      <w:r>
        <w:rPr/>
        <w:t>A</w:t>
      </w:r>
      <w:r>
        <w:rPr>
          <w:spacing w:val="-10"/>
        </w:rPr>
        <w:t> </w:t>
      </w:r>
      <w:r>
        <w:rPr/>
        <w:t>consequence</w:t>
      </w:r>
      <w:r>
        <w:rPr>
          <w:spacing w:val="-39"/>
        </w:rPr>
        <w:t> </w:t>
      </w:r>
      <w:r>
        <w:rPr>
          <w:rFonts w:ascii="LM Roman 8"/>
          <w:vertAlign w:val="superscript"/>
        </w:rPr>
        <w:t>6</w:t>
      </w:r>
      <w:r>
        <w:rPr>
          <w:rFonts w:ascii="LM Roman 8"/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Fact</w:t>
      </w:r>
      <w:r>
        <w:rPr>
          <w:spacing w:val="-6"/>
          <w:vertAlign w:val="baseline"/>
        </w:rPr>
        <w:t> </w:t>
      </w:r>
      <w:r>
        <w:rPr>
          <w:vertAlign w:val="baseline"/>
        </w:rPr>
        <w:t>3.4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will</w:t>
      </w:r>
      <w:r>
        <w:rPr>
          <w:spacing w:val="-6"/>
          <w:vertAlign w:val="baseline"/>
        </w:rPr>
        <w:t> </w:t>
      </w:r>
      <w:r>
        <w:rPr>
          <w:vertAlign w:val="baseline"/>
        </w:rPr>
        <w:t>use</w:t>
      </w:r>
      <w:r>
        <w:rPr>
          <w:spacing w:val="-7"/>
          <w:vertAlign w:val="baseline"/>
        </w:rPr>
        <w:t> </w:t>
      </w:r>
      <w:r>
        <w:rPr>
          <w:spacing w:val="-5"/>
          <w:vertAlign w:val="baseline"/>
        </w:rPr>
        <w:t>is:</w:t>
      </w:r>
    </w:p>
    <w:p>
      <w:pPr>
        <w:spacing w:line="204" w:lineRule="auto" w:before="90"/>
        <w:ind w:left="417" w:right="490" w:hanging="1"/>
        <w:jc w:val="both"/>
        <w:rPr>
          <w:i/>
          <w:sz w:val="24"/>
        </w:rPr>
      </w:pPr>
      <w:r>
        <w:rPr>
          <w:b/>
          <w:sz w:val="24"/>
        </w:rPr>
        <w:t>Fact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3.5 </w:t>
      </w:r>
      <w:r>
        <w:rPr>
          <w:i/>
          <w:sz w:val="24"/>
        </w:rPr>
        <w:t>Let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40"/>
          <w:sz w:val="24"/>
        </w:rPr>
        <w:t> </w:t>
      </w:r>
      <w:r>
        <w:rPr>
          <w:i/>
          <w:sz w:val="24"/>
        </w:rPr>
        <w:t>be a closed set and let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40"/>
          <w:sz w:val="24"/>
        </w:rPr>
        <w:t> </w:t>
      </w:r>
      <w:r>
        <w:rPr>
          <w:i/>
          <w:sz w:val="24"/>
        </w:rPr>
        <w:t>be a contractible polyhedron such</w:t>
      </w:r>
      <w:r>
        <w:rPr>
          <w:i/>
          <w:sz w:val="24"/>
        </w:rPr>
        <w:t> that</w:t>
      </w:r>
      <w:r>
        <w:rPr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X </w:t>
      </w:r>
      <w:r>
        <w:rPr>
          <w:rFonts w:ascii="DejaVu Sans Condensed" w:hAnsi="DejaVu Sans Condensed"/>
          <w:i/>
          <w:sz w:val="24"/>
        </w:rPr>
        <w:t>∩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34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also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contractible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polyhedron. Then</w:t>
      </w:r>
      <w:r>
        <w:rPr>
          <w:i/>
          <w:spacing w:val="-7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34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strong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deformation</w:t>
      </w:r>
      <w:r>
        <w:rPr>
          <w:i/>
          <w:sz w:val="24"/>
        </w:rPr>
        <w:t> retract of </w:t>
      </w:r>
      <w:r>
        <w:rPr>
          <w:rFonts w:ascii="Georgia" w:hAnsi="Georgia"/>
          <w:i/>
          <w:sz w:val="24"/>
        </w:rPr>
        <w:t>C </w:t>
      </w:r>
      <w:r>
        <w:rPr>
          <w:rFonts w:ascii="DejaVu Sans Condensed" w:hAnsi="DejaVu Sans Condensed"/>
          <w:i/>
          <w:sz w:val="24"/>
        </w:rPr>
        <w:t>∪ </w:t>
      </w:r>
      <w:r>
        <w:rPr>
          <w:rFonts w:ascii="Georgia" w:hAnsi="Georgia"/>
          <w:i/>
          <w:sz w:val="24"/>
        </w:rPr>
        <w:t>X</w:t>
      </w:r>
      <w:r>
        <w:rPr>
          <w:i/>
          <w:sz w:val="24"/>
        </w:rPr>
        <w:t>.</w:t>
      </w:r>
    </w:p>
    <w:p>
      <w:pPr>
        <w:pStyle w:val="BodyText"/>
        <w:spacing w:before="44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899" w:val="left" w:leader="none"/>
          <w:tab w:pos="901" w:val="left" w:leader="none"/>
        </w:tabs>
        <w:spacing w:line="216" w:lineRule="auto" w:before="0" w:after="0"/>
        <w:ind w:left="901" w:right="488" w:hanging="485"/>
        <w:jc w:val="both"/>
      </w:pPr>
      <w:r>
        <w:rPr/>
        <w:t>A collection of tiles is strongly normal if and only if the neighborhood of every tile in every subcollection is contractible</w:t>
      </w:r>
    </w:p>
    <w:p>
      <w:pPr>
        <w:pStyle w:val="BodyText"/>
        <w:spacing w:line="206" w:lineRule="auto" w:before="216"/>
        <w:ind w:right="491"/>
        <w:jc w:val="both"/>
      </w:pPr>
      <w:r>
        <w:rPr/>
        <w:t>The result stated in the title of this section is precisely formulated in the following two theorems:</w:t>
      </w:r>
    </w:p>
    <w:p>
      <w:pPr>
        <w:spacing w:line="204" w:lineRule="auto" w:before="160"/>
        <w:ind w:left="417" w:right="490" w:firstLine="0"/>
        <w:jc w:val="both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4.1</w:t>
      </w:r>
      <w:r>
        <w:rPr>
          <w:b/>
          <w:spacing w:val="26"/>
          <w:sz w:val="24"/>
        </w:rPr>
        <w:t> </w:t>
      </w:r>
      <w:r>
        <w:rPr>
          <w:i/>
          <w:sz w:val="24"/>
        </w:rPr>
        <w:t>Let </w:t>
      </w:r>
      <w:r>
        <w:rPr>
          <w:rFonts w:ascii="DejaVu Sans Condensed"/>
          <w:i/>
          <w:sz w:val="24"/>
        </w:rPr>
        <w:t>P</w:t>
      </w:r>
      <w:r>
        <w:rPr>
          <w:rFonts w:ascii="DejaVu Sans Condensed"/>
          <w:i/>
          <w:spacing w:val="39"/>
          <w:sz w:val="24"/>
        </w:rPr>
        <w:t> </w:t>
      </w:r>
      <w:r>
        <w:rPr>
          <w:i/>
          <w:sz w:val="24"/>
        </w:rPr>
        <w:t>be an SN set of tiles and let </w:t>
      </w:r>
      <w:r>
        <w:rPr>
          <w:rFonts w:ascii="Georgia"/>
          <w:i/>
          <w:sz w:val="24"/>
        </w:rPr>
        <w:t>P</w:t>
      </w:r>
      <w:r>
        <w:rPr>
          <w:rFonts w:ascii="Georgia"/>
          <w:i/>
          <w:spacing w:val="40"/>
          <w:sz w:val="24"/>
        </w:rPr>
        <w:t> </w:t>
      </w:r>
      <w:r>
        <w:rPr>
          <w:i/>
          <w:sz w:val="24"/>
        </w:rPr>
        <w:t>be any tile of </w:t>
      </w:r>
      <w:r>
        <w:rPr>
          <w:rFonts w:ascii="DejaVu Sans Condensed"/>
          <w:i/>
          <w:spacing w:val="9"/>
          <w:sz w:val="24"/>
        </w:rPr>
        <w:t>P</w:t>
      </w:r>
      <w:r>
        <w:rPr>
          <w:i/>
          <w:spacing w:val="9"/>
          <w:sz w:val="24"/>
        </w:rPr>
        <w:t>.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Then</w:t>
      </w:r>
      <w:r>
        <w:rPr>
          <w:i/>
          <w:sz w:val="24"/>
        </w:rPr>
        <w:t> the neighborhood </w:t>
      </w:r>
      <w:r>
        <w:rPr>
          <w:rFonts w:ascii="Georgia"/>
          <w:i/>
          <w:sz w:val="24"/>
        </w:rPr>
        <w:t>N</w:t>
      </w:r>
      <w:r>
        <w:rPr>
          <w:rFonts w:ascii="DejaVu Sans Condensed"/>
          <w:i/>
          <w:sz w:val="24"/>
          <w:vertAlign w:val="subscript"/>
        </w:rPr>
        <w:t>P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P</w:t>
      </w:r>
      <w:r>
        <w:rPr>
          <w:rFonts w:ascii="Georgia"/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) </w:t>
      </w:r>
      <w:r>
        <w:rPr>
          <w:i/>
          <w:sz w:val="24"/>
          <w:vertAlign w:val="baseline"/>
        </w:rPr>
        <w:t>of </w:t>
      </w:r>
      <w:r>
        <w:rPr>
          <w:rFonts w:ascii="Georgia"/>
          <w:i/>
          <w:sz w:val="24"/>
          <w:vertAlign w:val="baseline"/>
        </w:rPr>
        <w:t>P</w:t>
      </w:r>
      <w:r>
        <w:rPr>
          <w:rFonts w:asci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is contractible.</w:t>
      </w:r>
    </w:p>
    <w:p>
      <w:pPr>
        <w:spacing w:line="204" w:lineRule="auto" w:before="161"/>
        <w:ind w:left="417" w:right="490" w:firstLine="0"/>
        <w:jc w:val="both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4.2 </w:t>
      </w:r>
      <w:r>
        <w:rPr>
          <w:i/>
          <w:sz w:val="24"/>
        </w:rPr>
        <w:t>Let</w:t>
      </w:r>
      <w:r>
        <w:rPr>
          <w:i/>
          <w:spacing w:val="-4"/>
          <w:sz w:val="24"/>
        </w:rPr>
        <w:t> </w:t>
      </w:r>
      <w:r>
        <w:rPr>
          <w:rFonts w:ascii="DejaVu Sans Condensed" w:hAnsi="DejaVu Sans Condensed"/>
          <w:i/>
          <w:sz w:val="24"/>
        </w:rPr>
        <w:t>P</w:t>
      </w:r>
      <w:r>
        <w:rPr>
          <w:rFonts w:ascii="DejaVu Sans Condensed" w:hAnsi="DejaVu Sans Condensed"/>
          <w:i/>
          <w:spacing w:val="30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locally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finite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collection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tiles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such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that,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-3"/>
          <w:sz w:val="24"/>
        </w:rPr>
        <w:t> </w:t>
      </w:r>
      <w:r>
        <w:rPr>
          <w:rFonts w:ascii="DejaVu Sans Condensed" w:hAnsi="DejaVu Sans Condensed"/>
          <w:i/>
          <w:spacing w:val="9"/>
          <w:sz w:val="24"/>
        </w:rPr>
        <w:t>P</w:t>
      </w:r>
      <w:r>
        <w:rPr>
          <w:rFonts w:ascii="DejaVu Sans Condensed" w:hAnsi="DejaVu Sans Condensed"/>
          <w:i/>
          <w:spacing w:val="9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9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satisfying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9"/>
          <w:sz w:val="24"/>
          <w:vertAlign w:val="baseline"/>
        </w:rPr>
        <w:t>P</w:t>
      </w:r>
      <w:r>
        <w:rPr>
          <w:rFonts w:ascii="DejaVu Sans Condensed" w:hAnsi="DejaVu Sans Condensed"/>
          <w:i/>
          <w:spacing w:val="9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 </w:t>
      </w:r>
      <w:r>
        <w:rPr>
          <w:rFonts w:ascii="DejaVu Sans Condensed" w:hAnsi="DejaVu Sans Condensed"/>
          <w:i/>
          <w:spacing w:val="9"/>
          <w:sz w:val="24"/>
          <w:vertAlign w:val="baseline"/>
        </w:rPr>
        <w:t>P</w:t>
      </w:r>
      <w:r>
        <w:rPr>
          <w:i/>
          <w:spacing w:val="9"/>
          <w:sz w:val="24"/>
          <w:vertAlign w:val="baseline"/>
        </w:rPr>
        <w:t>,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the neighborhood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DejaVu Sans Condensed" w:hAnsi="DejaVu Sans Condensed"/>
          <w:i/>
          <w:sz w:val="24"/>
          <w:vertAlign w:val="subscript"/>
        </w:rPr>
        <w:t>P</w:t>
      </w:r>
      <w:r>
        <w:rPr>
          <w:rFonts w:ascii="LM Roman 7" w:hAnsi="LM Roman 7"/>
          <w:i/>
          <w:position w:val="1"/>
          <w:sz w:val="12"/>
          <w:vertAlign w:val="baseline"/>
        </w:rPr>
        <w:t>'</w:t>
      </w:r>
      <w:r>
        <w:rPr>
          <w:rFonts w:ascii="LM Roman 7" w:hAnsi="LM Roman 7"/>
          <w:i/>
          <w:spacing w:val="-13"/>
          <w:position w:val="1"/>
          <w:sz w:val="12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) </w:t>
      </w:r>
      <w:r>
        <w:rPr>
          <w:i/>
          <w:sz w:val="24"/>
          <w:vertAlign w:val="baseline"/>
        </w:rPr>
        <w:t>is contractible.</w:t>
      </w:r>
      <w:r>
        <w:rPr>
          <w:i/>
          <w:spacing w:val="26"/>
          <w:sz w:val="24"/>
          <w:vertAlign w:val="baseline"/>
        </w:rPr>
        <w:t> </w:t>
      </w:r>
      <w:r>
        <w:rPr>
          <w:i/>
          <w:sz w:val="24"/>
          <w:vertAlign w:val="baseline"/>
        </w:rPr>
        <w:t>Then</w:t>
      </w:r>
      <w:r>
        <w:rPr>
          <w:i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P</w:t>
      </w:r>
      <w:r>
        <w:rPr>
          <w:rFonts w:ascii="DejaVu Sans Condensed" w:hAnsi="DejaVu Sans Condensed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is SN.</w:t>
      </w:r>
    </w:p>
    <w:p>
      <w:pPr>
        <w:pStyle w:val="BodyText"/>
        <w:spacing w:line="206" w:lineRule="auto" w:before="180"/>
        <w:ind w:right="490" w:firstLine="351"/>
        <w:jc w:val="both"/>
      </w:pPr>
      <w:r>
        <w:rPr/>
        <w:t>Note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since</w:t>
      </w:r>
      <w:r>
        <w:rPr>
          <w:spacing w:val="-11"/>
        </w:rPr>
        <w:t> </w:t>
      </w:r>
      <w:r>
        <w:rPr/>
        <w:t>every</w:t>
      </w:r>
      <w:r>
        <w:rPr>
          <w:spacing w:val="-11"/>
        </w:rPr>
        <w:t> </w:t>
      </w:r>
      <w:r>
        <w:rPr/>
        <w:t>subcollection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SN</w:t>
      </w:r>
      <w:r>
        <w:rPr>
          <w:spacing w:val="-11"/>
        </w:rPr>
        <w:t> </w:t>
      </w:r>
      <w:r>
        <w:rPr/>
        <w:t>collection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tiles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itself</w:t>
      </w:r>
      <w:r>
        <w:rPr>
          <w:spacing w:val="-11"/>
        </w:rPr>
        <w:t> </w:t>
      </w:r>
      <w:r>
        <w:rPr/>
        <w:t>SN, Theorem 4.1 implies the converse of Theorem 4.2:</w:t>
      </w:r>
      <w:r>
        <w:rPr>
          <w:spacing w:val="39"/>
        </w:rPr>
        <w:t> </w:t>
      </w:r>
      <w:r>
        <w:rPr/>
        <w:t>If </w:t>
      </w:r>
      <w:r>
        <w:rPr>
          <w:rFonts w:ascii="DejaVu Sans Condensed"/>
          <w:i/>
          <w:spacing w:val="9"/>
        </w:rPr>
        <w:t>P</w:t>
      </w:r>
      <w:r>
        <w:rPr>
          <w:rFonts w:ascii="DejaVu Sans Condensed"/>
          <w:i/>
          <w:spacing w:val="9"/>
          <w:vertAlign w:val="superscript"/>
        </w:rPr>
        <w:t>'</w:t>
      </w:r>
      <w:r>
        <w:rPr>
          <w:rFonts w:ascii="DejaVu Sans Condensed"/>
          <w:i/>
          <w:spacing w:val="9"/>
          <w:vertAlign w:val="baseline"/>
        </w:rPr>
        <w:t> </w:t>
      </w:r>
      <w:r>
        <w:rPr>
          <w:vertAlign w:val="baseline"/>
        </w:rPr>
        <w:t>is any subcollection of the SN collection </w:t>
      </w:r>
      <w:r>
        <w:rPr>
          <w:rFonts w:ascii="DejaVu Sans Condensed"/>
          <w:i/>
          <w:spacing w:val="9"/>
          <w:vertAlign w:val="baseline"/>
        </w:rPr>
        <w:t>P</w:t>
      </w:r>
      <w:r>
        <w:rPr>
          <w:spacing w:val="9"/>
          <w:vertAlign w:val="baseline"/>
        </w:rPr>
        <w:t>, </w:t>
      </w:r>
      <w:r>
        <w:rPr>
          <w:vertAlign w:val="baseline"/>
        </w:rPr>
        <w:t>then </w:t>
      </w:r>
      <w:r>
        <w:rPr>
          <w:rFonts w:ascii="Georgia"/>
          <w:i/>
          <w:vertAlign w:val="baseline"/>
        </w:rPr>
        <w:t>N</w:t>
      </w:r>
      <w:r>
        <w:rPr>
          <w:rFonts w:ascii="DejaVu Sans Condensed"/>
          <w:i/>
          <w:vertAlign w:val="subscript"/>
        </w:rPr>
        <w:t>P</w:t>
      </w:r>
      <w:r>
        <w:rPr>
          <w:rFonts w:ascii="LM Roman 7"/>
          <w:i/>
          <w:position w:val="1"/>
          <w:sz w:val="12"/>
          <w:vertAlign w:val="baseline"/>
        </w:rPr>
        <w:t>'</w:t>
      </w:r>
      <w:r>
        <w:rPr>
          <w:rFonts w:ascii="LM Roman 7"/>
          <w:i/>
          <w:spacing w:val="-28"/>
          <w:position w:val="1"/>
          <w:sz w:val="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9"/>
          <w:vertAlign w:val="baseline"/>
        </w:rPr>
        <w:t> </w:t>
      </w:r>
      <w:r>
        <w:rPr>
          <w:vertAlign w:val="baseline"/>
        </w:rPr>
        <w:t>) is contractible for each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76"/>
          <w:vertAlign w:val="baseline"/>
        </w:rPr>
        <w:t> </w:t>
      </w:r>
      <w:r>
        <w:rPr>
          <w:vertAlign w:val="baseline"/>
        </w:rPr>
        <w:t>in </w:t>
      </w:r>
      <w:r>
        <w:rPr>
          <w:rFonts w:ascii="DejaVu Sans Condensed"/>
          <w:i/>
          <w:spacing w:val="9"/>
          <w:vertAlign w:val="baseline"/>
        </w:rPr>
        <w:t>P</w:t>
      </w:r>
      <w:r>
        <w:rPr>
          <w:rFonts w:ascii="DejaVu Sans Condensed"/>
          <w:i/>
          <w:spacing w:val="9"/>
          <w:vertAlign w:val="superscript"/>
        </w:rPr>
        <w:t>'</w:t>
      </w:r>
      <w:r>
        <w:rPr>
          <w:spacing w:val="9"/>
          <w:vertAlign w:val="baseline"/>
        </w:rPr>
        <w:t>.</w:t>
      </w:r>
    </w:p>
    <w:p>
      <w:pPr>
        <w:pStyle w:val="BodyText"/>
        <w:spacing w:line="199" w:lineRule="auto" w:before="24"/>
        <w:ind w:right="490" w:firstLine="351"/>
        <w:jc w:val="both"/>
      </w:pPr>
      <w:r>
        <w:rPr/>
        <w:t>Our proof of Theorem 4.1 proceeds by induction on the number of tiles in</w:t>
      </w:r>
      <w:r>
        <w:rPr>
          <w:spacing w:val="-6"/>
        </w:rPr>
        <w:t> </w:t>
      </w:r>
      <w:r>
        <w:rPr>
          <w:rFonts w:ascii="DejaVu Sans Condensed" w:hAnsi="DejaVu Sans Condensed"/>
          <w:i/>
          <w:w w:val="110"/>
        </w:rPr>
        <w:t>P</w:t>
      </w:r>
      <w:r>
        <w:rPr>
          <w:rFonts w:ascii="DejaVu Sans Condensed" w:hAnsi="DejaVu Sans Condensed"/>
          <w:i/>
          <w:w w:val="110"/>
        </w:rPr>
        <w:t> </w:t>
      </w:r>
      <w:r>
        <w:rPr/>
        <w:t>that intersect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5"/>
        </w:rPr>
        <w:t> </w:t>
      </w:r>
      <w:r>
        <w:rPr/>
        <w:t>.</w:t>
      </w:r>
      <w:r>
        <w:rPr>
          <w:spacing w:val="40"/>
        </w:rPr>
        <w:t> </w:t>
      </w:r>
      <w:r>
        <w:rPr/>
        <w:t>The induction step is based on Fact 3.5 and the fact that</w:t>
      </w:r>
      <w:r>
        <w:rPr>
          <w:spacing w:val="-1"/>
        </w:rPr>
        <w:t> </w:t>
      </w:r>
      <w:r>
        <w:rPr/>
        <w:t>if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any tile of </w:t>
      </w:r>
      <w:r>
        <w:rPr>
          <w:rFonts w:ascii="DejaVu Sans Condensed" w:hAnsi="DejaVu Sans Condensed"/>
          <w:i/>
          <w:spacing w:val="14"/>
          <w:w w:val="110"/>
          <w:vertAlign w:val="baseline"/>
        </w:rPr>
        <w:t>P</w:t>
      </w:r>
      <w:r>
        <w:rPr>
          <w:rFonts w:ascii="DejaVu Sans Condensed" w:hAnsi="DejaVu Sans Condensed"/>
          <w:i/>
          <w:spacing w:val="-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\</w:t>
      </w:r>
      <w:r>
        <w:rPr>
          <w:rFonts w:ascii="DejaVu Sans Condensed" w:hAnsi="DejaVu Sans Condensed"/>
          <w:i/>
          <w:spacing w:val="-9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10"/>
          <w:vertAlign w:val="baseline"/>
        </w:rPr>
        <w:t>{</w:t>
      </w:r>
      <w:r>
        <w:rPr>
          <w:rFonts w:ascii="Georgia" w:hAnsi="Georgia"/>
          <w:i/>
          <w:spacing w:val="10"/>
          <w:vertAlign w:val="baseline"/>
        </w:rPr>
        <w:t>P</w:t>
      </w:r>
      <w:r>
        <w:rPr>
          <w:rFonts w:ascii="DejaVu Sans Condensed" w:hAnsi="DejaVu Sans Condensed"/>
          <w:i/>
          <w:spacing w:val="10"/>
          <w:vertAlign w:val="baseline"/>
        </w:rPr>
        <w:t>} </w:t>
      </w:r>
      <w:r>
        <w:rPr>
          <w:vertAlign w:val="baseline"/>
        </w:rPr>
        <w:t>that intersects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, then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ans Condensed" w:hAnsi="DejaVu Sans Condensed"/>
          <w:i/>
          <w:vertAlign w:val="subscript"/>
        </w:rPr>
        <w:t>P−{</w:t>
      </w:r>
      <w:r>
        <w:rPr>
          <w:rFonts w:ascii="Georgia" w:hAnsi="Georgia"/>
          <w:i/>
          <w:vertAlign w:val="subscript"/>
        </w:rPr>
        <w:t>P</w:t>
      </w:r>
      <w:r>
        <w:rPr>
          <w:rFonts w:ascii="IPAPMincho" w:hAnsi="IPAPMincho"/>
          <w:position w:val="-5"/>
          <w:sz w:val="12"/>
          <w:vertAlign w:val="baseline"/>
        </w:rPr>
        <w:t>1</w:t>
      </w:r>
      <w:r>
        <w:rPr>
          <w:rFonts w:ascii="DejaVu Sans Condensed" w:hAnsi="DejaVu Sans Condensed"/>
          <w:i/>
          <w:position w:val="-3"/>
          <w:sz w:val="16"/>
          <w:vertAlign w:val="baseline"/>
        </w:rPr>
        <w:t>}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) is contractible.</w:t>
      </w:r>
      <w:r>
        <w:rPr>
          <w:spacing w:val="79"/>
          <w:vertAlign w:val="baseline"/>
        </w:rPr>
        <w:t> </w:t>
      </w:r>
      <w:r>
        <w:rPr>
          <w:vertAlign w:val="baseline"/>
        </w:rPr>
        <w:t>We prove the latter fact by considering the collection of </w:t>
      </w:r>
      <w:r>
        <w:rPr>
          <w:vertAlign w:val="baseline"/>
        </w:rPr>
        <w:t>tiles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DejaVu Sans Condensed" w:hAnsi="DejaVu Sans Condensed"/>
          <w:i/>
          <w:spacing w:val="-18"/>
          <w:vertAlign w:val="baseline"/>
        </w:rPr>
        <w:t> </w:t>
      </w:r>
      <w:r>
        <w:rPr>
          <w:vertAlign w:val="baseline"/>
        </w:rPr>
        <w:t>=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18"/>
          <w:vertAlign w:val="baseline"/>
        </w:rPr>
        <w:t> </w:t>
      </w:r>
      <w:r>
        <w:rPr>
          <w:rFonts w:ascii="Georgia" w:hAnsi="Georgia"/>
          <w:i/>
          <w:spacing w:val="25"/>
          <w:vertAlign w:val="baseline"/>
        </w:rPr>
        <w:t>P</w:t>
      </w:r>
      <w:r>
        <w:rPr>
          <w:rFonts w:ascii="DejaVu Sans Condensed" w:hAnsi="DejaVu Sans Condensed"/>
          <w:i/>
          <w:spacing w:val="25"/>
          <w:vertAlign w:val="baseline"/>
        </w:rPr>
        <w:t>}∪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vertAlign w:val="baseline"/>
        </w:rPr>
        <w:t>2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where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spacing w:val="23"/>
          <w:vertAlign w:val="baseline"/>
        </w:rPr>
        <w:t>P</w:t>
      </w:r>
      <w:r>
        <w:rPr>
          <w:rFonts w:ascii="LM Roman 8" w:hAnsi="LM Roman 8"/>
          <w:spacing w:val="23"/>
          <w:vertAlign w:val="subscript"/>
        </w:rPr>
        <w:t>2</w:t>
      </w:r>
      <w:r>
        <w:rPr>
          <w:rFonts w:ascii="Georgia" w:hAnsi="Georgia"/>
          <w:i/>
          <w:spacing w:val="23"/>
          <w:vertAlign w:val="baseline"/>
        </w:rPr>
        <w:t>,...,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m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all the</w:t>
      </w:r>
      <w:r>
        <w:rPr>
          <w:spacing w:val="6"/>
          <w:vertAlign w:val="baseline"/>
        </w:rPr>
        <w:t> </w:t>
      </w:r>
      <w:r>
        <w:rPr>
          <w:vertAlign w:val="baseline"/>
        </w:rPr>
        <w:t>tiles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10"/>
          <w:vertAlign w:val="baseline"/>
        </w:rPr>
        <w:t>P</w:t>
      </w:r>
      <w:r>
        <w:rPr>
          <w:rFonts w:ascii="DejaVu Sans Condensed" w:hAnsi="DejaVu Sans Condensed"/>
          <w:i/>
          <w:spacing w:val="-8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\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10"/>
          <w:vertAlign w:val="baseline"/>
        </w:rPr>
        <w:t>{</w:t>
      </w:r>
      <w:r>
        <w:rPr>
          <w:rFonts w:ascii="Georgia" w:hAnsi="Georgia"/>
          <w:i/>
          <w:spacing w:val="10"/>
          <w:vertAlign w:val="baseline"/>
        </w:rPr>
        <w:t>P</w:t>
      </w:r>
      <w:r>
        <w:rPr>
          <w:rFonts w:ascii="DejaVu Sans Condensed" w:hAnsi="DejaVu Sans Condensed"/>
          <w:i/>
          <w:spacing w:val="10"/>
          <w:vertAlign w:val="baseline"/>
        </w:rPr>
        <w:t>}</w:t>
      </w:r>
      <w:r>
        <w:rPr>
          <w:rFonts w:ascii="DejaVu Sans Condensed" w:hAnsi="DejaVu Sans Condensed"/>
          <w:i/>
          <w:spacing w:val="17"/>
          <w:vertAlign w:val="baseline"/>
        </w:rPr>
        <w:t> </w:t>
      </w:r>
      <w:r>
        <w:rPr>
          <w:vertAlign w:val="baseline"/>
        </w:rPr>
        <w:t>that</w:t>
      </w:r>
      <w:r>
        <w:rPr>
          <w:spacing w:val="7"/>
          <w:vertAlign w:val="baseline"/>
        </w:rPr>
        <w:t> </w:t>
      </w:r>
      <w:r>
        <w:rPr>
          <w:vertAlign w:val="baseline"/>
        </w:rPr>
        <w:t>intersect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tile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vertAlign w:val="baseline"/>
        </w:rPr>
        <w:t>.</w:t>
      </w:r>
      <w:r>
        <w:rPr>
          <w:spacing w:val="50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point</w:t>
      </w:r>
      <w:r>
        <w:rPr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that</w:t>
      </w:r>
      <w:r>
        <w:rPr>
          <w:spacing w:val="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DejaVu Sans Condensed" w:hAnsi="DejaVu Sans Condensed"/>
          <w:i/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SN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(by</w:t>
      </w:r>
    </w:p>
    <w:p>
      <w:pPr>
        <w:pStyle w:val="BodyText"/>
        <w:spacing w:before="6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1357236</wp:posOffset>
                </wp:positionH>
                <wp:positionV relativeFrom="paragraph">
                  <wp:posOffset>117328</wp:posOffset>
                </wp:positionV>
                <wp:extent cx="45593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9.2385pt;width:35.9pt;height:.1pt;mso-position-horizontal-relative:page;mso-position-vertical-relative:paragraph;z-index:-15725056;mso-wrap-distance-left:0;mso-wrap-distance-right:0" id="docshape8" coordorigin="2137,185" coordsize="718,0" path="m2137,185l2855,185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17" w:right="488" w:firstLine="0"/>
        <w:jc w:val="both"/>
        <w:rPr>
          <w:rFonts w:ascii="MathJax_Main" w:hAnsi="MathJax_Main"/>
          <w:sz w:val="20"/>
        </w:rPr>
      </w:pPr>
      <w:r>
        <w:rPr>
          <w:rFonts w:ascii="Akkadian" w:hAnsi="Akkadian"/>
          <w:w w:val="105"/>
          <w:position w:val="7"/>
          <w:sz w:val="14"/>
        </w:rPr>
        <w:t>6</w:t>
      </w:r>
      <w:r>
        <w:rPr>
          <w:rFonts w:ascii="Akkadian" w:hAnsi="Akkadian"/>
          <w:spacing w:val="40"/>
          <w:w w:val="105"/>
          <w:position w:val="7"/>
          <w:sz w:val="14"/>
        </w:rPr>
        <w:t> </w:t>
      </w:r>
      <w:r>
        <w:rPr>
          <w:rFonts w:ascii="MathJax_Main" w:hAnsi="MathJax_Main"/>
          <w:w w:val="105"/>
          <w:sz w:val="20"/>
        </w:rPr>
        <w:t>On</w:t>
      </w:r>
      <w:r>
        <w:rPr>
          <w:rFonts w:ascii="MathJax_Main" w:hAnsi="MathJax_Main"/>
          <w:w w:val="105"/>
          <w:sz w:val="20"/>
        </w:rPr>
        <w:t> putting</w:t>
      </w:r>
      <w:r>
        <w:rPr>
          <w:rFonts w:ascii="MathJax_Main" w:hAnsi="MathJax_Main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A</w:t>
      </w:r>
      <w:r>
        <w:rPr>
          <w:rFonts w:ascii="Georgia" w:hAnsi="Georgia"/>
          <w:i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=</w:t>
      </w:r>
      <w:r>
        <w:rPr>
          <w:rFonts w:ascii="MathJax_Main" w:hAnsi="MathJax_Main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X</w:t>
      </w:r>
      <w:r>
        <w:rPr>
          <w:rFonts w:ascii="Georgia" w:hAnsi="Georgia"/>
          <w:i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and</w:t>
      </w:r>
      <w:r>
        <w:rPr>
          <w:rFonts w:ascii="MathJax_Main" w:hAnsi="MathJax_Main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B</w:t>
      </w:r>
      <w:r>
        <w:rPr>
          <w:rFonts w:ascii="Georgia" w:hAnsi="Georgia"/>
          <w:i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=</w:t>
      </w:r>
      <w:r>
        <w:rPr>
          <w:rFonts w:ascii="MathJax_Main" w:hAnsi="MathJax_Main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X</w:t>
      </w:r>
      <w:r>
        <w:rPr>
          <w:rFonts w:ascii="Georgia" w:hAnsi="Georgia"/>
          <w:i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∩</w:t>
      </w:r>
      <w:r>
        <w:rPr>
          <w:rFonts w:ascii="DejaVu Sans Condensed" w:hAnsi="DejaVu Sans Condensed"/>
          <w:i/>
          <w:spacing w:val="-6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C</w:t>
      </w:r>
      <w:r>
        <w:rPr>
          <w:rFonts w:ascii="Georgia" w:hAnsi="Georgia"/>
          <w:i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in</w:t>
      </w:r>
      <w:r>
        <w:rPr>
          <w:rFonts w:ascii="MathJax_Main" w:hAnsi="MathJax_Main"/>
          <w:w w:val="105"/>
          <w:sz w:val="20"/>
        </w:rPr>
        <w:t> Fact</w:t>
      </w:r>
      <w:r>
        <w:rPr>
          <w:rFonts w:ascii="MathJax_Main" w:hAnsi="MathJax_Main"/>
          <w:w w:val="105"/>
          <w:sz w:val="20"/>
        </w:rPr>
        <w:t> 3.4,</w:t>
      </w:r>
      <w:r>
        <w:rPr>
          <w:rFonts w:ascii="MathJax_Main" w:hAnsi="MathJax_Main"/>
          <w:w w:val="105"/>
          <w:sz w:val="20"/>
        </w:rPr>
        <w:t> we</w:t>
      </w:r>
      <w:r>
        <w:rPr>
          <w:rFonts w:ascii="MathJax_Main" w:hAnsi="MathJax_Main"/>
          <w:w w:val="105"/>
          <w:sz w:val="20"/>
        </w:rPr>
        <w:t> deduce</w:t>
      </w:r>
      <w:r>
        <w:rPr>
          <w:rFonts w:ascii="MathJax_Main" w:hAnsi="MathJax_Main"/>
          <w:w w:val="105"/>
          <w:sz w:val="20"/>
        </w:rPr>
        <w:t> that</w:t>
      </w:r>
      <w:r>
        <w:rPr>
          <w:rFonts w:ascii="MathJax_Main" w:hAnsi="MathJax_Main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X</w:t>
      </w:r>
      <w:r>
        <w:rPr>
          <w:rFonts w:ascii="Georgia" w:hAnsi="Georgia"/>
          <w:i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∩</w:t>
      </w:r>
      <w:r>
        <w:rPr>
          <w:rFonts w:ascii="DejaVu Sans Condensed" w:hAnsi="DejaVu Sans Condensed"/>
          <w:i/>
          <w:spacing w:val="-6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C</w:t>
      </w:r>
      <w:r>
        <w:rPr>
          <w:rFonts w:ascii="Georgia" w:hAnsi="Georgia"/>
          <w:i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is</w:t>
      </w:r>
      <w:r>
        <w:rPr>
          <w:rFonts w:ascii="MathJax_Main" w:hAnsi="MathJax_Main"/>
          <w:w w:val="105"/>
          <w:sz w:val="20"/>
        </w:rPr>
        <w:t> a</w:t>
      </w:r>
      <w:r>
        <w:rPr>
          <w:rFonts w:ascii="MathJax_Main" w:hAnsi="MathJax_Main"/>
          <w:w w:val="105"/>
          <w:sz w:val="20"/>
        </w:rPr>
        <w:t> strong deformation</w:t>
      </w:r>
      <w:r>
        <w:rPr>
          <w:rFonts w:ascii="MathJax_Main" w:hAnsi="MathJax_Main"/>
          <w:spacing w:val="-10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retract of </w:t>
      </w:r>
      <w:r>
        <w:rPr>
          <w:rFonts w:ascii="Georgia" w:hAnsi="Georgia"/>
          <w:i/>
          <w:w w:val="105"/>
          <w:sz w:val="20"/>
        </w:rPr>
        <w:t>X</w:t>
      </w:r>
      <w:r>
        <w:rPr>
          <w:rFonts w:ascii="MathJax_Main" w:hAnsi="MathJax_Main"/>
          <w:w w:val="105"/>
          <w:sz w:val="20"/>
        </w:rPr>
        <w:t>.</w:t>
      </w:r>
      <w:r>
        <w:rPr>
          <w:rFonts w:ascii="MathJax_Main" w:hAnsi="MathJax_Main"/>
          <w:spacing w:val="31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But if </w:t>
      </w:r>
      <w:r>
        <w:rPr>
          <w:rFonts w:ascii="Georgia" w:hAnsi="Georgia"/>
          <w:i/>
          <w:w w:val="105"/>
          <w:sz w:val="20"/>
        </w:rPr>
        <w:t>r </w:t>
      </w:r>
      <w:r>
        <w:rPr>
          <w:rFonts w:ascii="MathJax_Main" w:hAnsi="MathJax_Main"/>
          <w:w w:val="105"/>
          <w:sz w:val="20"/>
        </w:rPr>
        <w:t>:</w:t>
      </w:r>
      <w:r>
        <w:rPr>
          <w:rFonts w:ascii="MathJax_Main" w:hAnsi="MathJax_Main"/>
          <w:spacing w:val="-2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X</w:t>
      </w:r>
      <w:r>
        <w:rPr>
          <w:rFonts w:ascii="Georgia" w:hAnsi="Georgia"/>
          <w:i/>
          <w:w w:val="105"/>
          <w:sz w:val="20"/>
        </w:rPr>
        <w:t> </w:t>
      </w:r>
      <w:r>
        <w:rPr>
          <w:rFonts w:ascii="DejaVu Sans Condensed" w:hAnsi="DejaVu Sans Condensed"/>
          <w:i/>
          <w:w w:val="135"/>
          <w:sz w:val="20"/>
        </w:rPr>
        <w:t>→</w:t>
      </w:r>
      <w:r>
        <w:rPr>
          <w:rFonts w:ascii="DejaVu Sans Condensed" w:hAnsi="DejaVu Sans Condensed"/>
          <w:i/>
          <w:spacing w:val="-20"/>
          <w:w w:val="135"/>
          <w:sz w:val="20"/>
        </w:rPr>
        <w:t> </w:t>
      </w:r>
      <w:r>
        <w:rPr>
          <w:rFonts w:ascii="Georgia" w:hAnsi="Georgia"/>
          <w:i/>
          <w:w w:val="105"/>
          <w:sz w:val="20"/>
        </w:rPr>
        <w:t>X </w:t>
      </w:r>
      <w:r>
        <w:rPr>
          <w:rFonts w:ascii="DejaVu Sans Condensed" w:hAnsi="DejaVu Sans Condensed"/>
          <w:i/>
          <w:w w:val="105"/>
          <w:sz w:val="20"/>
        </w:rPr>
        <w:t>∩</w:t>
      </w:r>
      <w:r>
        <w:rPr>
          <w:rFonts w:ascii="DejaVu Sans Condensed" w:hAnsi="DejaVu Sans Condensed"/>
          <w:i/>
          <w:spacing w:val="-15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C</w:t>
      </w:r>
      <w:r>
        <w:rPr>
          <w:rFonts w:ascii="Georgia" w:hAnsi="Georgia"/>
          <w:i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is the corresponding strong deformation </w:t>
      </w:r>
      <w:r>
        <w:rPr>
          <w:rFonts w:ascii="MathJax_Main" w:hAnsi="MathJax_Main"/>
          <w:sz w:val="20"/>
        </w:rPr>
        <w:t>retraction, then</w:t>
      </w:r>
      <w:r>
        <w:rPr>
          <w:rFonts w:ascii="MathJax_Main" w:hAnsi="MathJax_Main"/>
          <w:spacing w:val="-3"/>
          <w:sz w:val="20"/>
        </w:rPr>
        <w:t> </w:t>
      </w:r>
      <w:r>
        <w:rPr>
          <w:rFonts w:ascii="MathJax_Main" w:hAnsi="MathJax_Main"/>
          <w:sz w:val="20"/>
        </w:rPr>
        <w:t>we</w:t>
      </w:r>
      <w:r>
        <w:rPr>
          <w:rFonts w:ascii="MathJax_Main" w:hAnsi="MathJax_Main"/>
          <w:spacing w:val="-3"/>
          <w:sz w:val="20"/>
        </w:rPr>
        <w:t> </w:t>
      </w:r>
      <w:r>
        <w:rPr>
          <w:rFonts w:ascii="MathJax_Main" w:hAnsi="MathJax_Main"/>
          <w:sz w:val="20"/>
        </w:rPr>
        <w:t>can</w:t>
      </w:r>
      <w:r>
        <w:rPr>
          <w:rFonts w:ascii="MathJax_Main" w:hAnsi="MathJax_Main"/>
          <w:spacing w:val="-3"/>
          <w:sz w:val="20"/>
        </w:rPr>
        <w:t> </w:t>
      </w:r>
      <w:r>
        <w:rPr>
          <w:rFonts w:ascii="MathJax_Main" w:hAnsi="MathJax_Main"/>
          <w:sz w:val="20"/>
        </w:rPr>
        <w:t>extend</w:t>
      </w:r>
      <w:r>
        <w:rPr>
          <w:rFonts w:ascii="MathJax_Main" w:hAnsi="MathJax_Main"/>
          <w:spacing w:val="-3"/>
          <w:sz w:val="20"/>
        </w:rPr>
        <w:t> </w:t>
      </w:r>
      <w:r>
        <w:rPr>
          <w:rFonts w:ascii="Georgia" w:hAnsi="Georgia"/>
          <w:i/>
          <w:sz w:val="20"/>
        </w:rPr>
        <w:t>r </w:t>
      </w:r>
      <w:r>
        <w:rPr>
          <w:rFonts w:ascii="MathJax_Main" w:hAnsi="MathJax_Main"/>
          <w:sz w:val="20"/>
        </w:rPr>
        <w:t>to</w:t>
      </w:r>
      <w:r>
        <w:rPr>
          <w:rFonts w:ascii="MathJax_Main" w:hAnsi="MathJax_Main"/>
          <w:spacing w:val="-3"/>
          <w:sz w:val="20"/>
        </w:rPr>
        <w:t> </w:t>
      </w:r>
      <w:r>
        <w:rPr>
          <w:rFonts w:ascii="MathJax_Main" w:hAnsi="MathJax_Main"/>
          <w:sz w:val="20"/>
        </w:rPr>
        <w:t>a</w:t>
      </w:r>
      <w:r>
        <w:rPr>
          <w:rFonts w:ascii="MathJax_Main" w:hAnsi="MathJax_Main"/>
          <w:spacing w:val="-3"/>
          <w:sz w:val="20"/>
        </w:rPr>
        <w:t> </w:t>
      </w:r>
      <w:r>
        <w:rPr>
          <w:rFonts w:ascii="MathJax_Main" w:hAnsi="MathJax_Main"/>
          <w:sz w:val="20"/>
        </w:rPr>
        <w:t>retraction</w:t>
      </w:r>
      <w:r>
        <w:rPr>
          <w:rFonts w:ascii="MathJax_Main" w:hAnsi="MathJax_Main"/>
          <w:spacing w:val="-3"/>
          <w:sz w:val="20"/>
        </w:rPr>
        <w:t> </w:t>
      </w:r>
      <w:r>
        <w:rPr>
          <w:rFonts w:ascii="MathJax_Main" w:hAnsi="MathJax_Main"/>
          <w:sz w:val="20"/>
        </w:rPr>
        <w:t>of</w:t>
      </w:r>
      <w:r>
        <w:rPr>
          <w:rFonts w:ascii="MathJax_Main" w:hAnsi="MathJax_Main"/>
          <w:spacing w:val="-3"/>
          <w:sz w:val="20"/>
        </w:rPr>
        <w:t> </w:t>
      </w:r>
      <w:r>
        <w:rPr>
          <w:rFonts w:ascii="Georgia" w:hAnsi="Georgia"/>
          <w:i/>
          <w:spacing w:val="11"/>
          <w:sz w:val="20"/>
        </w:rPr>
        <w:t>C</w:t>
      </w:r>
      <w:r>
        <w:rPr>
          <w:rFonts w:ascii="DejaVu Sans Condensed" w:hAnsi="DejaVu Sans Condensed"/>
          <w:i/>
          <w:spacing w:val="11"/>
          <w:sz w:val="20"/>
        </w:rPr>
        <w:t>∪</w:t>
      </w:r>
      <w:r>
        <w:rPr>
          <w:rFonts w:ascii="Georgia" w:hAnsi="Georgia"/>
          <w:i/>
          <w:spacing w:val="11"/>
          <w:sz w:val="20"/>
        </w:rPr>
        <w:t>X </w:t>
      </w:r>
      <w:r>
        <w:rPr>
          <w:rFonts w:ascii="MathJax_Main" w:hAnsi="MathJax_Main"/>
          <w:sz w:val="20"/>
        </w:rPr>
        <w:t>to</w:t>
      </w:r>
      <w:r>
        <w:rPr>
          <w:rFonts w:ascii="MathJax_Main" w:hAnsi="MathJax_Main"/>
          <w:spacing w:val="-3"/>
          <w:sz w:val="20"/>
        </w:rPr>
        <w:t> </w:t>
      </w:r>
      <w:r>
        <w:rPr>
          <w:rFonts w:ascii="Georgia" w:hAnsi="Georgia"/>
          <w:i/>
          <w:sz w:val="20"/>
        </w:rPr>
        <w:t>C </w:t>
      </w:r>
      <w:r>
        <w:rPr>
          <w:rFonts w:ascii="MathJax_Main" w:hAnsi="MathJax_Main"/>
          <w:sz w:val="20"/>
        </w:rPr>
        <w:t>simply</w:t>
      </w:r>
      <w:r>
        <w:rPr>
          <w:rFonts w:ascii="MathJax_Main" w:hAnsi="MathJax_Main"/>
          <w:spacing w:val="-3"/>
          <w:sz w:val="20"/>
        </w:rPr>
        <w:t> </w:t>
      </w:r>
      <w:r>
        <w:rPr>
          <w:rFonts w:ascii="MathJax_Main" w:hAnsi="MathJax_Main"/>
          <w:sz w:val="20"/>
        </w:rPr>
        <w:t>by</w:t>
      </w:r>
      <w:r>
        <w:rPr>
          <w:rFonts w:ascii="MathJax_Main" w:hAnsi="MathJax_Main"/>
          <w:spacing w:val="-3"/>
          <w:sz w:val="20"/>
        </w:rPr>
        <w:t> </w:t>
      </w:r>
      <w:r>
        <w:rPr>
          <w:rFonts w:ascii="MathJax_Main" w:hAnsi="MathJax_Main"/>
          <w:sz w:val="20"/>
        </w:rPr>
        <w:t>defining</w:t>
      </w:r>
      <w:r>
        <w:rPr>
          <w:rFonts w:ascii="MathJax_Main" w:hAnsi="MathJax_Main"/>
          <w:spacing w:val="-3"/>
          <w:sz w:val="20"/>
        </w:rPr>
        <w:t> </w:t>
      </w:r>
      <w:r>
        <w:rPr>
          <w:rFonts w:ascii="Georgia" w:hAnsi="Georgia"/>
          <w:i/>
          <w:sz w:val="20"/>
        </w:rPr>
        <w:t>r</w:t>
      </w:r>
      <w:r>
        <w:rPr>
          <w:rFonts w:ascii="MathJax_Main" w:hAnsi="MathJax_Main"/>
          <w:sz w:val="20"/>
        </w:rPr>
        <w:t>(</w:t>
      </w:r>
      <w:r>
        <w:rPr>
          <w:rFonts w:ascii="Georgia" w:hAnsi="Georgia"/>
          <w:i/>
          <w:sz w:val="20"/>
        </w:rPr>
        <w:t>y</w:t>
      </w:r>
      <w:r>
        <w:rPr>
          <w:rFonts w:ascii="MathJax_Main" w:hAnsi="MathJax_Main"/>
          <w:sz w:val="20"/>
        </w:rPr>
        <w:t>)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MathJax_Main" w:hAnsi="MathJax_Main"/>
          <w:sz w:val="20"/>
        </w:rPr>
        <w:t>= </w:t>
      </w:r>
      <w:r>
        <w:rPr>
          <w:rFonts w:ascii="Georgia" w:hAnsi="Georgia"/>
          <w:i/>
          <w:sz w:val="20"/>
        </w:rPr>
        <w:t>y </w:t>
      </w:r>
      <w:r>
        <w:rPr>
          <w:rFonts w:ascii="MathJax_Main" w:hAnsi="MathJax_Main"/>
          <w:sz w:val="20"/>
        </w:rPr>
        <w:t>for all</w:t>
      </w:r>
      <w:r>
        <w:rPr>
          <w:rFonts w:ascii="MathJax_Main" w:hAnsi="MathJax_Main"/>
          <w:spacing w:val="-7"/>
          <w:sz w:val="20"/>
        </w:rPr>
        <w:t> </w:t>
      </w:r>
      <w:r>
        <w:rPr>
          <w:rFonts w:ascii="Georgia" w:hAnsi="Georgia"/>
          <w:i/>
          <w:sz w:val="20"/>
        </w:rPr>
        <w:t>y </w:t>
      </w:r>
      <w:r>
        <w:rPr>
          <w:rFonts w:ascii="DejaVu Sans Condensed" w:hAnsi="DejaVu Sans Condensed"/>
          <w:i/>
          <w:sz w:val="20"/>
        </w:rPr>
        <w:t>∈</w:t>
      </w:r>
      <w:r>
        <w:rPr>
          <w:rFonts w:ascii="DejaVu Sans Condensed" w:hAnsi="DejaVu Sans Condensed"/>
          <w:i/>
          <w:spacing w:val="-3"/>
          <w:sz w:val="20"/>
        </w:rPr>
        <w:t> </w:t>
      </w:r>
      <w:r>
        <w:rPr>
          <w:rFonts w:ascii="Georgia" w:hAnsi="Georgia"/>
          <w:i/>
          <w:sz w:val="20"/>
        </w:rPr>
        <w:t>C</w:t>
      </w:r>
      <w:r>
        <w:rPr>
          <w:rFonts w:ascii="Georgia" w:hAnsi="Georgia"/>
          <w:i/>
          <w:spacing w:val="-6"/>
          <w:sz w:val="20"/>
        </w:rPr>
        <w:t> </w:t>
      </w:r>
      <w:r>
        <w:rPr>
          <w:rFonts w:ascii="DejaVu Sans Condensed" w:hAnsi="DejaVu Sans Condensed"/>
          <w:i/>
          <w:sz w:val="20"/>
        </w:rPr>
        <w:t>\</w:t>
      </w:r>
      <w:r>
        <w:rPr>
          <w:rFonts w:ascii="DejaVu Sans Condensed" w:hAnsi="DejaVu Sans Condensed"/>
          <w:i/>
          <w:spacing w:val="-15"/>
          <w:sz w:val="20"/>
        </w:rPr>
        <w:t> </w:t>
      </w:r>
      <w:r>
        <w:rPr>
          <w:rFonts w:ascii="Georgia" w:hAnsi="Georgia"/>
          <w:i/>
          <w:sz w:val="20"/>
        </w:rPr>
        <w:t>X</w:t>
      </w:r>
      <w:r>
        <w:rPr>
          <w:rFonts w:ascii="MathJax_Main" w:hAnsi="MathJax_Main"/>
          <w:sz w:val="20"/>
        </w:rPr>
        <w:t>, and it is straightforward to verify that this retraction is a strong deformation </w:t>
      </w:r>
      <w:r>
        <w:rPr>
          <w:rFonts w:ascii="MathJax_Main" w:hAnsi="MathJax_Main"/>
          <w:w w:val="105"/>
          <w:sz w:val="20"/>
        </w:rPr>
        <w:t>retraction of </w:t>
      </w:r>
      <w:r>
        <w:rPr>
          <w:rFonts w:ascii="Georgia" w:hAnsi="Georgia"/>
          <w:i/>
          <w:w w:val="105"/>
          <w:sz w:val="20"/>
        </w:rPr>
        <w:t>C </w:t>
      </w:r>
      <w:r>
        <w:rPr>
          <w:rFonts w:ascii="DejaVu Sans Condensed" w:hAnsi="DejaVu Sans Condensed"/>
          <w:i/>
          <w:w w:val="105"/>
          <w:sz w:val="20"/>
        </w:rPr>
        <w:t>∪</w:t>
      </w:r>
      <w:r>
        <w:rPr>
          <w:rFonts w:ascii="DejaVu Sans Condensed" w:hAnsi="DejaVu Sans Condensed"/>
          <w:i/>
          <w:spacing w:val="-3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X</w:t>
      </w:r>
      <w:r>
        <w:rPr>
          <w:rFonts w:ascii="Georgia" w:hAnsi="Georgia"/>
          <w:i/>
          <w:spacing w:val="40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onto </w:t>
      </w:r>
      <w:r>
        <w:rPr>
          <w:rFonts w:ascii="Georgia" w:hAnsi="Georgia"/>
          <w:i/>
          <w:w w:val="105"/>
          <w:sz w:val="20"/>
        </w:rPr>
        <w:t>C</w:t>
      </w:r>
      <w:r>
        <w:rPr>
          <w:rFonts w:ascii="MathJax_Main" w:hAnsi="MathJax_Main"/>
          <w:w w:val="105"/>
          <w:sz w:val="20"/>
        </w:rPr>
        <w:t>.</w:t>
      </w:r>
    </w:p>
    <w:p>
      <w:pPr>
        <w:spacing w:after="0"/>
        <w:jc w:val="both"/>
        <w:rPr>
          <w:rFonts w:ascii="MathJax_Main" w:hAnsi="MathJax_Main"/>
          <w:sz w:val="20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52"/>
        <w:ind w:left="0"/>
        <w:rPr>
          <w:rFonts w:ascii="MathJax_Main"/>
        </w:rPr>
      </w:pPr>
    </w:p>
    <w:p>
      <w:pPr>
        <w:pStyle w:val="BodyText"/>
        <w:spacing w:line="180" w:lineRule="auto" w:before="1"/>
        <w:ind w:right="490" w:hanging="1"/>
        <w:jc w:val="both"/>
      </w:pPr>
      <w:r>
        <w:rPr/>
        <w:t>Corollary</w:t>
      </w:r>
      <w:r>
        <w:rPr>
          <w:spacing w:val="-20"/>
        </w:rPr>
        <w:t> </w:t>
      </w:r>
      <w:r>
        <w:rPr/>
        <w:t>2.5), and, since </w:t>
      </w:r>
      <w:r>
        <w:rPr>
          <w:rFonts w:ascii="DejaVu Sans Condensed" w:hAnsi="DejaVu Sans Condensed"/>
          <w:i/>
        </w:rPr>
        <w:t>P</w:t>
      </w:r>
      <w:r>
        <w:rPr>
          <w:rFonts w:ascii="DejaVu Sans Condensed" w:hAnsi="DejaVu Sans Condensed"/>
          <w:i/>
          <w:spacing w:val="40"/>
        </w:rPr>
        <w:t> </w:t>
      </w:r>
      <w:r>
        <w:rPr/>
        <w:t>is SN,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ans Condensed" w:hAnsi="DejaVu Sans Condensed"/>
          <w:i/>
          <w:vertAlign w:val="subscript"/>
        </w:rPr>
        <w:t>P−{</w:t>
      </w:r>
      <w:r>
        <w:rPr>
          <w:rFonts w:ascii="Georgia" w:hAnsi="Georgia"/>
          <w:i/>
          <w:vertAlign w:val="subscript"/>
        </w:rPr>
        <w:t>P</w:t>
      </w:r>
      <w:r>
        <w:rPr>
          <w:rFonts w:ascii="IPAPMincho" w:hAnsi="IPAPMincho"/>
          <w:position w:val="-5"/>
          <w:sz w:val="12"/>
          <w:vertAlign w:val="baseline"/>
        </w:rPr>
        <w:t>1</w:t>
      </w:r>
      <w:r>
        <w:rPr>
          <w:rFonts w:ascii="DejaVu Sans Condensed" w:hAnsi="DejaVu Sans Condensed"/>
          <w:i/>
          <w:position w:val="-3"/>
          <w:sz w:val="16"/>
          <w:vertAlign w:val="baseline"/>
        </w:rPr>
        <w:t>}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spacing w:val="39"/>
          <w:vertAlign w:val="baseline"/>
        </w:rPr>
        <w:t>)=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ans Condensed" w:hAnsi="DejaVu Sans Condensed"/>
          <w:i/>
          <w:vertAlign w:val="subscript"/>
        </w:rPr>
        <w:t>S</w:t>
      </w:r>
      <w:r>
        <w:rPr>
          <w:rFonts w:ascii="DejaVu Sans Condensed" w:hAnsi="DejaVu Sans Condensed"/>
          <w:i/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), which is contractible by the induction hypothesis.</w:t>
      </w:r>
    </w:p>
    <w:p>
      <w:pPr>
        <w:pStyle w:val="BodyText"/>
        <w:spacing w:line="206" w:lineRule="auto" w:before="26"/>
        <w:ind w:right="489" w:firstLine="351"/>
        <w:jc w:val="both"/>
      </w:pPr>
      <w:r>
        <w:rPr/>
        <w:t>Our</w:t>
      </w:r>
      <w:r>
        <w:rPr>
          <w:spacing w:val="-2"/>
        </w:rPr>
        <w:t> </w:t>
      </w:r>
      <w:r>
        <w:rPr/>
        <w:t>proof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Theorem</w:t>
      </w:r>
      <w:r>
        <w:rPr>
          <w:spacing w:val="-1"/>
        </w:rPr>
        <w:t> </w:t>
      </w:r>
      <w:r>
        <w:rPr/>
        <w:t>4.2</w:t>
      </w:r>
      <w:r>
        <w:rPr>
          <w:spacing w:val="-2"/>
        </w:rPr>
        <w:t> </w:t>
      </w:r>
      <w:r>
        <w:rPr/>
        <w:t>uses</w:t>
      </w:r>
      <w:r>
        <w:rPr>
          <w:spacing w:val="-2"/>
        </w:rPr>
        <w:t> </w:t>
      </w:r>
      <w:r>
        <w:rPr/>
        <w:t>properties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Euler</w:t>
      </w:r>
      <w:r>
        <w:rPr>
          <w:spacing w:val="-2"/>
        </w:rPr>
        <w:t> </w:t>
      </w:r>
      <w:r>
        <w:rPr/>
        <w:t>numbers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polyhedra. For</w:t>
      </w:r>
      <w:r>
        <w:rPr>
          <w:spacing w:val="-20"/>
        </w:rPr>
        <w:t> </w:t>
      </w:r>
      <w:r>
        <w:rPr/>
        <w:t>any</w:t>
      </w:r>
      <w:r>
        <w:rPr>
          <w:spacing w:val="-2"/>
        </w:rPr>
        <w:t> </w:t>
      </w:r>
      <w:r>
        <w:rPr/>
        <w:t>polyhedron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5"/>
        </w:rPr>
        <w:t> </w:t>
      </w:r>
      <w:r>
        <w:rPr/>
        <w:t>, we write </w:t>
      </w:r>
      <w:r>
        <w:rPr>
          <w:rFonts w:ascii="Georgia" w:hAnsi="Georgia"/>
          <w:i/>
        </w:rPr>
        <w:t>χ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5"/>
        </w:rPr>
        <w:t> </w:t>
      </w:r>
      <w:r>
        <w:rPr/>
        <w:t>) to denote the Euler number (or Euler characteristic)</w:t>
      </w:r>
      <w:r>
        <w:rPr>
          <w:spacing w:val="-16"/>
        </w:rPr>
        <w:t> </w:t>
      </w:r>
      <w:r>
        <w:rPr/>
        <w:t>of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5"/>
        </w:rPr>
        <w:t> </w:t>
      </w:r>
      <w:r>
        <w:rPr/>
        <w:t>.</w:t>
      </w:r>
      <w:r>
        <w:rPr>
          <w:spacing w:val="40"/>
        </w:rPr>
        <w:t> </w:t>
      </w:r>
      <w:r>
        <w:rPr/>
        <w:t>Here are the elementary facts we need about </w:t>
      </w:r>
      <w:r>
        <w:rPr>
          <w:rFonts w:ascii="Georgia" w:hAnsi="Georgia"/>
          <w:i/>
        </w:rPr>
        <w:t>χ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5"/>
        </w:rPr>
        <w:t> </w:t>
      </w:r>
      <w:r>
        <w:rPr/>
        <w:t>), all of which are easily deduced from the definition of the Euler number and its well-known properties (see, e.g., [1]):</w:t>
      </w:r>
    </w:p>
    <w:p>
      <w:pPr>
        <w:spacing w:before="56"/>
        <w:ind w:left="417" w:right="0" w:firstLine="0"/>
        <w:jc w:val="left"/>
        <w:rPr>
          <w:i/>
          <w:sz w:val="24"/>
        </w:rPr>
      </w:pPr>
      <w:r>
        <w:rPr>
          <w:b/>
          <w:sz w:val="24"/>
        </w:rPr>
        <w:t>Fact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4.3</w:t>
      </w:r>
      <w:r>
        <w:rPr>
          <w:b/>
          <w:spacing w:val="-15"/>
          <w:sz w:val="24"/>
        </w:rPr>
        <w:t> </w:t>
      </w:r>
      <w:r>
        <w:rPr>
          <w:rFonts w:ascii="Georgia" w:hAnsi="Georgia"/>
          <w:i/>
          <w:spacing w:val="11"/>
          <w:sz w:val="24"/>
        </w:rPr>
        <w:t>χ</w:t>
      </w:r>
      <w:r>
        <w:rPr>
          <w:spacing w:val="11"/>
          <w:sz w:val="24"/>
        </w:rPr>
        <w:t>(</w:t>
      </w:r>
      <w:r>
        <w:rPr>
          <w:rFonts w:ascii="DejaVu Sans Condensed" w:hAnsi="DejaVu Sans Condensed"/>
          <w:i/>
          <w:spacing w:val="11"/>
          <w:sz w:val="24"/>
        </w:rPr>
        <w:t>∅</w:t>
      </w:r>
      <w:r>
        <w:rPr>
          <w:spacing w:val="11"/>
          <w:sz w:val="24"/>
        </w:rPr>
        <w:t>)=</w:t>
      </w:r>
      <w:r>
        <w:rPr>
          <w:spacing w:val="-19"/>
          <w:sz w:val="24"/>
        </w:rPr>
        <w:t> </w:t>
      </w:r>
      <w:r>
        <w:rPr>
          <w:spacing w:val="-5"/>
          <w:sz w:val="24"/>
        </w:rPr>
        <w:t>0</w:t>
      </w:r>
      <w:r>
        <w:rPr>
          <w:i/>
          <w:spacing w:val="-5"/>
          <w:sz w:val="24"/>
        </w:rPr>
        <w:t>.</w:t>
      </w:r>
    </w:p>
    <w:p>
      <w:pPr>
        <w:spacing w:before="50"/>
        <w:ind w:left="417" w:right="0" w:firstLine="0"/>
        <w:jc w:val="left"/>
        <w:rPr>
          <w:i/>
          <w:sz w:val="24"/>
        </w:rPr>
      </w:pPr>
      <w:r>
        <w:rPr>
          <w:b/>
          <w:sz w:val="24"/>
        </w:rPr>
        <w:t>Fact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4.4</w:t>
      </w:r>
      <w:r>
        <w:rPr>
          <w:b/>
          <w:spacing w:val="14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10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46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contractible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polyhedron,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then</w:t>
      </w:r>
      <w:r>
        <w:rPr>
          <w:i/>
          <w:spacing w:val="-9"/>
          <w:sz w:val="24"/>
        </w:rPr>
        <w:t> </w:t>
      </w:r>
      <w:r>
        <w:rPr>
          <w:rFonts w:ascii="Georgia" w:hAnsi="Georgia"/>
          <w:i/>
          <w:sz w:val="24"/>
        </w:rPr>
        <w:t>χ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pacing w:val="33"/>
          <w:sz w:val="24"/>
        </w:rPr>
        <w:t>)=</w:t>
      </w:r>
      <w:r>
        <w:rPr>
          <w:spacing w:val="-19"/>
          <w:sz w:val="24"/>
        </w:rPr>
        <w:t> </w:t>
      </w:r>
      <w:r>
        <w:rPr>
          <w:spacing w:val="-5"/>
          <w:sz w:val="24"/>
        </w:rPr>
        <w:t>1</w:t>
      </w:r>
      <w:r>
        <w:rPr>
          <w:i/>
          <w:spacing w:val="-5"/>
          <w:sz w:val="24"/>
        </w:rPr>
        <w:t>.</w:t>
      </w:r>
    </w:p>
    <w:p>
      <w:pPr>
        <w:spacing w:before="51"/>
        <w:ind w:left="417" w:right="0" w:firstLine="0"/>
        <w:jc w:val="left"/>
        <w:rPr>
          <w:i/>
          <w:sz w:val="24"/>
        </w:rPr>
      </w:pPr>
      <w:r>
        <w:rPr>
          <w:b/>
          <w:sz w:val="24"/>
        </w:rPr>
        <w:t>Fact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4.5</w:t>
      </w:r>
      <w:r>
        <w:rPr>
          <w:b/>
          <w:spacing w:val="31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any</w:t>
      </w:r>
      <w:r>
        <w:rPr>
          <w:i/>
          <w:spacing w:val="-22"/>
          <w:sz w:val="24"/>
        </w:rPr>
        <w:t> </w:t>
      </w:r>
      <w:r>
        <w:rPr>
          <w:i/>
          <w:sz w:val="24"/>
        </w:rPr>
        <w:t>polyhedra</w:t>
      </w:r>
      <w:r>
        <w:rPr>
          <w:i/>
          <w:spacing w:val="-21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LM Roman 8" w:hAnsi="LM Roman 8"/>
          <w:sz w:val="24"/>
          <w:vertAlign w:val="subscript"/>
        </w:rPr>
        <w:t>2</w:t>
      </w:r>
      <w:r>
        <w:rPr>
          <w:i/>
          <w:sz w:val="24"/>
          <w:vertAlign w:val="baseline"/>
        </w:rPr>
        <w:t>,</w:t>
      </w:r>
      <w:r>
        <w:rPr>
          <w:i/>
          <w:spacing w:val="-16"/>
          <w:sz w:val="24"/>
          <w:vertAlign w:val="baseline"/>
        </w:rPr>
        <w:t> </w:t>
      </w:r>
      <w:r>
        <w:rPr>
          <w:rFonts w:ascii="Georgia" w:hAnsi="Georgia"/>
          <w:i/>
          <w:spacing w:val="9"/>
          <w:sz w:val="24"/>
          <w:vertAlign w:val="baseline"/>
        </w:rPr>
        <w:t>χ</w:t>
      </w:r>
      <w:r>
        <w:rPr>
          <w:spacing w:val="9"/>
          <w:sz w:val="24"/>
          <w:vertAlign w:val="baseline"/>
        </w:rPr>
        <w:t>(</w:t>
      </w:r>
      <w:r>
        <w:rPr>
          <w:rFonts w:ascii="Georgia" w:hAnsi="Georgia"/>
          <w:i/>
          <w:spacing w:val="9"/>
          <w:sz w:val="24"/>
          <w:vertAlign w:val="baseline"/>
        </w:rPr>
        <w:t>P</w:t>
      </w:r>
      <w:r>
        <w:rPr>
          <w:rFonts w:ascii="LM Roman 8" w:hAnsi="LM Roman 8"/>
          <w:spacing w:val="9"/>
          <w:sz w:val="24"/>
          <w:vertAlign w:val="subscript"/>
        </w:rPr>
        <w:t>1</w:t>
      </w:r>
      <w:r>
        <w:rPr>
          <w:rFonts w:ascii="DejaVu Sans Condensed" w:hAnsi="DejaVu Sans Condensed"/>
          <w:i/>
          <w:spacing w:val="9"/>
          <w:sz w:val="24"/>
          <w:vertAlign w:val="baseline"/>
        </w:rPr>
        <w:t>∪</w:t>
      </w:r>
      <w:r>
        <w:rPr>
          <w:rFonts w:ascii="Georgia" w:hAnsi="Georgia"/>
          <w:i/>
          <w:spacing w:val="9"/>
          <w:sz w:val="24"/>
          <w:vertAlign w:val="baseline"/>
        </w:rPr>
        <w:t>P</w:t>
      </w:r>
      <w:r>
        <w:rPr>
          <w:rFonts w:ascii="LM Roman 8" w:hAnsi="LM Roman 8"/>
          <w:spacing w:val="9"/>
          <w:sz w:val="24"/>
          <w:vertAlign w:val="subscript"/>
        </w:rPr>
        <w:t>2</w:t>
      </w:r>
      <w:r>
        <w:rPr>
          <w:spacing w:val="9"/>
          <w:sz w:val="24"/>
          <w:vertAlign w:val="baseline"/>
        </w:rPr>
        <w:t>)=</w:t>
      </w:r>
      <w:r>
        <w:rPr>
          <w:spacing w:val="-9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χ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P</w:t>
      </w:r>
      <w:r>
        <w:rPr>
          <w:rFonts w:ascii="LM Roman 8" w:hAnsi="LM Roman 8"/>
          <w:spacing w:val="-2"/>
          <w:sz w:val="24"/>
          <w:vertAlign w:val="subscript"/>
        </w:rPr>
        <w:t>1</w:t>
      </w:r>
      <w:r>
        <w:rPr>
          <w:spacing w:val="-2"/>
          <w:sz w:val="24"/>
          <w:vertAlign w:val="baseline"/>
        </w:rPr>
        <w:t>)+</w:t>
      </w:r>
      <w:r>
        <w:rPr>
          <w:rFonts w:ascii="Georgia" w:hAnsi="Georgia"/>
          <w:i/>
          <w:spacing w:val="-2"/>
          <w:sz w:val="24"/>
          <w:vertAlign w:val="baseline"/>
        </w:rPr>
        <w:t>χ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P</w:t>
      </w:r>
      <w:r>
        <w:rPr>
          <w:rFonts w:ascii="LM Roman 8" w:hAnsi="LM Roman 8"/>
          <w:spacing w:val="-2"/>
          <w:sz w:val="24"/>
          <w:vertAlign w:val="subscript"/>
        </w:rPr>
        <w:t>2</w:t>
      </w:r>
      <w:r>
        <w:rPr>
          <w:spacing w:val="-2"/>
          <w:sz w:val="24"/>
          <w:vertAlign w:val="baseline"/>
        </w:rPr>
        <w:t>)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−</w:t>
      </w:r>
      <w:r>
        <w:rPr>
          <w:rFonts w:ascii="Georgia" w:hAnsi="Georgia"/>
          <w:i/>
          <w:spacing w:val="-2"/>
          <w:sz w:val="24"/>
          <w:vertAlign w:val="baseline"/>
        </w:rPr>
        <w:t>χ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P</w:t>
      </w:r>
      <w:r>
        <w:rPr>
          <w:rFonts w:ascii="LM Roman 8" w:hAnsi="LM Roman 8"/>
          <w:spacing w:val="-2"/>
          <w:sz w:val="24"/>
          <w:vertAlign w:val="subscript"/>
        </w:rPr>
        <w:t>1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∩</w:t>
      </w:r>
      <w:r>
        <w:rPr>
          <w:rFonts w:ascii="Georgia" w:hAnsi="Georgia"/>
          <w:i/>
          <w:spacing w:val="-2"/>
          <w:sz w:val="24"/>
          <w:vertAlign w:val="baseline"/>
        </w:rPr>
        <w:t>P</w:t>
      </w:r>
      <w:r>
        <w:rPr>
          <w:rFonts w:ascii="LM Roman 8" w:hAnsi="LM Roman 8"/>
          <w:spacing w:val="-2"/>
          <w:sz w:val="24"/>
          <w:vertAlign w:val="subscript"/>
        </w:rPr>
        <w:t>2</w:t>
      </w:r>
      <w:r>
        <w:rPr>
          <w:spacing w:val="-2"/>
          <w:sz w:val="24"/>
          <w:vertAlign w:val="baseline"/>
        </w:rPr>
        <w:t>)</w:t>
      </w:r>
      <w:r>
        <w:rPr>
          <w:i/>
          <w:spacing w:val="-2"/>
          <w:sz w:val="24"/>
          <w:vertAlign w:val="baseline"/>
        </w:rPr>
        <w:t>.</w:t>
      </w:r>
    </w:p>
    <w:p>
      <w:pPr>
        <w:pStyle w:val="BodyText"/>
        <w:spacing w:line="206" w:lineRule="auto" w:before="90"/>
        <w:ind w:right="439"/>
      </w:pPr>
      <w:r>
        <w:rPr/>
        <w:t>Fact 4.5 is the case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30"/>
        </w:rPr>
        <w:t> </w:t>
      </w:r>
      <w:r>
        <w:rPr/>
        <w:t>2 of the following “inclusion-exclusion principle”,</w:t>
      </w:r>
      <w:r>
        <w:rPr>
          <w:spacing w:val="40"/>
        </w:rPr>
        <w:t> </w:t>
      </w:r>
      <w:r>
        <w:rPr/>
        <w:t>which can be deduced from Fact 4.5 by induction on </w:t>
      </w:r>
      <w:r>
        <w:rPr>
          <w:rFonts w:ascii="Georgia" w:hAnsi="Georgia"/>
          <w:i/>
        </w:rPr>
        <w:t>k</w:t>
      </w:r>
      <w:r>
        <w:rPr/>
        <w:t>:</w:t>
      </w:r>
    </w:p>
    <w:p>
      <w:pPr>
        <w:spacing w:before="60"/>
        <w:ind w:left="417" w:right="0" w:firstLine="0"/>
        <w:jc w:val="left"/>
        <w:rPr>
          <w:i/>
          <w:sz w:val="24"/>
        </w:rPr>
      </w:pPr>
      <w:r>
        <w:rPr>
          <w:b/>
          <w:sz w:val="24"/>
        </w:rPr>
        <w:t>Fact</w:t>
      </w:r>
      <w:r>
        <w:rPr>
          <w:b/>
          <w:spacing w:val="-21"/>
          <w:sz w:val="24"/>
        </w:rPr>
        <w:t> </w:t>
      </w:r>
      <w:r>
        <w:rPr>
          <w:b/>
          <w:sz w:val="24"/>
        </w:rPr>
        <w:t>4.6</w:t>
      </w:r>
      <w:r>
        <w:rPr>
          <w:b/>
          <w:spacing w:val="13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any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polyhedra</w:t>
      </w:r>
      <w:r>
        <w:rPr>
          <w:i/>
          <w:spacing w:val="-10"/>
          <w:sz w:val="24"/>
        </w:rPr>
        <w:t> </w:t>
      </w:r>
      <w:r>
        <w:rPr>
          <w:rFonts w:ascii="Georgia"/>
          <w:i/>
          <w:sz w:val="24"/>
        </w:rPr>
        <w:t>P</w:t>
      </w:r>
      <w:r>
        <w:rPr>
          <w:rFonts w:ascii="LM Roman 8"/>
          <w:sz w:val="24"/>
          <w:vertAlign w:val="subscript"/>
        </w:rPr>
        <w:t>1</w:t>
      </w:r>
      <w:r>
        <w:rPr>
          <w:rFonts w:ascii="Georgia"/>
          <w:i/>
          <w:sz w:val="24"/>
          <w:vertAlign w:val="baseline"/>
        </w:rPr>
        <w:t>,</w:t>
      </w:r>
      <w:r>
        <w:rPr>
          <w:rFonts w:ascii="Georgia"/>
          <w:i/>
          <w:spacing w:val="-19"/>
          <w:sz w:val="24"/>
          <w:vertAlign w:val="baseline"/>
        </w:rPr>
        <w:t> </w:t>
      </w:r>
      <w:r>
        <w:rPr>
          <w:rFonts w:ascii="Georgia"/>
          <w:i/>
          <w:spacing w:val="23"/>
          <w:sz w:val="24"/>
          <w:vertAlign w:val="baseline"/>
        </w:rPr>
        <w:t>P</w:t>
      </w:r>
      <w:r>
        <w:rPr>
          <w:rFonts w:ascii="LM Roman 8"/>
          <w:spacing w:val="23"/>
          <w:sz w:val="24"/>
          <w:vertAlign w:val="subscript"/>
        </w:rPr>
        <w:t>2</w:t>
      </w:r>
      <w:r>
        <w:rPr>
          <w:rFonts w:ascii="Georgia"/>
          <w:i/>
          <w:spacing w:val="23"/>
          <w:sz w:val="24"/>
          <w:vertAlign w:val="baseline"/>
        </w:rPr>
        <w:t>,...,</w:t>
      </w:r>
      <w:r>
        <w:rPr>
          <w:rFonts w:ascii="Georgia"/>
          <w:i/>
          <w:spacing w:val="-19"/>
          <w:sz w:val="24"/>
          <w:vertAlign w:val="baseline"/>
        </w:rPr>
        <w:t> </w:t>
      </w:r>
      <w:r>
        <w:rPr>
          <w:rFonts w:ascii="Georgia"/>
          <w:i/>
          <w:spacing w:val="-5"/>
          <w:sz w:val="24"/>
          <w:vertAlign w:val="baseline"/>
        </w:rPr>
        <w:t>P</w:t>
      </w:r>
      <w:r>
        <w:rPr>
          <w:rFonts w:ascii="Georgia"/>
          <w:i/>
          <w:spacing w:val="-5"/>
          <w:sz w:val="24"/>
          <w:vertAlign w:val="subscript"/>
        </w:rPr>
        <w:t>k</w:t>
      </w:r>
      <w:r>
        <w:rPr>
          <w:i/>
          <w:spacing w:val="-5"/>
          <w:sz w:val="24"/>
          <w:vertAlign w:val="baseline"/>
        </w:rPr>
        <w:t>,</w:t>
      </w:r>
    </w:p>
    <w:p>
      <w:pPr>
        <w:spacing w:line="39" w:lineRule="exact" w:before="66"/>
        <w:ind w:left="2777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05"/>
          <w:sz w:val="16"/>
        </w:rPr>
        <w:t>k</w:t>
      </w:r>
    </w:p>
    <w:p>
      <w:pPr>
        <w:tabs>
          <w:tab w:pos="2062" w:val="left" w:leader="none"/>
          <w:tab w:pos="2901" w:val="left" w:leader="none"/>
        </w:tabs>
        <w:spacing w:line="477" w:lineRule="exact" w:before="0"/>
        <w:ind w:left="393" w:right="0" w:firstLine="0"/>
        <w:jc w:val="center"/>
        <w:rPr>
          <w:sz w:val="24"/>
        </w:rPr>
      </w:pPr>
      <w:r>
        <w:rPr>
          <w:rFonts w:ascii="Georgia" w:hAnsi="Georgia"/>
          <w:i/>
          <w:w w:val="115"/>
          <w:sz w:val="24"/>
        </w:rPr>
        <w:t>χ</w:t>
      </w:r>
      <w:r>
        <w:rPr>
          <w:w w:val="115"/>
          <w:sz w:val="24"/>
        </w:rPr>
        <w:t>(</w:t>
      </w:r>
      <w:r>
        <w:rPr>
          <w:rFonts w:ascii="Arial" w:hAnsi="Arial"/>
          <w:spacing w:val="75"/>
          <w:w w:val="115"/>
          <w:position w:val="23"/>
          <w:sz w:val="24"/>
        </w:rPr>
        <w:t>  </w:t>
      </w:r>
      <w:r>
        <w:rPr>
          <w:rFonts w:ascii="Georgia" w:hAnsi="Georgia"/>
          <w:i/>
          <w:spacing w:val="14"/>
          <w:w w:val="115"/>
          <w:sz w:val="24"/>
        </w:rPr>
        <w:t>P</w:t>
      </w:r>
      <w:r>
        <w:rPr>
          <w:rFonts w:ascii="Georgia" w:hAnsi="Georgia"/>
          <w:i/>
          <w:spacing w:val="14"/>
          <w:w w:val="115"/>
          <w:sz w:val="24"/>
          <w:vertAlign w:val="subscript"/>
        </w:rPr>
        <w:t>i</w:t>
      </w:r>
      <w:r>
        <w:rPr>
          <w:spacing w:val="14"/>
          <w:w w:val="115"/>
          <w:sz w:val="24"/>
          <w:vertAlign w:val="baseline"/>
        </w:rPr>
        <w:t>)=</w:t>
      </w:r>
      <w:r>
        <w:rPr>
          <w:sz w:val="24"/>
          <w:vertAlign w:val="baseline"/>
        </w:rPr>
        <w:tab/>
      </w:r>
      <w:r>
        <w:rPr>
          <w:rFonts w:ascii="Arial" w:hAnsi="Arial"/>
          <w:spacing w:val="-10"/>
          <w:w w:val="200"/>
          <w:position w:val="23"/>
          <w:sz w:val="24"/>
          <w:vertAlign w:val="baseline"/>
        </w:rPr>
        <w:t>Σ</w:t>
      </w:r>
      <w:r>
        <w:rPr>
          <w:rFonts w:ascii="Arial" w:hAnsi="Arial"/>
          <w:position w:val="23"/>
          <w:sz w:val="24"/>
          <w:vertAlign w:val="baseline"/>
        </w:rPr>
        <w:tab/>
      </w:r>
      <w:r>
        <w:rPr>
          <w:w w:val="110"/>
          <w:sz w:val="24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w w:val="110"/>
          <w:sz w:val="24"/>
          <w:vertAlign w:val="baseline"/>
        </w:rPr>
        <w:t>1)</w:t>
      </w:r>
      <w:r>
        <w:rPr>
          <w:rFonts w:ascii="DejaVu Sans Condensed" w:hAnsi="DejaVu Sans Condensed"/>
          <w:i/>
          <w:w w:val="110"/>
          <w:sz w:val="24"/>
          <w:vertAlign w:val="superscript"/>
        </w:rPr>
        <w:t>|</w:t>
      </w:r>
      <w:r>
        <w:rPr>
          <w:rFonts w:ascii="Georgia" w:hAnsi="Georgia"/>
          <w:i/>
          <w:w w:val="110"/>
          <w:sz w:val="24"/>
          <w:vertAlign w:val="superscript"/>
        </w:rPr>
        <w:t>S</w:t>
      </w:r>
      <w:r>
        <w:rPr>
          <w:rFonts w:ascii="DejaVu Sans Condensed" w:hAnsi="DejaVu Sans Condensed"/>
          <w:i/>
          <w:w w:val="110"/>
          <w:sz w:val="24"/>
          <w:vertAlign w:val="superscript"/>
        </w:rPr>
        <w:t>|−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rFonts w:ascii="Georgia" w:hAnsi="Georgia"/>
          <w:i/>
          <w:w w:val="110"/>
          <w:sz w:val="24"/>
          <w:vertAlign w:val="baseline"/>
        </w:rPr>
        <w:t>χ</w:t>
      </w:r>
      <w:r>
        <w:rPr>
          <w:w w:val="110"/>
          <w:sz w:val="24"/>
          <w:vertAlign w:val="baseline"/>
        </w:rPr>
        <w:t>(</w:t>
      </w:r>
      <w:r>
        <w:rPr>
          <w:rFonts w:ascii="Arial" w:hAnsi="Arial"/>
          <w:spacing w:val="56"/>
          <w:w w:val="115"/>
          <w:position w:val="23"/>
          <w:sz w:val="24"/>
          <w:vertAlign w:val="baseline"/>
        </w:rPr>
        <w:t>  </w:t>
      </w:r>
      <w:r>
        <w:rPr>
          <w:rFonts w:ascii="Georgia" w:hAnsi="Georgia"/>
          <w:i/>
          <w:spacing w:val="-5"/>
          <w:w w:val="115"/>
          <w:sz w:val="24"/>
          <w:vertAlign w:val="baseline"/>
        </w:rPr>
        <w:t>P</w:t>
      </w:r>
      <w:r>
        <w:rPr>
          <w:rFonts w:ascii="Georgia" w:hAnsi="Georgia"/>
          <w:i/>
          <w:spacing w:val="-5"/>
          <w:w w:val="115"/>
          <w:sz w:val="24"/>
          <w:vertAlign w:val="subscript"/>
        </w:rPr>
        <w:t>i</w:t>
      </w:r>
      <w:r>
        <w:rPr>
          <w:spacing w:val="-5"/>
          <w:w w:val="115"/>
          <w:sz w:val="24"/>
          <w:vertAlign w:val="baseline"/>
        </w:rPr>
        <w:t>)</w:t>
      </w:r>
    </w:p>
    <w:p>
      <w:pPr>
        <w:spacing w:after="0" w:line="477" w:lineRule="exact"/>
        <w:jc w:val="center"/>
        <w:rPr>
          <w:sz w:val="24"/>
        </w:rPr>
        <w:sectPr>
          <w:pgSz w:w="12240" w:h="15840"/>
          <w:pgMar w:header="891" w:footer="679" w:top="1080" w:bottom="860" w:left="1720" w:right="1720"/>
        </w:sectPr>
      </w:pPr>
    </w:p>
    <w:p>
      <w:pPr>
        <w:spacing w:before="26"/>
        <w:ind w:left="0" w:right="0" w:firstLine="0"/>
        <w:jc w:val="right"/>
        <w:rPr>
          <w:rFonts w:ascii="LM Roman 8"/>
          <w:sz w:val="16"/>
        </w:rPr>
      </w:pPr>
      <w:r>
        <w:rPr>
          <w:rFonts w:ascii="Georgia"/>
          <w:i/>
          <w:spacing w:val="-5"/>
          <w:w w:val="105"/>
          <w:sz w:val="16"/>
        </w:rPr>
        <w:t>i</w:t>
      </w:r>
      <w:r>
        <w:rPr>
          <w:rFonts w:ascii="LM Roman 8"/>
          <w:spacing w:val="-5"/>
          <w:w w:val="105"/>
          <w:sz w:val="16"/>
        </w:rPr>
        <w:t>=1</w:t>
      </w:r>
    </w:p>
    <w:p>
      <w:pPr>
        <w:spacing w:before="40"/>
        <w:ind w:left="624" w:right="0" w:firstLine="0"/>
        <w:jc w:val="left"/>
        <w:rPr>
          <w:rFonts w:ascii="DejaVu Sans Condensed" w:hAnsi="DejaVu Sans Condensed"/>
          <w:i/>
          <w:sz w:val="16"/>
        </w:rPr>
      </w:pPr>
      <w:r>
        <w:rPr/>
        <w:br w:type="column"/>
      </w:r>
      <w:r>
        <w:rPr>
          <w:rFonts w:ascii="Georgia" w:hAnsi="Georgia"/>
          <w:i/>
          <w:spacing w:val="-2"/>
          <w:sz w:val="16"/>
        </w:rPr>
        <w:t>S</w:t>
      </w:r>
      <w:r>
        <w:rPr>
          <w:rFonts w:ascii="DejaVu Sans Condensed" w:hAnsi="DejaVu Sans Condensed"/>
          <w:i/>
          <w:spacing w:val="-2"/>
          <w:sz w:val="16"/>
        </w:rPr>
        <w:t>⊆{</w:t>
      </w:r>
      <w:r>
        <w:rPr>
          <w:rFonts w:ascii="LM Roman 8" w:hAnsi="LM Roman 8"/>
          <w:spacing w:val="-2"/>
          <w:sz w:val="16"/>
        </w:rPr>
        <w:t>1</w:t>
      </w:r>
      <w:r>
        <w:rPr>
          <w:rFonts w:ascii="Georgia" w:hAnsi="Georgia"/>
          <w:i/>
          <w:spacing w:val="-2"/>
          <w:sz w:val="16"/>
        </w:rPr>
        <w:t>,</w:t>
      </w:r>
      <w:r>
        <w:rPr>
          <w:rFonts w:ascii="LM Roman 8" w:hAnsi="LM Roman 8"/>
          <w:spacing w:val="-2"/>
          <w:sz w:val="16"/>
        </w:rPr>
        <w:t>2</w:t>
      </w:r>
      <w:r>
        <w:rPr>
          <w:rFonts w:ascii="Georgia" w:hAnsi="Georgia"/>
          <w:i/>
          <w:spacing w:val="-2"/>
          <w:sz w:val="16"/>
        </w:rPr>
        <w:t>,...,k</w:t>
      </w:r>
      <w:r>
        <w:rPr>
          <w:rFonts w:ascii="DejaVu Sans Condensed" w:hAnsi="DejaVu Sans Condensed"/>
          <w:i/>
          <w:spacing w:val="-2"/>
          <w:sz w:val="16"/>
        </w:rPr>
        <w:t>}</w:t>
      </w:r>
      <w:r>
        <w:rPr>
          <w:rFonts w:ascii="Georgia" w:hAnsi="Georgia"/>
          <w:i/>
          <w:spacing w:val="-2"/>
          <w:sz w:val="16"/>
        </w:rPr>
        <w:t>,S</w:t>
      </w:r>
      <w:r>
        <w:rPr>
          <w:rFonts w:ascii="DejaVu Sans Condensed" w:hAnsi="DejaVu Sans Condensed"/>
          <w:i/>
          <w:spacing w:val="-2"/>
          <w:sz w:val="16"/>
        </w:rPr>
        <w:t>/</w:t>
      </w:r>
      <w:r>
        <w:rPr>
          <w:rFonts w:ascii="LM Roman 8" w:hAnsi="LM Roman 8"/>
          <w:spacing w:val="-2"/>
          <w:sz w:val="16"/>
        </w:rPr>
        <w:t>=</w:t>
      </w:r>
      <w:r>
        <w:rPr>
          <w:rFonts w:ascii="DejaVu Sans Condensed" w:hAnsi="DejaVu Sans Condensed"/>
          <w:i/>
          <w:spacing w:val="-2"/>
          <w:sz w:val="16"/>
        </w:rPr>
        <w:t>∅</w:t>
      </w:r>
    </w:p>
    <w:p>
      <w:pPr>
        <w:spacing w:before="61"/>
        <w:ind w:left="1114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6"/>
        </w:rPr>
        <w:t>i</w:t>
      </w:r>
      <w:r>
        <w:rPr>
          <w:rFonts w:ascii="DejaVu Sans Condensed" w:hAnsi="DejaVu Sans Condensed"/>
          <w:i/>
          <w:spacing w:val="-5"/>
          <w:w w:val="110"/>
          <w:sz w:val="16"/>
        </w:rPr>
        <w:t>∈</w:t>
      </w:r>
      <w:r>
        <w:rPr>
          <w:rFonts w:ascii="Georgia" w:hAnsi="Georgia"/>
          <w:i/>
          <w:spacing w:val="-5"/>
          <w:w w:val="110"/>
          <w:sz w:val="16"/>
        </w:rPr>
        <w:t>S</w:t>
      </w:r>
    </w:p>
    <w:p>
      <w:pPr>
        <w:spacing w:after="0"/>
        <w:jc w:val="left"/>
        <w:rPr>
          <w:rFonts w:ascii="Georgia" w:hAnsi="Georgia"/>
          <w:sz w:val="16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2961" w:space="40"/>
            <w:col w:w="1958" w:space="39"/>
            <w:col w:w="3802"/>
          </w:cols>
        </w:sectPr>
      </w:pPr>
    </w:p>
    <w:p>
      <w:pPr>
        <w:pStyle w:val="BodyText"/>
        <w:spacing w:line="206" w:lineRule="auto" w:before="75"/>
      </w:pPr>
      <w:r>
        <w:rPr/>
        <w:t>By rearranging the sum on the right-hand side, Fact 4.6 can be rewritten as </w:t>
      </w:r>
      <w:r>
        <w:rPr>
          <w:spacing w:val="-2"/>
        </w:rPr>
        <w:t>follows:</w:t>
      </w:r>
    </w:p>
    <w:p>
      <w:pPr>
        <w:spacing w:after="0" w:line="206" w:lineRule="auto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205"/>
      </w:pPr>
      <w:r>
        <w:rPr>
          <w:spacing w:val="-5"/>
        </w:rPr>
        <w:t>(1)</w:t>
      </w:r>
    </w:p>
    <w:p>
      <w:pPr>
        <w:tabs>
          <w:tab w:pos="2973" w:val="left" w:leader="none"/>
        </w:tabs>
        <w:spacing w:before="20"/>
        <w:ind w:left="325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rFonts w:ascii="Georgia" w:hAnsi="Georgia"/>
          <w:i/>
          <w:w w:val="115"/>
          <w:sz w:val="24"/>
        </w:rPr>
        <w:t>χ</w:t>
      </w:r>
      <w:r>
        <w:rPr>
          <w:w w:val="115"/>
          <w:sz w:val="24"/>
        </w:rPr>
        <w:t>(</w:t>
      </w:r>
      <w:r>
        <w:rPr>
          <w:rFonts w:ascii="Arial" w:hAnsi="Arial"/>
          <w:spacing w:val="47"/>
          <w:w w:val="115"/>
          <w:position w:val="23"/>
          <w:sz w:val="24"/>
        </w:rPr>
        <w:t>  </w:t>
      </w:r>
      <w:r>
        <w:rPr>
          <w:rFonts w:ascii="Georgia" w:hAnsi="Georgia"/>
          <w:i/>
          <w:spacing w:val="18"/>
          <w:w w:val="115"/>
          <w:sz w:val="24"/>
        </w:rPr>
        <w:t>P</w:t>
      </w:r>
      <w:r>
        <w:rPr>
          <w:rFonts w:ascii="Georgia" w:hAnsi="Georgia"/>
          <w:i/>
          <w:spacing w:val="18"/>
          <w:w w:val="115"/>
          <w:sz w:val="24"/>
          <w:vertAlign w:val="subscript"/>
        </w:rPr>
        <w:t>i</w:t>
      </w:r>
      <w:r>
        <w:rPr>
          <w:spacing w:val="18"/>
          <w:w w:val="115"/>
          <w:sz w:val="24"/>
          <w:vertAlign w:val="baseline"/>
        </w:rPr>
        <w:t>)=</w:t>
      </w:r>
      <w:r>
        <w:rPr>
          <w:spacing w:val="-24"/>
          <w:w w:val="115"/>
          <w:sz w:val="24"/>
          <w:vertAlign w:val="baseline"/>
        </w:rPr>
        <w:t> </w:t>
      </w:r>
      <w:r>
        <w:rPr>
          <w:rFonts w:ascii="Georgia" w:hAnsi="Georgia"/>
          <w:i/>
          <w:spacing w:val="9"/>
          <w:w w:val="115"/>
          <w:sz w:val="24"/>
          <w:vertAlign w:val="baseline"/>
        </w:rPr>
        <w:t>χ</w:t>
      </w:r>
      <w:r>
        <w:rPr>
          <w:spacing w:val="9"/>
          <w:w w:val="115"/>
          <w:sz w:val="24"/>
          <w:vertAlign w:val="baseline"/>
        </w:rPr>
        <w:t>(</w:t>
      </w:r>
      <w:r>
        <w:rPr>
          <w:rFonts w:ascii="Georgia" w:hAnsi="Georgia"/>
          <w:i/>
          <w:spacing w:val="9"/>
          <w:w w:val="115"/>
          <w:sz w:val="24"/>
          <w:vertAlign w:val="baseline"/>
        </w:rPr>
        <w:t>P</w:t>
      </w:r>
      <w:r>
        <w:rPr>
          <w:rFonts w:ascii="Georgia" w:hAnsi="Georgia"/>
          <w:i/>
          <w:spacing w:val="9"/>
          <w:w w:val="115"/>
          <w:sz w:val="24"/>
          <w:vertAlign w:val="subscript"/>
        </w:rPr>
        <w:t>k</w:t>
      </w:r>
      <w:r>
        <w:rPr>
          <w:spacing w:val="9"/>
          <w:w w:val="115"/>
          <w:sz w:val="24"/>
          <w:vertAlign w:val="baseline"/>
        </w:rPr>
        <w:t>)+</w:t>
      </w:r>
      <w:r>
        <w:rPr>
          <w:sz w:val="24"/>
          <w:vertAlign w:val="baseline"/>
        </w:rPr>
        <w:tab/>
      </w:r>
      <w:r>
        <w:rPr>
          <w:rFonts w:ascii="Arial" w:hAnsi="Arial"/>
          <w:spacing w:val="-10"/>
          <w:w w:val="205"/>
          <w:position w:val="23"/>
          <w:sz w:val="24"/>
          <w:vertAlign w:val="baseline"/>
        </w:rPr>
        <w:t>Σ</w:t>
      </w:r>
    </w:p>
    <w:p>
      <w:pPr>
        <w:spacing w:before="205"/>
        <w:ind w:left="417" w:right="0" w:firstLine="0"/>
        <w:jc w:val="left"/>
        <w:rPr>
          <w:sz w:val="24"/>
        </w:rPr>
      </w:pPr>
      <w:r>
        <w:rPr/>
        <w:br w:type="column"/>
      </w:r>
      <w:r>
        <w:rPr>
          <w:w w:val="105"/>
          <w:sz w:val="24"/>
        </w:rPr>
        <w:t>(</w:t>
      </w:r>
      <w:r>
        <w:rPr>
          <w:rFonts w:ascii="DejaVu Sans Condensed" w:hAnsi="DejaVu Sans Condensed"/>
          <w:i/>
          <w:w w:val="105"/>
          <w:sz w:val="24"/>
        </w:rPr>
        <w:t>−</w:t>
      </w:r>
      <w:r>
        <w:rPr>
          <w:w w:val="105"/>
          <w:sz w:val="24"/>
        </w:rPr>
        <w:t>1)</w:t>
      </w:r>
      <w:r>
        <w:rPr>
          <w:rFonts w:ascii="DejaVu Sans Condensed" w:hAnsi="DejaVu Sans Condensed"/>
          <w:i/>
          <w:w w:val="105"/>
          <w:sz w:val="24"/>
          <w:vertAlign w:val="superscript"/>
        </w:rPr>
        <w:t>|</w:t>
      </w:r>
      <w:r>
        <w:rPr>
          <w:rFonts w:ascii="Georgia" w:hAnsi="Georgia"/>
          <w:i/>
          <w:w w:val="105"/>
          <w:sz w:val="24"/>
          <w:vertAlign w:val="superscript"/>
        </w:rPr>
        <w:t>S</w:t>
      </w:r>
      <w:r>
        <w:rPr>
          <w:rFonts w:ascii="DejaVu Sans Condensed" w:hAnsi="DejaVu Sans Condensed"/>
          <w:i/>
          <w:w w:val="105"/>
          <w:sz w:val="24"/>
          <w:vertAlign w:val="superscript"/>
        </w:rPr>
        <w:t>|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χ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P</w:t>
      </w:r>
      <w:r>
        <w:rPr>
          <w:rFonts w:ascii="Georgia" w:hAnsi="Georgia"/>
          <w:i/>
          <w:w w:val="105"/>
          <w:sz w:val="24"/>
          <w:vertAlign w:val="subscript"/>
        </w:rPr>
        <w:t>k</w:t>
      </w:r>
      <w:r>
        <w:rPr>
          <w:rFonts w:ascii="Georgia" w:hAnsi="Georgia"/>
          <w:i/>
          <w:spacing w:val="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∩</w:t>
      </w:r>
      <w:r>
        <w:rPr>
          <w:rFonts w:ascii="Arial" w:hAnsi="Arial"/>
          <w:spacing w:val="55"/>
          <w:w w:val="105"/>
          <w:position w:val="23"/>
          <w:sz w:val="24"/>
          <w:vertAlign w:val="baseline"/>
        </w:rPr>
        <w:t>   </w:t>
      </w:r>
      <w:r>
        <w:rPr>
          <w:rFonts w:ascii="Georgia" w:hAnsi="Georgia"/>
          <w:i/>
          <w:w w:val="105"/>
          <w:sz w:val="24"/>
          <w:vertAlign w:val="baseline"/>
        </w:rPr>
        <w:t>P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w w:val="105"/>
          <w:sz w:val="24"/>
          <w:vertAlign w:val="baseline"/>
        </w:rPr>
        <w:t>)</w:t>
      </w:r>
      <w:r>
        <w:rPr>
          <w:spacing w:val="-2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χ</w:t>
      </w:r>
      <w:r>
        <w:rPr>
          <w:w w:val="105"/>
          <w:sz w:val="24"/>
          <w:vertAlign w:val="baseline"/>
        </w:rPr>
        <w:t>(</w:t>
      </w:r>
      <w:r>
        <w:rPr>
          <w:rFonts w:ascii="Arial" w:hAnsi="Arial"/>
          <w:spacing w:val="57"/>
          <w:w w:val="150"/>
          <w:position w:val="23"/>
          <w:sz w:val="24"/>
          <w:vertAlign w:val="baseline"/>
        </w:rPr>
        <w:t>  </w:t>
      </w:r>
      <w:r>
        <w:rPr>
          <w:rFonts w:ascii="Georgia" w:hAnsi="Georgia"/>
          <w:i/>
          <w:spacing w:val="-4"/>
          <w:w w:val="105"/>
          <w:sz w:val="24"/>
          <w:vertAlign w:val="baseline"/>
        </w:rPr>
        <w:t>P</w:t>
      </w:r>
      <w:r>
        <w:rPr>
          <w:rFonts w:ascii="Georgia" w:hAnsi="Georgia"/>
          <w:i/>
          <w:spacing w:val="-4"/>
          <w:w w:val="105"/>
          <w:sz w:val="24"/>
          <w:vertAlign w:val="subscript"/>
        </w:rPr>
        <w:t>i</w:t>
      </w:r>
      <w:r>
        <w:rPr>
          <w:spacing w:val="-4"/>
          <w:w w:val="105"/>
          <w:sz w:val="24"/>
          <w:vertAlign w:val="baseline"/>
        </w:rPr>
        <w:t>))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717" w:space="40"/>
            <w:col w:w="3359" w:space="144"/>
            <w:col w:w="4540"/>
          </w:cols>
        </w:sectPr>
      </w:pPr>
    </w:p>
    <w:p>
      <w:pPr>
        <w:spacing w:before="29"/>
        <w:ind w:left="0" w:right="38" w:firstLine="0"/>
        <w:jc w:val="righ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7136">
                <wp:simplePos x="0" y="0"/>
                <wp:positionH relativeFrom="page">
                  <wp:posOffset>1987969</wp:posOffset>
                </wp:positionH>
                <wp:positionV relativeFrom="paragraph">
                  <wp:posOffset>-308493</wp:posOffset>
                </wp:positionV>
                <wp:extent cx="56515" cy="10160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533005pt;margin-top:-24.290821pt;width:4.45pt;height:8pt;mso-position-horizontal-relative:page;mso-position-vertical-relative:paragraph;z-index:-15929344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05"/>
          <w:sz w:val="16"/>
        </w:rPr>
        <w:t>i</w:t>
      </w:r>
      <w:r>
        <w:rPr>
          <w:rFonts w:ascii="LM Roman 8"/>
          <w:spacing w:val="-5"/>
          <w:w w:val="105"/>
          <w:sz w:val="16"/>
        </w:rPr>
        <w:t>=1</w:t>
      </w:r>
    </w:p>
    <w:p>
      <w:pPr>
        <w:spacing w:before="43"/>
        <w:ind w:left="1319" w:right="0" w:firstLine="0"/>
        <w:jc w:val="left"/>
        <w:rPr>
          <w:rFonts w:ascii="DejaVu Sans Condensed" w:hAnsi="DejaVu Sans Condensed"/>
          <w:i/>
          <w:sz w:val="16"/>
        </w:rPr>
      </w:pPr>
      <w:r>
        <w:rPr/>
        <w:br w:type="column"/>
      </w:r>
      <w:r>
        <w:rPr>
          <w:rFonts w:ascii="Georgia" w:hAnsi="Georgia"/>
          <w:i/>
          <w:spacing w:val="-2"/>
          <w:sz w:val="16"/>
        </w:rPr>
        <w:t>S</w:t>
      </w:r>
      <w:r>
        <w:rPr>
          <w:rFonts w:ascii="DejaVu Sans Condensed" w:hAnsi="DejaVu Sans Condensed"/>
          <w:i/>
          <w:spacing w:val="-2"/>
          <w:sz w:val="16"/>
        </w:rPr>
        <w:t>⊆{</w:t>
      </w:r>
      <w:r>
        <w:rPr>
          <w:rFonts w:ascii="LM Roman 8" w:hAnsi="LM Roman 8"/>
          <w:spacing w:val="-2"/>
          <w:sz w:val="16"/>
        </w:rPr>
        <w:t>1</w:t>
      </w:r>
      <w:r>
        <w:rPr>
          <w:rFonts w:ascii="Georgia" w:hAnsi="Georgia"/>
          <w:i/>
          <w:spacing w:val="-2"/>
          <w:sz w:val="16"/>
        </w:rPr>
        <w:t>,</w:t>
      </w:r>
      <w:r>
        <w:rPr>
          <w:rFonts w:ascii="LM Roman 8" w:hAnsi="LM Roman 8"/>
          <w:spacing w:val="-2"/>
          <w:sz w:val="16"/>
        </w:rPr>
        <w:t>2</w:t>
      </w:r>
      <w:r>
        <w:rPr>
          <w:rFonts w:ascii="Georgia" w:hAnsi="Georgia"/>
          <w:i/>
          <w:spacing w:val="-2"/>
          <w:sz w:val="16"/>
        </w:rPr>
        <w:t>,...,k</w:t>
      </w:r>
      <w:r>
        <w:rPr>
          <w:rFonts w:ascii="DejaVu Sans Condensed" w:hAnsi="DejaVu Sans Condensed"/>
          <w:i/>
          <w:spacing w:val="-2"/>
          <w:sz w:val="16"/>
        </w:rPr>
        <w:t>−</w:t>
      </w:r>
      <w:r>
        <w:rPr>
          <w:rFonts w:ascii="LM Roman 8" w:hAnsi="LM Roman 8"/>
          <w:spacing w:val="-2"/>
          <w:sz w:val="16"/>
        </w:rPr>
        <w:t>1</w:t>
      </w:r>
      <w:r>
        <w:rPr>
          <w:rFonts w:ascii="DejaVu Sans Condensed" w:hAnsi="DejaVu Sans Condensed"/>
          <w:i/>
          <w:spacing w:val="-2"/>
          <w:sz w:val="16"/>
        </w:rPr>
        <w:t>}</w:t>
      </w:r>
      <w:r>
        <w:rPr>
          <w:rFonts w:ascii="Georgia" w:hAnsi="Georgia"/>
          <w:i/>
          <w:spacing w:val="-2"/>
          <w:sz w:val="16"/>
        </w:rPr>
        <w:t>,S</w:t>
      </w:r>
      <w:r>
        <w:rPr>
          <w:rFonts w:ascii="DejaVu Sans Condensed" w:hAnsi="DejaVu Sans Condensed"/>
          <w:i/>
          <w:spacing w:val="-2"/>
          <w:sz w:val="16"/>
        </w:rPr>
        <w:t>/</w:t>
      </w:r>
      <w:r>
        <w:rPr>
          <w:rFonts w:ascii="LM Roman 8" w:hAnsi="LM Roman 8"/>
          <w:spacing w:val="-2"/>
          <w:sz w:val="16"/>
        </w:rPr>
        <w:t>=</w:t>
      </w:r>
      <w:r>
        <w:rPr>
          <w:rFonts w:ascii="DejaVu Sans Condensed" w:hAnsi="DejaVu Sans Condensed"/>
          <w:i/>
          <w:spacing w:val="-2"/>
          <w:sz w:val="16"/>
        </w:rPr>
        <w:t>∅</w:t>
      </w:r>
    </w:p>
    <w:p>
      <w:pPr>
        <w:spacing w:before="64"/>
        <w:ind w:left="0" w:right="0" w:firstLine="0"/>
        <w:jc w:val="righ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6"/>
        </w:rPr>
        <w:t>i</w:t>
      </w:r>
      <w:r>
        <w:rPr>
          <w:rFonts w:ascii="DejaVu Sans Condensed" w:hAnsi="DejaVu Sans Condensed"/>
          <w:i/>
          <w:spacing w:val="-5"/>
          <w:w w:val="110"/>
          <w:sz w:val="16"/>
        </w:rPr>
        <w:t>∈</w:t>
      </w:r>
      <w:r>
        <w:rPr>
          <w:rFonts w:ascii="Georgia" w:hAnsi="Georgia"/>
          <w:i/>
          <w:spacing w:val="-5"/>
          <w:w w:val="110"/>
          <w:sz w:val="16"/>
        </w:rPr>
        <w:t>S</w:t>
      </w:r>
    </w:p>
    <w:p>
      <w:pPr>
        <w:spacing w:before="64"/>
        <w:ind w:left="0" w:right="287" w:firstLine="0"/>
        <w:jc w:val="center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6"/>
        </w:rPr>
        <w:t>i</w:t>
      </w:r>
      <w:r>
        <w:rPr>
          <w:rFonts w:ascii="DejaVu Sans Condensed" w:hAnsi="DejaVu Sans Condensed"/>
          <w:i/>
          <w:spacing w:val="-5"/>
          <w:w w:val="110"/>
          <w:sz w:val="16"/>
        </w:rPr>
        <w:t>∈</w:t>
      </w:r>
      <w:r>
        <w:rPr>
          <w:rFonts w:ascii="Georgia" w:hAnsi="Georgia"/>
          <w:i/>
          <w:spacing w:val="-5"/>
          <w:w w:val="110"/>
          <w:sz w:val="16"/>
        </w:rPr>
        <w:t>S</w:t>
      </w:r>
    </w:p>
    <w:p>
      <w:pPr>
        <w:spacing w:after="0"/>
        <w:jc w:val="center"/>
        <w:rPr>
          <w:rFonts w:ascii="Georgia" w:hAnsi="Georgia"/>
          <w:sz w:val="16"/>
        </w:rPr>
        <w:sectPr>
          <w:type w:val="continuous"/>
          <w:pgSz w:w="12240" w:h="15840"/>
          <w:pgMar w:header="891" w:footer="679" w:top="760" w:bottom="860" w:left="1720" w:right="1720"/>
          <w:cols w:num="4" w:equalWidth="0">
            <w:col w:w="1634" w:space="174"/>
            <w:col w:w="2909" w:space="189"/>
            <w:col w:w="1594" w:space="40"/>
            <w:col w:w="2260"/>
          </w:cols>
        </w:sectPr>
      </w:pPr>
    </w:p>
    <w:p>
      <w:pPr>
        <w:pStyle w:val="BodyText"/>
        <w:spacing w:line="204" w:lineRule="auto" w:before="88"/>
        <w:ind w:right="490" w:firstLine="351"/>
        <w:jc w:val="both"/>
      </w:pPr>
      <w:r>
        <w:rPr/>
        <w:t>Now</w:t>
      </w:r>
      <w:r>
        <w:rPr>
          <w:spacing w:val="-19"/>
        </w:rPr>
        <w:t> </w:t>
      </w:r>
      <w:r>
        <w:rPr/>
        <w:t>suppose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hypotheses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Theorem</w:t>
      </w:r>
      <w:r>
        <w:rPr>
          <w:spacing w:val="-11"/>
        </w:rPr>
        <w:t> </w:t>
      </w:r>
      <w:r>
        <w:rPr/>
        <w:t>4.2</w:t>
      </w:r>
      <w:r>
        <w:rPr>
          <w:spacing w:val="-11"/>
        </w:rPr>
        <w:t> </w:t>
      </w:r>
      <w:r>
        <w:rPr/>
        <w:t>hold,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DejaVu Sans Condensed" w:hAnsi="DejaVu Sans Condensed"/>
          <w:i/>
          <w:spacing w:val="9"/>
        </w:rPr>
        <w:t>P</w:t>
      </w:r>
      <w:r>
        <w:rPr>
          <w:rFonts w:ascii="DejaVu Sans Condensed" w:hAnsi="DejaVu Sans Condensed"/>
          <w:i/>
          <w:spacing w:val="9"/>
          <w:vertAlign w:val="superscript"/>
        </w:rPr>
        <w:t>∗</w:t>
      </w:r>
      <w:r>
        <w:rPr>
          <w:rFonts w:ascii="DejaVu Sans Condensed" w:hAnsi="DejaVu Sans Condensed"/>
          <w:i/>
          <w:spacing w:val="3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i/>
          <w:spacing w:val="20"/>
          <w:vertAlign w:val="baseline"/>
        </w:rPr>
        <w:t>{</w:t>
      </w:r>
      <w:r>
        <w:rPr>
          <w:rFonts w:ascii="Georgia" w:hAnsi="Georgia"/>
          <w:i/>
          <w:spacing w:val="20"/>
          <w:vertAlign w:val="baseline"/>
        </w:rPr>
        <w:t>P</w:t>
      </w:r>
      <w:r>
        <w:rPr>
          <w:rFonts w:ascii="LM Roman 8" w:hAnsi="LM Roman 8"/>
          <w:spacing w:val="20"/>
          <w:vertAlign w:val="subscript"/>
        </w:rPr>
        <w:t>1</w:t>
      </w:r>
      <w:r>
        <w:rPr>
          <w:rFonts w:ascii="Georgia" w:hAnsi="Georgia"/>
          <w:i/>
          <w:spacing w:val="20"/>
          <w:vertAlign w:val="baseline"/>
        </w:rPr>
        <w:t>,...,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m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minimal</w:t>
      </w:r>
      <w:r>
        <w:rPr>
          <w:spacing w:val="-7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spacing w:val="30"/>
          <w:w w:val="110"/>
          <w:vertAlign w:val="baseline"/>
        </w:rPr>
        <w:t>P\</w:t>
      </w:r>
      <w:r>
        <w:rPr>
          <w:rFonts w:ascii="DejaVu Sans Condensed" w:hAnsi="DejaVu Sans Condensed"/>
          <w:i/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10"/>
          <w:vertAlign w:val="baseline"/>
        </w:rPr>
        <w:t>{</w:t>
      </w:r>
      <w:r>
        <w:rPr>
          <w:rFonts w:ascii="Georgia" w:hAnsi="Georgia"/>
          <w:i/>
          <w:spacing w:val="10"/>
          <w:vertAlign w:val="baseline"/>
        </w:rPr>
        <w:t>P</w:t>
      </w:r>
      <w:r>
        <w:rPr>
          <w:rFonts w:ascii="DejaVu Sans Condensed" w:hAnsi="DejaVu Sans Condensed"/>
          <w:i/>
          <w:spacing w:val="10"/>
          <w:vertAlign w:val="baseline"/>
        </w:rPr>
        <w:t>}</w:t>
      </w:r>
      <w:r>
        <w:rPr>
          <w:rFonts w:ascii="DejaVu Sans Condensed" w:hAnsi="DejaVu Sans Condensed"/>
          <w:i/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violates</w:t>
      </w:r>
      <w:r>
        <w:rPr>
          <w:spacing w:val="-8"/>
          <w:vertAlign w:val="baseline"/>
        </w:rPr>
        <w:t> </w:t>
      </w:r>
      <w:r>
        <w:rPr>
          <w:vertAlign w:val="baseline"/>
        </w:rPr>
        <w:t>SN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(i.e,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minimal</w:t>
      </w:r>
      <w:r>
        <w:rPr>
          <w:spacing w:val="-7"/>
          <w:vertAlign w:val="baseline"/>
        </w:rPr>
        <w:t> </w:t>
      </w:r>
      <w:r>
        <w:rPr>
          <w:vertAlign w:val="baseline"/>
        </w:rPr>
        <w:t>subset of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P</w:t>
      </w:r>
      <w:r>
        <w:rPr>
          <w:rFonts w:ascii="DejaVu Sans Condensed" w:hAnsi="DejaVu Sans Condensed"/>
          <w:i/>
          <w:spacing w:val="-9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\</w:t>
      </w:r>
      <w:r>
        <w:rPr>
          <w:rFonts w:ascii="DejaVu Sans Condensed" w:hAnsi="DejaVu Sans Condensed"/>
          <w:i/>
          <w:spacing w:val="-22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10"/>
          <w:vertAlign w:val="baseline"/>
        </w:rPr>
        <w:t>{</w:t>
      </w:r>
      <w:r>
        <w:rPr>
          <w:rFonts w:ascii="Georgia" w:hAnsi="Georgia"/>
          <w:i/>
          <w:spacing w:val="10"/>
          <w:vertAlign w:val="baseline"/>
        </w:rPr>
        <w:t>P</w:t>
      </w:r>
      <w:r>
        <w:rPr>
          <w:rFonts w:ascii="DejaVu Sans Condensed" w:hAnsi="DejaVu Sans Condensed"/>
          <w:i/>
          <w:spacing w:val="10"/>
          <w:vertAlign w:val="baseline"/>
        </w:rPr>
        <w:t>}</w:t>
      </w:r>
      <w:r>
        <w:rPr>
          <w:rFonts w:ascii="DejaVu Sans Condensed" w:hAnsi="DejaVu Sans Condensed"/>
          <w:i/>
          <w:spacing w:val="8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stated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2"/>
          <w:vertAlign w:val="baseline"/>
        </w:rPr>
        <w:t> </w:t>
      </w:r>
      <w:r>
        <w:rPr>
          <w:vertAlign w:val="baseline"/>
        </w:rPr>
        <w:t>2.1</w:t>
      </w:r>
      <w:r>
        <w:rPr>
          <w:spacing w:val="-2"/>
          <w:vertAlign w:val="baseline"/>
        </w:rPr>
        <w:t> </w:t>
      </w:r>
      <w:r>
        <w:rPr>
          <w:vertAlign w:val="baseline"/>
        </w:rPr>
        <w:t>fails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hold).</w:t>
      </w:r>
      <w:r>
        <w:rPr>
          <w:spacing w:val="25"/>
          <w:vertAlign w:val="baseline"/>
        </w:rPr>
        <w:t> </w:t>
      </w:r>
      <w:r>
        <w:rPr>
          <w:spacing w:val="-5"/>
          <w:vertAlign w:val="baseline"/>
        </w:rPr>
        <w:t>On</w:t>
      </w:r>
    </w:p>
    <w:p>
      <w:pPr>
        <w:pStyle w:val="BodyText"/>
        <w:spacing w:line="163" w:lineRule="exact"/>
        <w:ind w:left="416"/>
        <w:jc w:val="both"/>
      </w:pPr>
      <w:r>
        <w:rPr/>
        <w:t>putting</w:t>
      </w:r>
      <w:r>
        <w:rPr>
          <w:spacing w:val="-4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9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5"/>
        </w:rPr>
        <w:t> </w:t>
      </w:r>
      <w:r>
        <w:rPr/>
        <w:t>+</w:t>
      </w:r>
      <w:r>
        <w:rPr>
          <w:spacing w:val="-23"/>
        </w:rPr>
        <w:t> </w:t>
      </w:r>
      <w:r>
        <w:rPr/>
        <w:t>1 and</w:t>
      </w:r>
      <w:r>
        <w:rPr>
          <w:spacing w:val="-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50"/>
          <w:vertAlign w:val="baseline"/>
        </w:rPr>
        <w:t> </w:t>
      </w:r>
      <w:r>
        <w:rPr>
          <w:vertAlign w:val="baseline"/>
        </w:rPr>
        <w:t>we deduce</w:t>
      </w:r>
      <w:r>
        <w:rPr>
          <w:spacing w:val="-1"/>
          <w:vertAlign w:val="baseline"/>
        </w:rPr>
        <w:t> </w:t>
      </w:r>
      <w:r>
        <w:rPr>
          <w:vertAlign w:val="baseline"/>
        </w:rPr>
        <w:t>from (1)</w:t>
      </w:r>
      <w:r>
        <w:rPr>
          <w:spacing w:val="-1"/>
          <w:vertAlign w:val="baseline"/>
        </w:rPr>
        <w:t> </w:t>
      </w:r>
      <w:r>
        <w:rPr>
          <w:vertAlign w:val="baseline"/>
        </w:rPr>
        <w:t>(and Facts</w:t>
      </w:r>
      <w:r>
        <w:rPr>
          <w:spacing w:val="-1"/>
          <w:vertAlign w:val="baseline"/>
        </w:rPr>
        <w:t> </w:t>
      </w:r>
      <w:r>
        <w:rPr>
          <w:vertAlign w:val="baseline"/>
        </w:rPr>
        <w:t>3.1 and</w:t>
      </w:r>
      <w:r>
        <w:rPr>
          <w:spacing w:val="-1"/>
          <w:vertAlign w:val="baseline"/>
        </w:rPr>
        <w:t> </w:t>
      </w:r>
      <w:r>
        <w:rPr>
          <w:vertAlign w:val="baseline"/>
        </w:rPr>
        <w:t>4.3</w:t>
      </w:r>
      <w:r>
        <w:rPr>
          <w:spacing w:val="-1"/>
          <w:vertAlign w:val="baseline"/>
        </w:rPr>
        <w:t> </w:t>
      </w:r>
      <w:r>
        <w:rPr>
          <w:spacing w:val="-10"/>
          <w:vertAlign w:val="baseline"/>
        </w:rPr>
        <w:t>–</w:t>
      </w:r>
    </w:p>
    <w:p>
      <w:pPr>
        <w:tabs>
          <w:tab w:pos="3984" w:val="left" w:leader="none"/>
        </w:tabs>
        <w:spacing w:before="88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7648">
                <wp:simplePos x="0" y="0"/>
                <wp:positionH relativeFrom="page">
                  <wp:posOffset>3416465</wp:posOffset>
                </wp:positionH>
                <wp:positionV relativeFrom="paragraph">
                  <wp:posOffset>196256</wp:posOffset>
                </wp:positionV>
                <wp:extent cx="173990" cy="1016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739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013pt;margin-top:15.45325pt;width:13.7pt;height:8pt;mso-position-horizontal-relative:page;mso-position-vertical-relative:paragraph;z-index:-15928832" type="#_x0000_t202" id="docshape1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6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6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4.4)</w:t>
      </w:r>
      <w:r>
        <w:rPr>
          <w:spacing w:val="13"/>
          <w:sz w:val="24"/>
        </w:rPr>
        <w:t> </w:t>
      </w:r>
      <w:r>
        <w:rPr>
          <w:sz w:val="24"/>
        </w:rPr>
        <w:t>that</w:t>
      </w:r>
      <w:r>
        <w:rPr>
          <w:spacing w:val="13"/>
          <w:sz w:val="24"/>
        </w:rPr>
        <w:t> </w:t>
      </w:r>
      <w:r>
        <w:rPr>
          <w:rFonts w:ascii="Georgia" w:hAnsi="Georgia"/>
          <w:i/>
          <w:sz w:val="24"/>
        </w:rPr>
        <w:t>χ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N</w:t>
      </w:r>
      <w:r>
        <w:rPr>
          <w:rFonts w:ascii="DejaVu Sans Condensed" w:hAnsi="DejaVu Sans Condensed"/>
          <w:i/>
          <w:sz w:val="24"/>
          <w:vertAlign w:val="subscript"/>
        </w:rPr>
        <w:t>P</w:t>
      </w:r>
      <w:r>
        <w:rPr>
          <w:rFonts w:ascii="LM Roman 7" w:hAnsi="LM Roman 7"/>
          <w:i/>
          <w:position w:val="1"/>
          <w:sz w:val="12"/>
          <w:vertAlign w:val="baseline"/>
        </w:rPr>
        <w:t>∗</w:t>
      </w:r>
      <w:r>
        <w:rPr>
          <w:rFonts w:ascii="DejaVu Sans Condensed" w:hAnsi="DejaVu Sans Condensed"/>
          <w:i/>
          <w:position w:val="-3"/>
          <w:sz w:val="16"/>
          <w:vertAlign w:val="baseline"/>
        </w:rPr>
        <w:t>∪{</w:t>
      </w:r>
      <w:r>
        <w:rPr>
          <w:rFonts w:ascii="Georgia" w:hAnsi="Georgia"/>
          <w:i/>
          <w:position w:val="-3"/>
          <w:sz w:val="16"/>
          <w:vertAlign w:val="baseline"/>
        </w:rPr>
        <w:t>P</w:t>
      </w:r>
      <w:r>
        <w:rPr>
          <w:rFonts w:ascii="DejaVu Sans Condensed" w:hAnsi="DejaVu Sans Condensed"/>
          <w:i/>
          <w:position w:val="-3"/>
          <w:sz w:val="16"/>
          <w:vertAlign w:val="baseline"/>
        </w:rPr>
        <w:t>}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))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χ</w:t>
      </w:r>
      <w:r>
        <w:rPr>
          <w:sz w:val="24"/>
          <w:vertAlign w:val="baseline"/>
        </w:rPr>
        <w:t>(</w:t>
      </w:r>
      <w:r>
        <w:rPr>
          <w:rFonts w:ascii="Arial" w:hAnsi="Arial"/>
          <w:spacing w:val="57"/>
          <w:position w:val="18"/>
          <w:sz w:val="24"/>
          <w:vertAlign w:val="baseline"/>
        </w:rPr>
        <w:t>  </w:t>
      </w:r>
      <w:r>
        <w:rPr>
          <w:rFonts w:ascii="Georgia" w:hAnsi="Georgia"/>
          <w:i/>
          <w:spacing w:val="-10"/>
          <w:position w:val="12"/>
          <w:sz w:val="16"/>
          <w:vertAlign w:val="baseline"/>
        </w:rPr>
        <w:t>k</w:t>
      </w:r>
      <w:r>
        <w:rPr>
          <w:rFonts w:ascii="Georgia" w:hAnsi="Georgia"/>
          <w:i/>
          <w:position w:val="12"/>
          <w:sz w:val="16"/>
          <w:vertAlign w:val="baseline"/>
        </w:rPr>
        <w:tab/>
      </w:r>
      <w:r>
        <w:rPr>
          <w:rFonts w:ascii="Georgia" w:hAnsi="Georgia"/>
          <w:i/>
          <w:spacing w:val="18"/>
          <w:sz w:val="24"/>
          <w:vertAlign w:val="baseline"/>
        </w:rPr>
        <w:t>P</w:t>
      </w:r>
      <w:r>
        <w:rPr>
          <w:rFonts w:ascii="Georgia" w:hAnsi="Georgia"/>
          <w:i/>
          <w:spacing w:val="18"/>
          <w:sz w:val="24"/>
          <w:vertAlign w:val="subscript"/>
        </w:rPr>
        <w:t>i</w:t>
      </w:r>
      <w:r>
        <w:rPr>
          <w:spacing w:val="18"/>
          <w:sz w:val="24"/>
          <w:vertAlign w:val="baseline"/>
        </w:rPr>
        <w:t>)=</w:t>
      </w:r>
      <w:r>
        <w:rPr>
          <w:spacing w:val="-6"/>
          <w:sz w:val="24"/>
          <w:vertAlign w:val="baseline"/>
        </w:rPr>
        <w:t> </w:t>
      </w:r>
      <w:r>
        <w:rPr>
          <w:rFonts w:ascii="Georgia" w:hAnsi="Georgia"/>
          <w:i/>
          <w:spacing w:val="9"/>
          <w:sz w:val="24"/>
          <w:vertAlign w:val="baseline"/>
        </w:rPr>
        <w:t>χ</w:t>
      </w:r>
      <w:r>
        <w:rPr>
          <w:spacing w:val="9"/>
          <w:sz w:val="24"/>
          <w:vertAlign w:val="baseline"/>
        </w:rPr>
        <w:t>(</w:t>
      </w:r>
      <w:r>
        <w:rPr>
          <w:rFonts w:ascii="Georgia" w:hAnsi="Georgia"/>
          <w:i/>
          <w:spacing w:val="9"/>
          <w:sz w:val="24"/>
          <w:vertAlign w:val="baseline"/>
        </w:rPr>
        <w:t>P</w:t>
      </w:r>
      <w:r>
        <w:rPr>
          <w:rFonts w:ascii="Georgia" w:hAnsi="Georgia"/>
          <w:i/>
          <w:spacing w:val="9"/>
          <w:sz w:val="24"/>
          <w:vertAlign w:val="subscript"/>
        </w:rPr>
        <w:t>k</w:t>
      </w:r>
      <w:r>
        <w:rPr>
          <w:spacing w:val="9"/>
          <w:sz w:val="24"/>
          <w:vertAlign w:val="baseline"/>
        </w:rPr>
        <w:t>)+</w:t>
      </w:r>
      <w:r>
        <w:rPr>
          <w:spacing w:val="-29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sz w:val="24"/>
          <w:vertAlign w:val="baseline"/>
        </w:rPr>
        <w:t>1)</w:t>
      </w:r>
      <w:r>
        <w:rPr>
          <w:rFonts w:ascii="Georgia" w:hAnsi="Georgia"/>
          <w:i/>
          <w:sz w:val="24"/>
          <w:vertAlign w:val="superscript"/>
        </w:rPr>
        <w:t>m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sz w:val="24"/>
          <w:vertAlign w:val="baseline"/>
        </w:rPr>
        <w:t>1)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or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2,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3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so</w:t>
      </w:r>
    </w:p>
    <w:p>
      <w:pPr>
        <w:pStyle w:val="BodyText"/>
        <w:spacing w:line="269" w:lineRule="exact"/>
        <w:jc w:val="both"/>
      </w:pPr>
      <w:r>
        <w:rPr>
          <w:rFonts w:ascii="Georgia" w:hAnsi="Georgia"/>
          <w:i/>
        </w:rPr>
        <w:t>N</w:t>
      </w:r>
      <w:r>
        <w:rPr>
          <w:rFonts w:ascii="DejaVu Sans Condensed" w:hAnsi="DejaVu Sans Condensed"/>
          <w:i/>
          <w:vertAlign w:val="subscript"/>
        </w:rPr>
        <w:t>P</w:t>
      </w:r>
      <w:r>
        <w:rPr>
          <w:rFonts w:ascii="LM Roman 7" w:hAnsi="LM Roman 7"/>
          <w:i/>
          <w:position w:val="1"/>
          <w:sz w:val="12"/>
          <w:vertAlign w:val="baseline"/>
        </w:rPr>
        <w:t>∗</w:t>
      </w:r>
      <w:r>
        <w:rPr>
          <w:rFonts w:ascii="DejaVu Sans Condensed" w:hAnsi="DejaVu Sans Condensed"/>
          <w:i/>
          <w:position w:val="-3"/>
          <w:sz w:val="16"/>
          <w:vertAlign w:val="baseline"/>
        </w:rPr>
        <w:t>∪{</w:t>
      </w:r>
      <w:r>
        <w:rPr>
          <w:rFonts w:ascii="Georgia" w:hAnsi="Georgia"/>
          <w:i/>
          <w:position w:val="-3"/>
          <w:sz w:val="16"/>
          <w:vertAlign w:val="baseline"/>
        </w:rPr>
        <w:t>P</w:t>
      </w:r>
      <w:r>
        <w:rPr>
          <w:rFonts w:ascii="DejaVu Sans Condensed" w:hAnsi="DejaVu Sans Condensed"/>
          <w:i/>
          <w:position w:val="-3"/>
          <w:sz w:val="16"/>
          <w:vertAlign w:val="baseline"/>
        </w:rPr>
        <w:t>}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vertAlign w:val="baseline"/>
        </w:rPr>
        <w:t>) is not</w:t>
      </w:r>
      <w:r>
        <w:rPr>
          <w:spacing w:val="1"/>
          <w:vertAlign w:val="baseline"/>
        </w:rPr>
        <w:t> </w:t>
      </w:r>
      <w:r>
        <w:rPr>
          <w:vertAlign w:val="baseline"/>
        </w:rPr>
        <w:t>contractible.</w:t>
      </w:r>
      <w:r>
        <w:rPr>
          <w:spacing w:val="26"/>
          <w:vertAlign w:val="baseline"/>
        </w:rPr>
        <w:t> </w:t>
      </w:r>
      <w:r>
        <w:rPr>
          <w:vertAlign w:val="baseline"/>
        </w:rPr>
        <w:t>This contradiction</w:t>
      </w:r>
      <w:r>
        <w:rPr>
          <w:spacing w:val="1"/>
          <w:vertAlign w:val="baseline"/>
        </w:rPr>
        <w:t> </w:t>
      </w:r>
      <w:r>
        <w:rPr>
          <w:vertAlign w:val="baseline"/>
        </w:rPr>
        <w:t>proves Theorem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4.2.</w:t>
      </w:r>
    </w:p>
    <w:p>
      <w:pPr>
        <w:spacing w:line="204" w:lineRule="auto" w:before="21"/>
        <w:ind w:left="417" w:right="488" w:firstLine="351"/>
        <w:jc w:val="both"/>
        <w:rPr>
          <w:sz w:val="24"/>
        </w:rPr>
      </w:pPr>
      <w:r>
        <w:rPr>
          <w:sz w:val="24"/>
        </w:rPr>
        <w:t>Say</w:t>
      </w:r>
      <w:r>
        <w:rPr>
          <w:spacing w:val="-20"/>
          <w:sz w:val="24"/>
        </w:rPr>
        <w:t> </w:t>
      </w:r>
      <w:r>
        <w:rPr>
          <w:sz w:val="24"/>
        </w:rPr>
        <w:t>that</w:t>
      </w:r>
      <w:r>
        <w:rPr>
          <w:spacing w:val="-20"/>
          <w:sz w:val="24"/>
        </w:rPr>
        <w:t> </w:t>
      </w:r>
      <w:r>
        <w:rPr>
          <w:sz w:val="24"/>
        </w:rPr>
        <w:t>a</w:t>
      </w:r>
      <w:r>
        <w:rPr>
          <w:spacing w:val="-19"/>
          <w:sz w:val="24"/>
        </w:rPr>
        <w:t> </w:t>
      </w:r>
      <w:r>
        <w:rPr>
          <w:sz w:val="24"/>
        </w:rPr>
        <w:t>collection</w:t>
      </w:r>
      <w:r>
        <w:rPr>
          <w:spacing w:val="-20"/>
          <w:sz w:val="24"/>
        </w:rPr>
        <w:t> </w:t>
      </w:r>
      <w:r>
        <w:rPr>
          <w:rFonts w:ascii="DejaVu Sans Condensed" w:hAnsi="DejaVu Sans Condensed"/>
          <w:i/>
          <w:sz w:val="24"/>
        </w:rPr>
        <w:t>P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sz w:val="24"/>
        </w:rPr>
        <w:t>of</w:t>
      </w:r>
      <w:r>
        <w:rPr>
          <w:spacing w:val="-19"/>
          <w:sz w:val="24"/>
        </w:rPr>
        <w:t> </w:t>
      </w:r>
      <w:r>
        <w:rPr>
          <w:sz w:val="24"/>
        </w:rPr>
        <w:t>tiles</w:t>
      </w:r>
      <w:r>
        <w:rPr>
          <w:spacing w:val="-20"/>
          <w:sz w:val="24"/>
        </w:rPr>
        <w:t> </w:t>
      </w:r>
      <w:r>
        <w:rPr>
          <w:sz w:val="24"/>
        </w:rPr>
        <w:t>is</w:t>
      </w:r>
      <w:r>
        <w:rPr>
          <w:spacing w:val="-20"/>
          <w:sz w:val="24"/>
        </w:rPr>
        <w:t> </w:t>
      </w:r>
      <w:r>
        <w:rPr>
          <w:i/>
          <w:sz w:val="24"/>
        </w:rPr>
        <w:t>hereditarily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locally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contractible</w:t>
      </w:r>
      <w:r>
        <w:rPr>
          <w:i/>
          <w:spacing w:val="-21"/>
          <w:sz w:val="24"/>
        </w:rPr>
        <w:t> </w:t>
      </w:r>
      <w:r>
        <w:rPr>
          <w:sz w:val="24"/>
        </w:rPr>
        <w:t>if,</w:t>
      </w:r>
      <w:r>
        <w:rPr>
          <w:spacing w:val="-19"/>
          <w:sz w:val="24"/>
        </w:rPr>
        <w:t> </w:t>
      </w:r>
      <w:r>
        <w:rPr>
          <w:sz w:val="24"/>
        </w:rPr>
        <w:t>for</w:t>
      </w:r>
      <w:r>
        <w:rPr>
          <w:spacing w:val="-20"/>
          <w:sz w:val="24"/>
        </w:rPr>
        <w:t> </w:t>
      </w:r>
      <w:r>
        <w:rPr>
          <w:sz w:val="24"/>
        </w:rPr>
        <w:t>all</w:t>
      </w:r>
      <w:r>
        <w:rPr>
          <w:spacing w:val="-19"/>
          <w:sz w:val="24"/>
        </w:rPr>
        <w:t> </w:t>
      </w:r>
      <w:r>
        <w:rPr>
          <w:rFonts w:ascii="DejaVu Sans Condensed" w:hAnsi="DejaVu Sans Condensed"/>
          <w:i/>
          <w:spacing w:val="7"/>
          <w:sz w:val="24"/>
        </w:rPr>
        <w:t>P</w:t>
      </w:r>
      <w:r>
        <w:rPr>
          <w:rFonts w:ascii="DejaVu Sans Condensed" w:hAnsi="DejaVu Sans Condensed"/>
          <w:i/>
          <w:spacing w:val="7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satisfying</w:t>
      </w:r>
      <w:r>
        <w:rPr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rFonts w:ascii="DejaVu Sans Condensed" w:hAnsi="DejaVu Sans Condensed"/>
          <w:i/>
          <w:spacing w:val="9"/>
          <w:sz w:val="24"/>
          <w:vertAlign w:val="baseline"/>
        </w:rPr>
        <w:t>P</w:t>
      </w:r>
      <w:r>
        <w:rPr>
          <w:rFonts w:ascii="DejaVu Sans Condensed" w:hAnsi="DejaVu Sans Condensed"/>
          <w:i/>
          <w:spacing w:val="9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 </w:t>
      </w:r>
      <w:r>
        <w:rPr>
          <w:rFonts w:ascii="DejaVu Sans Condensed" w:hAnsi="DejaVu Sans Condensed"/>
          <w:i/>
          <w:spacing w:val="9"/>
          <w:sz w:val="24"/>
          <w:vertAlign w:val="baseline"/>
        </w:rPr>
        <w:t>P</w:t>
      </w:r>
      <w:r>
        <w:rPr>
          <w:spacing w:val="9"/>
          <w:sz w:val="24"/>
          <w:vertAlign w:val="baseline"/>
        </w:rPr>
        <w:t>,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neighborhood</w:t>
      </w:r>
      <w:r>
        <w:rPr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DejaVu Sans Condensed" w:hAnsi="DejaVu Sans Condensed"/>
          <w:i/>
          <w:sz w:val="24"/>
          <w:vertAlign w:val="subscript"/>
        </w:rPr>
        <w:t>P</w:t>
      </w:r>
      <w:r>
        <w:rPr>
          <w:rFonts w:ascii="LM Roman 7" w:hAnsi="LM Roman 7"/>
          <w:i/>
          <w:position w:val="1"/>
          <w:sz w:val="12"/>
          <w:vertAlign w:val="baseline"/>
        </w:rPr>
        <w:t>'</w:t>
      </w:r>
      <w:r>
        <w:rPr>
          <w:rFonts w:ascii="LM Roman 7" w:hAnsi="LM Roman 7"/>
          <w:i/>
          <w:spacing w:val="-13"/>
          <w:position w:val="1"/>
          <w:sz w:val="12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contractible.</w:t>
      </w:r>
      <w:r>
        <w:rPr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Then as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an immediate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consequence of Theorems 4.1 and 4.2 (and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Proposition </w:t>
      </w:r>
      <w:r>
        <w:rPr>
          <w:sz w:val="24"/>
          <w:vertAlign w:val="baseline"/>
        </w:rPr>
        <w:t>2.2) we have:</w:t>
      </w:r>
    </w:p>
    <w:p>
      <w:pPr>
        <w:spacing w:line="204" w:lineRule="auto" w:before="151"/>
        <w:ind w:left="417" w:right="491" w:firstLine="0"/>
        <w:jc w:val="both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4.7</w:t>
      </w:r>
      <w:r>
        <w:rPr>
          <w:b/>
          <w:spacing w:val="11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locally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finite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sets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tiles,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strong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normality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equivalent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to</w:t>
      </w:r>
      <w:r>
        <w:rPr>
          <w:i/>
          <w:sz w:val="24"/>
        </w:rPr>
        <w:t> hereditary local contractibility.</w:t>
      </w:r>
    </w:p>
    <w:p>
      <w:pPr>
        <w:pStyle w:val="BodyText"/>
        <w:spacing w:before="11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899" w:val="left" w:leader="none"/>
          <w:tab w:pos="901" w:val="left" w:leader="none"/>
        </w:tabs>
        <w:spacing w:line="216" w:lineRule="auto" w:before="1" w:after="0"/>
        <w:ind w:left="901" w:right="488" w:hanging="485"/>
        <w:jc w:val="both"/>
      </w:pPr>
      <w:r>
        <w:rPr/>
        <w:t>In a strongly normal set of tiles, if deletion of a tile preserves the homotopy type of its neighborhood, it preserves the homotopy type of the union of all </w:t>
      </w:r>
      <w:r>
        <w:rPr/>
        <w:t>the tiles, and the shared subset of the tile is contractible</w:t>
      </w:r>
    </w:p>
    <w:p>
      <w:pPr>
        <w:pStyle w:val="BodyText"/>
        <w:spacing w:line="206" w:lineRule="auto" w:before="208"/>
        <w:ind w:right="490"/>
        <w:jc w:val="both"/>
      </w:pPr>
      <w:r>
        <w:rPr/>
        <w:t>If</w:t>
      </w:r>
      <w:r>
        <w:rPr>
          <w:spacing w:val="-8"/>
        </w:rPr>
        <w:t> </w:t>
      </w:r>
      <w:r>
        <w:rPr>
          <w:rFonts w:ascii="DejaVu Sans Condensed" w:hAnsi="DejaVu Sans Condensed"/>
          <w:i/>
        </w:rPr>
        <w:t>P</w:t>
      </w:r>
      <w:r>
        <w:rPr>
          <w:rFonts w:ascii="DejaVu Sans Condensed" w:hAnsi="DejaVu Sans Condensed"/>
          <w:i/>
          <w:spacing w:val="21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tiles</w:t>
      </w:r>
      <w:r>
        <w:rPr>
          <w:spacing w:val="-8"/>
        </w:rPr>
        <w:t> </w:t>
      </w:r>
      <w:r>
        <w:rPr/>
        <w:t>then,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previous</w:t>
      </w:r>
      <w:r>
        <w:rPr>
          <w:spacing w:val="-8"/>
        </w:rPr>
        <w:t> </w:t>
      </w:r>
      <w:r>
        <w:rPr/>
        <w:t>papers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third</w:t>
      </w:r>
      <w:r>
        <w:rPr>
          <w:spacing w:val="-8"/>
        </w:rPr>
        <w:t> </w:t>
      </w:r>
      <w:r>
        <w:rPr/>
        <w:t>authors, we</w:t>
      </w:r>
      <w:r>
        <w:rPr>
          <w:spacing w:val="16"/>
        </w:rPr>
        <w:t> </w:t>
      </w:r>
      <w:r>
        <w:rPr/>
        <w:t>will</w:t>
      </w:r>
      <w:r>
        <w:rPr>
          <w:spacing w:val="17"/>
        </w:rPr>
        <w:t> </w:t>
      </w:r>
      <w:r>
        <w:rPr/>
        <w:t>say</w:t>
      </w:r>
      <w:r>
        <w:rPr>
          <w:spacing w:val="15"/>
        </w:rPr>
        <w:t> </w:t>
      </w:r>
      <w:r>
        <w:rPr/>
        <w:t>that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tile</w:t>
      </w:r>
      <w:r>
        <w:rPr>
          <w:spacing w:val="1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68"/>
        </w:rPr>
        <w:t> </w:t>
      </w:r>
      <w:r>
        <w:rPr>
          <w:rFonts w:ascii="DejaVu Sans Condensed" w:hAnsi="DejaVu Sans Condensed"/>
          <w:i/>
          <w:spacing w:val="23"/>
        </w:rPr>
        <w:t>∈</w:t>
      </w:r>
      <w:r>
        <w:rPr>
          <w:rFonts w:ascii="DejaVu Sans Condensed" w:hAnsi="DejaVu Sans Condensed"/>
          <w:i/>
          <w:spacing w:val="1"/>
        </w:rPr>
        <w:t> </w:t>
      </w:r>
      <w:r>
        <w:rPr>
          <w:rFonts w:ascii="DejaVu Sans Condensed" w:hAnsi="DejaVu Sans Condensed"/>
          <w:i/>
        </w:rPr>
        <w:t>P</w:t>
      </w:r>
      <w:r>
        <w:rPr>
          <w:rFonts w:ascii="DejaVu Sans Condensed" w:hAnsi="DejaVu Sans Condensed"/>
          <w:i/>
          <w:spacing w:val="45"/>
        </w:rPr>
        <w:t> </w:t>
      </w:r>
      <w:r>
        <w:rPr/>
        <w:t>is</w:t>
      </w:r>
      <w:r>
        <w:rPr>
          <w:spacing w:val="16"/>
        </w:rPr>
        <w:t> </w:t>
      </w:r>
      <w:r>
        <w:rPr>
          <w:i/>
        </w:rPr>
        <w:t>simple</w:t>
      </w:r>
      <w:r>
        <w:rPr>
          <w:i/>
          <w:spacing w:val="11"/>
        </w:rPr>
        <w:t> </w:t>
      </w:r>
      <w:r>
        <w:rPr/>
        <w:t>in</w:t>
      </w:r>
      <w:r>
        <w:rPr>
          <w:spacing w:val="16"/>
        </w:rPr>
        <w:t> </w:t>
      </w:r>
      <w:r>
        <w:rPr>
          <w:rFonts w:ascii="DejaVu Sans Condensed" w:hAnsi="DejaVu Sans Condensed"/>
          <w:i/>
        </w:rPr>
        <w:t>P</w:t>
      </w:r>
      <w:r>
        <w:rPr>
          <w:rFonts w:ascii="DejaVu Sans Condensed" w:hAnsi="DejaVu Sans Condensed"/>
          <w:i/>
          <w:spacing w:val="45"/>
        </w:rPr>
        <w:t> </w:t>
      </w:r>
      <w:r>
        <w:rPr/>
        <w:t>if</w:t>
      </w:r>
      <w:r>
        <w:rPr>
          <w:spacing w:val="16"/>
        </w:rPr>
        <w:t> </w:t>
      </w:r>
      <w:r>
        <w:rPr/>
        <w:t>deleting</w:t>
      </w:r>
      <w:r>
        <w:rPr>
          <w:spacing w:val="1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68"/>
        </w:rPr>
        <w:t> </w:t>
      </w:r>
      <w:r>
        <w:rPr/>
        <w:t>from</w:t>
      </w:r>
      <w:r>
        <w:rPr>
          <w:spacing w:val="16"/>
        </w:rPr>
        <w:t> </w:t>
      </w:r>
      <w:r>
        <w:rPr>
          <w:rFonts w:ascii="DejaVu Sans Condensed" w:hAnsi="DejaVu Sans Condensed"/>
          <w:i/>
        </w:rPr>
        <w:t>P</w:t>
      </w:r>
      <w:r>
        <w:rPr>
          <w:rFonts w:ascii="DejaVu Sans Condensed" w:hAnsi="DejaVu Sans Condensed"/>
          <w:i/>
          <w:spacing w:val="45"/>
        </w:rPr>
        <w:t> </w:t>
      </w:r>
      <w:r>
        <w:rPr/>
        <w:t>does</w:t>
      </w:r>
      <w:r>
        <w:rPr>
          <w:spacing w:val="17"/>
        </w:rPr>
        <w:t> </w:t>
      </w:r>
      <w:r>
        <w:rPr>
          <w:spacing w:val="-5"/>
        </w:rPr>
        <w:t>not</w:t>
      </w:r>
    </w:p>
    <w:p>
      <w:pPr>
        <w:spacing w:after="0" w:line="206" w:lineRule="auto"/>
        <w:jc w:val="both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260"/>
        <w:ind w:left="0"/>
        <w:rPr>
          <w:sz w:val="20"/>
        </w:rPr>
      </w:pPr>
    </w:p>
    <w:p>
      <w:pPr>
        <w:tabs>
          <w:tab w:pos="4963" w:val="left" w:leader="none"/>
        </w:tabs>
        <w:spacing w:line="240" w:lineRule="auto"/>
        <w:ind w:left="771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205824" cy="1613916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5824" cy="161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2204328" cy="1613916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4328" cy="161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tabs>
          <w:tab w:pos="6548" w:val="left" w:leader="none"/>
        </w:tabs>
        <w:spacing w:before="282"/>
        <w:ind w:left="2363"/>
      </w:pPr>
      <w:r>
        <w:rPr>
          <w:spacing w:val="-5"/>
        </w:rPr>
        <w:t>(a)</w:t>
      </w:r>
      <w:r>
        <w:rPr/>
        <w:tab/>
      </w:r>
      <w:r>
        <w:rPr>
          <w:spacing w:val="-5"/>
        </w:rPr>
        <w:t>(b)</w:t>
      </w:r>
    </w:p>
    <w:p>
      <w:pPr>
        <w:spacing w:line="249" w:lineRule="auto" w:before="279"/>
        <w:ind w:left="417" w:right="487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Fig. 4.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Two examples of the shared subset of a tile.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Vertices and lines within </w:t>
      </w:r>
      <w:r>
        <w:rPr>
          <w:rFonts w:ascii="MathJax_Main"/>
          <w:sz w:val="22"/>
        </w:rPr>
        <w:t>a shared subset are shown bold while faces are shown gray.</w:t>
      </w:r>
      <w:r>
        <w:rPr>
          <w:rFonts w:ascii="MathJax_Main"/>
          <w:spacing w:val="30"/>
          <w:sz w:val="22"/>
        </w:rPr>
        <w:t> </w:t>
      </w:r>
      <w:r>
        <w:rPr>
          <w:rFonts w:ascii="MathJax_Main"/>
          <w:sz w:val="22"/>
        </w:rPr>
        <w:t>In (a), the shared subset is contractible and the tile </w:t>
      </w:r>
      <w:r>
        <w:rPr>
          <w:rFonts w:ascii="Georgia"/>
          <w:i/>
          <w:sz w:val="22"/>
        </w:rPr>
        <w:t>P</w:t>
      </w:r>
      <w:r>
        <w:rPr>
          <w:rFonts w:ascii="Georgia"/>
          <w:i/>
          <w:spacing w:val="34"/>
          <w:sz w:val="22"/>
        </w:rPr>
        <w:t> </w:t>
      </w:r>
      <w:r>
        <w:rPr>
          <w:rFonts w:ascii="MathJax_Main"/>
          <w:sz w:val="22"/>
        </w:rPr>
        <w:t>is simple.</w:t>
      </w:r>
      <w:r>
        <w:rPr>
          <w:rFonts w:ascii="MathJax_Main"/>
          <w:spacing w:val="30"/>
          <w:sz w:val="22"/>
        </w:rPr>
        <w:t> </w:t>
      </w:r>
      <w:r>
        <w:rPr>
          <w:rFonts w:ascii="MathJax_Main"/>
          <w:sz w:val="22"/>
        </w:rPr>
        <w:t>In (b), the shared subset is not contractible and </w:t>
      </w:r>
      <w:r>
        <w:rPr>
          <w:rFonts w:ascii="Georgia"/>
          <w:i/>
          <w:sz w:val="22"/>
        </w:rPr>
        <w:t>P</w:t>
      </w:r>
      <w:r>
        <w:rPr>
          <w:rFonts w:ascii="Georgia"/>
          <w:i/>
          <w:spacing w:val="40"/>
          <w:sz w:val="22"/>
        </w:rPr>
        <w:t> </w:t>
      </w:r>
      <w:r>
        <w:rPr>
          <w:rFonts w:ascii="MathJax_Main"/>
          <w:sz w:val="22"/>
        </w:rPr>
        <w:t>is not simple.</w:t>
      </w:r>
    </w:p>
    <w:p>
      <w:pPr>
        <w:spacing w:line="204" w:lineRule="auto" w:before="255"/>
        <w:ind w:left="417" w:right="49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8160">
                <wp:simplePos x="0" y="0"/>
                <wp:positionH relativeFrom="page">
                  <wp:posOffset>2411353</wp:posOffset>
                </wp:positionH>
                <wp:positionV relativeFrom="paragraph">
                  <wp:posOffset>451757</wp:posOffset>
                </wp:positionV>
                <wp:extent cx="75565" cy="10350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7556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35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870361pt;margin-top:35.571438pt;width:5.95pt;height:8.15pt;mso-position-horizontal-relative:page;mso-position-vertical-relative:paragraph;z-index:-15928320" type="#_x0000_t202" id="docshape11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16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135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8672">
                <wp:simplePos x="0" y="0"/>
                <wp:positionH relativeFrom="page">
                  <wp:posOffset>5315742</wp:posOffset>
                </wp:positionH>
                <wp:positionV relativeFrom="paragraph">
                  <wp:posOffset>635196</wp:posOffset>
                </wp:positionV>
                <wp:extent cx="75565" cy="10350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7556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35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562378pt;margin-top:50.015438pt;width:5.95pt;height:8.15pt;mso-position-horizontal-relative:page;mso-position-vertical-relative:paragraph;z-index:-15927808" type="#_x0000_t202" id="docshape12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16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135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9184">
                <wp:simplePos x="0" y="0"/>
                <wp:positionH relativeFrom="page">
                  <wp:posOffset>3853324</wp:posOffset>
                </wp:positionH>
                <wp:positionV relativeFrom="paragraph">
                  <wp:posOffset>818634</wp:posOffset>
                </wp:positionV>
                <wp:extent cx="75565" cy="10350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7556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35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411377pt;margin-top:64.459442pt;width:5.95pt;height:8.15pt;mso-position-horizontal-relative:page;mso-position-vertical-relative:paragraph;z-index:-15927296" type="#_x0000_t202" id="docshape13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16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135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change</w:t>
      </w:r>
      <w:r>
        <w:rPr>
          <w:spacing w:val="-11"/>
          <w:sz w:val="24"/>
        </w:rPr>
        <w:t> </w:t>
      </w:r>
      <w:r>
        <w:rPr>
          <w:sz w:val="24"/>
        </w:rPr>
        <w:t>the homotopy type of </w:t>
      </w:r>
      <w:r>
        <w:rPr>
          <w:rFonts w:ascii="Georgia" w:hAnsi="Georgia"/>
          <w:i/>
          <w:sz w:val="24"/>
        </w:rPr>
        <w:t>N</w:t>
      </w:r>
      <w:r>
        <w:rPr>
          <w:rFonts w:ascii="DejaVu Sans Condensed" w:hAnsi="DejaVu Sans Condensed"/>
          <w:i/>
          <w:sz w:val="24"/>
          <w:vertAlign w:val="subscript"/>
        </w:rPr>
        <w:t>P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).</w:t>
      </w:r>
      <w:r>
        <w:rPr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To state this definition more precisely we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first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define</w:t>
      </w:r>
      <w:r>
        <w:rPr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12"/>
          <w:sz w:val="24"/>
          <w:vertAlign w:val="baseline"/>
        </w:rPr>
        <w:t>N</w:t>
      </w:r>
      <w:r>
        <w:rPr>
          <w:rFonts w:ascii="DejaVu Sans Condensed" w:hAnsi="DejaVu Sans Condensed"/>
          <w:i/>
          <w:spacing w:val="12"/>
          <w:sz w:val="24"/>
          <w:vertAlign w:val="superscript"/>
        </w:rPr>
        <w:t>∗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),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excluded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neighborhood</w:t>
      </w:r>
      <w:r>
        <w:rPr>
          <w:i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18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9"/>
          <w:sz w:val="24"/>
          <w:vertAlign w:val="baseline"/>
        </w:rPr>
        <w:t>P</w:t>
      </w:r>
      <w:r>
        <w:rPr>
          <w:spacing w:val="9"/>
          <w:sz w:val="24"/>
          <w:vertAlign w:val="baseline"/>
        </w:rPr>
        <w:t>,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as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union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all </w:t>
      </w:r>
      <w:r>
        <w:rPr>
          <w:rFonts w:ascii="Georgia" w:hAnsi="Georgia"/>
          <w:i/>
          <w:sz w:val="24"/>
          <w:vertAlign w:val="baseline"/>
        </w:rPr>
        <w:t>Q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9"/>
          <w:sz w:val="24"/>
          <w:vertAlign w:val="baseline"/>
        </w:rPr>
        <w:t>P</w:t>
      </w:r>
      <w:r>
        <w:rPr>
          <w:spacing w:val="9"/>
          <w:sz w:val="24"/>
          <w:vertAlign w:val="baseline"/>
        </w:rPr>
        <w:t>,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excluding</w:t>
      </w:r>
      <w:r>
        <w:rPr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itself,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intersect</w:t>
      </w:r>
      <w:r>
        <w:rPr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;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thus</w:t>
      </w:r>
      <w:r>
        <w:rPr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DejaVu Sans Condensed" w:hAnsi="DejaVu Sans Condensed"/>
          <w:i/>
          <w:sz w:val="24"/>
          <w:vertAlign w:val="subscript"/>
        </w:rPr>
        <w:t>P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pacing w:val="33"/>
          <w:sz w:val="24"/>
          <w:vertAlign w:val="baseline"/>
        </w:rPr>
        <w:t>)=</w:t>
      </w:r>
      <w:r>
        <w:rPr>
          <w:spacing w:val="-12"/>
          <w:sz w:val="24"/>
          <w:vertAlign w:val="baseline"/>
        </w:rPr>
        <w:t> </w:t>
      </w:r>
      <w:r>
        <w:rPr>
          <w:rFonts w:ascii="Georgia" w:hAnsi="Georgia"/>
          <w:i/>
          <w:spacing w:val="12"/>
          <w:sz w:val="24"/>
          <w:vertAlign w:val="baseline"/>
        </w:rPr>
        <w:t>N</w:t>
      </w:r>
      <w:r>
        <w:rPr>
          <w:rFonts w:ascii="DejaVu Sans Condensed" w:hAnsi="DejaVu Sans Condensed"/>
          <w:i/>
          <w:spacing w:val="12"/>
          <w:sz w:val="24"/>
          <w:vertAlign w:val="superscript"/>
        </w:rPr>
        <w:t>∗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.</w:t>
      </w:r>
      <w:r>
        <w:rPr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Then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33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33"/>
          <w:sz w:val="24"/>
          <w:vertAlign w:val="baseline"/>
        </w:rPr>
        <w:t>∈P </w:t>
      </w:r>
      <w:r>
        <w:rPr>
          <w:sz w:val="24"/>
          <w:vertAlign w:val="baseline"/>
        </w:rPr>
        <w:t>is </w:t>
      </w:r>
      <w:r>
        <w:rPr>
          <w:i/>
          <w:sz w:val="24"/>
          <w:vertAlign w:val="baseline"/>
        </w:rPr>
        <w:t>simple </w:t>
      </w:r>
      <w:r>
        <w:rPr>
          <w:sz w:val="24"/>
          <w:vertAlign w:val="baseline"/>
        </w:rPr>
        <w:t>in </w:t>
      </w:r>
      <w:r>
        <w:rPr>
          <w:rFonts w:ascii="DejaVu Sans Condensed" w:hAnsi="DejaVu Sans Condensed"/>
          <w:i/>
          <w:sz w:val="24"/>
          <w:vertAlign w:val="baseline"/>
        </w:rPr>
        <w:t>P</w:t>
      </w:r>
      <w:r>
        <w:rPr>
          <w:rFonts w:ascii="DejaVu Sans Condensed" w:hAnsi="DejaVu Sans Condensed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iff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DejaVu Sans Condensed" w:hAnsi="DejaVu Sans Condensed"/>
          <w:i/>
          <w:sz w:val="24"/>
          <w:vertAlign w:val="subscript"/>
        </w:rPr>
        <w:t>P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) and </w:t>
      </w:r>
      <w:r>
        <w:rPr>
          <w:rFonts w:ascii="Georgia" w:hAnsi="Georgia"/>
          <w:i/>
          <w:spacing w:val="12"/>
          <w:sz w:val="24"/>
          <w:vertAlign w:val="baseline"/>
        </w:rPr>
        <w:t>N</w:t>
      </w:r>
      <w:r>
        <w:rPr>
          <w:rFonts w:ascii="DejaVu Sans Condensed" w:hAnsi="DejaVu Sans Condensed"/>
          <w:i/>
          <w:spacing w:val="12"/>
          <w:sz w:val="24"/>
          <w:vertAlign w:val="superscript"/>
        </w:rPr>
        <w:t>∗</w:t>
      </w:r>
      <w:r>
        <w:rPr>
          <w:rFonts w:ascii="DejaVu Sans Condensed" w:hAnsi="DejaVu Sans Condensed"/>
          <w:i/>
          <w:spacing w:val="-33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) have the same homotopy type.</w:t>
      </w:r>
    </w:p>
    <w:p>
      <w:pPr>
        <w:pStyle w:val="BodyText"/>
        <w:spacing w:line="206" w:lineRule="auto" w:before="21"/>
        <w:ind w:right="490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9696">
                <wp:simplePos x="0" y="0"/>
                <wp:positionH relativeFrom="page">
                  <wp:posOffset>2364096</wp:posOffset>
                </wp:positionH>
                <wp:positionV relativeFrom="paragraph">
                  <wp:posOffset>304813</wp:posOffset>
                </wp:positionV>
                <wp:extent cx="75565" cy="10350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7556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35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149368pt;margin-top:24.00104pt;width:5.95pt;height:8.15pt;mso-position-horizontal-relative:page;mso-position-vertical-relative:paragraph;z-index:-15926784" type="#_x0000_t202" id="docshape14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16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135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</w:t>
      </w:r>
      <w:r>
        <w:rPr>
          <w:spacing w:val="-20"/>
        </w:rPr>
        <w:t> </w:t>
      </w:r>
      <w:r>
        <w:rPr>
          <w:rFonts w:ascii="DejaVu Sans Condensed" w:hAnsi="DejaVu Sans Condensed"/>
          <w:i/>
        </w:rPr>
        <w:t>P</w:t>
      </w:r>
      <w:r>
        <w:rPr>
          <w:rFonts w:ascii="DejaVu Sans Condensed" w:hAnsi="DejaVu Sans Condensed"/>
          <w:i/>
          <w:spacing w:val="17"/>
        </w:rPr>
        <w:t> </w:t>
      </w:r>
      <w:r>
        <w:rPr/>
        <w:t>is</w:t>
      </w:r>
      <w:r>
        <w:rPr>
          <w:spacing w:val="-11"/>
        </w:rPr>
        <w:t> </w:t>
      </w:r>
      <w:r>
        <w:rPr/>
        <w:t>SN</w:t>
      </w:r>
      <w:r>
        <w:rPr>
          <w:spacing w:val="-11"/>
        </w:rPr>
        <w:t> </w:t>
      </w:r>
      <w:r>
        <w:rPr/>
        <w:t>then,</w:t>
      </w:r>
      <w:r>
        <w:rPr>
          <w:spacing w:val="-9"/>
        </w:rPr>
        <w:t> </w:t>
      </w:r>
      <w:r>
        <w:rPr/>
        <w:t>by</w:t>
      </w:r>
      <w:r>
        <w:rPr>
          <w:spacing w:val="-11"/>
        </w:rPr>
        <w:t> </w:t>
      </w:r>
      <w:r>
        <w:rPr/>
        <w:t>Theorem</w:t>
      </w:r>
      <w:r>
        <w:rPr>
          <w:spacing w:val="-11"/>
        </w:rPr>
        <w:t> </w:t>
      </w:r>
      <w:r>
        <w:rPr/>
        <w:t>4.1,</w:t>
      </w:r>
      <w:r>
        <w:rPr>
          <w:spacing w:val="-9"/>
        </w:rPr>
        <w:t> </w:t>
      </w:r>
      <w:r>
        <w:rPr>
          <w:rFonts w:ascii="Georgia" w:hAnsi="Georgia"/>
          <w:i/>
        </w:rPr>
        <w:t>N</w:t>
      </w:r>
      <w:r>
        <w:rPr>
          <w:rFonts w:ascii="DejaVu Sans Condensed" w:hAnsi="DejaVu Sans Condensed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contractible,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so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simple if and only if </w:t>
      </w:r>
      <w:r>
        <w:rPr>
          <w:rFonts w:ascii="Georgia" w:hAnsi="Georgia"/>
          <w:i/>
          <w:spacing w:val="12"/>
          <w:vertAlign w:val="baseline"/>
        </w:rPr>
        <w:t>N</w:t>
      </w:r>
      <w:r>
        <w:rPr>
          <w:rFonts w:ascii="DejaVu Sans Condensed" w:hAnsi="DejaVu Sans Condensed"/>
          <w:i/>
          <w:spacing w:val="12"/>
          <w:vertAlign w:val="superscript"/>
        </w:rPr>
        <w:t>∗</w:t>
      </w:r>
      <w:r>
        <w:rPr>
          <w:rFonts w:ascii="DejaVu Sans Condensed" w:hAnsi="DejaVu Sans Condensed"/>
          <w:i/>
          <w:spacing w:val="-3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) is contractible.</w:t>
      </w:r>
    </w:p>
    <w:p>
      <w:pPr>
        <w:pStyle w:val="BodyText"/>
        <w:spacing w:line="206" w:lineRule="auto" w:before="17"/>
        <w:ind w:right="489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0208">
                <wp:simplePos x="0" y="0"/>
                <wp:positionH relativeFrom="page">
                  <wp:posOffset>5533064</wp:posOffset>
                </wp:positionH>
                <wp:positionV relativeFrom="paragraph">
                  <wp:posOffset>118802</wp:posOffset>
                </wp:positionV>
                <wp:extent cx="75565" cy="10350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7556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35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5.674347pt;margin-top:9.354560pt;width:5.95pt;height:8.15pt;mso-position-horizontal-relative:page;mso-position-vertical-relative:paragraph;z-index:-15926272" type="#_x0000_t202" id="docshape15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16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135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We</w:t>
      </w:r>
      <w:r>
        <w:rPr>
          <w:spacing w:val="-16"/>
        </w:rPr>
        <w:t> </w:t>
      </w:r>
      <w:r>
        <w:rPr>
          <w:spacing w:val="-4"/>
        </w:rPr>
        <w:t>mention</w:t>
      </w:r>
      <w:r>
        <w:rPr>
          <w:spacing w:val="-16"/>
        </w:rPr>
        <w:t> </w:t>
      </w:r>
      <w:r>
        <w:rPr>
          <w:spacing w:val="-4"/>
        </w:rPr>
        <w:t>that</w:t>
      </w:r>
      <w:r>
        <w:rPr>
          <w:spacing w:val="-15"/>
        </w:rPr>
        <w:t> </w:t>
      </w:r>
      <w:r>
        <w:rPr>
          <w:spacing w:val="-4"/>
        </w:rPr>
        <w:t>when</w:t>
      </w:r>
      <w:r>
        <w:rPr>
          <w:spacing w:val="-16"/>
        </w:rPr>
        <w:t> </w:t>
      </w:r>
      <w:r>
        <w:rPr>
          <w:rFonts w:ascii="Georgia" w:hAnsi="Georgia"/>
          <w:i/>
          <w:spacing w:val="-4"/>
        </w:rPr>
        <w:t>P</w:t>
      </w:r>
      <w:r>
        <w:rPr>
          <w:rFonts w:ascii="Georgia" w:hAnsi="Georgia"/>
          <w:i/>
          <w:spacing w:val="10"/>
        </w:rPr>
        <w:t> </w:t>
      </w:r>
      <w:r>
        <w:rPr>
          <w:spacing w:val="-4"/>
        </w:rPr>
        <w:t>is</w:t>
      </w:r>
      <w:r>
        <w:rPr>
          <w:spacing w:val="-15"/>
        </w:rPr>
        <w:t> </w:t>
      </w:r>
      <w:r>
        <w:rPr>
          <w:spacing w:val="-4"/>
        </w:rPr>
        <w:t>non-simple</w:t>
      </w:r>
      <w:r>
        <w:rPr>
          <w:spacing w:val="-16"/>
        </w:rPr>
        <w:t> </w:t>
      </w:r>
      <w:r>
        <w:rPr>
          <w:spacing w:val="-4"/>
        </w:rPr>
        <w:t>the</w:t>
      </w:r>
      <w:r>
        <w:rPr>
          <w:spacing w:val="-16"/>
        </w:rPr>
        <w:t> </w:t>
      </w:r>
      <w:r>
        <w:rPr>
          <w:spacing w:val="-4"/>
        </w:rPr>
        <w:t>Betti</w:t>
      </w:r>
      <w:r>
        <w:rPr>
          <w:spacing w:val="-15"/>
        </w:rPr>
        <w:t> </w:t>
      </w:r>
      <w:r>
        <w:rPr>
          <w:spacing w:val="-4"/>
        </w:rPr>
        <w:t>numbers</w:t>
      </w:r>
      <w:r>
        <w:rPr>
          <w:spacing w:val="-16"/>
        </w:rPr>
        <w:t> </w:t>
      </w:r>
      <w:r>
        <w:rPr>
          <w:spacing w:val="-4"/>
        </w:rPr>
        <w:t>of</w:t>
      </w:r>
      <w:r>
        <w:rPr>
          <w:spacing w:val="-15"/>
        </w:rPr>
        <w:t> </w:t>
      </w:r>
      <w:r>
        <w:rPr>
          <w:rFonts w:ascii="Georgia" w:hAnsi="Georgia"/>
          <w:i/>
          <w:spacing w:val="-4"/>
        </w:rPr>
        <w:t>N</w:t>
      </w:r>
      <w:r>
        <w:rPr>
          <w:rFonts w:ascii="DejaVu Sans Condensed" w:hAnsi="DejaVu Sans Condensed"/>
          <w:i/>
          <w:spacing w:val="-4"/>
          <w:vertAlign w:val="superscript"/>
        </w:rPr>
        <w:t>∗</w:t>
      </w:r>
      <w:r>
        <w:rPr>
          <w:rFonts w:ascii="DejaVu Sans Condensed" w:hAnsi="DejaVu Sans Condensed"/>
          <w:i/>
          <w:spacing w:val="-13"/>
          <w:vertAlign w:val="baseline"/>
        </w:rPr>
        <w:t> </w:t>
      </w:r>
      <w:r>
        <w:rPr>
          <w:spacing w:val="-4"/>
          <w:vertAlign w:val="baseline"/>
        </w:rPr>
        <w:t>(</w:t>
      </w:r>
      <w:r>
        <w:rPr>
          <w:rFonts w:ascii="Georgia" w:hAnsi="Georgia"/>
          <w:i/>
          <w:spacing w:val="-4"/>
          <w:vertAlign w:val="baseline"/>
        </w:rPr>
        <w:t>P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spacing w:val="-4"/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spacing w:val="-4"/>
          <w:vertAlign w:val="baseline"/>
        </w:rPr>
        <w:t>provide </w:t>
      </w:r>
      <w:r>
        <w:rPr>
          <w:vertAlign w:val="baseline"/>
        </w:rPr>
        <w:t>useful information on the local topological changes that result from </w:t>
      </w:r>
      <w:r>
        <w:rPr>
          <w:vertAlign w:val="baseline"/>
        </w:rPr>
        <w:t>deletion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, if 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is SN.</w:t>
      </w:r>
    </w:p>
    <w:p>
      <w:pPr>
        <w:spacing w:line="185" w:lineRule="exact" w:before="0"/>
        <w:ind w:left="768" w:right="0" w:firstLine="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7"/>
          <w:sz w:val="24"/>
        </w:rPr>
        <w:t> </w:t>
      </w:r>
      <w:r>
        <w:rPr>
          <w:rFonts w:ascii="Georgia" w:hAnsi="Georgia"/>
          <w:i/>
          <w:spacing w:val="12"/>
          <w:sz w:val="24"/>
        </w:rPr>
        <w:t>N</w:t>
      </w:r>
      <w:r>
        <w:rPr>
          <w:rFonts w:ascii="Georgia" w:hAnsi="Georgia"/>
          <w:i/>
          <w:spacing w:val="12"/>
          <w:sz w:val="24"/>
          <w:vertAlign w:val="superscript"/>
        </w:rPr>
        <w:t>s</w:t>
      </w:r>
      <w:r>
        <w:rPr>
          <w:rFonts w:ascii="Georgia" w:hAnsi="Georgia"/>
          <w:i/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26"/>
          <w:sz w:val="24"/>
          <w:vertAlign w:val="baseline"/>
        </w:rPr>
        <w:t> </w:t>
      </w:r>
      <w:r>
        <w:rPr>
          <w:sz w:val="24"/>
          <w:vertAlign w:val="baseline"/>
        </w:rPr>
        <w:t>),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3"/>
          <w:sz w:val="24"/>
          <w:vertAlign w:val="baseline"/>
        </w:rPr>
        <w:t> </w:t>
      </w:r>
      <w:r>
        <w:rPr>
          <w:i/>
          <w:sz w:val="24"/>
          <w:vertAlign w:val="baseline"/>
        </w:rPr>
        <w:t>shared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subset</w:t>
      </w:r>
      <w:r>
        <w:rPr>
          <w:i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52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9"/>
          <w:sz w:val="24"/>
          <w:vertAlign w:val="baseline"/>
        </w:rPr>
        <w:t>P</w:t>
      </w:r>
      <w:r>
        <w:rPr>
          <w:spacing w:val="9"/>
          <w:sz w:val="24"/>
          <w:vertAlign w:val="baseline"/>
        </w:rPr>
        <w:t>,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as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set</w:t>
      </w:r>
      <w:r>
        <w:rPr>
          <w:spacing w:val="2"/>
          <w:sz w:val="24"/>
          <w:vertAlign w:val="baseline"/>
        </w:rPr>
        <w:t> </w:t>
      </w:r>
      <w:r>
        <w:rPr>
          <w:rFonts w:ascii="Georgia" w:hAnsi="Georgia"/>
          <w:i/>
          <w:spacing w:val="12"/>
          <w:sz w:val="24"/>
          <w:vertAlign w:val="baseline"/>
        </w:rPr>
        <w:t>N</w:t>
      </w:r>
      <w:r>
        <w:rPr>
          <w:rFonts w:ascii="DejaVu Sans Condensed" w:hAnsi="DejaVu Sans Condensed"/>
          <w:i/>
          <w:spacing w:val="12"/>
          <w:sz w:val="24"/>
          <w:vertAlign w:val="superscript"/>
        </w:rPr>
        <w:t>∗</w:t>
      </w:r>
      <w:r>
        <w:rPr>
          <w:rFonts w:ascii="DejaVu Sans Condensed" w:hAnsi="DejaVu Sans Condensed"/>
          <w:i/>
          <w:spacing w:val="-3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26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2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26"/>
          <w:sz w:val="24"/>
          <w:vertAlign w:val="baseline"/>
        </w:rPr>
        <w:t> </w:t>
      </w:r>
      <w:r>
        <w:rPr>
          <w:sz w:val="24"/>
          <w:vertAlign w:val="baseline"/>
        </w:rPr>
        <w:t>.</w:t>
      </w:r>
      <w:r>
        <w:rPr>
          <w:spacing w:val="36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Thus,</w:t>
      </w:r>
    </w:p>
    <w:p>
      <w:pPr>
        <w:tabs>
          <w:tab w:pos="6579" w:val="left" w:leader="none"/>
        </w:tabs>
        <w:spacing w:line="145" w:lineRule="exact" w:before="0"/>
        <w:ind w:left="1686" w:right="0" w:firstLine="0"/>
        <w:jc w:val="left"/>
        <w:rPr>
          <w:rFonts w:ascii="DejaVu Sans Condensed"/>
          <w:i/>
          <w:sz w:val="16"/>
        </w:rPr>
      </w:pPr>
      <w:r>
        <w:rPr>
          <w:rFonts w:ascii="DejaVu Sans Condensed"/>
          <w:i/>
          <w:spacing w:val="-10"/>
          <w:w w:val="135"/>
          <w:sz w:val="16"/>
        </w:rPr>
        <w:t>P</w:t>
      </w:r>
      <w:r>
        <w:rPr>
          <w:rFonts w:ascii="DejaVu Sans Condensed"/>
          <w:i/>
          <w:sz w:val="16"/>
        </w:rPr>
        <w:tab/>
      </w:r>
      <w:r>
        <w:rPr>
          <w:rFonts w:ascii="DejaVu Sans Condensed"/>
          <w:i/>
          <w:spacing w:val="-10"/>
          <w:w w:val="135"/>
          <w:sz w:val="16"/>
        </w:rPr>
        <w:t>P</w:t>
      </w:r>
    </w:p>
    <w:p>
      <w:pPr>
        <w:pStyle w:val="BodyText"/>
        <w:spacing w:line="249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0720">
                <wp:simplePos x="0" y="0"/>
                <wp:positionH relativeFrom="page">
                  <wp:posOffset>1476252</wp:posOffset>
                </wp:positionH>
                <wp:positionV relativeFrom="paragraph">
                  <wp:posOffset>91324</wp:posOffset>
                </wp:positionV>
                <wp:extent cx="75565" cy="10350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7556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35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240364pt;margin-top:7.190924pt;width:5.95pt;height:8.15pt;mso-position-horizontal-relative:page;mso-position-vertical-relative:paragraph;z-index:-15925760" type="#_x0000_t202" id="docshape16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16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135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12"/>
        </w:rPr>
        <w:t>N</w:t>
      </w:r>
      <w:r>
        <w:rPr>
          <w:rFonts w:ascii="Georgia"/>
          <w:i/>
          <w:spacing w:val="12"/>
          <w:vertAlign w:val="superscript"/>
        </w:rPr>
        <w:t>s</w:t>
      </w:r>
      <w:r>
        <w:rPr>
          <w:rFonts w:ascii="Georgia"/>
          <w:i/>
          <w:spacing w:val="-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26"/>
          <w:vertAlign w:val="baseline"/>
        </w:rPr>
        <w:t> </w:t>
      </w:r>
      <w:r>
        <w:rPr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subset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62"/>
          <w:vertAlign w:val="baseline"/>
        </w:rPr>
        <w:t> </w:t>
      </w:r>
      <w:r>
        <w:rPr>
          <w:vertAlign w:val="baseline"/>
        </w:rPr>
        <w:t>that</w:t>
      </w:r>
      <w:r>
        <w:rPr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shared</w:t>
      </w:r>
      <w:r>
        <w:rPr>
          <w:spacing w:val="11"/>
          <w:vertAlign w:val="baseline"/>
        </w:rPr>
        <w:t> </w:t>
      </w:r>
      <w:r>
        <w:rPr>
          <w:vertAlign w:val="baseline"/>
        </w:rPr>
        <w:t>by</w:t>
      </w:r>
      <w:r>
        <w:rPr>
          <w:spacing w:val="11"/>
          <w:vertAlign w:val="baseline"/>
        </w:rPr>
        <w:t> </w:t>
      </w:r>
      <w:r>
        <w:rPr>
          <w:vertAlign w:val="baseline"/>
        </w:rPr>
        <w:t>its</w:t>
      </w:r>
      <w:r>
        <w:rPr>
          <w:spacing w:val="11"/>
          <w:vertAlign w:val="baseline"/>
        </w:rPr>
        <w:t> </w:t>
      </w:r>
      <w:r>
        <w:rPr>
          <w:vertAlign w:val="baseline"/>
        </w:rPr>
        <w:t>neighbors.</w:t>
      </w:r>
      <w:r>
        <w:rPr>
          <w:spacing w:val="63"/>
          <w:vertAlign w:val="baseline"/>
        </w:rPr>
        <w:t> </w:t>
      </w:r>
      <w:r>
        <w:rPr>
          <w:vertAlign w:val="baseline"/>
        </w:rPr>
        <w:t>As</w:t>
      </w:r>
      <w:r>
        <w:rPr>
          <w:spacing w:val="10"/>
          <w:vertAlign w:val="baseline"/>
        </w:rPr>
        <w:t> </w:t>
      </w:r>
      <w:r>
        <w:rPr>
          <w:vertAlign w:val="baseline"/>
        </w:rPr>
        <w:t>our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definition</w:t>
      </w:r>
    </w:p>
    <w:p>
      <w:pPr>
        <w:pStyle w:val="BodyText"/>
        <w:spacing w:line="206" w:lineRule="auto" w:before="13"/>
        <w:ind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1232">
                <wp:simplePos x="0" y="0"/>
                <wp:positionH relativeFrom="page">
                  <wp:posOffset>2221793</wp:posOffset>
                </wp:positionH>
                <wp:positionV relativeFrom="paragraph">
                  <wp:posOffset>300041</wp:posOffset>
                </wp:positionV>
                <wp:extent cx="75565" cy="10350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7556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35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944336pt;margin-top:23.625324pt;width:5.95pt;height:8.15pt;mso-position-horizontal-relative:page;mso-position-vertical-relative:paragraph;z-index:-15925248" type="#_x0000_t202" id="docshape17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16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135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 a collection of tiles places no restrictions on how two tiles intersect with each</w:t>
      </w:r>
      <w:r>
        <w:rPr>
          <w:spacing w:val="-20"/>
        </w:rPr>
        <w:t> </w:t>
      </w:r>
      <w:r>
        <w:rPr/>
        <w:t>other,</w:t>
      </w:r>
      <w:r>
        <w:rPr>
          <w:spacing w:val="-20"/>
        </w:rPr>
        <w:t> </w:t>
      </w:r>
      <w:r>
        <w:rPr>
          <w:rFonts w:ascii="Georgia" w:hAnsi="Georgia"/>
          <w:i/>
          <w:spacing w:val="12"/>
        </w:rPr>
        <w:t>N</w:t>
      </w:r>
      <w:r>
        <w:rPr>
          <w:rFonts w:ascii="Georgia" w:hAnsi="Georgia"/>
          <w:i/>
          <w:spacing w:val="12"/>
          <w:vertAlign w:val="superscript"/>
        </w:rPr>
        <w:t>s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vertAlign w:val="baseline"/>
        </w:rPr>
        <w:t>may</w:t>
      </w:r>
      <w:r>
        <w:rPr>
          <w:spacing w:val="-20"/>
          <w:vertAlign w:val="baseline"/>
        </w:rPr>
        <w:t> </w:t>
      </w:r>
      <w:r>
        <w:rPr>
          <w:vertAlign w:val="baseline"/>
        </w:rPr>
        <w:t>even</w:t>
      </w:r>
      <w:r>
        <w:rPr>
          <w:spacing w:val="-19"/>
          <w:vertAlign w:val="baseline"/>
        </w:rPr>
        <w:t> </w:t>
      </w:r>
      <w:r>
        <w:rPr>
          <w:vertAlign w:val="baseline"/>
        </w:rPr>
        <w:t>be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whole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-14"/>
          <w:vertAlign w:val="baseline"/>
        </w:rPr>
        <w:t> </w:t>
      </w:r>
      <w:r>
        <w:rPr>
          <w:vertAlign w:val="baseline"/>
        </w:rPr>
        <w:t>Figures</w:t>
      </w:r>
      <w:r>
        <w:rPr>
          <w:spacing w:val="-20"/>
          <w:vertAlign w:val="baseline"/>
        </w:rPr>
        <w:t> </w:t>
      </w:r>
      <w:r>
        <w:rPr>
          <w:vertAlign w:val="baseline"/>
        </w:rPr>
        <w:t>4(a)</w:t>
      </w:r>
      <w:r>
        <w:rPr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vertAlign w:val="baseline"/>
        </w:rPr>
        <w:t>(b)</w:t>
      </w:r>
      <w:r>
        <w:rPr>
          <w:spacing w:val="-19"/>
          <w:vertAlign w:val="baseline"/>
        </w:rPr>
        <w:t> </w:t>
      </w:r>
      <w:r>
        <w:rPr>
          <w:vertAlign w:val="baseline"/>
        </w:rPr>
        <w:t>illustrate shared</w:t>
      </w:r>
      <w:r>
        <w:rPr>
          <w:spacing w:val="-19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tiles.</w:t>
      </w:r>
      <w:r>
        <w:rPr>
          <w:spacing w:val="14"/>
          <w:vertAlign w:val="baseline"/>
        </w:rPr>
        <w:t> </w:t>
      </w:r>
      <w:r>
        <w:rPr>
          <w:vertAlign w:val="baseline"/>
        </w:rPr>
        <w:t>It</w:t>
      </w:r>
      <w:r>
        <w:rPr>
          <w:spacing w:val="-19"/>
          <w:vertAlign w:val="baseline"/>
        </w:rPr>
        <w:t> </w:t>
      </w:r>
      <w:r>
        <w:rPr>
          <w:vertAlign w:val="baseline"/>
        </w:rPr>
        <w:t>may</w:t>
      </w:r>
      <w:r>
        <w:rPr>
          <w:spacing w:val="-19"/>
          <w:vertAlign w:val="baseline"/>
        </w:rPr>
        <w:t> </w:t>
      </w:r>
      <w:r>
        <w:rPr>
          <w:vertAlign w:val="baseline"/>
        </w:rPr>
        <w:t>be</w:t>
      </w:r>
      <w:r>
        <w:rPr>
          <w:spacing w:val="-19"/>
          <w:vertAlign w:val="baseline"/>
        </w:rPr>
        <w:t> </w:t>
      </w:r>
      <w:r>
        <w:rPr>
          <w:vertAlign w:val="baseline"/>
        </w:rPr>
        <w:t>noted</w:t>
      </w:r>
      <w:r>
        <w:rPr>
          <w:spacing w:val="-19"/>
          <w:vertAlign w:val="baseline"/>
        </w:rPr>
        <w:t> </w:t>
      </w:r>
      <w:r>
        <w:rPr>
          <w:vertAlign w:val="baseline"/>
        </w:rPr>
        <w:t>that,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8"/>
          <w:vertAlign w:val="baseline"/>
        </w:rPr>
        <w:t> </w:t>
      </w:r>
      <w:r>
        <w:rPr>
          <w:vertAlign w:val="baseline"/>
        </w:rPr>
        <w:t>4(a),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shared</w:t>
      </w:r>
      <w:r>
        <w:rPr>
          <w:spacing w:val="-19"/>
          <w:vertAlign w:val="baseline"/>
        </w:rPr>
        <w:t> </w:t>
      </w:r>
      <w:r>
        <w:rPr>
          <w:vertAlign w:val="baseline"/>
        </w:rPr>
        <w:t>subset is</w:t>
      </w:r>
      <w:r>
        <w:rPr>
          <w:spacing w:val="-12"/>
          <w:vertAlign w:val="baseline"/>
        </w:rPr>
        <w:t> </w:t>
      </w:r>
      <w:r>
        <w:rPr>
          <w:vertAlign w:val="baseline"/>
        </w:rPr>
        <w:t>contractible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tile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simple.</w:t>
      </w:r>
      <w:r>
        <w:rPr>
          <w:spacing w:val="17"/>
          <w:vertAlign w:val="baseline"/>
        </w:rPr>
        <w:t> </w:t>
      </w:r>
      <w:r>
        <w:rPr>
          <w:vertAlign w:val="baseline"/>
        </w:rPr>
        <w:t>On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2"/>
          <w:vertAlign w:val="baseline"/>
        </w:rPr>
        <w:t> </w:t>
      </w:r>
      <w:r>
        <w:rPr>
          <w:vertAlign w:val="baseline"/>
        </w:rPr>
        <w:t>hand,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1"/>
          <w:vertAlign w:val="baseline"/>
        </w:rPr>
        <w:t> </w:t>
      </w:r>
      <w:r>
        <w:rPr>
          <w:vertAlign w:val="baseline"/>
        </w:rPr>
        <w:t>4(b)</w:t>
      </w:r>
      <w:r>
        <w:rPr>
          <w:spacing w:val="-12"/>
          <w:vertAlign w:val="baseline"/>
        </w:rPr>
        <w:t> </w:t>
      </w:r>
      <w:r>
        <w:rPr>
          <w:vertAlign w:val="baseline"/>
        </w:rPr>
        <w:t>the shared subset has a “tunnel” and therefore is not contractible, and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not simple. These are examples of the following general result:</w:t>
      </w:r>
    </w:p>
    <w:p>
      <w:pPr>
        <w:spacing w:line="204" w:lineRule="auto" w:before="198"/>
        <w:ind w:left="417" w:right="490" w:hanging="1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1744">
                <wp:simplePos x="0" y="0"/>
                <wp:positionH relativeFrom="page">
                  <wp:posOffset>2729323</wp:posOffset>
                </wp:positionH>
                <wp:positionV relativeFrom="paragraph">
                  <wp:posOffset>417167</wp:posOffset>
                </wp:positionV>
                <wp:extent cx="75565" cy="10350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7556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35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907364pt;margin-top:32.847858pt;width:5.95pt;height:8.15pt;mso-position-horizontal-relative:page;mso-position-vertical-relative:paragraph;z-index:-15924736" type="#_x0000_t202" id="docshape18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16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135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Theorem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5.1</w:t>
      </w:r>
      <w:r>
        <w:rPr>
          <w:b/>
          <w:spacing w:val="25"/>
          <w:sz w:val="24"/>
        </w:rPr>
        <w:t> </w:t>
      </w:r>
      <w:r>
        <w:rPr>
          <w:i/>
          <w:sz w:val="24"/>
        </w:rPr>
        <w:t>Let </w:t>
      </w:r>
      <w:r>
        <w:rPr>
          <w:rFonts w:ascii="DejaVu Sans Condensed" w:hAnsi="DejaVu Sans Condensed"/>
          <w:i/>
          <w:sz w:val="24"/>
        </w:rPr>
        <w:t>P</w:t>
      </w:r>
      <w:r>
        <w:rPr>
          <w:rFonts w:ascii="DejaVu Sans Condensed" w:hAnsi="DejaVu Sans Condensed"/>
          <w:i/>
          <w:spacing w:val="35"/>
          <w:sz w:val="24"/>
        </w:rPr>
        <w:t> </w:t>
      </w:r>
      <w:r>
        <w:rPr>
          <w:i/>
          <w:sz w:val="24"/>
        </w:rPr>
        <w:t>be an SN set of tiles and let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40"/>
          <w:sz w:val="24"/>
        </w:rPr>
        <w:t> </w:t>
      </w:r>
      <w:r>
        <w:rPr>
          <w:rFonts w:ascii="DejaVu Sans Condensed" w:hAnsi="DejaVu Sans Condensed"/>
          <w:i/>
          <w:sz w:val="24"/>
        </w:rPr>
        <w:t>∈ </w:t>
      </w:r>
      <w:r>
        <w:rPr>
          <w:rFonts w:ascii="DejaVu Sans Condensed" w:hAnsi="DejaVu Sans Condensed"/>
          <w:i/>
          <w:spacing w:val="9"/>
          <w:sz w:val="24"/>
        </w:rPr>
        <w:t>P</w:t>
      </w:r>
      <w:r>
        <w:rPr>
          <w:i/>
          <w:spacing w:val="9"/>
          <w:sz w:val="24"/>
        </w:rPr>
        <w:t>.</w:t>
      </w:r>
      <w:r>
        <w:rPr>
          <w:i/>
          <w:spacing w:val="32"/>
          <w:sz w:val="24"/>
        </w:rPr>
        <w:t> </w:t>
      </w:r>
      <w:r>
        <w:rPr>
          <w:i/>
          <w:sz w:val="24"/>
        </w:rPr>
        <w:t>Then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40"/>
          <w:sz w:val="24"/>
        </w:rPr>
        <w:t> </w:t>
      </w:r>
      <w:r>
        <w:rPr>
          <w:i/>
          <w:sz w:val="24"/>
        </w:rPr>
        <w:t>is simple</w:t>
      </w:r>
      <w:r>
        <w:rPr>
          <w:i/>
          <w:sz w:val="24"/>
        </w:rPr>
        <w:t> in </w:t>
      </w:r>
      <w:r>
        <w:rPr>
          <w:rFonts w:ascii="DejaVu Sans Condensed" w:hAnsi="DejaVu Sans Condensed"/>
          <w:i/>
          <w:sz w:val="24"/>
        </w:rPr>
        <w:t>P</w:t>
      </w:r>
      <w:r>
        <w:rPr>
          <w:rFonts w:ascii="DejaVu Sans Condensed" w:hAnsi="DejaVu Sans Condensed"/>
          <w:i/>
          <w:spacing w:val="40"/>
          <w:sz w:val="24"/>
        </w:rPr>
        <w:t> </w:t>
      </w:r>
      <w:r>
        <w:rPr>
          <w:i/>
          <w:sz w:val="24"/>
        </w:rPr>
        <w:t>if and only if </w:t>
      </w:r>
      <w:r>
        <w:rPr>
          <w:rFonts w:ascii="Georgia" w:hAnsi="Georgia"/>
          <w:i/>
          <w:spacing w:val="12"/>
          <w:sz w:val="24"/>
        </w:rPr>
        <w:t>N</w:t>
      </w:r>
      <w:r>
        <w:rPr>
          <w:rFonts w:ascii="Georgia" w:hAnsi="Georgia"/>
          <w:i/>
          <w:spacing w:val="12"/>
          <w:sz w:val="24"/>
          <w:vertAlign w:val="superscript"/>
        </w:rPr>
        <w:t>s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) </w:t>
      </w:r>
      <w:r>
        <w:rPr>
          <w:i/>
          <w:sz w:val="24"/>
          <w:vertAlign w:val="baseline"/>
        </w:rPr>
        <w:t>is contractible.</w:t>
      </w:r>
    </w:p>
    <w:p>
      <w:pPr>
        <w:pStyle w:val="BodyText"/>
        <w:spacing w:line="206" w:lineRule="auto" w:before="224"/>
        <w:ind w:right="489" w:firstLine="351"/>
        <w:jc w:val="both"/>
      </w:pPr>
      <w:r>
        <w:rPr/>
        <w:t>Our proof of this theorem depends on the following lemma, which gives</w:t>
      </w:r>
      <w:r>
        <w:rPr>
          <w:spacing w:val="40"/>
        </w:rPr>
        <w:t> </w:t>
      </w:r>
      <w:r>
        <w:rPr/>
        <w:t>a</w:t>
      </w:r>
      <w:r>
        <w:rPr>
          <w:spacing w:val="-3"/>
        </w:rPr>
        <w:t> </w:t>
      </w:r>
      <w:r>
        <w:rPr/>
        <w:t>sufficient condition for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-10"/>
        </w:rPr>
        <w:t> 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2"/>
        </w:rPr>
        <w:t> </w:t>
      </w:r>
      <w:r>
        <w:rPr>
          <w:rFonts w:ascii="DejaVu Sans Condensed" w:hAnsi="DejaVu Sans Condensed"/>
          <w:i/>
        </w:rPr>
        <w:t>∩</w:t>
      </w:r>
      <w:r>
        <w:rPr>
          <w:rFonts w:ascii="DejaVu Sans Condensed" w:hAnsi="DejaVu Sans Condensed"/>
          <w:i/>
          <w:spacing w:val="-1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5"/>
        </w:rPr>
        <w:t> 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vertAlign w:val="baseline"/>
        </w:rPr>
        <w:t>) to be a strong deformation retract of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(where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are arbitrary polyhedra).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lemma follows from Fact 3.5 on putting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vertAlign w:val="baseline"/>
        </w:rPr>
        <w:t>.</w:t>
      </w:r>
    </w:p>
    <w:p>
      <w:pPr>
        <w:spacing w:line="204" w:lineRule="auto" w:before="201"/>
        <w:ind w:left="417" w:right="490" w:firstLine="0"/>
        <w:jc w:val="both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5.2</w:t>
      </w:r>
      <w:r>
        <w:rPr>
          <w:b/>
          <w:spacing w:val="-22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21"/>
          <w:sz w:val="24"/>
        </w:rPr>
        <w:t> </w:t>
      </w:r>
      <w:r>
        <w:rPr>
          <w:rFonts w:ascii="Georgia" w:hAnsi="Georgia"/>
          <w:i/>
          <w:spacing w:val="16"/>
          <w:sz w:val="24"/>
        </w:rPr>
        <w:t>P</w:t>
      </w:r>
      <w:r>
        <w:rPr>
          <w:i/>
          <w:spacing w:val="16"/>
          <w:sz w:val="24"/>
        </w:rPr>
        <w:t>,</w:t>
      </w:r>
      <w:r>
        <w:rPr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16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pacing w:val="17"/>
          <w:sz w:val="24"/>
          <w:vertAlign w:val="baseline"/>
        </w:rPr>
        <w:t> </w:t>
      </w:r>
      <w:r>
        <w:rPr>
          <w:i/>
          <w:sz w:val="24"/>
          <w:vertAlign w:val="baseline"/>
        </w:rPr>
        <w:t>be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polyhedra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such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that</w:t>
      </w:r>
      <w:r>
        <w:rPr>
          <w:i/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16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are</w:t>
      </w:r>
      <w:r>
        <w:rPr>
          <w:i/>
          <w:sz w:val="24"/>
          <w:vertAlign w:val="baseline"/>
        </w:rPr>
        <w:t> contractible.</w:t>
      </w:r>
      <w:r>
        <w:rPr>
          <w:i/>
          <w:spacing w:val="36"/>
          <w:sz w:val="24"/>
          <w:vertAlign w:val="baseline"/>
        </w:rPr>
        <w:t> </w:t>
      </w:r>
      <w:r>
        <w:rPr>
          <w:i/>
          <w:sz w:val="24"/>
          <w:vertAlign w:val="baseline"/>
        </w:rPr>
        <w:t>Then </w:t>
      </w:r>
      <w:r>
        <w:rPr>
          <w:rFonts w:ascii="Georgia" w:hAnsi="Georgia"/>
          <w:i/>
          <w:sz w:val="24"/>
          <w:vertAlign w:val="baseline"/>
        </w:rPr>
        <w:t>A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3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superscript"/>
        </w:rPr>
        <w:t>'</w:t>
      </w:r>
      <w:r>
        <w:rPr>
          <w:sz w:val="24"/>
          <w:vertAlign w:val="baseline"/>
        </w:rPr>
        <w:t>) </w:t>
      </w:r>
      <w:r>
        <w:rPr>
          <w:i/>
          <w:sz w:val="24"/>
          <w:vertAlign w:val="baseline"/>
        </w:rPr>
        <w:t>is a strong deformation retract of </w:t>
      </w:r>
      <w:r>
        <w:rPr>
          <w:rFonts w:ascii="Georgia" w:hAnsi="Georgia"/>
          <w:i/>
          <w:sz w:val="24"/>
          <w:vertAlign w:val="baseline"/>
        </w:rPr>
        <w:t>A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superscript"/>
        </w:rPr>
        <w:t>'</w:t>
      </w:r>
      <w:r>
        <w:rPr>
          <w:i/>
          <w:sz w:val="24"/>
          <w:vertAlign w:val="baseline"/>
        </w:rPr>
        <w:t>.</w:t>
      </w:r>
    </w:p>
    <w:p>
      <w:pPr>
        <w:spacing w:after="0" w:line="204" w:lineRule="auto"/>
        <w:jc w:val="both"/>
        <w:rPr>
          <w:sz w:val="24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184" w:after="1"/>
        <w:ind w:left="0"/>
        <w:rPr>
          <w:i/>
          <w:sz w:val="20"/>
        </w:rPr>
      </w:pPr>
    </w:p>
    <w:p>
      <w:pPr>
        <w:pStyle w:val="BodyText"/>
        <w:ind w:left="2706"/>
        <w:rPr>
          <w:sz w:val="20"/>
        </w:rPr>
      </w:pPr>
      <w:r>
        <w:rPr>
          <w:sz w:val="20"/>
        </w:rPr>
        <w:drawing>
          <wp:inline distT="0" distB="0" distL="0" distR="0">
            <wp:extent cx="2111093" cy="1650492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1093" cy="165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56"/>
        <w:ind w:left="0"/>
        <w:rPr>
          <w:i/>
          <w:sz w:val="22"/>
        </w:rPr>
      </w:pPr>
    </w:p>
    <w:p>
      <w:pPr>
        <w:spacing w:line="249" w:lineRule="auto" w:before="1"/>
        <w:ind w:left="417" w:right="487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5.</w:t>
      </w:r>
      <w:r>
        <w:rPr>
          <w:rFonts w:ascii="MathJax_Main"/>
          <w:spacing w:val="37"/>
          <w:sz w:val="22"/>
        </w:rPr>
        <w:t> </w:t>
      </w:r>
      <w:r>
        <w:rPr>
          <w:rFonts w:ascii="MathJax_Main"/>
          <w:sz w:val="22"/>
        </w:rPr>
        <w:t>If </w:t>
      </w:r>
      <w:r>
        <w:rPr>
          <w:rFonts w:ascii="DejaVu Sans Condensed"/>
          <w:i/>
          <w:sz w:val="22"/>
        </w:rPr>
        <w:t>P </w:t>
      </w:r>
      <w:r>
        <w:rPr>
          <w:rFonts w:ascii="MathJax_Main"/>
          <w:sz w:val="22"/>
        </w:rPr>
        <w:t>is not SN, the homotopy type of </w:t>
      </w:r>
      <w:r>
        <w:rPr>
          <w:rFonts w:ascii="DejaVu Sans Condensed"/>
          <w:i/>
          <w:sz w:val="22"/>
        </w:rPr>
        <w:t>U</w:t>
      </w:r>
      <w:r>
        <w:rPr>
          <w:rFonts w:ascii="DejaVu Sans Condensed"/>
          <w:i/>
          <w:spacing w:val="-16"/>
          <w:sz w:val="22"/>
        </w:rPr>
        <w:t> </w:t>
      </w:r>
      <w:r>
        <w:rPr>
          <w:rFonts w:ascii="MathJax_Main"/>
          <w:sz w:val="22"/>
        </w:rPr>
        <w:t>(</w:t>
      </w:r>
      <w:r>
        <w:rPr>
          <w:rFonts w:ascii="DejaVu Sans Condensed"/>
          <w:i/>
          <w:sz w:val="22"/>
        </w:rPr>
        <w:t>P</w:t>
      </w:r>
      <w:r>
        <w:rPr>
          <w:rFonts w:ascii="MathJax_Main"/>
          <w:sz w:val="22"/>
        </w:rPr>
        <w:t>) may change even when a simple tile </w:t>
      </w:r>
      <w:r>
        <w:rPr>
          <w:rFonts w:ascii="Georgia"/>
          <w:i/>
          <w:sz w:val="22"/>
        </w:rPr>
        <w:t>P</w:t>
      </w:r>
      <w:r>
        <w:rPr>
          <w:rFonts w:ascii="Georgia"/>
          <w:i/>
          <w:spacing w:val="39"/>
          <w:sz w:val="22"/>
        </w:rPr>
        <w:t> </w:t>
      </w:r>
      <w:r>
        <w:rPr>
          <w:rFonts w:ascii="MathJax_Main"/>
          <w:sz w:val="22"/>
        </w:rPr>
        <w:t>is deleted.</w:t>
      </w:r>
      <w:r>
        <w:rPr>
          <w:rFonts w:ascii="MathJax_Main"/>
          <w:spacing w:val="34"/>
          <w:sz w:val="22"/>
        </w:rPr>
        <w:t> </w:t>
      </w:r>
      <w:r>
        <w:rPr>
          <w:rFonts w:ascii="MathJax_Main"/>
          <w:sz w:val="22"/>
        </w:rPr>
        <w:t>(In this example one of the tiles is a triangular prism, not a </w:t>
      </w:r>
      <w:r>
        <w:rPr>
          <w:rFonts w:ascii="MathJax_Main"/>
          <w:sz w:val="22"/>
        </w:rPr>
        <w:t>cube, and there is no tile between </w:t>
      </w:r>
      <w:r>
        <w:rPr>
          <w:rFonts w:ascii="Georgia"/>
          <w:i/>
          <w:sz w:val="22"/>
        </w:rPr>
        <w:t>P</w:t>
      </w:r>
      <w:r>
        <w:rPr>
          <w:rFonts w:ascii="Georgia"/>
          <w:i/>
          <w:spacing w:val="40"/>
          <w:sz w:val="22"/>
        </w:rPr>
        <w:t> </w:t>
      </w:r>
      <w:r>
        <w:rPr>
          <w:rFonts w:ascii="MathJax_Main"/>
          <w:sz w:val="22"/>
        </w:rPr>
        <w:t>and </w:t>
      </w:r>
      <w:r>
        <w:rPr>
          <w:rFonts w:ascii="Georgia"/>
          <w:i/>
          <w:sz w:val="22"/>
        </w:rPr>
        <w:t>R</w:t>
      </w:r>
      <w:r>
        <w:rPr>
          <w:rFonts w:ascii="MathJax_Main"/>
          <w:sz w:val="22"/>
        </w:rPr>
        <w:t>.)</w:t>
      </w:r>
    </w:p>
    <w:p>
      <w:pPr>
        <w:pStyle w:val="BodyText"/>
        <w:spacing w:before="33"/>
        <w:ind w:left="0"/>
        <w:rPr>
          <w:rFonts w:ascii="MathJax_Main"/>
          <w:sz w:val="22"/>
        </w:rPr>
      </w:pPr>
    </w:p>
    <w:p>
      <w:pPr>
        <w:spacing w:line="204" w:lineRule="auto" w:before="0"/>
        <w:ind w:left="417" w:right="490" w:firstLine="35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2768">
                <wp:simplePos x="0" y="0"/>
                <wp:positionH relativeFrom="page">
                  <wp:posOffset>5701627</wp:posOffset>
                </wp:positionH>
                <wp:positionV relativeFrom="paragraph">
                  <wp:posOffset>285636</wp:posOffset>
                </wp:positionV>
                <wp:extent cx="127000" cy="32639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27000" cy="326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8.947052pt;margin-top:22.491056pt;width:10pt;height:25.7pt;mso-position-horizontal-relative:page;mso-position-vertical-relative:paragraph;z-index:-15923712" type="#_x0000_t202" id="docshape19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To deduce Theorem 5.1 from this, let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i/>
          <w:sz w:val="24"/>
        </w:rPr>
        <w:t>P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pacing w:val="23"/>
          <w:sz w:val="24"/>
          <w:vertAlign w:val="baseline"/>
        </w:rPr>
        <w:t>P</w:t>
      </w:r>
      <w:r>
        <w:rPr>
          <w:rFonts w:ascii="LM Roman 8" w:hAnsi="LM Roman 8"/>
          <w:spacing w:val="23"/>
          <w:sz w:val="24"/>
          <w:vertAlign w:val="subscript"/>
        </w:rPr>
        <w:t>2</w:t>
      </w:r>
      <w:r>
        <w:rPr>
          <w:rFonts w:ascii="Georgia" w:hAnsi="Georgia"/>
          <w:i/>
          <w:spacing w:val="23"/>
          <w:sz w:val="24"/>
          <w:vertAlign w:val="baseline"/>
        </w:rPr>
        <w:t>,...,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z w:val="24"/>
          <w:vertAlign w:val="subscript"/>
        </w:rPr>
        <w:t>m</w:t>
      </w:r>
      <w:r>
        <w:rPr>
          <w:rFonts w:ascii="DejaVu Sans Condensed" w:hAnsi="DejaVu Sans Condensed"/>
          <w:i/>
          <w:sz w:val="24"/>
          <w:vertAlign w:val="baseline"/>
        </w:rPr>
        <w:t>} </w:t>
      </w:r>
      <w:r>
        <w:rPr>
          <w:sz w:val="24"/>
          <w:vertAlign w:val="baseline"/>
        </w:rPr>
        <w:t>be the set of all the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tiles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1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10"/>
          <w:sz w:val="24"/>
          <w:vertAlign w:val="baseline"/>
        </w:rPr>
        <w:t>P</w:t>
      </w:r>
      <w:r>
        <w:rPr>
          <w:rFonts w:ascii="DejaVu Sans Condensed" w:hAnsi="DejaVu Sans Condensed"/>
          <w:i/>
          <w:spacing w:val="-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\</w:t>
      </w:r>
      <w:r>
        <w:rPr>
          <w:rFonts w:ascii="DejaVu Sans Condensed" w:hAnsi="DejaVu Sans Condensed"/>
          <w:i/>
          <w:spacing w:val="-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0"/>
          <w:sz w:val="24"/>
          <w:vertAlign w:val="baseline"/>
        </w:rPr>
        <w:t>{</w:t>
      </w:r>
      <w:r>
        <w:rPr>
          <w:rFonts w:ascii="Georgia" w:hAnsi="Georgia"/>
          <w:i/>
          <w:spacing w:val="10"/>
          <w:sz w:val="24"/>
          <w:vertAlign w:val="baseline"/>
        </w:rPr>
        <w:t>P</w:t>
      </w:r>
      <w:r>
        <w:rPr>
          <w:rFonts w:ascii="DejaVu Sans Condensed" w:hAnsi="DejaVu Sans Condensed"/>
          <w:i/>
          <w:spacing w:val="10"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intersect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tile</w:t>
      </w:r>
      <w:r>
        <w:rPr>
          <w:spacing w:val="2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26"/>
          <w:sz w:val="24"/>
          <w:vertAlign w:val="baseline"/>
        </w:rPr>
        <w:t> </w:t>
      </w:r>
      <w:r>
        <w:rPr>
          <w:sz w:val="24"/>
          <w:vertAlign w:val="baseline"/>
        </w:rPr>
        <w:t>.</w:t>
      </w:r>
      <w:r>
        <w:rPr>
          <w:spacing w:val="72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spacing w:val="3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4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Georgia" w:hAnsi="Georgia"/>
          <w:i/>
          <w:spacing w:val="6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4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sz w:val="24"/>
          <w:vertAlign w:val="baseline"/>
        </w:rPr>
        <w:t>,</w:t>
      </w:r>
      <w:r>
        <w:rPr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let</w:t>
      </w:r>
      <w:r>
        <w:rPr>
          <w:spacing w:val="2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S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Georgia" w:hAnsi="Georgia"/>
          <w:i/>
          <w:spacing w:val="70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=</w:t>
      </w:r>
    </w:p>
    <w:p>
      <w:pPr>
        <w:spacing w:line="288" w:lineRule="exact" w:before="0"/>
        <w:ind w:left="417" w:right="489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2256">
                <wp:simplePos x="0" y="0"/>
                <wp:positionH relativeFrom="page">
                  <wp:posOffset>5828207</wp:posOffset>
                </wp:positionH>
                <wp:positionV relativeFrom="paragraph">
                  <wp:posOffset>115677</wp:posOffset>
                </wp:positionV>
                <wp:extent cx="173990" cy="10160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739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8.914001pt;margin-top:9.108445pt;width:13.7pt;height:8pt;mso-position-horizontal-relative:page;mso-position-vertical-relative:paragraph;z-index:-15924224" type="#_x0000_t202" id="docshape2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6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6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5"/>
          <w:sz w:val="24"/>
          <w:vertAlign w:val="baseline"/>
        </w:rPr>
        <w:t>∩</w:t>
      </w:r>
      <w:r>
        <w:rPr>
          <w:rFonts w:ascii="Georgia" w:hAnsi="Georgia"/>
          <w:i/>
          <w:spacing w:val="15"/>
          <w:sz w:val="24"/>
          <w:vertAlign w:val="baseline"/>
        </w:rPr>
        <w:t>P</w:t>
      </w:r>
      <w:r>
        <w:rPr>
          <w:rFonts w:ascii="DejaVu Sans Condensed" w:hAnsi="DejaVu Sans Condensed"/>
          <w:i/>
          <w:spacing w:val="15"/>
          <w:sz w:val="24"/>
          <w:vertAlign w:val="baseline"/>
        </w:rPr>
        <w:t>}∪{</w:t>
      </w:r>
      <w:r>
        <w:rPr>
          <w:rFonts w:ascii="Georgia" w:hAnsi="Georgia"/>
          <w:i/>
          <w:spacing w:val="15"/>
          <w:sz w:val="24"/>
          <w:vertAlign w:val="baseline"/>
        </w:rPr>
        <w:t>P</w:t>
      </w:r>
      <w:r>
        <w:rPr>
          <w:rFonts w:ascii="Georgia" w:hAnsi="Georgia"/>
          <w:i/>
          <w:spacing w:val="15"/>
          <w:sz w:val="24"/>
          <w:vertAlign w:val="subscript"/>
        </w:rPr>
        <w:t>k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-1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 </w:t>
      </w:r>
      <w:r>
        <w:rPr>
          <w:sz w:val="24"/>
          <w:vertAlign w:val="baseline"/>
        </w:rPr>
        <w:t>1</w:t>
      </w:r>
      <w:r>
        <w:rPr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sz w:val="24"/>
          <w:vertAlign w:val="baseline"/>
        </w:rPr>
        <w:t>. The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fact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P </w:t>
      </w:r>
      <w:r>
        <w:rPr>
          <w:sz w:val="24"/>
          <w:vertAlign w:val="baseline"/>
        </w:rPr>
        <w:t>is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SN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implies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spacing w:val="8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superscript"/>
        </w:rPr>
        <w:t>k</w:t>
      </w:r>
      <w:r>
        <w:rPr>
          <w:rFonts w:ascii="DejaVu Sans Condensed" w:hAnsi="DejaVu Sans Condensed"/>
          <w:i/>
          <w:sz w:val="24"/>
          <w:vertAlign w:val="superscript"/>
        </w:rPr>
        <w:t>−</w:t>
      </w:r>
      <w:r>
        <w:rPr>
          <w:rFonts w:ascii="LM Roman 8" w:hAnsi="LM Roman 8"/>
          <w:sz w:val="24"/>
          <w:vertAlign w:val="superscript"/>
        </w:rPr>
        <w:t>1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))</w:t>
      </w:r>
      <w:r>
        <w:rPr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spacing w:val="33"/>
          <w:sz w:val="24"/>
          <w:vertAlign w:val="baseline"/>
        </w:rPr>
        <w:t>)=</w:t>
      </w:r>
      <w:r>
        <w:rPr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DejaVu Sans Condensed" w:hAnsi="DejaVu Sans Condensed"/>
          <w:i/>
          <w:sz w:val="24"/>
          <w:vertAlign w:val="subscript"/>
        </w:rPr>
        <w:t>S</w:t>
      </w:r>
      <w:r>
        <w:rPr>
          <w:rFonts w:ascii="Klaudia" w:hAnsi="Klaudia"/>
          <w:i/>
          <w:position w:val="-5"/>
          <w:sz w:val="12"/>
          <w:vertAlign w:val="baseline"/>
        </w:rPr>
        <w:t>k</w:t>
      </w:r>
      <w:r>
        <w:rPr>
          <w:rFonts w:ascii="Klaudia" w:hAnsi="Klaudia"/>
          <w:i/>
          <w:spacing w:val="-12"/>
          <w:position w:val="-5"/>
          <w:sz w:val="12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),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this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contractible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Theorem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4.1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(as</w:t>
      </w:r>
      <w:r>
        <w:rPr>
          <w:spacing w:val="-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S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SN,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Corollary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2.5).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So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it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follows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from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preceding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lemma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(on</w:t>
      </w:r>
      <w:r>
        <w:rPr>
          <w:spacing w:val="-5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putting</w:t>
      </w:r>
    </w:p>
    <w:p>
      <w:pPr>
        <w:tabs>
          <w:tab w:pos="2801" w:val="left" w:leader="none"/>
        </w:tabs>
        <w:spacing w:line="209" w:lineRule="exact" w:before="0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4304">
                <wp:simplePos x="0" y="0"/>
                <wp:positionH relativeFrom="page">
                  <wp:posOffset>1853057</wp:posOffset>
                </wp:positionH>
                <wp:positionV relativeFrom="paragraph">
                  <wp:posOffset>117454</wp:posOffset>
                </wp:positionV>
                <wp:extent cx="173990" cy="10160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739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910004pt;margin-top:9.248417pt;width:13.7pt;height:8pt;mso-position-horizontal-relative:page;mso-position-vertical-relative:paragraph;z-index:-15922176" type="#_x0000_t202" id="docshape2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6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6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4816">
                <wp:simplePos x="0" y="0"/>
                <wp:positionH relativeFrom="page">
                  <wp:posOffset>2548318</wp:posOffset>
                </wp:positionH>
                <wp:positionV relativeFrom="paragraph">
                  <wp:posOffset>117454</wp:posOffset>
                </wp:positionV>
                <wp:extent cx="316865" cy="10160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168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6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6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654999pt;margin-top:9.248417pt;width:24.95pt;height:8pt;mso-position-horizontal-relative:page;mso-position-vertical-relative:paragraph;z-index:-15921664" type="#_x0000_t202" id="docshape2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6"/>
                        </w:rPr>
                        <w:t>i</w:t>
                      </w:r>
                      <w:r>
                        <w:rPr>
                          <w:rFonts w:ascii="LM Roman 8"/>
                          <w:spacing w:val="-2"/>
                          <w:sz w:val="16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2"/>
                          <w:sz w:val="16"/>
                        </w:rPr>
                        <w:t>k</w:t>
                      </w:r>
                      <w:r>
                        <w:rPr>
                          <w:rFonts w:ascii="LM Roman 8"/>
                          <w:spacing w:val="-2"/>
                          <w:sz w:val="16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5328">
                <wp:simplePos x="0" y="0"/>
                <wp:positionH relativeFrom="page">
                  <wp:posOffset>4827943</wp:posOffset>
                </wp:positionH>
                <wp:positionV relativeFrom="paragraph">
                  <wp:posOffset>117454</wp:posOffset>
                </wp:positionV>
                <wp:extent cx="174625" cy="1016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746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153015pt;margin-top:9.248417pt;width:13.75pt;height:8pt;mso-position-horizontal-relative:page;mso-position-vertical-relative:paragraph;z-index:-15921152" type="#_x0000_t202" id="docshape2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6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6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5840">
                <wp:simplePos x="0" y="0"/>
                <wp:positionH relativeFrom="page">
                  <wp:posOffset>5523331</wp:posOffset>
                </wp:positionH>
                <wp:positionV relativeFrom="paragraph">
                  <wp:posOffset>117454</wp:posOffset>
                </wp:positionV>
                <wp:extent cx="176530" cy="1016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765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4.90799pt;margin-top:9.248417pt;width:13.9pt;height:8pt;mso-position-horizontal-relative:page;mso-position-vertical-relative:paragraph;z-index:-15920640" type="#_x0000_t202" id="docshape2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6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6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3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Arial" w:hAnsi="Arial"/>
          <w:spacing w:val="28"/>
          <w:w w:val="105"/>
          <w:position w:val="18"/>
          <w:sz w:val="24"/>
        </w:rPr>
        <w:t>  </w:t>
      </w:r>
      <w:r>
        <w:rPr>
          <w:rFonts w:ascii="Georgia" w:hAnsi="Georgia"/>
          <w:i/>
          <w:w w:val="105"/>
          <w:position w:val="12"/>
          <w:sz w:val="16"/>
        </w:rPr>
        <w:t>k</w:t>
      </w:r>
      <w:r>
        <w:rPr>
          <w:rFonts w:ascii="DejaVu Sans Condensed" w:hAnsi="DejaVu Sans Condensed"/>
          <w:i/>
          <w:w w:val="105"/>
          <w:position w:val="12"/>
          <w:sz w:val="16"/>
        </w:rPr>
        <w:t>−</w:t>
      </w:r>
      <w:r>
        <w:rPr>
          <w:rFonts w:ascii="LM Roman 8" w:hAnsi="LM Roman 8"/>
          <w:w w:val="105"/>
          <w:position w:val="12"/>
          <w:sz w:val="16"/>
        </w:rPr>
        <w:t>1</w:t>
      </w:r>
      <w:r>
        <w:rPr>
          <w:rFonts w:ascii="LM Roman 8" w:hAnsi="LM Roman 8"/>
          <w:spacing w:val="-10"/>
          <w:w w:val="105"/>
          <w:position w:val="12"/>
          <w:sz w:val="16"/>
        </w:rPr>
        <w:t> </w:t>
      </w:r>
      <w:r>
        <w:rPr>
          <w:rFonts w:ascii="Georgia" w:hAnsi="Georgia"/>
          <w:i/>
          <w:w w:val="105"/>
          <w:sz w:val="24"/>
        </w:rPr>
        <w:t>P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w w:val="105"/>
          <w:sz w:val="24"/>
          <w:vertAlign w:val="baseline"/>
        </w:rPr>
        <w:t>)</w:t>
      </w:r>
      <w:r>
        <w:rPr>
          <w:spacing w:val="-4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Arial" w:hAnsi="Arial"/>
          <w:spacing w:val="44"/>
          <w:w w:val="105"/>
          <w:position w:val="18"/>
          <w:sz w:val="24"/>
          <w:vertAlign w:val="baseline"/>
        </w:rPr>
        <w:t>  </w:t>
      </w:r>
      <w:r>
        <w:rPr>
          <w:rFonts w:ascii="Georgia" w:hAnsi="Georgia"/>
          <w:i/>
          <w:spacing w:val="-10"/>
          <w:w w:val="105"/>
          <w:position w:val="12"/>
          <w:sz w:val="16"/>
          <w:vertAlign w:val="baseline"/>
        </w:rPr>
        <w:t>m</w:t>
      </w:r>
      <w:r>
        <w:rPr>
          <w:rFonts w:ascii="Georgia" w:hAnsi="Georgia"/>
          <w:i/>
          <w:position w:val="12"/>
          <w:sz w:val="16"/>
          <w:vertAlign w:val="baseline"/>
        </w:rPr>
        <w:tab/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P</w:t>
      </w:r>
      <w:r>
        <w:rPr>
          <w:rFonts w:ascii="Georgia" w:hAnsi="Georgia"/>
          <w:i/>
          <w:spacing w:val="-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05"/>
          <w:sz w:val="24"/>
          <w:vertAlign w:val="baseline"/>
        </w:rPr>
        <w:t>∩</w:t>
      </w:r>
      <w:r>
        <w:rPr>
          <w:rFonts w:ascii="Georgia" w:hAnsi="Georgia"/>
          <w:i/>
          <w:spacing w:val="10"/>
          <w:w w:val="105"/>
          <w:sz w:val="24"/>
          <w:vertAlign w:val="baseline"/>
        </w:rPr>
        <w:t>P</w:t>
      </w:r>
      <w:r>
        <w:rPr>
          <w:rFonts w:ascii="Georgia" w:hAnsi="Georgia"/>
          <w:i/>
          <w:spacing w:val="10"/>
          <w:w w:val="105"/>
          <w:sz w:val="24"/>
          <w:vertAlign w:val="subscript"/>
        </w:rPr>
        <w:t>i</w:t>
      </w:r>
      <w:r>
        <w:rPr>
          <w:spacing w:val="10"/>
          <w:w w:val="105"/>
          <w:sz w:val="24"/>
          <w:vertAlign w:val="baseline"/>
        </w:rPr>
        <w:t>)</w:t>
      </w:r>
      <w:r>
        <w:rPr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P</w:t>
      </w:r>
      <w:r>
        <w:rPr>
          <w:rFonts w:ascii="Georgia" w:hAnsi="Georgia"/>
          <w:i/>
          <w:spacing w:val="-2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P</w:t>
      </w:r>
      <w:r>
        <w:rPr>
          <w:rFonts w:ascii="Georgia" w:hAnsi="Georgia"/>
          <w:i/>
          <w:w w:val="105"/>
          <w:sz w:val="24"/>
          <w:vertAlign w:val="subscript"/>
        </w:rPr>
        <w:t>k</w:t>
      </w:r>
      <w:r>
        <w:rPr>
          <w:w w:val="105"/>
          <w:sz w:val="24"/>
          <w:vertAlign w:val="baseline"/>
        </w:rPr>
        <w:t>)</w:t>
      </w:r>
      <w:r>
        <w:rPr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</w:t>
      </w:r>
      <w:r>
        <w:rPr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Arial" w:hAnsi="Arial"/>
          <w:spacing w:val="22"/>
          <w:w w:val="105"/>
          <w:position w:val="18"/>
          <w:sz w:val="24"/>
          <w:vertAlign w:val="baseline"/>
        </w:rPr>
        <w:t>  </w:t>
      </w:r>
      <w:r>
        <w:rPr>
          <w:rFonts w:ascii="Georgia" w:hAnsi="Georgia"/>
          <w:i/>
          <w:w w:val="105"/>
          <w:position w:val="12"/>
          <w:sz w:val="16"/>
          <w:vertAlign w:val="baseline"/>
        </w:rPr>
        <w:t>k</w:t>
      </w:r>
      <w:r>
        <w:rPr>
          <w:rFonts w:ascii="DejaVu Sans Condensed" w:hAnsi="DejaVu Sans Condensed"/>
          <w:i/>
          <w:w w:val="105"/>
          <w:position w:val="12"/>
          <w:sz w:val="16"/>
          <w:vertAlign w:val="baseline"/>
        </w:rPr>
        <w:t>−</w:t>
      </w:r>
      <w:r>
        <w:rPr>
          <w:rFonts w:ascii="LM Roman 8" w:hAnsi="LM Roman 8"/>
          <w:w w:val="105"/>
          <w:position w:val="12"/>
          <w:sz w:val="16"/>
          <w:vertAlign w:val="baseline"/>
        </w:rPr>
        <w:t>1</w:t>
      </w:r>
      <w:r>
        <w:rPr>
          <w:rFonts w:ascii="LM Roman 8" w:hAnsi="LM Roman 8"/>
          <w:spacing w:val="-12"/>
          <w:w w:val="105"/>
          <w:position w:val="12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P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w w:val="105"/>
          <w:sz w:val="24"/>
          <w:vertAlign w:val="baseline"/>
        </w:rPr>
        <w:t>)</w:t>
      </w:r>
      <w:r>
        <w:rPr>
          <w:spacing w:val="-4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Arial" w:hAnsi="Arial"/>
          <w:spacing w:val="37"/>
          <w:w w:val="105"/>
          <w:position w:val="18"/>
          <w:sz w:val="24"/>
          <w:vertAlign w:val="baseline"/>
        </w:rPr>
        <w:t>  </w:t>
      </w:r>
      <w:r>
        <w:rPr>
          <w:rFonts w:ascii="Georgia" w:hAnsi="Georgia"/>
          <w:i/>
          <w:w w:val="105"/>
          <w:position w:val="12"/>
          <w:sz w:val="16"/>
          <w:vertAlign w:val="baseline"/>
        </w:rPr>
        <w:t>m</w:t>
      </w:r>
      <w:r>
        <w:rPr>
          <w:rFonts w:ascii="Georgia" w:hAnsi="Georgia"/>
          <w:i/>
          <w:spacing w:val="74"/>
          <w:w w:val="150"/>
          <w:position w:val="12"/>
          <w:sz w:val="16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P</w:t>
      </w:r>
      <w:r>
        <w:rPr>
          <w:rFonts w:ascii="Georgia" w:hAnsi="Georgia"/>
          <w:i/>
          <w:spacing w:val="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05"/>
          <w:sz w:val="24"/>
          <w:vertAlign w:val="baseline"/>
        </w:rPr>
        <w:t>∩</w:t>
      </w:r>
      <w:r>
        <w:rPr>
          <w:rFonts w:ascii="Georgia" w:hAnsi="Georgia"/>
          <w:i/>
          <w:spacing w:val="10"/>
          <w:w w:val="105"/>
          <w:sz w:val="24"/>
          <w:vertAlign w:val="baseline"/>
        </w:rPr>
        <w:t>P</w:t>
      </w:r>
      <w:r>
        <w:rPr>
          <w:rFonts w:ascii="Georgia" w:hAnsi="Georgia"/>
          <w:i/>
          <w:spacing w:val="10"/>
          <w:w w:val="105"/>
          <w:sz w:val="24"/>
          <w:vertAlign w:val="subscript"/>
        </w:rPr>
        <w:t>i</w:t>
      </w:r>
      <w:r>
        <w:rPr>
          <w:spacing w:val="10"/>
          <w:w w:val="105"/>
          <w:sz w:val="24"/>
          <w:vertAlign w:val="baseline"/>
        </w:rPr>
        <w:t>)</w:t>
      </w:r>
      <w:r>
        <w:rPr>
          <w:spacing w:val="-19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is</w:t>
      </w:r>
    </w:p>
    <w:p>
      <w:pPr>
        <w:pStyle w:val="BodyText"/>
        <w:tabs>
          <w:tab w:pos="4256" w:val="left" w:leader="none"/>
          <w:tab w:pos="5517" w:val="left" w:leader="none"/>
        </w:tabs>
        <w:spacing w:line="201" w:lineRule="exact" w:before="88"/>
      </w:pPr>
      <w:r>
        <w:rPr/>
        <w:t>a</w:t>
      </w:r>
      <w:r>
        <w:rPr>
          <w:spacing w:val="-10"/>
        </w:rPr>
        <w:t> </w:t>
      </w:r>
      <w:r>
        <w:rPr/>
        <w:t>strong</w:t>
      </w:r>
      <w:r>
        <w:rPr>
          <w:spacing w:val="-10"/>
        </w:rPr>
        <w:t> </w:t>
      </w:r>
      <w:r>
        <w:rPr/>
        <w:t>deformation</w:t>
      </w:r>
      <w:r>
        <w:rPr>
          <w:spacing w:val="-10"/>
        </w:rPr>
        <w:t> </w:t>
      </w:r>
      <w:r>
        <w:rPr/>
        <w:t>retract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(</w:t>
      </w:r>
      <w:r>
        <w:rPr>
          <w:rFonts w:ascii="Arial" w:hAnsi="Arial"/>
          <w:spacing w:val="27"/>
          <w:position w:val="18"/>
        </w:rPr>
        <w:t>  </w:t>
      </w:r>
      <w:r>
        <w:rPr>
          <w:rFonts w:ascii="Georgia" w:hAnsi="Georgia"/>
          <w:i/>
          <w:spacing w:val="-10"/>
          <w:position w:val="12"/>
          <w:sz w:val="16"/>
        </w:rPr>
        <w:t>k</w:t>
      </w:r>
      <w:r>
        <w:rPr>
          <w:rFonts w:ascii="Georgia" w:hAnsi="Georgia"/>
          <w:i/>
          <w:position w:val="12"/>
          <w:sz w:val="16"/>
        </w:rPr>
        <w:tab/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3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Arial" w:hAnsi="Arial"/>
          <w:spacing w:val="62"/>
          <w:position w:val="18"/>
          <w:vertAlign w:val="baseline"/>
        </w:rPr>
        <w:t>  </w:t>
      </w:r>
      <w:r>
        <w:rPr>
          <w:rFonts w:ascii="Georgia" w:hAnsi="Georgia"/>
          <w:i/>
          <w:spacing w:val="-10"/>
          <w:position w:val="12"/>
          <w:sz w:val="16"/>
          <w:vertAlign w:val="baseline"/>
        </w:rPr>
        <w:t>m</w:t>
      </w:r>
      <w:r>
        <w:rPr>
          <w:rFonts w:ascii="Georgia" w:hAnsi="Georgia"/>
          <w:i/>
          <w:position w:val="12"/>
          <w:sz w:val="16"/>
          <w:vertAlign w:val="baseline"/>
        </w:rPr>
        <w:tab/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2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).</w:t>
      </w:r>
      <w:r>
        <w:rPr>
          <w:spacing w:val="21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Fact</w:t>
      </w:r>
      <w:r>
        <w:rPr>
          <w:spacing w:val="-8"/>
          <w:vertAlign w:val="baseline"/>
        </w:rPr>
        <w:t> </w:t>
      </w:r>
      <w:r>
        <w:rPr>
          <w:spacing w:val="-5"/>
          <w:vertAlign w:val="baseline"/>
        </w:rPr>
        <w:t>3.3</w:t>
      </w:r>
    </w:p>
    <w:p>
      <w:pPr>
        <w:spacing w:after="0" w:line="201" w:lineRule="exact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line="35" w:lineRule="exact" w:before="88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7376">
                <wp:simplePos x="0" y="0"/>
                <wp:positionH relativeFrom="page">
                  <wp:posOffset>3553155</wp:posOffset>
                </wp:positionH>
                <wp:positionV relativeFrom="paragraph">
                  <wp:posOffset>78186</wp:posOffset>
                </wp:positionV>
                <wp:extent cx="95250" cy="10160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952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776001pt;margin-top:6.156408pt;width:7.5pt;height:8pt;mso-position-horizontal-relative:page;mso-position-vertical-relative:paragraph;z-index:-15919104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evidently</w:t>
      </w:r>
      <w:r>
        <w:rPr>
          <w:spacing w:val="2"/>
        </w:rPr>
        <w:t> </w:t>
      </w:r>
      <w:r>
        <w:rPr/>
        <w:t>imply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>
          <w:rFonts w:ascii="Georgia"/>
          <w:i/>
          <w:spacing w:val="7"/>
        </w:rPr>
        <w:t>N</w:t>
      </w:r>
      <w:r>
        <w:rPr>
          <w:rFonts w:ascii="Georgia"/>
          <w:i/>
          <w:spacing w:val="7"/>
          <w:vertAlign w:val="superscript"/>
        </w:rPr>
        <w:t>s</w:t>
      </w:r>
    </w:p>
    <w:p>
      <w:pPr>
        <w:tabs>
          <w:tab w:pos="1236" w:val="left" w:leader="none"/>
        </w:tabs>
        <w:spacing w:line="-14" w:lineRule="auto" w:before="0"/>
        <w:ind w:left="417" w:right="0" w:firstLine="0"/>
        <w:jc w:val="left"/>
        <w:rPr>
          <w:rFonts w:ascii="DejaVu Sans Condensed" w:hAnsi="DejaVu Sans Condensed"/>
          <w:i/>
          <w:sz w:val="24"/>
        </w:rPr>
      </w:pPr>
      <w:r>
        <w:rPr/>
        <w:br w:type="column"/>
      </w:r>
      <w:r>
        <w:rPr>
          <w:rFonts w:ascii="Arial" w:hAnsi="Arial"/>
          <w:spacing w:val="57"/>
          <w:w w:val="105"/>
          <w:position w:val="-3"/>
          <w:sz w:val="24"/>
        </w:rPr>
        <w:t>  </w:t>
      </w:r>
      <w:r>
        <w:rPr>
          <w:rFonts w:ascii="Georgia" w:hAnsi="Georgia"/>
          <w:i/>
          <w:spacing w:val="-5"/>
          <w:w w:val="105"/>
          <w:sz w:val="16"/>
        </w:rPr>
        <w:t>i</w:t>
      </w:r>
      <w:r>
        <w:rPr>
          <w:rFonts w:ascii="LM Roman 8" w:hAnsi="LM Roman 8"/>
          <w:spacing w:val="-5"/>
          <w:w w:val="105"/>
          <w:sz w:val="16"/>
        </w:rPr>
        <w:t>=1</w:t>
      </w:r>
      <w:r>
        <w:rPr>
          <w:rFonts w:ascii="LM Roman 8" w:hAnsi="LM Roman 8"/>
          <w:sz w:val="16"/>
        </w:rPr>
        <w:tab/>
      </w:r>
      <w:r>
        <w:rPr>
          <w:rFonts w:ascii="DejaVu Sans Condensed" w:hAnsi="DejaVu Sans Condensed"/>
          <w:i/>
          <w:spacing w:val="-15"/>
          <w:w w:val="105"/>
          <w:position w:val="-21"/>
          <w:sz w:val="24"/>
        </w:rPr>
        <w:t>∩</w:t>
      </w:r>
    </w:p>
    <w:p>
      <w:pPr>
        <w:spacing w:line="123" w:lineRule="exact" w:before="0"/>
        <w:ind w:left="314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16"/>
        </w:rPr>
        <w:t>i</w:t>
      </w:r>
      <w:r>
        <w:rPr>
          <w:rFonts w:ascii="LM Roman 8"/>
          <w:spacing w:val="-2"/>
          <w:w w:val="105"/>
          <w:sz w:val="16"/>
        </w:rPr>
        <w:t>=</w:t>
      </w:r>
      <w:r>
        <w:rPr>
          <w:rFonts w:ascii="Georgia"/>
          <w:i/>
          <w:spacing w:val="-2"/>
          <w:w w:val="105"/>
          <w:sz w:val="16"/>
        </w:rPr>
        <w:t>k</w:t>
      </w:r>
      <w:r>
        <w:rPr>
          <w:rFonts w:ascii="LM Roman 8"/>
          <w:spacing w:val="-2"/>
          <w:w w:val="105"/>
          <w:sz w:val="16"/>
        </w:rPr>
        <w:t>+1</w:t>
      </w:r>
    </w:p>
    <w:p>
      <w:pPr>
        <w:spacing w:after="0" w:line="123" w:lineRule="exact"/>
        <w:jc w:val="left"/>
        <w:rPr>
          <w:rFonts w:ascii="LM Roman 8"/>
          <w:sz w:val="16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2957" w:space="302"/>
            <w:col w:w="1397" w:space="39"/>
            <w:col w:w="4105"/>
          </w:cols>
        </w:sectPr>
      </w:pPr>
    </w:p>
    <w:p>
      <w:pPr>
        <w:tabs>
          <w:tab w:pos="1693" w:val="left" w:leader="none"/>
        </w:tabs>
        <w:spacing w:before="82"/>
        <w:ind w:left="896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6352">
                <wp:simplePos x="0" y="0"/>
                <wp:positionH relativeFrom="page">
                  <wp:posOffset>1357303</wp:posOffset>
                </wp:positionH>
                <wp:positionV relativeFrom="paragraph">
                  <wp:posOffset>193792</wp:posOffset>
                </wp:positionV>
                <wp:extent cx="810260" cy="17780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81026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4"/>
                              </w:rPr>
                              <w:t>N</w:t>
                            </w:r>
                            <w:r>
                              <w:rPr>
                                <w:rFonts w:ascii="DejaVu Sans Condensed"/>
                                <w:i/>
                                <w:w w:val="105"/>
                                <w:position w:val="-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25"/>
                                <w:w w:val="105"/>
                                <w:position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4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-29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28"/>
                                <w:w w:val="105"/>
                                <w:sz w:val="24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74283pt;margin-top:15.259233pt;width:63.8pt;height:14pt;mso-position-horizontal-relative:page;mso-position-vertical-relative:paragraph;z-index:-15920128" type="#_x0000_t202" id="docshape26" filled="false" stroked="false">
                <v:textbox inset="0,0,0,0">
                  <w:txbxContent>
                    <w:p>
                      <w:pPr>
                        <w:spacing w:line="277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w w:val="105"/>
                          <w:sz w:val="24"/>
                        </w:rPr>
                        <w:t>of</w:t>
                      </w:r>
                      <w:r>
                        <w:rPr>
                          <w:spacing w:val="-6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4"/>
                        </w:rPr>
                        <w:t>N</w:t>
                      </w:r>
                      <w:r>
                        <w:rPr>
                          <w:rFonts w:ascii="DejaVu Sans Condensed"/>
                          <w:i/>
                          <w:w w:val="105"/>
                          <w:position w:val="-5"/>
                          <w:sz w:val="16"/>
                        </w:rPr>
                        <w:t>P</w:t>
                      </w:r>
                      <w:r>
                        <w:rPr>
                          <w:rFonts w:ascii="DejaVu Sans Condensed"/>
                          <w:i/>
                          <w:spacing w:val="-25"/>
                          <w:w w:val="105"/>
                          <w:position w:val="-5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sz w:val="24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05"/>
                          <w:sz w:val="24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-29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spacing w:val="28"/>
                          <w:w w:val="105"/>
                          <w:sz w:val="24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0"/>
          <w:w w:val="95"/>
          <w:sz w:val="24"/>
          <w:vertAlign w:val="subscript"/>
        </w:rPr>
        <w:t>∗</w:t>
      </w:r>
      <w:r>
        <w:rPr>
          <w:rFonts w:ascii="DejaVu Sans Condensed" w:hAnsi="DejaVu Sans Condensed"/>
          <w:i/>
          <w:sz w:val="24"/>
          <w:vertAlign w:val="baseline"/>
        </w:rPr>
        <w:tab/>
      </w:r>
      <w:r>
        <w:rPr>
          <w:rFonts w:ascii="Arial" w:hAnsi="Arial"/>
          <w:spacing w:val="8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subscript"/>
        </w:rPr>
        <w:t>m</w:t>
      </w:r>
    </w:p>
    <w:p>
      <w:pPr>
        <w:spacing w:line="293" w:lineRule="exact" w:before="0"/>
        <w:ind w:left="730" w:right="0" w:firstLine="0"/>
        <w:jc w:val="left"/>
        <w:rPr>
          <w:sz w:val="24"/>
        </w:rPr>
      </w:pPr>
      <w:r>
        <w:rPr/>
        <w:br w:type="column"/>
      </w:r>
      <w:r>
        <w:rPr>
          <w:rFonts w:ascii="DejaVu Sans Condensed"/>
          <w:i/>
          <w:w w:val="115"/>
          <w:position w:val="-5"/>
          <w:sz w:val="16"/>
        </w:rPr>
        <w:t>P</w:t>
      </w:r>
      <w:r>
        <w:rPr>
          <w:rFonts w:ascii="DejaVu Sans Condensed"/>
          <w:i/>
          <w:spacing w:val="-30"/>
          <w:w w:val="115"/>
          <w:position w:val="-5"/>
          <w:sz w:val="16"/>
        </w:rPr>
        <w:t> </w:t>
      </w:r>
      <w:r>
        <w:rPr>
          <w:w w:val="110"/>
          <w:sz w:val="24"/>
        </w:rPr>
        <w:t>(</w:t>
      </w:r>
      <w:r>
        <w:rPr>
          <w:rFonts w:ascii="Georgia"/>
          <w:i/>
          <w:w w:val="110"/>
          <w:sz w:val="24"/>
        </w:rPr>
        <w:t>P</w:t>
      </w:r>
      <w:r>
        <w:rPr>
          <w:rFonts w:ascii="Georgia"/>
          <w:i/>
          <w:spacing w:val="-32"/>
          <w:w w:val="110"/>
          <w:sz w:val="24"/>
        </w:rPr>
        <w:t> </w:t>
      </w:r>
      <w:r>
        <w:rPr>
          <w:w w:val="110"/>
          <w:sz w:val="24"/>
        </w:rPr>
        <w:t>)</w:t>
      </w:r>
      <w:r>
        <w:rPr>
          <w:spacing w:val="-12"/>
          <w:w w:val="110"/>
          <w:sz w:val="24"/>
        </w:rPr>
        <w:t> = </w:t>
      </w:r>
    </w:p>
    <w:p>
      <w:pPr>
        <w:spacing w:line="312" w:lineRule="exact" w:before="0"/>
        <w:ind w:left="159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i/>
          <w:spacing w:val="-4"/>
          <w:sz w:val="16"/>
        </w:rPr>
        <w:t>i</w:t>
      </w:r>
      <w:r>
        <w:rPr>
          <w:rFonts w:ascii="LM Roman 8"/>
          <w:spacing w:val="-4"/>
          <w:sz w:val="16"/>
        </w:rPr>
        <w:t>=1</w:t>
      </w:r>
      <w:r>
        <w:rPr>
          <w:spacing w:val="-4"/>
          <w:position w:val="7"/>
          <w:sz w:val="24"/>
        </w:rPr>
        <w:t>(</w:t>
      </w:r>
      <w:r>
        <w:rPr>
          <w:rFonts w:ascii="Georgia"/>
          <w:i/>
          <w:spacing w:val="-4"/>
          <w:position w:val="7"/>
          <w:sz w:val="24"/>
        </w:rPr>
        <w:t>P</w:t>
      </w:r>
    </w:p>
    <w:p>
      <w:pPr>
        <w:pStyle w:val="BodyText"/>
        <w:spacing w:line="263" w:lineRule="exact"/>
        <w:ind w:left="274"/>
      </w:pPr>
      <w:r>
        <w:rPr/>
        <w:br w:type="column"/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vertAlign w:val="baseline"/>
        </w:rPr>
        <w:t>strong</w:t>
      </w:r>
      <w:r>
        <w:rPr>
          <w:spacing w:val="11"/>
          <w:vertAlign w:val="baseline"/>
        </w:rPr>
        <w:t> </w:t>
      </w:r>
      <w:r>
        <w:rPr>
          <w:vertAlign w:val="baseline"/>
        </w:rPr>
        <w:t>deformation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retract</w:t>
      </w:r>
    </w:p>
    <w:p>
      <w:pPr>
        <w:spacing w:after="0" w:line="263" w:lineRule="exact"/>
        <w:sectPr>
          <w:type w:val="continuous"/>
          <w:pgSz w:w="12240" w:h="15840"/>
          <w:pgMar w:header="891" w:footer="679" w:top="760" w:bottom="860" w:left="1720" w:right="1720"/>
          <w:cols w:num="4" w:equalWidth="0">
            <w:col w:w="2043" w:space="40"/>
            <w:col w:w="1594" w:space="39"/>
            <w:col w:w="686" w:space="40"/>
            <w:col w:w="4358"/>
          </w:cols>
        </w:sectPr>
      </w:pPr>
    </w:p>
    <w:p>
      <w:pPr>
        <w:pStyle w:val="BodyText"/>
        <w:spacing w:line="206" w:lineRule="auto" w:before="199"/>
        <w:ind w:right="490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6864">
                <wp:simplePos x="0" y="0"/>
                <wp:positionH relativeFrom="page">
                  <wp:posOffset>2294115</wp:posOffset>
                </wp:positionH>
                <wp:positionV relativeFrom="paragraph">
                  <wp:posOffset>-35623</wp:posOffset>
                </wp:positionV>
                <wp:extent cx="2179320" cy="18351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179320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8" w:lineRule="auto"/>
                              <w:ind w:left="0"/>
                            </w:pPr>
                            <w:r>
                              <w:rPr>
                                <w:rFonts w:ascii="Georgia"/>
                                <w:i/>
                                <w:position w:val="-6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position w:val="-6"/>
                                <w:sz w:val="16"/>
                              </w:rPr>
                              <w:t>=1</w:t>
                            </w:r>
                            <w:r>
                              <w:rPr>
                                <w:rFonts w:ascii="LM Roman 8"/>
                                <w:spacing w:val="-9"/>
                                <w:position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which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proves</w:t>
                            </w:r>
                            <w:r>
                              <w:rPr>
                                <w:spacing w:val="-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Theorem</w:t>
                            </w:r>
                            <w:r>
                              <w:rPr>
                                <w:spacing w:val="-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5.1.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639008pt;margin-top:-2.804983pt;width:171.6pt;height:14.45pt;mso-position-horizontal-relative:page;mso-position-vertical-relative:paragraph;z-index:-15919616" type="#_x0000_t202" id="docshape27" filled="false" stroked="false">
                <v:textbox inset="0,0,0,0">
                  <w:txbxContent>
                    <w:p>
                      <w:pPr>
                        <w:pStyle w:val="BodyText"/>
                        <w:spacing w:line="158" w:lineRule="auto"/>
                        <w:ind w:left="0"/>
                      </w:pPr>
                      <w:r>
                        <w:rPr>
                          <w:rFonts w:ascii="Georgia"/>
                          <w:i/>
                          <w:position w:val="-6"/>
                          <w:sz w:val="16"/>
                        </w:rPr>
                        <w:t>i</w:t>
                      </w:r>
                      <w:r>
                        <w:rPr>
                          <w:rFonts w:ascii="LM Roman 8"/>
                          <w:position w:val="-6"/>
                          <w:sz w:val="16"/>
                        </w:rPr>
                        <w:t>=1</w:t>
                      </w:r>
                      <w:r>
                        <w:rPr>
                          <w:rFonts w:ascii="LM Roman 8"/>
                          <w:spacing w:val="-9"/>
                          <w:position w:val="-6"/>
                          <w:sz w:val="16"/>
                        </w:rPr>
                        <w:t> </w:t>
                      </w:r>
                      <w:r>
                        <w:rPr>
                          <w:rFonts w:ascii="Georgia"/>
                          <w:i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vertAlign w:val="subscript"/>
                        </w:rPr>
                        <w:t>i</w:t>
                      </w:r>
                      <w:r>
                        <w:rPr>
                          <w:vertAlign w:val="baseline"/>
                        </w:rPr>
                        <w:t>,</w:t>
                      </w:r>
                      <w:r>
                        <w:rPr>
                          <w:spacing w:val="-4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which</w:t>
                      </w:r>
                      <w:r>
                        <w:rPr>
                          <w:spacing w:val="-4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proves</w:t>
                      </w:r>
                      <w:r>
                        <w:rPr>
                          <w:spacing w:val="-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Theorem</w:t>
                      </w:r>
                      <w:r>
                        <w:rPr>
                          <w:spacing w:val="-3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vertAlign w:val="baseline"/>
                        </w:rPr>
                        <w:t>5.1.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It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shown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[10]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8"/>
        </w:rPr>
        <w:t> </w:t>
      </w:r>
      <w:r>
        <w:rPr>
          <w:spacing w:val="-2"/>
        </w:rPr>
        <w:t>this</w:t>
      </w:r>
      <w:r>
        <w:rPr>
          <w:spacing w:val="-17"/>
        </w:rPr>
        <w:t> </w:t>
      </w:r>
      <w:r>
        <w:rPr>
          <w:spacing w:val="-2"/>
        </w:rPr>
        <w:t>theorem,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case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3D</w:t>
      </w:r>
      <w:r>
        <w:rPr>
          <w:spacing w:val="-17"/>
        </w:rPr>
        <w:t> </w:t>
      </w:r>
      <w:r>
        <w:rPr>
          <w:spacing w:val="-2"/>
        </w:rPr>
        <w:t>cubic</w:t>
      </w:r>
      <w:r>
        <w:rPr>
          <w:spacing w:val="-18"/>
        </w:rPr>
        <w:t> </w:t>
      </w:r>
      <w:r>
        <w:rPr>
          <w:spacing w:val="-2"/>
        </w:rPr>
        <w:t>tessellation, </w:t>
      </w:r>
      <w:r>
        <w:rPr/>
        <w:t>leads to the characterization of simpleness that is given in [6,7].</w:t>
      </w:r>
    </w:p>
    <w:p>
      <w:pPr>
        <w:pStyle w:val="BodyText"/>
        <w:spacing w:line="206" w:lineRule="auto" w:before="17"/>
        <w:ind w:right="490" w:firstLine="351"/>
        <w:jc w:val="both"/>
      </w:pPr>
      <w:r>
        <w:rPr/>
        <w:t>Our</w:t>
      </w:r>
      <w:r>
        <w:rPr>
          <w:spacing w:val="-10"/>
        </w:rPr>
        <w:t> </w:t>
      </w:r>
      <w:r>
        <w:rPr/>
        <w:t>final</w:t>
      </w:r>
      <w:r>
        <w:rPr>
          <w:spacing w:val="-10"/>
        </w:rPr>
        <w:t> </w:t>
      </w:r>
      <w:r>
        <w:rPr/>
        <w:t>theorem</w:t>
      </w:r>
      <w:r>
        <w:rPr>
          <w:spacing w:val="-10"/>
        </w:rPr>
        <w:t> </w:t>
      </w:r>
      <w:r>
        <w:rPr/>
        <w:t>implies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deletion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simple</w:t>
      </w:r>
      <w:r>
        <w:rPr>
          <w:spacing w:val="-10"/>
        </w:rPr>
        <w:t> </w:t>
      </w:r>
      <w:r>
        <w:rPr/>
        <w:t>tile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SN</w:t>
      </w:r>
      <w:r>
        <w:rPr>
          <w:spacing w:val="-10"/>
        </w:rPr>
        <w:t> </w:t>
      </w:r>
      <w:r>
        <w:rPr/>
        <w:t>collec- tion of tiles does not change the homotopy type of the union of the tiles (as stated in the title of this section).</w:t>
      </w:r>
    </w:p>
    <w:p>
      <w:pPr>
        <w:spacing w:line="204" w:lineRule="auto" w:before="219"/>
        <w:ind w:left="417" w:right="490" w:hanging="1"/>
        <w:jc w:val="both"/>
        <w:rPr>
          <w:i/>
          <w:sz w:val="24"/>
        </w:rPr>
      </w:pPr>
      <w:r>
        <w:rPr>
          <w:b/>
          <w:w w:val="105"/>
          <w:sz w:val="24"/>
        </w:rPr>
        <w:t>Theorem</w:t>
      </w:r>
      <w:r>
        <w:rPr>
          <w:b/>
          <w:spacing w:val="-21"/>
          <w:w w:val="105"/>
          <w:sz w:val="24"/>
        </w:rPr>
        <w:t> </w:t>
      </w:r>
      <w:r>
        <w:rPr>
          <w:b/>
          <w:w w:val="105"/>
          <w:sz w:val="24"/>
        </w:rPr>
        <w:t>5.3 </w:t>
      </w:r>
      <w:r>
        <w:rPr>
          <w:i/>
          <w:w w:val="105"/>
          <w:sz w:val="24"/>
        </w:rPr>
        <w:t>Let</w:t>
      </w:r>
      <w:r>
        <w:rPr>
          <w:i/>
          <w:spacing w:val="-6"/>
          <w:w w:val="105"/>
          <w:sz w:val="24"/>
        </w:rPr>
        <w:t> </w:t>
      </w:r>
      <w:r>
        <w:rPr>
          <w:rFonts w:ascii="DejaVu Sans Condensed"/>
          <w:i/>
          <w:w w:val="105"/>
          <w:sz w:val="24"/>
        </w:rPr>
        <w:t>P</w:t>
      </w:r>
      <w:r>
        <w:rPr>
          <w:rFonts w:ascii="DejaVu Sans Condensed"/>
          <w:i/>
          <w:spacing w:val="26"/>
          <w:w w:val="105"/>
          <w:sz w:val="24"/>
        </w:rPr>
        <w:t> </w:t>
      </w:r>
      <w:r>
        <w:rPr>
          <w:i/>
          <w:w w:val="105"/>
          <w:sz w:val="24"/>
        </w:rPr>
        <w:t>be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an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SN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set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tiles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let</w:t>
      </w:r>
      <w:r>
        <w:rPr>
          <w:i/>
          <w:spacing w:val="-5"/>
          <w:w w:val="105"/>
          <w:sz w:val="24"/>
        </w:rPr>
        <w:t> </w:t>
      </w:r>
      <w:r>
        <w:rPr>
          <w:rFonts w:ascii="Georgia"/>
          <w:i/>
          <w:w w:val="105"/>
          <w:sz w:val="24"/>
        </w:rPr>
        <w:t>P</w:t>
      </w:r>
      <w:r>
        <w:rPr>
          <w:rFonts w:ascii="Georgia"/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be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simple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tile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-5"/>
          <w:w w:val="105"/>
          <w:sz w:val="24"/>
        </w:rPr>
        <w:t> </w:t>
      </w:r>
      <w:r>
        <w:rPr>
          <w:rFonts w:ascii="DejaVu Sans Condensed"/>
          <w:i/>
          <w:spacing w:val="9"/>
          <w:w w:val="105"/>
          <w:sz w:val="24"/>
        </w:rPr>
        <w:t>P</w:t>
      </w:r>
      <w:r>
        <w:rPr>
          <w:i/>
          <w:spacing w:val="9"/>
          <w:w w:val="105"/>
          <w:sz w:val="24"/>
        </w:rPr>
        <w:t>.</w:t>
      </w:r>
      <w:r>
        <w:rPr>
          <w:i/>
          <w:spacing w:val="9"/>
          <w:w w:val="105"/>
          <w:sz w:val="24"/>
        </w:rPr>
        <w:t> </w:t>
      </w:r>
      <w:r>
        <w:rPr>
          <w:i/>
          <w:w w:val="105"/>
          <w:sz w:val="24"/>
        </w:rPr>
        <w:t>Then</w:t>
      </w:r>
      <w:r>
        <w:rPr>
          <w:i/>
          <w:spacing w:val="-11"/>
          <w:w w:val="105"/>
          <w:sz w:val="24"/>
        </w:rPr>
        <w:t> </w:t>
      </w:r>
      <w:r>
        <w:rPr>
          <w:rFonts w:ascii="DejaVu Sans Condensed"/>
          <w:i/>
          <w:w w:val="105"/>
          <w:sz w:val="24"/>
        </w:rPr>
        <w:t>U</w:t>
      </w:r>
      <w:r>
        <w:rPr>
          <w:rFonts w:ascii="DejaVu Sans Condensed"/>
          <w:i/>
          <w:spacing w:val="-49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DejaVu Sans Condensed"/>
          <w:i/>
          <w:w w:val="105"/>
          <w:sz w:val="24"/>
        </w:rPr>
        <w:t>P</w:t>
      </w:r>
      <w:r>
        <w:rPr>
          <w:rFonts w:ascii="DejaVu Sans Condensed"/>
          <w:i/>
          <w:spacing w:val="-5"/>
          <w:w w:val="105"/>
          <w:sz w:val="24"/>
        </w:rPr>
        <w:t> </w:t>
      </w:r>
      <w:r>
        <w:rPr>
          <w:rFonts w:ascii="DejaVu Sans Condensed"/>
          <w:i/>
          <w:w w:val="110"/>
          <w:sz w:val="24"/>
        </w:rPr>
        <w:t>\</w:t>
      </w:r>
      <w:r>
        <w:rPr>
          <w:rFonts w:ascii="DejaVu Sans Condensed"/>
          <w:i/>
          <w:spacing w:val="-23"/>
          <w:w w:val="110"/>
          <w:sz w:val="24"/>
        </w:rPr>
        <w:t> </w:t>
      </w:r>
      <w:r>
        <w:rPr>
          <w:rFonts w:ascii="DejaVu Sans Condensed"/>
          <w:i/>
          <w:w w:val="105"/>
          <w:sz w:val="24"/>
        </w:rPr>
        <w:t>{</w:t>
      </w:r>
      <w:r>
        <w:rPr>
          <w:rFonts w:ascii="Georgia"/>
          <w:i/>
          <w:w w:val="105"/>
          <w:sz w:val="24"/>
        </w:rPr>
        <w:t>P</w:t>
      </w:r>
      <w:r>
        <w:rPr>
          <w:rFonts w:ascii="DejaVu Sans Condensed"/>
          <w:i/>
          <w:w w:val="105"/>
          <w:sz w:val="24"/>
        </w:rPr>
        <w:t>}</w:t>
      </w:r>
      <w:r>
        <w:rPr>
          <w:w w:val="105"/>
          <w:sz w:val="24"/>
        </w:rPr>
        <w:t>)</w:t>
      </w:r>
      <w:r>
        <w:rPr>
          <w:spacing w:val="-2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strong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deformation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retract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-8"/>
          <w:w w:val="105"/>
          <w:sz w:val="24"/>
        </w:rPr>
        <w:t> </w:t>
      </w:r>
      <w:r>
        <w:rPr>
          <w:rFonts w:ascii="DejaVu Sans Condensed"/>
          <w:i/>
          <w:w w:val="105"/>
          <w:sz w:val="24"/>
        </w:rPr>
        <w:t>U</w:t>
      </w:r>
      <w:r>
        <w:rPr>
          <w:rFonts w:ascii="DejaVu Sans Condensed"/>
          <w:i/>
          <w:spacing w:val="-49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DejaVu Sans Condensed"/>
          <w:i/>
          <w:w w:val="105"/>
          <w:sz w:val="24"/>
        </w:rPr>
        <w:t>P</w:t>
      </w:r>
      <w:r>
        <w:rPr>
          <w:w w:val="105"/>
          <w:sz w:val="24"/>
        </w:rPr>
        <w:t>)</w:t>
      </w:r>
      <w:r>
        <w:rPr>
          <w:i/>
          <w:w w:val="105"/>
          <w:sz w:val="24"/>
        </w:rPr>
        <w:t>.</w:t>
      </w:r>
    </w:p>
    <w:p>
      <w:pPr>
        <w:pStyle w:val="BodyText"/>
        <w:tabs>
          <w:tab w:pos="8128" w:val="left" w:leader="none"/>
        </w:tabs>
        <w:spacing w:line="204" w:lineRule="auto" w:before="241"/>
        <w:ind w:left="416" w:right="490"/>
        <w:jc w:val="both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3280">
                <wp:simplePos x="0" y="0"/>
                <wp:positionH relativeFrom="page">
                  <wp:posOffset>3414539</wp:posOffset>
                </wp:positionH>
                <wp:positionV relativeFrom="paragraph">
                  <wp:posOffset>627932</wp:posOffset>
                </wp:positionV>
                <wp:extent cx="75565" cy="10350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7556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35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861359pt;margin-top:49.443493pt;width:5.95pt;height:8.15pt;mso-position-horizontal-relative:page;mso-position-vertical-relative:paragraph;z-index:-15923200" type="#_x0000_t202" id="docshape28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16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135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2"/>
        </w:rPr>
        <w:t> </w:t>
      </w:r>
      <w:r>
        <w:rPr/>
        <w:t>Let</w:t>
      </w:r>
      <w:r>
        <w:rPr>
          <w:spacing w:val="25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63"/>
        </w:rPr>
        <w:t> </w:t>
      </w:r>
      <w:r>
        <w:rPr/>
        <w:t>=</w:t>
      </w:r>
      <w:r>
        <w:rPr>
          <w:spacing w:val="24"/>
        </w:rPr>
        <w:t> </w:t>
      </w:r>
      <w:r>
        <w:rPr>
          <w:rFonts w:ascii="DejaVu Sans Condensed" w:hAnsi="DejaVu Sans Condensed"/>
          <w:i/>
        </w:rPr>
        <w:t>U</w:t>
      </w:r>
      <w:r>
        <w:rPr>
          <w:rFonts w:ascii="DejaVu Sans Condensed" w:hAnsi="DejaVu Sans Condensed"/>
          <w:i/>
          <w:spacing w:val="-18"/>
        </w:rPr>
        <w:t> </w:t>
      </w:r>
      <w:r>
        <w:rPr/>
        <w:t>(</w:t>
      </w:r>
      <w:r>
        <w:rPr>
          <w:rFonts w:ascii="DejaVu Sans Condensed" w:hAnsi="DejaVu Sans Condensed"/>
          <w:i/>
        </w:rPr>
        <w:t>P </w:t>
      </w:r>
      <w:r>
        <w:rPr>
          <w:rFonts w:ascii="DejaVu Sans Condensed" w:hAnsi="DejaVu Sans Condensed"/>
          <w:i/>
          <w:w w:val="110"/>
        </w:rPr>
        <w:t>\</w:t>
      </w:r>
      <w:r>
        <w:rPr>
          <w:rFonts w:ascii="DejaVu Sans Condensed" w:hAnsi="DejaVu Sans Condensed"/>
          <w:i/>
          <w:spacing w:val="-5"/>
          <w:w w:val="110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P</w:t>
      </w:r>
      <w:r>
        <w:rPr>
          <w:rFonts w:ascii="DejaVu Sans Condensed" w:hAnsi="DejaVu Sans Condensed"/>
          <w:i/>
        </w:rPr>
        <w:t>}</w:t>
      </w:r>
      <w:r>
        <w:rPr/>
        <w:t>)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let</w:t>
      </w:r>
      <w:r>
        <w:rPr>
          <w:spacing w:val="2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65"/>
        </w:rPr>
        <w:t> </w:t>
      </w:r>
      <w:r>
        <w:rPr/>
        <w:t>=</w:t>
      </w:r>
      <w:r>
        <w:rPr>
          <w:spacing w:val="24"/>
        </w:rPr>
        <w:t> </w:t>
      </w:r>
      <w:r>
        <w:rPr>
          <w:rFonts w:ascii="Georgia" w:hAnsi="Georgia"/>
          <w:i/>
        </w:rPr>
        <w:t>N</w:t>
      </w:r>
      <w:r>
        <w:rPr>
          <w:rFonts w:ascii="DejaVu Sans Condensed" w:hAnsi="DejaVu Sans Condensed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Then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63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closed</w:t>
      </w:r>
      <w:r>
        <w:rPr>
          <w:spacing w:val="24"/>
          <w:vertAlign w:val="baseline"/>
        </w:rPr>
        <w:t> </w:t>
      </w:r>
      <w:r>
        <w:rPr>
          <w:vertAlign w:val="baseline"/>
        </w:rPr>
        <w:t>(as</w:t>
      </w:r>
      <w:r>
        <w:rPr>
          <w:spacing w:val="24"/>
          <w:vertAlign w:val="baseline"/>
        </w:rPr>
        <w:t> </w:t>
      </w:r>
      <w:r>
        <w:rPr>
          <w:vertAlign w:val="baseline"/>
        </w:rPr>
        <w:t>it is a union of a locally finite collection of closed sets),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contractible (by Theorem</w:t>
      </w:r>
      <w:r>
        <w:rPr>
          <w:spacing w:val="-20"/>
          <w:vertAlign w:val="baseline"/>
        </w:rPr>
        <w:t> </w:t>
      </w:r>
      <w:r>
        <w:rPr>
          <w:vertAlign w:val="baseline"/>
        </w:rPr>
        <w:t>4.1), and </w:t>
      </w:r>
      <w:r>
        <w:rPr>
          <w:rFonts w:ascii="Georgia" w:hAnsi="Georgia"/>
          <w:i/>
          <w:vertAlign w:val="baseline"/>
        </w:rPr>
        <w:t>C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spacing w:val="12"/>
          <w:vertAlign w:val="baseline"/>
        </w:rPr>
        <w:t>N</w:t>
      </w:r>
      <w:r>
        <w:rPr>
          <w:rFonts w:ascii="DejaVu Sans Condensed" w:hAnsi="DejaVu Sans Condensed"/>
          <w:i/>
          <w:spacing w:val="12"/>
          <w:vertAlign w:val="superscript"/>
        </w:rPr>
        <w:t>∗</w:t>
      </w:r>
      <w:r>
        <w:rPr>
          <w:rFonts w:ascii="DejaVu Sans Condensed" w:hAnsi="DejaVu Sans Condensed"/>
          <w:i/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) is contractible (as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simple).</w:t>
      </w:r>
      <w:r>
        <w:rPr>
          <w:spacing w:val="40"/>
          <w:vertAlign w:val="baseline"/>
        </w:rPr>
        <w:t> </w:t>
      </w:r>
      <w:r>
        <w:rPr>
          <w:vertAlign w:val="baseline"/>
        </w:rPr>
        <w:t>So, by Fact</w:t>
      </w:r>
      <w:r>
        <w:rPr>
          <w:spacing w:val="-4"/>
          <w:vertAlign w:val="baseline"/>
        </w:rPr>
        <w:t> </w:t>
      </w:r>
      <w:r>
        <w:rPr>
          <w:vertAlign w:val="baseline"/>
        </w:rPr>
        <w:t>3.5,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strong</w:t>
      </w:r>
      <w:r>
        <w:rPr>
          <w:spacing w:val="-3"/>
          <w:vertAlign w:val="baseline"/>
        </w:rPr>
        <w:t> </w:t>
      </w:r>
      <w:r>
        <w:rPr>
          <w:vertAlign w:val="baseline"/>
        </w:rPr>
        <w:t>deformation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retract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U</w:t>
      </w:r>
      <w:r>
        <w:rPr>
          <w:rFonts w:ascii="DejaVu Sans Condensed" w:hAnsi="DejaVu Sans Condensed"/>
          <w:i/>
          <w:spacing w:val="-45"/>
          <w:vertAlign w:val="baseline"/>
        </w:rPr>
        <w:t> </w:t>
      </w:r>
      <w:r>
        <w:rPr>
          <w:spacing w:val="-4"/>
          <w:vertAlign w:val="baseline"/>
        </w:rPr>
        <w:t>(</w:t>
      </w:r>
      <w:r>
        <w:rPr>
          <w:rFonts w:ascii="DejaVu Sans Condensed" w:hAnsi="DejaVu Sans Condensed"/>
          <w:i/>
          <w:spacing w:val="-4"/>
          <w:vertAlign w:val="baseline"/>
        </w:rPr>
        <w:t>P</w:t>
      </w:r>
      <w:r>
        <w:rPr>
          <w:spacing w:val="-4"/>
          <w:vertAlign w:val="baseline"/>
        </w:rPr>
        <w:t>).</w:t>
      </w:r>
      <w:r>
        <w:rPr>
          <w:vertAlign w:val="baseline"/>
        </w:rPr>
        <w:tab/>
      </w:r>
      <w:r>
        <w:rPr>
          <w:rFonts w:ascii="DejaVu Sans" w:hAnsi="DejaVu Sans"/>
          <w:i/>
          <w:spacing w:val="-31"/>
          <w:vertAlign w:val="baseline"/>
        </w:rPr>
        <w:t>✷</w:t>
      </w:r>
    </w:p>
    <w:p>
      <w:pPr>
        <w:pStyle w:val="BodyText"/>
        <w:spacing w:line="206" w:lineRule="auto" w:before="246"/>
        <w:ind w:right="490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3792">
                <wp:simplePos x="0" y="0"/>
                <wp:positionH relativeFrom="page">
                  <wp:posOffset>5061031</wp:posOffset>
                </wp:positionH>
                <wp:positionV relativeFrom="paragraph">
                  <wp:posOffset>631470</wp:posOffset>
                </wp:positionV>
                <wp:extent cx="75565" cy="10350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7556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35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506378pt;margin-top:49.722092pt;width:5.95pt;height:8.15pt;mso-position-horizontal-relative:page;mso-position-vertical-relative:paragraph;z-index:-15922688" type="#_x0000_t202" id="docshape29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16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135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</w:t>
      </w:r>
      <w:r>
        <w:rPr>
          <w:spacing w:val="-20"/>
        </w:rPr>
        <w:t> </w:t>
      </w:r>
      <w:r>
        <w:rPr>
          <w:rFonts w:ascii="DejaVu Sans Condensed" w:hAnsi="DejaVu Sans Condensed"/>
          <w:i/>
        </w:rPr>
        <w:t>P</w:t>
      </w:r>
      <w:r>
        <w:rPr>
          <w:rFonts w:ascii="DejaVu Sans Condensed" w:hAnsi="DejaVu Sans Condensed"/>
          <w:i/>
          <w:spacing w:val="37"/>
        </w:rPr>
        <w:t> </w:t>
      </w:r>
      <w:r>
        <w:rPr/>
        <w:t>is not SN, the homotopy type of </w:t>
      </w:r>
      <w:r>
        <w:rPr>
          <w:rFonts w:ascii="DejaVu Sans Condensed" w:hAnsi="DejaVu Sans Condensed"/>
          <w:i/>
        </w:rPr>
        <w:t>U</w:t>
      </w:r>
      <w:r>
        <w:rPr>
          <w:rFonts w:ascii="DejaVu Sans Condensed" w:hAnsi="DejaVu Sans Condensed"/>
          <w:i/>
          <w:spacing w:val="-18"/>
        </w:rPr>
        <w:t> </w:t>
      </w:r>
      <w:r>
        <w:rPr/>
        <w:t>(</w:t>
      </w:r>
      <w:r>
        <w:rPr>
          <w:rFonts w:ascii="DejaVu Sans Condensed" w:hAnsi="DejaVu Sans Condensed"/>
          <w:i/>
        </w:rPr>
        <w:t>P</w:t>
      </w:r>
      <w:r>
        <w:rPr/>
        <w:t>) may change when a tile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deleted</w:t>
      </w:r>
      <w:r>
        <w:rPr>
          <w:spacing w:val="-20"/>
        </w:rPr>
        <w:t> </w:t>
      </w:r>
      <w:r>
        <w:rPr/>
        <w:t>from</w:t>
      </w:r>
      <w:r>
        <w:rPr>
          <w:spacing w:val="-20"/>
        </w:rPr>
        <w:t> </w:t>
      </w:r>
      <w:r>
        <w:rPr>
          <w:rFonts w:ascii="DejaVu Sans Condensed" w:hAnsi="DejaVu Sans Condensed"/>
          <w:i/>
        </w:rPr>
        <w:t>P</w:t>
      </w:r>
      <w:r>
        <w:rPr>
          <w:rFonts w:ascii="DejaVu Sans Condensed" w:hAnsi="DejaVu Sans Condensed"/>
          <w:i/>
          <w:spacing w:val="7"/>
        </w:rPr>
        <w:t> </w:t>
      </w:r>
      <w:r>
        <w:rPr/>
        <w:t>even</w:t>
      </w:r>
      <w:r>
        <w:rPr>
          <w:spacing w:val="-20"/>
        </w:rPr>
        <w:t> </w:t>
      </w:r>
      <w:r>
        <w:rPr/>
        <w:t>if</w:t>
      </w:r>
      <w:r>
        <w:rPr>
          <w:spacing w:val="-2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2"/>
        </w:rPr>
        <w:t> </w:t>
      </w:r>
      <w:r>
        <w:rPr/>
        <w:t>is</w:t>
      </w:r>
      <w:r>
        <w:rPr>
          <w:spacing w:val="-20"/>
        </w:rPr>
        <w:t> </w:t>
      </w:r>
      <w:r>
        <w:rPr/>
        <w:t>simple.</w:t>
      </w:r>
      <w:r>
        <w:rPr>
          <w:spacing w:val="16"/>
        </w:rPr>
        <w:t> </w:t>
      </w:r>
      <w:r>
        <w:rPr/>
        <w:t>An</w:t>
      </w:r>
      <w:r>
        <w:rPr>
          <w:spacing w:val="-20"/>
        </w:rPr>
        <w:t> </w:t>
      </w:r>
      <w:r>
        <w:rPr/>
        <w:t>example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shown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Figure</w:t>
      </w:r>
      <w:r>
        <w:rPr>
          <w:spacing w:val="-20"/>
        </w:rPr>
        <w:t> </w:t>
      </w:r>
      <w:r>
        <w:rPr/>
        <w:t>5;</w:t>
      </w:r>
      <w:r>
        <w:rPr>
          <w:spacing w:val="-15"/>
        </w:rPr>
        <w:t> </w:t>
      </w:r>
      <w:r>
        <w:rPr/>
        <w:t>note</w:t>
      </w:r>
      <w:r>
        <w:rPr>
          <w:spacing w:val="-20"/>
        </w:rPr>
        <w:t> </w:t>
      </w:r>
      <w:r>
        <w:rPr/>
        <w:t>that tile</w:t>
      </w:r>
      <w:r>
        <w:rPr>
          <w:spacing w:val="-20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7"/>
        </w:rPr>
        <w:t> </w:t>
      </w:r>
      <w:r>
        <w:rPr/>
        <w:t>is not in </w:t>
      </w:r>
      <w:r>
        <w:rPr>
          <w:rFonts w:ascii="Georgia" w:hAnsi="Georgia"/>
          <w:i/>
        </w:rPr>
        <w:t>N</w:t>
      </w:r>
      <w:r>
        <w:rPr>
          <w:rFonts w:ascii="DejaVu Sans Condensed" w:hAnsi="DejaVu Sans Condensed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Here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simple (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ans Condensed" w:hAnsi="DejaVu Sans Condensed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) and </w:t>
      </w:r>
      <w:r>
        <w:rPr>
          <w:rFonts w:ascii="Georgia" w:hAnsi="Georgia"/>
          <w:i/>
          <w:spacing w:val="12"/>
          <w:vertAlign w:val="baseline"/>
        </w:rPr>
        <w:t>N</w:t>
      </w:r>
      <w:r>
        <w:rPr>
          <w:rFonts w:ascii="DejaVu Sans Condensed" w:hAnsi="DejaVu Sans Condensed"/>
          <w:i/>
          <w:spacing w:val="12"/>
          <w:vertAlign w:val="superscript"/>
        </w:rPr>
        <w:t>∗</w:t>
      </w:r>
      <w:r>
        <w:rPr>
          <w:rFonts w:ascii="DejaVu Sans Condensed" w:hAnsi="DejaVu Sans Condensed"/>
          <w:i/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) have the same homotopy</w:t>
      </w:r>
      <w:r>
        <w:rPr>
          <w:spacing w:val="-20"/>
          <w:vertAlign w:val="baseline"/>
        </w:rPr>
        <w:t> </w:t>
      </w:r>
      <w:r>
        <w:rPr>
          <w:vertAlign w:val="baseline"/>
        </w:rPr>
        <w:t>type)</w:t>
      </w:r>
      <w:r>
        <w:rPr>
          <w:spacing w:val="-2"/>
          <w:vertAlign w:val="baseline"/>
        </w:rPr>
        <w:t> </w:t>
      </w:r>
      <w:r>
        <w:rPr>
          <w:vertAlign w:val="baseline"/>
        </w:rPr>
        <w:t>but the homotopy type of </w:t>
      </w:r>
      <w:r>
        <w:rPr>
          <w:rFonts w:ascii="DejaVu Sans Condensed" w:hAnsi="DejaVu Sans Condensed"/>
          <w:i/>
          <w:vertAlign w:val="baseline"/>
        </w:rPr>
        <w:t>U</w:t>
      </w:r>
      <w:r>
        <w:rPr>
          <w:rFonts w:ascii="DejaVu Sans Condensed" w:hAnsi="DejaVu Sans Condensed"/>
          <w:i/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vertAlign w:val="baseline"/>
        </w:rPr>
        <w:t>) changes when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deleted: Before</w:t>
      </w:r>
      <w:r>
        <w:rPr>
          <w:spacing w:val="-20"/>
          <w:vertAlign w:val="baseline"/>
        </w:rPr>
        <w:t> </w:t>
      </w:r>
      <w:r>
        <w:rPr>
          <w:vertAlign w:val="baseline"/>
        </w:rPr>
        <w:t>deletion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, </w:t>
      </w:r>
      <w:r>
        <w:rPr>
          <w:rFonts w:ascii="DejaVu Sans Condensed" w:hAnsi="DejaVu Sans Condensed"/>
          <w:i/>
          <w:vertAlign w:val="baseline"/>
        </w:rPr>
        <w:t>U</w:t>
      </w:r>
      <w:r>
        <w:rPr>
          <w:rFonts w:ascii="DejaVu Sans Condensed" w:hAnsi="DejaVu Sans Condensed"/>
          <w:i/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vertAlign w:val="baseline"/>
        </w:rPr>
        <w:t>) has one component, one tunnel, and one cavity, because</w:t>
      </w:r>
      <w:r>
        <w:rPr>
          <w:spacing w:val="-20"/>
          <w:vertAlign w:val="baseline"/>
        </w:rPr>
        <w:t> </w:t>
      </w:r>
      <w:r>
        <w:rPr>
          <w:vertAlign w:val="baseline"/>
        </w:rPr>
        <w:t>there</w:t>
      </w:r>
      <w:r>
        <w:rPr>
          <w:spacing w:val="-6"/>
          <w:vertAlign w:val="baseline"/>
        </w:rPr>
        <w:t> </w:t>
      </w:r>
      <w:r>
        <w:rPr>
          <w:vertAlign w:val="baseline"/>
        </w:rPr>
        <w:t>is no tile between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; after deletion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, </w:t>
      </w:r>
      <w:r>
        <w:rPr>
          <w:rFonts w:ascii="DejaVu Sans Condensed" w:hAnsi="DejaVu Sans Condensed"/>
          <w:i/>
          <w:vertAlign w:val="baseline"/>
        </w:rPr>
        <w:t>U</w:t>
      </w:r>
      <w:r>
        <w:rPr>
          <w:rFonts w:ascii="DejaVu Sans Condensed" w:hAnsi="DejaVu Sans Condensed"/>
          <w:i/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vertAlign w:val="baseline"/>
        </w:rPr>
        <w:t>) has one component but no tunnels or cavities.</w:t>
      </w:r>
    </w:p>
    <w:p>
      <w:pPr>
        <w:spacing w:after="0" w:line="206" w:lineRule="auto"/>
        <w:jc w:val="both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29" w:after="0"/>
        <w:ind w:left="901" w:right="0" w:hanging="484"/>
        <w:jc w:val="left"/>
      </w:pPr>
      <w:r>
        <w:rPr/>
        <w:t>Concluding</w:t>
      </w:r>
      <w:r>
        <w:rPr>
          <w:spacing w:val="33"/>
        </w:rPr>
        <w:t> </w:t>
      </w:r>
      <w:r>
        <w:rPr>
          <w:spacing w:val="-2"/>
        </w:rPr>
        <w:t>remarks</w:t>
      </w:r>
    </w:p>
    <w:p>
      <w:pPr>
        <w:pStyle w:val="BodyText"/>
        <w:spacing w:line="206" w:lineRule="auto" w:before="203"/>
        <w:ind w:right="489"/>
        <w:jc w:val="both"/>
      </w:pPr>
      <w:r>
        <w:rPr/>
        <w:t>Extensions of the basic results of [2,8,9,10,12] to SN sets of tiles in</w:t>
      </w:r>
      <w:r>
        <w:rPr>
          <w:spacing w:val="-1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21"/>
        </w:rPr>
        <w:t> </w:t>
      </w:r>
      <w:r>
        <w:rPr/>
        <w:t>dimen- </w:t>
      </w:r>
      <w:r>
        <w:rPr>
          <w:spacing w:val="-2"/>
        </w:rPr>
        <w:t>sions</w:t>
      </w:r>
      <w:r>
        <w:rPr>
          <w:spacing w:val="-18"/>
        </w:rPr>
        <w:t> </w:t>
      </w:r>
      <w:r>
        <w:rPr>
          <w:spacing w:val="-2"/>
        </w:rPr>
        <w:t>have</w:t>
      </w:r>
      <w:r>
        <w:rPr>
          <w:spacing w:val="-18"/>
        </w:rPr>
        <w:t> </w:t>
      </w:r>
      <w:r>
        <w:rPr>
          <w:spacing w:val="-2"/>
        </w:rPr>
        <w:t>been</w:t>
      </w:r>
      <w:r>
        <w:rPr>
          <w:spacing w:val="-17"/>
        </w:rPr>
        <w:t> </w:t>
      </w:r>
      <w:r>
        <w:rPr>
          <w:spacing w:val="-2"/>
        </w:rPr>
        <w:t>presented.</w:t>
      </w:r>
      <w:r>
        <w:rPr>
          <w:spacing w:val="19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have</w:t>
      </w:r>
      <w:r>
        <w:rPr>
          <w:spacing w:val="-18"/>
        </w:rPr>
        <w:t> </w:t>
      </w:r>
      <w:r>
        <w:rPr>
          <w:spacing w:val="-2"/>
        </w:rPr>
        <w:t>not</w:t>
      </w:r>
      <w:r>
        <w:rPr>
          <w:spacing w:val="-17"/>
        </w:rPr>
        <w:t> </w:t>
      </w:r>
      <w:r>
        <w:rPr>
          <w:spacing w:val="-2"/>
        </w:rPr>
        <w:t>attempted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extend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results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[11] </w:t>
      </w:r>
      <w:r>
        <w:rPr/>
        <w:t>to</w:t>
      </w:r>
      <w:r>
        <w:rPr>
          <w:spacing w:val="-20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15"/>
        </w:rPr>
        <w:t> </w:t>
      </w:r>
      <w:r>
        <w:rPr/>
        <w:t>dimensions,</w:t>
      </w:r>
      <w:r>
        <w:rPr>
          <w:spacing w:val="-19"/>
        </w:rPr>
        <w:t> </w:t>
      </w:r>
      <w:r>
        <w:rPr/>
        <w:t>because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complexity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computing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topological</w:t>
      </w:r>
      <w:r>
        <w:rPr>
          <w:spacing w:val="-20"/>
        </w:rPr>
        <w:t> </w:t>
      </w:r>
      <w:r>
        <w:rPr/>
        <w:t>changes </w:t>
      </w:r>
      <w:r>
        <w:rPr>
          <w:spacing w:val="-2"/>
        </w:rPr>
        <w:t>when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non-simple</w:t>
      </w:r>
      <w:r>
        <w:rPr>
          <w:spacing w:val="-17"/>
        </w:rPr>
        <w:t> </w:t>
      </w:r>
      <w:r>
        <w:rPr>
          <w:spacing w:val="-2"/>
        </w:rPr>
        <w:t>tile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deleted</w:t>
      </w:r>
      <w:r>
        <w:rPr>
          <w:spacing w:val="-17"/>
        </w:rPr>
        <w:t> </w:t>
      </w:r>
      <w:r>
        <w:rPr>
          <w:spacing w:val="-2"/>
        </w:rPr>
        <w:t>grows</w:t>
      </w:r>
      <w:r>
        <w:rPr>
          <w:spacing w:val="-17"/>
        </w:rPr>
        <w:t> </w:t>
      </w:r>
      <w:r>
        <w:rPr>
          <w:spacing w:val="-2"/>
        </w:rPr>
        <w:t>rapidly</w:t>
      </w:r>
      <w:r>
        <w:rPr>
          <w:spacing w:val="-17"/>
        </w:rPr>
        <w:t> </w:t>
      </w:r>
      <w:r>
        <w:rPr>
          <w:spacing w:val="-2"/>
        </w:rPr>
        <w:t>with</w:t>
      </w:r>
      <w:r>
        <w:rPr>
          <w:spacing w:val="-16"/>
        </w:rPr>
        <w:t> </w:t>
      </w:r>
      <w:r>
        <w:rPr>
          <w:rFonts w:ascii="Georgia"/>
          <w:i/>
          <w:spacing w:val="-2"/>
        </w:rPr>
        <w:t>n</w:t>
      </w:r>
      <w:r>
        <w:rPr>
          <w:rFonts w:ascii="Georgia"/>
          <w:i/>
          <w:spacing w:val="4"/>
        </w:rPr>
        <w:t> </w:t>
      </w:r>
      <w:r>
        <w:rPr>
          <w:spacing w:val="-2"/>
        </w:rPr>
        <w:t>even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standard</w:t>
      </w:r>
      <w:r>
        <w:rPr>
          <w:spacing w:val="-17"/>
        </w:rPr>
        <w:t> </w:t>
      </w:r>
      <w:r>
        <w:rPr>
          <w:spacing w:val="-2"/>
        </w:rPr>
        <w:t>hy- </w:t>
      </w:r>
      <w:r>
        <w:rPr/>
        <w:t>percubic</w:t>
      </w:r>
      <w:r>
        <w:rPr>
          <w:spacing w:val="-17"/>
        </w:rPr>
        <w:t> </w:t>
      </w:r>
      <w:r>
        <w:rPr/>
        <w:t>tessellations. However,</w:t>
      </w:r>
      <w:r>
        <w:rPr>
          <w:spacing w:val="-16"/>
        </w:rPr>
        <w:t> </w:t>
      </w:r>
      <w:r>
        <w:rPr/>
        <w:t>it</w:t>
      </w:r>
      <w:r>
        <w:rPr>
          <w:spacing w:val="-17"/>
        </w:rPr>
        <w:t> </w:t>
      </w:r>
      <w:r>
        <w:rPr/>
        <w:t>may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worth</w:t>
      </w:r>
      <w:r>
        <w:rPr>
          <w:spacing w:val="-17"/>
        </w:rPr>
        <w:t> </w:t>
      </w:r>
      <w:r>
        <w:rPr/>
        <w:t>investigating</w:t>
      </w:r>
      <w:r>
        <w:rPr>
          <w:spacing w:val="-17"/>
        </w:rPr>
        <w:t> </w:t>
      </w:r>
      <w:r>
        <w:rPr/>
        <w:t>computational aspects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problem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determining</w:t>
      </w:r>
      <w:r>
        <w:rPr>
          <w:spacing w:val="-2"/>
        </w:rPr>
        <w:t> </w:t>
      </w:r>
      <w:r>
        <w:rPr/>
        <w:t>whether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tile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simple,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more general</w:t>
      </w:r>
      <w:r>
        <w:rPr>
          <w:spacing w:val="-14"/>
        </w:rPr>
        <w:t> </w:t>
      </w:r>
      <w:r>
        <w:rPr/>
        <w:t>problem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determining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local</w:t>
      </w:r>
      <w:r>
        <w:rPr>
          <w:spacing w:val="-13"/>
        </w:rPr>
        <w:t> </w:t>
      </w:r>
      <w:r>
        <w:rPr/>
        <w:t>topological</w:t>
      </w:r>
      <w:r>
        <w:rPr>
          <w:spacing w:val="-13"/>
        </w:rPr>
        <w:t> </w:t>
      </w:r>
      <w:r>
        <w:rPr/>
        <w:t>changes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occur</w:t>
      </w:r>
      <w:r>
        <w:rPr>
          <w:spacing w:val="-13"/>
        </w:rPr>
        <w:t> </w:t>
      </w:r>
      <w:r>
        <w:rPr/>
        <w:t>when a</w:t>
      </w:r>
      <w:r>
        <w:rPr>
          <w:spacing w:val="-6"/>
        </w:rPr>
        <w:t> </w:t>
      </w:r>
      <w:r>
        <w:rPr/>
        <w:t>tile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deleted,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low-dimensional</w:t>
      </w:r>
      <w:r>
        <w:rPr>
          <w:spacing w:val="-6"/>
        </w:rPr>
        <w:t> </w:t>
      </w:r>
      <w:r>
        <w:rPr/>
        <w:t>(e.g.,</w:t>
      </w:r>
      <w:r>
        <w:rPr>
          <w:spacing w:val="-6"/>
        </w:rPr>
        <w:t> </w:t>
      </w:r>
      <w:r>
        <w:rPr/>
        <w:t>4D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5D)</w:t>
      </w:r>
      <w:r>
        <w:rPr>
          <w:spacing w:val="-6"/>
        </w:rPr>
        <w:t> </w:t>
      </w:r>
      <w:r>
        <w:rPr/>
        <w:t>hypercubic</w:t>
      </w:r>
      <w:r>
        <w:rPr>
          <w:spacing w:val="-6"/>
        </w:rPr>
        <w:t> </w:t>
      </w:r>
      <w:r>
        <w:rPr/>
        <w:t>tessellations. Images based on such tessellations are used in temporal image analysis.</w:t>
      </w:r>
      <w:r>
        <w:rPr>
          <w:spacing w:val="40"/>
        </w:rPr>
        <w:t> </w:t>
      </w:r>
      <w:r>
        <w:rPr/>
        <w:t>We are currently working on this problem in 4D.</w:t>
      </w:r>
    </w:p>
    <w:p>
      <w:pPr>
        <w:pStyle w:val="BodyText"/>
        <w:spacing w:before="64"/>
        <w:ind w:left="0"/>
      </w:pPr>
    </w:p>
    <w:p>
      <w:pPr>
        <w:pStyle w:val="Heading1"/>
        <w:ind w:left="41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815" w:val="left" w:leader="none"/>
        </w:tabs>
        <w:spacing w:line="240" w:lineRule="auto" w:before="297" w:after="0"/>
        <w:ind w:left="815" w:right="0" w:hanging="289"/>
        <w:jc w:val="left"/>
        <w:rPr>
          <w:sz w:val="22"/>
        </w:rPr>
      </w:pPr>
      <w:r>
        <w:rPr>
          <w:spacing w:val="-2"/>
          <w:sz w:val="22"/>
        </w:rPr>
        <w:t>M.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A.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Armstrong,</w:t>
      </w:r>
      <w:r>
        <w:rPr>
          <w:spacing w:val="2"/>
          <w:sz w:val="22"/>
        </w:rPr>
        <w:t> </w:t>
      </w:r>
      <w:r>
        <w:rPr>
          <w:rFonts w:ascii="Georgia"/>
          <w:i/>
          <w:spacing w:val="-2"/>
          <w:sz w:val="22"/>
        </w:rPr>
        <w:t>Basic</w:t>
      </w:r>
      <w:r>
        <w:rPr>
          <w:rFonts w:ascii="Georgia"/>
          <w:i/>
          <w:spacing w:val="10"/>
          <w:sz w:val="22"/>
        </w:rPr>
        <w:t> </w:t>
      </w:r>
      <w:r>
        <w:rPr>
          <w:rFonts w:ascii="Georgia"/>
          <w:i/>
          <w:spacing w:val="-2"/>
          <w:sz w:val="22"/>
        </w:rPr>
        <w:t>Topology</w:t>
      </w:r>
      <w:r>
        <w:rPr>
          <w:spacing w:val="-2"/>
          <w:sz w:val="22"/>
        </w:rPr>
        <w:t>,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Springer-Verlag,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1983.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52" w:lineRule="auto" w:before="184" w:after="0"/>
        <w:ind w:left="816" w:right="489" w:hanging="291"/>
        <w:jc w:val="both"/>
        <w:rPr>
          <w:sz w:val="22"/>
        </w:rPr>
      </w:pPr>
      <w:r>
        <w:rPr>
          <w:spacing w:val="-2"/>
          <w:sz w:val="22"/>
        </w:rPr>
        <w:t>P.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Brass,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strongly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normal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tessellations,</w:t>
      </w:r>
      <w:r>
        <w:rPr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Pattern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Recognition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Letters</w:t>
      </w:r>
      <w:r>
        <w:rPr>
          <w:rFonts w:ascii="Georgia" w:hAnsi="Georgia"/>
          <w:i/>
          <w:spacing w:val="-11"/>
          <w:sz w:val="22"/>
        </w:rPr>
        <w:t> </w:t>
      </w:r>
      <w:r>
        <w:rPr>
          <w:b/>
          <w:spacing w:val="-2"/>
          <w:sz w:val="22"/>
        </w:rPr>
        <w:t>20</w:t>
      </w:r>
      <w:r>
        <w:rPr>
          <w:spacing w:val="-2"/>
          <w:sz w:val="22"/>
        </w:rPr>
        <w:t>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1999, 957–960.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4" w:lineRule="auto" w:before="183" w:after="0"/>
        <w:ind w:left="816" w:right="486" w:hanging="291"/>
        <w:jc w:val="both"/>
        <w:rPr>
          <w:sz w:val="22"/>
        </w:rPr>
      </w:pPr>
      <w:r>
        <w:rPr>
          <w:sz w:val="22"/>
        </w:rPr>
        <w:t>C. J. Gau and T. Y. Kong, Minimal non-simple sets of voxels in binary </w:t>
      </w:r>
      <w:r>
        <w:rPr>
          <w:sz w:val="22"/>
        </w:rPr>
        <w:t>images </w:t>
      </w:r>
      <w:r>
        <w:rPr>
          <w:spacing w:val="-2"/>
          <w:sz w:val="22"/>
        </w:rPr>
        <w:t>on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face-centered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cubic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grid,</w:t>
      </w:r>
      <w:r>
        <w:rPr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International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Journal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of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Pattern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Recognition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and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Artificial Intelligence </w:t>
      </w:r>
      <w:r>
        <w:rPr>
          <w:b/>
          <w:sz w:val="22"/>
        </w:rPr>
        <w:t>13</w:t>
      </w:r>
      <w:r>
        <w:rPr>
          <w:sz w:val="22"/>
        </w:rPr>
        <w:t>, 1999, 485–502.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2" w:lineRule="auto" w:before="187" w:after="0"/>
        <w:ind w:left="816" w:right="489" w:hanging="291"/>
        <w:jc w:val="both"/>
        <w:rPr>
          <w:sz w:val="22"/>
        </w:rPr>
      </w:pPr>
      <w:r>
        <w:rPr>
          <w:sz w:val="22"/>
        </w:rPr>
        <w:t>T. Y. Kong, On topology preservation in 2-d and 3-d thinning, </w:t>
      </w:r>
      <w:r>
        <w:rPr>
          <w:rFonts w:ascii="Georgia" w:hAnsi="Georgia"/>
          <w:i/>
          <w:sz w:val="22"/>
        </w:rPr>
        <w:t>International</w:t>
      </w:r>
      <w:r>
        <w:rPr>
          <w:rFonts w:ascii="Georgia" w:hAnsi="Georgia"/>
          <w:i/>
          <w:sz w:val="22"/>
        </w:rPr>
        <w:t> Journal of Pattern Recognition and Artificial Intelligence </w:t>
      </w:r>
      <w:r>
        <w:rPr>
          <w:b/>
          <w:sz w:val="22"/>
        </w:rPr>
        <w:t>9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1995,</w:t>
      </w:r>
      <w:r>
        <w:rPr>
          <w:spacing w:val="-3"/>
          <w:sz w:val="22"/>
        </w:rPr>
        <w:t> </w:t>
      </w:r>
      <w:r>
        <w:rPr>
          <w:sz w:val="22"/>
        </w:rPr>
        <w:t>813–844.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54" w:lineRule="auto" w:before="193" w:after="0"/>
        <w:ind w:left="816" w:right="486" w:hanging="291"/>
        <w:jc w:val="both"/>
        <w:rPr>
          <w:sz w:val="22"/>
        </w:rPr>
      </w:pPr>
      <w:r>
        <w:rPr>
          <w:sz w:val="22"/>
        </w:rPr>
        <w:t>T. Y. Kong, Topology preserving deletion of 1’s in 2-, 3- and 4-dimensional binary</w:t>
      </w:r>
      <w:r>
        <w:rPr>
          <w:spacing w:val="40"/>
          <w:sz w:val="22"/>
        </w:rPr>
        <w:t> </w:t>
      </w:r>
      <w:r>
        <w:rPr>
          <w:sz w:val="22"/>
        </w:rPr>
        <w:t>images,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40"/>
          <w:sz w:val="22"/>
        </w:rPr>
        <w:t> </w:t>
      </w:r>
      <w:r>
        <w:rPr>
          <w:sz w:val="22"/>
        </w:rPr>
        <w:t>E.</w:t>
      </w:r>
      <w:r>
        <w:rPr>
          <w:spacing w:val="40"/>
          <w:sz w:val="22"/>
        </w:rPr>
        <w:t> </w:t>
      </w:r>
      <w:r>
        <w:rPr>
          <w:sz w:val="22"/>
        </w:rPr>
        <w:t>Ahronovitz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C.</w:t>
      </w:r>
      <w:r>
        <w:rPr>
          <w:spacing w:val="40"/>
          <w:sz w:val="22"/>
        </w:rPr>
        <w:t> </w:t>
      </w:r>
      <w:r>
        <w:rPr>
          <w:sz w:val="22"/>
        </w:rPr>
        <w:t>Fiorio,</w:t>
      </w:r>
      <w:r>
        <w:rPr>
          <w:spacing w:val="40"/>
          <w:sz w:val="22"/>
        </w:rPr>
        <w:t> </w:t>
      </w:r>
      <w:r>
        <w:rPr>
          <w:sz w:val="22"/>
        </w:rPr>
        <w:t>Ed.,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Proceedings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z w:val="22"/>
        </w:rPr>
        <w:t>the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z w:val="22"/>
        </w:rPr>
        <w:t>7th International Workshop on Discrete Geometry for Computer </w:t>
      </w:r>
      <w:r>
        <w:rPr>
          <w:rFonts w:ascii="Georgia" w:hAnsi="Georgia"/>
          <w:i/>
          <w:sz w:val="22"/>
        </w:rPr>
        <w:t>Imagery </w:t>
      </w:r>
      <w:r>
        <w:rPr>
          <w:sz w:val="22"/>
        </w:rPr>
        <w:t>(DGCI ’97, Montpellier, France, December 1997), Springer-Verlag, 1997, 3–18.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52" w:lineRule="auto" w:before="177" w:after="0"/>
        <w:ind w:left="816" w:right="485" w:hanging="291"/>
        <w:jc w:val="both"/>
        <w:rPr>
          <w:sz w:val="22"/>
        </w:rPr>
      </w:pPr>
      <w:r>
        <w:rPr>
          <w:sz w:val="22"/>
        </w:rPr>
        <w:t>P. K. Saha, B. Chanda and D. Dutta Majumder, Principles and Algorithms </w:t>
      </w:r>
      <w:r>
        <w:rPr>
          <w:sz w:val="22"/>
        </w:rPr>
        <w:t>for 2D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3D</w:t>
      </w:r>
      <w:r>
        <w:rPr>
          <w:spacing w:val="-14"/>
          <w:sz w:val="22"/>
        </w:rPr>
        <w:t> </w:t>
      </w:r>
      <w:r>
        <w:rPr>
          <w:sz w:val="22"/>
        </w:rPr>
        <w:t>Shrinking,</w:t>
      </w:r>
      <w:r>
        <w:rPr>
          <w:spacing w:val="-13"/>
          <w:sz w:val="22"/>
        </w:rPr>
        <w:t> </w:t>
      </w:r>
      <w:r>
        <w:rPr>
          <w:sz w:val="22"/>
        </w:rPr>
        <w:t>TR</w:t>
      </w:r>
      <w:r>
        <w:rPr>
          <w:spacing w:val="-14"/>
          <w:sz w:val="22"/>
        </w:rPr>
        <w:t> </w:t>
      </w:r>
      <w:r>
        <w:rPr>
          <w:sz w:val="22"/>
        </w:rPr>
        <w:t>KBCS/2/91,</w:t>
      </w:r>
      <w:r>
        <w:rPr>
          <w:spacing w:val="-14"/>
          <w:sz w:val="22"/>
        </w:rPr>
        <w:t> </w:t>
      </w:r>
      <w:r>
        <w:rPr>
          <w:sz w:val="22"/>
        </w:rPr>
        <w:t>N.C.K.B.C.S.</w:t>
      </w:r>
      <w:r>
        <w:rPr>
          <w:spacing w:val="-14"/>
          <w:sz w:val="22"/>
        </w:rPr>
        <w:t> </w:t>
      </w:r>
      <w:r>
        <w:rPr>
          <w:sz w:val="22"/>
        </w:rPr>
        <w:t>Library,</w:t>
      </w:r>
      <w:r>
        <w:rPr>
          <w:spacing w:val="-13"/>
          <w:sz w:val="22"/>
        </w:rPr>
        <w:t> </w:t>
      </w:r>
      <w:r>
        <w:rPr>
          <w:sz w:val="22"/>
        </w:rPr>
        <w:t>Indian</w:t>
      </w:r>
      <w:r>
        <w:rPr>
          <w:spacing w:val="-14"/>
          <w:sz w:val="22"/>
        </w:rPr>
        <w:t> </w:t>
      </w:r>
      <w:r>
        <w:rPr>
          <w:sz w:val="22"/>
        </w:rPr>
        <w:t>Statistical Institute, Calcutta, India, 1991.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4" w:lineRule="auto" w:before="183" w:after="0"/>
        <w:ind w:left="816" w:right="485" w:hanging="291"/>
        <w:jc w:val="both"/>
        <w:rPr>
          <w:sz w:val="22"/>
        </w:rPr>
      </w:pPr>
      <w:r>
        <w:rPr>
          <w:sz w:val="22"/>
        </w:rPr>
        <w:t>P. K. Saha and B. B. Chaudhuri, Detection of 3D simple points for topology preserving</w:t>
      </w:r>
      <w:r>
        <w:rPr>
          <w:spacing w:val="-14"/>
          <w:sz w:val="22"/>
        </w:rPr>
        <w:t> </w:t>
      </w:r>
      <w:r>
        <w:rPr>
          <w:sz w:val="22"/>
        </w:rPr>
        <w:t>transformation</w:t>
      </w:r>
      <w:r>
        <w:rPr>
          <w:spacing w:val="-14"/>
          <w:sz w:val="22"/>
        </w:rPr>
        <w:t> </w:t>
      </w:r>
      <w:r>
        <w:rPr>
          <w:sz w:val="22"/>
        </w:rPr>
        <w:t>with</w:t>
      </w:r>
      <w:r>
        <w:rPr>
          <w:spacing w:val="-14"/>
          <w:sz w:val="22"/>
        </w:rPr>
        <w:t> </w:t>
      </w:r>
      <w:r>
        <w:rPr>
          <w:sz w:val="22"/>
        </w:rPr>
        <w:t>applications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thinning,</w:t>
      </w:r>
      <w:r>
        <w:rPr>
          <w:spacing w:val="-14"/>
          <w:sz w:val="22"/>
        </w:rPr>
        <w:t> </w:t>
      </w:r>
      <w:r>
        <w:rPr>
          <w:rFonts w:ascii="Georgia" w:hAnsi="Georgia"/>
          <w:i/>
          <w:sz w:val="22"/>
        </w:rPr>
        <w:t>IEEE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z w:val="22"/>
        </w:rPr>
        <w:t>Transactions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z w:val="22"/>
        </w:rPr>
        <w:t>on</w:t>
      </w:r>
      <w:r>
        <w:rPr>
          <w:rFonts w:ascii="Georgia" w:hAnsi="Georgia"/>
          <w:i/>
          <w:sz w:val="22"/>
        </w:rPr>
        <w:t> Pattern Analysis and Machine Intelligence</w:t>
      </w:r>
      <w:r>
        <w:rPr>
          <w:sz w:val="22"/>
        </w:rPr>
        <w:t>, </w:t>
      </w:r>
      <w:r>
        <w:rPr>
          <w:b/>
          <w:sz w:val="22"/>
        </w:rPr>
        <w:t>16</w:t>
      </w:r>
      <w:r>
        <w:rPr>
          <w:sz w:val="22"/>
        </w:rPr>
        <w:t>, pp. 1028–1032, 1989.</w:t>
      </w:r>
    </w:p>
    <w:p>
      <w:pPr>
        <w:pStyle w:val="ListParagraph"/>
        <w:numPr>
          <w:ilvl w:val="0"/>
          <w:numId w:val="2"/>
        </w:numPr>
        <w:tabs>
          <w:tab w:pos="816" w:val="left" w:leader="none"/>
        </w:tabs>
        <w:spacing w:line="247" w:lineRule="auto" w:before="191" w:after="0"/>
        <w:ind w:left="816" w:right="486" w:hanging="290"/>
        <w:jc w:val="both"/>
        <w:rPr>
          <w:sz w:val="22"/>
        </w:rPr>
      </w:pPr>
      <w:r>
        <w:rPr>
          <w:sz w:val="22"/>
        </w:rPr>
        <w:t>P.</w:t>
      </w:r>
      <w:r>
        <w:rPr>
          <w:spacing w:val="-10"/>
          <w:sz w:val="22"/>
        </w:rPr>
        <w:t> </w:t>
      </w:r>
      <w:r>
        <w:rPr>
          <w:sz w:val="22"/>
        </w:rPr>
        <w:t>K.</w:t>
      </w:r>
      <w:r>
        <w:rPr>
          <w:spacing w:val="-9"/>
          <w:sz w:val="22"/>
        </w:rPr>
        <w:t> </w:t>
      </w:r>
      <w:r>
        <w:rPr>
          <w:sz w:val="22"/>
        </w:rPr>
        <w:t>Saha,</w:t>
      </w:r>
      <w:r>
        <w:rPr>
          <w:spacing w:val="-10"/>
          <w:sz w:val="22"/>
        </w:rPr>
        <w:t> </w:t>
      </w:r>
      <w:r>
        <w:rPr>
          <w:sz w:val="22"/>
        </w:rPr>
        <w:t>D.</w:t>
      </w:r>
      <w:r>
        <w:rPr>
          <w:spacing w:val="-10"/>
          <w:sz w:val="22"/>
        </w:rPr>
        <w:t> </w:t>
      </w:r>
      <w:r>
        <w:rPr>
          <w:sz w:val="22"/>
        </w:rPr>
        <w:t>Dutta</w:t>
      </w:r>
      <w:r>
        <w:rPr>
          <w:spacing w:val="-10"/>
          <w:sz w:val="22"/>
        </w:rPr>
        <w:t> </w:t>
      </w:r>
      <w:r>
        <w:rPr>
          <w:sz w:val="22"/>
        </w:rPr>
        <w:t>Majumder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A.</w:t>
      </w:r>
      <w:r>
        <w:rPr>
          <w:spacing w:val="-10"/>
          <w:sz w:val="22"/>
        </w:rPr>
        <w:t> </w:t>
      </w:r>
      <w:r>
        <w:rPr>
          <w:sz w:val="22"/>
        </w:rPr>
        <w:t>Rosenfeld,</w:t>
      </w:r>
      <w:r>
        <w:rPr>
          <w:spacing w:val="-10"/>
          <w:sz w:val="22"/>
        </w:rPr>
        <w:t> </w:t>
      </w:r>
      <w:r>
        <w:rPr>
          <w:sz w:val="22"/>
        </w:rPr>
        <w:t>Local</w:t>
      </w:r>
      <w:r>
        <w:rPr>
          <w:spacing w:val="-10"/>
          <w:sz w:val="22"/>
        </w:rPr>
        <w:t> </w:t>
      </w:r>
      <w:r>
        <w:rPr>
          <w:sz w:val="22"/>
        </w:rPr>
        <w:t>topological</w:t>
      </w:r>
      <w:r>
        <w:rPr>
          <w:spacing w:val="-10"/>
          <w:sz w:val="22"/>
        </w:rPr>
        <w:t> </w:t>
      </w:r>
      <w:r>
        <w:rPr>
          <w:sz w:val="22"/>
        </w:rPr>
        <w:t>parameters in a tetrahedral representation. </w:t>
      </w:r>
      <w:r>
        <w:rPr>
          <w:rFonts w:ascii="Georgia" w:hAnsi="Georgia"/>
          <w:i/>
          <w:sz w:val="22"/>
        </w:rPr>
        <w:t>Graphical Models and Image Processing </w:t>
      </w:r>
      <w:r>
        <w:rPr>
          <w:b/>
          <w:sz w:val="22"/>
        </w:rPr>
        <w:t>60</w:t>
      </w:r>
      <w:r>
        <w:rPr>
          <w:sz w:val="22"/>
        </w:rPr>
        <w:t>, 1998, 423–436.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2" w:lineRule="auto" w:before="187" w:after="0"/>
        <w:ind w:left="816" w:right="486" w:hanging="291"/>
        <w:jc w:val="both"/>
        <w:rPr>
          <w:sz w:val="22"/>
        </w:rPr>
      </w:pPr>
      <w:r>
        <w:rPr>
          <w:sz w:val="22"/>
        </w:rPr>
        <w:t>P. K. Saha and A. Rosenfeld, Strongly normal sets of convex polygons or polyhedra, </w:t>
      </w:r>
      <w:r>
        <w:rPr>
          <w:rFonts w:ascii="Georgia" w:hAnsi="Georgia"/>
          <w:i/>
          <w:sz w:val="22"/>
        </w:rPr>
        <w:t>Pattern Recognition Letters </w:t>
      </w:r>
      <w:r>
        <w:rPr>
          <w:b/>
          <w:sz w:val="22"/>
        </w:rPr>
        <w:t>19</w:t>
      </w:r>
      <w:r>
        <w:rPr>
          <w:sz w:val="22"/>
        </w:rPr>
        <w:t>, 1998, 1119–1124.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</w:tabs>
        <w:spacing w:line="240" w:lineRule="auto" w:before="193" w:after="0"/>
        <w:ind w:left="814" w:right="0" w:hanging="398"/>
        <w:jc w:val="left"/>
        <w:rPr>
          <w:sz w:val="22"/>
        </w:rPr>
      </w:pPr>
      <w:r>
        <w:rPr>
          <w:sz w:val="22"/>
        </w:rPr>
        <w:t>P.</w:t>
      </w:r>
      <w:r>
        <w:rPr>
          <w:spacing w:val="35"/>
          <w:sz w:val="22"/>
        </w:rPr>
        <w:t> </w:t>
      </w:r>
      <w:r>
        <w:rPr>
          <w:sz w:val="22"/>
        </w:rPr>
        <w:t>K.</w:t>
      </w:r>
      <w:r>
        <w:rPr>
          <w:spacing w:val="36"/>
          <w:sz w:val="22"/>
        </w:rPr>
        <w:t> </w:t>
      </w:r>
      <w:r>
        <w:rPr>
          <w:sz w:val="22"/>
        </w:rPr>
        <w:t>Saha</w:t>
      </w:r>
      <w:r>
        <w:rPr>
          <w:spacing w:val="36"/>
          <w:sz w:val="22"/>
        </w:rPr>
        <w:t> </w:t>
      </w:r>
      <w:r>
        <w:rPr>
          <w:sz w:val="22"/>
        </w:rPr>
        <w:t>and</w:t>
      </w:r>
      <w:r>
        <w:rPr>
          <w:spacing w:val="35"/>
          <w:sz w:val="22"/>
        </w:rPr>
        <w:t> </w:t>
      </w:r>
      <w:r>
        <w:rPr>
          <w:sz w:val="22"/>
        </w:rPr>
        <w:t>A.</w:t>
      </w:r>
      <w:r>
        <w:rPr>
          <w:spacing w:val="36"/>
          <w:sz w:val="22"/>
        </w:rPr>
        <w:t> </w:t>
      </w:r>
      <w:r>
        <w:rPr>
          <w:sz w:val="22"/>
        </w:rPr>
        <w:t>Rosenfeld,</w:t>
      </w:r>
      <w:r>
        <w:rPr>
          <w:spacing w:val="36"/>
          <w:sz w:val="22"/>
        </w:rPr>
        <w:t> </w:t>
      </w:r>
      <w:r>
        <w:rPr>
          <w:sz w:val="22"/>
        </w:rPr>
        <w:t>The</w:t>
      </w:r>
      <w:r>
        <w:rPr>
          <w:spacing w:val="36"/>
          <w:sz w:val="22"/>
        </w:rPr>
        <w:t> </w:t>
      </w:r>
      <w:r>
        <w:rPr>
          <w:sz w:val="22"/>
        </w:rPr>
        <w:t>digital</w:t>
      </w:r>
      <w:r>
        <w:rPr>
          <w:spacing w:val="35"/>
          <w:sz w:val="22"/>
        </w:rPr>
        <w:t> </w:t>
      </w:r>
      <w:r>
        <w:rPr>
          <w:sz w:val="22"/>
        </w:rPr>
        <w:t>topology</w:t>
      </w:r>
      <w:r>
        <w:rPr>
          <w:spacing w:val="36"/>
          <w:sz w:val="22"/>
        </w:rPr>
        <w:t> </w:t>
      </w:r>
      <w:r>
        <w:rPr>
          <w:sz w:val="22"/>
        </w:rPr>
        <w:t>of</w:t>
      </w:r>
      <w:r>
        <w:rPr>
          <w:spacing w:val="36"/>
          <w:sz w:val="22"/>
        </w:rPr>
        <w:t> </w:t>
      </w:r>
      <w:r>
        <w:rPr>
          <w:sz w:val="22"/>
        </w:rPr>
        <w:t>sets</w:t>
      </w:r>
      <w:r>
        <w:rPr>
          <w:spacing w:val="35"/>
          <w:sz w:val="22"/>
        </w:rPr>
        <w:t> </w:t>
      </w:r>
      <w:r>
        <w:rPr>
          <w:sz w:val="22"/>
        </w:rPr>
        <w:t>of</w:t>
      </w:r>
      <w:r>
        <w:rPr>
          <w:spacing w:val="36"/>
          <w:sz w:val="22"/>
        </w:rPr>
        <w:t> </w:t>
      </w:r>
      <w:r>
        <w:rPr>
          <w:sz w:val="22"/>
        </w:rPr>
        <w:t>convex</w:t>
      </w:r>
      <w:r>
        <w:rPr>
          <w:spacing w:val="36"/>
          <w:sz w:val="22"/>
        </w:rPr>
        <w:t> </w:t>
      </w:r>
      <w:r>
        <w:rPr>
          <w:spacing w:val="-2"/>
          <w:sz w:val="22"/>
        </w:rPr>
        <w:t>voxels,</w:t>
      </w:r>
    </w:p>
    <w:p>
      <w:pPr>
        <w:spacing w:before="2"/>
        <w:ind w:left="816" w:right="0" w:firstLine="0"/>
        <w:jc w:val="left"/>
        <w:rPr>
          <w:rFonts w:ascii="MathJax_Main" w:hAnsi="MathJax_Main"/>
          <w:sz w:val="22"/>
        </w:rPr>
      </w:pPr>
      <w:r>
        <w:rPr>
          <w:rFonts w:ascii="Georgia" w:hAnsi="Georgia"/>
          <w:i/>
          <w:spacing w:val="-4"/>
          <w:sz w:val="22"/>
        </w:rPr>
        <w:t>Graphical</w:t>
      </w:r>
      <w:r>
        <w:rPr>
          <w:rFonts w:ascii="Georgia" w:hAnsi="Georgia"/>
          <w:i/>
          <w:spacing w:val="7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Models</w:t>
      </w:r>
      <w:r>
        <w:rPr>
          <w:rFonts w:ascii="Georgia" w:hAnsi="Georgia"/>
          <w:i/>
          <w:spacing w:val="6"/>
          <w:sz w:val="22"/>
        </w:rPr>
        <w:t> </w:t>
      </w:r>
      <w:r>
        <w:rPr>
          <w:rFonts w:ascii="MathJax_Main" w:hAnsi="MathJax_Main"/>
          <w:b/>
          <w:spacing w:val="-4"/>
          <w:sz w:val="22"/>
        </w:rPr>
        <w:t>62</w:t>
      </w:r>
      <w:r>
        <w:rPr>
          <w:rFonts w:ascii="MathJax_Main" w:hAnsi="MathJax_Main"/>
          <w:spacing w:val="-4"/>
          <w:sz w:val="22"/>
        </w:rPr>
        <w:t>,</w:t>
      </w:r>
      <w:r>
        <w:rPr>
          <w:rFonts w:ascii="MathJax_Main" w:hAnsi="MathJax_Main"/>
          <w:spacing w:val="2"/>
          <w:sz w:val="22"/>
        </w:rPr>
        <w:t> </w:t>
      </w:r>
      <w:r>
        <w:rPr>
          <w:rFonts w:ascii="MathJax_Main" w:hAnsi="MathJax_Main"/>
          <w:spacing w:val="-4"/>
          <w:sz w:val="22"/>
        </w:rPr>
        <w:t>2000,</w:t>
      </w:r>
      <w:r>
        <w:rPr>
          <w:rFonts w:ascii="MathJax_Main" w:hAnsi="MathJax_Main"/>
          <w:spacing w:val="1"/>
          <w:sz w:val="22"/>
        </w:rPr>
        <w:t> </w:t>
      </w:r>
      <w:r>
        <w:rPr>
          <w:rFonts w:ascii="MathJax_Main" w:hAnsi="MathJax_Main"/>
          <w:spacing w:val="-4"/>
          <w:sz w:val="22"/>
        </w:rPr>
        <w:t>343–352.</w:t>
      </w:r>
    </w:p>
    <w:p>
      <w:pPr>
        <w:spacing w:after="0"/>
        <w:jc w:val="left"/>
        <w:rPr>
          <w:rFonts w:ascii="MathJax_Main" w:hAnsi="MathJax_Main"/>
          <w:sz w:val="22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102"/>
        <w:ind w:left="0"/>
        <w:rPr>
          <w:rFonts w:ascii="MathJax_Main"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28" w:lineRule="auto" w:before="0" w:after="0"/>
        <w:ind w:left="816" w:right="486" w:hanging="400"/>
        <w:jc w:val="both"/>
        <w:rPr>
          <w:sz w:val="22"/>
        </w:rPr>
      </w:pPr>
      <w:r>
        <w:rPr>
          <w:sz w:val="22"/>
        </w:rPr>
        <w:t>P.</w:t>
      </w:r>
      <w:r>
        <w:rPr>
          <w:spacing w:val="-11"/>
          <w:sz w:val="22"/>
        </w:rPr>
        <w:t> </w:t>
      </w:r>
      <w:r>
        <w:rPr>
          <w:sz w:val="22"/>
        </w:rPr>
        <w:t>K.</w:t>
      </w:r>
      <w:r>
        <w:rPr>
          <w:spacing w:val="-11"/>
          <w:sz w:val="22"/>
        </w:rPr>
        <w:t> </w:t>
      </w:r>
      <w:r>
        <w:rPr>
          <w:sz w:val="22"/>
        </w:rPr>
        <w:t>Saha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A.</w:t>
      </w:r>
      <w:r>
        <w:rPr>
          <w:spacing w:val="-11"/>
          <w:sz w:val="22"/>
        </w:rPr>
        <w:t> </w:t>
      </w:r>
      <w:r>
        <w:rPr>
          <w:sz w:val="22"/>
        </w:rPr>
        <w:t>Rosenfeld,</w:t>
      </w:r>
      <w:r>
        <w:rPr>
          <w:spacing w:val="-11"/>
          <w:sz w:val="22"/>
        </w:rPr>
        <w:t> </w:t>
      </w:r>
      <w:r>
        <w:rPr>
          <w:sz w:val="22"/>
        </w:rPr>
        <w:t>Determining</w:t>
      </w:r>
      <w:r>
        <w:rPr>
          <w:spacing w:val="-11"/>
          <w:sz w:val="22"/>
        </w:rPr>
        <w:t> </w:t>
      </w:r>
      <w:r>
        <w:rPr>
          <w:sz w:val="22"/>
        </w:rPr>
        <w:t>simplicity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computing</w:t>
      </w:r>
      <w:r>
        <w:rPr>
          <w:spacing w:val="-11"/>
          <w:sz w:val="22"/>
        </w:rPr>
        <w:t> </w:t>
      </w:r>
      <w:r>
        <w:rPr>
          <w:sz w:val="22"/>
        </w:rPr>
        <w:t>topological change in strongly normal partial tilings of </w:t>
      </w:r>
      <w:r>
        <w:rPr>
          <w:rFonts w:ascii="Georgia" w:hAnsi="Georgia"/>
          <w:i/>
          <w:sz w:val="22"/>
        </w:rPr>
        <w:t>R</w:t>
      </w:r>
      <w:r>
        <w:rPr>
          <w:rFonts w:ascii="LM Roman 8" w:hAnsi="LM Roman 8"/>
          <w:sz w:val="22"/>
          <w:vertAlign w:val="superscript"/>
        </w:rPr>
        <w:t>2</w:t>
      </w:r>
      <w:r>
        <w:rPr>
          <w:rFonts w:ascii="LM Roman 8" w:hAnsi="LM Roman 8"/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or </w:t>
      </w:r>
      <w:r>
        <w:rPr>
          <w:rFonts w:ascii="Georgia" w:hAnsi="Georgia"/>
          <w:i/>
          <w:sz w:val="22"/>
          <w:vertAlign w:val="baseline"/>
        </w:rPr>
        <w:t>R</w:t>
      </w:r>
      <w:r>
        <w:rPr>
          <w:rFonts w:ascii="LM Roman 8" w:hAnsi="LM Roman 8"/>
          <w:sz w:val="22"/>
          <w:vertAlign w:val="superscript"/>
        </w:rPr>
        <w:t>3</w:t>
      </w:r>
      <w:r>
        <w:rPr>
          <w:sz w:val="22"/>
          <w:vertAlign w:val="baseline"/>
        </w:rPr>
        <w:t>, </w:t>
      </w:r>
      <w:r>
        <w:rPr>
          <w:rFonts w:ascii="Georgia" w:hAnsi="Georgia"/>
          <w:i/>
          <w:sz w:val="22"/>
          <w:vertAlign w:val="baseline"/>
        </w:rPr>
        <w:t>Pattern Recognition </w:t>
      </w:r>
      <w:r>
        <w:rPr>
          <w:b/>
          <w:sz w:val="22"/>
          <w:vertAlign w:val="baseline"/>
        </w:rPr>
        <w:t>33</w:t>
      </w:r>
      <w:r>
        <w:rPr>
          <w:sz w:val="22"/>
          <w:vertAlign w:val="baseline"/>
        </w:rPr>
        <w:t>, 2000, 105–118.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2" w:lineRule="auto" w:before="193" w:after="0"/>
        <w:ind w:left="816" w:right="485" w:hanging="400"/>
        <w:jc w:val="both"/>
        <w:rPr>
          <w:sz w:val="22"/>
        </w:rPr>
      </w:pPr>
      <w:r>
        <w:rPr>
          <w:sz w:val="22"/>
        </w:rPr>
        <w:t>P. K. Saha and A. Rosenfeld, Local and global topology preservation in </w:t>
      </w:r>
      <w:r>
        <w:rPr>
          <w:sz w:val="22"/>
        </w:rPr>
        <w:t>locally finite sets of tiles, </w:t>
      </w:r>
      <w:r>
        <w:rPr>
          <w:rFonts w:ascii="Georgia" w:hAnsi="Georgia"/>
          <w:i/>
          <w:sz w:val="22"/>
        </w:rPr>
        <w:t>Information Sciences </w:t>
      </w:r>
      <w:r>
        <w:rPr>
          <w:b/>
          <w:sz w:val="22"/>
        </w:rPr>
        <w:t>137</w:t>
      </w:r>
      <w:r>
        <w:rPr>
          <w:sz w:val="22"/>
        </w:rPr>
        <w:t>, 2001, 303–311.</w:t>
      </w:r>
    </w:p>
    <w:p>
      <w:pPr>
        <w:pStyle w:val="ListParagraph"/>
        <w:numPr>
          <w:ilvl w:val="0"/>
          <w:numId w:val="2"/>
        </w:numPr>
        <w:tabs>
          <w:tab w:pos="815" w:val="left" w:leader="none"/>
        </w:tabs>
        <w:spacing w:line="240" w:lineRule="auto" w:before="183" w:after="0"/>
        <w:ind w:left="815" w:right="0" w:hanging="398"/>
        <w:jc w:val="left"/>
        <w:rPr>
          <w:sz w:val="22"/>
        </w:rPr>
      </w:pPr>
      <w:r>
        <w:rPr>
          <w:spacing w:val="-2"/>
          <w:sz w:val="22"/>
        </w:rPr>
        <w:t>E.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H.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Spanier,</w:t>
      </w:r>
      <w:r>
        <w:rPr>
          <w:spacing w:val="-5"/>
          <w:sz w:val="22"/>
        </w:rPr>
        <w:t> </w:t>
      </w:r>
      <w:r>
        <w:rPr>
          <w:rFonts w:ascii="Georgia"/>
          <w:i/>
          <w:spacing w:val="-2"/>
          <w:sz w:val="22"/>
        </w:rPr>
        <w:t>Algebraic</w:t>
      </w:r>
      <w:r>
        <w:rPr>
          <w:rFonts w:ascii="Georgia"/>
          <w:i/>
          <w:spacing w:val="1"/>
          <w:sz w:val="22"/>
        </w:rPr>
        <w:t> </w:t>
      </w:r>
      <w:r>
        <w:rPr>
          <w:rFonts w:ascii="Georgia"/>
          <w:i/>
          <w:spacing w:val="-2"/>
          <w:sz w:val="22"/>
        </w:rPr>
        <w:t>Topology</w:t>
      </w:r>
      <w:r>
        <w:rPr>
          <w:spacing w:val="-2"/>
          <w:sz w:val="22"/>
        </w:rPr>
        <w:t>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McGraw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Hill,</w:t>
      </w:r>
      <w:r>
        <w:rPr>
          <w:spacing w:val="-4"/>
          <w:sz w:val="22"/>
        </w:rPr>
        <w:t> 1966.</w:t>
      </w:r>
    </w:p>
    <w:p>
      <w:pPr>
        <w:pStyle w:val="ListParagraph"/>
        <w:numPr>
          <w:ilvl w:val="0"/>
          <w:numId w:val="2"/>
        </w:numPr>
        <w:tabs>
          <w:tab w:pos="815" w:val="left" w:leader="none"/>
        </w:tabs>
        <w:spacing w:line="240" w:lineRule="auto" w:before="186" w:after="0"/>
        <w:ind w:left="815" w:right="0" w:hanging="398"/>
        <w:jc w:val="left"/>
        <w:rPr>
          <w:sz w:val="22"/>
        </w:rPr>
      </w:pPr>
      <w:r>
        <w:rPr>
          <w:sz w:val="22"/>
        </w:rPr>
        <w:t>R.</w:t>
      </w:r>
      <w:r>
        <w:rPr>
          <w:spacing w:val="-3"/>
          <w:sz w:val="22"/>
        </w:rPr>
        <w:t> </w:t>
      </w:r>
      <w:r>
        <w:rPr>
          <w:sz w:val="22"/>
        </w:rPr>
        <w:t>Webster,</w:t>
      </w:r>
      <w:r>
        <w:rPr>
          <w:spacing w:val="-2"/>
          <w:sz w:val="22"/>
        </w:rPr>
        <w:t> </w:t>
      </w:r>
      <w:r>
        <w:rPr>
          <w:rFonts w:ascii="Georgia"/>
          <w:i/>
          <w:sz w:val="22"/>
        </w:rPr>
        <w:t>Convexity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Oxford</w:t>
      </w:r>
      <w:r>
        <w:rPr>
          <w:spacing w:val="-2"/>
          <w:sz w:val="22"/>
        </w:rPr>
        <w:t> </w:t>
      </w:r>
      <w:r>
        <w:rPr>
          <w:sz w:val="22"/>
        </w:rPr>
        <w:t>University</w:t>
      </w:r>
      <w:r>
        <w:rPr>
          <w:spacing w:val="-2"/>
          <w:sz w:val="22"/>
        </w:rPr>
        <w:t> </w:t>
      </w:r>
      <w:r>
        <w:rPr>
          <w:sz w:val="22"/>
        </w:rPr>
        <w:t>Press,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1994.</w:t>
      </w:r>
    </w:p>
    <w:sectPr>
      <w:pgSz w:w="12240" w:h="15840"/>
      <w:pgMar w:header="891" w:footer="679" w:top="1080" w:bottom="86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DejaVu Sans Condensed">
    <w:altName w:val="DejaVu Sans Condensed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Klaudia">
    <w:altName w:val="Klaudia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3040">
              <wp:simplePos x="0" y="0"/>
              <wp:positionH relativeFrom="page">
                <wp:posOffset>3644404</wp:posOffset>
              </wp:positionH>
              <wp:positionV relativeFrom="page">
                <wp:posOffset>9487345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309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6.960999pt;margin-top:747.035095pt;width:27.05pt;height:15.45pt;mso-position-horizontal-relative:page;mso-position-vertical-relative:page;z-index:-1593344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309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4064">
              <wp:simplePos x="0" y="0"/>
              <wp:positionH relativeFrom="page">
                <wp:posOffset>3644404</wp:posOffset>
              </wp:positionH>
              <wp:positionV relativeFrom="page">
                <wp:posOffset>9487345</wp:posOffset>
              </wp:positionV>
              <wp:extent cx="34353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310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6.960999pt;margin-top:747.035095pt;width:27.05pt;height:15.45pt;mso-position-horizontal-relative:page;mso-position-vertical-relative:page;z-index:-15932416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310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3552">
              <wp:simplePos x="0" y="0"/>
              <wp:positionH relativeFrom="page">
                <wp:posOffset>2961182</wp:posOffset>
              </wp:positionH>
              <wp:positionV relativeFrom="page">
                <wp:posOffset>553757</wp:posOffset>
              </wp:positionV>
              <wp:extent cx="1802764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802764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4"/>
                              <w:sz w:val="20"/>
                            </w:rPr>
                            <w:t>S</w:t>
                          </w:r>
                          <w:r>
                            <w:rPr>
                              <w:rFonts w:ascii="LM Roman Caps 10"/>
                              <w:smallCaps/>
                              <w:spacing w:val="-4"/>
                              <w:sz w:val="20"/>
                            </w:rPr>
                            <w:t>aha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4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4"/>
                              <w:sz w:val="20"/>
                            </w:rPr>
                            <w:t>K</w:t>
                          </w:r>
                          <w:r>
                            <w:rPr>
                              <w:rFonts w:ascii="LM Roman Caps 10"/>
                              <w:smallCaps/>
                              <w:spacing w:val="-4"/>
                              <w:sz w:val="20"/>
                            </w:rPr>
                            <w:t>ong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4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/>
                              <w:spacing w:val="-4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6"/>
                              <w:sz w:val="20"/>
                            </w:rPr>
                            <w:t>R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osenfeld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3.164001pt;margin-top:43.602974pt;width:141.950pt;height:12pt;mso-position-horizontal-relative:page;mso-position-vertical-relative:page;z-index:-15932928" type="#_x0000_t202" id="docshape5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4"/>
                        <w:sz w:val="20"/>
                      </w:rPr>
                      <w:t>S</w:t>
                    </w:r>
                    <w:r>
                      <w:rPr>
                        <w:rFonts w:ascii="LM Roman Caps 10"/>
                        <w:smallCaps/>
                        <w:spacing w:val="-4"/>
                        <w:sz w:val="20"/>
                      </w:rPr>
                      <w:t>aha</w:t>
                    </w:r>
                    <w:r>
                      <w:rPr>
                        <w:rFonts w:ascii="LM Roman Caps 10"/>
                        <w:smallCaps w:val="0"/>
                        <w:spacing w:val="-4"/>
                        <w:sz w:val="20"/>
                      </w:rPr>
                      <w:t>,</w:t>
                    </w:r>
                    <w:r>
                      <w:rPr>
                        <w:rFonts w:ascii="LM Roman Caps 10"/>
                        <w:smallCaps w:val="0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4"/>
                        <w:sz w:val="20"/>
                      </w:rPr>
                      <w:t>K</w:t>
                    </w:r>
                    <w:r>
                      <w:rPr>
                        <w:rFonts w:ascii="LM Roman Caps 10"/>
                        <w:smallCaps/>
                        <w:spacing w:val="-4"/>
                        <w:sz w:val="20"/>
                      </w:rPr>
                      <w:t>ong</w:t>
                    </w:r>
                    <w:r>
                      <w:rPr>
                        <w:rFonts w:ascii="LM Roman Caps 10"/>
                        <w:smallCaps w:val="0"/>
                        <w:spacing w:val="-4"/>
                        <w:sz w:val="20"/>
                      </w:rPr>
                      <w:t>,</w:t>
                    </w:r>
                    <w:r>
                      <w:rPr>
                        <w:rFonts w:ascii="LM Roman Caps 10"/>
                        <w:smallCaps w:val="0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/>
                        <w:spacing w:val="-4"/>
                        <w:sz w:val="20"/>
                      </w:rPr>
                      <w:t>and</w:t>
                    </w:r>
                    <w:r>
                      <w:rPr>
                        <w:rFonts w:ascii="LM Roman Caps 10"/>
                        <w:smallCaps w:val="0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6"/>
                        <w:sz w:val="20"/>
                      </w:rPr>
                      <w:t>R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osenfeld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4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911" w:hanging="36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5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1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6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2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7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3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8" w:hanging="36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417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6" w:hanging="291"/>
      <w:jc w:val="both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6.html" TargetMode="External"/><Relationship Id="rId7" Type="http://schemas.openxmlformats.org/officeDocument/2006/relationships/hyperlink" Target="mailto:saha@mipg.upenn.edu" TargetMode="External"/><Relationship Id="rId8" Type="http://schemas.openxmlformats.org/officeDocument/2006/relationships/hyperlink" Target="mailto:ykong@cs.qc.edu" TargetMode="External"/><Relationship Id="rId9" Type="http://schemas.openxmlformats.org/officeDocument/2006/relationships/hyperlink" Target="mailto:ar@cfar.umd.edu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2023-12-12T06:15:24Z</dcterms:created>
  <dcterms:modified xsi:type="dcterms:W3CDTF">2023-12-12T06:15:24Z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