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2" w:right="196" w:firstLine="0"/>
        <w:jc w:val="center"/>
        <w:rPr>
          <w:sz w:val="12"/>
        </w:rPr>
      </w:pPr>
      <w:r>
        <w:rPr/>
        <mc:AlternateContent>
          <mc:Choice Requires="wps">
            <w:drawing>
              <wp:anchor distT="0" distB="0" distL="0" distR="0" allowOverlap="1" layoutInCell="1" locked="0" behindDoc="0" simplePos="0" relativeHeight="15732736">
                <wp:simplePos x="0" y="0"/>
                <wp:positionH relativeFrom="page">
                  <wp:posOffset>415442</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3.91325pt;width:449.178pt;height:.22675pt;mso-position-horizontal-relative:page;mso-position-vertical-relative:paragraph;z-index:15732736" id="docshape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248">
                <wp:simplePos x="0" y="0"/>
                <wp:positionH relativeFrom="page">
                  <wp:posOffset>415569</wp:posOffset>
                </wp:positionH>
                <wp:positionV relativeFrom="paragraph">
                  <wp:posOffset>384354</wp:posOffset>
                </wp:positionV>
                <wp:extent cx="626745" cy="82740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26745" cy="827405"/>
                          <a:chExt cx="626745" cy="827405"/>
                        </a:xfrm>
                      </wpg:grpSpPr>
                      <wps:wsp>
                        <wps:cNvPr id="3" name="Graphic 3"/>
                        <wps:cNvSpPr/>
                        <wps:spPr>
                          <a:xfrm>
                            <a:off x="1257" y="0"/>
                            <a:ext cx="619125" cy="97790"/>
                          </a:xfrm>
                          <a:custGeom>
                            <a:avLst/>
                            <a:gdLst/>
                            <a:ahLst/>
                            <a:cxnLst/>
                            <a:rect l="l" t="t" r="r" b="b"/>
                            <a:pathLst>
                              <a:path w="619125" h="97790">
                                <a:moveTo>
                                  <a:pt x="618515" y="0"/>
                                </a:moveTo>
                                <a:lnTo>
                                  <a:pt x="0" y="0"/>
                                </a:lnTo>
                                <a:lnTo>
                                  <a:pt x="0" y="97661"/>
                                </a:lnTo>
                                <a:lnTo>
                                  <a:pt x="618515" y="97661"/>
                                </a:lnTo>
                                <a:lnTo>
                                  <a:pt x="618515" y="0"/>
                                </a:lnTo>
                                <a:close/>
                              </a:path>
                            </a:pathLst>
                          </a:custGeom>
                          <a:solidFill>
                            <a:srgbClr val="676767"/>
                          </a:solidFill>
                        </wps:spPr>
                        <wps:bodyPr wrap="square" lIns="0" tIns="0" rIns="0" bIns="0" rtlCol="0">
                          <a:prstTxWarp prst="textNoShape">
                            <a:avLst/>
                          </a:prstTxWarp>
                          <a:noAutofit/>
                        </wps:bodyPr>
                      </wps:wsp>
                      <pic:pic>
                        <pic:nvPicPr>
                          <pic:cNvPr id="4" name="Image 4"/>
                          <pic:cNvPicPr/>
                        </pic:nvPicPr>
                        <pic:blipFill>
                          <a:blip r:embed="rId6" cstate="print"/>
                          <a:stretch>
                            <a:fillRect/>
                          </a:stretch>
                        </pic:blipFill>
                        <pic:spPr>
                          <a:xfrm>
                            <a:off x="0" y="141832"/>
                            <a:ext cx="626275" cy="685393"/>
                          </a:xfrm>
                          <a:prstGeom prst="rect">
                            <a:avLst/>
                          </a:prstGeom>
                        </pic:spPr>
                      </pic:pic>
                      <wps:wsp>
                        <wps:cNvPr id="5" name="Graphic 5"/>
                        <wps:cNvSpPr/>
                        <wps:spPr>
                          <a:xfrm>
                            <a:off x="54711" y="18781"/>
                            <a:ext cx="510540" cy="59055"/>
                          </a:xfrm>
                          <a:custGeom>
                            <a:avLst/>
                            <a:gdLst/>
                            <a:ahLst/>
                            <a:cxnLst/>
                            <a:rect l="l" t="t" r="r" b="b"/>
                            <a:pathLst>
                              <a:path w="510540" h="59055">
                                <a:moveTo>
                                  <a:pt x="40919" y="1168"/>
                                </a:moveTo>
                                <a:lnTo>
                                  <a:pt x="35839" y="1168"/>
                                </a:lnTo>
                                <a:lnTo>
                                  <a:pt x="35839" y="25933"/>
                                </a:lnTo>
                                <a:lnTo>
                                  <a:pt x="5067" y="25933"/>
                                </a:lnTo>
                                <a:lnTo>
                                  <a:pt x="5067" y="1168"/>
                                </a:lnTo>
                                <a:lnTo>
                                  <a:pt x="0" y="1168"/>
                                </a:lnTo>
                                <a:lnTo>
                                  <a:pt x="0" y="57556"/>
                                </a:lnTo>
                                <a:lnTo>
                                  <a:pt x="5067" y="57556"/>
                                </a:lnTo>
                                <a:lnTo>
                                  <a:pt x="5067" y="30619"/>
                                </a:lnTo>
                                <a:lnTo>
                                  <a:pt x="35839" y="30619"/>
                                </a:lnTo>
                                <a:lnTo>
                                  <a:pt x="35839" y="57556"/>
                                </a:lnTo>
                                <a:lnTo>
                                  <a:pt x="40919" y="57556"/>
                                </a:lnTo>
                                <a:lnTo>
                                  <a:pt x="40919" y="1168"/>
                                </a:lnTo>
                                <a:close/>
                              </a:path>
                              <a:path w="510540" h="59055">
                                <a:moveTo>
                                  <a:pt x="114325" y="29362"/>
                                </a:moveTo>
                                <a:lnTo>
                                  <a:pt x="112661" y="17373"/>
                                </a:lnTo>
                                <a:lnTo>
                                  <a:pt x="108864" y="10121"/>
                                </a:lnTo>
                                <a:lnTo>
                                  <a:pt x="108864" y="29362"/>
                                </a:lnTo>
                                <a:lnTo>
                                  <a:pt x="107759" y="38430"/>
                                </a:lnTo>
                                <a:lnTo>
                                  <a:pt x="104279" y="46342"/>
                                </a:lnTo>
                                <a:lnTo>
                                  <a:pt x="98171" y="51930"/>
                                </a:lnTo>
                                <a:lnTo>
                                  <a:pt x="89179" y="54051"/>
                                </a:lnTo>
                                <a:lnTo>
                                  <a:pt x="80162" y="51930"/>
                                </a:lnTo>
                                <a:lnTo>
                                  <a:pt x="74053" y="46342"/>
                                </a:lnTo>
                                <a:lnTo>
                                  <a:pt x="70586" y="38430"/>
                                </a:lnTo>
                                <a:lnTo>
                                  <a:pt x="69494" y="29362"/>
                                </a:lnTo>
                                <a:lnTo>
                                  <a:pt x="70586" y="20307"/>
                                </a:lnTo>
                                <a:lnTo>
                                  <a:pt x="74053" y="12407"/>
                                </a:lnTo>
                                <a:lnTo>
                                  <a:pt x="80162" y="6819"/>
                                </a:lnTo>
                                <a:lnTo>
                                  <a:pt x="89179" y="4686"/>
                                </a:lnTo>
                                <a:lnTo>
                                  <a:pt x="98171" y="6819"/>
                                </a:lnTo>
                                <a:lnTo>
                                  <a:pt x="104279" y="12407"/>
                                </a:lnTo>
                                <a:lnTo>
                                  <a:pt x="107759" y="20307"/>
                                </a:lnTo>
                                <a:lnTo>
                                  <a:pt x="108864" y="29362"/>
                                </a:lnTo>
                                <a:lnTo>
                                  <a:pt x="108864" y="10121"/>
                                </a:lnTo>
                                <a:lnTo>
                                  <a:pt x="107810" y="8102"/>
                                </a:lnTo>
                                <a:lnTo>
                                  <a:pt x="103314" y="4686"/>
                                </a:lnTo>
                                <a:lnTo>
                                  <a:pt x="99923" y="2120"/>
                                </a:lnTo>
                                <a:lnTo>
                                  <a:pt x="89179" y="0"/>
                                </a:lnTo>
                                <a:lnTo>
                                  <a:pt x="78422" y="2120"/>
                                </a:lnTo>
                                <a:lnTo>
                                  <a:pt x="70535" y="8102"/>
                                </a:lnTo>
                                <a:lnTo>
                                  <a:pt x="65684" y="17373"/>
                                </a:lnTo>
                                <a:lnTo>
                                  <a:pt x="64033" y="29362"/>
                                </a:lnTo>
                                <a:lnTo>
                                  <a:pt x="65684" y="41376"/>
                                </a:lnTo>
                                <a:lnTo>
                                  <a:pt x="70535" y="50634"/>
                                </a:lnTo>
                                <a:lnTo>
                                  <a:pt x="78422" y="56616"/>
                                </a:lnTo>
                                <a:lnTo>
                                  <a:pt x="89179" y="58724"/>
                                </a:lnTo>
                                <a:lnTo>
                                  <a:pt x="99923" y="56616"/>
                                </a:lnTo>
                                <a:lnTo>
                                  <a:pt x="103301" y="54051"/>
                                </a:lnTo>
                                <a:lnTo>
                                  <a:pt x="107810" y="50634"/>
                                </a:lnTo>
                                <a:lnTo>
                                  <a:pt x="112661" y="41376"/>
                                </a:lnTo>
                                <a:lnTo>
                                  <a:pt x="114325" y="29362"/>
                                </a:lnTo>
                                <a:close/>
                              </a:path>
                              <a:path w="510540" h="59055">
                                <a:moveTo>
                                  <a:pt x="174447" y="42722"/>
                                </a:moveTo>
                                <a:lnTo>
                                  <a:pt x="169456" y="32372"/>
                                </a:lnTo>
                                <a:lnTo>
                                  <a:pt x="158508" y="27343"/>
                                </a:lnTo>
                                <a:lnTo>
                                  <a:pt x="147561" y="22961"/>
                                </a:lnTo>
                                <a:lnTo>
                                  <a:pt x="142582" y="14528"/>
                                </a:lnTo>
                                <a:lnTo>
                                  <a:pt x="142582" y="7658"/>
                                </a:lnTo>
                                <a:lnTo>
                                  <a:pt x="149847" y="4686"/>
                                </a:lnTo>
                                <a:lnTo>
                                  <a:pt x="161480" y="4686"/>
                                </a:lnTo>
                                <a:lnTo>
                                  <a:pt x="167805" y="6477"/>
                                </a:lnTo>
                                <a:lnTo>
                                  <a:pt x="167957" y="13423"/>
                                </a:lnTo>
                                <a:lnTo>
                                  <a:pt x="173431" y="13423"/>
                                </a:lnTo>
                                <a:lnTo>
                                  <a:pt x="172173" y="2578"/>
                                </a:lnTo>
                                <a:lnTo>
                                  <a:pt x="162496" y="0"/>
                                </a:lnTo>
                                <a:lnTo>
                                  <a:pt x="146177" y="0"/>
                                </a:lnTo>
                                <a:lnTo>
                                  <a:pt x="137109" y="5397"/>
                                </a:lnTo>
                                <a:lnTo>
                                  <a:pt x="137109" y="15240"/>
                                </a:lnTo>
                                <a:lnTo>
                                  <a:pt x="139420" y="22783"/>
                                </a:lnTo>
                                <a:lnTo>
                                  <a:pt x="145199" y="27724"/>
                                </a:lnTo>
                                <a:lnTo>
                                  <a:pt x="152692" y="30949"/>
                                </a:lnTo>
                                <a:lnTo>
                                  <a:pt x="164909" y="34899"/>
                                </a:lnTo>
                                <a:lnTo>
                                  <a:pt x="168973" y="37566"/>
                                </a:lnTo>
                                <a:lnTo>
                                  <a:pt x="168973" y="50368"/>
                                </a:lnTo>
                                <a:lnTo>
                                  <a:pt x="161709" y="54038"/>
                                </a:lnTo>
                                <a:lnTo>
                                  <a:pt x="147815" y="54038"/>
                                </a:lnTo>
                                <a:lnTo>
                                  <a:pt x="141401" y="51536"/>
                                </a:lnTo>
                                <a:lnTo>
                                  <a:pt x="141262" y="42875"/>
                                </a:lnTo>
                                <a:lnTo>
                                  <a:pt x="135788" y="42875"/>
                                </a:lnTo>
                                <a:lnTo>
                                  <a:pt x="136029" y="52171"/>
                                </a:lnTo>
                                <a:lnTo>
                                  <a:pt x="143598" y="58724"/>
                                </a:lnTo>
                                <a:lnTo>
                                  <a:pt x="152577" y="58724"/>
                                </a:lnTo>
                                <a:lnTo>
                                  <a:pt x="160769" y="57950"/>
                                </a:lnTo>
                                <a:lnTo>
                                  <a:pt x="167754" y="55321"/>
                                </a:lnTo>
                                <a:lnTo>
                                  <a:pt x="172618" y="50393"/>
                                </a:lnTo>
                                <a:lnTo>
                                  <a:pt x="174447" y="42722"/>
                                </a:lnTo>
                                <a:close/>
                              </a:path>
                              <a:path w="510540" h="59055">
                                <a:moveTo>
                                  <a:pt x="231457" y="1168"/>
                                </a:moveTo>
                                <a:lnTo>
                                  <a:pt x="190233" y="1168"/>
                                </a:lnTo>
                                <a:lnTo>
                                  <a:pt x="190233" y="5854"/>
                                </a:lnTo>
                                <a:lnTo>
                                  <a:pt x="208419" y="5854"/>
                                </a:lnTo>
                                <a:lnTo>
                                  <a:pt x="208495" y="57556"/>
                                </a:lnTo>
                                <a:lnTo>
                                  <a:pt x="213499" y="57556"/>
                                </a:lnTo>
                                <a:lnTo>
                                  <a:pt x="213575" y="5854"/>
                                </a:lnTo>
                                <a:lnTo>
                                  <a:pt x="231457" y="5854"/>
                                </a:lnTo>
                                <a:lnTo>
                                  <a:pt x="231457" y="1168"/>
                                </a:lnTo>
                                <a:close/>
                              </a:path>
                              <a:path w="510540" h="59055">
                                <a:moveTo>
                                  <a:pt x="286905" y="52870"/>
                                </a:moveTo>
                                <a:lnTo>
                                  <a:pt x="257314" y="52870"/>
                                </a:lnTo>
                                <a:lnTo>
                                  <a:pt x="257314" y="30772"/>
                                </a:lnTo>
                                <a:lnTo>
                                  <a:pt x="284645" y="30772"/>
                                </a:lnTo>
                                <a:lnTo>
                                  <a:pt x="284645" y="26073"/>
                                </a:lnTo>
                                <a:lnTo>
                                  <a:pt x="257314" y="26073"/>
                                </a:lnTo>
                                <a:lnTo>
                                  <a:pt x="257314" y="5854"/>
                                </a:lnTo>
                                <a:lnTo>
                                  <a:pt x="285737" y="5854"/>
                                </a:lnTo>
                                <a:lnTo>
                                  <a:pt x="285737" y="1168"/>
                                </a:lnTo>
                                <a:lnTo>
                                  <a:pt x="252247" y="1168"/>
                                </a:lnTo>
                                <a:lnTo>
                                  <a:pt x="252247" y="57556"/>
                                </a:lnTo>
                                <a:lnTo>
                                  <a:pt x="286905" y="57556"/>
                                </a:lnTo>
                                <a:lnTo>
                                  <a:pt x="286905" y="52870"/>
                                </a:lnTo>
                                <a:close/>
                              </a:path>
                              <a:path w="510540" h="59055">
                                <a:moveTo>
                                  <a:pt x="355079" y="29362"/>
                                </a:moveTo>
                                <a:lnTo>
                                  <a:pt x="353136" y="17081"/>
                                </a:lnTo>
                                <a:lnTo>
                                  <a:pt x="349618" y="11595"/>
                                </a:lnTo>
                                <a:lnTo>
                                  <a:pt x="349618" y="29362"/>
                                </a:lnTo>
                                <a:lnTo>
                                  <a:pt x="348348" y="39039"/>
                                </a:lnTo>
                                <a:lnTo>
                                  <a:pt x="344385" y="46456"/>
                                </a:lnTo>
                                <a:lnTo>
                                  <a:pt x="337451" y="51206"/>
                                </a:lnTo>
                                <a:lnTo>
                                  <a:pt x="327279" y="52870"/>
                                </a:lnTo>
                                <a:lnTo>
                                  <a:pt x="315874" y="52870"/>
                                </a:lnTo>
                                <a:lnTo>
                                  <a:pt x="315874" y="5854"/>
                                </a:lnTo>
                                <a:lnTo>
                                  <a:pt x="323837" y="5854"/>
                                </a:lnTo>
                                <a:lnTo>
                                  <a:pt x="334619" y="6997"/>
                                </a:lnTo>
                                <a:lnTo>
                                  <a:pt x="342722" y="11201"/>
                                </a:lnTo>
                                <a:lnTo>
                                  <a:pt x="347840" y="18605"/>
                                </a:lnTo>
                                <a:lnTo>
                                  <a:pt x="349618" y="29362"/>
                                </a:lnTo>
                                <a:lnTo>
                                  <a:pt x="349618" y="11595"/>
                                </a:lnTo>
                                <a:lnTo>
                                  <a:pt x="347497" y="8267"/>
                                </a:lnTo>
                                <a:lnTo>
                                  <a:pt x="343357" y="5854"/>
                                </a:lnTo>
                                <a:lnTo>
                                  <a:pt x="338378" y="2959"/>
                                </a:lnTo>
                                <a:lnTo>
                                  <a:pt x="326034" y="1168"/>
                                </a:lnTo>
                                <a:lnTo>
                                  <a:pt x="310819" y="1168"/>
                                </a:lnTo>
                                <a:lnTo>
                                  <a:pt x="310819" y="57556"/>
                                </a:lnTo>
                                <a:lnTo>
                                  <a:pt x="326034" y="57556"/>
                                </a:lnTo>
                                <a:lnTo>
                                  <a:pt x="338378" y="55778"/>
                                </a:lnTo>
                                <a:lnTo>
                                  <a:pt x="343357" y="52870"/>
                                </a:lnTo>
                                <a:lnTo>
                                  <a:pt x="347497" y="50469"/>
                                </a:lnTo>
                                <a:lnTo>
                                  <a:pt x="353136" y="41656"/>
                                </a:lnTo>
                                <a:lnTo>
                                  <a:pt x="355079" y="29362"/>
                                </a:lnTo>
                                <a:close/>
                              </a:path>
                              <a:path w="510540" h="59055">
                                <a:moveTo>
                                  <a:pt x="451294" y="34442"/>
                                </a:moveTo>
                                <a:lnTo>
                                  <a:pt x="447421" y="30695"/>
                                </a:lnTo>
                                <a:lnTo>
                                  <a:pt x="446138" y="29451"/>
                                </a:lnTo>
                                <a:lnTo>
                                  <a:pt x="445833" y="29413"/>
                                </a:lnTo>
                                <a:lnTo>
                                  <a:pt x="445833" y="32169"/>
                                </a:lnTo>
                                <a:lnTo>
                                  <a:pt x="445833" y="50444"/>
                                </a:lnTo>
                                <a:lnTo>
                                  <a:pt x="440194" y="53035"/>
                                </a:lnTo>
                                <a:lnTo>
                                  <a:pt x="430530" y="52870"/>
                                </a:lnTo>
                                <a:lnTo>
                                  <a:pt x="418109" y="52870"/>
                                </a:lnTo>
                                <a:lnTo>
                                  <a:pt x="418109" y="30695"/>
                                </a:lnTo>
                                <a:lnTo>
                                  <a:pt x="438086" y="30695"/>
                                </a:lnTo>
                                <a:lnTo>
                                  <a:pt x="445833" y="32169"/>
                                </a:lnTo>
                                <a:lnTo>
                                  <a:pt x="445833" y="29413"/>
                                </a:lnTo>
                                <a:lnTo>
                                  <a:pt x="438480" y="28194"/>
                                </a:lnTo>
                                <a:lnTo>
                                  <a:pt x="438480" y="28028"/>
                                </a:lnTo>
                                <a:lnTo>
                                  <a:pt x="444423" y="26631"/>
                                </a:lnTo>
                                <a:lnTo>
                                  <a:pt x="444969" y="26009"/>
                                </a:lnTo>
                                <a:lnTo>
                                  <a:pt x="448957" y="21551"/>
                                </a:lnTo>
                                <a:lnTo>
                                  <a:pt x="448957" y="6337"/>
                                </a:lnTo>
                                <a:lnTo>
                                  <a:pt x="448259" y="5854"/>
                                </a:lnTo>
                                <a:lnTo>
                                  <a:pt x="443496" y="2552"/>
                                </a:lnTo>
                                <a:lnTo>
                                  <a:pt x="443496" y="7581"/>
                                </a:lnTo>
                                <a:lnTo>
                                  <a:pt x="443496" y="23431"/>
                                </a:lnTo>
                                <a:lnTo>
                                  <a:pt x="436930" y="26009"/>
                                </a:lnTo>
                                <a:lnTo>
                                  <a:pt x="418109" y="26009"/>
                                </a:lnTo>
                                <a:lnTo>
                                  <a:pt x="418109" y="5854"/>
                                </a:lnTo>
                                <a:lnTo>
                                  <a:pt x="430123" y="5854"/>
                                </a:lnTo>
                                <a:lnTo>
                                  <a:pt x="436778" y="5930"/>
                                </a:lnTo>
                                <a:lnTo>
                                  <a:pt x="443496" y="7581"/>
                                </a:lnTo>
                                <a:lnTo>
                                  <a:pt x="443496" y="2552"/>
                                </a:lnTo>
                                <a:lnTo>
                                  <a:pt x="441617" y="1244"/>
                                </a:lnTo>
                                <a:lnTo>
                                  <a:pt x="433260" y="1244"/>
                                </a:lnTo>
                                <a:lnTo>
                                  <a:pt x="413029" y="1168"/>
                                </a:lnTo>
                                <a:lnTo>
                                  <a:pt x="413029" y="57556"/>
                                </a:lnTo>
                                <a:lnTo>
                                  <a:pt x="446773" y="57556"/>
                                </a:lnTo>
                                <a:lnTo>
                                  <a:pt x="449440" y="53035"/>
                                </a:lnTo>
                                <a:lnTo>
                                  <a:pt x="451294" y="49898"/>
                                </a:lnTo>
                                <a:lnTo>
                                  <a:pt x="451294" y="34442"/>
                                </a:lnTo>
                                <a:close/>
                              </a:path>
                              <a:path w="510540" h="59055">
                                <a:moveTo>
                                  <a:pt x="510247" y="1168"/>
                                </a:moveTo>
                                <a:lnTo>
                                  <a:pt x="504786" y="1168"/>
                                </a:lnTo>
                                <a:lnTo>
                                  <a:pt x="487527" y="28422"/>
                                </a:lnTo>
                                <a:lnTo>
                                  <a:pt x="470268" y="1168"/>
                                </a:lnTo>
                                <a:lnTo>
                                  <a:pt x="463791" y="1168"/>
                                </a:lnTo>
                                <a:lnTo>
                                  <a:pt x="484568" y="33197"/>
                                </a:lnTo>
                                <a:lnTo>
                                  <a:pt x="484568" y="57556"/>
                                </a:lnTo>
                                <a:lnTo>
                                  <a:pt x="489623" y="57556"/>
                                </a:lnTo>
                                <a:lnTo>
                                  <a:pt x="489623" y="33045"/>
                                </a:lnTo>
                                <a:lnTo>
                                  <a:pt x="510247" y="1168"/>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2.722pt;margin-top:30.264099pt;width:49.35pt;height:65.1500pt;mso-position-horizontal-relative:page;mso-position-vertical-relative:paragraph;z-index:15733248" id="docshapegroup2" coordorigin="654,605" coordsize="987,1303">
                <v:rect style="position:absolute;left:656;top:605;width:975;height:154" id="docshape3" filled="true" fillcolor="#676767" stroked="false">
                  <v:fill type="solid"/>
                </v:rect>
                <v:shape style="position:absolute;left:654;top:828;width:987;height:1080" type="#_x0000_t75" id="docshape4" stroked="false">
                  <v:imagedata r:id="rId6" o:title=""/>
                </v:shape>
                <v:shape style="position:absolute;left:740;top:634;width:804;height:93" id="docshape5" coordorigin="741,635" coordsize="804,93" path="m805,637l797,637,797,676,749,676,749,637,741,637,741,725,749,725,749,683,797,683,797,725,805,725,805,637xm921,681l918,662,912,651,912,681,910,695,905,708,895,717,881,720,867,717,857,708,852,695,850,681,852,667,857,654,867,646,881,642,895,646,905,654,910,667,912,681,912,651,910,648,903,642,898,638,881,635,864,638,852,648,844,662,841,681,844,700,852,715,864,724,881,727,898,724,903,720,910,715,918,700,921,681xm1015,702l1007,686,990,678,973,671,965,658,965,647,977,642,995,642,1005,645,1005,656,1014,656,1012,639,997,635,971,635,957,643,957,659,960,671,969,679,981,684,1000,690,1007,694,1007,714,995,720,973,720,963,716,963,702,954,702,955,717,967,727,981,727,994,726,1005,722,1012,714,1015,702xm1105,637l1040,637,1040,644,1069,644,1069,725,1077,725,1077,644,1105,644,1105,637xm1192,718l1146,718,1146,683,1189,683,1189,676,1146,676,1146,644,1191,644,1191,637,1138,637,1138,725,1192,725,1192,718xm1300,681l1297,662,1291,653,1291,681,1289,696,1283,708,1272,715,1256,718,1238,718,1238,644,1251,644,1268,646,1280,652,1288,664,1291,681,1291,653,1288,648,1281,644,1273,640,1254,637,1230,637,1230,725,1254,725,1273,723,1281,718,1288,714,1297,700,1300,681xm1451,689l1445,683,1443,681,1443,681,1443,686,1443,714,1434,718,1419,718,1399,718,1399,683,1431,683,1443,686,1443,681,1431,679,1431,679,1440,677,1441,676,1448,669,1448,645,1447,644,1439,639,1439,647,1439,672,1429,676,1399,676,1399,644,1418,644,1428,644,1439,647,1439,639,1436,637,1423,637,1391,637,1391,725,1444,725,1448,718,1451,713,1451,689xm1544,637l1536,637,1508,680,1481,637,1471,637,1504,687,1504,725,1512,725,1512,687,1544,637xe" filled="true" fillcolor="#ffffff"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6299999</wp:posOffset>
                </wp:positionH>
                <wp:positionV relativeFrom="paragraph">
                  <wp:posOffset>303707</wp:posOffset>
                </wp:positionV>
                <wp:extent cx="719455" cy="90170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719455" cy="901700"/>
                          <a:chExt cx="719455" cy="901700"/>
                        </a:xfrm>
                      </wpg:grpSpPr>
                      <pic:pic>
                        <pic:nvPicPr>
                          <pic:cNvPr id="7" name="Image 7"/>
                          <pic:cNvPicPr/>
                        </pic:nvPicPr>
                        <pic:blipFill>
                          <a:blip r:embed="rId7" cstate="print"/>
                          <a:stretch>
                            <a:fillRect/>
                          </a:stretch>
                        </pic:blipFill>
                        <pic:spPr>
                          <a:xfrm>
                            <a:off x="0" y="2641"/>
                            <a:ext cx="719277" cy="896721"/>
                          </a:xfrm>
                          <a:prstGeom prst="rect">
                            <a:avLst/>
                          </a:prstGeom>
                        </pic:spPr>
                      </pic:pic>
                      <wps:wsp>
                        <wps:cNvPr id="8" name="Graphic 8"/>
                        <wps:cNvSpPr/>
                        <wps:spPr>
                          <a:xfrm>
                            <a:off x="1702" y="0"/>
                            <a:ext cx="716280" cy="901700"/>
                          </a:xfrm>
                          <a:custGeom>
                            <a:avLst/>
                            <a:gdLst/>
                            <a:ahLst/>
                            <a:cxnLst/>
                            <a:rect l="l" t="t" r="r" b="b"/>
                            <a:pathLst>
                              <a:path w="716280" h="901700">
                                <a:moveTo>
                                  <a:pt x="715937" y="0"/>
                                </a:moveTo>
                                <a:lnTo>
                                  <a:pt x="0" y="0"/>
                                </a:lnTo>
                                <a:lnTo>
                                  <a:pt x="0" y="1270"/>
                                </a:lnTo>
                                <a:lnTo>
                                  <a:pt x="0" y="900430"/>
                                </a:lnTo>
                                <a:lnTo>
                                  <a:pt x="0" y="901700"/>
                                </a:lnTo>
                                <a:lnTo>
                                  <a:pt x="715937" y="901700"/>
                                </a:lnTo>
                                <a:lnTo>
                                  <a:pt x="715937" y="900430"/>
                                </a:lnTo>
                                <a:lnTo>
                                  <a:pt x="1257" y="900430"/>
                                </a:lnTo>
                                <a:lnTo>
                                  <a:pt x="1257" y="1270"/>
                                </a:lnTo>
                                <a:lnTo>
                                  <a:pt x="714679" y="1270"/>
                                </a:lnTo>
                                <a:lnTo>
                                  <a:pt x="714679" y="900391"/>
                                </a:lnTo>
                                <a:lnTo>
                                  <a:pt x="715937" y="900391"/>
                                </a:lnTo>
                                <a:lnTo>
                                  <a:pt x="715937" y="1270"/>
                                </a:lnTo>
                                <a:lnTo>
                                  <a:pt x="71593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6.062988pt;margin-top:23.914pt;width:56.65pt;height:71pt;mso-position-horizontal-relative:page;mso-position-vertical-relative:paragraph;z-index:15733760" id="docshapegroup6" coordorigin="9921,478" coordsize="1133,1420">
                <v:shape style="position:absolute;left:9921;top:482;width:1133;height:1413" type="#_x0000_t75" id="docshape7" stroked="false">
                  <v:imagedata r:id="rId7" o:title=""/>
                </v:shape>
                <v:shape style="position:absolute;left:9923;top:478;width:1128;height:1420" id="docshape8" coordorigin="9924,478" coordsize="1128,1420" path="m11051,478l9924,478,9924,480,9924,1896,9924,1898,11051,1898,11051,1896,9926,1896,9926,480,11049,480,11049,1896,11051,1896,11051,480,11051,47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1352880</wp:posOffset>
                </wp:positionH>
                <wp:positionV relativeFrom="paragraph">
                  <wp:posOffset>383616</wp:posOffset>
                </wp:positionV>
                <wp:extent cx="476694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66945" cy="828040"/>
                        </a:xfrm>
                        <a:prstGeom prst="rect">
                          <a:avLst/>
                        </a:prstGeom>
                        <a:solidFill>
                          <a:srgbClr val="E5E5E5"/>
                        </a:solidFill>
                      </wps:spPr>
                      <wps:txbx>
                        <w:txbxContent>
                          <w:p>
                            <w:pPr>
                              <w:pStyle w:val="BodyText"/>
                              <w:spacing w:line="173" w:lineRule="exact"/>
                              <w:ind w:left="20" w:right="20"/>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10"/>
                                <w:w w:val="105"/>
                              </w:rPr>
                              <w:t> </w:t>
                            </w:r>
                            <w:r>
                              <w:rPr>
                                <w:rFonts w:ascii="Arial"/>
                                <w:color w:val="000000"/>
                                <w:w w:val="105"/>
                              </w:rPr>
                              <w:t>available</w:t>
                            </w:r>
                            <w:r>
                              <w:rPr>
                                <w:rFonts w:ascii="Arial"/>
                                <w:color w:val="000000"/>
                                <w:spacing w:val="8"/>
                                <w:w w:val="105"/>
                              </w:rPr>
                              <w:t> </w:t>
                            </w:r>
                            <w:r>
                              <w:rPr>
                                <w:rFonts w:ascii="Arial"/>
                                <w:color w:val="000000"/>
                                <w:w w:val="105"/>
                              </w:rPr>
                              <w:t>at</w:t>
                            </w:r>
                            <w:r>
                              <w:rPr>
                                <w:rFonts w:ascii="Arial"/>
                                <w:color w:val="000000"/>
                                <w:spacing w:val="10"/>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20" w:right="21" w:firstLine="0"/>
                              <w:jc w:val="center"/>
                              <w:rPr>
                                <w:color w:val="000000"/>
                                <w:sz w:val="28"/>
                              </w:rPr>
                            </w:pPr>
                            <w:r>
                              <w:rPr>
                                <w:color w:val="000000"/>
                                <w:w w:val="105"/>
                                <w:sz w:val="28"/>
                              </w:rPr>
                              <w:t>Egyptian</w:t>
                            </w:r>
                            <w:r>
                              <w:rPr>
                                <w:color w:val="000000"/>
                                <w:spacing w:val="17"/>
                                <w:w w:val="105"/>
                                <w:sz w:val="28"/>
                              </w:rPr>
                              <w:t> </w:t>
                            </w:r>
                            <w:r>
                              <w:rPr>
                                <w:color w:val="000000"/>
                                <w:w w:val="105"/>
                                <w:sz w:val="28"/>
                              </w:rPr>
                              <w:t>Journal</w:t>
                            </w:r>
                            <w:r>
                              <w:rPr>
                                <w:color w:val="000000"/>
                                <w:spacing w:val="18"/>
                                <w:w w:val="105"/>
                                <w:sz w:val="28"/>
                              </w:rPr>
                              <w:t> </w:t>
                            </w:r>
                            <w:r>
                              <w:rPr>
                                <w:color w:val="000000"/>
                                <w:w w:val="105"/>
                                <w:sz w:val="28"/>
                              </w:rPr>
                              <w:t>of</w:t>
                            </w:r>
                            <w:r>
                              <w:rPr>
                                <w:color w:val="000000"/>
                                <w:spacing w:val="16"/>
                                <w:w w:val="105"/>
                                <w:sz w:val="28"/>
                              </w:rPr>
                              <w:t> </w:t>
                            </w:r>
                            <w:r>
                              <w:rPr>
                                <w:color w:val="000000"/>
                                <w:w w:val="105"/>
                                <w:sz w:val="28"/>
                              </w:rPr>
                              <w:t>Basic</w:t>
                            </w:r>
                            <w:r>
                              <w:rPr>
                                <w:color w:val="000000"/>
                                <w:spacing w:val="18"/>
                                <w:w w:val="105"/>
                                <w:sz w:val="28"/>
                              </w:rPr>
                              <w:t> </w:t>
                            </w:r>
                            <w:r>
                              <w:rPr>
                                <w:color w:val="000000"/>
                                <w:w w:val="105"/>
                                <w:sz w:val="28"/>
                              </w:rPr>
                              <w:t>and</w:t>
                            </w:r>
                            <w:r>
                              <w:rPr>
                                <w:color w:val="000000"/>
                                <w:spacing w:val="17"/>
                                <w:w w:val="105"/>
                                <w:sz w:val="28"/>
                              </w:rPr>
                              <w:t> </w:t>
                            </w:r>
                            <w:r>
                              <w:rPr>
                                <w:color w:val="000000"/>
                                <w:w w:val="105"/>
                                <w:sz w:val="28"/>
                              </w:rPr>
                              <w:t>Applied</w:t>
                            </w:r>
                            <w:r>
                              <w:rPr>
                                <w:color w:val="000000"/>
                                <w:spacing w:val="18"/>
                                <w:w w:val="105"/>
                                <w:sz w:val="28"/>
                              </w:rPr>
                              <w:t> </w:t>
                            </w:r>
                            <w:r>
                              <w:rPr>
                                <w:color w:val="000000"/>
                                <w:spacing w:val="-2"/>
                                <w:w w:val="105"/>
                                <w:sz w:val="28"/>
                              </w:rPr>
                              <w:t>Sciences</w:t>
                            </w:r>
                          </w:p>
                          <w:p>
                            <w:pPr>
                              <w:pStyle w:val="BodyText"/>
                              <w:spacing w:before="18"/>
                              <w:rPr>
                                <w:color w:val="000000"/>
                                <w:sz w:val="28"/>
                              </w:rPr>
                            </w:pPr>
                          </w:p>
                          <w:p>
                            <w:pPr>
                              <w:pStyle w:val="BodyText"/>
                              <w:ind w:left="21" w:right="1"/>
                              <w:jc w:val="center"/>
                              <w:rPr>
                                <w:rFonts w:ascii="Arial"/>
                                <w:color w:val="000000"/>
                              </w:rPr>
                            </w:pPr>
                            <w:r>
                              <w:rPr>
                                <w:rFonts w:ascii="Arial"/>
                                <w:color w:val="000000"/>
                                <w:spacing w:val="16"/>
                                <w:w w:val="110"/>
                              </w:rPr>
                              <w:t>journal</w:t>
                            </w:r>
                            <w:r>
                              <w:rPr>
                                <w:rFonts w:ascii="Arial"/>
                                <w:color w:val="000000"/>
                                <w:spacing w:val="30"/>
                                <w:w w:val="110"/>
                              </w:rPr>
                              <w:t> </w:t>
                            </w:r>
                            <w:r>
                              <w:rPr>
                                <w:rFonts w:ascii="Arial"/>
                                <w:color w:val="000000"/>
                                <w:spacing w:val="16"/>
                                <w:w w:val="110"/>
                              </w:rPr>
                              <w:t>homepage:</w:t>
                            </w:r>
                            <w:r>
                              <w:rPr>
                                <w:rFonts w:ascii="Arial"/>
                                <w:color w:val="000000"/>
                                <w:spacing w:val="32"/>
                                <w:w w:val="110"/>
                              </w:rPr>
                              <w:t> </w:t>
                            </w:r>
                            <w:hyperlink r:id="rId9">
                              <w:r>
                                <w:rPr>
                                  <w:rFonts w:ascii="Arial"/>
                                  <w:color w:val="000000"/>
                                  <w:spacing w:val="16"/>
                                  <w:w w:val="110"/>
                                </w:rPr>
                                <w:t>www.elsevier.com/locate/ejbas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6.526001pt;margin-top:30.205999pt;width:375.35pt;height:65.2pt;mso-position-horizontal-relative:page;mso-position-vertical-relative:paragraph;z-index:15734272" type="#_x0000_t202" id="docshape9" filled="true" fillcolor="#e5e5e5" stroked="false">
                <v:textbox inset="0,0,0,0">
                  <w:txbxContent>
                    <w:p>
                      <w:pPr>
                        <w:pStyle w:val="BodyText"/>
                        <w:spacing w:line="173" w:lineRule="exact"/>
                        <w:ind w:left="20" w:right="20"/>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10"/>
                          <w:w w:val="105"/>
                        </w:rPr>
                        <w:t> </w:t>
                      </w:r>
                      <w:r>
                        <w:rPr>
                          <w:rFonts w:ascii="Arial"/>
                          <w:color w:val="000000"/>
                          <w:w w:val="105"/>
                        </w:rPr>
                        <w:t>available</w:t>
                      </w:r>
                      <w:r>
                        <w:rPr>
                          <w:rFonts w:ascii="Arial"/>
                          <w:color w:val="000000"/>
                          <w:spacing w:val="8"/>
                          <w:w w:val="105"/>
                        </w:rPr>
                        <w:t> </w:t>
                      </w:r>
                      <w:r>
                        <w:rPr>
                          <w:rFonts w:ascii="Arial"/>
                          <w:color w:val="000000"/>
                          <w:w w:val="105"/>
                        </w:rPr>
                        <w:t>at</w:t>
                      </w:r>
                      <w:r>
                        <w:rPr>
                          <w:rFonts w:ascii="Arial"/>
                          <w:color w:val="000000"/>
                          <w:spacing w:val="10"/>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20" w:right="21" w:firstLine="0"/>
                        <w:jc w:val="center"/>
                        <w:rPr>
                          <w:color w:val="000000"/>
                          <w:sz w:val="28"/>
                        </w:rPr>
                      </w:pPr>
                      <w:r>
                        <w:rPr>
                          <w:color w:val="000000"/>
                          <w:w w:val="105"/>
                          <w:sz w:val="28"/>
                        </w:rPr>
                        <w:t>Egyptian</w:t>
                      </w:r>
                      <w:r>
                        <w:rPr>
                          <w:color w:val="000000"/>
                          <w:spacing w:val="17"/>
                          <w:w w:val="105"/>
                          <w:sz w:val="28"/>
                        </w:rPr>
                        <w:t> </w:t>
                      </w:r>
                      <w:r>
                        <w:rPr>
                          <w:color w:val="000000"/>
                          <w:w w:val="105"/>
                          <w:sz w:val="28"/>
                        </w:rPr>
                        <w:t>Journal</w:t>
                      </w:r>
                      <w:r>
                        <w:rPr>
                          <w:color w:val="000000"/>
                          <w:spacing w:val="18"/>
                          <w:w w:val="105"/>
                          <w:sz w:val="28"/>
                        </w:rPr>
                        <w:t> </w:t>
                      </w:r>
                      <w:r>
                        <w:rPr>
                          <w:color w:val="000000"/>
                          <w:w w:val="105"/>
                          <w:sz w:val="28"/>
                        </w:rPr>
                        <w:t>of</w:t>
                      </w:r>
                      <w:r>
                        <w:rPr>
                          <w:color w:val="000000"/>
                          <w:spacing w:val="16"/>
                          <w:w w:val="105"/>
                          <w:sz w:val="28"/>
                        </w:rPr>
                        <w:t> </w:t>
                      </w:r>
                      <w:r>
                        <w:rPr>
                          <w:color w:val="000000"/>
                          <w:w w:val="105"/>
                          <w:sz w:val="28"/>
                        </w:rPr>
                        <w:t>Basic</w:t>
                      </w:r>
                      <w:r>
                        <w:rPr>
                          <w:color w:val="000000"/>
                          <w:spacing w:val="18"/>
                          <w:w w:val="105"/>
                          <w:sz w:val="28"/>
                        </w:rPr>
                        <w:t> </w:t>
                      </w:r>
                      <w:r>
                        <w:rPr>
                          <w:color w:val="000000"/>
                          <w:w w:val="105"/>
                          <w:sz w:val="28"/>
                        </w:rPr>
                        <w:t>and</w:t>
                      </w:r>
                      <w:r>
                        <w:rPr>
                          <w:color w:val="000000"/>
                          <w:spacing w:val="17"/>
                          <w:w w:val="105"/>
                          <w:sz w:val="28"/>
                        </w:rPr>
                        <w:t> </w:t>
                      </w:r>
                      <w:r>
                        <w:rPr>
                          <w:color w:val="000000"/>
                          <w:w w:val="105"/>
                          <w:sz w:val="28"/>
                        </w:rPr>
                        <w:t>Applied</w:t>
                      </w:r>
                      <w:r>
                        <w:rPr>
                          <w:color w:val="000000"/>
                          <w:spacing w:val="18"/>
                          <w:w w:val="105"/>
                          <w:sz w:val="28"/>
                        </w:rPr>
                        <w:t> </w:t>
                      </w:r>
                      <w:r>
                        <w:rPr>
                          <w:color w:val="000000"/>
                          <w:spacing w:val="-2"/>
                          <w:w w:val="105"/>
                          <w:sz w:val="28"/>
                        </w:rPr>
                        <w:t>Sciences</w:t>
                      </w:r>
                    </w:p>
                    <w:p>
                      <w:pPr>
                        <w:pStyle w:val="BodyText"/>
                        <w:spacing w:before="18"/>
                        <w:rPr>
                          <w:color w:val="000000"/>
                          <w:sz w:val="28"/>
                        </w:rPr>
                      </w:pPr>
                    </w:p>
                    <w:p>
                      <w:pPr>
                        <w:pStyle w:val="BodyText"/>
                        <w:ind w:left="21" w:right="1"/>
                        <w:jc w:val="center"/>
                        <w:rPr>
                          <w:rFonts w:ascii="Arial"/>
                          <w:color w:val="000000"/>
                        </w:rPr>
                      </w:pPr>
                      <w:r>
                        <w:rPr>
                          <w:rFonts w:ascii="Arial"/>
                          <w:color w:val="000000"/>
                          <w:spacing w:val="16"/>
                          <w:w w:val="110"/>
                        </w:rPr>
                        <w:t>journal</w:t>
                      </w:r>
                      <w:r>
                        <w:rPr>
                          <w:rFonts w:ascii="Arial"/>
                          <w:color w:val="000000"/>
                          <w:spacing w:val="30"/>
                          <w:w w:val="110"/>
                        </w:rPr>
                        <w:t> </w:t>
                      </w:r>
                      <w:r>
                        <w:rPr>
                          <w:rFonts w:ascii="Arial"/>
                          <w:color w:val="000000"/>
                          <w:spacing w:val="16"/>
                          <w:w w:val="110"/>
                        </w:rPr>
                        <w:t>homepage:</w:t>
                      </w:r>
                      <w:r>
                        <w:rPr>
                          <w:rFonts w:ascii="Arial"/>
                          <w:color w:val="000000"/>
                          <w:spacing w:val="32"/>
                          <w:w w:val="110"/>
                        </w:rPr>
                        <w:t> </w:t>
                      </w:r>
                      <w:hyperlink r:id="rId9">
                        <w:r>
                          <w:rPr>
                            <w:rFonts w:ascii="Arial"/>
                            <w:color w:val="000000"/>
                            <w:spacing w:val="16"/>
                            <w:w w:val="110"/>
                          </w:rPr>
                          <w:t>www.elsevier.com/locate/ejbas </w:t>
                        </w:r>
                      </w:hyperlink>
                    </w:p>
                  </w:txbxContent>
                </v:textbox>
                <v:fill type="solid"/>
                <w10:wrap type="none"/>
              </v:shape>
            </w:pict>
          </mc:Fallback>
        </mc:AlternateContent>
      </w:r>
      <w:bookmarkStart w:name="Structural, IR spectra NBO, TDDFT, AIM c" w:id="1"/>
      <w:bookmarkEnd w:id="1"/>
      <w:r>
        <w:rPr/>
      </w:r>
      <w:hyperlink r:id="rId10">
        <w:r>
          <w:rPr>
            <w:color w:val="007FAD"/>
            <w:w w:val="110"/>
            <w:sz w:val="12"/>
          </w:rPr>
          <w:t>Egyptian</w:t>
        </w:r>
        <w:r>
          <w:rPr>
            <w:color w:val="007FAD"/>
            <w:spacing w:val="12"/>
            <w:w w:val="110"/>
            <w:sz w:val="12"/>
          </w:rPr>
          <w:t> </w:t>
        </w:r>
        <w:r>
          <w:rPr>
            <w:color w:val="007FAD"/>
            <w:w w:val="110"/>
            <w:sz w:val="12"/>
          </w:rPr>
          <w:t>Journal</w:t>
        </w:r>
        <w:r>
          <w:rPr>
            <w:color w:val="007FAD"/>
            <w:spacing w:val="13"/>
            <w:w w:val="110"/>
            <w:sz w:val="12"/>
          </w:rPr>
          <w:t> </w:t>
        </w:r>
        <w:r>
          <w:rPr>
            <w:color w:val="007FAD"/>
            <w:w w:val="110"/>
            <w:sz w:val="12"/>
          </w:rPr>
          <w:t>of</w:t>
        </w:r>
        <w:r>
          <w:rPr>
            <w:color w:val="007FAD"/>
            <w:spacing w:val="12"/>
            <w:w w:val="110"/>
            <w:sz w:val="12"/>
          </w:rPr>
          <w:t> </w:t>
        </w:r>
        <w:r>
          <w:rPr>
            <w:color w:val="007FAD"/>
            <w:w w:val="110"/>
            <w:sz w:val="12"/>
          </w:rPr>
          <w:t>Basic</w:t>
        </w:r>
        <w:r>
          <w:rPr>
            <w:color w:val="007FAD"/>
            <w:spacing w:val="13"/>
            <w:w w:val="110"/>
            <w:sz w:val="12"/>
          </w:rPr>
          <w:t> </w:t>
        </w:r>
        <w:r>
          <w:rPr>
            <w:color w:val="007FAD"/>
            <w:w w:val="110"/>
            <w:sz w:val="12"/>
          </w:rPr>
          <w:t>and</w:t>
        </w:r>
        <w:r>
          <w:rPr>
            <w:color w:val="007FAD"/>
            <w:spacing w:val="13"/>
            <w:w w:val="110"/>
            <w:sz w:val="12"/>
          </w:rPr>
          <w:t> </w:t>
        </w:r>
        <w:r>
          <w:rPr>
            <w:color w:val="007FAD"/>
            <w:w w:val="110"/>
            <w:sz w:val="12"/>
          </w:rPr>
          <w:t>Applied</w:t>
        </w:r>
        <w:r>
          <w:rPr>
            <w:color w:val="007FAD"/>
            <w:spacing w:val="13"/>
            <w:w w:val="110"/>
            <w:sz w:val="12"/>
          </w:rPr>
          <w:t> </w:t>
        </w:r>
        <w:r>
          <w:rPr>
            <w:color w:val="007FAD"/>
            <w:w w:val="110"/>
            <w:sz w:val="12"/>
          </w:rPr>
          <w:t>Sciences</w:t>
        </w:r>
        <w:r>
          <w:rPr>
            <w:color w:val="007FAD"/>
            <w:spacing w:val="14"/>
            <w:w w:val="110"/>
            <w:sz w:val="12"/>
          </w:rPr>
          <w:t> </w:t>
        </w:r>
        <w:r>
          <w:rPr>
            <w:color w:val="007FAD"/>
            <w:w w:val="110"/>
            <w:sz w:val="12"/>
          </w:rPr>
          <w:t>5</w:t>
        </w:r>
        <w:r>
          <w:rPr>
            <w:color w:val="007FAD"/>
            <w:spacing w:val="13"/>
            <w:w w:val="110"/>
            <w:sz w:val="12"/>
          </w:rPr>
          <w:t> </w:t>
        </w:r>
        <w:r>
          <w:rPr>
            <w:color w:val="007FAD"/>
            <w:w w:val="110"/>
            <w:sz w:val="12"/>
          </w:rPr>
          <w:t>(2018)</w:t>
        </w:r>
        <w:r>
          <w:rPr>
            <w:color w:val="007FAD"/>
            <w:spacing w:val="12"/>
            <w:w w:val="110"/>
            <w:sz w:val="12"/>
          </w:rPr>
          <w:t> </w:t>
        </w:r>
        <w:r>
          <w:rPr>
            <w:color w:val="007FAD"/>
            <w:spacing w:val="-2"/>
            <w:w w:val="110"/>
            <w:sz w:val="12"/>
          </w:rPr>
          <w:t>280–288</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415442</wp:posOffset>
                </wp:positionH>
                <wp:positionV relativeFrom="paragraph">
                  <wp:posOffset>291999</wp:posOffset>
                </wp:positionV>
                <wp:extent cx="6604634" cy="3873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2.992088pt;width:520.044pt;height:3.0047pt;mso-position-horizontal-relative:page;mso-position-vertical-relative:paragraph;z-index:-15728640;mso-wrap-distance-left:0;mso-wrap-distance-right:0" id="docshape10" filled="true" fillcolor="#000000" stroked="false">
                <v:fill type="solid"/>
                <w10:wrap type="topAndBottom"/>
              </v:rect>
            </w:pict>
          </mc:Fallback>
        </mc:AlternateContent>
      </w:r>
    </w:p>
    <w:p>
      <w:pPr>
        <w:spacing w:before="204"/>
        <w:ind w:left="116" w:right="0" w:firstLine="0"/>
        <w:jc w:val="left"/>
        <w:rPr>
          <w:sz w:val="19"/>
        </w:rPr>
      </w:pPr>
      <w:r>
        <w:rPr>
          <w:sz w:val="19"/>
        </w:rPr>
        <w:t>Full</w:t>
      </w:r>
      <w:r>
        <w:rPr>
          <w:spacing w:val="18"/>
          <w:sz w:val="19"/>
        </w:rPr>
        <w:t> </w:t>
      </w:r>
      <w:r>
        <w:rPr>
          <w:sz w:val="19"/>
        </w:rPr>
        <w:t>Length</w:t>
      </w:r>
      <w:r>
        <w:rPr>
          <w:spacing w:val="19"/>
          <w:sz w:val="19"/>
        </w:rPr>
        <w:t> </w:t>
      </w:r>
      <w:r>
        <w:rPr>
          <w:spacing w:val="-2"/>
          <w:sz w:val="19"/>
        </w:rPr>
        <w:t>Article</w:t>
      </w:r>
    </w:p>
    <w:p>
      <w:pPr>
        <w:spacing w:line="268" w:lineRule="auto" w:before="151"/>
        <w:ind w:left="114" w:right="1759" w:firstLine="2"/>
        <w:jc w:val="left"/>
        <w:rPr>
          <w:sz w:val="27"/>
        </w:rPr>
      </w:pPr>
      <w:r>
        <w:rPr/>
        <w:drawing>
          <wp:anchor distT="0" distB="0" distL="0" distR="0" allowOverlap="1" layoutInCell="1" locked="0" behindDoc="0" simplePos="0" relativeHeight="15732224">
            <wp:simplePos x="0" y="0"/>
            <wp:positionH relativeFrom="page">
              <wp:posOffset>6301435</wp:posOffset>
            </wp:positionH>
            <wp:positionV relativeFrom="paragraph">
              <wp:posOffset>114970</wp:posOffset>
            </wp:positionV>
            <wp:extent cx="362991" cy="362991"/>
            <wp:effectExtent l="0" t="0" r="0" b="0"/>
            <wp:wrapNone/>
            <wp:docPr id="11" name="Image 11">
              <a:hlinkClick r:id="rId11"/>
            </wp:docPr>
            <wp:cNvGraphicFramePr>
              <a:graphicFrameLocks/>
            </wp:cNvGraphicFramePr>
            <a:graphic>
              <a:graphicData uri="http://schemas.openxmlformats.org/drawingml/2006/picture">
                <pic:pic>
                  <pic:nvPicPr>
                    <pic:cNvPr id="11" name="Image 11">
                      <a:hlinkClick r:id="rId11"/>
                    </pic:cNvPr>
                    <pic:cNvPicPr/>
                  </pic:nvPicPr>
                  <pic:blipFill>
                    <a:blip r:embed="rId12" cstate="print"/>
                    <a:stretch>
                      <a:fillRect/>
                    </a:stretch>
                  </pic:blipFill>
                  <pic:spPr>
                    <a:xfrm>
                      <a:off x="0" y="0"/>
                      <a:ext cx="362991" cy="362991"/>
                    </a:xfrm>
                    <a:prstGeom prst="rect">
                      <a:avLst/>
                    </a:prstGeom>
                  </pic:spPr>
                </pic:pic>
              </a:graphicData>
            </a:graphic>
          </wp:anchor>
        </w:drawing>
      </w:r>
      <w:r>
        <w:rPr>
          <w:sz w:val="27"/>
        </w:rPr>
        <w:t>Structural, IR spectra NBO, TDDFT, AIM calculation, biological </w:t>
      </w:r>
      <w:r>
        <w:rPr>
          <w:sz w:val="27"/>
        </w:rPr>
        <w:t>activity </w:t>
      </w:r>
      <w:bookmarkStart w:name="1 Introduction" w:id="2"/>
      <w:bookmarkEnd w:id="2"/>
      <w:r>
        <w:rPr>
          <w:sz w:val="27"/>
        </w:rPr>
        <w:t>and</w:t>
      </w:r>
      <w:r>
        <w:rPr>
          <w:spacing w:val="40"/>
          <w:sz w:val="27"/>
        </w:rPr>
        <w:t> </w:t>
      </w:r>
      <w:r>
        <w:rPr>
          <w:sz w:val="27"/>
        </w:rPr>
        <w:t>docking</w:t>
      </w:r>
      <w:r>
        <w:rPr>
          <w:spacing w:val="40"/>
          <w:sz w:val="27"/>
        </w:rPr>
        <w:t> </w:t>
      </w:r>
      <w:r>
        <w:rPr>
          <w:sz w:val="27"/>
        </w:rPr>
        <w:t>property</w:t>
      </w:r>
      <w:r>
        <w:rPr>
          <w:spacing w:val="40"/>
          <w:sz w:val="27"/>
        </w:rPr>
        <w:t> </w:t>
      </w:r>
      <w:r>
        <w:rPr>
          <w:sz w:val="27"/>
        </w:rPr>
        <w:t>of</w:t>
      </w:r>
      <w:r>
        <w:rPr>
          <w:spacing w:val="40"/>
          <w:sz w:val="27"/>
        </w:rPr>
        <w:t> </w:t>
      </w:r>
      <w:r>
        <w:rPr>
          <w:sz w:val="27"/>
        </w:rPr>
        <w:t>[1,2,4]-triazolo[3,4-</w:t>
      </w:r>
      <w:r>
        <w:rPr>
          <w:i/>
          <w:sz w:val="27"/>
        </w:rPr>
        <w:t>b</w:t>
      </w:r>
      <w:r>
        <w:rPr>
          <w:sz w:val="27"/>
        </w:rPr>
        <w:t>][1,3,4]</w:t>
      </w:r>
      <w:r>
        <w:rPr>
          <w:spacing w:val="40"/>
          <w:sz w:val="27"/>
        </w:rPr>
        <w:t> </w:t>
      </w:r>
      <w:r>
        <w:rPr>
          <w:sz w:val="27"/>
        </w:rPr>
        <w:t>thiadiazole</w:t>
      </w:r>
    </w:p>
    <w:p>
      <w:pPr>
        <w:spacing w:before="112"/>
        <w:ind w:left="116" w:right="0" w:firstLine="0"/>
        <w:jc w:val="left"/>
        <w:rPr>
          <w:rFonts w:ascii="BM HANNA Air" w:hAnsi="BM HANNA Air"/>
          <w:sz w:val="17"/>
        </w:rPr>
      </w:pPr>
      <w:r>
        <w:rPr>
          <w:w w:val="105"/>
          <w:sz w:val="21"/>
        </w:rPr>
        <w:t>Anoop</w:t>
      </w:r>
      <w:r>
        <w:rPr>
          <w:spacing w:val="-8"/>
          <w:w w:val="105"/>
          <w:sz w:val="21"/>
        </w:rPr>
        <w:t> </w:t>
      </w:r>
      <w:r>
        <w:rPr>
          <w:w w:val="105"/>
          <w:sz w:val="21"/>
        </w:rPr>
        <w:t>Kumar</w:t>
      </w:r>
      <w:r>
        <w:rPr>
          <w:spacing w:val="-8"/>
          <w:w w:val="105"/>
          <w:sz w:val="21"/>
        </w:rPr>
        <w:t> </w:t>
      </w:r>
      <w:r>
        <w:rPr>
          <w:w w:val="105"/>
          <w:sz w:val="21"/>
        </w:rPr>
        <w:t>Pandey</w:t>
      </w:r>
      <w:r>
        <w:rPr>
          <w:spacing w:val="-17"/>
          <w:w w:val="105"/>
          <w:sz w:val="21"/>
        </w:rPr>
        <w:t> </w:t>
      </w:r>
      <w:hyperlink w:history="true" w:anchor="_bookmark0">
        <w:r>
          <w:rPr>
            <w:color w:val="007FAD"/>
            <w:w w:val="105"/>
            <w:sz w:val="21"/>
            <w:vertAlign w:val="superscript"/>
          </w:rPr>
          <w:t>a</w:t>
        </w:r>
      </w:hyperlink>
      <w:r>
        <w:rPr>
          <w:w w:val="105"/>
          <w:sz w:val="21"/>
          <w:vertAlign w:val="baseline"/>
        </w:rPr>
        <w:t>,</w:t>
      </w:r>
      <w:r>
        <w:rPr>
          <w:spacing w:val="-9"/>
          <w:w w:val="105"/>
          <w:sz w:val="21"/>
          <w:vertAlign w:val="baseline"/>
        </w:rPr>
        <w:t> </w:t>
      </w:r>
      <w:r>
        <w:rPr>
          <w:w w:val="105"/>
          <w:sz w:val="21"/>
          <w:vertAlign w:val="baseline"/>
        </w:rPr>
        <w:t>Dharmesh</w:t>
      </w:r>
      <w:r>
        <w:rPr>
          <w:spacing w:val="-2"/>
          <w:w w:val="105"/>
          <w:sz w:val="21"/>
          <w:vertAlign w:val="baseline"/>
        </w:rPr>
        <w:t> </w:t>
      </w:r>
      <w:r>
        <w:rPr>
          <w:w w:val="105"/>
          <w:sz w:val="21"/>
          <w:vertAlign w:val="baseline"/>
        </w:rPr>
        <w:t>Vikram</w:t>
      </w:r>
      <w:r>
        <w:rPr>
          <w:spacing w:val="2"/>
          <w:w w:val="105"/>
          <w:sz w:val="21"/>
          <w:vertAlign w:val="baseline"/>
        </w:rPr>
        <w:t> </w:t>
      </w:r>
      <w:r>
        <w:rPr>
          <w:w w:val="105"/>
          <w:sz w:val="21"/>
          <w:vertAlign w:val="baseline"/>
        </w:rPr>
        <w:t>Shukla</w:t>
      </w:r>
      <w:r>
        <w:rPr>
          <w:spacing w:val="-19"/>
          <w:w w:val="105"/>
          <w:sz w:val="21"/>
          <w:vertAlign w:val="baseline"/>
        </w:rPr>
        <w:t> </w:t>
      </w:r>
      <w:hyperlink w:history="true" w:anchor="_bookmark1">
        <w:r>
          <w:rPr>
            <w:color w:val="007FAD"/>
            <w:w w:val="105"/>
            <w:sz w:val="21"/>
            <w:vertAlign w:val="superscript"/>
          </w:rPr>
          <w:t>b</w:t>
        </w:r>
      </w:hyperlink>
      <w:r>
        <w:rPr>
          <w:w w:val="105"/>
          <w:sz w:val="21"/>
          <w:vertAlign w:val="baseline"/>
        </w:rPr>
        <w:t>,</w:t>
      </w:r>
      <w:r>
        <w:rPr>
          <w:spacing w:val="1"/>
          <w:w w:val="105"/>
          <w:sz w:val="21"/>
          <w:vertAlign w:val="baseline"/>
        </w:rPr>
        <w:t> </w:t>
      </w:r>
      <w:r>
        <w:rPr>
          <w:w w:val="105"/>
          <w:sz w:val="21"/>
          <w:vertAlign w:val="baseline"/>
        </w:rPr>
        <w:t>Vijay</w:t>
      </w:r>
      <w:r>
        <w:rPr>
          <w:spacing w:val="2"/>
          <w:w w:val="105"/>
          <w:sz w:val="21"/>
          <w:vertAlign w:val="baseline"/>
        </w:rPr>
        <w:t> </w:t>
      </w:r>
      <w:r>
        <w:rPr>
          <w:w w:val="105"/>
          <w:sz w:val="21"/>
          <w:vertAlign w:val="baseline"/>
        </w:rPr>
        <w:t>Singh</w:t>
      </w:r>
      <w:r>
        <w:rPr>
          <w:spacing w:val="-19"/>
          <w:w w:val="105"/>
          <w:sz w:val="21"/>
          <w:vertAlign w:val="baseline"/>
        </w:rPr>
        <w:t> </w:t>
      </w:r>
      <w:hyperlink w:history="true" w:anchor="_bookmark2">
        <w:r>
          <w:rPr>
            <w:color w:val="007FAD"/>
            <w:w w:val="105"/>
            <w:sz w:val="21"/>
            <w:vertAlign w:val="superscript"/>
          </w:rPr>
          <w:t>c</w:t>
        </w:r>
      </w:hyperlink>
      <w:r>
        <w:rPr>
          <w:w w:val="105"/>
          <w:sz w:val="21"/>
          <w:vertAlign w:val="baseline"/>
        </w:rPr>
        <w:t>,</w:t>
      </w:r>
      <w:r>
        <w:rPr>
          <w:spacing w:val="2"/>
          <w:w w:val="105"/>
          <w:sz w:val="21"/>
          <w:vertAlign w:val="baseline"/>
        </w:rPr>
        <w:t> </w:t>
      </w:r>
      <w:r>
        <w:rPr>
          <w:w w:val="105"/>
          <w:sz w:val="21"/>
          <w:vertAlign w:val="baseline"/>
        </w:rPr>
        <w:t>Vijay</w:t>
      </w:r>
      <w:r>
        <w:rPr>
          <w:spacing w:val="2"/>
          <w:w w:val="105"/>
          <w:sz w:val="21"/>
          <w:vertAlign w:val="baseline"/>
        </w:rPr>
        <w:t> </w:t>
      </w:r>
      <w:r>
        <w:rPr>
          <w:w w:val="105"/>
          <w:sz w:val="21"/>
          <w:vertAlign w:val="baseline"/>
        </w:rPr>
        <w:t>Narayan</w:t>
      </w:r>
      <w:r>
        <w:rPr>
          <w:spacing w:val="-18"/>
          <w:w w:val="105"/>
          <w:sz w:val="21"/>
          <w:vertAlign w:val="baseline"/>
        </w:rPr>
        <w:t> </w:t>
      </w:r>
      <w:hyperlink w:history="true" w:anchor="_bookmark3">
        <w:r>
          <w:rPr>
            <w:color w:val="007FAD"/>
            <w:spacing w:val="-5"/>
            <w:w w:val="105"/>
            <w:sz w:val="21"/>
            <w:vertAlign w:val="superscript"/>
          </w:rPr>
          <w:t>d</w:t>
        </w:r>
      </w:hyperlink>
      <w:r>
        <w:rPr>
          <w:spacing w:val="-5"/>
          <w:w w:val="105"/>
          <w:sz w:val="21"/>
          <w:vertAlign w:val="superscript"/>
        </w:rPr>
        <w:t>,</w:t>
      </w:r>
      <w:hyperlink w:history="true" w:anchor="_bookmark4">
        <w:r>
          <w:rPr>
            <w:rFonts w:ascii="BM HANNA Air" w:hAnsi="BM HANNA Air"/>
            <w:color w:val="007FAD"/>
            <w:spacing w:val="-5"/>
            <w:w w:val="105"/>
            <w:position w:val="9"/>
            <w:sz w:val="17"/>
            <w:vertAlign w:val="baseline"/>
          </w:rPr>
          <w:t>⇑</w:t>
        </w:r>
      </w:hyperlink>
    </w:p>
    <w:p>
      <w:pPr>
        <w:spacing w:before="147"/>
        <w:ind w:left="115" w:right="0" w:firstLine="0"/>
        <w:jc w:val="left"/>
        <w:rPr>
          <w:i/>
          <w:sz w:val="12"/>
        </w:rPr>
      </w:pPr>
      <w:bookmarkStart w:name="_bookmark0" w:id="3"/>
      <w:bookmarkEnd w:id="3"/>
      <w:r>
        <w:rPr/>
      </w: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Govt.</w:t>
      </w:r>
      <w:r>
        <w:rPr>
          <w:i/>
          <w:spacing w:val="-3"/>
          <w:w w:val="105"/>
          <w:sz w:val="12"/>
          <w:vertAlign w:val="baseline"/>
        </w:rPr>
        <w:t> </w:t>
      </w:r>
      <w:r>
        <w:rPr>
          <w:i/>
          <w:w w:val="105"/>
          <w:sz w:val="12"/>
          <w:vertAlign w:val="baseline"/>
        </w:rPr>
        <w:t>College</w:t>
      </w:r>
      <w:r>
        <w:rPr>
          <w:i/>
          <w:spacing w:val="-3"/>
          <w:w w:val="105"/>
          <w:sz w:val="12"/>
          <w:vertAlign w:val="baseline"/>
        </w:rPr>
        <w:t> </w:t>
      </w:r>
      <w:r>
        <w:rPr>
          <w:i/>
          <w:w w:val="105"/>
          <w:sz w:val="12"/>
          <w:vertAlign w:val="baseline"/>
        </w:rPr>
        <w:t>Bishrampur Surajpur</w:t>
      </w:r>
      <w:r>
        <w:rPr>
          <w:i/>
          <w:w w:val="105"/>
          <w:sz w:val="12"/>
          <w:vertAlign w:val="baseline"/>
        </w:rPr>
        <w:t> (C.G.), </w:t>
      </w:r>
      <w:r>
        <w:rPr>
          <w:i/>
          <w:spacing w:val="-2"/>
          <w:w w:val="105"/>
          <w:sz w:val="12"/>
          <w:vertAlign w:val="baseline"/>
        </w:rPr>
        <w:t>India</w:t>
      </w:r>
    </w:p>
    <w:p>
      <w:pPr>
        <w:spacing w:before="35"/>
        <w:ind w:left="115" w:right="0" w:firstLine="0"/>
        <w:jc w:val="left"/>
        <w:rPr>
          <w:i/>
          <w:sz w:val="12"/>
        </w:rPr>
      </w:pPr>
      <w:bookmarkStart w:name="_bookmark2" w:id="5"/>
      <w:bookmarkEnd w:id="5"/>
      <w:r>
        <w:rPr/>
      </w:r>
      <w:r>
        <w:rPr>
          <w:w w:val="105"/>
          <w:sz w:val="12"/>
          <w:vertAlign w:val="superscript"/>
        </w:rPr>
        <w:t>b</w:t>
      </w:r>
      <w:r>
        <w:rPr>
          <w:spacing w:val="-10"/>
          <w:w w:val="105"/>
          <w:sz w:val="12"/>
          <w:vertAlign w:val="baseline"/>
        </w:rPr>
        <w:t> </w:t>
      </w:r>
      <w:r>
        <w:rPr>
          <w:i/>
          <w:w w:val="105"/>
          <w:sz w:val="12"/>
          <w:vertAlign w:val="baseline"/>
        </w:rPr>
        <w:t>GLA</w:t>
      </w:r>
      <w:r>
        <w:rPr>
          <w:i/>
          <w:spacing w:val="-3"/>
          <w:w w:val="105"/>
          <w:sz w:val="12"/>
          <w:vertAlign w:val="baseline"/>
        </w:rPr>
        <w:t> </w:t>
      </w:r>
      <w:r>
        <w:rPr>
          <w:i/>
          <w:w w:val="105"/>
          <w:sz w:val="12"/>
          <w:vertAlign w:val="baseline"/>
        </w:rPr>
        <w:t>University</w:t>
      </w:r>
      <w:r>
        <w:rPr>
          <w:i/>
          <w:spacing w:val="-2"/>
          <w:w w:val="105"/>
          <w:sz w:val="12"/>
          <w:vertAlign w:val="baseline"/>
        </w:rPr>
        <w:t> </w:t>
      </w:r>
      <w:r>
        <w:rPr>
          <w:i/>
          <w:w w:val="105"/>
          <w:sz w:val="12"/>
          <w:vertAlign w:val="baseline"/>
        </w:rPr>
        <w:t>Mathura (C.G.),</w:t>
      </w:r>
      <w:r>
        <w:rPr>
          <w:i/>
          <w:spacing w:val="1"/>
          <w:w w:val="105"/>
          <w:sz w:val="12"/>
          <w:vertAlign w:val="baseline"/>
        </w:rPr>
        <w:t> </w:t>
      </w:r>
      <w:r>
        <w:rPr>
          <w:i/>
          <w:spacing w:val="-4"/>
          <w:w w:val="105"/>
          <w:sz w:val="12"/>
          <w:vertAlign w:val="baseline"/>
        </w:rPr>
        <w:t>India</w:t>
      </w:r>
    </w:p>
    <w:p>
      <w:pPr>
        <w:spacing w:before="34"/>
        <w:ind w:left="115" w:right="0" w:firstLine="0"/>
        <w:jc w:val="left"/>
        <w:rPr>
          <w:i/>
          <w:sz w:val="12"/>
        </w:rPr>
      </w:pPr>
      <w:bookmarkStart w:name="_bookmark3" w:id="6"/>
      <w:bookmarkEnd w:id="6"/>
      <w:r>
        <w:rPr/>
      </w:r>
      <w:r>
        <w:rPr>
          <w:sz w:val="12"/>
          <w:vertAlign w:val="superscript"/>
        </w:rPr>
        <w:t>c</w:t>
      </w:r>
      <w:r>
        <w:rPr>
          <w:spacing w:val="-1"/>
          <w:sz w:val="12"/>
          <w:vertAlign w:val="baseline"/>
        </w:rPr>
        <w:t> </w:t>
      </w:r>
      <w:r>
        <w:rPr>
          <w:i/>
          <w:sz w:val="12"/>
          <w:vertAlign w:val="baseline"/>
        </w:rPr>
        <w:t>The</w:t>
      </w:r>
      <w:r>
        <w:rPr>
          <w:i/>
          <w:spacing w:val="27"/>
          <w:sz w:val="12"/>
          <w:vertAlign w:val="baseline"/>
        </w:rPr>
        <w:t> </w:t>
      </w:r>
      <w:r>
        <w:rPr>
          <w:i/>
          <w:sz w:val="12"/>
          <w:vertAlign w:val="baseline"/>
        </w:rPr>
        <w:t>University</w:t>
      </w:r>
      <w:r>
        <w:rPr>
          <w:i/>
          <w:spacing w:val="28"/>
          <w:sz w:val="12"/>
          <w:vertAlign w:val="baseline"/>
        </w:rPr>
        <w:t> </w:t>
      </w:r>
      <w:r>
        <w:rPr>
          <w:i/>
          <w:sz w:val="12"/>
          <w:vertAlign w:val="baseline"/>
        </w:rPr>
        <w:t>of</w:t>
      </w:r>
      <w:r>
        <w:rPr>
          <w:i/>
          <w:spacing w:val="27"/>
          <w:sz w:val="12"/>
          <w:vertAlign w:val="baseline"/>
        </w:rPr>
        <w:t> </w:t>
      </w:r>
      <w:r>
        <w:rPr>
          <w:i/>
          <w:sz w:val="12"/>
          <w:vertAlign w:val="baseline"/>
        </w:rPr>
        <w:t>Dodoma,</w:t>
      </w:r>
      <w:r>
        <w:rPr>
          <w:i/>
          <w:spacing w:val="28"/>
          <w:sz w:val="12"/>
          <w:vertAlign w:val="baseline"/>
        </w:rPr>
        <w:t> </w:t>
      </w:r>
      <w:r>
        <w:rPr>
          <w:i/>
          <w:sz w:val="12"/>
          <w:vertAlign w:val="baseline"/>
        </w:rPr>
        <w:t>Dodoma,</w:t>
      </w:r>
      <w:r>
        <w:rPr>
          <w:i/>
          <w:spacing w:val="27"/>
          <w:sz w:val="12"/>
          <w:vertAlign w:val="baseline"/>
        </w:rPr>
        <w:t> </w:t>
      </w:r>
      <w:r>
        <w:rPr>
          <w:i/>
          <w:spacing w:val="-2"/>
          <w:sz w:val="12"/>
          <w:vertAlign w:val="baseline"/>
        </w:rPr>
        <w:t>Tanzania</w:t>
      </w:r>
    </w:p>
    <w:p>
      <w:pPr>
        <w:spacing w:before="35"/>
        <w:ind w:left="115" w:right="0" w:firstLine="0"/>
        <w:jc w:val="left"/>
        <w:rPr>
          <w:i/>
          <w:sz w:val="12"/>
        </w:rPr>
      </w:pPr>
      <w:r>
        <w:rPr>
          <w:sz w:val="12"/>
          <w:vertAlign w:val="superscript"/>
        </w:rPr>
        <w:t>d</w:t>
      </w:r>
      <w:r>
        <w:rPr>
          <w:spacing w:val="-8"/>
          <w:sz w:val="12"/>
          <w:vertAlign w:val="baseline"/>
        </w:rPr>
        <w:t> </w:t>
      </w:r>
      <w:r>
        <w:rPr>
          <w:i/>
          <w:sz w:val="12"/>
          <w:vertAlign w:val="baseline"/>
        </w:rPr>
        <w:t>S.R.M.G.P.C.,</w:t>
      </w:r>
      <w:r>
        <w:rPr>
          <w:i/>
          <w:spacing w:val="13"/>
          <w:sz w:val="12"/>
          <w:vertAlign w:val="baseline"/>
        </w:rPr>
        <w:t> </w:t>
      </w:r>
      <w:r>
        <w:rPr>
          <w:i/>
          <w:sz w:val="12"/>
          <w:vertAlign w:val="baseline"/>
        </w:rPr>
        <w:t>Lucknow,</w:t>
      </w:r>
      <w:r>
        <w:rPr>
          <w:i/>
          <w:spacing w:val="13"/>
          <w:sz w:val="12"/>
          <w:vertAlign w:val="baseline"/>
        </w:rPr>
        <w:t> </w:t>
      </w:r>
      <w:r>
        <w:rPr>
          <w:i/>
          <w:spacing w:val="-2"/>
          <w:sz w:val="12"/>
          <w:vertAlign w:val="baseline"/>
        </w:rPr>
        <w:t>India</w:t>
      </w:r>
    </w:p>
    <w:p>
      <w:pPr>
        <w:pStyle w:val="BodyText"/>
        <w:spacing w:before="1"/>
        <w:rPr>
          <w:i/>
          <w:sz w:val="15"/>
        </w:rPr>
      </w:pPr>
      <w:r>
        <w:rPr/>
        <mc:AlternateContent>
          <mc:Choice Requires="wps">
            <w:drawing>
              <wp:anchor distT="0" distB="0" distL="0" distR="0" allowOverlap="1" layoutInCell="1" locked="0" behindDoc="1" simplePos="0" relativeHeight="487588352">
                <wp:simplePos x="0" y="0"/>
                <wp:positionH relativeFrom="page">
                  <wp:posOffset>415442</wp:posOffset>
                </wp:positionH>
                <wp:positionV relativeFrom="paragraph">
                  <wp:posOffset>124116</wp:posOffset>
                </wp:positionV>
                <wp:extent cx="6604634" cy="317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9.772918pt;width:520.044pt;height:.22675pt;mso-position-horizontal-relative:page;mso-position-vertical-relative:paragraph;z-index:-15728128;mso-wrap-distance-left:0;mso-wrap-distance-right:0" id="docshape11"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even" r:id="rId5"/>
          <w:type w:val="continuous"/>
          <w:pgSz w:w="11910" w:h="15880"/>
          <w:pgMar w:header="0" w:footer="0" w:top="840" w:bottom="280" w:left="540" w:right="540"/>
          <w:pgNumType w:start="280"/>
        </w:sectPr>
      </w:pPr>
    </w:p>
    <w:p>
      <w:pPr>
        <w:pStyle w:val="Heading1"/>
      </w:pPr>
      <w:r>
        <w:rPr>
          <w:smallCaps/>
          <w:spacing w:val="34"/>
          <w:w w:val="105"/>
        </w:rPr>
        <w:t>a</w:t>
      </w:r>
      <w:r>
        <w:rPr>
          <w:smallCaps/>
          <w:spacing w:val="-3"/>
          <w:w w:val="105"/>
        </w:rPr>
        <w:t> </w:t>
      </w:r>
      <w:r>
        <w:rPr>
          <w:smallCaps/>
          <w:w w:val="105"/>
        </w:rPr>
        <w:t>r</w:t>
      </w:r>
      <w:r>
        <w:rPr>
          <w:smallCaps/>
          <w:spacing w:val="20"/>
          <w:w w:val="105"/>
        </w:rPr>
        <w:t> </w:t>
      </w:r>
      <w:r>
        <w:rPr>
          <w:smallCaps/>
          <w:spacing w:val="34"/>
          <w:w w:val="105"/>
        </w:rPr>
        <w:t>t</w:t>
      </w:r>
      <w:r>
        <w:rPr>
          <w:smallCaps/>
          <w:spacing w:val="-2"/>
          <w:w w:val="105"/>
        </w:rPr>
        <w:t> </w:t>
      </w:r>
      <w:r>
        <w:rPr>
          <w:smallCaps/>
          <w:w w:val="105"/>
        </w:rPr>
        <w:t>i</w:t>
      </w:r>
      <w:r>
        <w:rPr>
          <w:smallCaps/>
          <w:spacing w:val="20"/>
          <w:w w:val="105"/>
        </w:rPr>
        <w:t> </w:t>
      </w:r>
      <w:r>
        <w:rPr>
          <w:smallCaps/>
          <w:w w:val="105"/>
        </w:rPr>
        <w:t>c</w:t>
      </w:r>
      <w:r>
        <w:rPr>
          <w:smallCaps w:val="0"/>
          <w:spacing w:val="30"/>
          <w:w w:val="105"/>
        </w:rPr>
        <w:t> </w:t>
      </w:r>
      <w:r>
        <w:rPr>
          <w:smallCaps/>
          <w:w w:val="105"/>
        </w:rPr>
        <w:t>l</w:t>
      </w:r>
      <w:r>
        <w:rPr>
          <w:smallCaps w:val="0"/>
          <w:spacing w:val="31"/>
          <w:w w:val="105"/>
        </w:rPr>
        <w:t> </w:t>
      </w:r>
      <w:r>
        <w:rPr>
          <w:smallCaps/>
          <w:w w:val="105"/>
        </w:rPr>
        <w:t>e</w:t>
      </w:r>
      <w:r>
        <w:rPr>
          <w:smallCaps w:val="0"/>
          <w:spacing w:val="49"/>
          <w:w w:val="105"/>
        </w:rPr>
        <w:t>  </w:t>
      </w:r>
      <w:r>
        <w:rPr>
          <w:smallCaps/>
          <w:w w:val="105"/>
        </w:rPr>
        <w:t>i</w:t>
      </w:r>
      <w:r>
        <w:rPr>
          <w:smallCaps w:val="0"/>
          <w:spacing w:val="30"/>
          <w:w w:val="105"/>
        </w:rPr>
        <w:t> </w:t>
      </w:r>
      <w:r>
        <w:rPr>
          <w:smallCaps/>
          <w:spacing w:val="34"/>
          <w:w w:val="105"/>
        </w:rPr>
        <w:t>n</w:t>
      </w:r>
      <w:r>
        <w:rPr>
          <w:smallCaps/>
          <w:spacing w:val="-2"/>
          <w:w w:val="105"/>
        </w:rPr>
        <w:t> </w:t>
      </w:r>
      <w:r>
        <w:rPr>
          <w:smallCaps/>
          <w:w w:val="105"/>
        </w:rPr>
        <w:t>f</w:t>
      </w:r>
      <w:r>
        <w:rPr>
          <w:smallCaps/>
          <w:spacing w:val="20"/>
          <w:w w:val="105"/>
        </w:rPr>
        <w:t> </w:t>
      </w:r>
      <w:r>
        <w:rPr>
          <w:smallCaps/>
          <w:spacing w:val="-10"/>
          <w:w w:val="105"/>
        </w:rPr>
        <w:t>o</w:t>
      </w:r>
    </w:p>
    <w:p>
      <w:pPr>
        <w:pStyle w:val="BodyText"/>
        <w:spacing w:before="4"/>
        <w:rPr>
          <w:sz w:val="14"/>
        </w:rPr>
      </w:pPr>
    </w:p>
    <w:p>
      <w:pPr>
        <w:pStyle w:val="BodyText"/>
        <w:spacing w:line="20" w:lineRule="exact"/>
        <w:ind w:left="114" w:right="-188"/>
        <w:rPr>
          <w:sz w:val="2"/>
        </w:rPr>
      </w:pPr>
      <w:r>
        <w:rPr>
          <w:sz w:val="2"/>
        </w:rPr>
        <mc:AlternateContent>
          <mc:Choice Requires="wps">
            <w:drawing>
              <wp:inline distT="0" distB="0" distL="0" distR="0">
                <wp:extent cx="1692275" cy="3810"/>
                <wp:effectExtent l="0" t="0" r="0" b="0"/>
                <wp:docPr id="13" name="Group 13"/>
                <wp:cNvGraphicFramePr>
                  <a:graphicFrameLocks/>
                </wp:cNvGraphicFramePr>
                <a:graphic>
                  <a:graphicData uri="http://schemas.microsoft.com/office/word/2010/wordprocessingGroup">
                    <wpg:wgp>
                      <wpg:cNvPr id="13" name="Group 13"/>
                      <wpg:cNvGrpSpPr/>
                      <wpg:grpSpPr>
                        <a:xfrm>
                          <a:off x="0" y="0"/>
                          <a:ext cx="1692275" cy="3810"/>
                          <a:chExt cx="1692275" cy="3810"/>
                        </a:xfrm>
                      </wpg:grpSpPr>
                      <wps:wsp>
                        <wps:cNvPr id="14" name="Graphic 14"/>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12" coordorigin="0,0" coordsize="2665,6">
                <v:rect style="position:absolute;left:0;top:0;width:2665;height:6" id="docshape13" filled="true" fillcolor="#000000" stroked="false">
                  <v:fill type="solid"/>
                </v:rect>
              </v:group>
            </w:pict>
          </mc:Fallback>
        </mc:AlternateContent>
      </w:r>
      <w:r>
        <w:rPr>
          <w:sz w:val="2"/>
        </w:rPr>
      </w:r>
    </w:p>
    <w:p>
      <w:pPr>
        <w:spacing w:before="47"/>
        <w:ind w:left="114" w:right="0" w:firstLine="0"/>
        <w:jc w:val="left"/>
        <w:rPr>
          <w:i/>
          <w:sz w:val="12"/>
        </w:rPr>
      </w:pPr>
      <w:r>
        <w:rPr>
          <w:i/>
          <w:w w:val="105"/>
          <w:sz w:val="12"/>
        </w:rPr>
        <w:t>Article</w:t>
      </w:r>
      <w:r>
        <w:rPr>
          <w:i/>
          <w:spacing w:val="4"/>
          <w:w w:val="105"/>
          <w:sz w:val="12"/>
        </w:rPr>
        <w:t> </w:t>
      </w:r>
      <w:r>
        <w:rPr>
          <w:i/>
          <w:spacing w:val="-2"/>
          <w:w w:val="105"/>
          <w:sz w:val="12"/>
        </w:rPr>
        <w:t>history:</w:t>
      </w:r>
    </w:p>
    <w:p>
      <w:pPr>
        <w:spacing w:before="34"/>
        <w:ind w:left="114" w:right="0" w:firstLine="0"/>
        <w:jc w:val="left"/>
        <w:rPr>
          <w:sz w:val="12"/>
        </w:rPr>
      </w:pPr>
      <w:r>
        <w:rPr>
          <w:w w:val="115"/>
          <w:sz w:val="12"/>
        </w:rPr>
        <w:t>Received 6</w:t>
      </w:r>
      <w:r>
        <w:rPr>
          <w:spacing w:val="1"/>
          <w:w w:val="115"/>
          <w:sz w:val="12"/>
        </w:rPr>
        <w:t> </w:t>
      </w:r>
      <w:r>
        <w:rPr>
          <w:w w:val="115"/>
          <w:sz w:val="12"/>
        </w:rPr>
        <w:t>August</w:t>
      </w:r>
      <w:r>
        <w:rPr>
          <w:spacing w:val="1"/>
          <w:w w:val="115"/>
          <w:sz w:val="12"/>
        </w:rPr>
        <w:t> </w:t>
      </w:r>
      <w:r>
        <w:rPr>
          <w:spacing w:val="-4"/>
          <w:w w:val="115"/>
          <w:sz w:val="12"/>
        </w:rPr>
        <w:t>2018</w:t>
      </w:r>
    </w:p>
    <w:p>
      <w:pPr>
        <w:spacing w:line="302" w:lineRule="auto" w:before="35"/>
        <w:ind w:left="114" w:right="0" w:firstLine="0"/>
        <w:jc w:val="left"/>
        <w:rPr>
          <w:sz w:val="12"/>
        </w:rPr>
      </w:pPr>
      <w:r>
        <w:rPr>
          <w:w w:val="115"/>
          <w:sz w:val="12"/>
        </w:rPr>
        <w:t>Received</w:t>
      </w:r>
      <w:r>
        <w:rPr>
          <w:spacing w:val="-2"/>
          <w:w w:val="115"/>
          <w:sz w:val="12"/>
        </w:rPr>
        <w:t> </w:t>
      </w:r>
      <w:r>
        <w:rPr>
          <w:w w:val="115"/>
          <w:sz w:val="12"/>
        </w:rPr>
        <w:t>in</w:t>
      </w:r>
      <w:r>
        <w:rPr>
          <w:spacing w:val="-2"/>
          <w:w w:val="115"/>
          <w:sz w:val="12"/>
        </w:rPr>
        <w:t> </w:t>
      </w:r>
      <w:r>
        <w:rPr>
          <w:w w:val="115"/>
          <w:sz w:val="12"/>
        </w:rPr>
        <w:t>revised</w:t>
      </w:r>
      <w:r>
        <w:rPr>
          <w:spacing w:val="-2"/>
          <w:w w:val="115"/>
          <w:sz w:val="12"/>
        </w:rPr>
        <w:t> </w:t>
      </w:r>
      <w:r>
        <w:rPr>
          <w:w w:val="115"/>
          <w:sz w:val="12"/>
        </w:rPr>
        <w:t>form</w:t>
      </w:r>
      <w:r>
        <w:rPr>
          <w:spacing w:val="-2"/>
          <w:w w:val="115"/>
          <w:sz w:val="12"/>
        </w:rPr>
        <w:t> </w:t>
      </w:r>
      <w:r>
        <w:rPr>
          <w:w w:val="115"/>
          <w:sz w:val="12"/>
        </w:rPr>
        <w:t>7</w:t>
      </w:r>
      <w:r>
        <w:rPr>
          <w:spacing w:val="-2"/>
          <w:w w:val="115"/>
          <w:sz w:val="12"/>
        </w:rPr>
        <w:t> </w:t>
      </w:r>
      <w:r>
        <w:rPr>
          <w:w w:val="115"/>
          <w:sz w:val="12"/>
        </w:rPr>
        <w:t>October</w:t>
      </w:r>
      <w:r>
        <w:rPr>
          <w:spacing w:val="-2"/>
          <w:w w:val="115"/>
          <w:sz w:val="12"/>
        </w:rPr>
        <w:t> </w:t>
      </w:r>
      <w:r>
        <w:rPr>
          <w:w w:val="115"/>
          <w:sz w:val="12"/>
        </w:rPr>
        <w:t>2018</w:t>
      </w:r>
      <w:r>
        <w:rPr>
          <w:spacing w:val="40"/>
          <w:w w:val="120"/>
          <w:sz w:val="12"/>
        </w:rPr>
        <w:t> </w:t>
      </w:r>
      <w:r>
        <w:rPr>
          <w:w w:val="120"/>
          <w:sz w:val="12"/>
        </w:rPr>
        <w:t>Accepted 11</w:t>
      </w:r>
      <w:r>
        <w:rPr>
          <w:w w:val="120"/>
          <w:sz w:val="12"/>
        </w:rPr>
        <w:t> October 2018</w:t>
      </w:r>
    </w:p>
    <w:p>
      <w:pPr>
        <w:spacing w:line="135" w:lineRule="exact" w:before="0"/>
        <w:ind w:left="114" w:right="0" w:firstLine="0"/>
        <w:jc w:val="left"/>
        <w:rPr>
          <w:sz w:val="12"/>
        </w:rPr>
      </w:pPr>
      <w:r>
        <w:rPr>
          <w:w w:val="115"/>
          <w:sz w:val="12"/>
        </w:rPr>
        <w:t>Available</w:t>
      </w:r>
      <w:r>
        <w:rPr>
          <w:spacing w:val="2"/>
          <w:w w:val="115"/>
          <w:sz w:val="12"/>
        </w:rPr>
        <w:t> </w:t>
      </w:r>
      <w:r>
        <w:rPr>
          <w:w w:val="115"/>
          <w:sz w:val="12"/>
        </w:rPr>
        <w:t>online</w:t>
      </w:r>
      <w:r>
        <w:rPr>
          <w:spacing w:val="2"/>
          <w:w w:val="115"/>
          <w:sz w:val="12"/>
        </w:rPr>
        <w:t> </w:t>
      </w:r>
      <w:r>
        <w:rPr>
          <w:w w:val="115"/>
          <w:sz w:val="12"/>
        </w:rPr>
        <w:t>25</w:t>
      </w:r>
      <w:r>
        <w:rPr>
          <w:spacing w:val="2"/>
          <w:w w:val="115"/>
          <w:sz w:val="12"/>
        </w:rPr>
        <w:t> </w:t>
      </w:r>
      <w:r>
        <w:rPr>
          <w:w w:val="115"/>
          <w:sz w:val="12"/>
        </w:rPr>
        <w:t>October</w:t>
      </w:r>
      <w:r>
        <w:rPr>
          <w:spacing w:val="2"/>
          <w:w w:val="115"/>
          <w:sz w:val="12"/>
        </w:rPr>
        <w:t> </w:t>
      </w:r>
      <w:r>
        <w:rPr>
          <w:spacing w:val="-4"/>
          <w:w w:val="115"/>
          <w:sz w:val="12"/>
        </w:rPr>
        <w:t>2018</w:t>
      </w:r>
    </w:p>
    <w:p>
      <w:pPr>
        <w:pStyle w:val="BodyText"/>
        <w:spacing w:before="5"/>
        <w:rPr>
          <w:sz w:val="17"/>
        </w:rPr>
      </w:pPr>
    </w:p>
    <w:p>
      <w:pPr>
        <w:pStyle w:val="BodyText"/>
        <w:spacing w:line="20" w:lineRule="exact"/>
        <w:ind w:left="114" w:right="-188"/>
        <w:rPr>
          <w:sz w:val="2"/>
        </w:rPr>
      </w:pPr>
      <w:r>
        <w:rPr>
          <w:sz w:val="2"/>
        </w:rPr>
        <mc:AlternateContent>
          <mc:Choice Requires="wps">
            <w:drawing>
              <wp:inline distT="0" distB="0" distL="0" distR="0">
                <wp:extent cx="1692275" cy="3810"/>
                <wp:effectExtent l="0" t="0" r="0" b="0"/>
                <wp:docPr id="15" name="Group 15"/>
                <wp:cNvGraphicFramePr>
                  <a:graphicFrameLocks/>
                </wp:cNvGraphicFramePr>
                <a:graphic>
                  <a:graphicData uri="http://schemas.microsoft.com/office/word/2010/wordprocessingGroup">
                    <wpg:wgp>
                      <wpg:cNvPr id="15" name="Group 15"/>
                      <wpg:cNvGrpSpPr/>
                      <wpg:grpSpPr>
                        <a:xfrm>
                          <a:off x="0" y="0"/>
                          <a:ext cx="1692275" cy="3810"/>
                          <a:chExt cx="1692275" cy="3810"/>
                        </a:xfrm>
                      </wpg:grpSpPr>
                      <wps:wsp>
                        <wps:cNvPr id="16" name="Graphic 16"/>
                        <wps:cNvSpPr/>
                        <wps:spPr>
                          <a:xfrm>
                            <a:off x="0" y="0"/>
                            <a:ext cx="1692275" cy="3810"/>
                          </a:xfrm>
                          <a:custGeom>
                            <a:avLst/>
                            <a:gdLst/>
                            <a:ahLst/>
                            <a:cxnLst/>
                            <a:rect l="l" t="t" r="r" b="b"/>
                            <a:pathLst>
                              <a:path w="1692275" h="3810">
                                <a:moveTo>
                                  <a:pt x="1691995" y="0"/>
                                </a:moveTo>
                                <a:lnTo>
                                  <a:pt x="0" y="0"/>
                                </a:lnTo>
                                <a:lnTo>
                                  <a:pt x="0" y="3599"/>
                                </a:lnTo>
                                <a:lnTo>
                                  <a:pt x="1691995" y="3599"/>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14" coordorigin="0,0" coordsize="2665,6">
                <v:rect style="position:absolute;left:0;top:0;width:2665;height:6" id="docshape15" filled="true" fillcolor="#000000" stroked="false">
                  <v:fill type="solid"/>
                </v:rect>
              </v:group>
            </w:pict>
          </mc:Fallback>
        </mc:AlternateContent>
      </w:r>
      <w:r>
        <w:rPr>
          <w:sz w:val="2"/>
        </w:rPr>
      </w:r>
    </w:p>
    <w:p>
      <w:pPr>
        <w:spacing w:line="302" w:lineRule="auto" w:before="47"/>
        <w:ind w:left="114" w:right="1928" w:firstLine="0"/>
        <w:jc w:val="left"/>
        <w:rPr>
          <w:sz w:val="12"/>
        </w:rPr>
      </w:pPr>
      <w:r>
        <w:rPr>
          <w:i/>
          <w:spacing w:val="-2"/>
          <w:sz w:val="12"/>
        </w:rPr>
        <w:t>Keywords:</w:t>
      </w:r>
      <w:r>
        <w:rPr>
          <w:i/>
          <w:spacing w:val="40"/>
          <w:sz w:val="12"/>
        </w:rPr>
        <w:t> </w:t>
      </w:r>
      <w:r>
        <w:rPr>
          <w:spacing w:val="-2"/>
          <w:sz w:val="12"/>
        </w:rPr>
        <w:t>QTAIM</w:t>
      </w:r>
      <w:r>
        <w:rPr>
          <w:spacing w:val="40"/>
          <w:sz w:val="12"/>
        </w:rPr>
        <w:t> </w:t>
      </w:r>
      <w:r>
        <w:rPr>
          <w:spacing w:val="-4"/>
          <w:sz w:val="12"/>
        </w:rPr>
        <w:t>DFT</w:t>
      </w:r>
      <w:r>
        <w:rPr>
          <w:spacing w:val="40"/>
          <w:sz w:val="12"/>
        </w:rPr>
        <w:t> </w:t>
      </w:r>
      <w:r>
        <w:rPr>
          <w:spacing w:val="-2"/>
          <w:sz w:val="12"/>
        </w:rPr>
        <w:t>TDDFT</w:t>
      </w:r>
      <w:r>
        <w:rPr>
          <w:spacing w:val="40"/>
          <w:sz w:val="12"/>
        </w:rPr>
        <w:t> </w:t>
      </w:r>
      <w:r>
        <w:rPr>
          <w:spacing w:val="-4"/>
          <w:sz w:val="12"/>
        </w:rPr>
        <w:t>HOMO</w:t>
      </w:r>
      <w:r>
        <w:rPr>
          <w:spacing w:val="40"/>
          <w:sz w:val="12"/>
        </w:rPr>
        <w:t> </w:t>
      </w:r>
      <w:r>
        <w:rPr>
          <w:spacing w:val="-4"/>
          <w:sz w:val="12"/>
        </w:rPr>
        <w:t>LUMO</w:t>
      </w:r>
      <w:r>
        <w:rPr>
          <w:spacing w:val="40"/>
          <w:sz w:val="12"/>
        </w:rPr>
        <w:t> </w:t>
      </w:r>
      <w:r>
        <w:rPr>
          <w:spacing w:val="-4"/>
          <w:sz w:val="12"/>
        </w:rPr>
        <w:t>MESP</w:t>
      </w:r>
    </w:p>
    <w:p>
      <w:pPr>
        <w:spacing w:line="302" w:lineRule="auto" w:before="0"/>
        <w:ind w:left="114" w:right="1971" w:firstLine="0"/>
        <w:jc w:val="left"/>
        <w:rPr>
          <w:sz w:val="12"/>
        </w:rPr>
      </w:pPr>
      <w:r>
        <w:rPr>
          <w:spacing w:val="-6"/>
          <w:w w:val="105"/>
          <w:sz w:val="12"/>
        </w:rPr>
        <w:t>UV</w:t>
      </w:r>
      <w:r>
        <w:rPr>
          <w:spacing w:val="40"/>
          <w:w w:val="105"/>
          <w:sz w:val="12"/>
        </w:rPr>
        <w:t> </w:t>
      </w:r>
      <w:r>
        <w:rPr>
          <w:spacing w:val="-2"/>
          <w:w w:val="105"/>
          <w:sz w:val="12"/>
        </w:rPr>
        <w:t>MBNL1</w:t>
      </w:r>
      <w:r>
        <w:rPr>
          <w:spacing w:val="40"/>
          <w:w w:val="105"/>
          <w:sz w:val="12"/>
        </w:rPr>
        <w:t> </w:t>
      </w:r>
      <w:r>
        <w:rPr>
          <w:spacing w:val="-4"/>
          <w:w w:val="105"/>
          <w:sz w:val="12"/>
        </w:rPr>
        <w:t>NBO</w:t>
      </w:r>
    </w:p>
    <w:p>
      <w:pPr>
        <w:pStyle w:val="Heading1"/>
        <w:spacing w:before="116"/>
        <w:jc w:val="both"/>
      </w:pPr>
      <w:r>
        <w:rPr/>
        <w:br w:type="column"/>
      </w:r>
      <w:r>
        <w:rPr>
          <w:smallCaps/>
          <w:spacing w:val="36"/>
          <w:w w:val="105"/>
        </w:rPr>
        <w:t>a</w:t>
      </w:r>
      <w:r>
        <w:rPr>
          <w:smallCaps/>
          <w:spacing w:val="-3"/>
          <w:w w:val="105"/>
        </w:rPr>
        <w:t> </w:t>
      </w:r>
      <w:r>
        <w:rPr>
          <w:smallCaps/>
          <w:w w:val="105"/>
        </w:rPr>
        <w:t>b</w:t>
      </w:r>
      <w:r>
        <w:rPr>
          <w:smallCaps/>
          <w:spacing w:val="22"/>
          <w:w w:val="105"/>
        </w:rPr>
        <w:t> </w:t>
      </w:r>
      <w:r>
        <w:rPr>
          <w:smallCaps/>
          <w:spacing w:val="36"/>
          <w:w w:val="105"/>
        </w:rPr>
        <w:t>s</w:t>
      </w:r>
      <w:r>
        <w:rPr>
          <w:smallCaps/>
          <w:spacing w:val="-3"/>
          <w:w w:val="105"/>
        </w:rPr>
        <w:t> </w:t>
      </w:r>
      <w:r>
        <w:rPr>
          <w:smallCaps/>
          <w:spacing w:val="36"/>
          <w:w w:val="105"/>
        </w:rPr>
        <w:t>t</w:t>
      </w:r>
      <w:r>
        <w:rPr>
          <w:smallCaps/>
          <w:spacing w:val="-3"/>
          <w:w w:val="105"/>
        </w:rPr>
        <w:t> </w:t>
      </w:r>
      <w:r>
        <w:rPr>
          <w:smallCaps/>
          <w:spacing w:val="36"/>
          <w:w w:val="105"/>
        </w:rPr>
        <w:t>r</w:t>
      </w:r>
      <w:r>
        <w:rPr>
          <w:smallCaps/>
          <w:spacing w:val="-3"/>
          <w:w w:val="105"/>
        </w:rPr>
        <w:t> </w:t>
      </w:r>
      <w:r>
        <w:rPr>
          <w:smallCaps/>
          <w:w w:val="105"/>
        </w:rPr>
        <w:t>a</w:t>
      </w:r>
      <w:r>
        <w:rPr>
          <w:smallCaps/>
          <w:spacing w:val="23"/>
          <w:w w:val="105"/>
        </w:rPr>
        <w:t> </w:t>
      </w:r>
      <w:r>
        <w:rPr>
          <w:smallCaps/>
          <w:spacing w:val="36"/>
          <w:w w:val="105"/>
        </w:rPr>
        <w:t>c</w:t>
      </w:r>
      <w:r>
        <w:rPr>
          <w:smallCaps/>
          <w:spacing w:val="-3"/>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9888">
                <wp:simplePos x="0" y="0"/>
                <wp:positionH relativeFrom="page">
                  <wp:posOffset>2504884</wp:posOffset>
                </wp:positionH>
                <wp:positionV relativeFrom="paragraph">
                  <wp:posOffset>100518</wp:posOffset>
                </wp:positionV>
                <wp:extent cx="4515485" cy="381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515485" cy="3810"/>
                        </a:xfrm>
                        <a:custGeom>
                          <a:avLst/>
                          <a:gdLst/>
                          <a:ahLst/>
                          <a:cxnLst/>
                          <a:rect l="l" t="t" r="r" b="b"/>
                          <a:pathLst>
                            <a:path w="4515485" h="3810">
                              <a:moveTo>
                                <a:pt x="4515116" y="0"/>
                              </a:moveTo>
                              <a:lnTo>
                                <a:pt x="0" y="0"/>
                              </a:lnTo>
                              <a:lnTo>
                                <a:pt x="0" y="3600"/>
                              </a:lnTo>
                              <a:lnTo>
                                <a:pt x="4515116" y="3600"/>
                              </a:lnTo>
                              <a:lnTo>
                                <a:pt x="45151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7.235001pt;margin-top:7.914833pt;width:355.521pt;height:.28348pt;mso-position-horizontal-relative:page;mso-position-vertical-relative:paragraph;z-index:-15726592;mso-wrap-distance-left:0;mso-wrap-distance-right:0" id="docshape16" filled="true" fillcolor="#000000" stroked="false">
                <v:fill type="solid"/>
                <w10:wrap type="topAndBottom"/>
              </v:rect>
            </w:pict>
          </mc:Fallback>
        </mc:AlternateContent>
      </w:r>
    </w:p>
    <w:p>
      <w:pPr>
        <w:spacing w:line="288" w:lineRule="auto" w:before="63"/>
        <w:ind w:left="114" w:right="307" w:firstLine="0"/>
        <w:jc w:val="both"/>
        <w:rPr>
          <w:sz w:val="14"/>
        </w:rPr>
      </w:pPr>
      <w:r>
        <w:rPr>
          <w:w w:val="110"/>
          <w:sz w:val="14"/>
        </w:rPr>
        <w:t>In</w:t>
      </w:r>
      <w:r>
        <w:rPr>
          <w:w w:val="110"/>
          <w:sz w:val="14"/>
        </w:rPr>
        <w:t> this paper</w:t>
      </w:r>
      <w:r>
        <w:rPr>
          <w:w w:val="110"/>
          <w:sz w:val="14"/>
        </w:rPr>
        <w:t> a complete</w:t>
      </w:r>
      <w:r>
        <w:rPr>
          <w:w w:val="110"/>
          <w:sz w:val="14"/>
        </w:rPr>
        <w:t> quantum</w:t>
      </w:r>
      <w:r>
        <w:rPr>
          <w:w w:val="110"/>
          <w:sz w:val="14"/>
        </w:rPr>
        <w:t> chemical</w:t>
      </w:r>
      <w:r>
        <w:rPr>
          <w:w w:val="110"/>
          <w:sz w:val="14"/>
        </w:rPr>
        <w:t> study</w:t>
      </w:r>
      <w:r>
        <w:rPr>
          <w:w w:val="110"/>
          <w:sz w:val="14"/>
        </w:rPr>
        <w:t> of</w:t>
      </w:r>
      <w:r>
        <w:rPr>
          <w:w w:val="110"/>
          <w:sz w:val="14"/>
        </w:rPr>
        <w:t> [1,2,4]-triazolo</w:t>
      </w:r>
      <w:r>
        <w:rPr>
          <w:w w:val="110"/>
          <w:sz w:val="14"/>
        </w:rPr>
        <w:t> [3,4-b][1,3,4]</w:t>
      </w:r>
      <w:r>
        <w:rPr>
          <w:w w:val="110"/>
          <w:sz w:val="14"/>
        </w:rPr>
        <w:t> thiadiazole</w:t>
      </w:r>
      <w:r>
        <w:rPr>
          <w:w w:val="110"/>
          <w:sz w:val="14"/>
        </w:rPr>
        <w:t> has</w:t>
      </w:r>
      <w:r>
        <w:rPr>
          <w:w w:val="110"/>
          <w:sz w:val="14"/>
        </w:rPr>
        <w:t> been</w:t>
      </w:r>
      <w:r>
        <w:rPr>
          <w:spacing w:val="40"/>
          <w:w w:val="110"/>
          <w:sz w:val="14"/>
        </w:rPr>
        <w:t> </w:t>
      </w:r>
      <w:r>
        <w:rPr>
          <w:w w:val="110"/>
          <w:sz w:val="14"/>
        </w:rPr>
        <w:t>done</w:t>
      </w:r>
      <w:r>
        <w:rPr>
          <w:spacing w:val="-10"/>
          <w:w w:val="110"/>
          <w:sz w:val="14"/>
        </w:rPr>
        <w:t> </w:t>
      </w:r>
      <w:r>
        <w:rPr>
          <w:w w:val="110"/>
          <w:sz w:val="14"/>
        </w:rPr>
        <w:t>with</w:t>
      </w:r>
      <w:r>
        <w:rPr>
          <w:spacing w:val="-9"/>
          <w:w w:val="110"/>
          <w:sz w:val="14"/>
        </w:rPr>
        <w:t> </w:t>
      </w:r>
      <w:r>
        <w:rPr>
          <w:w w:val="110"/>
          <w:sz w:val="14"/>
        </w:rPr>
        <w:t>the</w:t>
      </w:r>
      <w:r>
        <w:rPr>
          <w:spacing w:val="-9"/>
          <w:w w:val="110"/>
          <w:sz w:val="14"/>
        </w:rPr>
        <w:t> </w:t>
      </w:r>
      <w:r>
        <w:rPr>
          <w:w w:val="110"/>
          <w:sz w:val="14"/>
        </w:rPr>
        <w:t>combination</w:t>
      </w:r>
      <w:r>
        <w:rPr>
          <w:spacing w:val="-10"/>
          <w:w w:val="110"/>
          <w:sz w:val="14"/>
        </w:rPr>
        <w:t> </w:t>
      </w:r>
      <w:r>
        <w:rPr>
          <w:w w:val="110"/>
          <w:sz w:val="14"/>
        </w:rPr>
        <w:t>of</w:t>
      </w:r>
      <w:r>
        <w:rPr>
          <w:spacing w:val="-9"/>
          <w:w w:val="110"/>
          <w:sz w:val="14"/>
        </w:rPr>
        <w:t> </w:t>
      </w:r>
      <w:r>
        <w:rPr>
          <w:w w:val="110"/>
          <w:sz w:val="14"/>
        </w:rPr>
        <w:t>DFT/B3LYP</w:t>
      </w:r>
      <w:r>
        <w:rPr>
          <w:spacing w:val="-9"/>
          <w:w w:val="110"/>
          <w:sz w:val="14"/>
        </w:rPr>
        <w:t> </w:t>
      </w:r>
      <w:r>
        <w:rPr>
          <w:w w:val="110"/>
          <w:sz w:val="14"/>
        </w:rPr>
        <w:t>method</w:t>
      </w:r>
      <w:r>
        <w:rPr>
          <w:spacing w:val="-9"/>
          <w:w w:val="110"/>
          <w:sz w:val="14"/>
        </w:rPr>
        <w:t> </w:t>
      </w:r>
      <w:r>
        <w:rPr>
          <w:w w:val="110"/>
          <w:sz w:val="14"/>
        </w:rPr>
        <w:t>and</w:t>
      </w:r>
      <w:r>
        <w:rPr>
          <w:spacing w:val="-10"/>
          <w:w w:val="110"/>
          <w:sz w:val="14"/>
        </w:rPr>
        <w:t> </w:t>
      </w:r>
      <w:r>
        <w:rPr>
          <w:w w:val="110"/>
          <w:sz w:val="14"/>
        </w:rPr>
        <w:t>6-311G(d,</w:t>
      </w:r>
      <w:r>
        <w:rPr>
          <w:spacing w:val="-9"/>
          <w:w w:val="110"/>
          <w:sz w:val="14"/>
        </w:rPr>
        <w:t> </w:t>
      </w:r>
      <w:r>
        <w:rPr>
          <w:w w:val="110"/>
          <w:sz w:val="14"/>
        </w:rPr>
        <w:t>p)</w:t>
      </w:r>
      <w:r>
        <w:rPr>
          <w:spacing w:val="-9"/>
          <w:w w:val="110"/>
          <w:sz w:val="14"/>
        </w:rPr>
        <w:t> </w:t>
      </w:r>
      <w:r>
        <w:rPr>
          <w:w w:val="110"/>
          <w:sz w:val="14"/>
        </w:rPr>
        <w:t>basis</w:t>
      </w:r>
      <w:r>
        <w:rPr>
          <w:spacing w:val="-10"/>
          <w:w w:val="110"/>
          <w:sz w:val="14"/>
        </w:rPr>
        <w:t> </w:t>
      </w:r>
      <w:r>
        <w:rPr>
          <w:w w:val="110"/>
          <w:sz w:val="14"/>
        </w:rPr>
        <w:t>set.</w:t>
      </w:r>
      <w:r>
        <w:rPr>
          <w:spacing w:val="-9"/>
          <w:w w:val="110"/>
          <w:sz w:val="14"/>
        </w:rPr>
        <w:t> </w:t>
      </w:r>
      <w:r>
        <w:rPr>
          <w:w w:val="110"/>
          <w:sz w:val="14"/>
        </w:rPr>
        <w:t>The</w:t>
      </w:r>
      <w:r>
        <w:rPr>
          <w:spacing w:val="-9"/>
          <w:w w:val="110"/>
          <w:sz w:val="14"/>
        </w:rPr>
        <w:t> </w:t>
      </w:r>
      <w:r>
        <w:rPr>
          <w:w w:val="110"/>
          <w:sz w:val="14"/>
        </w:rPr>
        <w:t>vibrational</w:t>
      </w:r>
      <w:r>
        <w:rPr>
          <w:spacing w:val="-10"/>
          <w:w w:val="110"/>
          <w:sz w:val="14"/>
        </w:rPr>
        <w:t> </w:t>
      </w:r>
      <w:r>
        <w:rPr>
          <w:w w:val="110"/>
          <w:sz w:val="14"/>
        </w:rPr>
        <w:t>assignments</w:t>
      </w:r>
      <w:r>
        <w:rPr>
          <w:spacing w:val="40"/>
          <w:w w:val="110"/>
          <w:sz w:val="14"/>
        </w:rPr>
        <w:t> </w:t>
      </w:r>
      <w:r>
        <w:rPr>
          <w:w w:val="110"/>
          <w:sz w:val="14"/>
        </w:rPr>
        <w:t>are</w:t>
      </w:r>
      <w:r>
        <w:rPr>
          <w:spacing w:val="-2"/>
          <w:w w:val="110"/>
          <w:sz w:val="14"/>
        </w:rPr>
        <w:t> </w:t>
      </w:r>
      <w:r>
        <w:rPr>
          <w:w w:val="110"/>
          <w:sz w:val="14"/>
        </w:rPr>
        <w:t>calculated</w:t>
      </w:r>
      <w:r>
        <w:rPr>
          <w:spacing w:val="-4"/>
          <w:w w:val="110"/>
          <w:sz w:val="14"/>
        </w:rPr>
        <w:t> </w:t>
      </w:r>
      <w:r>
        <w:rPr>
          <w:w w:val="110"/>
          <w:sz w:val="14"/>
        </w:rPr>
        <w:t>with</w:t>
      </w:r>
      <w:r>
        <w:rPr>
          <w:spacing w:val="-4"/>
          <w:w w:val="110"/>
          <w:sz w:val="14"/>
        </w:rPr>
        <w:t> </w:t>
      </w:r>
      <w:r>
        <w:rPr>
          <w:w w:val="110"/>
          <w:sz w:val="14"/>
        </w:rPr>
        <w:t>the</w:t>
      </w:r>
      <w:r>
        <w:rPr>
          <w:spacing w:val="-3"/>
          <w:w w:val="110"/>
          <w:sz w:val="14"/>
        </w:rPr>
        <w:t> </w:t>
      </w:r>
      <w:r>
        <w:rPr>
          <w:w w:val="110"/>
          <w:sz w:val="14"/>
        </w:rPr>
        <w:t>help</w:t>
      </w:r>
      <w:r>
        <w:rPr>
          <w:spacing w:val="-3"/>
          <w:w w:val="110"/>
          <w:sz w:val="14"/>
        </w:rPr>
        <w:t> </w:t>
      </w:r>
      <w:r>
        <w:rPr>
          <w:w w:val="110"/>
          <w:sz w:val="14"/>
        </w:rPr>
        <w:t>of</w:t>
      </w:r>
      <w:r>
        <w:rPr>
          <w:spacing w:val="-4"/>
          <w:w w:val="110"/>
          <w:sz w:val="14"/>
        </w:rPr>
        <w:t> </w:t>
      </w:r>
      <w:r>
        <w:rPr>
          <w:w w:val="110"/>
          <w:sz w:val="14"/>
        </w:rPr>
        <w:t>PED.</w:t>
      </w:r>
      <w:r>
        <w:rPr>
          <w:spacing w:val="-3"/>
          <w:w w:val="110"/>
          <w:sz w:val="14"/>
        </w:rPr>
        <w:t> </w:t>
      </w:r>
      <w:r>
        <w:rPr>
          <w:w w:val="110"/>
          <w:sz w:val="14"/>
        </w:rPr>
        <w:t>By</w:t>
      </w:r>
      <w:r>
        <w:rPr>
          <w:spacing w:val="-3"/>
          <w:w w:val="110"/>
          <w:sz w:val="14"/>
        </w:rPr>
        <w:t> </w:t>
      </w:r>
      <w:r>
        <w:rPr>
          <w:w w:val="110"/>
          <w:sz w:val="14"/>
        </w:rPr>
        <w:t>using</w:t>
      </w:r>
      <w:r>
        <w:rPr>
          <w:spacing w:val="-3"/>
          <w:w w:val="110"/>
          <w:sz w:val="14"/>
        </w:rPr>
        <w:t> </w:t>
      </w:r>
      <w:r>
        <w:rPr>
          <w:w w:val="110"/>
          <w:sz w:val="14"/>
        </w:rPr>
        <w:t>quantum</w:t>
      </w:r>
      <w:r>
        <w:rPr>
          <w:spacing w:val="-4"/>
          <w:w w:val="110"/>
          <w:sz w:val="14"/>
        </w:rPr>
        <w:t> </w:t>
      </w:r>
      <w:r>
        <w:rPr>
          <w:w w:val="110"/>
          <w:sz w:val="14"/>
        </w:rPr>
        <w:t>theory</w:t>
      </w:r>
      <w:r>
        <w:rPr>
          <w:spacing w:val="-3"/>
          <w:w w:val="110"/>
          <w:sz w:val="14"/>
        </w:rPr>
        <w:t> </w:t>
      </w:r>
      <w:r>
        <w:rPr>
          <w:w w:val="110"/>
          <w:sz w:val="14"/>
        </w:rPr>
        <w:t>of</w:t>
      </w:r>
      <w:r>
        <w:rPr>
          <w:spacing w:val="-3"/>
          <w:w w:val="110"/>
          <w:sz w:val="14"/>
        </w:rPr>
        <w:t> </w:t>
      </w:r>
      <w:r>
        <w:rPr>
          <w:w w:val="110"/>
          <w:sz w:val="14"/>
        </w:rPr>
        <w:t>atoms</w:t>
      </w:r>
      <w:r>
        <w:rPr>
          <w:spacing w:val="-4"/>
          <w:w w:val="110"/>
          <w:sz w:val="14"/>
        </w:rPr>
        <w:t> </w:t>
      </w:r>
      <w:r>
        <w:rPr>
          <w:w w:val="110"/>
          <w:sz w:val="14"/>
        </w:rPr>
        <w:t>in</w:t>
      </w:r>
      <w:r>
        <w:rPr>
          <w:spacing w:val="-3"/>
          <w:w w:val="110"/>
          <w:sz w:val="14"/>
        </w:rPr>
        <w:t> </w:t>
      </w:r>
      <w:r>
        <w:rPr>
          <w:w w:val="110"/>
          <w:sz w:val="14"/>
        </w:rPr>
        <w:t>the</w:t>
      </w:r>
      <w:r>
        <w:rPr>
          <w:spacing w:val="-3"/>
          <w:w w:val="110"/>
          <w:sz w:val="14"/>
        </w:rPr>
        <w:t> </w:t>
      </w:r>
      <w:r>
        <w:rPr>
          <w:w w:val="110"/>
          <w:sz w:val="14"/>
        </w:rPr>
        <w:t>molecule</w:t>
      </w:r>
      <w:r>
        <w:rPr>
          <w:spacing w:val="-3"/>
          <w:w w:val="110"/>
          <w:sz w:val="14"/>
        </w:rPr>
        <w:t> </w:t>
      </w:r>
      <w:r>
        <w:rPr>
          <w:w w:val="110"/>
          <w:sz w:val="14"/>
        </w:rPr>
        <w:t>(QTAIM)</w:t>
      </w:r>
      <w:r>
        <w:rPr>
          <w:spacing w:val="-2"/>
          <w:w w:val="110"/>
          <w:sz w:val="14"/>
        </w:rPr>
        <w:t> </w:t>
      </w:r>
      <w:r>
        <w:rPr>
          <w:w w:val="110"/>
          <w:sz w:val="14"/>
        </w:rPr>
        <w:t>we</w:t>
      </w:r>
      <w:r>
        <w:rPr>
          <w:spacing w:val="-3"/>
          <w:w w:val="110"/>
          <w:sz w:val="14"/>
        </w:rPr>
        <w:t> </w:t>
      </w:r>
      <w:r>
        <w:rPr>
          <w:w w:val="110"/>
          <w:sz w:val="14"/>
        </w:rPr>
        <w:t>have</w:t>
      </w:r>
      <w:r>
        <w:rPr>
          <w:spacing w:val="40"/>
          <w:w w:val="110"/>
          <w:sz w:val="14"/>
        </w:rPr>
        <w:t> </w:t>
      </w:r>
      <w:r>
        <w:rPr>
          <w:w w:val="110"/>
          <w:sz w:val="14"/>
        </w:rPr>
        <w:t>calculated topological parameters at BCP point by which the nature of several intermolecular </w:t>
      </w:r>
      <w:r>
        <w:rPr>
          <w:w w:val="110"/>
          <w:sz w:val="14"/>
        </w:rPr>
        <w:t>hydrogen</w:t>
      </w:r>
      <w:r>
        <w:rPr>
          <w:spacing w:val="40"/>
          <w:w w:val="110"/>
          <w:sz w:val="14"/>
        </w:rPr>
        <w:t> </w:t>
      </w:r>
      <w:r>
        <w:rPr>
          <w:w w:val="110"/>
          <w:sz w:val="14"/>
        </w:rPr>
        <w:t>bondings are</w:t>
      </w:r>
      <w:r>
        <w:rPr>
          <w:spacing w:val="-2"/>
          <w:w w:val="110"/>
          <w:sz w:val="14"/>
        </w:rPr>
        <w:t> </w:t>
      </w:r>
      <w:r>
        <w:rPr>
          <w:w w:val="110"/>
          <w:sz w:val="14"/>
        </w:rPr>
        <w:t>studied.</w:t>
      </w:r>
      <w:r>
        <w:rPr>
          <w:spacing w:val="-1"/>
          <w:w w:val="110"/>
          <w:sz w:val="14"/>
        </w:rPr>
        <w:t> </w:t>
      </w:r>
      <w:r>
        <w:rPr>
          <w:w w:val="110"/>
          <w:sz w:val="14"/>
        </w:rPr>
        <w:t>Electronic</w:t>
      </w:r>
      <w:r>
        <w:rPr>
          <w:spacing w:val="-1"/>
          <w:w w:val="110"/>
          <w:sz w:val="14"/>
        </w:rPr>
        <w:t> </w:t>
      </w:r>
      <w:r>
        <w:rPr>
          <w:w w:val="110"/>
          <w:sz w:val="14"/>
        </w:rPr>
        <w:t>properties are</w:t>
      </w:r>
      <w:r>
        <w:rPr>
          <w:spacing w:val="-1"/>
          <w:w w:val="110"/>
          <w:sz w:val="14"/>
        </w:rPr>
        <w:t> </w:t>
      </w:r>
      <w:r>
        <w:rPr>
          <w:w w:val="110"/>
          <w:sz w:val="14"/>
        </w:rPr>
        <w:t>calculated</w:t>
      </w:r>
      <w:r>
        <w:rPr>
          <w:spacing w:val="-2"/>
          <w:w w:val="110"/>
          <w:sz w:val="14"/>
        </w:rPr>
        <w:t> </w:t>
      </w:r>
      <w:r>
        <w:rPr>
          <w:w w:val="110"/>
          <w:sz w:val="14"/>
        </w:rPr>
        <w:t>with</w:t>
      </w:r>
      <w:r>
        <w:rPr>
          <w:spacing w:val="-2"/>
          <w:w w:val="110"/>
          <w:sz w:val="14"/>
        </w:rPr>
        <w:t> </w:t>
      </w:r>
      <w:r>
        <w:rPr>
          <w:w w:val="110"/>
          <w:sz w:val="14"/>
        </w:rPr>
        <w:t>the</w:t>
      </w:r>
      <w:r>
        <w:rPr>
          <w:spacing w:val="-2"/>
          <w:w w:val="110"/>
          <w:sz w:val="14"/>
        </w:rPr>
        <w:t> </w:t>
      </w:r>
      <w:r>
        <w:rPr>
          <w:w w:val="110"/>
          <w:sz w:val="14"/>
        </w:rPr>
        <w:t>help</w:t>
      </w:r>
      <w:r>
        <w:rPr>
          <w:spacing w:val="-1"/>
          <w:w w:val="110"/>
          <w:sz w:val="14"/>
        </w:rPr>
        <w:t> </w:t>
      </w:r>
      <w:r>
        <w:rPr>
          <w:w w:val="110"/>
          <w:sz w:val="14"/>
        </w:rPr>
        <w:t>of</w:t>
      </w:r>
      <w:r>
        <w:rPr>
          <w:spacing w:val="-1"/>
          <w:w w:val="110"/>
          <w:sz w:val="14"/>
        </w:rPr>
        <w:t> </w:t>
      </w:r>
      <w:r>
        <w:rPr>
          <w:w w:val="110"/>
          <w:sz w:val="14"/>
        </w:rPr>
        <w:t>HOMO-LUMO plot.</w:t>
      </w:r>
      <w:r>
        <w:rPr>
          <w:spacing w:val="-2"/>
          <w:w w:val="110"/>
          <w:sz w:val="14"/>
        </w:rPr>
        <w:t> </w:t>
      </w:r>
      <w:r>
        <w:rPr>
          <w:w w:val="110"/>
          <w:sz w:val="14"/>
        </w:rPr>
        <w:t>Chemical</w:t>
      </w:r>
      <w:r>
        <w:rPr>
          <w:spacing w:val="40"/>
          <w:w w:val="110"/>
          <w:sz w:val="14"/>
        </w:rPr>
        <w:t> </w:t>
      </w:r>
      <w:r>
        <w:rPr>
          <w:w w:val="110"/>
          <w:sz w:val="14"/>
        </w:rPr>
        <w:t>active</w:t>
      </w:r>
      <w:r>
        <w:rPr>
          <w:spacing w:val="-5"/>
          <w:w w:val="110"/>
          <w:sz w:val="14"/>
        </w:rPr>
        <w:t> </w:t>
      </w:r>
      <w:r>
        <w:rPr>
          <w:w w:val="110"/>
          <w:sz w:val="14"/>
        </w:rPr>
        <w:t>sites</w:t>
      </w:r>
      <w:r>
        <w:rPr>
          <w:spacing w:val="-6"/>
          <w:w w:val="110"/>
          <w:sz w:val="14"/>
        </w:rPr>
        <w:t> </w:t>
      </w:r>
      <w:r>
        <w:rPr>
          <w:w w:val="110"/>
          <w:sz w:val="14"/>
        </w:rPr>
        <w:t>of</w:t>
      </w:r>
      <w:r>
        <w:rPr>
          <w:spacing w:val="-6"/>
          <w:w w:val="110"/>
          <w:sz w:val="14"/>
        </w:rPr>
        <w:t> </w:t>
      </w:r>
      <w:r>
        <w:rPr>
          <w:w w:val="110"/>
          <w:sz w:val="14"/>
        </w:rPr>
        <w:t>title</w:t>
      </w:r>
      <w:r>
        <w:rPr>
          <w:spacing w:val="-6"/>
          <w:w w:val="110"/>
          <w:sz w:val="14"/>
        </w:rPr>
        <w:t> </w:t>
      </w:r>
      <w:r>
        <w:rPr>
          <w:w w:val="110"/>
          <w:sz w:val="14"/>
        </w:rPr>
        <w:t>molecule</w:t>
      </w:r>
      <w:r>
        <w:rPr>
          <w:spacing w:val="-6"/>
          <w:w w:val="110"/>
          <w:sz w:val="14"/>
        </w:rPr>
        <w:t> </w:t>
      </w:r>
      <w:r>
        <w:rPr>
          <w:w w:val="110"/>
          <w:sz w:val="14"/>
        </w:rPr>
        <w:t>are</w:t>
      </w:r>
      <w:r>
        <w:rPr>
          <w:spacing w:val="-6"/>
          <w:w w:val="110"/>
          <w:sz w:val="14"/>
        </w:rPr>
        <w:t> </w:t>
      </w:r>
      <w:r>
        <w:rPr>
          <w:w w:val="110"/>
          <w:sz w:val="14"/>
        </w:rPr>
        <w:t>described</w:t>
      </w:r>
      <w:r>
        <w:rPr>
          <w:spacing w:val="-5"/>
          <w:w w:val="110"/>
          <w:sz w:val="14"/>
        </w:rPr>
        <w:t> </w:t>
      </w:r>
      <w:r>
        <w:rPr>
          <w:w w:val="110"/>
          <w:sz w:val="14"/>
        </w:rPr>
        <w:t>by</w:t>
      </w:r>
      <w:r>
        <w:rPr>
          <w:spacing w:val="-6"/>
          <w:w w:val="110"/>
          <w:sz w:val="14"/>
        </w:rPr>
        <w:t> </w:t>
      </w:r>
      <w:r>
        <w:rPr>
          <w:w w:val="110"/>
          <w:sz w:val="14"/>
        </w:rPr>
        <w:t>FF,</w:t>
      </w:r>
      <w:r>
        <w:rPr>
          <w:spacing w:val="-6"/>
          <w:w w:val="110"/>
          <w:sz w:val="14"/>
        </w:rPr>
        <w:t> </w:t>
      </w:r>
      <w:r>
        <w:rPr>
          <w:w w:val="110"/>
          <w:sz w:val="14"/>
        </w:rPr>
        <w:t>chemical</w:t>
      </w:r>
      <w:r>
        <w:rPr>
          <w:spacing w:val="-6"/>
          <w:w w:val="110"/>
          <w:sz w:val="14"/>
        </w:rPr>
        <w:t> </w:t>
      </w:r>
      <w:r>
        <w:rPr>
          <w:w w:val="110"/>
          <w:sz w:val="14"/>
        </w:rPr>
        <w:t>hardness,</w:t>
      </w:r>
      <w:r>
        <w:rPr>
          <w:spacing w:val="-6"/>
          <w:w w:val="110"/>
          <w:sz w:val="14"/>
        </w:rPr>
        <w:t> </w:t>
      </w:r>
      <w:r>
        <w:rPr>
          <w:w w:val="110"/>
          <w:sz w:val="14"/>
        </w:rPr>
        <w:t>chemical</w:t>
      </w:r>
      <w:r>
        <w:rPr>
          <w:spacing w:val="-6"/>
          <w:w w:val="110"/>
          <w:sz w:val="14"/>
        </w:rPr>
        <w:t> </w:t>
      </w:r>
      <w:r>
        <w:rPr>
          <w:w w:val="110"/>
          <w:sz w:val="14"/>
        </w:rPr>
        <w:t>softness</w:t>
      </w:r>
      <w:r>
        <w:rPr>
          <w:spacing w:val="-5"/>
          <w:w w:val="110"/>
          <w:sz w:val="14"/>
        </w:rPr>
        <w:t> </w:t>
      </w:r>
      <w:r>
        <w:rPr>
          <w:w w:val="110"/>
          <w:sz w:val="14"/>
        </w:rPr>
        <w:t>etc.</w:t>
      </w:r>
      <w:r>
        <w:rPr>
          <w:spacing w:val="-6"/>
          <w:w w:val="110"/>
          <w:sz w:val="14"/>
        </w:rPr>
        <w:t> </w:t>
      </w:r>
      <w:r>
        <w:rPr>
          <w:w w:val="110"/>
          <w:sz w:val="14"/>
        </w:rPr>
        <w:t>UV</w:t>
      </w:r>
      <w:r>
        <w:rPr>
          <w:spacing w:val="-6"/>
          <w:w w:val="110"/>
          <w:sz w:val="14"/>
        </w:rPr>
        <w:t> </w:t>
      </w:r>
      <w:r>
        <w:rPr>
          <w:w w:val="110"/>
          <w:sz w:val="14"/>
        </w:rPr>
        <w:t>spectra</w:t>
      </w:r>
      <w:r>
        <w:rPr>
          <w:spacing w:val="-6"/>
          <w:w w:val="110"/>
          <w:sz w:val="14"/>
        </w:rPr>
        <w:t> </w:t>
      </w:r>
      <w:r>
        <w:rPr>
          <w:w w:val="110"/>
          <w:sz w:val="14"/>
        </w:rPr>
        <w:t>are</w:t>
      </w:r>
      <w:r>
        <w:rPr>
          <w:spacing w:val="40"/>
          <w:w w:val="110"/>
          <w:sz w:val="14"/>
        </w:rPr>
        <w:t> </w:t>
      </w:r>
      <w:r>
        <w:rPr>
          <w:w w:val="110"/>
          <w:sz w:val="14"/>
        </w:rPr>
        <w:t>calculated</w:t>
      </w:r>
      <w:r>
        <w:rPr>
          <w:spacing w:val="-4"/>
          <w:w w:val="110"/>
          <w:sz w:val="14"/>
        </w:rPr>
        <w:t> </w:t>
      </w:r>
      <w:r>
        <w:rPr>
          <w:w w:val="110"/>
          <w:sz w:val="14"/>
        </w:rPr>
        <w:t>with</w:t>
      </w:r>
      <w:r>
        <w:rPr>
          <w:spacing w:val="-5"/>
          <w:w w:val="110"/>
          <w:sz w:val="14"/>
        </w:rPr>
        <w:t> </w:t>
      </w:r>
      <w:r>
        <w:rPr>
          <w:w w:val="110"/>
          <w:sz w:val="14"/>
        </w:rPr>
        <w:t>the</w:t>
      </w:r>
      <w:r>
        <w:rPr>
          <w:spacing w:val="-5"/>
          <w:w w:val="110"/>
          <w:sz w:val="14"/>
        </w:rPr>
        <w:t> </w:t>
      </w:r>
      <w:r>
        <w:rPr>
          <w:w w:val="110"/>
          <w:sz w:val="14"/>
        </w:rPr>
        <w:t>help</w:t>
      </w:r>
      <w:r>
        <w:rPr>
          <w:spacing w:val="-5"/>
          <w:w w:val="110"/>
          <w:sz w:val="14"/>
        </w:rPr>
        <w:t> </w:t>
      </w:r>
      <w:r>
        <w:rPr>
          <w:w w:val="110"/>
          <w:sz w:val="14"/>
        </w:rPr>
        <w:t>of</w:t>
      </w:r>
      <w:r>
        <w:rPr>
          <w:spacing w:val="-5"/>
          <w:w w:val="110"/>
          <w:sz w:val="14"/>
        </w:rPr>
        <w:t> </w:t>
      </w:r>
      <w:r>
        <w:rPr>
          <w:w w:val="110"/>
          <w:sz w:val="14"/>
        </w:rPr>
        <w:t>TDDFT</w:t>
      </w:r>
      <w:r>
        <w:rPr>
          <w:spacing w:val="-4"/>
          <w:w w:val="110"/>
          <w:sz w:val="14"/>
        </w:rPr>
        <w:t> </w:t>
      </w:r>
      <w:r>
        <w:rPr>
          <w:w w:val="110"/>
          <w:sz w:val="14"/>
        </w:rPr>
        <w:t>using</w:t>
      </w:r>
      <w:r>
        <w:rPr>
          <w:spacing w:val="-5"/>
          <w:w w:val="110"/>
          <w:sz w:val="14"/>
        </w:rPr>
        <w:t> </w:t>
      </w:r>
      <w:r>
        <w:rPr>
          <w:w w:val="110"/>
          <w:sz w:val="14"/>
        </w:rPr>
        <w:t>optimized</w:t>
      </w:r>
      <w:r>
        <w:rPr>
          <w:spacing w:val="-5"/>
          <w:w w:val="110"/>
          <w:sz w:val="14"/>
        </w:rPr>
        <w:t> </w:t>
      </w:r>
      <w:r>
        <w:rPr>
          <w:w w:val="110"/>
          <w:sz w:val="14"/>
        </w:rPr>
        <w:t>parameters.</w:t>
      </w:r>
      <w:r>
        <w:rPr>
          <w:spacing w:val="-5"/>
          <w:w w:val="110"/>
          <w:sz w:val="14"/>
        </w:rPr>
        <w:t> </w:t>
      </w:r>
      <w:r>
        <w:rPr>
          <w:w w:val="110"/>
          <w:sz w:val="14"/>
        </w:rPr>
        <w:t>NBO</w:t>
      </w:r>
      <w:r>
        <w:rPr>
          <w:spacing w:val="-4"/>
          <w:w w:val="110"/>
          <w:sz w:val="14"/>
        </w:rPr>
        <w:t> </w:t>
      </w:r>
      <w:r>
        <w:rPr>
          <w:w w:val="110"/>
          <w:sz w:val="14"/>
        </w:rPr>
        <w:t>analysis</w:t>
      </w:r>
      <w:r>
        <w:rPr>
          <w:spacing w:val="-5"/>
          <w:w w:val="110"/>
          <w:sz w:val="14"/>
        </w:rPr>
        <w:t> </w:t>
      </w:r>
      <w:r>
        <w:rPr>
          <w:w w:val="110"/>
          <w:sz w:val="14"/>
        </w:rPr>
        <w:t>gives</w:t>
      </w:r>
      <w:r>
        <w:rPr>
          <w:spacing w:val="-4"/>
          <w:w w:val="110"/>
          <w:sz w:val="14"/>
        </w:rPr>
        <w:t> </w:t>
      </w:r>
      <w:r>
        <w:rPr>
          <w:w w:val="110"/>
          <w:sz w:val="14"/>
        </w:rPr>
        <w:t>idea</w:t>
      </w:r>
      <w:r>
        <w:rPr>
          <w:spacing w:val="-5"/>
          <w:w w:val="110"/>
          <w:sz w:val="14"/>
        </w:rPr>
        <w:t> </w:t>
      </w:r>
      <w:r>
        <w:rPr>
          <w:w w:val="110"/>
          <w:sz w:val="14"/>
        </w:rPr>
        <w:t>about</w:t>
      </w:r>
      <w:r>
        <w:rPr>
          <w:spacing w:val="-5"/>
          <w:w w:val="110"/>
          <w:sz w:val="14"/>
        </w:rPr>
        <w:t> </w:t>
      </w:r>
      <w:r>
        <w:rPr>
          <w:w w:val="110"/>
          <w:sz w:val="14"/>
        </w:rPr>
        <w:t>transfer</w:t>
      </w:r>
      <w:r>
        <w:rPr>
          <w:spacing w:val="-5"/>
          <w:w w:val="110"/>
          <w:sz w:val="14"/>
        </w:rPr>
        <w:t> </w:t>
      </w:r>
      <w:r>
        <w:rPr>
          <w:w w:val="110"/>
          <w:sz w:val="14"/>
        </w:rPr>
        <w:t>of</w:t>
      </w:r>
      <w:r>
        <w:rPr>
          <w:spacing w:val="40"/>
          <w:w w:val="110"/>
          <w:sz w:val="14"/>
        </w:rPr>
        <w:t> </w:t>
      </w:r>
      <w:r>
        <w:rPr>
          <w:w w:val="110"/>
          <w:sz w:val="14"/>
        </w:rPr>
        <w:t>charge between bonding and antibonding electrons. Biological activity analysis suggests that the mole-</w:t>
      </w:r>
      <w:r>
        <w:rPr>
          <w:spacing w:val="40"/>
          <w:w w:val="110"/>
          <w:sz w:val="14"/>
        </w:rPr>
        <w:t> </w:t>
      </w:r>
      <w:r>
        <w:rPr>
          <w:w w:val="110"/>
          <w:sz w:val="14"/>
        </w:rPr>
        <w:t>cule</w:t>
      </w:r>
      <w:r>
        <w:rPr>
          <w:spacing w:val="34"/>
          <w:w w:val="110"/>
          <w:sz w:val="14"/>
        </w:rPr>
        <w:t> </w:t>
      </w:r>
      <w:r>
        <w:rPr>
          <w:w w:val="110"/>
          <w:sz w:val="14"/>
        </w:rPr>
        <w:t>can</w:t>
      </w:r>
      <w:r>
        <w:rPr>
          <w:spacing w:val="36"/>
          <w:w w:val="110"/>
          <w:sz w:val="14"/>
        </w:rPr>
        <w:t> </w:t>
      </w:r>
      <w:r>
        <w:rPr>
          <w:w w:val="110"/>
          <w:sz w:val="14"/>
        </w:rPr>
        <w:t>be</w:t>
      </w:r>
      <w:r>
        <w:rPr>
          <w:spacing w:val="34"/>
          <w:w w:val="110"/>
          <w:sz w:val="14"/>
        </w:rPr>
        <w:t> </w:t>
      </w:r>
      <w:r>
        <w:rPr>
          <w:w w:val="110"/>
          <w:sz w:val="14"/>
        </w:rPr>
        <w:t>used</w:t>
      </w:r>
      <w:r>
        <w:rPr>
          <w:spacing w:val="36"/>
          <w:w w:val="110"/>
          <w:sz w:val="14"/>
        </w:rPr>
        <w:t> </w:t>
      </w:r>
      <w:r>
        <w:rPr>
          <w:w w:val="110"/>
          <w:sz w:val="14"/>
        </w:rPr>
        <w:t>in</w:t>
      </w:r>
      <w:r>
        <w:rPr>
          <w:spacing w:val="35"/>
          <w:w w:val="110"/>
          <w:sz w:val="14"/>
        </w:rPr>
        <w:t> </w:t>
      </w:r>
      <w:r>
        <w:rPr>
          <w:w w:val="110"/>
          <w:sz w:val="14"/>
        </w:rPr>
        <w:t>anti-</w:t>
      </w:r>
      <w:r>
        <w:rPr>
          <w:spacing w:val="34"/>
          <w:w w:val="110"/>
          <w:sz w:val="14"/>
        </w:rPr>
        <w:t> </w:t>
      </w:r>
      <w:r>
        <w:rPr>
          <w:w w:val="110"/>
          <w:sz w:val="14"/>
        </w:rPr>
        <w:t>inflammatory</w:t>
      </w:r>
      <w:r>
        <w:rPr>
          <w:spacing w:val="36"/>
          <w:w w:val="110"/>
          <w:sz w:val="14"/>
        </w:rPr>
        <w:t> </w:t>
      </w:r>
      <w:r>
        <w:rPr>
          <w:w w:val="110"/>
          <w:sz w:val="14"/>
        </w:rPr>
        <w:t>drugs</w:t>
      </w:r>
      <w:r>
        <w:rPr>
          <w:spacing w:val="35"/>
          <w:w w:val="110"/>
          <w:sz w:val="14"/>
        </w:rPr>
        <w:t> </w:t>
      </w:r>
      <w:r>
        <w:rPr>
          <w:w w:val="110"/>
          <w:sz w:val="14"/>
        </w:rPr>
        <w:t>to</w:t>
      </w:r>
      <w:r>
        <w:rPr>
          <w:spacing w:val="35"/>
          <w:w w:val="110"/>
          <w:sz w:val="14"/>
        </w:rPr>
        <w:t> </w:t>
      </w:r>
      <w:r>
        <w:rPr>
          <w:w w:val="110"/>
          <w:sz w:val="14"/>
        </w:rPr>
        <w:t>explore</w:t>
      </w:r>
      <w:r>
        <w:rPr>
          <w:spacing w:val="36"/>
          <w:w w:val="110"/>
          <w:sz w:val="14"/>
        </w:rPr>
        <w:t> </w:t>
      </w:r>
      <w:r>
        <w:rPr>
          <w:w w:val="110"/>
          <w:sz w:val="14"/>
        </w:rPr>
        <w:t>new</w:t>
      </w:r>
      <w:r>
        <w:rPr>
          <w:spacing w:val="34"/>
          <w:w w:val="110"/>
          <w:sz w:val="14"/>
        </w:rPr>
        <w:t> </w:t>
      </w:r>
      <w:r>
        <w:rPr>
          <w:w w:val="110"/>
          <w:sz w:val="14"/>
        </w:rPr>
        <w:t>drugs.</w:t>
      </w:r>
      <w:r>
        <w:rPr>
          <w:spacing w:val="35"/>
          <w:w w:val="110"/>
          <w:sz w:val="14"/>
        </w:rPr>
        <w:t> </w:t>
      </w:r>
      <w:r>
        <w:rPr>
          <w:w w:val="110"/>
          <w:sz w:val="14"/>
        </w:rPr>
        <w:t>The</w:t>
      </w:r>
      <w:r>
        <w:rPr>
          <w:spacing w:val="36"/>
          <w:w w:val="110"/>
          <w:sz w:val="14"/>
        </w:rPr>
        <w:t> </w:t>
      </w:r>
      <w:r>
        <w:rPr>
          <w:w w:val="110"/>
          <w:sz w:val="14"/>
        </w:rPr>
        <w:t>molecule</w:t>
      </w:r>
      <w:r>
        <w:rPr>
          <w:spacing w:val="35"/>
          <w:w w:val="110"/>
          <w:sz w:val="14"/>
        </w:rPr>
        <w:t> </w:t>
      </w:r>
      <w:r>
        <w:rPr>
          <w:w w:val="110"/>
          <w:sz w:val="14"/>
        </w:rPr>
        <w:t>is</w:t>
      </w:r>
      <w:r>
        <w:rPr>
          <w:spacing w:val="36"/>
          <w:w w:val="110"/>
          <w:sz w:val="14"/>
        </w:rPr>
        <w:t> </w:t>
      </w:r>
      <w:r>
        <w:rPr>
          <w:w w:val="110"/>
          <w:sz w:val="14"/>
        </w:rPr>
        <w:t>docked</w:t>
      </w:r>
      <w:r>
        <w:rPr>
          <w:spacing w:val="35"/>
          <w:w w:val="110"/>
          <w:sz w:val="14"/>
        </w:rPr>
        <w:t> </w:t>
      </w:r>
      <w:r>
        <w:rPr>
          <w:spacing w:val="-4"/>
          <w:w w:val="110"/>
          <w:sz w:val="14"/>
        </w:rPr>
        <w:t>with</w:t>
      </w:r>
    </w:p>
    <w:p>
      <w:pPr>
        <w:spacing w:line="269" w:lineRule="exact" w:before="0"/>
        <w:ind w:left="114" w:right="0" w:firstLine="0"/>
        <w:jc w:val="both"/>
        <w:rPr>
          <w:sz w:val="14"/>
        </w:rPr>
      </w:pPr>
      <w:r>
        <w:rPr>
          <w:w w:val="110"/>
          <w:sz w:val="14"/>
        </w:rPr>
        <w:t>MBNL1</w:t>
      </w:r>
      <w:r>
        <w:rPr>
          <w:spacing w:val="5"/>
          <w:w w:val="110"/>
          <w:sz w:val="14"/>
        </w:rPr>
        <w:t> </w:t>
      </w:r>
      <w:r>
        <w:rPr>
          <w:w w:val="110"/>
          <w:sz w:val="14"/>
        </w:rPr>
        <w:t>receptor</w:t>
      </w:r>
      <w:r>
        <w:rPr>
          <w:spacing w:val="5"/>
          <w:w w:val="110"/>
          <w:sz w:val="14"/>
        </w:rPr>
        <w:t> </w:t>
      </w:r>
      <w:r>
        <w:rPr>
          <w:w w:val="110"/>
          <w:sz w:val="14"/>
        </w:rPr>
        <w:t>with</w:t>
      </w:r>
      <w:r>
        <w:rPr>
          <w:spacing w:val="4"/>
          <w:w w:val="110"/>
          <w:sz w:val="14"/>
        </w:rPr>
        <w:t> </w:t>
      </w:r>
      <w:r>
        <w:rPr>
          <w:w w:val="110"/>
          <w:sz w:val="14"/>
        </w:rPr>
        <w:t>the</w:t>
      </w:r>
      <w:r>
        <w:rPr>
          <w:spacing w:val="5"/>
          <w:w w:val="110"/>
          <w:sz w:val="14"/>
        </w:rPr>
        <w:t> </w:t>
      </w:r>
      <w:r>
        <w:rPr>
          <w:w w:val="110"/>
          <w:sz w:val="14"/>
        </w:rPr>
        <w:t>help</w:t>
      </w:r>
      <w:r>
        <w:rPr>
          <w:spacing w:val="5"/>
          <w:w w:val="110"/>
          <w:sz w:val="14"/>
        </w:rPr>
        <w:t> </w:t>
      </w:r>
      <w:r>
        <w:rPr>
          <w:w w:val="110"/>
          <w:sz w:val="14"/>
        </w:rPr>
        <w:t>of</w:t>
      </w:r>
      <w:r>
        <w:rPr>
          <w:spacing w:val="5"/>
          <w:w w:val="110"/>
          <w:sz w:val="14"/>
        </w:rPr>
        <w:t> </w:t>
      </w:r>
      <w:r>
        <w:rPr>
          <w:w w:val="110"/>
          <w:sz w:val="14"/>
        </w:rPr>
        <w:t>Swiss-Dock</w:t>
      </w:r>
      <w:r>
        <w:rPr>
          <w:spacing w:val="6"/>
          <w:w w:val="110"/>
          <w:sz w:val="14"/>
        </w:rPr>
        <w:t> </w:t>
      </w:r>
      <w:r>
        <w:rPr>
          <w:w w:val="110"/>
          <w:sz w:val="14"/>
        </w:rPr>
        <w:t>online</w:t>
      </w:r>
      <w:r>
        <w:rPr>
          <w:spacing w:val="5"/>
          <w:w w:val="110"/>
          <w:sz w:val="14"/>
        </w:rPr>
        <w:t> </w:t>
      </w:r>
      <w:r>
        <w:rPr>
          <w:w w:val="110"/>
          <w:sz w:val="14"/>
        </w:rPr>
        <w:t>server</w:t>
      </w:r>
      <w:r>
        <w:rPr>
          <w:spacing w:val="4"/>
          <w:w w:val="110"/>
          <w:sz w:val="14"/>
        </w:rPr>
        <w:t> </w:t>
      </w:r>
      <w:r>
        <w:rPr>
          <w:w w:val="110"/>
          <w:sz w:val="14"/>
        </w:rPr>
        <w:t>with</w:t>
      </w:r>
      <w:r>
        <w:rPr>
          <w:spacing w:val="5"/>
          <w:w w:val="110"/>
          <w:sz w:val="14"/>
        </w:rPr>
        <w:t> </w:t>
      </w:r>
      <w:r>
        <w:rPr>
          <w:w w:val="110"/>
          <w:sz w:val="14"/>
        </w:rPr>
        <w:t>Full</w:t>
      </w:r>
      <w:r>
        <w:rPr>
          <w:spacing w:val="5"/>
          <w:w w:val="110"/>
          <w:sz w:val="14"/>
        </w:rPr>
        <w:t> </w:t>
      </w:r>
      <w:r>
        <w:rPr>
          <w:w w:val="110"/>
          <w:sz w:val="14"/>
        </w:rPr>
        <w:t>fitness</w:t>
      </w:r>
      <w:r>
        <w:rPr>
          <w:spacing w:val="5"/>
          <w:w w:val="110"/>
          <w:sz w:val="14"/>
        </w:rPr>
        <w:t> </w:t>
      </w:r>
      <w:r>
        <w:rPr>
          <w:w w:val="110"/>
          <w:sz w:val="14"/>
        </w:rPr>
        <w:t>score</w:t>
      </w:r>
      <w:r>
        <w:rPr>
          <w:spacing w:val="5"/>
          <w:w w:val="110"/>
          <w:sz w:val="14"/>
        </w:rPr>
        <w:t> </w:t>
      </w:r>
      <w:r>
        <w:rPr>
          <w:w w:val="110"/>
          <w:sz w:val="14"/>
        </w:rPr>
        <w:t>of</w:t>
      </w:r>
      <w:r>
        <w:rPr>
          <w:spacing w:val="4"/>
          <w:w w:val="110"/>
          <w:sz w:val="14"/>
        </w:rPr>
        <w:t> </w:t>
      </w:r>
      <w:r>
        <w:rPr>
          <w:rFonts w:ascii="Latin Modern Math" w:hAnsi="Latin Modern Math"/>
          <w:w w:val="110"/>
          <w:sz w:val="14"/>
        </w:rPr>
        <w:t>—</w:t>
      </w:r>
      <w:r>
        <w:rPr>
          <w:w w:val="110"/>
          <w:sz w:val="14"/>
        </w:rPr>
        <w:t>541.58</w:t>
      </w:r>
      <w:r>
        <w:rPr>
          <w:spacing w:val="-5"/>
          <w:w w:val="110"/>
          <w:sz w:val="14"/>
        </w:rPr>
        <w:t> </w:t>
      </w:r>
      <w:r>
        <w:rPr>
          <w:spacing w:val="-4"/>
          <w:w w:val="110"/>
          <w:sz w:val="14"/>
        </w:rPr>
        <w:t>a.u.</w:t>
      </w:r>
    </w:p>
    <w:p>
      <w:pPr>
        <w:spacing w:line="95" w:lineRule="exact" w:before="0"/>
        <w:ind w:left="0" w:right="306" w:firstLine="0"/>
        <w:jc w:val="right"/>
        <w:rPr>
          <w:sz w:val="14"/>
        </w:rPr>
      </w:pPr>
      <w:r>
        <w:rPr>
          <w:rFonts w:ascii="Noto Sans Display" w:hAnsi="Noto Sans Display"/>
          <w:w w:val="110"/>
          <w:sz w:val="14"/>
        </w:rPr>
        <w:t>©</w:t>
      </w:r>
      <w:r>
        <w:rPr>
          <w:rFonts w:ascii="Noto Sans Display" w:hAnsi="Noto Sans Display"/>
          <w:spacing w:val="-9"/>
          <w:w w:val="110"/>
          <w:sz w:val="14"/>
        </w:rPr>
        <w:t> </w:t>
      </w:r>
      <w:r>
        <w:rPr>
          <w:w w:val="110"/>
          <w:sz w:val="14"/>
        </w:rPr>
        <w:t>2018</w:t>
      </w:r>
      <w:r>
        <w:rPr>
          <w:spacing w:val="-9"/>
          <w:w w:val="110"/>
          <w:sz w:val="14"/>
        </w:rPr>
        <w:t> </w:t>
      </w:r>
      <w:r>
        <w:rPr>
          <w:w w:val="110"/>
          <w:sz w:val="14"/>
        </w:rPr>
        <w:t>Mansoura</w:t>
      </w:r>
      <w:r>
        <w:rPr>
          <w:spacing w:val="-3"/>
          <w:w w:val="110"/>
          <w:sz w:val="14"/>
        </w:rPr>
        <w:t> </w:t>
      </w:r>
      <w:r>
        <w:rPr>
          <w:w w:val="110"/>
          <w:sz w:val="14"/>
        </w:rPr>
        <w:t>University.</w:t>
      </w:r>
      <w:r>
        <w:rPr>
          <w:spacing w:val="-4"/>
          <w:w w:val="110"/>
          <w:sz w:val="14"/>
        </w:rPr>
        <w:t> </w:t>
      </w:r>
      <w:r>
        <w:rPr>
          <w:w w:val="110"/>
          <w:sz w:val="14"/>
        </w:rPr>
        <w:t>Production</w:t>
      </w:r>
      <w:r>
        <w:rPr>
          <w:spacing w:val="-3"/>
          <w:w w:val="110"/>
          <w:sz w:val="14"/>
        </w:rPr>
        <w:t> </w:t>
      </w:r>
      <w:r>
        <w:rPr>
          <w:w w:val="110"/>
          <w:sz w:val="14"/>
        </w:rPr>
        <w:t>and</w:t>
      </w:r>
      <w:r>
        <w:rPr>
          <w:spacing w:val="-3"/>
          <w:w w:val="110"/>
          <w:sz w:val="14"/>
        </w:rPr>
        <w:t> </w:t>
      </w:r>
      <w:r>
        <w:rPr>
          <w:w w:val="110"/>
          <w:sz w:val="14"/>
        </w:rPr>
        <w:t>hosting</w:t>
      </w:r>
      <w:r>
        <w:rPr>
          <w:spacing w:val="-3"/>
          <w:w w:val="110"/>
          <w:sz w:val="14"/>
        </w:rPr>
        <w:t> </w:t>
      </w:r>
      <w:r>
        <w:rPr>
          <w:w w:val="110"/>
          <w:sz w:val="14"/>
        </w:rPr>
        <w:t>by</w:t>
      </w:r>
      <w:r>
        <w:rPr>
          <w:spacing w:val="-3"/>
          <w:w w:val="110"/>
          <w:sz w:val="14"/>
        </w:rPr>
        <w:t> </w:t>
      </w:r>
      <w:r>
        <w:rPr>
          <w:w w:val="110"/>
          <w:sz w:val="14"/>
        </w:rPr>
        <w:t>Elsevier</w:t>
      </w:r>
      <w:r>
        <w:rPr>
          <w:spacing w:val="-3"/>
          <w:w w:val="110"/>
          <w:sz w:val="14"/>
        </w:rPr>
        <w:t> </w:t>
      </w:r>
      <w:r>
        <w:rPr>
          <w:w w:val="110"/>
          <w:sz w:val="14"/>
        </w:rPr>
        <w:t>B.V.</w:t>
      </w:r>
      <w:r>
        <w:rPr>
          <w:spacing w:val="-3"/>
          <w:w w:val="110"/>
          <w:sz w:val="14"/>
        </w:rPr>
        <w:t> </w:t>
      </w:r>
      <w:r>
        <w:rPr>
          <w:w w:val="110"/>
          <w:sz w:val="14"/>
        </w:rPr>
        <w:t>This</w:t>
      </w:r>
      <w:r>
        <w:rPr>
          <w:spacing w:val="-10"/>
          <w:w w:val="110"/>
          <w:sz w:val="14"/>
        </w:rPr>
        <w:t> </w:t>
      </w:r>
      <w:r>
        <w:rPr>
          <w:w w:val="110"/>
          <w:sz w:val="14"/>
        </w:rPr>
        <w:t>is</w:t>
      </w:r>
      <w:r>
        <w:rPr>
          <w:spacing w:val="-9"/>
          <w:w w:val="110"/>
          <w:sz w:val="14"/>
        </w:rPr>
        <w:t> </w:t>
      </w:r>
      <w:r>
        <w:rPr>
          <w:w w:val="110"/>
          <w:sz w:val="14"/>
        </w:rPr>
        <w:t>an</w:t>
      </w:r>
      <w:r>
        <w:rPr>
          <w:spacing w:val="-9"/>
          <w:w w:val="110"/>
          <w:sz w:val="14"/>
        </w:rPr>
        <w:t> </w:t>
      </w:r>
      <w:r>
        <w:rPr>
          <w:w w:val="110"/>
          <w:sz w:val="14"/>
        </w:rPr>
        <w:t>open</w:t>
      </w:r>
      <w:r>
        <w:rPr>
          <w:spacing w:val="-9"/>
          <w:w w:val="110"/>
          <w:sz w:val="14"/>
        </w:rPr>
        <w:t> </w:t>
      </w:r>
      <w:r>
        <w:rPr>
          <w:w w:val="110"/>
          <w:sz w:val="14"/>
        </w:rPr>
        <w:t>access</w:t>
      </w:r>
      <w:r>
        <w:rPr>
          <w:spacing w:val="-10"/>
          <w:w w:val="110"/>
          <w:sz w:val="14"/>
        </w:rPr>
        <w:t> </w:t>
      </w:r>
      <w:r>
        <w:rPr>
          <w:w w:val="110"/>
          <w:sz w:val="14"/>
        </w:rPr>
        <w:t>article</w:t>
      </w:r>
      <w:r>
        <w:rPr>
          <w:spacing w:val="-9"/>
          <w:w w:val="110"/>
          <w:sz w:val="14"/>
        </w:rPr>
        <w:t> </w:t>
      </w:r>
      <w:r>
        <w:rPr>
          <w:spacing w:val="-2"/>
          <w:w w:val="110"/>
          <w:sz w:val="14"/>
        </w:rPr>
        <w:t>under</w:t>
      </w:r>
    </w:p>
    <w:p>
      <w:pPr>
        <w:spacing w:before="21"/>
        <w:ind w:left="0" w:right="307" w:firstLine="0"/>
        <w:jc w:val="right"/>
        <w:rPr>
          <w:sz w:val="14"/>
        </w:rPr>
      </w:pPr>
      <w:r>
        <w:rPr>
          <w:w w:val="105"/>
          <w:sz w:val="14"/>
        </w:rPr>
        <w:t>the</w:t>
      </w:r>
      <w:r>
        <w:rPr>
          <w:spacing w:val="3"/>
          <w:w w:val="105"/>
          <w:sz w:val="14"/>
        </w:rPr>
        <w:t> </w:t>
      </w:r>
      <w:r>
        <w:rPr>
          <w:w w:val="105"/>
          <w:sz w:val="14"/>
        </w:rPr>
        <w:t>CC</w:t>
      </w:r>
      <w:r>
        <w:rPr>
          <w:spacing w:val="1"/>
          <w:w w:val="105"/>
          <w:sz w:val="14"/>
        </w:rPr>
        <w:t> </w:t>
      </w:r>
      <w:r>
        <w:rPr>
          <w:w w:val="105"/>
          <w:sz w:val="14"/>
        </w:rPr>
        <w:t>BY-NC-ND</w:t>
      </w:r>
      <w:r>
        <w:rPr>
          <w:spacing w:val="2"/>
          <w:w w:val="105"/>
          <w:sz w:val="14"/>
        </w:rPr>
        <w:t> </w:t>
      </w:r>
      <w:r>
        <w:rPr>
          <w:w w:val="105"/>
          <w:sz w:val="14"/>
        </w:rPr>
        <w:t>license</w:t>
      </w:r>
      <w:r>
        <w:rPr>
          <w:spacing w:val="2"/>
          <w:w w:val="105"/>
          <w:sz w:val="14"/>
        </w:rPr>
        <w:t> </w:t>
      </w:r>
      <w:r>
        <w:rPr>
          <w:w w:val="105"/>
          <w:sz w:val="14"/>
        </w:rPr>
        <w:t>(</w:t>
      </w:r>
      <w:hyperlink r:id="rId13">
        <w:r>
          <w:rPr>
            <w:color w:val="007FAD"/>
            <w:w w:val="105"/>
            <w:sz w:val="14"/>
          </w:rPr>
          <w:t>http://creativecommons.org/licenses/by-nc-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649" w:space="641"/>
            <w:col w:w="7540"/>
          </w:cols>
        </w:sectPr>
      </w:pPr>
    </w:p>
    <w:p>
      <w:pPr>
        <w:pStyle w:val="BodyText"/>
        <w:spacing w:before="1"/>
        <w:rPr>
          <w:sz w:val="9"/>
        </w:rPr>
      </w:pPr>
    </w:p>
    <w:p>
      <w:pPr>
        <w:pStyle w:val="BodyText"/>
        <w:spacing w:line="20" w:lineRule="exact"/>
        <w:ind w:left="114"/>
        <w:rPr>
          <w:sz w:val="2"/>
        </w:rPr>
      </w:pPr>
      <w:r>
        <w:rPr>
          <w:sz w:val="2"/>
        </w:rPr>
        <mc:AlternateContent>
          <mc:Choice Requires="wps">
            <w:drawing>
              <wp:inline distT="0" distB="0" distL="0" distR="0">
                <wp:extent cx="6604634" cy="3175"/>
                <wp:effectExtent l="0" t="0" r="0" b="0"/>
                <wp:docPr id="18" name="Group 18"/>
                <wp:cNvGraphicFramePr>
                  <a:graphicFrameLocks/>
                </wp:cNvGraphicFramePr>
                <a:graphic>
                  <a:graphicData uri="http://schemas.microsoft.com/office/word/2010/wordprocessingGroup">
                    <wpg:wgp>
                      <wpg:cNvPr id="18" name="Group 18"/>
                      <wpg:cNvGrpSpPr/>
                      <wpg:grpSpPr>
                        <a:xfrm>
                          <a:off x="0" y="0"/>
                          <a:ext cx="6604634" cy="3175"/>
                          <a:chExt cx="6604634" cy="3175"/>
                        </a:xfrm>
                      </wpg:grpSpPr>
                      <wps:wsp>
                        <wps:cNvPr id="19" name="Graphic 19"/>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17" coordorigin="0,0" coordsize="10401,5">
                <v:rect style="position:absolute;left:0;top:0;width:10401;height:5" id="docshape18"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306" w:val="left" w:leader="none"/>
        </w:tabs>
        <w:spacing w:line="240" w:lineRule="auto" w:before="112" w:after="0"/>
        <w:ind w:left="306" w:right="0" w:hanging="191"/>
        <w:jc w:val="left"/>
        <w:rPr>
          <w:sz w:val="16"/>
        </w:rPr>
      </w:pPr>
      <w:r>
        <w:rPr>
          <w:spacing w:val="-2"/>
          <w:w w:val="110"/>
          <w:sz w:val="16"/>
        </w:rPr>
        <w:t>Introduction</w:t>
      </w:r>
    </w:p>
    <w:p>
      <w:pPr>
        <w:pStyle w:val="BodyText"/>
        <w:spacing w:before="54"/>
      </w:pPr>
    </w:p>
    <w:p>
      <w:pPr>
        <w:pStyle w:val="BodyText"/>
        <w:spacing w:line="276" w:lineRule="auto"/>
        <w:ind w:left="114" w:right="38" w:firstLine="233"/>
        <w:jc w:val="both"/>
      </w:pPr>
      <w:r>
        <w:rPr>
          <w:w w:val="105"/>
        </w:rPr>
        <w:t>1,3-thiazole containing both Nitrogen and sulphur is a </w:t>
      </w:r>
      <w:r>
        <w:rPr>
          <w:w w:val="105"/>
        </w:rPr>
        <w:t>hetero- cyclic</w:t>
      </w:r>
      <w:r>
        <w:rPr>
          <w:w w:val="105"/>
        </w:rPr>
        <w:t> compound.</w:t>
      </w:r>
      <w:r>
        <w:rPr>
          <w:w w:val="105"/>
        </w:rPr>
        <w:t> The</w:t>
      </w:r>
      <w:r>
        <w:rPr>
          <w:w w:val="105"/>
        </w:rPr>
        <w:t> term</w:t>
      </w:r>
      <w:r>
        <w:rPr>
          <w:w w:val="105"/>
        </w:rPr>
        <w:t> ’thiazole’</w:t>
      </w:r>
      <w:r>
        <w:rPr>
          <w:w w:val="105"/>
        </w:rPr>
        <w:t> refers</w:t>
      </w:r>
      <w:r>
        <w:rPr>
          <w:w w:val="105"/>
        </w:rPr>
        <w:t> to</w:t>
      </w:r>
      <w:r>
        <w:rPr>
          <w:w w:val="105"/>
        </w:rPr>
        <w:t> a</w:t>
      </w:r>
      <w:r>
        <w:rPr>
          <w:w w:val="105"/>
        </w:rPr>
        <w:t> large</w:t>
      </w:r>
      <w:r>
        <w:rPr>
          <w:w w:val="105"/>
        </w:rPr>
        <w:t> family</w:t>
      </w:r>
      <w:r>
        <w:rPr>
          <w:w w:val="105"/>
        </w:rPr>
        <w:t> of derivatives </w:t>
      </w:r>
      <w:hyperlink w:history="true" w:anchor="_bookmark18">
        <w:r>
          <w:rPr>
            <w:color w:val="007FAD"/>
            <w:w w:val="105"/>
          </w:rPr>
          <w:t>[1]</w:t>
        </w:r>
      </w:hyperlink>
      <w:r>
        <w:rPr>
          <w:w w:val="105"/>
        </w:rPr>
        <w:t>. Thiazole having molecular formula C</w:t>
      </w:r>
      <w:r>
        <w:rPr>
          <w:w w:val="105"/>
          <w:vertAlign w:val="subscript"/>
        </w:rPr>
        <w:t>3</w:t>
      </w:r>
      <w:r>
        <w:rPr>
          <w:w w:val="105"/>
          <w:vertAlign w:val="baseline"/>
        </w:rPr>
        <w:t>H</w:t>
      </w:r>
      <w:r>
        <w:rPr>
          <w:w w:val="105"/>
          <w:vertAlign w:val="subscript"/>
        </w:rPr>
        <w:t>3</w:t>
      </w:r>
      <w:r>
        <w:rPr>
          <w:w w:val="105"/>
          <w:vertAlign w:val="baseline"/>
        </w:rPr>
        <w:t>NS is a soft yellow liquid with pyridine-like scent </w:t>
      </w:r>
      <w:hyperlink w:history="true" w:anchor="_bookmark19">
        <w:r>
          <w:rPr>
            <w:color w:val="007FAD"/>
            <w:w w:val="105"/>
            <w:vertAlign w:val="baseline"/>
          </w:rPr>
          <w:t>[2]</w:t>
        </w:r>
      </w:hyperlink>
      <w:r>
        <w:rPr>
          <w:color w:val="007FAD"/>
          <w:w w:val="105"/>
          <w:vertAlign w:val="baseline"/>
        </w:rPr>
        <w:t> </w:t>
      </w:r>
      <w:r>
        <w:rPr>
          <w:w w:val="105"/>
          <w:vertAlign w:val="baseline"/>
        </w:rPr>
        <w:t>and used in a variety of specialized</w:t>
      </w:r>
      <w:r>
        <w:rPr>
          <w:w w:val="105"/>
          <w:vertAlign w:val="baseline"/>
        </w:rPr>
        <w:t> products,</w:t>
      </w:r>
      <w:r>
        <w:rPr>
          <w:w w:val="105"/>
          <w:vertAlign w:val="baseline"/>
        </w:rPr>
        <w:t> often</w:t>
      </w:r>
      <w:r>
        <w:rPr>
          <w:w w:val="105"/>
          <w:vertAlign w:val="baseline"/>
        </w:rPr>
        <w:t> by</w:t>
      </w:r>
      <w:r>
        <w:rPr>
          <w:w w:val="105"/>
          <w:vertAlign w:val="baseline"/>
        </w:rPr>
        <w:t> fusing</w:t>
      </w:r>
      <w:r>
        <w:rPr>
          <w:w w:val="105"/>
          <w:vertAlign w:val="baseline"/>
        </w:rPr>
        <w:t> with</w:t>
      </w:r>
      <w:r>
        <w:rPr>
          <w:w w:val="105"/>
          <w:vertAlign w:val="baseline"/>
        </w:rPr>
        <w:t> benzene</w:t>
      </w:r>
      <w:r>
        <w:rPr>
          <w:w w:val="105"/>
          <w:vertAlign w:val="baseline"/>
        </w:rPr>
        <w:t> derivatives. These</w:t>
      </w:r>
      <w:r>
        <w:rPr>
          <w:w w:val="105"/>
          <w:vertAlign w:val="baseline"/>
        </w:rPr>
        <w:t> are</w:t>
      </w:r>
      <w:r>
        <w:rPr>
          <w:w w:val="105"/>
          <w:vertAlign w:val="baseline"/>
        </w:rPr>
        <w:t> naturally</w:t>
      </w:r>
      <w:r>
        <w:rPr>
          <w:w w:val="105"/>
          <w:vertAlign w:val="baseline"/>
        </w:rPr>
        <w:t> occurring</w:t>
      </w:r>
      <w:r>
        <w:rPr>
          <w:w w:val="105"/>
          <w:vertAlign w:val="baseline"/>
        </w:rPr>
        <w:t> peptides,</w:t>
      </w:r>
      <w:r>
        <w:rPr>
          <w:w w:val="105"/>
          <w:vertAlign w:val="baseline"/>
        </w:rPr>
        <w:t> and</w:t>
      </w:r>
      <w:r>
        <w:rPr>
          <w:w w:val="105"/>
          <w:vertAlign w:val="baseline"/>
        </w:rPr>
        <w:t> utilized</w:t>
      </w:r>
      <w:r>
        <w:rPr>
          <w:w w:val="105"/>
          <w:vertAlign w:val="baseline"/>
        </w:rPr>
        <w:t> in</w:t>
      </w:r>
      <w:r>
        <w:rPr>
          <w:w w:val="105"/>
          <w:vertAlign w:val="baseline"/>
        </w:rPr>
        <w:t> the</w:t>
      </w:r>
      <w:r>
        <w:rPr>
          <w:w w:val="105"/>
          <w:vertAlign w:val="baseline"/>
        </w:rPr>
        <w:t> com- mercial development of peptidomimetics </w:t>
      </w:r>
      <w:hyperlink w:history="true" w:anchor="_bookmark21">
        <w:r>
          <w:rPr>
            <w:color w:val="007FAD"/>
            <w:w w:val="105"/>
            <w:vertAlign w:val="baseline"/>
          </w:rPr>
          <w:t>[3,4]</w:t>
        </w:r>
      </w:hyperlink>
      <w:r>
        <w:rPr>
          <w:w w:val="105"/>
          <w:vertAlign w:val="baseline"/>
        </w:rPr>
        <w:t>. Thiazole is hetero- cyclic</w:t>
      </w:r>
      <w:r>
        <w:rPr>
          <w:w w:val="105"/>
          <w:vertAlign w:val="baseline"/>
        </w:rPr>
        <w:t> series</w:t>
      </w:r>
      <w:r>
        <w:rPr>
          <w:w w:val="105"/>
          <w:vertAlign w:val="baseline"/>
        </w:rPr>
        <w:t> organic compound</w:t>
      </w:r>
      <w:r>
        <w:rPr>
          <w:w w:val="105"/>
          <w:vertAlign w:val="baseline"/>
        </w:rPr>
        <w:t> characterized</w:t>
      </w:r>
      <w:r>
        <w:rPr>
          <w:w w:val="105"/>
          <w:vertAlign w:val="baseline"/>
        </w:rPr>
        <w:t> by</w:t>
      </w:r>
      <w:r>
        <w:rPr>
          <w:w w:val="105"/>
          <w:vertAlign w:val="baseline"/>
        </w:rPr>
        <w:t> a</w:t>
      </w:r>
      <w:r>
        <w:rPr>
          <w:w w:val="105"/>
          <w:vertAlign w:val="baseline"/>
        </w:rPr>
        <w:t> ring</w:t>
      </w:r>
      <w:r>
        <w:rPr>
          <w:w w:val="105"/>
          <w:vertAlign w:val="baseline"/>
        </w:rPr>
        <w:t> structure composed of three carbon atoms, one nitrogen atom, and one sul- phur atom. This ring structure attributes many significant biologi- cally</w:t>
      </w:r>
      <w:r>
        <w:rPr>
          <w:w w:val="105"/>
          <w:vertAlign w:val="baseline"/>
        </w:rPr>
        <w:t> active</w:t>
      </w:r>
      <w:r>
        <w:rPr>
          <w:w w:val="105"/>
          <w:vertAlign w:val="baseline"/>
        </w:rPr>
        <w:t> natural</w:t>
      </w:r>
      <w:r>
        <w:rPr>
          <w:w w:val="105"/>
          <w:vertAlign w:val="baseline"/>
        </w:rPr>
        <w:t> qualities</w:t>
      </w:r>
      <w:r>
        <w:rPr>
          <w:w w:val="105"/>
          <w:vertAlign w:val="baseline"/>
        </w:rPr>
        <w:t> such</w:t>
      </w:r>
      <w:r>
        <w:rPr>
          <w:w w:val="105"/>
          <w:vertAlign w:val="baseline"/>
        </w:rPr>
        <w:t> as thiamine,</w:t>
      </w:r>
      <w:r>
        <w:rPr>
          <w:w w:val="105"/>
          <w:vertAlign w:val="baseline"/>
        </w:rPr>
        <w:t> penicillin,</w:t>
      </w:r>
      <w:r>
        <w:rPr>
          <w:w w:val="105"/>
          <w:vertAlign w:val="baseline"/>
        </w:rPr>
        <w:t> and</w:t>
      </w:r>
      <w:r>
        <w:rPr>
          <w:w w:val="105"/>
          <w:vertAlign w:val="baseline"/>
        </w:rPr>
        <w:t> in many</w:t>
      </w:r>
      <w:r>
        <w:rPr>
          <w:spacing w:val="-2"/>
          <w:w w:val="105"/>
          <w:vertAlign w:val="baseline"/>
        </w:rPr>
        <w:t> </w:t>
      </w:r>
      <w:r>
        <w:rPr>
          <w:w w:val="105"/>
          <w:vertAlign w:val="baseline"/>
        </w:rPr>
        <w:t>synthetic</w:t>
      </w:r>
      <w:r>
        <w:rPr>
          <w:spacing w:val="-2"/>
          <w:w w:val="105"/>
          <w:vertAlign w:val="baseline"/>
        </w:rPr>
        <w:t> </w:t>
      </w:r>
      <w:r>
        <w:rPr>
          <w:w w:val="105"/>
          <w:vertAlign w:val="baseline"/>
        </w:rPr>
        <w:t>drugs,</w:t>
      </w:r>
      <w:r>
        <w:rPr>
          <w:w w:val="105"/>
          <w:vertAlign w:val="baseline"/>
        </w:rPr>
        <w:t> dyes,</w:t>
      </w:r>
      <w:r>
        <w:rPr>
          <w:w w:val="105"/>
          <w:vertAlign w:val="baseline"/>
        </w:rPr>
        <w:t> and</w:t>
      </w:r>
      <w:r>
        <w:rPr>
          <w:w w:val="105"/>
          <w:vertAlign w:val="baseline"/>
        </w:rPr>
        <w:t> industrial</w:t>
      </w:r>
      <w:r>
        <w:rPr>
          <w:w w:val="105"/>
          <w:vertAlign w:val="baseline"/>
        </w:rPr>
        <w:t> chemicals</w:t>
      </w:r>
      <w:r>
        <w:rPr>
          <w:w w:val="105"/>
          <w:vertAlign w:val="baseline"/>
        </w:rPr>
        <w:t> </w:t>
      </w:r>
      <w:hyperlink w:history="true" w:anchor="_bookmark22">
        <w:r>
          <w:rPr>
            <w:color w:val="007FAD"/>
            <w:w w:val="105"/>
            <w:vertAlign w:val="baseline"/>
          </w:rPr>
          <w:t>[5,6]</w:t>
        </w:r>
      </w:hyperlink>
      <w:r>
        <w:rPr>
          <w:w w:val="105"/>
          <w:vertAlign w:val="baseline"/>
        </w:rPr>
        <w:t>.</w:t>
      </w:r>
      <w:r>
        <w:rPr>
          <w:w w:val="105"/>
          <w:vertAlign w:val="baseline"/>
        </w:rPr>
        <w:t> These are</w:t>
      </w:r>
      <w:r>
        <w:rPr>
          <w:spacing w:val="28"/>
          <w:w w:val="105"/>
          <w:vertAlign w:val="baseline"/>
        </w:rPr>
        <w:t> </w:t>
      </w:r>
      <w:r>
        <w:rPr>
          <w:w w:val="105"/>
          <w:vertAlign w:val="baseline"/>
        </w:rPr>
        <w:t>found</w:t>
      </w:r>
      <w:r>
        <w:rPr>
          <w:spacing w:val="26"/>
          <w:w w:val="105"/>
          <w:vertAlign w:val="baseline"/>
        </w:rPr>
        <w:t> </w:t>
      </w:r>
      <w:r>
        <w:rPr>
          <w:w w:val="105"/>
          <w:vertAlign w:val="baseline"/>
        </w:rPr>
        <w:t>in</w:t>
      </w:r>
      <w:r>
        <w:rPr>
          <w:spacing w:val="28"/>
          <w:w w:val="105"/>
          <w:vertAlign w:val="baseline"/>
        </w:rPr>
        <w:t> </w:t>
      </w:r>
      <w:r>
        <w:rPr>
          <w:w w:val="105"/>
          <w:vertAlign w:val="baseline"/>
        </w:rPr>
        <w:t>a</w:t>
      </w:r>
      <w:r>
        <w:rPr>
          <w:spacing w:val="27"/>
          <w:w w:val="105"/>
          <w:vertAlign w:val="baseline"/>
        </w:rPr>
        <w:t> </w:t>
      </w:r>
      <w:r>
        <w:rPr>
          <w:w w:val="105"/>
          <w:vertAlign w:val="baseline"/>
        </w:rPr>
        <w:t>number</w:t>
      </w:r>
      <w:r>
        <w:rPr>
          <w:spacing w:val="27"/>
          <w:w w:val="105"/>
          <w:vertAlign w:val="baseline"/>
        </w:rPr>
        <w:t> </w:t>
      </w:r>
      <w:r>
        <w:rPr>
          <w:w w:val="105"/>
          <w:vertAlign w:val="baseline"/>
        </w:rPr>
        <w:t>of</w:t>
      </w:r>
      <w:r>
        <w:rPr>
          <w:spacing w:val="27"/>
          <w:w w:val="105"/>
          <w:vertAlign w:val="baseline"/>
        </w:rPr>
        <w:t> </w:t>
      </w:r>
      <w:r>
        <w:rPr>
          <w:w w:val="105"/>
          <w:vertAlign w:val="baseline"/>
        </w:rPr>
        <w:t>various</w:t>
      </w:r>
      <w:r>
        <w:rPr>
          <w:spacing w:val="27"/>
          <w:w w:val="105"/>
          <w:vertAlign w:val="baseline"/>
        </w:rPr>
        <w:t> </w:t>
      </w:r>
      <w:r>
        <w:rPr>
          <w:w w:val="105"/>
          <w:vertAlign w:val="baseline"/>
        </w:rPr>
        <w:t>food</w:t>
      </w:r>
      <w:r>
        <w:rPr>
          <w:spacing w:val="27"/>
          <w:w w:val="105"/>
          <w:vertAlign w:val="baseline"/>
        </w:rPr>
        <w:t> </w:t>
      </w:r>
      <w:r>
        <w:rPr>
          <w:w w:val="105"/>
          <w:vertAlign w:val="baseline"/>
        </w:rPr>
        <w:t>products</w:t>
      </w:r>
      <w:r>
        <w:rPr>
          <w:spacing w:val="26"/>
          <w:w w:val="105"/>
          <w:vertAlign w:val="baseline"/>
        </w:rPr>
        <w:t> </w:t>
      </w:r>
      <w:r>
        <w:rPr>
          <w:w w:val="105"/>
          <w:vertAlign w:val="baseline"/>
        </w:rPr>
        <w:t>and</w:t>
      </w:r>
      <w:r>
        <w:rPr>
          <w:spacing w:val="27"/>
          <w:w w:val="105"/>
          <w:vertAlign w:val="baseline"/>
        </w:rPr>
        <w:t> </w:t>
      </w:r>
      <w:r>
        <w:rPr>
          <w:w w:val="105"/>
          <w:vertAlign w:val="baseline"/>
        </w:rPr>
        <w:t>flavors</w:t>
      </w:r>
      <w:r>
        <w:rPr>
          <w:spacing w:val="27"/>
          <w:w w:val="105"/>
          <w:vertAlign w:val="baseline"/>
        </w:rPr>
        <w:t> </w:t>
      </w:r>
      <w:r>
        <w:rPr>
          <w:w w:val="105"/>
          <w:vertAlign w:val="baseline"/>
        </w:rPr>
        <w:t>and are</w:t>
      </w:r>
      <w:r>
        <w:rPr>
          <w:w w:val="105"/>
          <w:vertAlign w:val="baseline"/>
        </w:rPr>
        <w:t> used</w:t>
      </w:r>
      <w:r>
        <w:rPr>
          <w:w w:val="105"/>
          <w:vertAlign w:val="baseline"/>
        </w:rPr>
        <w:t> in</w:t>
      </w:r>
      <w:r>
        <w:rPr>
          <w:w w:val="105"/>
          <w:vertAlign w:val="baseline"/>
        </w:rPr>
        <w:t> the</w:t>
      </w:r>
      <w:r>
        <w:rPr>
          <w:w w:val="105"/>
          <w:vertAlign w:val="baseline"/>
        </w:rPr>
        <w:t> manufacturing</w:t>
      </w:r>
      <w:r>
        <w:rPr>
          <w:w w:val="105"/>
          <w:vertAlign w:val="baseline"/>
        </w:rPr>
        <w:t> of</w:t>
      </w:r>
      <w:r>
        <w:rPr>
          <w:w w:val="105"/>
          <w:vertAlign w:val="baseline"/>
        </w:rPr>
        <w:t> prepackaged</w:t>
      </w:r>
      <w:r>
        <w:rPr>
          <w:w w:val="105"/>
          <w:vertAlign w:val="baseline"/>
        </w:rPr>
        <w:t> food</w:t>
      </w:r>
      <w:r>
        <w:rPr>
          <w:w w:val="105"/>
          <w:vertAlign w:val="baseline"/>
        </w:rPr>
        <w:t> products including noodles </w:t>
      </w:r>
      <w:hyperlink w:history="true" w:anchor="_bookmark23">
        <w:r>
          <w:rPr>
            <w:color w:val="007FAD"/>
            <w:w w:val="105"/>
            <w:vertAlign w:val="baseline"/>
          </w:rPr>
          <w:t>[7]</w:t>
        </w:r>
      </w:hyperlink>
      <w:r>
        <w:rPr>
          <w:w w:val="105"/>
          <w:vertAlign w:val="baseline"/>
        </w:rPr>
        <w:t>. Thiazoles help flavorists to create healthier crops</w:t>
      </w:r>
      <w:r>
        <w:rPr>
          <w:spacing w:val="21"/>
          <w:w w:val="105"/>
          <w:vertAlign w:val="baseline"/>
        </w:rPr>
        <w:t> </w:t>
      </w:r>
      <w:r>
        <w:rPr>
          <w:w w:val="105"/>
          <w:vertAlign w:val="baseline"/>
        </w:rPr>
        <w:t>by</w:t>
      </w:r>
      <w:r>
        <w:rPr>
          <w:spacing w:val="20"/>
          <w:w w:val="105"/>
          <w:vertAlign w:val="baseline"/>
        </w:rPr>
        <w:t> </w:t>
      </w:r>
      <w:r>
        <w:rPr>
          <w:w w:val="105"/>
          <w:vertAlign w:val="baseline"/>
        </w:rPr>
        <w:t>enhancing</w:t>
      </w:r>
      <w:r>
        <w:rPr>
          <w:spacing w:val="21"/>
          <w:w w:val="105"/>
          <w:vertAlign w:val="baseline"/>
        </w:rPr>
        <w:t> </w:t>
      </w:r>
      <w:r>
        <w:rPr>
          <w:w w:val="105"/>
          <w:vertAlign w:val="baseline"/>
        </w:rPr>
        <w:t>the</w:t>
      </w:r>
      <w:r>
        <w:rPr>
          <w:spacing w:val="21"/>
          <w:w w:val="105"/>
          <w:vertAlign w:val="baseline"/>
        </w:rPr>
        <w:t> </w:t>
      </w:r>
      <w:r>
        <w:rPr>
          <w:w w:val="105"/>
          <w:vertAlign w:val="baseline"/>
        </w:rPr>
        <w:t>flavor</w:t>
      </w:r>
      <w:r>
        <w:rPr>
          <w:spacing w:val="21"/>
          <w:w w:val="105"/>
          <w:vertAlign w:val="baseline"/>
        </w:rPr>
        <w:t> </w:t>
      </w:r>
      <w:r>
        <w:rPr>
          <w:w w:val="105"/>
          <w:vertAlign w:val="baseline"/>
        </w:rPr>
        <w:t>of</w:t>
      </w:r>
      <w:r>
        <w:rPr>
          <w:spacing w:val="21"/>
          <w:w w:val="105"/>
          <w:vertAlign w:val="baseline"/>
        </w:rPr>
        <w:t> </w:t>
      </w:r>
      <w:r>
        <w:rPr>
          <w:w w:val="105"/>
          <w:vertAlign w:val="baseline"/>
        </w:rPr>
        <w:t>meats</w:t>
      </w:r>
      <w:r>
        <w:rPr>
          <w:spacing w:val="22"/>
          <w:w w:val="105"/>
          <w:vertAlign w:val="baseline"/>
        </w:rPr>
        <w:t> </w:t>
      </w:r>
      <w:r>
        <w:rPr>
          <w:w w:val="105"/>
          <w:vertAlign w:val="baseline"/>
        </w:rPr>
        <w:t>and</w:t>
      </w:r>
      <w:r>
        <w:rPr>
          <w:spacing w:val="20"/>
          <w:w w:val="105"/>
          <w:vertAlign w:val="baseline"/>
        </w:rPr>
        <w:t> </w:t>
      </w:r>
      <w:r>
        <w:rPr>
          <w:w w:val="105"/>
          <w:vertAlign w:val="baseline"/>
        </w:rPr>
        <w:t>savory</w:t>
      </w:r>
      <w:r>
        <w:rPr>
          <w:spacing w:val="22"/>
          <w:w w:val="105"/>
          <w:vertAlign w:val="baseline"/>
        </w:rPr>
        <w:t> </w:t>
      </w:r>
      <w:r>
        <w:rPr>
          <w:w w:val="105"/>
          <w:vertAlign w:val="baseline"/>
        </w:rPr>
        <w:t>foods</w:t>
      </w:r>
      <w:r>
        <w:rPr>
          <w:spacing w:val="20"/>
          <w:w w:val="105"/>
          <w:vertAlign w:val="baseline"/>
        </w:rPr>
        <w:t> </w:t>
      </w:r>
      <w:r>
        <w:rPr>
          <w:spacing w:val="-2"/>
          <w:w w:val="105"/>
          <w:vertAlign w:val="baseline"/>
        </w:rPr>
        <w:t>without</w:t>
      </w:r>
    </w:p>
    <w:p>
      <w:pPr>
        <w:pStyle w:val="BodyText"/>
        <w:spacing w:before="104"/>
        <w:rPr>
          <w:sz w:val="20"/>
        </w:rPr>
      </w:pPr>
      <w:r>
        <w:rPr/>
        <mc:AlternateContent>
          <mc:Choice Requires="wps">
            <w:drawing>
              <wp:anchor distT="0" distB="0" distL="0" distR="0" allowOverlap="1" layoutInCell="1" locked="0" behindDoc="1" simplePos="0" relativeHeight="487590912">
                <wp:simplePos x="0" y="0"/>
                <wp:positionH relativeFrom="page">
                  <wp:posOffset>415442</wp:posOffset>
                </wp:positionH>
                <wp:positionV relativeFrom="paragraph">
                  <wp:posOffset>225941</wp:posOffset>
                </wp:positionV>
                <wp:extent cx="45593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712002pt;margin-top:17.790663pt;width:35.9pt;height:.1pt;mso-position-horizontal-relative:page;mso-position-vertical-relative:paragraph;z-index:-15725568;mso-wrap-distance-left:0;mso-wrap-distance-right:0" id="docshape19" coordorigin="654,356" coordsize="718,0" path="m654,356l1372,356e" filled="false" stroked="true" strokeweight=".454pt" strokecolor="#000000">
                <v:path arrowok="t"/>
                <v:stroke dashstyle="solid"/>
                <w10:wrap type="topAndBottom"/>
              </v:shape>
            </w:pict>
          </mc:Fallback>
        </mc:AlternateContent>
      </w:r>
    </w:p>
    <w:p>
      <w:pPr>
        <w:spacing w:line="266" w:lineRule="auto" w:before="11"/>
        <w:ind w:left="114" w:right="0" w:firstLine="88"/>
        <w:jc w:val="left"/>
        <w:rPr>
          <w:sz w:val="12"/>
        </w:rPr>
      </w:pPr>
      <w:bookmarkStart w:name="_bookmark4" w:id="7"/>
      <w:bookmarkEnd w:id="7"/>
      <w:r>
        <w:rPr/>
      </w:r>
      <w:r>
        <w:rPr>
          <w:rFonts w:ascii="BM HANNA Air"/>
          <w:w w:val="110"/>
          <w:position w:val="2"/>
          <w:sz w:val="15"/>
        </w:rPr>
        <w:t>* </w:t>
      </w:r>
      <w:r>
        <w:rPr>
          <w:w w:val="110"/>
          <w:sz w:val="12"/>
        </w:rPr>
        <w:t>Corresponding</w:t>
      </w:r>
      <w:r>
        <w:rPr>
          <w:spacing w:val="36"/>
          <w:w w:val="110"/>
          <w:sz w:val="12"/>
        </w:rPr>
        <w:t> </w:t>
      </w:r>
      <w:r>
        <w:rPr>
          <w:w w:val="110"/>
          <w:sz w:val="12"/>
        </w:rPr>
        <w:t>author</w:t>
      </w:r>
      <w:r>
        <w:rPr>
          <w:spacing w:val="36"/>
          <w:w w:val="110"/>
          <w:sz w:val="12"/>
        </w:rPr>
        <w:t> </w:t>
      </w:r>
      <w:r>
        <w:rPr>
          <w:w w:val="110"/>
          <w:sz w:val="12"/>
        </w:rPr>
        <w:t>at:</w:t>
      </w:r>
      <w:r>
        <w:rPr>
          <w:spacing w:val="36"/>
          <w:w w:val="110"/>
          <w:sz w:val="12"/>
        </w:rPr>
        <w:t> </w:t>
      </w:r>
      <w:r>
        <w:rPr>
          <w:w w:val="110"/>
          <w:sz w:val="12"/>
        </w:rPr>
        <w:t>Department</w:t>
      </w:r>
      <w:r>
        <w:rPr>
          <w:spacing w:val="37"/>
          <w:w w:val="110"/>
          <w:sz w:val="12"/>
        </w:rPr>
        <w:t> </w:t>
      </w:r>
      <w:r>
        <w:rPr>
          <w:w w:val="110"/>
          <w:sz w:val="12"/>
        </w:rPr>
        <w:t>of</w:t>
      </w:r>
      <w:r>
        <w:rPr>
          <w:spacing w:val="35"/>
          <w:w w:val="110"/>
          <w:sz w:val="12"/>
        </w:rPr>
        <w:t> </w:t>
      </w:r>
      <w:r>
        <w:rPr>
          <w:w w:val="110"/>
          <w:sz w:val="12"/>
        </w:rPr>
        <w:t>Physics,</w:t>
      </w:r>
      <w:r>
        <w:rPr>
          <w:spacing w:val="36"/>
          <w:w w:val="110"/>
          <w:sz w:val="12"/>
        </w:rPr>
        <w:t> </w:t>
      </w:r>
      <w:r>
        <w:rPr>
          <w:w w:val="110"/>
          <w:sz w:val="12"/>
        </w:rPr>
        <w:t>SRMGPC</w:t>
      </w:r>
      <w:r>
        <w:rPr>
          <w:spacing w:val="36"/>
          <w:w w:val="110"/>
          <w:sz w:val="12"/>
        </w:rPr>
        <w:t> </w:t>
      </w:r>
      <w:r>
        <w:rPr>
          <w:w w:val="110"/>
          <w:sz w:val="12"/>
        </w:rPr>
        <w:t>Lucknow,</w:t>
      </w:r>
      <w:r>
        <w:rPr>
          <w:spacing w:val="36"/>
          <w:w w:val="110"/>
          <w:sz w:val="12"/>
        </w:rPr>
        <w:t> </w:t>
      </w:r>
      <w:r>
        <w:rPr>
          <w:w w:val="110"/>
          <w:sz w:val="12"/>
        </w:rPr>
        <w:t>Tiwari</w:t>
      </w:r>
      <w:r>
        <w:rPr>
          <w:spacing w:val="40"/>
          <w:w w:val="110"/>
          <w:sz w:val="12"/>
        </w:rPr>
        <w:t> </w:t>
      </w:r>
      <w:r>
        <w:rPr>
          <w:w w:val="110"/>
          <w:sz w:val="12"/>
        </w:rPr>
        <w:t>ganj, U.P. 226028, India.</w:t>
      </w:r>
    </w:p>
    <w:p>
      <w:pPr>
        <w:spacing w:before="37"/>
        <w:ind w:left="352" w:right="0" w:firstLine="0"/>
        <w:jc w:val="left"/>
        <w:rPr>
          <w:sz w:val="12"/>
        </w:rPr>
      </w:pPr>
      <w:r>
        <w:rPr>
          <w:i/>
          <w:w w:val="110"/>
          <w:sz w:val="12"/>
        </w:rPr>
        <w:t>E-mail</w:t>
      </w:r>
      <w:r>
        <w:rPr>
          <w:i/>
          <w:spacing w:val="-3"/>
          <w:w w:val="110"/>
          <w:sz w:val="12"/>
        </w:rPr>
        <w:t> </w:t>
      </w:r>
      <w:r>
        <w:rPr>
          <w:i/>
          <w:w w:val="110"/>
          <w:sz w:val="12"/>
        </w:rPr>
        <w:t>address:</w:t>
      </w:r>
      <w:r>
        <w:rPr>
          <w:i/>
          <w:spacing w:val="-2"/>
          <w:w w:val="110"/>
          <w:sz w:val="12"/>
        </w:rPr>
        <w:t> </w:t>
      </w:r>
      <w:hyperlink r:id="rId14">
        <w:r>
          <w:rPr>
            <w:color w:val="007FAD"/>
            <w:w w:val="110"/>
            <w:sz w:val="12"/>
          </w:rPr>
          <w:t>vnvictorious@gmail.com</w:t>
        </w:r>
      </w:hyperlink>
      <w:r>
        <w:rPr>
          <w:color w:val="007FAD"/>
          <w:spacing w:val="-1"/>
          <w:w w:val="110"/>
          <w:sz w:val="12"/>
        </w:rPr>
        <w:t> </w:t>
      </w:r>
      <w:r>
        <w:rPr>
          <w:w w:val="110"/>
          <w:sz w:val="12"/>
        </w:rPr>
        <w:t>(V.</w:t>
      </w:r>
      <w:r>
        <w:rPr>
          <w:spacing w:val="-2"/>
          <w:w w:val="110"/>
          <w:sz w:val="12"/>
        </w:rPr>
        <w:t> Narayan).</w:t>
      </w:r>
    </w:p>
    <w:p>
      <w:pPr>
        <w:pStyle w:val="BodyText"/>
        <w:spacing w:line="276" w:lineRule="auto" w:before="111"/>
        <w:ind w:left="114" w:right="307"/>
        <w:jc w:val="both"/>
      </w:pPr>
      <w:r>
        <w:rPr/>
        <w:br w:type="column"/>
      </w:r>
      <w:r>
        <w:rPr>
          <w:w w:val="105"/>
        </w:rPr>
        <w:t>the accumulation of excess salts</w:t>
      </w:r>
      <w:r>
        <w:rPr>
          <w:w w:val="105"/>
        </w:rPr>
        <w:t> or</w:t>
      </w:r>
      <w:r>
        <w:rPr>
          <w:w w:val="105"/>
        </w:rPr>
        <w:t> fats</w:t>
      </w:r>
      <w:r>
        <w:rPr>
          <w:w w:val="105"/>
        </w:rPr>
        <w:t> </w:t>
      </w:r>
      <w:hyperlink w:history="true" w:anchor="_bookmark24">
        <w:r>
          <w:rPr>
            <w:color w:val="007FAD"/>
            <w:w w:val="105"/>
          </w:rPr>
          <w:t>[8]</w:t>
        </w:r>
      </w:hyperlink>
      <w:r>
        <w:rPr>
          <w:w w:val="105"/>
        </w:rPr>
        <w:t>.</w:t>
      </w:r>
      <w:r>
        <w:rPr>
          <w:w w:val="105"/>
        </w:rPr>
        <w:t> 1,2,4-Triazole</w:t>
      </w:r>
      <w:r>
        <w:rPr>
          <w:w w:val="105"/>
        </w:rPr>
        <w:t> </w:t>
      </w:r>
      <w:r>
        <w:rPr>
          <w:w w:val="105"/>
        </w:rPr>
        <w:t>deriva- tives and their bonded heterocyclic correspondents are well known for their different biological activities and 1,2,4-triazole rings have been combined into ligands used in coordination compounds. The 1,2,4-triazole</w:t>
      </w:r>
      <w:r>
        <w:rPr>
          <w:w w:val="105"/>
        </w:rPr>
        <w:t> derivatives</w:t>
      </w:r>
      <w:r>
        <w:rPr>
          <w:w w:val="105"/>
        </w:rPr>
        <w:t> and</w:t>
      </w:r>
      <w:r>
        <w:rPr>
          <w:w w:val="105"/>
        </w:rPr>
        <w:t> their</w:t>
      </w:r>
      <w:r>
        <w:rPr>
          <w:w w:val="105"/>
        </w:rPr>
        <w:t> </w:t>
      </w:r>
      <w:r>
        <w:rPr>
          <w:i/>
          <w:w w:val="105"/>
        </w:rPr>
        <w:t>N</w:t>
      </w:r>
      <w:r>
        <w:rPr>
          <w:i/>
          <w:w w:val="105"/>
        </w:rPr>
        <w:t> </w:t>
      </w:r>
      <w:r>
        <w:rPr>
          <w:w w:val="105"/>
        </w:rPr>
        <w:t>bridged</w:t>
      </w:r>
      <w:r>
        <w:rPr>
          <w:w w:val="105"/>
        </w:rPr>
        <w:t> heterocyclic equivalents</w:t>
      </w:r>
      <w:r>
        <w:rPr>
          <w:spacing w:val="80"/>
          <w:w w:val="150"/>
        </w:rPr>
        <w:t> </w:t>
      </w:r>
      <w:r>
        <w:rPr>
          <w:w w:val="105"/>
        </w:rPr>
        <w:t>have</w:t>
      </w:r>
      <w:r>
        <w:rPr>
          <w:spacing w:val="80"/>
          <w:w w:val="150"/>
        </w:rPr>
        <w:t> </w:t>
      </w:r>
      <w:r>
        <w:rPr>
          <w:w w:val="105"/>
        </w:rPr>
        <w:t>been</w:t>
      </w:r>
      <w:r>
        <w:rPr>
          <w:spacing w:val="80"/>
          <w:w w:val="150"/>
        </w:rPr>
        <w:t> </w:t>
      </w:r>
      <w:r>
        <w:rPr>
          <w:w w:val="105"/>
        </w:rPr>
        <w:t>widely</w:t>
      </w:r>
      <w:r>
        <w:rPr>
          <w:spacing w:val="80"/>
          <w:w w:val="150"/>
        </w:rPr>
        <w:t> </w:t>
      </w:r>
      <w:r>
        <w:rPr>
          <w:w w:val="105"/>
        </w:rPr>
        <w:t>studied</w:t>
      </w:r>
      <w:r>
        <w:rPr>
          <w:spacing w:val="80"/>
          <w:w w:val="150"/>
        </w:rPr>
        <w:t> </w:t>
      </w:r>
      <w:hyperlink w:history="true" w:anchor="_bookmark25">
        <w:r>
          <w:rPr>
            <w:color w:val="007FAD"/>
            <w:w w:val="105"/>
          </w:rPr>
          <w:t>[9–14]</w:t>
        </w:r>
      </w:hyperlink>
      <w:r>
        <w:rPr>
          <w:w w:val="105"/>
        </w:rPr>
        <w:t>.</w:t>
      </w:r>
      <w:r>
        <w:rPr>
          <w:spacing w:val="80"/>
          <w:w w:val="150"/>
        </w:rPr>
        <w:t> </w:t>
      </w:r>
      <w:r>
        <w:rPr>
          <w:w w:val="105"/>
        </w:rPr>
        <w:t>Numerous 3,6-disubstituted</w:t>
      </w:r>
      <w:r>
        <w:rPr>
          <w:w w:val="105"/>
        </w:rPr>
        <w:t> [1,2,4]</w:t>
      </w:r>
      <w:r>
        <w:rPr>
          <w:w w:val="105"/>
        </w:rPr>
        <w:t> triazole</w:t>
      </w:r>
      <w:r>
        <w:rPr>
          <w:w w:val="105"/>
        </w:rPr>
        <w:t> [3,4-</w:t>
      </w:r>
      <w:r>
        <w:rPr>
          <w:i/>
          <w:w w:val="105"/>
        </w:rPr>
        <w:t>b</w:t>
      </w:r>
      <w:r>
        <w:rPr>
          <w:w w:val="105"/>
        </w:rPr>
        <w:t>]</w:t>
      </w:r>
      <w:r>
        <w:rPr>
          <w:w w:val="105"/>
        </w:rPr>
        <w:t> [1,3,4]</w:t>
      </w:r>
      <w:r>
        <w:rPr>
          <w:w w:val="105"/>
        </w:rPr>
        <w:t> thiadiazoles</w:t>
      </w:r>
      <w:r>
        <w:rPr>
          <w:w w:val="105"/>
        </w:rPr>
        <w:t> are testified</w:t>
      </w:r>
      <w:r>
        <w:rPr>
          <w:spacing w:val="40"/>
          <w:w w:val="105"/>
        </w:rPr>
        <w:t> </w:t>
      </w:r>
      <w:r>
        <w:rPr>
          <w:w w:val="105"/>
        </w:rPr>
        <w:t>to</w:t>
      </w:r>
      <w:r>
        <w:rPr>
          <w:spacing w:val="40"/>
          <w:w w:val="105"/>
        </w:rPr>
        <w:t> </w:t>
      </w:r>
      <w:r>
        <w:rPr>
          <w:w w:val="105"/>
        </w:rPr>
        <w:t>display</w:t>
      </w:r>
      <w:r>
        <w:rPr>
          <w:spacing w:val="40"/>
          <w:w w:val="105"/>
        </w:rPr>
        <w:t> </w:t>
      </w:r>
      <w:r>
        <w:rPr>
          <w:w w:val="105"/>
        </w:rPr>
        <w:t>significant</w:t>
      </w:r>
      <w:r>
        <w:rPr>
          <w:spacing w:val="40"/>
          <w:w w:val="105"/>
        </w:rPr>
        <w:t> </w:t>
      </w:r>
      <w:r>
        <w:rPr>
          <w:w w:val="105"/>
        </w:rPr>
        <w:t>antibacterial</w:t>
      </w:r>
      <w:r>
        <w:rPr>
          <w:spacing w:val="40"/>
          <w:w w:val="105"/>
        </w:rPr>
        <w:t> </w:t>
      </w:r>
      <w:hyperlink w:history="true" w:anchor="_bookmark26">
        <w:r>
          <w:rPr>
            <w:color w:val="007FAD"/>
            <w:w w:val="105"/>
          </w:rPr>
          <w:t>[15–18]</w:t>
        </w:r>
      </w:hyperlink>
      <w:r>
        <w:rPr>
          <w:w w:val="105"/>
        </w:rPr>
        <w:t>,</w:t>
      </w:r>
      <w:r>
        <w:rPr>
          <w:spacing w:val="40"/>
          <w:w w:val="105"/>
        </w:rPr>
        <w:t> </w:t>
      </w:r>
      <w:r>
        <w:rPr>
          <w:w w:val="105"/>
        </w:rPr>
        <w:t>pesticidal </w:t>
      </w:r>
      <w:hyperlink w:history="true" w:anchor="_bookmark28">
        <w:r>
          <w:rPr>
            <w:color w:val="007FAD"/>
            <w:w w:val="105"/>
          </w:rPr>
          <w:t>[19]</w:t>
        </w:r>
      </w:hyperlink>
      <w:r>
        <w:rPr>
          <w:w w:val="105"/>
        </w:rPr>
        <w:t>,</w:t>
      </w:r>
      <w:r>
        <w:rPr>
          <w:w w:val="105"/>
        </w:rPr>
        <w:t> anticancerous</w:t>
      </w:r>
      <w:r>
        <w:rPr>
          <w:w w:val="105"/>
        </w:rPr>
        <w:t> </w:t>
      </w:r>
      <w:hyperlink w:history="true" w:anchor="_bookmark28">
        <w:r>
          <w:rPr>
            <w:color w:val="007FAD"/>
            <w:w w:val="105"/>
          </w:rPr>
          <w:t>[20]</w:t>
        </w:r>
      </w:hyperlink>
      <w:r>
        <w:rPr>
          <w:w w:val="105"/>
        </w:rPr>
        <w:t>,</w:t>
      </w:r>
      <w:r>
        <w:rPr>
          <w:w w:val="105"/>
        </w:rPr>
        <w:t> anti-inflammatory,</w:t>
      </w:r>
      <w:r>
        <w:rPr>
          <w:w w:val="105"/>
        </w:rPr>
        <w:t> and</w:t>
      </w:r>
      <w:r>
        <w:rPr>
          <w:w w:val="105"/>
        </w:rPr>
        <w:t> anti-oxidant activities </w:t>
      </w:r>
      <w:hyperlink w:history="true" w:anchor="_bookmark28">
        <w:r>
          <w:rPr>
            <w:color w:val="007FAD"/>
            <w:w w:val="105"/>
          </w:rPr>
          <w:t>[21]</w:t>
        </w:r>
      </w:hyperlink>
      <w:r>
        <w:rPr>
          <w:w w:val="105"/>
        </w:rPr>
        <w:t>. Many studies are carried to synthesize organic com- pounds,</w:t>
      </w:r>
      <w:r>
        <w:rPr>
          <w:spacing w:val="-1"/>
          <w:w w:val="105"/>
        </w:rPr>
        <w:t> </w:t>
      </w:r>
      <w:r>
        <w:rPr>
          <w:w w:val="105"/>
        </w:rPr>
        <w:t>inorganic</w:t>
      </w:r>
      <w:r>
        <w:rPr>
          <w:spacing w:val="-1"/>
          <w:w w:val="105"/>
        </w:rPr>
        <w:t> </w:t>
      </w:r>
      <w:r>
        <w:rPr>
          <w:w w:val="105"/>
        </w:rPr>
        <w:t>metal complexes</w:t>
      </w:r>
      <w:r>
        <w:rPr>
          <w:spacing w:val="-1"/>
          <w:w w:val="105"/>
        </w:rPr>
        <w:t> </w:t>
      </w:r>
      <w:r>
        <w:rPr>
          <w:w w:val="105"/>
        </w:rPr>
        <w:t>and are detected by using NMR FTIR</w:t>
      </w:r>
      <w:r>
        <w:rPr>
          <w:spacing w:val="-1"/>
          <w:w w:val="105"/>
        </w:rPr>
        <w:t> </w:t>
      </w:r>
      <w:r>
        <w:rPr>
          <w:w w:val="105"/>
        </w:rPr>
        <w:t>spectra</w:t>
      </w:r>
      <w:r>
        <w:rPr>
          <w:spacing w:val="-1"/>
          <w:w w:val="105"/>
        </w:rPr>
        <w:t> </w:t>
      </w:r>
      <w:hyperlink w:history="true" w:anchor="_bookmark28">
        <w:r>
          <w:rPr>
            <w:color w:val="007FAD"/>
            <w:w w:val="105"/>
          </w:rPr>
          <w:t>[22–27]</w:t>
        </w:r>
      </w:hyperlink>
      <w:r>
        <w:rPr>
          <w:w w:val="105"/>
        </w:rPr>
        <w:t>.</w:t>
      </w:r>
      <w:r>
        <w:rPr>
          <w:spacing w:val="-1"/>
          <w:w w:val="105"/>
        </w:rPr>
        <w:t> </w:t>
      </w:r>
      <w:r>
        <w:rPr>
          <w:w w:val="105"/>
        </w:rPr>
        <w:t>Monirah</w:t>
      </w:r>
      <w:r>
        <w:rPr>
          <w:spacing w:val="-2"/>
          <w:w w:val="105"/>
        </w:rPr>
        <w:t> </w:t>
      </w:r>
      <w:r>
        <w:rPr>
          <w:w w:val="105"/>
        </w:rPr>
        <w:t>A.</w:t>
      </w:r>
      <w:r>
        <w:rPr>
          <w:spacing w:val="-1"/>
          <w:w w:val="105"/>
        </w:rPr>
        <w:t> </w:t>
      </w:r>
      <w:r>
        <w:rPr>
          <w:w w:val="105"/>
        </w:rPr>
        <w:t>Al-Alshaikh</w:t>
      </w:r>
      <w:r>
        <w:rPr>
          <w:spacing w:val="-1"/>
          <w:w w:val="105"/>
        </w:rPr>
        <w:t> </w:t>
      </w:r>
      <w:r>
        <w:rPr>
          <w:w w:val="105"/>
        </w:rPr>
        <w:t>etal.</w:t>
      </w:r>
      <w:r>
        <w:rPr>
          <w:spacing w:val="-1"/>
          <w:w w:val="105"/>
        </w:rPr>
        <w:t> </w:t>
      </w:r>
      <w:r>
        <w:rPr>
          <w:w w:val="105"/>
        </w:rPr>
        <w:t>synthesized</w:t>
      </w:r>
      <w:r>
        <w:rPr>
          <w:spacing w:val="-1"/>
          <w:w w:val="105"/>
        </w:rPr>
        <w:t> </w:t>
      </w:r>
      <w:r>
        <w:rPr>
          <w:w w:val="105"/>
        </w:rPr>
        <w:t>the crystal</w:t>
      </w:r>
      <w:r>
        <w:rPr>
          <w:w w:val="105"/>
        </w:rPr>
        <w:t> structure</w:t>
      </w:r>
      <w:r>
        <w:rPr>
          <w:w w:val="105"/>
        </w:rPr>
        <w:t> of</w:t>
      </w:r>
      <w:r>
        <w:rPr>
          <w:w w:val="105"/>
        </w:rPr>
        <w:t> [1,2,4]-triazolo[3,4-b][1,3,4]</w:t>
      </w:r>
      <w:r>
        <w:rPr>
          <w:w w:val="105"/>
        </w:rPr>
        <w:t> thiadiazole molecule and found it as a potential bioactive agent </w:t>
      </w:r>
      <w:hyperlink w:history="true" w:anchor="_bookmark28">
        <w:r>
          <w:rPr>
            <w:color w:val="007FAD"/>
            <w:w w:val="105"/>
          </w:rPr>
          <w:t>[22–28]</w:t>
        </w:r>
      </w:hyperlink>
      <w:r>
        <w:rPr>
          <w:w w:val="105"/>
        </w:rPr>
        <w:t>. The present</w:t>
      </w:r>
      <w:r>
        <w:rPr>
          <w:w w:val="105"/>
        </w:rPr>
        <w:t> study</w:t>
      </w:r>
      <w:r>
        <w:rPr>
          <w:w w:val="105"/>
        </w:rPr>
        <w:t> on</w:t>
      </w:r>
      <w:r>
        <w:rPr>
          <w:w w:val="105"/>
        </w:rPr>
        <w:t> the</w:t>
      </w:r>
      <w:r>
        <w:rPr>
          <w:w w:val="105"/>
        </w:rPr>
        <w:t> [1,2,4]-triazolo[3,4-b][1,3,4]</w:t>
      </w:r>
      <w:r>
        <w:rPr>
          <w:w w:val="105"/>
        </w:rPr>
        <w:t> thiadiazole molecule</w:t>
      </w:r>
      <w:r>
        <w:rPr>
          <w:w w:val="105"/>
        </w:rPr>
        <w:t> has</w:t>
      </w:r>
      <w:r>
        <w:rPr>
          <w:spacing w:val="26"/>
          <w:w w:val="105"/>
        </w:rPr>
        <w:t> </w:t>
      </w:r>
      <w:r>
        <w:rPr>
          <w:w w:val="105"/>
        </w:rPr>
        <w:t>been</w:t>
      </w:r>
      <w:r>
        <w:rPr>
          <w:w w:val="105"/>
        </w:rPr>
        <w:t> carried</w:t>
      </w:r>
      <w:r>
        <w:rPr>
          <w:spacing w:val="26"/>
          <w:w w:val="105"/>
        </w:rPr>
        <w:t> </w:t>
      </w:r>
      <w:r>
        <w:rPr>
          <w:w w:val="105"/>
        </w:rPr>
        <w:t>out</w:t>
      </w:r>
      <w:r>
        <w:rPr>
          <w:w w:val="105"/>
        </w:rPr>
        <w:t> to</w:t>
      </w:r>
      <w:r>
        <w:rPr>
          <w:spacing w:val="26"/>
          <w:w w:val="105"/>
        </w:rPr>
        <w:t> </w:t>
      </w:r>
      <w:r>
        <w:rPr>
          <w:w w:val="105"/>
        </w:rPr>
        <w:t>support</w:t>
      </w:r>
      <w:r>
        <w:rPr>
          <w:w w:val="105"/>
        </w:rPr>
        <w:t> and</w:t>
      </w:r>
      <w:r>
        <w:rPr>
          <w:spacing w:val="26"/>
          <w:w w:val="105"/>
        </w:rPr>
        <w:t> </w:t>
      </w:r>
      <w:r>
        <w:rPr>
          <w:w w:val="105"/>
        </w:rPr>
        <w:t>as</w:t>
      </w:r>
      <w:r>
        <w:rPr>
          <w:spacing w:val="25"/>
          <w:w w:val="105"/>
        </w:rPr>
        <w:t> </w:t>
      </w:r>
      <w:r>
        <w:rPr>
          <w:w w:val="105"/>
        </w:rPr>
        <w:t>an</w:t>
      </w:r>
      <w:r>
        <w:rPr>
          <w:spacing w:val="26"/>
          <w:w w:val="105"/>
        </w:rPr>
        <w:t> </w:t>
      </w:r>
      <w:r>
        <w:rPr>
          <w:w w:val="105"/>
        </w:rPr>
        <w:t>extension</w:t>
      </w:r>
      <w:r>
        <w:rPr>
          <w:w w:val="105"/>
        </w:rPr>
        <w:t> of the</w:t>
      </w:r>
      <w:r>
        <w:rPr>
          <w:spacing w:val="26"/>
          <w:w w:val="105"/>
        </w:rPr>
        <w:t> </w:t>
      </w:r>
      <w:r>
        <w:rPr>
          <w:w w:val="105"/>
        </w:rPr>
        <w:t>work</w:t>
      </w:r>
      <w:r>
        <w:rPr>
          <w:spacing w:val="26"/>
          <w:w w:val="105"/>
        </w:rPr>
        <w:t> </w:t>
      </w:r>
      <w:r>
        <w:rPr>
          <w:w w:val="105"/>
        </w:rPr>
        <w:t>of</w:t>
      </w:r>
      <w:r>
        <w:rPr>
          <w:spacing w:val="26"/>
          <w:w w:val="105"/>
        </w:rPr>
        <w:t> </w:t>
      </w:r>
      <w:r>
        <w:rPr>
          <w:w w:val="105"/>
        </w:rPr>
        <w:t>Monirah</w:t>
      </w:r>
      <w:r>
        <w:rPr>
          <w:spacing w:val="26"/>
          <w:w w:val="105"/>
        </w:rPr>
        <w:t> </w:t>
      </w:r>
      <w:r>
        <w:rPr>
          <w:w w:val="105"/>
        </w:rPr>
        <w:t>A.</w:t>
      </w:r>
      <w:r>
        <w:rPr>
          <w:spacing w:val="26"/>
          <w:w w:val="105"/>
        </w:rPr>
        <w:t> </w:t>
      </w:r>
      <w:r>
        <w:rPr>
          <w:w w:val="105"/>
        </w:rPr>
        <w:t>Al-Alshaikh</w:t>
      </w:r>
      <w:r>
        <w:rPr>
          <w:spacing w:val="25"/>
          <w:w w:val="105"/>
        </w:rPr>
        <w:t> </w:t>
      </w:r>
      <w:r>
        <w:rPr>
          <w:w w:val="105"/>
        </w:rPr>
        <w:t>et</w:t>
      </w:r>
      <w:r>
        <w:rPr>
          <w:spacing w:val="26"/>
          <w:w w:val="105"/>
        </w:rPr>
        <w:t> </w:t>
      </w:r>
      <w:r>
        <w:rPr>
          <w:w w:val="105"/>
        </w:rPr>
        <w:t>al.</w:t>
      </w:r>
      <w:r>
        <w:rPr>
          <w:spacing w:val="28"/>
          <w:w w:val="105"/>
        </w:rPr>
        <w:t> </w:t>
      </w:r>
      <w:hyperlink w:history="true" w:anchor="_bookmark29">
        <w:r>
          <w:rPr>
            <w:color w:val="007FAD"/>
            <w:w w:val="105"/>
          </w:rPr>
          <w:t>[29]</w:t>
        </w:r>
      </w:hyperlink>
      <w:r>
        <w:rPr>
          <w:w w:val="105"/>
        </w:rPr>
        <w:t>.</w:t>
      </w:r>
      <w:r>
        <w:rPr>
          <w:spacing w:val="26"/>
          <w:w w:val="105"/>
        </w:rPr>
        <w:t> </w:t>
      </w:r>
      <w:r>
        <w:rPr>
          <w:w w:val="105"/>
        </w:rPr>
        <w:t>As</w:t>
      </w:r>
      <w:r>
        <w:rPr>
          <w:spacing w:val="26"/>
          <w:w w:val="105"/>
        </w:rPr>
        <w:t> </w:t>
      </w:r>
      <w:r>
        <w:rPr>
          <w:w w:val="105"/>
        </w:rPr>
        <w:t>mentioned</w:t>
      </w:r>
      <w:r>
        <w:rPr>
          <w:spacing w:val="25"/>
          <w:w w:val="105"/>
        </w:rPr>
        <w:t> </w:t>
      </w:r>
      <w:r>
        <w:rPr>
          <w:w w:val="105"/>
        </w:rPr>
        <w:t>in the</w:t>
      </w:r>
      <w:r>
        <w:rPr>
          <w:spacing w:val="-1"/>
          <w:w w:val="105"/>
        </w:rPr>
        <w:t> </w:t>
      </w:r>
      <w:r>
        <w:rPr>
          <w:w w:val="105"/>
        </w:rPr>
        <w:t>work</w:t>
      </w:r>
      <w:r>
        <w:rPr>
          <w:spacing w:val="-1"/>
          <w:w w:val="105"/>
        </w:rPr>
        <w:t> </w:t>
      </w:r>
      <w:r>
        <w:rPr>
          <w:w w:val="105"/>
        </w:rPr>
        <w:t>of</w:t>
      </w:r>
      <w:r>
        <w:rPr>
          <w:spacing w:val="-1"/>
          <w:w w:val="105"/>
        </w:rPr>
        <w:t> </w:t>
      </w:r>
      <w:r>
        <w:rPr>
          <w:w w:val="105"/>
        </w:rPr>
        <w:t>Monirah</w:t>
      </w:r>
      <w:r>
        <w:rPr>
          <w:spacing w:val="-2"/>
          <w:w w:val="105"/>
        </w:rPr>
        <w:t> </w:t>
      </w:r>
      <w:r>
        <w:rPr>
          <w:w w:val="105"/>
        </w:rPr>
        <w:t>A.</w:t>
      </w:r>
      <w:r>
        <w:rPr>
          <w:spacing w:val="-1"/>
          <w:w w:val="105"/>
        </w:rPr>
        <w:t> </w:t>
      </w:r>
      <w:r>
        <w:rPr>
          <w:w w:val="105"/>
        </w:rPr>
        <w:t>Al-Alshaikh</w:t>
      </w:r>
      <w:r>
        <w:rPr>
          <w:spacing w:val="-2"/>
          <w:w w:val="105"/>
        </w:rPr>
        <w:t> </w:t>
      </w:r>
      <w:r>
        <w:rPr>
          <w:w w:val="105"/>
        </w:rPr>
        <w:t>et</w:t>
      </w:r>
      <w:r>
        <w:rPr>
          <w:spacing w:val="-1"/>
          <w:w w:val="105"/>
        </w:rPr>
        <w:t> </w:t>
      </w:r>
      <w:r>
        <w:rPr>
          <w:w w:val="105"/>
        </w:rPr>
        <w:t>al.,</w:t>
      </w:r>
      <w:r>
        <w:rPr>
          <w:spacing w:val="-1"/>
          <w:w w:val="105"/>
        </w:rPr>
        <w:t> </w:t>
      </w:r>
      <w:r>
        <w:rPr>
          <w:w w:val="105"/>
        </w:rPr>
        <w:t>due to</w:t>
      </w:r>
      <w:r>
        <w:rPr>
          <w:spacing w:val="-1"/>
          <w:w w:val="105"/>
        </w:rPr>
        <w:t> </w:t>
      </w:r>
      <w:r>
        <w:rPr>
          <w:w w:val="105"/>
        </w:rPr>
        <w:t>bioactive</w:t>
      </w:r>
      <w:r>
        <w:rPr>
          <w:spacing w:val="-2"/>
          <w:w w:val="105"/>
        </w:rPr>
        <w:t> </w:t>
      </w:r>
      <w:r>
        <w:rPr>
          <w:w w:val="105"/>
        </w:rPr>
        <w:t>potential of</w:t>
      </w:r>
      <w:r>
        <w:rPr>
          <w:w w:val="105"/>
        </w:rPr>
        <w:t> the</w:t>
      </w:r>
      <w:r>
        <w:rPr>
          <w:w w:val="105"/>
        </w:rPr>
        <w:t> molecule</w:t>
      </w:r>
      <w:r>
        <w:rPr>
          <w:w w:val="105"/>
        </w:rPr>
        <w:t> its</w:t>
      </w:r>
      <w:r>
        <w:rPr>
          <w:w w:val="105"/>
        </w:rPr>
        <w:t> biological</w:t>
      </w:r>
      <w:r>
        <w:rPr>
          <w:w w:val="105"/>
        </w:rPr>
        <w:t> properties</w:t>
      </w:r>
      <w:r>
        <w:rPr>
          <w:w w:val="105"/>
        </w:rPr>
        <w:t> are</w:t>
      </w:r>
      <w:r>
        <w:rPr>
          <w:w w:val="105"/>
        </w:rPr>
        <w:t> studied</w:t>
      </w:r>
      <w:r>
        <w:rPr>
          <w:w w:val="105"/>
        </w:rPr>
        <w:t> by</w:t>
      </w:r>
      <w:r>
        <w:rPr>
          <w:w w:val="105"/>
        </w:rPr>
        <w:t> using</w:t>
      </w:r>
      <w:r>
        <w:rPr>
          <w:spacing w:val="80"/>
          <w:w w:val="105"/>
        </w:rPr>
        <w:t> </w:t>
      </w:r>
      <w:r>
        <w:rPr>
          <w:w w:val="105"/>
        </w:rPr>
        <w:t>several</w:t>
      </w:r>
      <w:r>
        <w:rPr>
          <w:w w:val="105"/>
        </w:rPr>
        <w:t> parameters</w:t>
      </w:r>
      <w:r>
        <w:rPr>
          <w:w w:val="105"/>
        </w:rPr>
        <w:t> and</w:t>
      </w:r>
      <w:r>
        <w:rPr>
          <w:w w:val="105"/>
        </w:rPr>
        <w:t> also</w:t>
      </w:r>
      <w:r>
        <w:rPr>
          <w:w w:val="105"/>
        </w:rPr>
        <w:t> docking</w:t>
      </w:r>
      <w:r>
        <w:rPr>
          <w:w w:val="105"/>
        </w:rPr>
        <w:t> is</w:t>
      </w:r>
      <w:r>
        <w:rPr>
          <w:w w:val="105"/>
        </w:rPr>
        <w:t> made</w:t>
      </w:r>
      <w:r>
        <w:rPr>
          <w:w w:val="105"/>
        </w:rPr>
        <w:t> for</w:t>
      </w:r>
      <w:r>
        <w:rPr>
          <w:w w:val="105"/>
        </w:rPr>
        <w:t> designing</w:t>
      </w:r>
      <w:r>
        <w:rPr>
          <w:w w:val="105"/>
        </w:rPr>
        <w:t> new</w:t>
      </w:r>
      <w:r>
        <w:rPr>
          <w:spacing w:val="40"/>
          <w:w w:val="105"/>
        </w:rPr>
        <w:t> </w:t>
      </w:r>
      <w:r>
        <w:rPr>
          <w:w w:val="105"/>
        </w:rPr>
        <w:t>anti-inflammatory drugs. Along with this the geometrical parame- ters,</w:t>
      </w:r>
      <w:r>
        <w:rPr>
          <w:spacing w:val="-6"/>
          <w:w w:val="105"/>
        </w:rPr>
        <w:t> </w:t>
      </w:r>
      <w:r>
        <w:rPr>
          <w:w w:val="105"/>
        </w:rPr>
        <w:t>NMA,</w:t>
      </w:r>
      <w:r>
        <w:rPr>
          <w:spacing w:val="-6"/>
          <w:w w:val="105"/>
        </w:rPr>
        <w:t> </w:t>
      </w:r>
      <w:r>
        <w:rPr>
          <w:w w:val="105"/>
        </w:rPr>
        <w:t>Biological</w:t>
      </w:r>
      <w:r>
        <w:rPr>
          <w:spacing w:val="-5"/>
          <w:w w:val="105"/>
        </w:rPr>
        <w:t> </w:t>
      </w:r>
      <w:r>
        <w:rPr>
          <w:w w:val="105"/>
        </w:rPr>
        <w:t>and</w:t>
      </w:r>
      <w:r>
        <w:rPr>
          <w:spacing w:val="-5"/>
          <w:w w:val="105"/>
        </w:rPr>
        <w:t> </w:t>
      </w:r>
      <w:r>
        <w:rPr>
          <w:w w:val="105"/>
        </w:rPr>
        <w:t>Chemical</w:t>
      </w:r>
      <w:r>
        <w:rPr>
          <w:spacing w:val="-6"/>
          <w:w w:val="105"/>
        </w:rPr>
        <w:t> </w:t>
      </w:r>
      <w:r>
        <w:rPr>
          <w:w w:val="105"/>
        </w:rPr>
        <w:t>activities,</w:t>
      </w:r>
      <w:r>
        <w:rPr>
          <w:spacing w:val="-6"/>
          <w:w w:val="105"/>
        </w:rPr>
        <w:t> </w:t>
      </w:r>
      <w:r>
        <w:rPr>
          <w:w w:val="105"/>
        </w:rPr>
        <w:t>electronic</w:t>
      </w:r>
      <w:r>
        <w:rPr>
          <w:spacing w:val="-6"/>
          <w:w w:val="105"/>
        </w:rPr>
        <w:t> </w:t>
      </w:r>
      <w:r>
        <w:rPr>
          <w:spacing w:val="-2"/>
          <w:w w:val="105"/>
        </w:rPr>
        <w:t>transitions,</w:t>
      </w:r>
    </w:p>
    <w:p>
      <w:pPr>
        <w:spacing w:after="0" w:line="276" w:lineRule="auto"/>
        <w:jc w:val="both"/>
        <w:sectPr>
          <w:type w:val="continuous"/>
          <w:pgSz w:w="11910" w:h="15880"/>
          <w:pgMar w:header="0" w:footer="0" w:top="840" w:bottom="280" w:left="540" w:right="540"/>
          <w:cols w:num="2" w:equalWidth="0">
            <w:col w:w="5177" w:space="204"/>
            <w:col w:w="5449"/>
          </w:cols>
        </w:sectPr>
      </w:pPr>
    </w:p>
    <w:p>
      <w:pPr>
        <w:pStyle w:val="BodyText"/>
        <w:spacing w:before="87"/>
        <w:rPr>
          <w:sz w:val="12"/>
        </w:rPr>
      </w:pPr>
    </w:p>
    <w:p>
      <w:pPr>
        <w:spacing w:before="0"/>
        <w:ind w:left="114" w:right="0" w:firstLine="0"/>
        <w:jc w:val="left"/>
        <w:rPr>
          <w:sz w:val="12"/>
        </w:rPr>
      </w:pPr>
      <w:hyperlink r:id="rId10">
        <w:r>
          <w:rPr>
            <w:color w:val="007FAD"/>
            <w:spacing w:val="-2"/>
            <w:w w:val="110"/>
            <w:sz w:val="12"/>
          </w:rPr>
          <w:t>https://doi.org/10.1016/j.ejbas.2018.10.001</w:t>
        </w:r>
      </w:hyperlink>
    </w:p>
    <w:p>
      <w:pPr>
        <w:spacing w:before="16"/>
        <w:ind w:left="114" w:right="0" w:firstLine="0"/>
        <w:jc w:val="left"/>
        <w:rPr>
          <w:sz w:val="12"/>
        </w:rPr>
      </w:pPr>
      <w:r>
        <w:rPr>
          <w:w w:val="110"/>
          <w:sz w:val="12"/>
        </w:rPr>
        <w:t>2314-808X/</w:t>
      </w:r>
      <w:r>
        <w:rPr>
          <w:rFonts w:ascii="Noto Sans Display" w:hAnsi="Noto Sans Display"/>
          <w:w w:val="110"/>
          <w:sz w:val="12"/>
        </w:rPr>
        <w:t>©</w:t>
      </w:r>
      <w:r>
        <w:rPr>
          <w:rFonts w:ascii="Noto Sans Display" w:hAnsi="Noto Sans Display"/>
          <w:spacing w:val="17"/>
          <w:w w:val="110"/>
          <w:sz w:val="12"/>
        </w:rPr>
        <w:t> </w:t>
      </w:r>
      <w:r>
        <w:rPr>
          <w:w w:val="110"/>
          <w:sz w:val="12"/>
        </w:rPr>
        <w:t>2018</w:t>
      </w:r>
      <w:r>
        <w:rPr>
          <w:spacing w:val="16"/>
          <w:w w:val="110"/>
          <w:sz w:val="12"/>
        </w:rPr>
        <w:t> </w:t>
      </w:r>
      <w:r>
        <w:rPr>
          <w:w w:val="110"/>
          <w:sz w:val="12"/>
        </w:rPr>
        <w:t>Mansoura</w:t>
      </w:r>
      <w:r>
        <w:rPr>
          <w:spacing w:val="17"/>
          <w:w w:val="110"/>
          <w:sz w:val="12"/>
        </w:rPr>
        <w:t> </w:t>
      </w:r>
      <w:r>
        <w:rPr>
          <w:w w:val="110"/>
          <w:sz w:val="12"/>
        </w:rPr>
        <w:t>University.</w:t>
      </w:r>
      <w:r>
        <w:rPr>
          <w:spacing w:val="17"/>
          <w:w w:val="110"/>
          <w:sz w:val="12"/>
        </w:rPr>
        <w:t> </w:t>
      </w:r>
      <w:r>
        <w:rPr>
          <w:w w:val="110"/>
          <w:sz w:val="12"/>
        </w:rPr>
        <w:t>Production</w:t>
      </w:r>
      <w:r>
        <w:rPr>
          <w:spacing w:val="17"/>
          <w:w w:val="110"/>
          <w:sz w:val="12"/>
        </w:rPr>
        <w:t> </w:t>
      </w:r>
      <w:r>
        <w:rPr>
          <w:w w:val="110"/>
          <w:sz w:val="12"/>
        </w:rPr>
        <w:t>and</w:t>
      </w:r>
      <w:r>
        <w:rPr>
          <w:spacing w:val="18"/>
          <w:w w:val="110"/>
          <w:sz w:val="12"/>
        </w:rPr>
        <w:t> </w:t>
      </w:r>
      <w:r>
        <w:rPr>
          <w:w w:val="110"/>
          <w:sz w:val="12"/>
        </w:rPr>
        <w:t>hosting</w:t>
      </w:r>
      <w:r>
        <w:rPr>
          <w:spacing w:val="17"/>
          <w:w w:val="110"/>
          <w:sz w:val="12"/>
        </w:rPr>
        <w:t> </w:t>
      </w:r>
      <w:r>
        <w:rPr>
          <w:w w:val="110"/>
          <w:sz w:val="12"/>
        </w:rPr>
        <w:t>by</w:t>
      </w:r>
      <w:r>
        <w:rPr>
          <w:spacing w:val="18"/>
          <w:w w:val="110"/>
          <w:sz w:val="12"/>
        </w:rPr>
        <w:t> </w:t>
      </w:r>
      <w:r>
        <w:rPr>
          <w:w w:val="110"/>
          <w:sz w:val="12"/>
        </w:rPr>
        <w:t>Elsevier</w:t>
      </w:r>
      <w:r>
        <w:rPr>
          <w:spacing w:val="17"/>
          <w:w w:val="110"/>
          <w:sz w:val="12"/>
        </w:rPr>
        <w:t> </w:t>
      </w:r>
      <w:r>
        <w:rPr>
          <w:spacing w:val="-4"/>
          <w:w w:val="110"/>
          <w:sz w:val="12"/>
        </w:rPr>
        <w:t>B.V.</w:t>
      </w:r>
    </w:p>
    <w:p>
      <w:pPr>
        <w:spacing w:before="26"/>
        <w:ind w:left="114" w:right="0" w:firstLine="0"/>
        <w:jc w:val="left"/>
        <w:rPr>
          <w:sz w:val="12"/>
        </w:rPr>
      </w:pPr>
      <w:r>
        <w:rPr>
          <w:w w:val="110"/>
          <w:sz w:val="12"/>
        </w:rPr>
        <w:t>This</w:t>
      </w:r>
      <w:r>
        <w:rPr>
          <w:spacing w:val="-1"/>
          <w:w w:val="110"/>
          <w:sz w:val="12"/>
        </w:rPr>
        <w:t> </w:t>
      </w:r>
      <w:r>
        <w:rPr>
          <w:w w:val="110"/>
          <w:sz w:val="12"/>
        </w:rPr>
        <w:t>is</w:t>
      </w:r>
      <w:r>
        <w:rPr>
          <w:spacing w:val="-2"/>
          <w:w w:val="110"/>
          <w:sz w:val="12"/>
        </w:rPr>
        <w:t> </w:t>
      </w:r>
      <w:r>
        <w:rPr>
          <w:w w:val="110"/>
          <w:sz w:val="12"/>
        </w:rPr>
        <w:t>an</w:t>
      </w:r>
      <w:r>
        <w:rPr>
          <w:spacing w:val="-1"/>
          <w:w w:val="110"/>
          <w:sz w:val="12"/>
        </w:rPr>
        <w:t> </w:t>
      </w:r>
      <w:r>
        <w:rPr>
          <w:w w:val="110"/>
          <w:sz w:val="12"/>
        </w:rPr>
        <w:t>open</w:t>
      </w:r>
      <w:r>
        <w:rPr>
          <w:spacing w:val="-1"/>
          <w:w w:val="110"/>
          <w:sz w:val="12"/>
        </w:rPr>
        <w:t> </w:t>
      </w:r>
      <w:r>
        <w:rPr>
          <w:w w:val="110"/>
          <w:sz w:val="12"/>
        </w:rPr>
        <w:t>access</w:t>
      </w:r>
      <w:r>
        <w:rPr>
          <w:spacing w:val="-2"/>
          <w:w w:val="110"/>
          <w:sz w:val="12"/>
        </w:rPr>
        <w:t> </w:t>
      </w:r>
      <w:r>
        <w:rPr>
          <w:w w:val="110"/>
          <w:sz w:val="12"/>
        </w:rPr>
        <w:t>article under</w:t>
      </w:r>
      <w:r>
        <w:rPr>
          <w:spacing w:val="-2"/>
          <w:w w:val="110"/>
          <w:sz w:val="12"/>
        </w:rPr>
        <w:t> </w:t>
      </w:r>
      <w:r>
        <w:rPr>
          <w:w w:val="110"/>
          <w:sz w:val="12"/>
        </w:rPr>
        <w:t>the CC</w:t>
      </w:r>
      <w:r>
        <w:rPr>
          <w:spacing w:val="-2"/>
          <w:w w:val="110"/>
          <w:sz w:val="12"/>
        </w:rPr>
        <w:t> </w:t>
      </w:r>
      <w:r>
        <w:rPr>
          <w:w w:val="110"/>
          <w:sz w:val="12"/>
        </w:rPr>
        <w:t>BY-NC-ND</w:t>
      </w:r>
      <w:r>
        <w:rPr>
          <w:spacing w:val="-2"/>
          <w:w w:val="110"/>
          <w:sz w:val="12"/>
        </w:rPr>
        <w:t> </w:t>
      </w:r>
      <w:r>
        <w:rPr>
          <w:w w:val="110"/>
          <w:sz w:val="12"/>
        </w:rPr>
        <w:t>license (</w:t>
      </w:r>
      <w:hyperlink r:id="rId13">
        <w:r>
          <w:rPr>
            <w:color w:val="007FAD"/>
            <w:w w:val="110"/>
            <w:sz w:val="12"/>
          </w:rPr>
          <w:t>http://creativecommons.org/licenses/by-nc-</w:t>
        </w:r>
        <w:r>
          <w:rPr>
            <w:color w:val="007FAD"/>
            <w:spacing w:val="-2"/>
            <w:w w:val="110"/>
            <w:sz w:val="12"/>
          </w:rPr>
          <w:t>nd/4.0/</w:t>
        </w:r>
      </w:hyperlink>
      <w:r>
        <w:rPr>
          <w:spacing w:val="-2"/>
          <w:w w:val="110"/>
          <w:sz w:val="12"/>
        </w:rPr>
        <w:t>).</w:t>
      </w:r>
    </w:p>
    <w:p>
      <w:pPr>
        <w:spacing w:after="0"/>
        <w:jc w:val="left"/>
        <w:rPr>
          <w:sz w:val="12"/>
        </w:rPr>
        <w:sectPr>
          <w:type w:val="continuous"/>
          <w:pgSz w:w="11910" w:h="15880"/>
          <w:pgMar w:header="0" w:footer="0" w:top="840" w:bottom="280" w:left="540" w:right="540"/>
        </w:sectPr>
      </w:pPr>
    </w:p>
    <w:p>
      <w:pPr>
        <w:pStyle w:val="BodyText"/>
        <w:spacing w:before="6"/>
        <w:rPr>
          <w:sz w:val="11"/>
        </w:rPr>
      </w:pPr>
    </w:p>
    <w:p>
      <w:pPr>
        <w:spacing w:after="0"/>
        <w:rPr>
          <w:sz w:val="11"/>
        </w:rPr>
        <w:sectPr>
          <w:headerReference w:type="default" r:id="rId15"/>
          <w:headerReference w:type="even" r:id="rId16"/>
          <w:pgSz w:w="11910" w:h="15880"/>
          <w:pgMar w:header="889" w:footer="0" w:top="1080" w:bottom="280" w:left="540" w:right="540"/>
          <w:pgNumType w:start="281"/>
        </w:sectPr>
      </w:pPr>
    </w:p>
    <w:p>
      <w:pPr>
        <w:pStyle w:val="BodyText"/>
        <w:spacing w:line="276" w:lineRule="auto" w:before="110"/>
        <w:ind w:left="310" w:right="37"/>
        <w:jc w:val="both"/>
      </w:pPr>
      <w:bookmarkStart w:name="2 Computational details" w:id="8"/>
      <w:bookmarkEnd w:id="8"/>
      <w:r>
        <w:rPr/>
      </w:r>
      <w:bookmarkStart w:name="3 Result and discussion" w:id="9"/>
      <w:bookmarkEnd w:id="9"/>
      <w:r>
        <w:rPr/>
      </w:r>
      <w:bookmarkStart w:name="3.1 Optimized parameters" w:id="10"/>
      <w:bookmarkEnd w:id="10"/>
      <w:r>
        <w:rPr/>
      </w:r>
      <w:bookmarkStart w:name="3.2 Electronic property and HOMO-LUMO su" w:id="11"/>
      <w:bookmarkEnd w:id="11"/>
      <w:r>
        <w:rPr/>
      </w:r>
      <w:bookmarkStart w:name="_bookmark5" w:id="12"/>
      <w:bookmarkEnd w:id="12"/>
      <w:r>
        <w:rPr/>
      </w:r>
      <w:r>
        <w:rPr>
          <w:w w:val="105"/>
        </w:rPr>
        <w:t>thermodynamic properties are studied by the combination of </w:t>
      </w:r>
      <w:r>
        <w:rPr>
          <w:w w:val="105"/>
        </w:rPr>
        <w:t>DFT/ B3LYP</w:t>
      </w:r>
      <w:r>
        <w:rPr>
          <w:w w:val="105"/>
        </w:rPr>
        <w:t> method and</w:t>
      </w:r>
      <w:r>
        <w:rPr>
          <w:w w:val="105"/>
        </w:rPr>
        <w:t> 6-311G(d,</w:t>
      </w:r>
      <w:r>
        <w:rPr>
          <w:w w:val="105"/>
        </w:rPr>
        <w:t> p).</w:t>
      </w:r>
      <w:r>
        <w:rPr>
          <w:w w:val="105"/>
        </w:rPr>
        <w:t> A</w:t>
      </w:r>
      <w:r>
        <w:rPr>
          <w:w w:val="105"/>
        </w:rPr>
        <w:t> complete</w:t>
      </w:r>
      <w:r>
        <w:rPr>
          <w:w w:val="105"/>
        </w:rPr>
        <w:t> DFT</w:t>
      </w:r>
      <w:r>
        <w:rPr>
          <w:w w:val="105"/>
        </w:rPr>
        <w:t> analysis is</w:t>
      </w:r>
      <w:r>
        <w:rPr>
          <w:w w:val="105"/>
        </w:rPr>
        <w:t> per- formed on the title molecule (</w:t>
      </w:r>
      <w:hyperlink w:history="true" w:anchor="_bookmark6">
        <w:r>
          <w:rPr>
            <w:color w:val="007FAD"/>
            <w:w w:val="105"/>
          </w:rPr>
          <w:t>Fig. 1</w:t>
        </w:r>
      </w:hyperlink>
      <w:r>
        <w:rPr>
          <w:w w:val="105"/>
        </w:rPr>
        <w:t>).</w:t>
      </w:r>
    </w:p>
    <w:p>
      <w:pPr>
        <w:pStyle w:val="BodyText"/>
        <w:spacing w:before="62"/>
      </w:pPr>
    </w:p>
    <w:p>
      <w:pPr>
        <w:pStyle w:val="ListParagraph"/>
        <w:numPr>
          <w:ilvl w:val="0"/>
          <w:numId w:val="1"/>
        </w:numPr>
        <w:tabs>
          <w:tab w:pos="501" w:val="left" w:leader="none"/>
        </w:tabs>
        <w:spacing w:line="240" w:lineRule="auto" w:before="1" w:after="0"/>
        <w:ind w:left="501" w:right="0" w:hanging="189"/>
        <w:jc w:val="left"/>
        <w:rPr>
          <w:sz w:val="16"/>
        </w:rPr>
      </w:pPr>
      <w:r>
        <w:rPr>
          <w:w w:val="110"/>
          <w:sz w:val="16"/>
        </w:rPr>
        <w:t>Computational</w:t>
      </w:r>
      <w:r>
        <w:rPr>
          <w:spacing w:val="21"/>
          <w:w w:val="110"/>
          <w:sz w:val="16"/>
        </w:rPr>
        <w:t> </w:t>
      </w:r>
      <w:r>
        <w:rPr>
          <w:spacing w:val="-2"/>
          <w:w w:val="110"/>
          <w:sz w:val="16"/>
        </w:rPr>
        <w:t>details</w:t>
      </w:r>
    </w:p>
    <w:p>
      <w:pPr>
        <w:pStyle w:val="BodyText"/>
        <w:spacing w:before="54"/>
      </w:pPr>
    </w:p>
    <w:p>
      <w:pPr>
        <w:pStyle w:val="BodyText"/>
        <w:spacing w:line="276" w:lineRule="auto"/>
        <w:ind w:left="310" w:right="37" w:firstLine="234"/>
        <w:jc w:val="both"/>
      </w:pPr>
      <w:r>
        <w:rPr>
          <w:w w:val="105"/>
        </w:rPr>
        <w:t>All</w:t>
      </w:r>
      <w:r>
        <w:rPr>
          <w:w w:val="105"/>
        </w:rPr>
        <w:t> the</w:t>
      </w:r>
      <w:r>
        <w:rPr>
          <w:w w:val="105"/>
        </w:rPr>
        <w:t> calculations</w:t>
      </w:r>
      <w:r>
        <w:rPr>
          <w:w w:val="105"/>
        </w:rPr>
        <w:t> are</w:t>
      </w:r>
      <w:r>
        <w:rPr>
          <w:w w:val="105"/>
        </w:rPr>
        <w:t> done</w:t>
      </w:r>
      <w:r>
        <w:rPr>
          <w:w w:val="105"/>
        </w:rPr>
        <w:t> with</w:t>
      </w:r>
      <w:r>
        <w:rPr>
          <w:w w:val="105"/>
        </w:rPr>
        <w:t> G03</w:t>
      </w:r>
      <w:r>
        <w:rPr>
          <w:w w:val="105"/>
        </w:rPr>
        <w:t> program</w:t>
      </w:r>
      <w:r>
        <w:rPr>
          <w:w w:val="105"/>
        </w:rPr>
        <w:t> package</w:t>
      </w:r>
      <w:r>
        <w:rPr>
          <w:w w:val="105"/>
        </w:rPr>
        <w:t> </w:t>
      </w:r>
      <w:hyperlink w:history="true" w:anchor="_bookmark29">
        <w:r>
          <w:rPr>
            <w:color w:val="007FAD"/>
            <w:w w:val="105"/>
          </w:rPr>
          <w:t>[29]</w:t>
        </w:r>
      </w:hyperlink>
      <w:r>
        <w:rPr>
          <w:color w:val="007FAD"/>
          <w:w w:val="105"/>
        </w:rPr>
        <w:t> </w:t>
      </w:r>
      <w:r>
        <w:rPr>
          <w:w w:val="105"/>
        </w:rPr>
        <w:t>using</w:t>
      </w:r>
      <w:r>
        <w:rPr>
          <w:w w:val="105"/>
        </w:rPr>
        <w:t> combination</w:t>
      </w:r>
      <w:r>
        <w:rPr>
          <w:w w:val="105"/>
        </w:rPr>
        <w:t> of</w:t>
      </w:r>
      <w:r>
        <w:rPr>
          <w:w w:val="105"/>
        </w:rPr>
        <w:t> B3LYP/DFT</w:t>
      </w:r>
      <w:r>
        <w:rPr>
          <w:w w:val="105"/>
        </w:rPr>
        <w:t> method</w:t>
      </w:r>
      <w:r>
        <w:rPr>
          <w:w w:val="105"/>
        </w:rPr>
        <w:t> and</w:t>
      </w:r>
      <w:r>
        <w:rPr>
          <w:w w:val="105"/>
        </w:rPr>
        <w:t> 6-311G</w:t>
      </w:r>
      <w:r>
        <w:rPr>
          <w:w w:val="105"/>
        </w:rPr>
        <w:t> (d,</w:t>
      </w:r>
      <w:r>
        <w:rPr>
          <w:w w:val="105"/>
        </w:rPr>
        <w:t> p)</w:t>
      </w:r>
      <w:r>
        <w:rPr>
          <w:w w:val="105"/>
        </w:rPr>
        <w:t> </w:t>
      </w:r>
      <w:r>
        <w:rPr>
          <w:w w:val="105"/>
        </w:rPr>
        <w:t>basis set.</w:t>
      </w:r>
      <w:r>
        <w:rPr>
          <w:spacing w:val="40"/>
          <w:w w:val="105"/>
        </w:rPr>
        <w:t> </w:t>
      </w:r>
      <w:r>
        <w:rPr>
          <w:w w:val="105"/>
        </w:rPr>
        <w:t>This</w:t>
      </w:r>
      <w:r>
        <w:rPr>
          <w:spacing w:val="40"/>
          <w:w w:val="105"/>
        </w:rPr>
        <w:t> </w:t>
      </w:r>
      <w:r>
        <w:rPr>
          <w:w w:val="105"/>
        </w:rPr>
        <w:t>basis</w:t>
      </w:r>
      <w:r>
        <w:rPr>
          <w:spacing w:val="39"/>
          <w:w w:val="105"/>
        </w:rPr>
        <w:t> </w:t>
      </w:r>
      <w:r>
        <w:rPr>
          <w:w w:val="105"/>
        </w:rPr>
        <w:t>set</w:t>
      </w:r>
      <w:r>
        <w:rPr>
          <w:spacing w:val="40"/>
          <w:w w:val="105"/>
        </w:rPr>
        <w:t> </w:t>
      </w:r>
      <w:r>
        <w:rPr>
          <w:w w:val="105"/>
        </w:rPr>
        <w:t>6-311G</w:t>
      </w:r>
      <w:r>
        <w:rPr>
          <w:spacing w:val="39"/>
          <w:w w:val="105"/>
        </w:rPr>
        <w:t> </w:t>
      </w:r>
      <w:r>
        <w:rPr>
          <w:w w:val="105"/>
        </w:rPr>
        <w:t>(d,</w:t>
      </w:r>
      <w:r>
        <w:rPr>
          <w:spacing w:val="40"/>
          <w:w w:val="105"/>
        </w:rPr>
        <w:t> </w:t>
      </w:r>
      <w:r>
        <w:rPr>
          <w:w w:val="105"/>
        </w:rPr>
        <w:t>p),</w:t>
      </w:r>
      <w:r>
        <w:rPr>
          <w:spacing w:val="39"/>
          <w:w w:val="105"/>
        </w:rPr>
        <w:t> </w:t>
      </w:r>
      <w:r>
        <w:rPr>
          <w:w w:val="105"/>
        </w:rPr>
        <w:t>with</w:t>
      </w:r>
      <w:r>
        <w:rPr>
          <w:spacing w:val="40"/>
          <w:w w:val="105"/>
        </w:rPr>
        <w:t> </w:t>
      </w:r>
      <w:r>
        <w:rPr>
          <w:w w:val="105"/>
        </w:rPr>
        <w:t>‘p’</w:t>
      </w:r>
      <w:r>
        <w:rPr>
          <w:spacing w:val="39"/>
          <w:w w:val="105"/>
        </w:rPr>
        <w:t> </w:t>
      </w:r>
      <w:r>
        <w:rPr>
          <w:w w:val="105"/>
        </w:rPr>
        <w:t>polarization</w:t>
      </w:r>
      <w:r>
        <w:rPr>
          <w:spacing w:val="39"/>
          <w:w w:val="105"/>
        </w:rPr>
        <w:t> </w:t>
      </w:r>
      <w:r>
        <w:rPr>
          <w:w w:val="105"/>
        </w:rPr>
        <w:t>functions on hydrogen atoms and ‘d’ polarization functions on heavy atoms,</w:t>
      </w:r>
      <w:r>
        <w:rPr>
          <w:spacing w:val="40"/>
          <w:w w:val="105"/>
        </w:rPr>
        <w:t> </w:t>
      </w:r>
      <w:r>
        <w:rPr>
          <w:w w:val="105"/>
        </w:rPr>
        <w:t>is</w:t>
      </w:r>
      <w:r>
        <w:rPr>
          <w:w w:val="105"/>
        </w:rPr>
        <w:t> used</w:t>
      </w:r>
      <w:r>
        <w:rPr>
          <w:w w:val="105"/>
        </w:rPr>
        <w:t> for</w:t>
      </w:r>
      <w:r>
        <w:rPr>
          <w:w w:val="105"/>
        </w:rPr>
        <w:t> better</w:t>
      </w:r>
      <w:r>
        <w:rPr>
          <w:w w:val="105"/>
        </w:rPr>
        <w:t> description</w:t>
      </w:r>
      <w:r>
        <w:rPr>
          <w:w w:val="105"/>
        </w:rPr>
        <w:t> of</w:t>
      </w:r>
      <w:r>
        <w:rPr>
          <w:w w:val="105"/>
        </w:rPr>
        <w:t> polar</w:t>
      </w:r>
      <w:r>
        <w:rPr>
          <w:w w:val="105"/>
        </w:rPr>
        <w:t> bonds</w:t>
      </w:r>
      <w:r>
        <w:rPr>
          <w:w w:val="105"/>
        </w:rPr>
        <w:t> of</w:t>
      </w:r>
      <w:r>
        <w:rPr>
          <w:w w:val="105"/>
        </w:rPr>
        <w:t> molecule</w:t>
      </w:r>
      <w:r>
        <w:rPr>
          <w:w w:val="105"/>
        </w:rPr>
        <w:t> </w:t>
      </w:r>
      <w:hyperlink w:history="true" w:anchor="_bookmark30">
        <w:r>
          <w:rPr>
            <w:color w:val="007FAD"/>
            <w:w w:val="105"/>
          </w:rPr>
          <w:t>[30,31]</w:t>
        </w:r>
      </w:hyperlink>
      <w:r>
        <w:rPr>
          <w:w w:val="105"/>
        </w:rPr>
        <w:t>. Initial geometry is modeled with the help of Gauss View 3.0 pro- gram</w:t>
      </w:r>
      <w:r>
        <w:rPr>
          <w:w w:val="105"/>
        </w:rPr>
        <w:t> package</w:t>
      </w:r>
      <w:r>
        <w:rPr>
          <w:w w:val="105"/>
        </w:rPr>
        <w:t> </w:t>
      </w:r>
      <w:hyperlink w:history="true" w:anchor="_bookmark35">
        <w:r>
          <w:rPr>
            <w:color w:val="007FAD"/>
            <w:w w:val="105"/>
          </w:rPr>
          <w:t>[32]</w:t>
        </w:r>
      </w:hyperlink>
      <w:r>
        <w:rPr>
          <w:w w:val="105"/>
        </w:rPr>
        <w:t>.</w:t>
      </w:r>
      <w:r>
        <w:rPr>
          <w:w w:val="105"/>
        </w:rPr>
        <w:t> AIM</w:t>
      </w:r>
      <w:r>
        <w:rPr>
          <w:w w:val="105"/>
        </w:rPr>
        <w:t> calculation,</w:t>
      </w:r>
      <w:r>
        <w:rPr>
          <w:w w:val="105"/>
        </w:rPr>
        <w:t> performed</w:t>
      </w:r>
      <w:r>
        <w:rPr>
          <w:w w:val="105"/>
        </w:rPr>
        <w:t> by AIMALL</w:t>
      </w:r>
      <w:r>
        <w:rPr>
          <w:w w:val="105"/>
        </w:rPr>
        <w:t> pro- gram</w:t>
      </w:r>
      <w:r>
        <w:rPr>
          <w:w w:val="105"/>
        </w:rPr>
        <w:t> package</w:t>
      </w:r>
      <w:r>
        <w:rPr>
          <w:w w:val="105"/>
        </w:rPr>
        <w:t> </w:t>
      </w:r>
      <w:hyperlink w:history="true" w:anchor="_bookmark36">
        <w:r>
          <w:rPr>
            <w:color w:val="007FAD"/>
            <w:w w:val="105"/>
          </w:rPr>
          <w:t>[33]</w:t>
        </w:r>
      </w:hyperlink>
      <w:r>
        <w:rPr>
          <w:w w:val="105"/>
        </w:rPr>
        <w:t>,</w:t>
      </w:r>
      <w:r>
        <w:rPr>
          <w:w w:val="105"/>
        </w:rPr>
        <w:t> is</w:t>
      </w:r>
      <w:r>
        <w:rPr>
          <w:w w:val="105"/>
        </w:rPr>
        <w:t> based</w:t>
      </w:r>
      <w:r>
        <w:rPr>
          <w:w w:val="105"/>
        </w:rPr>
        <w:t> on</w:t>
      </w:r>
      <w:r>
        <w:rPr>
          <w:w w:val="105"/>
        </w:rPr>
        <w:t> quantum</w:t>
      </w:r>
      <w:r>
        <w:rPr>
          <w:w w:val="105"/>
        </w:rPr>
        <w:t> theory</w:t>
      </w:r>
      <w:r>
        <w:rPr>
          <w:w w:val="105"/>
        </w:rPr>
        <w:t> of</w:t>
      </w:r>
      <w:r>
        <w:rPr>
          <w:w w:val="105"/>
        </w:rPr>
        <w:t> atoms</w:t>
      </w:r>
      <w:r>
        <w:rPr>
          <w:w w:val="105"/>
        </w:rPr>
        <w:t> in</w:t>
      </w:r>
      <w:r>
        <w:rPr>
          <w:w w:val="105"/>
        </w:rPr>
        <w:t> a molecule. Natural</w:t>
      </w:r>
      <w:r>
        <w:rPr>
          <w:w w:val="105"/>
        </w:rPr>
        <w:t> bond analysis</w:t>
      </w:r>
      <w:r>
        <w:rPr>
          <w:w w:val="105"/>
        </w:rPr>
        <w:t> is</w:t>
      </w:r>
      <w:r>
        <w:rPr>
          <w:w w:val="105"/>
        </w:rPr>
        <w:t> carried</w:t>
      </w:r>
      <w:r>
        <w:rPr>
          <w:w w:val="105"/>
        </w:rPr>
        <w:t> with NBO</w:t>
      </w:r>
      <w:r>
        <w:rPr>
          <w:w w:val="105"/>
        </w:rPr>
        <w:t> 3.0</w:t>
      </w:r>
      <w:r>
        <w:rPr>
          <w:w w:val="105"/>
        </w:rPr>
        <w:t> program package</w:t>
      </w:r>
      <w:r>
        <w:rPr>
          <w:w w:val="105"/>
        </w:rPr>
        <w:t> </w:t>
      </w:r>
      <w:hyperlink w:history="true" w:anchor="_bookmark37">
        <w:r>
          <w:rPr>
            <w:color w:val="007FAD"/>
            <w:w w:val="105"/>
          </w:rPr>
          <w:t>[34]</w:t>
        </w:r>
      </w:hyperlink>
      <w:r>
        <w:rPr>
          <w:w w:val="105"/>
        </w:rPr>
        <w:t>.</w:t>
      </w:r>
      <w:r>
        <w:rPr>
          <w:w w:val="105"/>
        </w:rPr>
        <w:t> Electronic</w:t>
      </w:r>
      <w:r>
        <w:rPr>
          <w:w w:val="105"/>
        </w:rPr>
        <w:t> transitions,</w:t>
      </w:r>
      <w:r>
        <w:rPr>
          <w:w w:val="105"/>
        </w:rPr>
        <w:t> vertical</w:t>
      </w:r>
      <w:r>
        <w:rPr>
          <w:w w:val="105"/>
        </w:rPr>
        <w:t> excitation</w:t>
      </w:r>
      <w:r>
        <w:rPr>
          <w:w w:val="105"/>
        </w:rPr>
        <w:t> energies, and oscillator strengths are computed with the TD-DFT method.</w:t>
      </w:r>
    </w:p>
    <w:p>
      <w:pPr>
        <w:pStyle w:val="BodyText"/>
        <w:spacing w:before="64"/>
      </w:pPr>
    </w:p>
    <w:p>
      <w:pPr>
        <w:pStyle w:val="ListParagraph"/>
        <w:numPr>
          <w:ilvl w:val="0"/>
          <w:numId w:val="1"/>
        </w:numPr>
        <w:tabs>
          <w:tab w:pos="501" w:val="left" w:leader="none"/>
        </w:tabs>
        <w:spacing w:line="240" w:lineRule="auto" w:before="0" w:after="0"/>
        <w:ind w:left="501" w:right="0" w:hanging="189"/>
        <w:jc w:val="left"/>
        <w:rPr>
          <w:sz w:val="16"/>
        </w:rPr>
      </w:pPr>
      <w:r>
        <w:rPr>
          <w:w w:val="110"/>
          <w:sz w:val="16"/>
        </w:rPr>
        <w:t>Result</w:t>
      </w:r>
      <w:r>
        <w:rPr>
          <w:spacing w:val="9"/>
          <w:w w:val="110"/>
          <w:sz w:val="16"/>
        </w:rPr>
        <w:t> </w:t>
      </w:r>
      <w:r>
        <w:rPr>
          <w:w w:val="110"/>
          <w:sz w:val="16"/>
        </w:rPr>
        <w:t>and</w:t>
      </w:r>
      <w:r>
        <w:rPr>
          <w:spacing w:val="10"/>
          <w:w w:val="110"/>
          <w:sz w:val="16"/>
        </w:rPr>
        <w:t> </w:t>
      </w:r>
      <w:r>
        <w:rPr>
          <w:spacing w:val="-2"/>
          <w:w w:val="110"/>
          <w:sz w:val="16"/>
        </w:rPr>
        <w:t>discussion</w:t>
      </w:r>
    </w:p>
    <w:p>
      <w:pPr>
        <w:pStyle w:val="BodyText"/>
        <w:spacing w:before="55"/>
      </w:pPr>
    </w:p>
    <w:p>
      <w:pPr>
        <w:pStyle w:val="ListParagraph"/>
        <w:numPr>
          <w:ilvl w:val="1"/>
          <w:numId w:val="1"/>
        </w:numPr>
        <w:tabs>
          <w:tab w:pos="618" w:val="left" w:leader="none"/>
        </w:tabs>
        <w:spacing w:line="240" w:lineRule="auto" w:before="0" w:after="0"/>
        <w:ind w:left="618" w:right="0" w:hanging="306"/>
        <w:jc w:val="left"/>
        <w:rPr>
          <w:i/>
          <w:sz w:val="16"/>
        </w:rPr>
      </w:pPr>
      <w:r>
        <w:rPr>
          <w:i/>
          <w:sz w:val="16"/>
        </w:rPr>
        <w:t>Optimized</w:t>
      </w:r>
      <w:r>
        <w:rPr>
          <w:i/>
          <w:spacing w:val="5"/>
          <w:sz w:val="16"/>
        </w:rPr>
        <w:t> </w:t>
      </w:r>
      <w:r>
        <w:rPr>
          <w:i/>
          <w:spacing w:val="-2"/>
          <w:sz w:val="16"/>
        </w:rPr>
        <w:t>parameters</w:t>
      </w:r>
    </w:p>
    <w:p>
      <w:pPr>
        <w:pStyle w:val="BodyText"/>
        <w:spacing w:before="55"/>
        <w:rPr>
          <w:i/>
        </w:rPr>
      </w:pPr>
    </w:p>
    <w:p>
      <w:pPr>
        <w:pStyle w:val="BodyText"/>
        <w:spacing w:line="259" w:lineRule="auto"/>
        <w:ind w:left="310" w:right="37" w:firstLine="234"/>
        <w:jc w:val="both"/>
        <w:rPr>
          <w:rFonts w:ascii="Noto Sans Display" w:hAnsi="Noto Sans Display"/>
        </w:rPr>
      </w:pPr>
      <w:r>
        <w:rPr>
          <w:w w:val="105"/>
        </w:rPr>
        <w:t>The</w:t>
      </w:r>
      <w:r>
        <w:rPr>
          <w:w w:val="105"/>
        </w:rPr>
        <w:t> molecule</w:t>
      </w:r>
      <w:r>
        <w:rPr>
          <w:w w:val="105"/>
        </w:rPr>
        <w:t> taken</w:t>
      </w:r>
      <w:r>
        <w:rPr>
          <w:w w:val="105"/>
        </w:rPr>
        <w:t> has</w:t>
      </w:r>
      <w:r>
        <w:rPr>
          <w:w w:val="105"/>
        </w:rPr>
        <w:t> two</w:t>
      </w:r>
      <w:r>
        <w:rPr>
          <w:w w:val="105"/>
        </w:rPr>
        <w:t> benzene</w:t>
      </w:r>
      <w:r>
        <w:rPr>
          <w:w w:val="105"/>
        </w:rPr>
        <w:t> rings,</w:t>
      </w:r>
      <w:r>
        <w:rPr>
          <w:w w:val="105"/>
        </w:rPr>
        <w:t> one</w:t>
      </w:r>
      <w:r>
        <w:rPr>
          <w:w w:val="105"/>
        </w:rPr>
        <w:t> thiazole</w:t>
      </w:r>
      <w:r>
        <w:rPr>
          <w:w w:val="105"/>
        </w:rPr>
        <w:t> </w:t>
      </w:r>
      <w:r>
        <w:rPr>
          <w:w w:val="105"/>
        </w:rPr>
        <w:t>and other phenyl rings. The molecule shows some deviation from pla- narity,</w:t>
      </w:r>
      <w:r>
        <w:rPr>
          <w:spacing w:val="18"/>
          <w:w w:val="105"/>
        </w:rPr>
        <w:t> </w:t>
      </w:r>
      <w:r>
        <w:rPr>
          <w:w w:val="105"/>
        </w:rPr>
        <w:t>with</w:t>
      </w:r>
      <w:r>
        <w:rPr>
          <w:spacing w:val="19"/>
          <w:w w:val="105"/>
        </w:rPr>
        <w:t> </w:t>
      </w:r>
      <w:r>
        <w:rPr>
          <w:w w:val="105"/>
        </w:rPr>
        <w:t>fluoro</w:t>
      </w:r>
      <w:r>
        <w:rPr>
          <w:spacing w:val="20"/>
          <w:w w:val="105"/>
        </w:rPr>
        <w:t> </w:t>
      </w:r>
      <w:r>
        <w:rPr>
          <w:w w:val="105"/>
        </w:rPr>
        <w:t>ring</w:t>
      </w:r>
      <w:r>
        <w:rPr>
          <w:spacing w:val="20"/>
          <w:w w:val="105"/>
        </w:rPr>
        <w:t> </w:t>
      </w:r>
      <w:r>
        <w:rPr>
          <w:w w:val="105"/>
        </w:rPr>
        <w:t>(C19-C14)</w:t>
      </w:r>
      <w:r>
        <w:rPr>
          <w:spacing w:val="20"/>
          <w:w w:val="105"/>
        </w:rPr>
        <w:t> </w:t>
      </w:r>
      <w:r>
        <w:rPr>
          <w:w w:val="105"/>
        </w:rPr>
        <w:t>forming</w:t>
      </w:r>
      <w:r>
        <w:rPr>
          <w:spacing w:val="19"/>
          <w:w w:val="105"/>
        </w:rPr>
        <w:t> </w:t>
      </w:r>
      <w:r>
        <w:rPr>
          <w:w w:val="105"/>
        </w:rPr>
        <w:t>dihedral</w:t>
      </w:r>
      <w:r>
        <w:rPr>
          <w:spacing w:val="19"/>
          <w:w w:val="105"/>
        </w:rPr>
        <w:t> </w:t>
      </w:r>
      <w:r>
        <w:rPr>
          <w:w w:val="105"/>
        </w:rPr>
        <w:t>angle</w:t>
      </w:r>
      <w:r>
        <w:rPr>
          <w:spacing w:val="19"/>
          <w:w w:val="105"/>
        </w:rPr>
        <w:t> </w:t>
      </w:r>
      <w:r>
        <w:rPr>
          <w:w w:val="105"/>
        </w:rPr>
        <w:t>of</w:t>
      </w:r>
      <w:r>
        <w:rPr>
          <w:spacing w:val="19"/>
          <w:w w:val="105"/>
        </w:rPr>
        <w:t> </w:t>
      </w:r>
      <w:r>
        <w:rPr>
          <w:spacing w:val="-2"/>
          <w:w w:val="105"/>
        </w:rPr>
        <w:t>2.65</w:t>
      </w:r>
      <w:r>
        <w:rPr>
          <w:rFonts w:ascii="Noto Sans Display" w:hAnsi="Noto Sans Display"/>
          <w:spacing w:val="-2"/>
          <w:w w:val="105"/>
        </w:rPr>
        <w:t>°</w:t>
      </w:r>
    </w:p>
    <w:p>
      <w:pPr>
        <w:pStyle w:val="BodyText"/>
        <w:spacing w:line="193" w:lineRule="exact"/>
        <w:ind w:left="310"/>
        <w:jc w:val="both"/>
      </w:pPr>
      <w:r>
        <w:rPr>
          <w:w w:val="105"/>
        </w:rPr>
        <w:t>and</w:t>
      </w:r>
      <w:r>
        <w:rPr>
          <w:spacing w:val="20"/>
          <w:w w:val="105"/>
        </w:rPr>
        <w:t> </w:t>
      </w:r>
      <w:r>
        <w:rPr>
          <w:w w:val="105"/>
        </w:rPr>
        <w:t>the</w:t>
      </w:r>
      <w:r>
        <w:rPr>
          <w:spacing w:val="20"/>
          <w:w w:val="105"/>
        </w:rPr>
        <w:t> </w:t>
      </w:r>
      <w:r>
        <w:rPr>
          <w:w w:val="105"/>
        </w:rPr>
        <w:t>phenyl</w:t>
      </w:r>
      <w:r>
        <w:rPr>
          <w:spacing w:val="19"/>
          <w:w w:val="105"/>
        </w:rPr>
        <w:t> </w:t>
      </w:r>
      <w:r>
        <w:rPr>
          <w:w w:val="105"/>
        </w:rPr>
        <w:t>ring</w:t>
      </w:r>
      <w:r>
        <w:rPr>
          <w:spacing w:val="19"/>
          <w:w w:val="105"/>
        </w:rPr>
        <w:t> </w:t>
      </w:r>
      <w:r>
        <w:rPr>
          <w:w w:val="105"/>
        </w:rPr>
        <w:t>(C12-N17)</w:t>
      </w:r>
      <w:r>
        <w:rPr>
          <w:spacing w:val="19"/>
          <w:w w:val="105"/>
        </w:rPr>
        <w:t> </w:t>
      </w:r>
      <w:r>
        <w:rPr>
          <w:w w:val="105"/>
        </w:rPr>
        <w:t>3.84</w:t>
      </w:r>
      <w:r>
        <w:rPr>
          <w:rFonts w:ascii="Noto Sans Display" w:hAnsi="Noto Sans Display"/>
          <w:w w:val="105"/>
        </w:rPr>
        <w:t>°</w:t>
      </w:r>
      <w:r>
        <w:rPr>
          <w:w w:val="105"/>
        </w:rPr>
        <w:t>.</w:t>
      </w:r>
      <w:r>
        <w:rPr>
          <w:spacing w:val="21"/>
          <w:w w:val="105"/>
        </w:rPr>
        <w:t> </w:t>
      </w:r>
      <w:r>
        <w:rPr>
          <w:w w:val="105"/>
        </w:rPr>
        <w:t>The</w:t>
      </w:r>
      <w:r>
        <w:rPr>
          <w:spacing w:val="19"/>
          <w:w w:val="105"/>
        </w:rPr>
        <w:t> </w:t>
      </w:r>
      <w:r>
        <w:rPr>
          <w:w w:val="105"/>
        </w:rPr>
        <w:t>distance</w:t>
      </w:r>
      <w:r>
        <w:rPr>
          <w:spacing w:val="20"/>
          <w:w w:val="105"/>
        </w:rPr>
        <w:t> </w:t>
      </w:r>
      <w:r>
        <w:rPr>
          <w:w w:val="105"/>
        </w:rPr>
        <w:t>of</w:t>
      </w:r>
      <w:r>
        <w:rPr>
          <w:spacing w:val="19"/>
          <w:w w:val="105"/>
        </w:rPr>
        <w:t> </w:t>
      </w:r>
      <w:r>
        <w:rPr>
          <w:w w:val="105"/>
        </w:rPr>
        <w:t>the</w:t>
      </w:r>
      <w:r>
        <w:rPr>
          <w:spacing w:val="19"/>
          <w:w w:val="105"/>
        </w:rPr>
        <w:t> </w:t>
      </w:r>
      <w:r>
        <w:rPr>
          <w:spacing w:val="-2"/>
          <w:w w:val="105"/>
        </w:rPr>
        <w:t>interac-</w:t>
      </w:r>
    </w:p>
    <w:p>
      <w:pPr>
        <w:pStyle w:val="BodyText"/>
        <w:spacing w:before="16"/>
        <w:ind w:left="310"/>
        <w:jc w:val="both"/>
      </w:pPr>
      <w:r>
        <w:rPr>
          <w:w w:val="110"/>
        </w:rPr>
        <w:t>tion</w:t>
      </w:r>
      <w:r>
        <w:rPr>
          <w:spacing w:val="-3"/>
          <w:w w:val="110"/>
        </w:rPr>
        <w:t> </w:t>
      </w:r>
      <w:r>
        <w:rPr>
          <w:w w:val="110"/>
        </w:rPr>
        <w:t>between benzene</w:t>
      </w:r>
      <w:r>
        <w:rPr>
          <w:spacing w:val="-1"/>
          <w:w w:val="110"/>
        </w:rPr>
        <w:t> </w:t>
      </w:r>
      <w:r>
        <w:rPr>
          <w:w w:val="110"/>
        </w:rPr>
        <w:t>ring and thiazole</w:t>
      </w:r>
      <w:r>
        <w:rPr>
          <w:spacing w:val="-1"/>
          <w:w w:val="110"/>
        </w:rPr>
        <w:t> </w:t>
      </w:r>
      <w:r>
        <w:rPr>
          <w:w w:val="110"/>
        </w:rPr>
        <w:t>ring C14-C19</w:t>
      </w:r>
      <w:r>
        <w:rPr>
          <w:spacing w:val="-1"/>
          <w:w w:val="110"/>
        </w:rPr>
        <w:t> </w:t>
      </w:r>
      <w:r>
        <w:rPr>
          <w:w w:val="110"/>
        </w:rPr>
        <w:t>is 2.33</w:t>
      </w:r>
      <w:r>
        <w:rPr>
          <w:spacing w:val="-11"/>
          <w:w w:val="110"/>
        </w:rPr>
        <w:t> </w:t>
      </w:r>
      <w:r>
        <w:rPr>
          <w:spacing w:val="-5"/>
          <w:w w:val="110"/>
        </w:rPr>
        <w:t>Å.</w:t>
      </w:r>
    </w:p>
    <w:p>
      <w:pPr>
        <w:pStyle w:val="BodyText"/>
        <w:spacing w:line="276" w:lineRule="auto" w:before="27"/>
        <w:ind w:left="310" w:right="37" w:firstLine="234"/>
        <w:jc w:val="both"/>
      </w:pPr>
      <w:r>
        <w:rPr>
          <w:w w:val="105"/>
        </w:rPr>
        <w:t>AIM</w:t>
      </w:r>
      <w:r>
        <w:rPr>
          <w:w w:val="105"/>
        </w:rPr>
        <w:t> </w:t>
      </w:r>
      <w:hyperlink w:history="true" w:anchor="_bookmark39">
        <w:r>
          <w:rPr>
            <w:color w:val="007FAD"/>
            <w:w w:val="105"/>
          </w:rPr>
          <w:t>[35]</w:t>
        </w:r>
      </w:hyperlink>
      <w:r>
        <w:rPr>
          <w:color w:val="007FAD"/>
          <w:w w:val="105"/>
        </w:rPr>
        <w:t> </w:t>
      </w:r>
      <w:r>
        <w:rPr>
          <w:w w:val="105"/>
        </w:rPr>
        <w:t>calculation</w:t>
      </w:r>
      <w:r>
        <w:rPr>
          <w:w w:val="105"/>
        </w:rPr>
        <w:t> shows</w:t>
      </w:r>
      <w:r>
        <w:rPr>
          <w:w w:val="105"/>
        </w:rPr>
        <w:t> that</w:t>
      </w:r>
      <w:r>
        <w:rPr>
          <w:w w:val="105"/>
        </w:rPr>
        <w:t> there</w:t>
      </w:r>
      <w:r>
        <w:rPr>
          <w:w w:val="105"/>
        </w:rPr>
        <w:t> are</w:t>
      </w:r>
      <w:r>
        <w:rPr>
          <w:w w:val="105"/>
        </w:rPr>
        <w:t> two</w:t>
      </w:r>
      <w:r>
        <w:rPr>
          <w:w w:val="105"/>
        </w:rPr>
        <w:t> </w:t>
      </w:r>
      <w:r>
        <w:rPr>
          <w:w w:val="105"/>
        </w:rPr>
        <w:t>interactions between</w:t>
      </w:r>
      <w:r>
        <w:rPr>
          <w:spacing w:val="22"/>
          <w:w w:val="105"/>
        </w:rPr>
        <w:t> </w:t>
      </w:r>
      <w:r>
        <w:rPr>
          <w:w w:val="105"/>
        </w:rPr>
        <w:t>N18-H8</w:t>
      </w:r>
      <w:r>
        <w:rPr>
          <w:spacing w:val="21"/>
          <w:w w:val="105"/>
        </w:rPr>
        <w:t> </w:t>
      </w:r>
      <w:r>
        <w:rPr>
          <w:w w:val="105"/>
        </w:rPr>
        <w:t>and</w:t>
      </w:r>
      <w:r>
        <w:rPr>
          <w:spacing w:val="22"/>
          <w:w w:val="105"/>
        </w:rPr>
        <w:t> </w:t>
      </w:r>
      <w:r>
        <w:rPr>
          <w:w w:val="105"/>
        </w:rPr>
        <w:t>N18-F29</w:t>
      </w:r>
      <w:r>
        <w:rPr>
          <w:spacing w:val="22"/>
          <w:w w:val="105"/>
        </w:rPr>
        <w:t> </w:t>
      </w:r>
      <w:r>
        <w:rPr>
          <w:w w:val="105"/>
        </w:rPr>
        <w:t>in</w:t>
      </w:r>
      <w:r>
        <w:rPr>
          <w:spacing w:val="22"/>
          <w:w w:val="105"/>
        </w:rPr>
        <w:t> </w:t>
      </w:r>
      <w:r>
        <w:rPr>
          <w:w w:val="105"/>
        </w:rPr>
        <w:t>the</w:t>
      </w:r>
      <w:r>
        <w:rPr>
          <w:spacing w:val="23"/>
          <w:w w:val="105"/>
        </w:rPr>
        <w:t> </w:t>
      </w:r>
      <w:r>
        <w:rPr>
          <w:w w:val="105"/>
        </w:rPr>
        <w:t>molecule,</w:t>
      </w:r>
      <w:r>
        <w:rPr>
          <w:spacing w:val="23"/>
          <w:w w:val="105"/>
        </w:rPr>
        <w:t> </w:t>
      </w:r>
      <w:r>
        <w:rPr>
          <w:w w:val="105"/>
        </w:rPr>
        <w:t>which</w:t>
      </w:r>
      <w:r>
        <w:rPr>
          <w:spacing w:val="22"/>
          <w:w w:val="105"/>
        </w:rPr>
        <w:t> </w:t>
      </w:r>
      <w:r>
        <w:rPr>
          <w:w w:val="105"/>
        </w:rPr>
        <w:t>are</w:t>
      </w:r>
      <w:r>
        <w:rPr>
          <w:spacing w:val="22"/>
          <w:w w:val="105"/>
        </w:rPr>
        <w:t> </w:t>
      </w:r>
      <w:r>
        <w:rPr>
          <w:w w:val="105"/>
        </w:rPr>
        <w:t>shown in</w:t>
      </w:r>
      <w:r>
        <w:rPr>
          <w:spacing w:val="25"/>
          <w:w w:val="105"/>
        </w:rPr>
        <w:t> </w:t>
      </w:r>
      <w:hyperlink w:history="true" w:anchor="_bookmark5">
        <w:r>
          <w:rPr>
            <w:color w:val="007FAD"/>
            <w:w w:val="105"/>
          </w:rPr>
          <w:t>Fig.</w:t>
        </w:r>
        <w:r>
          <w:rPr>
            <w:color w:val="007FAD"/>
            <w:spacing w:val="25"/>
            <w:w w:val="105"/>
          </w:rPr>
          <w:t> </w:t>
        </w:r>
        <w:r>
          <w:rPr>
            <w:color w:val="007FAD"/>
            <w:w w:val="105"/>
          </w:rPr>
          <w:t>2</w:t>
        </w:r>
      </w:hyperlink>
      <w:r>
        <w:rPr>
          <w:w w:val="105"/>
        </w:rPr>
        <w:t>.</w:t>
      </w:r>
      <w:r>
        <w:rPr>
          <w:spacing w:val="25"/>
          <w:w w:val="105"/>
        </w:rPr>
        <w:t> </w:t>
      </w:r>
      <w:r>
        <w:rPr>
          <w:w w:val="105"/>
        </w:rPr>
        <w:t>According</w:t>
      </w:r>
      <w:r>
        <w:rPr>
          <w:spacing w:val="24"/>
          <w:w w:val="105"/>
        </w:rPr>
        <w:t> </w:t>
      </w:r>
      <w:r>
        <w:rPr>
          <w:w w:val="105"/>
        </w:rPr>
        <w:t>to</w:t>
      </w:r>
      <w:r>
        <w:rPr>
          <w:spacing w:val="24"/>
          <w:w w:val="105"/>
        </w:rPr>
        <w:t> </w:t>
      </w:r>
      <w:r>
        <w:rPr>
          <w:w w:val="105"/>
        </w:rPr>
        <w:t>Koch</w:t>
      </w:r>
      <w:r>
        <w:rPr>
          <w:spacing w:val="25"/>
          <w:w w:val="105"/>
        </w:rPr>
        <w:t> </w:t>
      </w:r>
      <w:r>
        <w:rPr>
          <w:w w:val="105"/>
        </w:rPr>
        <w:t>and</w:t>
      </w:r>
      <w:r>
        <w:rPr>
          <w:spacing w:val="25"/>
          <w:w w:val="105"/>
        </w:rPr>
        <w:t> </w:t>
      </w:r>
      <w:r>
        <w:rPr>
          <w:w w:val="105"/>
        </w:rPr>
        <w:t>Popelier</w:t>
      </w:r>
      <w:r>
        <w:rPr>
          <w:spacing w:val="24"/>
          <w:w w:val="105"/>
        </w:rPr>
        <w:t> </w:t>
      </w:r>
      <w:r>
        <w:rPr>
          <w:w w:val="105"/>
        </w:rPr>
        <w:t>standard,</w:t>
      </w:r>
      <w:r>
        <w:rPr>
          <w:spacing w:val="25"/>
          <w:w w:val="105"/>
        </w:rPr>
        <w:t> </w:t>
      </w:r>
      <w:r>
        <w:rPr>
          <w:w w:val="105"/>
        </w:rPr>
        <w:t>an</w:t>
      </w:r>
      <w:r>
        <w:rPr>
          <w:spacing w:val="24"/>
          <w:w w:val="105"/>
        </w:rPr>
        <w:t> </w:t>
      </w:r>
      <w:r>
        <w:rPr>
          <w:w w:val="105"/>
        </w:rPr>
        <w:t>existence of hydrogen bond follows bond critical point (BCP) for the ‘proton (H)</w:t>
      </w:r>
      <w:r>
        <w:rPr>
          <w:rFonts w:ascii="Arial" w:hAnsi="Arial"/>
          <w:w w:val="105"/>
        </w:rPr>
        <w:t>..</w:t>
      </w:r>
      <w:r>
        <w:rPr>
          <w:rFonts w:ascii="Arial" w:hAnsi="Arial"/>
          <w:spacing w:val="-19"/>
          <w:w w:val="105"/>
        </w:rPr>
        <w:t> </w:t>
      </w:r>
      <w:r>
        <w:rPr>
          <w:rFonts w:ascii="Arial" w:hAnsi="Arial"/>
          <w:w w:val="105"/>
        </w:rPr>
        <w:t>.</w:t>
      </w:r>
      <w:r>
        <w:rPr>
          <w:w w:val="105"/>
        </w:rPr>
        <w:t>acceptor</w:t>
      </w:r>
      <w:r>
        <w:rPr>
          <w:spacing w:val="15"/>
          <w:w w:val="105"/>
        </w:rPr>
        <w:t> </w:t>
      </w:r>
      <w:r>
        <w:rPr>
          <w:w w:val="105"/>
        </w:rPr>
        <w:t>(A)’,</w:t>
      </w:r>
      <w:r>
        <w:rPr>
          <w:spacing w:val="13"/>
          <w:w w:val="105"/>
        </w:rPr>
        <w:t> </w:t>
      </w:r>
      <w:hyperlink w:history="true" w:anchor="_bookmark42">
        <w:r>
          <w:rPr>
            <w:color w:val="007FAD"/>
            <w:w w:val="105"/>
          </w:rPr>
          <w:t>[36]</w:t>
        </w:r>
      </w:hyperlink>
      <w:r>
        <w:rPr>
          <w:color w:val="007FAD"/>
          <w:spacing w:val="15"/>
          <w:w w:val="105"/>
        </w:rPr>
        <w:t> </w:t>
      </w:r>
      <w:r>
        <w:rPr>
          <w:w w:val="105"/>
        </w:rPr>
        <w:t>which</w:t>
      </w:r>
      <w:r>
        <w:rPr>
          <w:spacing w:val="15"/>
          <w:w w:val="105"/>
        </w:rPr>
        <w:t> </w:t>
      </w:r>
      <w:r>
        <w:rPr>
          <w:w w:val="105"/>
        </w:rPr>
        <w:t>involves</w:t>
      </w:r>
      <w:r>
        <w:rPr>
          <w:spacing w:val="13"/>
          <w:w w:val="105"/>
        </w:rPr>
        <w:t> </w:t>
      </w:r>
      <w:r>
        <w:rPr>
          <w:w w:val="105"/>
        </w:rPr>
        <w:t>electron</w:t>
      </w:r>
      <w:r>
        <w:rPr>
          <w:spacing w:val="15"/>
          <w:w w:val="105"/>
        </w:rPr>
        <w:t> </w:t>
      </w:r>
      <w:r>
        <w:rPr>
          <w:w w:val="105"/>
        </w:rPr>
        <w:t>density</w:t>
      </w:r>
      <w:r>
        <w:rPr>
          <w:spacing w:val="14"/>
          <w:w w:val="105"/>
        </w:rPr>
        <w:t> </w:t>
      </w:r>
      <w:r>
        <w:rPr>
          <w:w w:val="105"/>
        </w:rPr>
        <w:t>(q)</w:t>
      </w:r>
      <w:r>
        <w:rPr>
          <w:spacing w:val="14"/>
          <w:w w:val="105"/>
        </w:rPr>
        <w:t> </w:t>
      </w:r>
      <w:r>
        <w:rPr>
          <w:w w:val="105"/>
        </w:rPr>
        <w:t>in</w:t>
      </w:r>
      <w:r>
        <w:rPr>
          <w:spacing w:val="14"/>
          <w:w w:val="105"/>
        </w:rPr>
        <w:t> </w:t>
      </w:r>
      <w:r>
        <w:rPr>
          <w:spacing w:val="-5"/>
          <w:w w:val="105"/>
        </w:rPr>
        <w:t>the</w:t>
      </w:r>
    </w:p>
    <w:p>
      <w:pPr>
        <w:pStyle w:val="BodyText"/>
        <w:spacing w:line="362" w:lineRule="exact"/>
        <w:ind w:left="310"/>
        <w:jc w:val="both"/>
      </w:pPr>
      <w:r>
        <w:rPr/>
        <mc:AlternateContent>
          <mc:Choice Requires="wps">
            <w:drawing>
              <wp:anchor distT="0" distB="0" distL="0" distR="0" allowOverlap="1" layoutInCell="1" locked="0" behindDoc="1" simplePos="0" relativeHeight="486197760">
                <wp:simplePos x="0" y="0"/>
                <wp:positionH relativeFrom="page">
                  <wp:posOffset>2571838</wp:posOffset>
                </wp:positionH>
                <wp:positionV relativeFrom="paragraph">
                  <wp:posOffset>77438</wp:posOffset>
                </wp:positionV>
                <wp:extent cx="45085" cy="8763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5085" cy="87630"/>
                        </a:xfrm>
                        <a:prstGeom prst="rect">
                          <a:avLst/>
                        </a:prstGeom>
                      </wps:spPr>
                      <wps:txbx>
                        <w:txbxContent>
                          <w:p>
                            <w:pPr>
                              <w:spacing w:line="126" w:lineRule="exact" w:before="0"/>
                              <w:ind w:left="0" w:right="0" w:firstLine="0"/>
                              <w:jc w:val="left"/>
                              <w:rPr>
                                <w:rFonts w:ascii="Trebuchet MS"/>
                                <w:i/>
                                <w:sz w:val="12"/>
                              </w:rPr>
                            </w:pPr>
                            <w:r>
                              <w:rPr>
                                <w:rFonts w:ascii="Trebuchet MS"/>
                                <w:i/>
                                <w:spacing w:val="-10"/>
                                <w:w w:val="105"/>
                                <w:sz w:val="12"/>
                              </w:rPr>
                              <w:t>q</w:t>
                            </w:r>
                          </w:p>
                        </w:txbxContent>
                      </wps:txbx>
                      <wps:bodyPr wrap="square" lIns="0" tIns="0" rIns="0" bIns="0" rtlCol="0">
                        <a:noAutofit/>
                      </wps:bodyPr>
                    </wps:wsp>
                  </a:graphicData>
                </a:graphic>
              </wp:anchor>
            </w:drawing>
          </mc:Choice>
          <mc:Fallback>
            <w:pict>
              <v:shape style="position:absolute;margin-left:202.507004pt;margin-top:6.097491pt;width:3.55pt;height:6.9pt;mso-position-horizontal-relative:page;mso-position-vertical-relative:paragraph;z-index:-17118720" type="#_x0000_t202" id="docshape24" filled="false" stroked="false">
                <v:textbox inset="0,0,0,0">
                  <w:txbxContent>
                    <w:p>
                      <w:pPr>
                        <w:spacing w:line="126" w:lineRule="exact" w:before="0"/>
                        <w:ind w:left="0" w:right="0" w:firstLine="0"/>
                        <w:jc w:val="left"/>
                        <w:rPr>
                          <w:rFonts w:ascii="Trebuchet MS"/>
                          <w:i/>
                          <w:sz w:val="12"/>
                        </w:rPr>
                      </w:pPr>
                      <w:r>
                        <w:rPr>
                          <w:rFonts w:ascii="Trebuchet MS"/>
                          <w:i/>
                          <w:spacing w:val="-10"/>
                          <w:w w:val="105"/>
                          <w:sz w:val="12"/>
                        </w:rPr>
                        <w:t>q</w:t>
                      </w:r>
                    </w:p>
                  </w:txbxContent>
                </v:textbox>
                <w10:wrap type="none"/>
              </v:shape>
            </w:pict>
          </mc:Fallback>
        </mc:AlternateContent>
      </w:r>
      <w:r>
        <w:rPr>
          <w:w w:val="105"/>
        </w:rPr>
        <w:t>range</w:t>
      </w:r>
      <w:r>
        <w:rPr>
          <w:spacing w:val="-11"/>
          <w:w w:val="105"/>
        </w:rPr>
        <w:t> </w:t>
      </w:r>
      <w:r>
        <w:rPr>
          <w:w w:val="105"/>
        </w:rPr>
        <w:t>of</w:t>
      </w:r>
      <w:r>
        <w:rPr>
          <w:spacing w:val="-10"/>
          <w:w w:val="105"/>
        </w:rPr>
        <w:t> </w:t>
      </w:r>
      <w:r>
        <w:rPr>
          <w:w w:val="105"/>
        </w:rPr>
        <w:t>0.002–0.040</w:t>
      </w:r>
      <w:r>
        <w:rPr>
          <w:spacing w:val="-10"/>
          <w:w w:val="105"/>
        </w:rPr>
        <w:t> </w:t>
      </w:r>
      <w:r>
        <w:rPr>
          <w:w w:val="105"/>
        </w:rPr>
        <w:t>a.u.</w:t>
      </w:r>
      <w:r>
        <w:rPr>
          <w:spacing w:val="-10"/>
          <w:w w:val="105"/>
        </w:rPr>
        <w:t> </w:t>
      </w:r>
      <w:r>
        <w:rPr>
          <w:w w:val="105"/>
        </w:rPr>
        <w:t>and</w:t>
      </w:r>
      <w:r>
        <w:rPr>
          <w:spacing w:val="-10"/>
          <w:w w:val="105"/>
        </w:rPr>
        <w:t> </w:t>
      </w:r>
      <w:r>
        <w:rPr>
          <w:w w:val="105"/>
        </w:rPr>
        <w:t>Laplacian</w:t>
      </w:r>
      <w:r>
        <w:rPr>
          <w:spacing w:val="-10"/>
          <w:w w:val="105"/>
        </w:rPr>
        <w:t> </w:t>
      </w:r>
      <w:r>
        <w:rPr>
          <w:w w:val="105"/>
        </w:rPr>
        <w:t>(</w:t>
      </w:r>
      <w:r>
        <w:rPr>
          <w:rFonts w:ascii="Latin Modern Math" w:hAnsi="Latin Modern Math"/>
          <w:w w:val="105"/>
          <w:sz w:val="17"/>
        </w:rPr>
        <w:t>∇</w:t>
      </w:r>
      <w:r>
        <w:rPr>
          <w:w w:val="105"/>
          <w:sz w:val="17"/>
          <w:vertAlign w:val="superscript"/>
        </w:rPr>
        <w:t>2</w:t>
      </w:r>
      <w:r>
        <w:rPr>
          <w:spacing w:val="-25"/>
          <w:w w:val="105"/>
          <w:sz w:val="17"/>
          <w:vertAlign w:val="baseline"/>
        </w:rPr>
        <w:t> </w:t>
      </w:r>
      <w:r>
        <w:rPr>
          <w:w w:val="105"/>
          <w:vertAlign w:val="baseline"/>
        </w:rPr>
        <w:t>)</w:t>
      </w:r>
      <w:r>
        <w:rPr>
          <w:spacing w:val="-10"/>
          <w:w w:val="105"/>
          <w:vertAlign w:val="baseline"/>
        </w:rPr>
        <w:t> </w:t>
      </w:r>
      <w:r>
        <w:rPr>
          <w:w w:val="105"/>
          <w:vertAlign w:val="baseline"/>
        </w:rPr>
        <w:t>in</w:t>
      </w:r>
      <w:r>
        <w:rPr>
          <w:spacing w:val="-11"/>
          <w:w w:val="105"/>
          <w:vertAlign w:val="baseline"/>
        </w:rPr>
        <w:t> </w:t>
      </w:r>
      <w:r>
        <w:rPr>
          <w:w w:val="105"/>
          <w:vertAlign w:val="baseline"/>
        </w:rPr>
        <w:t>the</w:t>
      </w:r>
      <w:r>
        <w:rPr>
          <w:spacing w:val="-10"/>
          <w:w w:val="105"/>
          <w:vertAlign w:val="baseline"/>
        </w:rPr>
        <w:t> </w:t>
      </w:r>
      <w:r>
        <w:rPr>
          <w:w w:val="105"/>
          <w:vertAlign w:val="baseline"/>
        </w:rPr>
        <w:t>of</w:t>
      </w:r>
      <w:r>
        <w:rPr>
          <w:spacing w:val="-10"/>
          <w:w w:val="105"/>
          <w:vertAlign w:val="baseline"/>
        </w:rPr>
        <w:t> </w:t>
      </w:r>
      <w:r>
        <w:rPr>
          <w:w w:val="105"/>
          <w:vertAlign w:val="baseline"/>
        </w:rPr>
        <w:t>range</w:t>
      </w:r>
      <w:r>
        <w:rPr>
          <w:spacing w:val="-10"/>
          <w:w w:val="105"/>
          <w:vertAlign w:val="baseline"/>
        </w:rPr>
        <w:t> </w:t>
      </w:r>
      <w:r>
        <w:rPr>
          <w:spacing w:val="-2"/>
          <w:w w:val="105"/>
          <w:vertAlign w:val="baseline"/>
        </w:rPr>
        <w:t>0.024–</w:t>
      </w:r>
    </w:p>
    <w:p>
      <w:pPr>
        <w:pStyle w:val="BodyText"/>
        <w:spacing w:line="89" w:lineRule="exact"/>
        <w:ind w:left="310"/>
      </w:pPr>
      <w:r>
        <w:rPr>
          <w:w w:val="105"/>
        </w:rPr>
        <w:t>0.139</w:t>
      </w:r>
      <w:r>
        <w:rPr>
          <w:spacing w:val="-3"/>
          <w:w w:val="105"/>
        </w:rPr>
        <w:t> </w:t>
      </w:r>
      <w:r>
        <w:rPr>
          <w:w w:val="105"/>
        </w:rPr>
        <w:t>a.u.</w:t>
      </w:r>
      <w:r>
        <w:rPr>
          <w:spacing w:val="29"/>
          <w:w w:val="105"/>
        </w:rPr>
        <w:t> </w:t>
      </w:r>
      <w:r>
        <w:rPr>
          <w:w w:val="105"/>
        </w:rPr>
        <w:t>All</w:t>
      </w:r>
      <w:r>
        <w:rPr>
          <w:spacing w:val="29"/>
          <w:w w:val="105"/>
        </w:rPr>
        <w:t> </w:t>
      </w:r>
      <w:r>
        <w:rPr>
          <w:w w:val="105"/>
        </w:rPr>
        <w:t>calculated</w:t>
      </w:r>
      <w:r>
        <w:rPr>
          <w:spacing w:val="28"/>
          <w:w w:val="105"/>
        </w:rPr>
        <w:t> </w:t>
      </w:r>
      <w:r>
        <w:rPr>
          <w:w w:val="105"/>
        </w:rPr>
        <w:t>parameters</w:t>
      </w:r>
      <w:r>
        <w:rPr>
          <w:spacing w:val="29"/>
          <w:w w:val="105"/>
        </w:rPr>
        <w:t> </w:t>
      </w:r>
      <w:r>
        <w:rPr>
          <w:w w:val="105"/>
        </w:rPr>
        <w:t>at</w:t>
      </w:r>
      <w:r>
        <w:rPr>
          <w:spacing w:val="28"/>
          <w:w w:val="105"/>
        </w:rPr>
        <w:t> </w:t>
      </w:r>
      <w:r>
        <w:rPr>
          <w:w w:val="105"/>
        </w:rPr>
        <w:t>BCP,</w:t>
      </w:r>
      <w:r>
        <w:rPr>
          <w:spacing w:val="28"/>
          <w:w w:val="105"/>
        </w:rPr>
        <w:t> </w:t>
      </w:r>
      <w:r>
        <w:rPr>
          <w:w w:val="105"/>
        </w:rPr>
        <w:t>in</w:t>
      </w:r>
      <w:r>
        <w:rPr>
          <w:spacing w:val="29"/>
          <w:w w:val="105"/>
        </w:rPr>
        <w:t> </w:t>
      </w:r>
      <w:r>
        <w:rPr>
          <w:w w:val="105"/>
        </w:rPr>
        <w:t>between</w:t>
      </w:r>
      <w:r>
        <w:rPr>
          <w:spacing w:val="29"/>
          <w:w w:val="105"/>
        </w:rPr>
        <w:t> </w:t>
      </w:r>
      <w:r>
        <w:rPr>
          <w:w w:val="105"/>
        </w:rPr>
        <w:t>N18-</w:t>
      </w:r>
      <w:r>
        <w:rPr>
          <w:spacing w:val="-5"/>
          <w:w w:val="105"/>
        </w:rPr>
        <w:t>H8,</w:t>
      </w:r>
    </w:p>
    <w:p>
      <w:pPr>
        <w:pStyle w:val="BodyText"/>
        <w:spacing w:line="276" w:lineRule="auto" w:before="28"/>
        <w:ind w:left="310" w:right="37"/>
        <w:jc w:val="both"/>
      </w:pPr>
      <w:r>
        <w:rPr>
          <w:w w:val="105"/>
        </w:rPr>
        <w:t>and</w:t>
      </w:r>
      <w:r>
        <w:rPr>
          <w:w w:val="105"/>
        </w:rPr>
        <w:t> N18-F29,</w:t>
      </w:r>
      <w:r>
        <w:rPr>
          <w:w w:val="105"/>
        </w:rPr>
        <w:t> are</w:t>
      </w:r>
      <w:r>
        <w:rPr>
          <w:w w:val="105"/>
        </w:rPr>
        <w:t> listed</w:t>
      </w:r>
      <w:r>
        <w:rPr>
          <w:w w:val="105"/>
        </w:rPr>
        <w:t> in</w:t>
      </w:r>
      <w:r>
        <w:rPr>
          <w:w w:val="105"/>
        </w:rPr>
        <w:t> </w:t>
      </w:r>
      <w:hyperlink w:history="true" w:anchor="_bookmark7">
        <w:r>
          <w:rPr>
            <w:color w:val="007FAD"/>
            <w:w w:val="105"/>
          </w:rPr>
          <w:t>Table</w:t>
        </w:r>
        <w:r>
          <w:rPr>
            <w:color w:val="007FAD"/>
            <w:w w:val="105"/>
          </w:rPr>
          <w:t> 1</w:t>
        </w:r>
      </w:hyperlink>
      <w:r>
        <w:rPr>
          <w:w w:val="105"/>
        </w:rPr>
        <w:t>.</w:t>
      </w:r>
      <w:r>
        <w:rPr>
          <w:w w:val="105"/>
        </w:rPr>
        <w:t> On</w:t>
      </w:r>
      <w:r>
        <w:rPr>
          <w:w w:val="105"/>
        </w:rPr>
        <w:t> the</w:t>
      </w:r>
      <w:r>
        <w:rPr>
          <w:w w:val="105"/>
        </w:rPr>
        <w:t> basis</w:t>
      </w:r>
      <w:r>
        <w:rPr>
          <w:w w:val="105"/>
        </w:rPr>
        <w:t> of</w:t>
      </w:r>
      <w:r>
        <w:rPr>
          <w:w w:val="105"/>
        </w:rPr>
        <w:t> </w:t>
      </w:r>
      <w:r>
        <w:rPr>
          <w:w w:val="105"/>
        </w:rPr>
        <w:t>topological parameters</w:t>
      </w:r>
      <w:r>
        <w:rPr>
          <w:spacing w:val="35"/>
          <w:w w:val="105"/>
        </w:rPr>
        <w:t> </w:t>
      </w:r>
      <w:r>
        <w:rPr>
          <w:w w:val="105"/>
        </w:rPr>
        <w:t>three</w:t>
      </w:r>
      <w:r>
        <w:rPr>
          <w:spacing w:val="35"/>
          <w:w w:val="105"/>
        </w:rPr>
        <w:t> </w:t>
      </w:r>
      <w:r>
        <w:rPr>
          <w:w w:val="105"/>
        </w:rPr>
        <w:t>types</w:t>
      </w:r>
      <w:r>
        <w:rPr>
          <w:spacing w:val="36"/>
          <w:w w:val="105"/>
        </w:rPr>
        <w:t> </w:t>
      </w:r>
      <w:r>
        <w:rPr>
          <w:w w:val="105"/>
        </w:rPr>
        <w:t>of</w:t>
      </w:r>
      <w:r>
        <w:rPr>
          <w:spacing w:val="35"/>
          <w:w w:val="105"/>
        </w:rPr>
        <w:t> </w:t>
      </w:r>
      <w:r>
        <w:rPr>
          <w:w w:val="105"/>
        </w:rPr>
        <w:t>H-bonds</w:t>
      </w:r>
      <w:r>
        <w:rPr>
          <w:spacing w:val="35"/>
          <w:w w:val="105"/>
        </w:rPr>
        <w:t> </w:t>
      </w:r>
      <w:r>
        <w:rPr>
          <w:w w:val="105"/>
        </w:rPr>
        <w:t>are</w:t>
      </w:r>
      <w:r>
        <w:rPr>
          <w:spacing w:val="35"/>
          <w:w w:val="105"/>
        </w:rPr>
        <w:t> </w:t>
      </w:r>
      <w:r>
        <w:rPr>
          <w:w w:val="105"/>
        </w:rPr>
        <w:t>characterized.</w:t>
      </w:r>
      <w:r>
        <w:rPr>
          <w:spacing w:val="35"/>
          <w:w w:val="105"/>
        </w:rPr>
        <w:t> </w:t>
      </w:r>
      <w:r>
        <w:rPr>
          <w:w w:val="105"/>
        </w:rPr>
        <w:t>According </w:t>
      </w:r>
      <w:bookmarkStart w:name="_bookmark6" w:id="13"/>
      <w:bookmarkEnd w:id="13"/>
      <w:r>
        <w:rPr>
          <w:w w:val="105"/>
        </w:rPr>
        <w:t>to</w:t>
      </w:r>
      <w:r>
        <w:rPr>
          <w:spacing w:val="31"/>
          <w:w w:val="105"/>
        </w:rPr>
        <w:t> </w:t>
      </w:r>
      <w:r>
        <w:rPr>
          <w:w w:val="105"/>
        </w:rPr>
        <w:t>Rendering</w:t>
      </w:r>
      <w:r>
        <w:rPr>
          <w:spacing w:val="31"/>
          <w:w w:val="105"/>
        </w:rPr>
        <w:t> </w:t>
      </w:r>
      <w:r>
        <w:rPr>
          <w:w w:val="105"/>
        </w:rPr>
        <w:t>to</w:t>
      </w:r>
      <w:r>
        <w:rPr>
          <w:spacing w:val="31"/>
          <w:w w:val="105"/>
        </w:rPr>
        <w:t> </w:t>
      </w:r>
      <w:r>
        <w:rPr>
          <w:w w:val="105"/>
        </w:rPr>
        <w:t>Rozas</w:t>
      </w:r>
      <w:r>
        <w:rPr>
          <w:spacing w:val="31"/>
          <w:w w:val="105"/>
        </w:rPr>
        <w:t> </w:t>
      </w:r>
      <w:r>
        <w:rPr>
          <w:w w:val="105"/>
        </w:rPr>
        <w:t>et</w:t>
      </w:r>
      <w:r>
        <w:rPr>
          <w:spacing w:val="32"/>
          <w:w w:val="105"/>
        </w:rPr>
        <w:t> </w:t>
      </w:r>
      <w:r>
        <w:rPr>
          <w:w w:val="105"/>
        </w:rPr>
        <w:t>al.</w:t>
      </w:r>
      <w:r>
        <w:rPr>
          <w:spacing w:val="31"/>
          <w:w w:val="105"/>
        </w:rPr>
        <w:t> </w:t>
      </w:r>
      <w:hyperlink w:history="true" w:anchor="_bookmark43">
        <w:r>
          <w:rPr>
            <w:color w:val="007FAD"/>
            <w:w w:val="105"/>
          </w:rPr>
          <w:t>[37]</w:t>
        </w:r>
      </w:hyperlink>
      <w:r>
        <w:rPr>
          <w:w w:val="105"/>
        </w:rPr>
        <w:t>,</w:t>
      </w:r>
      <w:r>
        <w:rPr>
          <w:spacing w:val="31"/>
          <w:w w:val="105"/>
        </w:rPr>
        <w:t> </w:t>
      </w:r>
      <w:r>
        <w:rPr>
          <w:w w:val="105"/>
        </w:rPr>
        <w:t>the</w:t>
      </w:r>
      <w:r>
        <w:rPr>
          <w:spacing w:val="31"/>
          <w:w w:val="105"/>
        </w:rPr>
        <w:t> </w:t>
      </w:r>
      <w:r>
        <w:rPr>
          <w:w w:val="105"/>
        </w:rPr>
        <w:t>characterization</w:t>
      </w:r>
      <w:r>
        <w:rPr>
          <w:spacing w:val="30"/>
          <w:w w:val="105"/>
        </w:rPr>
        <w:t> </w:t>
      </w:r>
      <w:r>
        <w:rPr>
          <w:spacing w:val="-2"/>
          <w:w w:val="105"/>
        </w:rPr>
        <w:t>demands,</w:t>
      </w:r>
    </w:p>
    <w:p>
      <w:pPr>
        <w:pStyle w:val="BodyText"/>
        <w:spacing w:line="64" w:lineRule="auto" w:before="16"/>
        <w:ind w:left="310" w:hanging="1"/>
        <w:jc w:val="both"/>
      </w:pPr>
      <w:r>
        <w:rPr/>
        <mc:AlternateContent>
          <mc:Choice Requires="wps">
            <w:drawing>
              <wp:anchor distT="0" distB="0" distL="0" distR="0" allowOverlap="1" layoutInCell="1" locked="0" behindDoc="1" simplePos="0" relativeHeight="486198272">
                <wp:simplePos x="0" y="0"/>
                <wp:positionH relativeFrom="page">
                  <wp:posOffset>3294722</wp:posOffset>
                </wp:positionH>
                <wp:positionV relativeFrom="paragraph">
                  <wp:posOffset>78836</wp:posOffset>
                </wp:positionV>
                <wp:extent cx="45085" cy="8763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5085" cy="87630"/>
                        </a:xfrm>
                        <a:prstGeom prst="rect">
                          <a:avLst/>
                        </a:prstGeom>
                      </wps:spPr>
                      <wps:txbx>
                        <w:txbxContent>
                          <w:p>
                            <w:pPr>
                              <w:spacing w:line="126" w:lineRule="exact" w:before="0"/>
                              <w:ind w:left="0" w:right="0" w:firstLine="0"/>
                              <w:jc w:val="left"/>
                              <w:rPr>
                                <w:rFonts w:ascii="Trebuchet MS"/>
                                <w:i/>
                                <w:sz w:val="12"/>
                              </w:rPr>
                            </w:pPr>
                            <w:r>
                              <w:rPr>
                                <w:rFonts w:ascii="Trebuchet MS"/>
                                <w:i/>
                                <w:spacing w:val="-10"/>
                                <w:w w:val="105"/>
                                <w:sz w:val="12"/>
                              </w:rPr>
                              <w:t>q</w:t>
                            </w:r>
                          </w:p>
                        </w:txbxContent>
                      </wps:txbx>
                      <wps:bodyPr wrap="square" lIns="0" tIns="0" rIns="0" bIns="0" rtlCol="0">
                        <a:noAutofit/>
                      </wps:bodyPr>
                    </wps:wsp>
                  </a:graphicData>
                </a:graphic>
              </wp:anchor>
            </w:drawing>
          </mc:Choice>
          <mc:Fallback>
            <w:pict>
              <v:shape style="position:absolute;margin-left:259.427002pt;margin-top:6.207628pt;width:3.55pt;height:6.9pt;mso-position-horizontal-relative:page;mso-position-vertical-relative:paragraph;z-index:-17118208" type="#_x0000_t202" id="docshape25" filled="false" stroked="false">
                <v:textbox inset="0,0,0,0">
                  <w:txbxContent>
                    <w:p>
                      <w:pPr>
                        <w:spacing w:line="126" w:lineRule="exact" w:before="0"/>
                        <w:ind w:left="0" w:right="0" w:firstLine="0"/>
                        <w:jc w:val="left"/>
                        <w:rPr>
                          <w:rFonts w:ascii="Trebuchet MS"/>
                          <w:i/>
                          <w:sz w:val="12"/>
                        </w:rPr>
                      </w:pPr>
                      <w:r>
                        <w:rPr>
                          <w:rFonts w:ascii="Trebuchet MS"/>
                          <w:i/>
                          <w:spacing w:val="-10"/>
                          <w:w w:val="105"/>
                          <w:sz w:val="12"/>
                        </w:rPr>
                        <w:t>q</w:t>
                      </w:r>
                    </w:p>
                  </w:txbxContent>
                </v:textbox>
                <w10:wrap type="none"/>
              </v:shape>
            </w:pict>
          </mc:Fallback>
        </mc:AlternateContent>
      </w:r>
      <w:r>
        <w:rPr/>
        <mc:AlternateContent>
          <mc:Choice Requires="wps">
            <w:drawing>
              <wp:anchor distT="0" distB="0" distL="0" distR="0" allowOverlap="1" layoutInCell="1" locked="0" behindDoc="1" simplePos="0" relativeHeight="486198784">
                <wp:simplePos x="0" y="0"/>
                <wp:positionH relativeFrom="page">
                  <wp:posOffset>3510000</wp:posOffset>
                </wp:positionH>
                <wp:positionV relativeFrom="paragraph">
                  <wp:posOffset>251633</wp:posOffset>
                </wp:positionV>
                <wp:extent cx="45085" cy="8763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5085" cy="87630"/>
                        </a:xfrm>
                        <a:prstGeom prst="rect">
                          <a:avLst/>
                        </a:prstGeom>
                      </wps:spPr>
                      <wps:txbx>
                        <w:txbxContent>
                          <w:p>
                            <w:pPr>
                              <w:spacing w:line="126" w:lineRule="exact" w:before="0"/>
                              <w:ind w:left="0" w:right="0" w:firstLine="0"/>
                              <w:jc w:val="left"/>
                              <w:rPr>
                                <w:rFonts w:ascii="Trebuchet MS"/>
                                <w:i/>
                                <w:sz w:val="12"/>
                              </w:rPr>
                            </w:pPr>
                            <w:r>
                              <w:rPr>
                                <w:rFonts w:ascii="Trebuchet MS"/>
                                <w:i/>
                                <w:spacing w:val="-10"/>
                                <w:w w:val="105"/>
                                <w:sz w:val="12"/>
                              </w:rPr>
                              <w:t>q</w:t>
                            </w:r>
                          </w:p>
                        </w:txbxContent>
                      </wps:txbx>
                      <wps:bodyPr wrap="square" lIns="0" tIns="0" rIns="0" bIns="0" rtlCol="0">
                        <a:noAutofit/>
                      </wps:bodyPr>
                    </wps:wsp>
                  </a:graphicData>
                </a:graphic>
              </wp:anchor>
            </w:drawing>
          </mc:Choice>
          <mc:Fallback>
            <w:pict>
              <v:shape style="position:absolute;margin-left:276.377991pt;margin-top:19.813627pt;width:3.55pt;height:6.9pt;mso-position-horizontal-relative:page;mso-position-vertical-relative:paragraph;z-index:-17117696" type="#_x0000_t202" id="docshape26" filled="false" stroked="false">
                <v:textbox inset="0,0,0,0">
                  <w:txbxContent>
                    <w:p>
                      <w:pPr>
                        <w:spacing w:line="126" w:lineRule="exact" w:before="0"/>
                        <w:ind w:left="0" w:right="0" w:firstLine="0"/>
                        <w:jc w:val="left"/>
                        <w:rPr>
                          <w:rFonts w:ascii="Trebuchet MS"/>
                          <w:i/>
                          <w:sz w:val="12"/>
                        </w:rPr>
                      </w:pPr>
                      <w:r>
                        <w:rPr>
                          <w:rFonts w:ascii="Trebuchet MS"/>
                          <w:i/>
                          <w:spacing w:val="-10"/>
                          <w:w w:val="105"/>
                          <w:sz w:val="12"/>
                        </w:rPr>
                        <w:t>q</w:t>
                      </w:r>
                    </w:p>
                  </w:txbxContent>
                </v:textbox>
                <w10:wrap type="none"/>
              </v:shape>
            </w:pict>
          </mc:Fallback>
        </mc:AlternateContent>
      </w:r>
      <w:r>
        <w:rPr/>
        <mc:AlternateContent>
          <mc:Choice Requires="wps">
            <w:drawing>
              <wp:anchor distT="0" distB="0" distL="0" distR="0" allowOverlap="1" layoutInCell="1" locked="0" behindDoc="1" simplePos="0" relativeHeight="486199296">
                <wp:simplePos x="0" y="0"/>
                <wp:positionH relativeFrom="page">
                  <wp:posOffset>3510000</wp:posOffset>
                </wp:positionH>
                <wp:positionV relativeFrom="paragraph">
                  <wp:posOffset>423705</wp:posOffset>
                </wp:positionV>
                <wp:extent cx="45085" cy="8763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5085" cy="87630"/>
                        </a:xfrm>
                        <a:prstGeom prst="rect">
                          <a:avLst/>
                        </a:prstGeom>
                      </wps:spPr>
                      <wps:txbx>
                        <w:txbxContent>
                          <w:p>
                            <w:pPr>
                              <w:spacing w:line="126" w:lineRule="exact" w:before="0"/>
                              <w:ind w:left="0" w:right="0" w:firstLine="0"/>
                              <w:jc w:val="left"/>
                              <w:rPr>
                                <w:rFonts w:ascii="Trebuchet MS"/>
                                <w:i/>
                                <w:sz w:val="12"/>
                              </w:rPr>
                            </w:pPr>
                            <w:r>
                              <w:rPr>
                                <w:rFonts w:ascii="Trebuchet MS"/>
                                <w:i/>
                                <w:spacing w:val="-10"/>
                                <w:w w:val="105"/>
                                <w:sz w:val="12"/>
                              </w:rPr>
                              <w:t>q</w:t>
                            </w:r>
                          </w:p>
                        </w:txbxContent>
                      </wps:txbx>
                      <wps:bodyPr wrap="square" lIns="0" tIns="0" rIns="0" bIns="0" rtlCol="0">
                        <a:noAutofit/>
                      </wps:bodyPr>
                    </wps:wsp>
                  </a:graphicData>
                </a:graphic>
              </wp:anchor>
            </w:drawing>
          </mc:Choice>
          <mc:Fallback>
            <w:pict>
              <v:shape style="position:absolute;margin-left:276.377991pt;margin-top:33.362629pt;width:3.55pt;height:6.9pt;mso-position-horizontal-relative:page;mso-position-vertical-relative:paragraph;z-index:-17117184" type="#_x0000_t202" id="docshape27" filled="false" stroked="false">
                <v:textbox inset="0,0,0,0">
                  <w:txbxContent>
                    <w:p>
                      <w:pPr>
                        <w:spacing w:line="126" w:lineRule="exact" w:before="0"/>
                        <w:ind w:left="0" w:right="0" w:firstLine="0"/>
                        <w:jc w:val="left"/>
                        <w:rPr>
                          <w:rFonts w:ascii="Trebuchet MS"/>
                          <w:i/>
                          <w:sz w:val="12"/>
                        </w:rPr>
                      </w:pPr>
                      <w:r>
                        <w:rPr>
                          <w:rFonts w:ascii="Trebuchet MS"/>
                          <w:i/>
                          <w:spacing w:val="-10"/>
                          <w:w w:val="105"/>
                          <w:sz w:val="12"/>
                        </w:rPr>
                        <w:t>q</w:t>
                      </w:r>
                    </w:p>
                  </w:txbxContent>
                </v:textbox>
                <w10:wrap type="none"/>
              </v:shape>
            </w:pict>
          </mc:Fallback>
        </mc:AlternateContent>
      </w:r>
      <w:r>
        <w:rPr/>
        <w:t>at</w:t>
      </w:r>
      <w:r>
        <w:rPr>
          <w:spacing w:val="33"/>
        </w:rPr>
        <w:t> </w:t>
      </w:r>
      <w:r>
        <w:rPr/>
        <w:t>BCP,</w:t>
      </w:r>
      <w:r>
        <w:rPr>
          <w:spacing w:val="33"/>
        </w:rPr>
        <w:t> </w:t>
      </w:r>
      <w:r>
        <w:rPr/>
        <w:t>that</w:t>
      </w:r>
      <w:r>
        <w:rPr>
          <w:spacing w:val="33"/>
        </w:rPr>
        <w:t> </w:t>
      </w:r>
      <w:r>
        <w:rPr/>
        <w:t>for</w:t>
      </w:r>
      <w:r>
        <w:rPr>
          <w:spacing w:val="33"/>
        </w:rPr>
        <w:t> </w:t>
      </w:r>
      <w:r>
        <w:rPr/>
        <w:t>strong</w:t>
      </w:r>
      <w:r>
        <w:rPr>
          <w:spacing w:val="32"/>
        </w:rPr>
        <w:t> </w:t>
      </w:r>
      <w:r>
        <w:rPr/>
        <w:t>and</w:t>
      </w:r>
      <w:r>
        <w:rPr>
          <w:spacing w:val="32"/>
        </w:rPr>
        <w:t> </w:t>
      </w:r>
      <w:r>
        <w:rPr/>
        <w:t>covalent</w:t>
      </w:r>
      <w:r>
        <w:rPr>
          <w:spacing w:val="33"/>
        </w:rPr>
        <w:t> </w:t>
      </w:r>
      <w:r>
        <w:rPr/>
        <w:t>nature</w:t>
      </w:r>
      <w:r>
        <w:rPr>
          <w:spacing w:val="32"/>
        </w:rPr>
        <w:t> </w:t>
      </w:r>
      <w:r>
        <w:rPr/>
        <w:t>of</w:t>
      </w:r>
      <w:r>
        <w:rPr>
          <w:spacing w:val="33"/>
        </w:rPr>
        <w:t> </w:t>
      </w:r>
      <w:r>
        <w:rPr/>
        <w:t>H-bond</w:t>
      </w:r>
      <w:r>
        <w:rPr>
          <w:spacing w:val="33"/>
        </w:rPr>
        <w:t> </w:t>
      </w:r>
      <w:r>
        <w:rPr>
          <w:rFonts w:ascii="Latin Modern Math" w:hAnsi="Latin Modern Math"/>
          <w:sz w:val="17"/>
        </w:rPr>
        <w:t>∇</w:t>
      </w:r>
      <w:r>
        <w:rPr>
          <w:sz w:val="17"/>
          <w:vertAlign w:val="superscript"/>
        </w:rPr>
        <w:t>2</w:t>
      </w:r>
      <w:r>
        <w:rPr>
          <w:spacing w:val="31"/>
          <w:sz w:val="17"/>
          <w:vertAlign w:val="baseline"/>
        </w:rPr>
        <w:t> </w:t>
      </w:r>
      <w:r>
        <w:rPr>
          <w:vertAlign w:val="baseline"/>
        </w:rPr>
        <w:t>&lt;</w:t>
      </w:r>
      <w:r>
        <w:rPr>
          <w:spacing w:val="9"/>
          <w:vertAlign w:val="baseline"/>
        </w:rPr>
        <w:t> </w:t>
      </w:r>
      <w:r>
        <w:rPr>
          <w:vertAlign w:val="baseline"/>
        </w:rPr>
        <w:t>0</w:t>
      </w:r>
      <w:r>
        <w:rPr>
          <w:spacing w:val="34"/>
          <w:vertAlign w:val="baseline"/>
        </w:rPr>
        <w:t> </w:t>
      </w:r>
      <w:r>
        <w:rPr>
          <w:vertAlign w:val="baseline"/>
        </w:rPr>
        <w:t>and</w:t>
      </w:r>
      <w:r>
        <w:rPr>
          <w:spacing w:val="40"/>
          <w:vertAlign w:val="baseline"/>
        </w:rPr>
        <w:t> </w:t>
      </w:r>
      <w:r>
        <w:rPr>
          <w:vertAlign w:val="baseline"/>
        </w:rPr>
        <w:t>H &lt; 0,</w:t>
      </w:r>
      <w:r>
        <w:rPr>
          <w:spacing w:val="30"/>
          <w:vertAlign w:val="baseline"/>
        </w:rPr>
        <w:t> </w:t>
      </w:r>
      <w:r>
        <w:rPr>
          <w:vertAlign w:val="baseline"/>
        </w:rPr>
        <w:t>for</w:t>
      </w:r>
      <w:r>
        <w:rPr>
          <w:spacing w:val="32"/>
          <w:vertAlign w:val="baseline"/>
        </w:rPr>
        <w:t> </w:t>
      </w:r>
      <w:r>
        <w:rPr>
          <w:vertAlign w:val="baseline"/>
        </w:rPr>
        <w:t>medium</w:t>
      </w:r>
      <w:r>
        <w:rPr>
          <w:spacing w:val="29"/>
          <w:vertAlign w:val="baseline"/>
        </w:rPr>
        <w:t> </w:t>
      </w:r>
      <w:r>
        <w:rPr>
          <w:vertAlign w:val="baseline"/>
        </w:rPr>
        <w:t>and</w:t>
      </w:r>
      <w:r>
        <w:rPr>
          <w:spacing w:val="29"/>
          <w:vertAlign w:val="baseline"/>
        </w:rPr>
        <w:t> </w:t>
      </w:r>
      <w:r>
        <w:rPr>
          <w:vertAlign w:val="baseline"/>
        </w:rPr>
        <w:t>partially</w:t>
      </w:r>
      <w:r>
        <w:rPr>
          <w:spacing w:val="29"/>
          <w:vertAlign w:val="baseline"/>
        </w:rPr>
        <w:t> </w:t>
      </w:r>
      <w:r>
        <w:rPr>
          <w:vertAlign w:val="baseline"/>
        </w:rPr>
        <w:t>covalent</w:t>
      </w:r>
      <w:r>
        <w:rPr>
          <w:spacing w:val="30"/>
          <w:vertAlign w:val="baseline"/>
        </w:rPr>
        <w:t> </w:t>
      </w:r>
      <w:r>
        <w:rPr>
          <w:vertAlign w:val="baseline"/>
        </w:rPr>
        <w:t>nature</w:t>
      </w:r>
      <w:r>
        <w:rPr>
          <w:spacing w:val="29"/>
          <w:vertAlign w:val="baseline"/>
        </w:rPr>
        <w:t> </w:t>
      </w:r>
      <w:r>
        <w:rPr>
          <w:vertAlign w:val="baseline"/>
        </w:rPr>
        <w:t>of</w:t>
      </w:r>
      <w:r>
        <w:rPr>
          <w:spacing w:val="30"/>
          <w:vertAlign w:val="baseline"/>
        </w:rPr>
        <w:t> </w:t>
      </w:r>
      <w:r>
        <w:rPr>
          <w:vertAlign w:val="baseline"/>
        </w:rPr>
        <w:t>H-bond</w:t>
      </w:r>
      <w:r>
        <w:rPr>
          <w:spacing w:val="29"/>
          <w:vertAlign w:val="baseline"/>
        </w:rPr>
        <w:t> </w:t>
      </w:r>
      <w:r>
        <w:rPr>
          <w:rFonts w:ascii="Latin Modern Math" w:hAnsi="Latin Modern Math"/>
          <w:sz w:val="17"/>
          <w:vertAlign w:val="baseline"/>
        </w:rPr>
        <w:t>∇</w:t>
      </w:r>
      <w:r>
        <w:rPr>
          <w:sz w:val="17"/>
          <w:vertAlign w:val="superscript"/>
        </w:rPr>
        <w:t>2</w:t>
      </w:r>
      <w:r>
        <w:rPr>
          <w:spacing w:val="32"/>
          <w:sz w:val="17"/>
          <w:vertAlign w:val="baseline"/>
        </w:rPr>
        <w:t> </w:t>
      </w:r>
      <w:r>
        <w:rPr>
          <w:vertAlign w:val="baseline"/>
        </w:rPr>
        <w:t>&gt; 0</w:t>
      </w:r>
      <w:r>
        <w:rPr>
          <w:spacing w:val="40"/>
          <w:vertAlign w:val="baseline"/>
        </w:rPr>
        <w:t> </w:t>
      </w:r>
      <w:r>
        <w:rPr>
          <w:vertAlign w:val="baseline"/>
        </w:rPr>
        <w:t>and</w:t>
      </w:r>
      <w:r>
        <w:rPr>
          <w:spacing w:val="40"/>
          <w:vertAlign w:val="baseline"/>
        </w:rPr>
        <w:t> </w:t>
      </w:r>
      <w:r>
        <w:rPr>
          <w:vertAlign w:val="baseline"/>
        </w:rPr>
        <w:t>H &lt; 0,</w:t>
      </w:r>
      <w:r>
        <w:rPr>
          <w:spacing w:val="40"/>
          <w:vertAlign w:val="baseline"/>
        </w:rPr>
        <w:t> </w:t>
      </w:r>
      <w:r>
        <w:rPr>
          <w:vertAlign w:val="baseline"/>
        </w:rPr>
        <w:t>and</w:t>
      </w:r>
      <w:r>
        <w:rPr>
          <w:spacing w:val="40"/>
          <w:vertAlign w:val="baseline"/>
        </w:rPr>
        <w:t> </w:t>
      </w:r>
      <w:r>
        <w:rPr>
          <w:vertAlign w:val="baseline"/>
        </w:rPr>
        <w:t>for</w:t>
      </w:r>
      <w:r>
        <w:rPr>
          <w:spacing w:val="40"/>
          <w:vertAlign w:val="baseline"/>
        </w:rPr>
        <w:t> </w:t>
      </w:r>
      <w:r>
        <w:rPr>
          <w:vertAlign w:val="baseline"/>
        </w:rPr>
        <w:t>weak</w:t>
      </w:r>
      <w:r>
        <w:rPr>
          <w:spacing w:val="40"/>
          <w:vertAlign w:val="baseline"/>
        </w:rPr>
        <w:t> </w:t>
      </w:r>
      <w:r>
        <w:rPr>
          <w:vertAlign w:val="baseline"/>
        </w:rPr>
        <w:t>H-bond</w:t>
      </w:r>
      <w:r>
        <w:rPr>
          <w:spacing w:val="40"/>
          <w:vertAlign w:val="baseline"/>
        </w:rPr>
        <w:t> </w:t>
      </w:r>
      <w:r>
        <w:rPr>
          <w:vertAlign w:val="baseline"/>
        </w:rPr>
        <w:t>of</w:t>
      </w:r>
      <w:r>
        <w:rPr>
          <w:spacing w:val="40"/>
          <w:vertAlign w:val="baseline"/>
        </w:rPr>
        <w:t> </w:t>
      </w:r>
      <w:r>
        <w:rPr>
          <w:vertAlign w:val="baseline"/>
        </w:rPr>
        <w:t>electrostatic</w:t>
      </w:r>
      <w:r>
        <w:rPr>
          <w:spacing w:val="40"/>
          <w:vertAlign w:val="baseline"/>
        </w:rPr>
        <w:t> </w:t>
      </w:r>
      <w:r>
        <w:rPr>
          <w:vertAlign w:val="baseline"/>
        </w:rPr>
        <w:t>character</w:t>
      </w:r>
      <w:r>
        <w:rPr>
          <w:spacing w:val="40"/>
          <w:vertAlign w:val="baseline"/>
        </w:rPr>
        <w:t> </w:t>
      </w:r>
      <w:r>
        <w:rPr>
          <w:rFonts w:ascii="Latin Modern Math" w:hAnsi="Latin Modern Math"/>
          <w:sz w:val="17"/>
          <w:vertAlign w:val="baseline"/>
        </w:rPr>
        <w:t>∇</w:t>
      </w:r>
      <w:r>
        <w:rPr>
          <w:sz w:val="17"/>
          <w:vertAlign w:val="superscript"/>
        </w:rPr>
        <w:t>2</w:t>
      </w:r>
      <w:r>
        <w:rPr>
          <w:spacing w:val="31"/>
          <w:sz w:val="17"/>
          <w:vertAlign w:val="baseline"/>
        </w:rPr>
        <w:t> </w:t>
      </w:r>
      <w:r>
        <w:rPr>
          <w:vertAlign w:val="baseline"/>
        </w:rPr>
        <w:t>&gt; 0</w:t>
      </w:r>
      <w:r>
        <w:rPr>
          <w:spacing w:val="40"/>
          <w:vertAlign w:val="baseline"/>
        </w:rPr>
        <w:t> </w:t>
      </w:r>
      <w:r>
        <w:rPr>
          <w:vertAlign w:val="baseline"/>
        </w:rPr>
        <w:t>and</w:t>
      </w:r>
      <w:r>
        <w:rPr>
          <w:spacing w:val="28"/>
          <w:vertAlign w:val="baseline"/>
        </w:rPr>
        <w:t> </w:t>
      </w:r>
      <w:r>
        <w:rPr>
          <w:vertAlign w:val="baseline"/>
        </w:rPr>
        <w:t>H</w:t>
      </w:r>
      <w:r>
        <w:rPr>
          <w:spacing w:val="8"/>
          <w:vertAlign w:val="baseline"/>
        </w:rPr>
        <w:t> </w:t>
      </w:r>
      <w:r>
        <w:rPr>
          <w:vertAlign w:val="baseline"/>
        </w:rPr>
        <w:t>&gt;</w:t>
      </w:r>
      <w:r>
        <w:rPr>
          <w:spacing w:val="9"/>
          <w:vertAlign w:val="baseline"/>
        </w:rPr>
        <w:t> </w:t>
      </w:r>
      <w:r>
        <w:rPr>
          <w:vertAlign w:val="baseline"/>
        </w:rPr>
        <w:t>0.</w:t>
      </w:r>
      <w:r>
        <w:rPr>
          <w:spacing w:val="27"/>
          <w:vertAlign w:val="baseline"/>
        </w:rPr>
        <w:t> </w:t>
      </w:r>
      <w:r>
        <w:rPr>
          <w:vertAlign w:val="baseline"/>
        </w:rPr>
        <w:t>From</w:t>
      </w:r>
      <w:r>
        <w:rPr>
          <w:spacing w:val="28"/>
          <w:vertAlign w:val="baseline"/>
        </w:rPr>
        <w:t> </w:t>
      </w:r>
      <w:hyperlink w:history="true" w:anchor="_bookmark7">
        <w:r>
          <w:rPr>
            <w:color w:val="007FAD"/>
            <w:vertAlign w:val="baseline"/>
          </w:rPr>
          <w:t>Table</w:t>
        </w:r>
        <w:r>
          <w:rPr>
            <w:color w:val="007FAD"/>
            <w:spacing w:val="27"/>
            <w:vertAlign w:val="baseline"/>
          </w:rPr>
          <w:t> </w:t>
        </w:r>
        <w:r>
          <w:rPr>
            <w:color w:val="007FAD"/>
            <w:vertAlign w:val="baseline"/>
          </w:rPr>
          <w:t>1</w:t>
        </w:r>
      </w:hyperlink>
      <w:r>
        <w:rPr>
          <w:vertAlign w:val="baseline"/>
        </w:rPr>
        <w:t>,</w:t>
      </w:r>
      <w:r>
        <w:rPr>
          <w:spacing w:val="28"/>
          <w:vertAlign w:val="baseline"/>
        </w:rPr>
        <w:t> </w:t>
      </w:r>
      <w:r>
        <w:rPr>
          <w:vertAlign w:val="baseline"/>
        </w:rPr>
        <w:t>the</w:t>
      </w:r>
      <w:r>
        <w:rPr>
          <w:spacing w:val="27"/>
          <w:vertAlign w:val="baseline"/>
        </w:rPr>
        <w:t> </w:t>
      </w:r>
      <w:r>
        <w:rPr>
          <w:vertAlign w:val="baseline"/>
        </w:rPr>
        <w:t>Laplacian</w:t>
      </w:r>
      <w:r>
        <w:rPr>
          <w:spacing w:val="28"/>
          <w:vertAlign w:val="baseline"/>
        </w:rPr>
        <w:t> </w:t>
      </w:r>
      <w:r>
        <w:rPr>
          <w:vertAlign w:val="baseline"/>
        </w:rPr>
        <w:t>of</w:t>
      </w:r>
      <w:r>
        <w:rPr>
          <w:spacing w:val="27"/>
          <w:vertAlign w:val="baseline"/>
        </w:rPr>
        <w:t> </w:t>
      </w:r>
      <w:r>
        <w:rPr>
          <w:vertAlign w:val="baseline"/>
        </w:rPr>
        <w:t>charge</w:t>
      </w:r>
      <w:r>
        <w:rPr>
          <w:spacing w:val="27"/>
          <w:vertAlign w:val="baseline"/>
        </w:rPr>
        <w:t> </w:t>
      </w:r>
      <w:r>
        <w:rPr>
          <w:vertAlign w:val="baseline"/>
        </w:rPr>
        <w:t>density</w:t>
      </w:r>
      <w:r>
        <w:rPr>
          <w:spacing w:val="26"/>
          <w:vertAlign w:val="baseline"/>
        </w:rPr>
        <w:t> </w:t>
      </w:r>
      <w:r>
        <w:rPr>
          <w:vertAlign w:val="baseline"/>
        </w:rPr>
        <w:t>are</w:t>
      </w:r>
      <w:r>
        <w:rPr>
          <w:spacing w:val="29"/>
          <w:vertAlign w:val="baseline"/>
        </w:rPr>
        <w:t> </w:t>
      </w:r>
      <w:r>
        <w:rPr>
          <w:spacing w:val="-2"/>
          <w:vertAlign w:val="baseline"/>
        </w:rPr>
        <w:t>posi-</w:t>
      </w:r>
    </w:p>
    <w:p>
      <w:pPr>
        <w:pStyle w:val="BodyText"/>
        <w:spacing w:line="276" w:lineRule="auto" w:before="46"/>
        <w:ind w:left="310" w:right="36"/>
        <w:jc w:val="both"/>
      </w:pPr>
      <w:r>
        <w:rPr>
          <w:w w:val="105"/>
        </w:rPr>
        <w:t>tive, however</w:t>
      </w:r>
      <w:r>
        <w:rPr>
          <w:w w:val="105"/>
        </w:rPr>
        <w:t> value of</w:t>
      </w:r>
      <w:r>
        <w:rPr>
          <w:w w:val="105"/>
        </w:rPr>
        <w:t> H</w:t>
      </w:r>
      <w:r>
        <w:rPr>
          <w:spacing w:val="-1"/>
          <w:w w:val="105"/>
        </w:rPr>
        <w:t> </w:t>
      </w:r>
      <w:r>
        <w:rPr>
          <w:w w:val="105"/>
        </w:rPr>
        <w:t>&lt; 0</w:t>
      </w:r>
      <w:r>
        <w:rPr>
          <w:w w:val="105"/>
        </w:rPr>
        <w:t> signifies</w:t>
      </w:r>
      <w:r>
        <w:rPr>
          <w:w w:val="105"/>
        </w:rPr>
        <w:t> that</w:t>
      </w:r>
      <w:r>
        <w:rPr>
          <w:w w:val="105"/>
        </w:rPr>
        <w:t> the</w:t>
      </w:r>
      <w:r>
        <w:rPr>
          <w:w w:val="105"/>
        </w:rPr>
        <w:t> interaction is </w:t>
      </w:r>
      <w:r>
        <w:rPr>
          <w:w w:val="105"/>
        </w:rPr>
        <w:t>med- ium</w:t>
      </w:r>
      <w:r>
        <w:rPr>
          <w:w w:val="105"/>
        </w:rPr>
        <w:t> strong</w:t>
      </w:r>
      <w:r>
        <w:rPr>
          <w:w w:val="105"/>
        </w:rPr>
        <w:t> in</w:t>
      </w:r>
      <w:r>
        <w:rPr>
          <w:w w:val="105"/>
        </w:rPr>
        <w:t> nature.</w:t>
      </w:r>
      <w:r>
        <w:rPr>
          <w:w w:val="105"/>
        </w:rPr>
        <w:t> According</w:t>
      </w:r>
      <w:r>
        <w:rPr>
          <w:w w:val="105"/>
        </w:rPr>
        <w:t> to</w:t>
      </w:r>
      <w:r>
        <w:rPr>
          <w:w w:val="105"/>
        </w:rPr>
        <w:t> Espinosa</w:t>
      </w:r>
      <w:r>
        <w:rPr>
          <w:w w:val="105"/>
        </w:rPr>
        <w:t> et</w:t>
      </w:r>
      <w:r>
        <w:rPr>
          <w:w w:val="105"/>
        </w:rPr>
        <w:t> al.</w:t>
      </w:r>
      <w:r>
        <w:rPr>
          <w:w w:val="105"/>
        </w:rPr>
        <w:t> interaction</w:t>
      </w:r>
      <w:r>
        <w:rPr>
          <w:spacing w:val="40"/>
          <w:w w:val="105"/>
        </w:rPr>
        <w:t> </w:t>
      </w:r>
      <w:r>
        <w:rPr>
          <w:w w:val="105"/>
        </w:rPr>
        <w:t>energy calculated is E</w:t>
      </w:r>
      <w:r>
        <w:rPr>
          <w:w w:val="105"/>
          <w:vertAlign w:val="subscript"/>
        </w:rPr>
        <w:t>int</w:t>
      </w:r>
      <w:r>
        <w:rPr>
          <w:spacing w:val="-6"/>
          <w:w w:val="105"/>
          <w:vertAlign w:val="baseline"/>
        </w:rPr>
        <w:t> </w:t>
      </w:r>
      <w:r>
        <w:rPr>
          <w:w w:val="105"/>
          <w:vertAlign w:val="baseline"/>
        </w:rPr>
        <w:t>=</w:t>
      </w:r>
      <w:r>
        <w:rPr>
          <w:spacing w:val="-7"/>
          <w:w w:val="105"/>
          <w:vertAlign w:val="baseline"/>
        </w:rPr>
        <w:t> </w:t>
      </w:r>
      <w:r>
        <w:rPr>
          <w:w w:val="105"/>
          <w:vertAlign w:val="baseline"/>
        </w:rPr>
        <w:t>½ V at BCP </w:t>
      </w:r>
      <w:hyperlink w:history="true" w:anchor="_bookmark44">
        <w:r>
          <w:rPr>
            <w:color w:val="007FAD"/>
            <w:w w:val="105"/>
            <w:vertAlign w:val="baseline"/>
          </w:rPr>
          <w:t>[38]</w:t>
        </w:r>
      </w:hyperlink>
      <w:r>
        <w:rPr>
          <w:w w:val="105"/>
          <w:vertAlign w:val="baseline"/>
        </w:rPr>
        <w:t>. In this study calculated interaction</w:t>
      </w:r>
      <w:r>
        <w:rPr>
          <w:spacing w:val="40"/>
          <w:w w:val="105"/>
          <w:vertAlign w:val="baseline"/>
        </w:rPr>
        <w:t> </w:t>
      </w:r>
      <w:r>
        <w:rPr>
          <w:w w:val="105"/>
          <w:vertAlign w:val="baseline"/>
        </w:rPr>
        <w:t>energy</w:t>
      </w:r>
      <w:r>
        <w:rPr>
          <w:spacing w:val="40"/>
          <w:w w:val="105"/>
          <w:vertAlign w:val="baseline"/>
        </w:rPr>
        <w:t> </w:t>
      </w:r>
      <w:r>
        <w:rPr>
          <w:w w:val="105"/>
          <w:vertAlign w:val="baseline"/>
        </w:rPr>
        <w:t>of</w:t>
      </w:r>
      <w:r>
        <w:rPr>
          <w:spacing w:val="40"/>
          <w:w w:val="105"/>
          <w:vertAlign w:val="baseline"/>
        </w:rPr>
        <w:t> </w:t>
      </w:r>
      <w:r>
        <w:rPr>
          <w:w w:val="105"/>
          <w:vertAlign w:val="baseline"/>
        </w:rPr>
        <w:t>N18-H8,</w:t>
      </w:r>
      <w:r>
        <w:rPr>
          <w:spacing w:val="40"/>
          <w:w w:val="105"/>
          <w:vertAlign w:val="baseline"/>
        </w:rPr>
        <w:t> </w:t>
      </w:r>
      <w:r>
        <w:rPr>
          <w:w w:val="105"/>
          <w:vertAlign w:val="baseline"/>
        </w:rPr>
        <w:t>N18-F9</w:t>
      </w:r>
      <w:r>
        <w:rPr>
          <w:spacing w:val="40"/>
          <w:w w:val="105"/>
          <w:vertAlign w:val="baseline"/>
        </w:rPr>
        <w:t> </w:t>
      </w:r>
      <w:r>
        <w:rPr>
          <w:w w:val="105"/>
          <w:vertAlign w:val="baseline"/>
        </w:rPr>
        <w:t>is</w:t>
      </w:r>
      <w:r>
        <w:rPr>
          <w:spacing w:val="40"/>
          <w:w w:val="105"/>
          <w:vertAlign w:val="baseline"/>
        </w:rPr>
        <w:t> </w:t>
      </w:r>
      <w:r>
        <w:rPr>
          <w:w w:val="105"/>
          <w:vertAlign w:val="baseline"/>
        </w:rPr>
        <w:t>3.95</w:t>
      </w:r>
      <w:r>
        <w:rPr>
          <w:spacing w:val="-2"/>
          <w:w w:val="105"/>
          <w:vertAlign w:val="baseline"/>
        </w:rPr>
        <w:t> </w:t>
      </w:r>
      <w:r>
        <w:rPr>
          <w:w w:val="105"/>
          <w:vertAlign w:val="baseline"/>
        </w:rPr>
        <w:t>kcal/mol</w:t>
      </w:r>
      <w:r>
        <w:rPr>
          <w:spacing w:val="40"/>
          <w:w w:val="105"/>
          <w:vertAlign w:val="baseline"/>
        </w:rPr>
        <w:t> </w:t>
      </w:r>
      <w:r>
        <w:rPr>
          <w:w w:val="105"/>
          <w:vertAlign w:val="baseline"/>
        </w:rPr>
        <w:t>and 5.648 kcal/mol respectively.</w:t>
      </w:r>
    </w:p>
    <w:p>
      <w:pPr>
        <w:pStyle w:val="BodyText"/>
        <w:spacing w:before="141"/>
        <w:rPr>
          <w:sz w:val="20"/>
        </w:rPr>
      </w:pPr>
      <w:r>
        <w:rPr/>
        <w:drawing>
          <wp:anchor distT="0" distB="0" distL="0" distR="0" allowOverlap="1" layoutInCell="1" locked="0" behindDoc="1" simplePos="0" relativeHeight="487593984">
            <wp:simplePos x="0" y="0"/>
            <wp:positionH relativeFrom="page">
              <wp:posOffset>585355</wp:posOffset>
            </wp:positionH>
            <wp:positionV relativeFrom="paragraph">
              <wp:posOffset>249540</wp:posOffset>
            </wp:positionV>
            <wp:extent cx="3098404" cy="1975104"/>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17" cstate="print"/>
                    <a:stretch>
                      <a:fillRect/>
                    </a:stretch>
                  </pic:blipFill>
                  <pic:spPr>
                    <a:xfrm>
                      <a:off x="0" y="0"/>
                      <a:ext cx="3098404" cy="1975104"/>
                    </a:xfrm>
                    <a:prstGeom prst="rect">
                      <a:avLst/>
                    </a:prstGeom>
                  </pic:spPr>
                </pic:pic>
              </a:graphicData>
            </a:graphic>
          </wp:anchor>
        </w:drawing>
      </w:r>
    </w:p>
    <w:p>
      <w:pPr>
        <w:pStyle w:val="BodyText"/>
        <w:spacing w:before="9"/>
      </w:pPr>
    </w:p>
    <w:p>
      <w:pPr>
        <w:spacing w:before="0"/>
        <w:ind w:left="270" w:right="0" w:firstLine="0"/>
        <w:jc w:val="center"/>
        <w:rPr>
          <w:sz w:val="12"/>
        </w:rPr>
      </w:pPr>
      <w:r>
        <w:rPr>
          <w:w w:val="115"/>
          <w:sz w:val="12"/>
        </w:rPr>
        <w:t>Fig</w:t>
      </w:r>
      <w:r>
        <w:rPr>
          <w:spacing w:val="5"/>
          <w:w w:val="115"/>
          <w:sz w:val="12"/>
        </w:rPr>
        <w:t> </w:t>
      </w:r>
      <w:r>
        <w:rPr>
          <w:w w:val="115"/>
          <w:sz w:val="12"/>
        </w:rPr>
        <w:t>1.</w:t>
      </w:r>
      <w:r>
        <w:rPr>
          <w:spacing w:val="25"/>
          <w:w w:val="115"/>
          <w:sz w:val="12"/>
        </w:rPr>
        <w:t> </w:t>
      </w:r>
      <w:r>
        <w:rPr>
          <w:w w:val="115"/>
          <w:sz w:val="12"/>
        </w:rPr>
        <w:t>Molecular</w:t>
      </w:r>
      <w:r>
        <w:rPr>
          <w:spacing w:val="6"/>
          <w:w w:val="115"/>
          <w:sz w:val="12"/>
        </w:rPr>
        <w:t> </w:t>
      </w:r>
      <w:r>
        <w:rPr>
          <w:w w:val="115"/>
          <w:sz w:val="12"/>
        </w:rPr>
        <w:t>Picture</w:t>
      </w:r>
      <w:r>
        <w:rPr>
          <w:spacing w:val="5"/>
          <w:w w:val="115"/>
          <w:sz w:val="12"/>
        </w:rPr>
        <w:t> </w:t>
      </w:r>
      <w:r>
        <w:rPr>
          <w:w w:val="115"/>
          <w:sz w:val="12"/>
        </w:rPr>
        <w:t>of</w:t>
      </w:r>
      <w:r>
        <w:rPr>
          <w:spacing w:val="6"/>
          <w:w w:val="115"/>
          <w:sz w:val="12"/>
        </w:rPr>
        <w:t> </w:t>
      </w:r>
      <w:r>
        <w:rPr>
          <w:w w:val="115"/>
          <w:sz w:val="12"/>
        </w:rPr>
        <w:t>title</w:t>
      </w:r>
      <w:r>
        <w:rPr>
          <w:spacing w:val="5"/>
          <w:w w:val="115"/>
          <w:sz w:val="12"/>
        </w:rPr>
        <w:t> </w:t>
      </w:r>
      <w:r>
        <w:rPr>
          <w:w w:val="115"/>
          <w:sz w:val="12"/>
        </w:rPr>
        <w:t>molecule</w:t>
      </w:r>
      <w:r>
        <w:rPr>
          <w:spacing w:val="6"/>
          <w:w w:val="115"/>
          <w:sz w:val="12"/>
        </w:rPr>
        <w:t> </w:t>
      </w:r>
      <w:r>
        <w:rPr>
          <w:w w:val="115"/>
          <w:sz w:val="12"/>
        </w:rPr>
        <w:t>according</w:t>
      </w:r>
      <w:r>
        <w:rPr>
          <w:spacing w:val="6"/>
          <w:w w:val="115"/>
          <w:sz w:val="12"/>
        </w:rPr>
        <w:t> </w:t>
      </w:r>
      <w:r>
        <w:rPr>
          <w:w w:val="115"/>
          <w:sz w:val="12"/>
        </w:rPr>
        <w:t>to</w:t>
      </w:r>
      <w:r>
        <w:rPr>
          <w:spacing w:val="6"/>
          <w:w w:val="115"/>
          <w:sz w:val="12"/>
        </w:rPr>
        <w:t> </w:t>
      </w:r>
      <w:r>
        <w:rPr>
          <w:spacing w:val="-2"/>
          <w:w w:val="115"/>
          <w:sz w:val="12"/>
        </w:rPr>
        <w:t>numbering.</w:t>
      </w:r>
    </w:p>
    <w:p>
      <w:pPr>
        <w:spacing w:line="240" w:lineRule="auto" w:before="1" w:after="24"/>
        <w:rPr>
          <w:sz w:val="10"/>
        </w:rPr>
      </w:pPr>
      <w:r>
        <w:rPr/>
        <w:br w:type="column"/>
      </w:r>
      <w:r>
        <w:rPr>
          <w:sz w:val="10"/>
        </w:rPr>
      </w:r>
    </w:p>
    <w:p>
      <w:pPr>
        <w:pStyle w:val="BodyText"/>
        <w:ind w:left="352"/>
        <w:rPr>
          <w:sz w:val="20"/>
        </w:rPr>
      </w:pPr>
      <w:r>
        <w:rPr>
          <w:sz w:val="20"/>
        </w:rPr>
        <w:drawing>
          <wp:inline distT="0" distB="0" distL="0" distR="0">
            <wp:extent cx="3092902" cy="2276855"/>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8" cstate="print"/>
                    <a:stretch>
                      <a:fillRect/>
                    </a:stretch>
                  </pic:blipFill>
                  <pic:spPr>
                    <a:xfrm>
                      <a:off x="0" y="0"/>
                      <a:ext cx="3092902" cy="2276855"/>
                    </a:xfrm>
                    <a:prstGeom prst="rect">
                      <a:avLst/>
                    </a:prstGeom>
                  </pic:spPr>
                </pic:pic>
              </a:graphicData>
            </a:graphic>
          </wp:inline>
        </w:drawing>
      </w:r>
      <w:r>
        <w:rPr>
          <w:sz w:val="20"/>
        </w:rPr>
      </w:r>
    </w:p>
    <w:p>
      <w:pPr>
        <w:pStyle w:val="BodyText"/>
        <w:spacing w:before="56"/>
        <w:rPr>
          <w:sz w:val="12"/>
        </w:rPr>
      </w:pPr>
    </w:p>
    <w:p>
      <w:pPr>
        <w:spacing w:before="0"/>
        <w:ind w:left="1054" w:right="0" w:firstLine="0"/>
        <w:jc w:val="left"/>
        <w:rPr>
          <w:sz w:val="12"/>
        </w:rPr>
      </w:pPr>
      <w:r>
        <w:rPr>
          <w:w w:val="110"/>
          <w:sz w:val="12"/>
        </w:rPr>
        <w:t>Fig</w:t>
      </w:r>
      <w:r>
        <w:rPr>
          <w:spacing w:val="18"/>
          <w:w w:val="110"/>
          <w:sz w:val="12"/>
        </w:rPr>
        <w:t> </w:t>
      </w:r>
      <w:r>
        <w:rPr>
          <w:w w:val="110"/>
          <w:sz w:val="12"/>
        </w:rPr>
        <w:t>2.</w:t>
      </w:r>
      <w:r>
        <w:rPr>
          <w:spacing w:val="41"/>
          <w:w w:val="110"/>
          <w:sz w:val="12"/>
        </w:rPr>
        <w:t> </w:t>
      </w:r>
      <w:r>
        <w:rPr>
          <w:w w:val="110"/>
          <w:sz w:val="12"/>
        </w:rPr>
        <w:t>Molecular</w:t>
      </w:r>
      <w:r>
        <w:rPr>
          <w:spacing w:val="18"/>
          <w:w w:val="110"/>
          <w:sz w:val="12"/>
        </w:rPr>
        <w:t> </w:t>
      </w:r>
      <w:r>
        <w:rPr>
          <w:w w:val="110"/>
          <w:sz w:val="12"/>
        </w:rPr>
        <w:t>Graph</w:t>
      </w:r>
      <w:r>
        <w:rPr>
          <w:spacing w:val="17"/>
          <w:w w:val="110"/>
          <w:sz w:val="12"/>
        </w:rPr>
        <w:t> </w:t>
      </w:r>
      <w:r>
        <w:rPr>
          <w:w w:val="110"/>
          <w:sz w:val="12"/>
        </w:rPr>
        <w:t>of</w:t>
      </w:r>
      <w:r>
        <w:rPr>
          <w:spacing w:val="17"/>
          <w:w w:val="110"/>
          <w:sz w:val="12"/>
        </w:rPr>
        <w:t> </w:t>
      </w:r>
      <w:r>
        <w:rPr>
          <w:w w:val="110"/>
          <w:sz w:val="12"/>
        </w:rPr>
        <w:t>the</w:t>
      </w:r>
      <w:r>
        <w:rPr>
          <w:spacing w:val="19"/>
          <w:w w:val="110"/>
          <w:sz w:val="12"/>
        </w:rPr>
        <w:t> </w:t>
      </w:r>
      <w:r>
        <w:rPr>
          <w:w w:val="110"/>
          <w:sz w:val="12"/>
        </w:rPr>
        <w:t>studied</w:t>
      </w:r>
      <w:r>
        <w:rPr>
          <w:spacing w:val="17"/>
          <w:w w:val="110"/>
          <w:sz w:val="12"/>
        </w:rPr>
        <w:t> </w:t>
      </w:r>
      <w:r>
        <w:rPr>
          <w:w w:val="110"/>
          <w:sz w:val="12"/>
        </w:rPr>
        <w:t>compound</w:t>
      </w:r>
      <w:r>
        <w:rPr>
          <w:spacing w:val="19"/>
          <w:w w:val="110"/>
          <w:sz w:val="12"/>
        </w:rPr>
        <w:t> </w:t>
      </w:r>
      <w:r>
        <w:rPr>
          <w:w w:val="110"/>
          <w:sz w:val="12"/>
        </w:rPr>
        <w:t>at</w:t>
      </w:r>
      <w:r>
        <w:rPr>
          <w:spacing w:val="16"/>
          <w:w w:val="110"/>
          <w:sz w:val="12"/>
        </w:rPr>
        <w:t> </w:t>
      </w:r>
      <w:r>
        <w:rPr>
          <w:spacing w:val="-4"/>
          <w:w w:val="110"/>
          <w:sz w:val="12"/>
        </w:rPr>
        <w:t>BCP.</w:t>
      </w:r>
    </w:p>
    <w:p>
      <w:pPr>
        <w:pStyle w:val="BodyText"/>
        <w:rPr>
          <w:sz w:val="12"/>
        </w:rPr>
      </w:pPr>
    </w:p>
    <w:p>
      <w:pPr>
        <w:pStyle w:val="BodyText"/>
        <w:rPr>
          <w:sz w:val="12"/>
        </w:rPr>
      </w:pPr>
    </w:p>
    <w:p>
      <w:pPr>
        <w:pStyle w:val="BodyText"/>
        <w:rPr>
          <w:sz w:val="12"/>
        </w:rPr>
      </w:pPr>
    </w:p>
    <w:p>
      <w:pPr>
        <w:pStyle w:val="BodyText"/>
        <w:spacing w:before="80"/>
        <w:rPr>
          <w:sz w:val="12"/>
        </w:rPr>
      </w:pPr>
    </w:p>
    <w:p>
      <w:pPr>
        <w:pStyle w:val="ListParagraph"/>
        <w:numPr>
          <w:ilvl w:val="1"/>
          <w:numId w:val="1"/>
        </w:numPr>
        <w:tabs>
          <w:tab w:pos="587" w:val="left" w:leader="none"/>
        </w:tabs>
        <w:spacing w:line="240" w:lineRule="auto" w:before="0" w:after="0"/>
        <w:ind w:left="587" w:right="0" w:hanging="308"/>
        <w:jc w:val="both"/>
        <w:rPr>
          <w:i/>
          <w:sz w:val="16"/>
        </w:rPr>
      </w:pPr>
      <w:r>
        <w:rPr>
          <w:i/>
          <w:spacing w:val="-2"/>
          <w:sz w:val="16"/>
        </w:rPr>
        <w:t>Electronic property and</w:t>
      </w:r>
      <w:r>
        <w:rPr>
          <w:i/>
          <w:spacing w:val="-1"/>
          <w:sz w:val="16"/>
        </w:rPr>
        <w:t> </w:t>
      </w:r>
      <w:r>
        <w:rPr>
          <w:i/>
          <w:spacing w:val="-2"/>
          <w:sz w:val="16"/>
        </w:rPr>
        <w:t>HOMO-LUMO surfaces</w:t>
      </w:r>
    </w:p>
    <w:p>
      <w:pPr>
        <w:pStyle w:val="BodyText"/>
        <w:spacing w:before="55"/>
        <w:rPr>
          <w:i/>
        </w:rPr>
      </w:pPr>
    </w:p>
    <w:p>
      <w:pPr>
        <w:pStyle w:val="BodyText"/>
        <w:spacing w:line="276" w:lineRule="auto"/>
        <w:ind w:left="278" w:right="111" w:firstLine="233"/>
        <w:jc w:val="both"/>
      </w:pPr>
      <w:r>
        <w:rPr>
          <w:w w:val="105"/>
        </w:rPr>
        <w:t>The</w:t>
      </w:r>
      <w:r>
        <w:rPr>
          <w:w w:val="105"/>
        </w:rPr>
        <w:t> HOMO</w:t>
      </w:r>
      <w:r>
        <w:rPr>
          <w:w w:val="105"/>
        </w:rPr>
        <w:t> represents</w:t>
      </w:r>
      <w:r>
        <w:rPr>
          <w:w w:val="105"/>
        </w:rPr>
        <w:t> the</w:t>
      </w:r>
      <w:r>
        <w:rPr>
          <w:w w:val="105"/>
        </w:rPr>
        <w:t> ability</w:t>
      </w:r>
      <w:r>
        <w:rPr>
          <w:w w:val="105"/>
        </w:rPr>
        <w:t> to</w:t>
      </w:r>
      <w:r>
        <w:rPr>
          <w:w w:val="105"/>
        </w:rPr>
        <w:t> donate</w:t>
      </w:r>
      <w:r>
        <w:rPr>
          <w:w w:val="105"/>
        </w:rPr>
        <w:t> an</w:t>
      </w:r>
      <w:r>
        <w:rPr>
          <w:w w:val="105"/>
        </w:rPr>
        <w:t> electron</w:t>
      </w:r>
      <w:r>
        <w:rPr>
          <w:w w:val="105"/>
        </w:rPr>
        <w:t> by</w:t>
      </w:r>
      <w:r>
        <w:rPr>
          <w:w w:val="105"/>
        </w:rPr>
        <w:t> </w:t>
      </w:r>
      <w:r>
        <w:rPr>
          <w:w w:val="105"/>
        </w:rPr>
        <w:t>an atom</w:t>
      </w:r>
      <w:r>
        <w:rPr>
          <w:spacing w:val="39"/>
          <w:w w:val="105"/>
        </w:rPr>
        <w:t> </w:t>
      </w:r>
      <w:r>
        <w:rPr>
          <w:w w:val="105"/>
        </w:rPr>
        <w:t>while</w:t>
      </w:r>
      <w:r>
        <w:rPr>
          <w:spacing w:val="39"/>
          <w:w w:val="105"/>
        </w:rPr>
        <w:t> </w:t>
      </w:r>
      <w:r>
        <w:rPr>
          <w:w w:val="105"/>
        </w:rPr>
        <w:t>LUMO</w:t>
      </w:r>
      <w:r>
        <w:rPr>
          <w:spacing w:val="38"/>
          <w:w w:val="105"/>
        </w:rPr>
        <w:t> </w:t>
      </w:r>
      <w:r>
        <w:rPr>
          <w:w w:val="105"/>
        </w:rPr>
        <w:t>represents</w:t>
      </w:r>
      <w:r>
        <w:rPr>
          <w:spacing w:val="40"/>
          <w:w w:val="105"/>
        </w:rPr>
        <w:t> </w:t>
      </w:r>
      <w:r>
        <w:rPr>
          <w:w w:val="105"/>
        </w:rPr>
        <w:t>the</w:t>
      </w:r>
      <w:r>
        <w:rPr>
          <w:spacing w:val="39"/>
          <w:w w:val="105"/>
        </w:rPr>
        <w:t> </w:t>
      </w:r>
      <w:r>
        <w:rPr>
          <w:w w:val="105"/>
        </w:rPr>
        <w:t>ability</w:t>
      </w:r>
      <w:r>
        <w:rPr>
          <w:spacing w:val="39"/>
          <w:w w:val="105"/>
        </w:rPr>
        <w:t> </w:t>
      </w:r>
      <w:r>
        <w:rPr>
          <w:w w:val="105"/>
        </w:rPr>
        <w:t>to</w:t>
      </w:r>
      <w:r>
        <w:rPr>
          <w:spacing w:val="40"/>
          <w:w w:val="105"/>
        </w:rPr>
        <w:t> </w:t>
      </w:r>
      <w:r>
        <w:rPr>
          <w:w w:val="105"/>
        </w:rPr>
        <w:t>accept.</w:t>
      </w:r>
      <w:r>
        <w:rPr>
          <w:spacing w:val="38"/>
          <w:w w:val="105"/>
        </w:rPr>
        <w:t> </w:t>
      </w:r>
      <w:r>
        <w:rPr>
          <w:w w:val="105"/>
        </w:rPr>
        <w:t>The</w:t>
      </w:r>
      <w:r>
        <w:rPr>
          <w:spacing w:val="40"/>
          <w:w w:val="105"/>
        </w:rPr>
        <w:t> </w:t>
      </w:r>
      <w:r>
        <w:rPr>
          <w:w w:val="105"/>
        </w:rPr>
        <w:t>HOMO and</w:t>
      </w:r>
      <w:r>
        <w:rPr>
          <w:spacing w:val="-11"/>
          <w:w w:val="105"/>
        </w:rPr>
        <w:t> </w:t>
      </w:r>
      <w:r>
        <w:rPr>
          <w:w w:val="105"/>
        </w:rPr>
        <w:t>LUMO</w:t>
      </w:r>
      <w:r>
        <w:rPr>
          <w:spacing w:val="-10"/>
          <w:w w:val="105"/>
        </w:rPr>
        <w:t> </w:t>
      </w:r>
      <w:r>
        <w:rPr>
          <w:w w:val="105"/>
        </w:rPr>
        <w:t>energies</w:t>
      </w:r>
      <w:r>
        <w:rPr>
          <w:spacing w:val="-10"/>
          <w:w w:val="105"/>
        </w:rPr>
        <w:t> </w:t>
      </w:r>
      <w:r>
        <w:rPr>
          <w:w w:val="105"/>
        </w:rPr>
        <w:t>are</w:t>
      </w:r>
      <w:r>
        <w:rPr>
          <w:spacing w:val="-10"/>
          <w:w w:val="105"/>
        </w:rPr>
        <w:t> </w:t>
      </w:r>
      <w:r>
        <w:rPr>
          <w:w w:val="105"/>
        </w:rPr>
        <w:t>calculated</w:t>
      </w:r>
      <w:r>
        <w:rPr>
          <w:spacing w:val="-10"/>
          <w:w w:val="105"/>
        </w:rPr>
        <w:t> </w:t>
      </w:r>
      <w:r>
        <w:rPr>
          <w:w w:val="105"/>
        </w:rPr>
        <w:t>by</w:t>
      </w:r>
      <w:r>
        <w:rPr>
          <w:spacing w:val="-10"/>
          <w:w w:val="105"/>
        </w:rPr>
        <w:t> </w:t>
      </w:r>
      <w:r>
        <w:rPr>
          <w:w w:val="105"/>
        </w:rPr>
        <w:t>DFT/B3LYP</w:t>
      </w:r>
      <w:r>
        <w:rPr>
          <w:spacing w:val="-10"/>
          <w:w w:val="105"/>
        </w:rPr>
        <w:t> </w:t>
      </w:r>
      <w:r>
        <w:rPr>
          <w:w w:val="105"/>
        </w:rPr>
        <w:t>method.</w:t>
      </w:r>
      <w:r>
        <w:rPr>
          <w:spacing w:val="-11"/>
          <w:w w:val="105"/>
        </w:rPr>
        <w:t> </w:t>
      </w:r>
      <w:r>
        <w:rPr>
          <w:w w:val="105"/>
        </w:rPr>
        <w:t>The</w:t>
      </w:r>
      <w:r>
        <w:rPr>
          <w:spacing w:val="-10"/>
          <w:w w:val="105"/>
        </w:rPr>
        <w:t> </w:t>
      </w:r>
      <w:r>
        <w:rPr>
          <w:w w:val="105"/>
        </w:rPr>
        <w:t>elec- tronic</w:t>
      </w:r>
      <w:r>
        <w:rPr>
          <w:w w:val="105"/>
        </w:rPr>
        <w:t> parameters,</w:t>
      </w:r>
      <w:r>
        <w:rPr>
          <w:w w:val="105"/>
        </w:rPr>
        <w:t> such</w:t>
      </w:r>
      <w:r>
        <w:rPr>
          <w:w w:val="105"/>
        </w:rPr>
        <w:t> as</w:t>
      </w:r>
      <w:r>
        <w:rPr>
          <w:w w:val="105"/>
        </w:rPr>
        <w:t> highest</w:t>
      </w:r>
      <w:r>
        <w:rPr>
          <w:w w:val="105"/>
        </w:rPr>
        <w:t> occupied</w:t>
      </w:r>
      <w:r>
        <w:rPr>
          <w:w w:val="105"/>
        </w:rPr>
        <w:t> molecular</w:t>
      </w:r>
      <w:r>
        <w:rPr>
          <w:w w:val="105"/>
        </w:rPr>
        <w:t> orbital (HOMO)</w:t>
      </w:r>
      <w:r>
        <w:rPr>
          <w:w w:val="105"/>
        </w:rPr>
        <w:t> energy</w:t>
      </w:r>
      <w:r>
        <w:rPr>
          <w:w w:val="105"/>
        </w:rPr>
        <w:t> (E-HOMO),</w:t>
      </w:r>
      <w:r>
        <w:rPr>
          <w:w w:val="105"/>
        </w:rPr>
        <w:t> lowest</w:t>
      </w:r>
      <w:r>
        <w:rPr>
          <w:w w:val="105"/>
        </w:rPr>
        <w:t> unoccupied</w:t>
      </w:r>
      <w:r>
        <w:rPr>
          <w:w w:val="105"/>
        </w:rPr>
        <w:t> molecular</w:t>
      </w:r>
      <w:r>
        <w:rPr>
          <w:w w:val="105"/>
        </w:rPr>
        <w:t> orbital (LUMO)</w:t>
      </w:r>
      <w:r>
        <w:rPr>
          <w:w w:val="105"/>
        </w:rPr>
        <w:t> energy</w:t>
      </w:r>
      <w:r>
        <w:rPr>
          <w:w w:val="105"/>
        </w:rPr>
        <w:t> (E-LUMO)</w:t>
      </w:r>
      <w:r>
        <w:rPr>
          <w:w w:val="105"/>
        </w:rPr>
        <w:t> and</w:t>
      </w:r>
      <w:r>
        <w:rPr>
          <w:w w:val="105"/>
        </w:rPr>
        <w:t> band</w:t>
      </w:r>
      <w:r>
        <w:rPr>
          <w:w w:val="105"/>
        </w:rPr>
        <w:t> gap</w:t>
      </w:r>
      <w:r>
        <w:rPr>
          <w:w w:val="105"/>
        </w:rPr>
        <w:t> energy</w:t>
      </w:r>
      <w:r>
        <w:rPr>
          <w:w w:val="105"/>
        </w:rPr>
        <w:t> (</w:t>
      </w:r>
      <w:r>
        <w:rPr>
          <w:rFonts w:ascii="Trebuchet MS"/>
          <w:w w:val="105"/>
        </w:rPr>
        <w:t>D</w:t>
      </w:r>
      <w:r>
        <w:rPr>
          <w:w w:val="105"/>
        </w:rPr>
        <w:t>E</w:t>
      </w:r>
      <w:r>
        <w:rPr>
          <w:spacing w:val="-10"/>
          <w:w w:val="105"/>
        </w:rPr>
        <w:t> </w:t>
      </w:r>
      <w:r>
        <w:rPr>
          <w:w w:val="105"/>
        </w:rPr>
        <w:t>=</w:t>
      </w:r>
      <w:r>
        <w:rPr>
          <w:spacing w:val="-10"/>
          <w:w w:val="105"/>
        </w:rPr>
        <w:t> </w:t>
      </w:r>
      <w:r>
        <w:rPr>
          <w:w w:val="105"/>
        </w:rPr>
        <w:t>FLUMO- FHOMO)</w:t>
      </w:r>
      <w:r>
        <w:rPr>
          <w:w w:val="105"/>
        </w:rPr>
        <w:t> are</w:t>
      </w:r>
      <w:r>
        <w:rPr>
          <w:w w:val="105"/>
        </w:rPr>
        <w:t> described</w:t>
      </w:r>
      <w:r>
        <w:rPr>
          <w:w w:val="105"/>
        </w:rPr>
        <w:t> theoretically</w:t>
      </w:r>
      <w:r>
        <w:rPr>
          <w:w w:val="105"/>
        </w:rPr>
        <w:t> </w:t>
      </w:r>
      <w:hyperlink w:history="true" w:anchor="_bookmark45">
        <w:r>
          <w:rPr>
            <w:color w:val="007FAD"/>
            <w:w w:val="105"/>
          </w:rPr>
          <w:t>[39]</w:t>
        </w:r>
      </w:hyperlink>
      <w:r>
        <w:rPr>
          <w:w w:val="105"/>
        </w:rPr>
        <w:t>.</w:t>
      </w:r>
      <w:r>
        <w:rPr>
          <w:w w:val="105"/>
        </w:rPr>
        <w:t> The</w:t>
      </w:r>
      <w:r>
        <w:rPr>
          <w:w w:val="105"/>
        </w:rPr>
        <w:t> energy</w:t>
      </w:r>
      <w:r>
        <w:rPr>
          <w:w w:val="105"/>
        </w:rPr>
        <w:t> (E</w:t>
      </w:r>
      <w:r>
        <w:rPr>
          <w:w w:val="105"/>
          <w:vertAlign w:val="subscript"/>
        </w:rPr>
        <w:t>gap</w:t>
      </w:r>
      <w:r>
        <w:rPr>
          <w:w w:val="105"/>
          <w:vertAlign w:val="baseline"/>
        </w:rPr>
        <w:t>)</w:t>
      </w:r>
      <w:r>
        <w:rPr>
          <w:spacing w:val="40"/>
          <w:w w:val="105"/>
          <w:vertAlign w:val="baseline"/>
        </w:rPr>
        <w:t> </w:t>
      </w:r>
      <w:r>
        <w:rPr>
          <w:w w:val="105"/>
          <w:vertAlign w:val="baseline"/>
        </w:rPr>
        <w:t>between</w:t>
      </w:r>
      <w:r>
        <w:rPr>
          <w:spacing w:val="30"/>
          <w:w w:val="105"/>
          <w:vertAlign w:val="baseline"/>
        </w:rPr>
        <w:t> </w:t>
      </w:r>
      <w:r>
        <w:rPr>
          <w:w w:val="105"/>
          <w:vertAlign w:val="baseline"/>
        </w:rPr>
        <w:t>HOMO</w:t>
      </w:r>
      <w:r>
        <w:rPr>
          <w:spacing w:val="31"/>
          <w:w w:val="105"/>
          <w:vertAlign w:val="baseline"/>
        </w:rPr>
        <w:t> </w:t>
      </w:r>
      <w:r>
        <w:rPr>
          <w:w w:val="105"/>
          <w:vertAlign w:val="baseline"/>
        </w:rPr>
        <w:t>and</w:t>
      </w:r>
      <w:r>
        <w:rPr>
          <w:spacing w:val="31"/>
          <w:w w:val="105"/>
          <w:vertAlign w:val="baseline"/>
        </w:rPr>
        <w:t> </w:t>
      </w:r>
      <w:r>
        <w:rPr>
          <w:w w:val="105"/>
          <w:vertAlign w:val="baseline"/>
        </w:rPr>
        <w:t>LUMO</w:t>
      </w:r>
      <w:r>
        <w:rPr>
          <w:spacing w:val="31"/>
          <w:w w:val="105"/>
          <w:vertAlign w:val="baseline"/>
        </w:rPr>
        <w:t> </w:t>
      </w:r>
      <w:r>
        <w:rPr>
          <w:w w:val="105"/>
          <w:vertAlign w:val="baseline"/>
        </w:rPr>
        <w:t>in</w:t>
      </w:r>
      <w:r>
        <w:rPr>
          <w:spacing w:val="33"/>
          <w:w w:val="105"/>
          <w:vertAlign w:val="baseline"/>
        </w:rPr>
        <w:t> </w:t>
      </w:r>
      <w:r>
        <w:rPr>
          <w:w w:val="105"/>
          <w:vertAlign w:val="baseline"/>
        </w:rPr>
        <w:t>the</w:t>
      </w:r>
      <w:r>
        <w:rPr>
          <w:spacing w:val="32"/>
          <w:w w:val="105"/>
          <w:vertAlign w:val="baseline"/>
        </w:rPr>
        <w:t> </w:t>
      </w:r>
      <w:r>
        <w:rPr>
          <w:w w:val="105"/>
          <w:vertAlign w:val="baseline"/>
        </w:rPr>
        <w:t>present</w:t>
      </w:r>
      <w:r>
        <w:rPr>
          <w:spacing w:val="31"/>
          <w:w w:val="105"/>
          <w:vertAlign w:val="baseline"/>
        </w:rPr>
        <w:t> </w:t>
      </w:r>
      <w:r>
        <w:rPr>
          <w:w w:val="105"/>
          <w:vertAlign w:val="baseline"/>
        </w:rPr>
        <w:t>study</w:t>
      </w:r>
      <w:r>
        <w:rPr>
          <w:spacing w:val="32"/>
          <w:w w:val="105"/>
          <w:vertAlign w:val="baseline"/>
        </w:rPr>
        <w:t> </w:t>
      </w:r>
      <w:r>
        <w:rPr>
          <w:w w:val="105"/>
          <w:vertAlign w:val="baseline"/>
        </w:rPr>
        <w:t>is</w:t>
      </w:r>
      <w:r>
        <w:rPr>
          <w:spacing w:val="31"/>
          <w:w w:val="105"/>
          <w:vertAlign w:val="baseline"/>
        </w:rPr>
        <w:t> </w:t>
      </w:r>
      <w:r>
        <w:rPr>
          <w:w w:val="105"/>
          <w:vertAlign w:val="baseline"/>
        </w:rPr>
        <w:t>found</w:t>
      </w:r>
      <w:r>
        <w:rPr>
          <w:spacing w:val="32"/>
          <w:w w:val="105"/>
          <w:vertAlign w:val="baseline"/>
        </w:rPr>
        <w:t> </w:t>
      </w:r>
      <w:r>
        <w:rPr>
          <w:w w:val="105"/>
          <w:vertAlign w:val="baseline"/>
        </w:rPr>
        <w:t>to</w:t>
      </w:r>
      <w:r>
        <w:rPr>
          <w:spacing w:val="31"/>
          <w:w w:val="105"/>
          <w:vertAlign w:val="baseline"/>
        </w:rPr>
        <w:t> </w:t>
      </w:r>
      <w:r>
        <w:rPr>
          <w:spacing w:val="-5"/>
          <w:w w:val="105"/>
          <w:vertAlign w:val="baseline"/>
        </w:rPr>
        <w:t>be</w:t>
      </w:r>
    </w:p>
    <w:p>
      <w:pPr>
        <w:pStyle w:val="BodyText"/>
        <w:spacing w:line="276" w:lineRule="auto"/>
        <w:ind w:left="278" w:right="110"/>
        <w:jc w:val="both"/>
      </w:pPr>
      <w:r>
        <w:rPr>
          <w:w w:val="110"/>
        </w:rPr>
        <w:t>3.71</w:t>
      </w:r>
      <w:r>
        <w:rPr>
          <w:spacing w:val="-11"/>
          <w:w w:val="110"/>
        </w:rPr>
        <w:t> </w:t>
      </w:r>
      <w:r>
        <w:rPr>
          <w:w w:val="110"/>
        </w:rPr>
        <w:t>eV.</w:t>
      </w:r>
      <w:r>
        <w:rPr>
          <w:w w:val="110"/>
        </w:rPr>
        <w:t> In</w:t>
      </w:r>
      <w:r>
        <w:rPr>
          <w:w w:val="110"/>
        </w:rPr>
        <w:t> this</w:t>
      </w:r>
      <w:r>
        <w:rPr>
          <w:w w:val="110"/>
        </w:rPr>
        <w:t> molecule</w:t>
      </w:r>
      <w:r>
        <w:rPr>
          <w:w w:val="110"/>
        </w:rPr>
        <w:t> LUMO</w:t>
      </w:r>
      <w:r>
        <w:rPr>
          <w:w w:val="110"/>
        </w:rPr>
        <w:t> is</w:t>
      </w:r>
      <w:r>
        <w:rPr>
          <w:w w:val="110"/>
        </w:rPr>
        <w:t> located</w:t>
      </w:r>
      <w:r>
        <w:rPr>
          <w:w w:val="110"/>
        </w:rPr>
        <w:t> over</w:t>
      </w:r>
      <w:r>
        <w:rPr>
          <w:w w:val="110"/>
        </w:rPr>
        <w:t> whole</w:t>
      </w:r>
      <w:r>
        <w:rPr>
          <w:w w:val="110"/>
        </w:rPr>
        <w:t> molecule however</w:t>
      </w:r>
      <w:r>
        <w:rPr>
          <w:w w:val="110"/>
        </w:rPr>
        <w:t> HOMO</w:t>
      </w:r>
      <w:r>
        <w:rPr>
          <w:w w:val="110"/>
        </w:rPr>
        <w:t> is</w:t>
      </w:r>
      <w:r>
        <w:rPr>
          <w:w w:val="110"/>
        </w:rPr>
        <w:t> located</w:t>
      </w:r>
      <w:r>
        <w:rPr>
          <w:w w:val="110"/>
        </w:rPr>
        <w:t> only</w:t>
      </w:r>
      <w:r>
        <w:rPr>
          <w:w w:val="110"/>
        </w:rPr>
        <w:t> on</w:t>
      </w:r>
      <w:r>
        <w:rPr>
          <w:w w:val="110"/>
        </w:rPr>
        <w:t> benzene</w:t>
      </w:r>
      <w:r>
        <w:rPr>
          <w:w w:val="110"/>
        </w:rPr>
        <w:t> ring.</w:t>
      </w:r>
      <w:r>
        <w:rPr>
          <w:w w:val="110"/>
        </w:rPr>
        <w:t> The</w:t>
      </w:r>
      <w:r>
        <w:rPr>
          <w:w w:val="110"/>
        </w:rPr>
        <w:t> </w:t>
      </w:r>
      <w:r>
        <w:rPr>
          <w:w w:val="110"/>
        </w:rPr>
        <w:t>transition from</w:t>
      </w:r>
      <w:r>
        <w:rPr>
          <w:spacing w:val="-11"/>
          <w:w w:val="110"/>
        </w:rPr>
        <w:t> </w:t>
      </w:r>
      <w:r>
        <w:rPr>
          <w:w w:val="110"/>
        </w:rPr>
        <w:t>HOMO</w:t>
      </w:r>
      <w:r>
        <w:rPr>
          <w:spacing w:val="-11"/>
          <w:w w:val="110"/>
        </w:rPr>
        <w:t> </w:t>
      </w:r>
      <w:r>
        <w:rPr>
          <w:rFonts w:ascii="Arial"/>
          <w:w w:val="155"/>
        </w:rPr>
        <w:t>?</w:t>
      </w:r>
      <w:r>
        <w:rPr>
          <w:rFonts w:ascii="Arial"/>
          <w:spacing w:val="-17"/>
          <w:w w:val="155"/>
        </w:rPr>
        <w:t> </w:t>
      </w:r>
      <w:r>
        <w:rPr>
          <w:w w:val="110"/>
        </w:rPr>
        <w:t>LUMO</w:t>
      </w:r>
      <w:r>
        <w:rPr>
          <w:w w:val="110"/>
        </w:rPr>
        <w:t> in</w:t>
      </w:r>
      <w:r>
        <w:rPr>
          <w:w w:val="110"/>
        </w:rPr>
        <w:t> the</w:t>
      </w:r>
      <w:r>
        <w:rPr>
          <w:w w:val="110"/>
        </w:rPr>
        <w:t> molecule</w:t>
      </w:r>
      <w:r>
        <w:rPr>
          <w:w w:val="110"/>
        </w:rPr>
        <w:t> indicates</w:t>
      </w:r>
      <w:r>
        <w:rPr>
          <w:w w:val="110"/>
        </w:rPr>
        <w:t> charge</w:t>
      </w:r>
      <w:r>
        <w:rPr>
          <w:w w:val="110"/>
        </w:rPr>
        <w:t> transfer from</w:t>
      </w:r>
      <w:r>
        <w:rPr>
          <w:w w:val="110"/>
        </w:rPr>
        <w:t> benzene</w:t>
      </w:r>
      <w:r>
        <w:rPr>
          <w:w w:val="110"/>
        </w:rPr>
        <w:t> ring</w:t>
      </w:r>
      <w:r>
        <w:rPr>
          <w:w w:val="110"/>
        </w:rPr>
        <w:t> to</w:t>
      </w:r>
      <w:r>
        <w:rPr>
          <w:w w:val="110"/>
        </w:rPr>
        <w:t> thiazole</w:t>
      </w:r>
      <w:r>
        <w:rPr>
          <w:w w:val="110"/>
        </w:rPr>
        <w:t> ring.</w:t>
      </w:r>
      <w:r>
        <w:rPr>
          <w:w w:val="110"/>
        </w:rPr>
        <w:t> The</w:t>
      </w:r>
      <w:r>
        <w:rPr>
          <w:w w:val="110"/>
        </w:rPr>
        <w:t> molecular</w:t>
      </w:r>
      <w:r>
        <w:rPr>
          <w:w w:val="110"/>
        </w:rPr>
        <w:t> electrostatic potential</w:t>
      </w:r>
      <w:r>
        <w:rPr>
          <w:w w:val="110"/>
        </w:rPr>
        <w:t> (MESP)</w:t>
      </w:r>
      <w:r>
        <w:rPr>
          <w:w w:val="110"/>
        </w:rPr>
        <w:t> is</w:t>
      </w:r>
      <w:r>
        <w:rPr>
          <w:w w:val="110"/>
        </w:rPr>
        <w:t> a</w:t>
      </w:r>
      <w:r>
        <w:rPr>
          <w:w w:val="110"/>
        </w:rPr>
        <w:t> map</w:t>
      </w:r>
      <w:r>
        <w:rPr>
          <w:w w:val="110"/>
        </w:rPr>
        <w:t> of</w:t>
      </w:r>
      <w:r>
        <w:rPr>
          <w:w w:val="110"/>
        </w:rPr>
        <w:t> potential</w:t>
      </w:r>
      <w:r>
        <w:rPr>
          <w:w w:val="110"/>
        </w:rPr>
        <w:t> i.e.</w:t>
      </w:r>
      <w:r>
        <w:rPr>
          <w:w w:val="110"/>
        </w:rPr>
        <w:t> electrostatic</w:t>
      </w:r>
      <w:r>
        <w:rPr>
          <w:w w:val="110"/>
        </w:rPr>
        <w:t> potential </w:t>
      </w:r>
      <w:r>
        <w:rPr/>
        <w:t>over</w:t>
      </w:r>
      <w:r>
        <w:rPr>
          <w:spacing w:val="34"/>
        </w:rPr>
        <w:t> </w:t>
      </w:r>
      <w:r>
        <w:rPr/>
        <w:t>constant</w:t>
      </w:r>
      <w:r>
        <w:rPr>
          <w:spacing w:val="33"/>
        </w:rPr>
        <w:t> </w:t>
      </w:r>
      <w:r>
        <w:rPr/>
        <w:t>electron</w:t>
      </w:r>
      <w:r>
        <w:rPr>
          <w:spacing w:val="33"/>
        </w:rPr>
        <w:t> </w:t>
      </w:r>
      <w:r>
        <w:rPr/>
        <w:t>density</w:t>
      </w:r>
      <w:r>
        <w:rPr>
          <w:spacing w:val="34"/>
        </w:rPr>
        <w:t> </w:t>
      </w:r>
      <w:r>
        <w:rPr/>
        <w:t>of</w:t>
      </w:r>
      <w:r>
        <w:rPr>
          <w:spacing w:val="34"/>
        </w:rPr>
        <w:t> </w:t>
      </w:r>
      <w:r>
        <w:rPr/>
        <w:t>all</w:t>
      </w:r>
      <w:r>
        <w:rPr>
          <w:spacing w:val="36"/>
        </w:rPr>
        <w:t> </w:t>
      </w:r>
      <w:r>
        <w:rPr/>
        <w:t>molecules.</w:t>
      </w:r>
      <w:r>
        <w:rPr>
          <w:spacing w:val="33"/>
        </w:rPr>
        <w:t> </w:t>
      </w:r>
      <w:r>
        <w:rPr/>
        <w:t>It</w:t>
      </w:r>
      <w:r>
        <w:rPr>
          <w:spacing w:val="34"/>
        </w:rPr>
        <w:t> </w:t>
      </w:r>
      <w:r>
        <w:rPr/>
        <w:t>displays</w:t>
      </w:r>
      <w:r>
        <w:rPr>
          <w:spacing w:val="34"/>
        </w:rPr>
        <w:t> </w:t>
      </w:r>
      <w:r>
        <w:rPr/>
        <w:t>molecu-</w:t>
      </w:r>
      <w:r>
        <w:rPr>
          <w:spacing w:val="40"/>
        </w:rPr>
        <w:t> </w:t>
      </w:r>
      <w:r>
        <w:rPr/>
        <w:t>lar size and shape as well as positive, negative, and neutral electro-</w:t>
      </w:r>
      <w:r>
        <w:rPr>
          <w:w w:val="110"/>
        </w:rPr>
        <w:t> static</w:t>
      </w:r>
      <w:r>
        <w:rPr>
          <w:w w:val="110"/>
        </w:rPr>
        <w:t> potential</w:t>
      </w:r>
      <w:r>
        <w:rPr>
          <w:w w:val="110"/>
        </w:rPr>
        <w:t> regions</w:t>
      </w:r>
      <w:r>
        <w:rPr>
          <w:w w:val="110"/>
        </w:rPr>
        <w:t> in</w:t>
      </w:r>
      <w:r>
        <w:rPr>
          <w:w w:val="110"/>
        </w:rPr>
        <w:t> terms</w:t>
      </w:r>
      <w:r>
        <w:rPr>
          <w:w w:val="110"/>
        </w:rPr>
        <w:t> of</w:t>
      </w:r>
      <w:r>
        <w:rPr>
          <w:w w:val="110"/>
        </w:rPr>
        <w:t> color</w:t>
      </w:r>
      <w:r>
        <w:rPr>
          <w:w w:val="110"/>
        </w:rPr>
        <w:t> grading</w:t>
      </w:r>
      <w:r>
        <w:rPr>
          <w:w w:val="110"/>
        </w:rPr>
        <w:t> scheme.</w:t>
      </w:r>
      <w:r>
        <w:rPr>
          <w:w w:val="110"/>
        </w:rPr>
        <w:t> In</w:t>
      </w:r>
      <w:r>
        <w:rPr>
          <w:w w:val="110"/>
        </w:rPr>
        <w:t> this color</w:t>
      </w:r>
      <w:r>
        <w:rPr>
          <w:w w:val="110"/>
        </w:rPr>
        <w:t> grading</w:t>
      </w:r>
      <w:r>
        <w:rPr>
          <w:w w:val="110"/>
        </w:rPr>
        <w:t> schemes,</w:t>
      </w:r>
      <w:r>
        <w:rPr>
          <w:w w:val="110"/>
        </w:rPr>
        <w:t> the</w:t>
      </w:r>
      <w:r>
        <w:rPr>
          <w:w w:val="110"/>
        </w:rPr>
        <w:t> blue</w:t>
      </w:r>
      <w:r>
        <w:rPr>
          <w:w w:val="110"/>
        </w:rPr>
        <w:t> color</w:t>
      </w:r>
      <w:r>
        <w:rPr>
          <w:w w:val="110"/>
        </w:rPr>
        <w:t> represents</w:t>
      </w:r>
      <w:r>
        <w:rPr>
          <w:w w:val="110"/>
        </w:rPr>
        <w:t> the</w:t>
      </w:r>
      <w:r>
        <w:rPr>
          <w:w w:val="110"/>
        </w:rPr>
        <w:t> most</w:t>
      </w:r>
      <w:r>
        <w:rPr>
          <w:w w:val="110"/>
        </w:rPr>
        <w:t> elec- tropositivity</w:t>
      </w:r>
      <w:r>
        <w:rPr>
          <w:spacing w:val="-4"/>
          <w:w w:val="110"/>
        </w:rPr>
        <w:t> </w:t>
      </w:r>
      <w:r>
        <w:rPr>
          <w:w w:val="110"/>
        </w:rPr>
        <w:t>i.e.</w:t>
      </w:r>
      <w:r>
        <w:rPr>
          <w:spacing w:val="-4"/>
          <w:w w:val="110"/>
        </w:rPr>
        <w:t> </w:t>
      </w:r>
      <w:r>
        <w:rPr>
          <w:w w:val="110"/>
        </w:rPr>
        <w:t>low</w:t>
      </w:r>
      <w:r>
        <w:rPr>
          <w:spacing w:val="-4"/>
          <w:w w:val="110"/>
        </w:rPr>
        <w:t> </w:t>
      </w:r>
      <w:r>
        <w:rPr>
          <w:w w:val="110"/>
        </w:rPr>
        <w:t>electron</w:t>
      </w:r>
      <w:r>
        <w:rPr>
          <w:spacing w:val="-4"/>
          <w:w w:val="110"/>
        </w:rPr>
        <w:t> </w:t>
      </w:r>
      <w:r>
        <w:rPr>
          <w:w w:val="110"/>
        </w:rPr>
        <w:t>region,</w:t>
      </w:r>
      <w:r>
        <w:rPr>
          <w:spacing w:val="-4"/>
          <w:w w:val="110"/>
        </w:rPr>
        <w:t> </w:t>
      </w:r>
      <w:r>
        <w:rPr>
          <w:w w:val="110"/>
        </w:rPr>
        <w:t>whereas</w:t>
      </w:r>
      <w:r>
        <w:rPr>
          <w:spacing w:val="-5"/>
          <w:w w:val="110"/>
        </w:rPr>
        <w:t> </w:t>
      </w:r>
      <w:r>
        <w:rPr>
          <w:w w:val="110"/>
        </w:rPr>
        <w:t>the</w:t>
      </w:r>
      <w:r>
        <w:rPr>
          <w:spacing w:val="-4"/>
          <w:w w:val="110"/>
        </w:rPr>
        <w:t> </w:t>
      </w:r>
      <w:r>
        <w:rPr>
          <w:w w:val="110"/>
        </w:rPr>
        <w:t>red</w:t>
      </w:r>
      <w:r>
        <w:rPr>
          <w:spacing w:val="-4"/>
          <w:w w:val="110"/>
        </w:rPr>
        <w:t> </w:t>
      </w:r>
      <w:r>
        <w:rPr>
          <w:w w:val="110"/>
        </w:rPr>
        <w:t>color</w:t>
      </w:r>
      <w:r>
        <w:rPr>
          <w:spacing w:val="-4"/>
          <w:w w:val="110"/>
        </w:rPr>
        <w:t> </w:t>
      </w:r>
      <w:r>
        <w:rPr>
          <w:w w:val="110"/>
        </w:rPr>
        <w:t>corre- sponds</w:t>
      </w:r>
      <w:r>
        <w:rPr>
          <w:w w:val="110"/>
        </w:rPr>
        <w:t> to</w:t>
      </w:r>
      <w:r>
        <w:rPr>
          <w:w w:val="110"/>
        </w:rPr>
        <w:t> the</w:t>
      </w:r>
      <w:r>
        <w:rPr>
          <w:w w:val="110"/>
        </w:rPr>
        <w:t> most</w:t>
      </w:r>
      <w:r>
        <w:rPr>
          <w:w w:val="110"/>
        </w:rPr>
        <w:t> electronegative</w:t>
      </w:r>
      <w:r>
        <w:rPr>
          <w:w w:val="110"/>
        </w:rPr>
        <w:t> center</w:t>
      </w:r>
      <w:r>
        <w:rPr>
          <w:w w:val="110"/>
        </w:rPr>
        <w:t> or</w:t>
      </w:r>
      <w:r>
        <w:rPr>
          <w:w w:val="110"/>
        </w:rPr>
        <w:t> electron</w:t>
      </w:r>
      <w:r>
        <w:rPr>
          <w:w w:val="110"/>
        </w:rPr>
        <w:t> rich regions</w:t>
      </w:r>
      <w:r>
        <w:rPr>
          <w:spacing w:val="37"/>
          <w:w w:val="110"/>
        </w:rPr>
        <w:t> </w:t>
      </w:r>
      <w:hyperlink w:history="true" w:anchor="_bookmark48">
        <w:r>
          <w:rPr>
            <w:color w:val="007FAD"/>
            <w:w w:val="110"/>
          </w:rPr>
          <w:t>[40,41]</w:t>
        </w:r>
      </w:hyperlink>
      <w:r>
        <w:rPr>
          <w:w w:val="110"/>
        </w:rPr>
        <w:t>.The</w:t>
      </w:r>
      <w:r>
        <w:rPr>
          <w:spacing w:val="37"/>
          <w:w w:val="110"/>
        </w:rPr>
        <w:t> </w:t>
      </w:r>
      <w:r>
        <w:rPr>
          <w:w w:val="110"/>
        </w:rPr>
        <w:t>MESP</w:t>
      </w:r>
      <w:r>
        <w:rPr>
          <w:spacing w:val="37"/>
          <w:w w:val="110"/>
        </w:rPr>
        <w:t> </w:t>
      </w:r>
      <w:r>
        <w:rPr>
          <w:w w:val="110"/>
        </w:rPr>
        <w:t>plot</w:t>
      </w:r>
      <w:r>
        <w:rPr>
          <w:spacing w:val="36"/>
          <w:w w:val="110"/>
        </w:rPr>
        <w:t> </w:t>
      </w:r>
      <w:r>
        <w:rPr>
          <w:w w:val="110"/>
        </w:rPr>
        <w:t>of</w:t>
      </w:r>
      <w:r>
        <w:rPr>
          <w:spacing w:val="38"/>
          <w:w w:val="110"/>
        </w:rPr>
        <w:t> </w:t>
      </w:r>
      <w:r>
        <w:rPr>
          <w:w w:val="110"/>
        </w:rPr>
        <w:t>title</w:t>
      </w:r>
      <w:r>
        <w:rPr>
          <w:spacing w:val="36"/>
          <w:w w:val="110"/>
        </w:rPr>
        <w:t> </w:t>
      </w:r>
      <w:r>
        <w:rPr>
          <w:w w:val="110"/>
        </w:rPr>
        <w:t>molecule</w:t>
      </w:r>
      <w:r>
        <w:rPr>
          <w:spacing w:val="36"/>
          <w:w w:val="110"/>
        </w:rPr>
        <w:t> </w:t>
      </w:r>
      <w:r>
        <w:rPr>
          <w:w w:val="110"/>
        </w:rPr>
        <w:t>is</w:t>
      </w:r>
      <w:r>
        <w:rPr>
          <w:spacing w:val="38"/>
          <w:w w:val="110"/>
        </w:rPr>
        <w:t> </w:t>
      </w:r>
      <w:r>
        <w:rPr>
          <w:w w:val="110"/>
        </w:rPr>
        <w:t>display</w:t>
      </w:r>
      <w:r>
        <w:rPr>
          <w:spacing w:val="36"/>
          <w:w w:val="110"/>
        </w:rPr>
        <w:t> </w:t>
      </w:r>
      <w:r>
        <w:rPr>
          <w:w w:val="110"/>
        </w:rPr>
        <w:t>in </w:t>
      </w:r>
      <w:hyperlink w:history="true" w:anchor="_bookmark8">
        <w:r>
          <w:rPr>
            <w:color w:val="007FAD"/>
          </w:rPr>
          <w:t>Fig.</w:t>
        </w:r>
        <w:r>
          <w:rPr>
            <w:color w:val="007FAD"/>
            <w:spacing w:val="8"/>
          </w:rPr>
          <w:t> </w:t>
        </w:r>
        <w:r>
          <w:rPr>
            <w:color w:val="007FAD"/>
          </w:rPr>
          <w:t>3</w:t>
        </w:r>
      </w:hyperlink>
      <w:r>
        <w:rPr/>
        <w:t>.</w:t>
      </w:r>
      <w:r>
        <w:rPr>
          <w:spacing w:val="10"/>
        </w:rPr>
        <w:t> </w:t>
      </w:r>
      <w:r>
        <w:rPr/>
        <w:t>From</w:t>
      </w:r>
      <w:r>
        <w:rPr>
          <w:spacing w:val="10"/>
        </w:rPr>
        <w:t> </w:t>
      </w:r>
      <w:r>
        <w:rPr/>
        <w:t>this</w:t>
      </w:r>
      <w:r>
        <w:rPr>
          <w:spacing w:val="9"/>
        </w:rPr>
        <w:t> </w:t>
      </w:r>
      <w:r>
        <w:rPr/>
        <w:t>fig.</w:t>
      </w:r>
      <w:r>
        <w:rPr>
          <w:spacing w:val="8"/>
        </w:rPr>
        <w:t> </w:t>
      </w:r>
      <w:r>
        <w:rPr/>
        <w:t>ring</w:t>
      </w:r>
      <w:r>
        <w:rPr>
          <w:spacing w:val="9"/>
        </w:rPr>
        <w:t> </w:t>
      </w:r>
      <w:r>
        <w:rPr/>
        <w:t>R</w:t>
      </w:r>
      <w:r>
        <w:rPr>
          <w:vertAlign w:val="subscript"/>
        </w:rPr>
        <w:t>2</w:t>
      </w:r>
      <w:r>
        <w:rPr>
          <w:spacing w:val="10"/>
          <w:vertAlign w:val="baseline"/>
        </w:rPr>
        <w:t> </w:t>
      </w:r>
      <w:r>
        <w:rPr>
          <w:vertAlign w:val="baseline"/>
        </w:rPr>
        <w:t>is</w:t>
      </w:r>
      <w:r>
        <w:rPr>
          <w:spacing w:val="9"/>
          <w:vertAlign w:val="baseline"/>
        </w:rPr>
        <w:t> </w:t>
      </w:r>
      <w:r>
        <w:rPr>
          <w:vertAlign w:val="baseline"/>
        </w:rPr>
        <w:t>covered</w:t>
      </w:r>
      <w:r>
        <w:rPr>
          <w:spacing w:val="11"/>
          <w:vertAlign w:val="baseline"/>
        </w:rPr>
        <w:t> </w:t>
      </w:r>
      <w:r>
        <w:rPr>
          <w:vertAlign w:val="baseline"/>
        </w:rPr>
        <w:t>by</w:t>
      </w:r>
      <w:r>
        <w:rPr>
          <w:spacing w:val="8"/>
          <w:vertAlign w:val="baseline"/>
        </w:rPr>
        <w:t> </w:t>
      </w:r>
      <w:r>
        <w:rPr>
          <w:vertAlign w:val="baseline"/>
        </w:rPr>
        <w:t>red</w:t>
      </w:r>
      <w:r>
        <w:rPr>
          <w:spacing w:val="9"/>
          <w:vertAlign w:val="baseline"/>
        </w:rPr>
        <w:t> </w:t>
      </w:r>
      <w:r>
        <w:rPr>
          <w:vertAlign w:val="baseline"/>
        </w:rPr>
        <w:t>region</w:t>
      </w:r>
      <w:r>
        <w:rPr>
          <w:spacing w:val="11"/>
          <w:vertAlign w:val="baseline"/>
        </w:rPr>
        <w:t> </w:t>
      </w:r>
      <w:r>
        <w:rPr>
          <w:vertAlign w:val="baseline"/>
        </w:rPr>
        <w:t>so</w:t>
      </w:r>
      <w:r>
        <w:rPr>
          <w:spacing w:val="9"/>
          <w:vertAlign w:val="baseline"/>
        </w:rPr>
        <w:t> </w:t>
      </w:r>
      <w:r>
        <w:rPr>
          <w:vertAlign w:val="baseline"/>
        </w:rPr>
        <w:t>it</w:t>
      </w:r>
      <w:r>
        <w:rPr>
          <w:spacing w:val="11"/>
          <w:vertAlign w:val="baseline"/>
        </w:rPr>
        <w:t> </w:t>
      </w:r>
      <w:r>
        <w:rPr>
          <w:vertAlign w:val="baseline"/>
        </w:rPr>
        <w:t>is</w:t>
      </w:r>
      <w:r>
        <w:rPr>
          <w:spacing w:val="9"/>
          <w:vertAlign w:val="baseline"/>
        </w:rPr>
        <w:t> </w:t>
      </w:r>
      <w:r>
        <w:rPr>
          <w:vertAlign w:val="baseline"/>
        </w:rPr>
        <w:t>the</w:t>
      </w:r>
      <w:r>
        <w:rPr>
          <w:spacing w:val="9"/>
          <w:vertAlign w:val="baseline"/>
        </w:rPr>
        <w:t> </w:t>
      </w:r>
      <w:r>
        <w:rPr>
          <w:spacing w:val="-4"/>
          <w:vertAlign w:val="baseline"/>
        </w:rPr>
        <w:t>most</w:t>
      </w:r>
    </w:p>
    <w:p>
      <w:pPr>
        <w:pStyle w:val="BodyText"/>
        <w:spacing w:line="256" w:lineRule="auto"/>
        <w:ind w:left="278" w:right="111"/>
        <w:jc w:val="both"/>
      </w:pPr>
      <w:r>
        <w:rPr>
          <w:w w:val="105"/>
        </w:rPr>
        <w:t>electronegative region of title molecule. On the basis of energy </w:t>
      </w:r>
      <w:r>
        <w:rPr>
          <w:w w:val="105"/>
        </w:rPr>
        <w:t>of frontier</w:t>
      </w:r>
      <w:r>
        <w:rPr>
          <w:w w:val="105"/>
        </w:rPr>
        <w:t> orbitals,</w:t>
      </w:r>
      <w:r>
        <w:rPr>
          <w:w w:val="105"/>
        </w:rPr>
        <w:t> </w:t>
      </w:r>
      <w:r>
        <w:rPr>
          <w:rFonts w:ascii="Trebuchet MS"/>
          <w:i/>
          <w:w w:val="105"/>
          <w:sz w:val="19"/>
        </w:rPr>
        <w:t>e</w:t>
      </w:r>
      <w:r>
        <w:rPr>
          <w:w w:val="105"/>
        </w:rPr>
        <w:t>HOMO,</w:t>
      </w:r>
      <w:r>
        <w:rPr>
          <w:w w:val="105"/>
        </w:rPr>
        <w:t> </w:t>
      </w:r>
      <w:r>
        <w:rPr>
          <w:rFonts w:ascii="Trebuchet MS"/>
          <w:i/>
          <w:w w:val="105"/>
          <w:sz w:val="19"/>
        </w:rPr>
        <w:t>e</w:t>
      </w:r>
      <w:r>
        <w:rPr>
          <w:w w:val="105"/>
        </w:rPr>
        <w:t>LUMO</w:t>
      </w:r>
      <w:r>
        <w:rPr>
          <w:w w:val="105"/>
        </w:rPr>
        <w:t> [energy</w:t>
      </w:r>
      <w:r>
        <w:rPr>
          <w:w w:val="105"/>
        </w:rPr>
        <w:t> of</w:t>
      </w:r>
      <w:r>
        <w:rPr>
          <w:w w:val="105"/>
        </w:rPr>
        <w:t> highest</w:t>
      </w:r>
      <w:r>
        <w:rPr>
          <w:w w:val="105"/>
        </w:rPr>
        <w:t> occupied molecular</w:t>
      </w:r>
      <w:r>
        <w:rPr>
          <w:w w:val="105"/>
        </w:rPr>
        <w:t> orbital,</w:t>
      </w:r>
      <w:r>
        <w:rPr>
          <w:w w:val="105"/>
        </w:rPr>
        <w:t> Energy</w:t>
      </w:r>
      <w:r>
        <w:rPr>
          <w:w w:val="105"/>
        </w:rPr>
        <w:t> of</w:t>
      </w:r>
      <w:r>
        <w:rPr>
          <w:w w:val="105"/>
        </w:rPr>
        <w:t> lowest</w:t>
      </w:r>
      <w:r>
        <w:rPr>
          <w:w w:val="105"/>
        </w:rPr>
        <w:t> unoccupied</w:t>
      </w:r>
      <w:r>
        <w:rPr>
          <w:w w:val="105"/>
        </w:rPr>
        <w:t> molecular</w:t>
      </w:r>
      <w:r>
        <w:rPr>
          <w:w w:val="105"/>
        </w:rPr>
        <w:t> orbital respectively]</w:t>
      </w:r>
      <w:r>
        <w:rPr>
          <w:spacing w:val="59"/>
          <w:w w:val="105"/>
        </w:rPr>
        <w:t> </w:t>
      </w:r>
      <w:r>
        <w:rPr>
          <w:w w:val="105"/>
        </w:rPr>
        <w:t>the</w:t>
      </w:r>
      <w:r>
        <w:rPr>
          <w:spacing w:val="59"/>
          <w:w w:val="105"/>
        </w:rPr>
        <w:t> </w:t>
      </w:r>
      <w:r>
        <w:rPr>
          <w:w w:val="105"/>
        </w:rPr>
        <w:t>different</w:t>
      </w:r>
      <w:r>
        <w:rPr>
          <w:spacing w:val="57"/>
          <w:w w:val="105"/>
        </w:rPr>
        <w:t> </w:t>
      </w:r>
      <w:r>
        <w:rPr>
          <w:w w:val="105"/>
        </w:rPr>
        <w:t>global</w:t>
      </w:r>
      <w:r>
        <w:rPr>
          <w:spacing w:val="57"/>
          <w:w w:val="105"/>
        </w:rPr>
        <w:t> </w:t>
      </w:r>
      <w:r>
        <w:rPr>
          <w:w w:val="105"/>
        </w:rPr>
        <w:t>reactivity</w:t>
      </w:r>
      <w:r>
        <w:rPr>
          <w:spacing w:val="59"/>
          <w:w w:val="105"/>
        </w:rPr>
        <w:t> </w:t>
      </w:r>
      <w:r>
        <w:rPr>
          <w:w w:val="105"/>
        </w:rPr>
        <w:t>descriptors</w:t>
      </w:r>
      <w:r>
        <w:rPr>
          <w:spacing w:val="58"/>
          <w:w w:val="105"/>
        </w:rPr>
        <w:t> </w:t>
      </w:r>
      <w:r>
        <w:rPr>
          <w:w w:val="105"/>
        </w:rPr>
        <w:t>such</w:t>
      </w:r>
      <w:r>
        <w:rPr>
          <w:spacing w:val="59"/>
          <w:w w:val="105"/>
        </w:rPr>
        <w:t> </w:t>
      </w:r>
      <w:r>
        <w:rPr>
          <w:spacing w:val="-5"/>
          <w:w w:val="105"/>
        </w:rPr>
        <w:t>as</w:t>
      </w:r>
    </w:p>
    <w:p>
      <w:pPr>
        <w:pStyle w:val="BodyText"/>
        <w:spacing w:line="201" w:lineRule="exact"/>
        <w:ind w:left="278"/>
      </w:pPr>
      <w:r>
        <w:rPr>
          <w:w w:val="105"/>
        </w:rPr>
        <w:t>electronegativity</w:t>
      </w:r>
      <w:r>
        <w:rPr>
          <w:spacing w:val="7"/>
          <w:w w:val="105"/>
        </w:rPr>
        <w:t> </w:t>
      </w:r>
      <w:r>
        <w:rPr>
          <w:rFonts w:ascii="Trebuchet MS"/>
          <w:i/>
          <w:w w:val="105"/>
          <w:sz w:val="20"/>
        </w:rPr>
        <w:t>v</w:t>
      </w:r>
      <w:r>
        <w:rPr>
          <w:rFonts w:ascii="Trebuchet MS"/>
          <w:i/>
          <w:spacing w:val="-14"/>
          <w:w w:val="105"/>
          <w:sz w:val="20"/>
        </w:rPr>
        <w:t> </w:t>
      </w:r>
      <w:r>
        <w:rPr>
          <w:w w:val="105"/>
        </w:rPr>
        <w:t>(tendency</w:t>
      </w:r>
      <w:r>
        <w:rPr>
          <w:spacing w:val="7"/>
          <w:w w:val="105"/>
        </w:rPr>
        <w:t> </w:t>
      </w:r>
      <w:r>
        <w:rPr>
          <w:w w:val="105"/>
        </w:rPr>
        <w:t>to</w:t>
      </w:r>
      <w:r>
        <w:rPr>
          <w:spacing w:val="9"/>
          <w:w w:val="105"/>
        </w:rPr>
        <w:t> </w:t>
      </w:r>
      <w:r>
        <w:rPr>
          <w:w w:val="105"/>
        </w:rPr>
        <w:t>attract</w:t>
      </w:r>
      <w:r>
        <w:rPr>
          <w:spacing w:val="7"/>
          <w:w w:val="105"/>
        </w:rPr>
        <w:t> </w:t>
      </w:r>
      <w:r>
        <w:rPr>
          <w:w w:val="105"/>
        </w:rPr>
        <w:t>electrons),</w:t>
      </w:r>
      <w:r>
        <w:rPr>
          <w:spacing w:val="7"/>
          <w:w w:val="105"/>
        </w:rPr>
        <w:t> </w:t>
      </w:r>
      <w:r>
        <w:rPr>
          <w:w w:val="105"/>
        </w:rPr>
        <w:t>chemical</w:t>
      </w:r>
      <w:r>
        <w:rPr>
          <w:spacing w:val="9"/>
          <w:w w:val="105"/>
        </w:rPr>
        <w:t> </w:t>
      </w:r>
      <w:r>
        <w:rPr>
          <w:spacing w:val="-2"/>
          <w:w w:val="105"/>
        </w:rPr>
        <w:t>poten-</w:t>
      </w:r>
    </w:p>
    <w:p>
      <w:pPr>
        <w:pStyle w:val="BodyText"/>
        <w:spacing w:line="268" w:lineRule="auto"/>
        <w:ind w:left="278" w:right="110"/>
        <w:jc w:val="both"/>
      </w:pPr>
      <w:r>
        <w:rPr>
          <w:w w:val="105"/>
        </w:rPr>
        <w:t>tial</w:t>
      </w:r>
      <w:r>
        <w:rPr>
          <w:spacing w:val="-5"/>
          <w:w w:val="105"/>
        </w:rPr>
        <w:t> </w:t>
      </w:r>
      <w:r>
        <w:rPr>
          <w:rFonts w:ascii="Trebuchet MS"/>
          <w:i/>
          <w:w w:val="155"/>
          <w:sz w:val="19"/>
        </w:rPr>
        <w:t>l</w:t>
      </w:r>
      <w:r>
        <w:rPr>
          <w:rFonts w:ascii="Trebuchet MS"/>
          <w:i/>
          <w:spacing w:val="-23"/>
          <w:w w:val="155"/>
          <w:sz w:val="19"/>
        </w:rPr>
        <w:t> </w:t>
      </w:r>
      <w:r>
        <w:rPr>
          <w:w w:val="105"/>
        </w:rPr>
        <w:t>(energy that can be absorbed or released), global hardness </w:t>
      </w:r>
      <w:r>
        <w:rPr>
          <w:rFonts w:ascii="Trebuchet MS"/>
          <w:i/>
          <w:w w:val="105"/>
          <w:sz w:val="19"/>
        </w:rPr>
        <w:t>g</w:t>
      </w:r>
      <w:r>
        <w:rPr>
          <w:rFonts w:ascii="Trebuchet MS"/>
          <w:i/>
          <w:w w:val="105"/>
          <w:sz w:val="19"/>
        </w:rPr>
        <w:t> </w:t>
      </w:r>
      <w:r>
        <w:rPr>
          <w:w w:val="105"/>
        </w:rPr>
        <w:t>(hardness basically signifies the resistance against the </w:t>
      </w:r>
      <w:r>
        <w:rPr>
          <w:w w:val="105"/>
        </w:rPr>
        <w:t>deformation or</w:t>
      </w:r>
      <w:r>
        <w:rPr>
          <w:spacing w:val="26"/>
          <w:w w:val="105"/>
        </w:rPr>
        <w:t> </w:t>
      </w:r>
      <w:r>
        <w:rPr>
          <w:w w:val="105"/>
        </w:rPr>
        <w:t>polarization</w:t>
      </w:r>
      <w:r>
        <w:rPr>
          <w:spacing w:val="28"/>
          <w:w w:val="105"/>
        </w:rPr>
        <w:t> </w:t>
      </w:r>
      <w:r>
        <w:rPr>
          <w:w w:val="105"/>
        </w:rPr>
        <w:t>of</w:t>
      </w:r>
      <w:r>
        <w:rPr>
          <w:spacing w:val="27"/>
          <w:w w:val="105"/>
        </w:rPr>
        <w:t> </w:t>
      </w:r>
      <w:r>
        <w:rPr>
          <w:w w:val="105"/>
        </w:rPr>
        <w:t>the</w:t>
      </w:r>
      <w:r>
        <w:rPr>
          <w:spacing w:val="28"/>
          <w:w w:val="105"/>
        </w:rPr>
        <w:t> </w:t>
      </w:r>
      <w:r>
        <w:rPr>
          <w:w w:val="105"/>
        </w:rPr>
        <w:t>electron</w:t>
      </w:r>
      <w:r>
        <w:rPr>
          <w:spacing w:val="27"/>
          <w:w w:val="105"/>
        </w:rPr>
        <w:t> </w:t>
      </w:r>
      <w:r>
        <w:rPr>
          <w:w w:val="105"/>
        </w:rPr>
        <w:t>cloud</w:t>
      </w:r>
      <w:r>
        <w:rPr>
          <w:spacing w:val="27"/>
          <w:w w:val="105"/>
        </w:rPr>
        <w:t> </w:t>
      </w:r>
      <w:r>
        <w:rPr>
          <w:w w:val="105"/>
        </w:rPr>
        <w:t>of</w:t>
      </w:r>
      <w:r>
        <w:rPr>
          <w:spacing w:val="27"/>
          <w:w w:val="105"/>
        </w:rPr>
        <w:t> </w:t>
      </w:r>
      <w:r>
        <w:rPr>
          <w:w w:val="105"/>
        </w:rPr>
        <w:t>the</w:t>
      </w:r>
      <w:r>
        <w:rPr>
          <w:spacing w:val="29"/>
          <w:w w:val="105"/>
        </w:rPr>
        <w:t> </w:t>
      </w:r>
      <w:r>
        <w:rPr>
          <w:w w:val="105"/>
        </w:rPr>
        <w:t>atoms,</w:t>
      </w:r>
      <w:r>
        <w:rPr>
          <w:spacing w:val="26"/>
          <w:w w:val="105"/>
        </w:rPr>
        <w:t> </w:t>
      </w:r>
      <w:r>
        <w:rPr>
          <w:w w:val="105"/>
        </w:rPr>
        <w:t>ions</w:t>
      </w:r>
      <w:r>
        <w:rPr>
          <w:spacing w:val="28"/>
          <w:w w:val="105"/>
        </w:rPr>
        <w:t> </w:t>
      </w:r>
      <w:r>
        <w:rPr>
          <w:w w:val="105"/>
        </w:rPr>
        <w:t>or</w:t>
      </w:r>
      <w:r>
        <w:rPr>
          <w:spacing w:val="28"/>
          <w:w w:val="105"/>
        </w:rPr>
        <w:t> </w:t>
      </w:r>
      <w:r>
        <w:rPr>
          <w:spacing w:val="-2"/>
          <w:w w:val="105"/>
        </w:rPr>
        <w:t>mole-</w:t>
      </w:r>
    </w:p>
    <w:p>
      <w:pPr>
        <w:pStyle w:val="BodyText"/>
        <w:spacing w:line="256" w:lineRule="auto"/>
        <w:ind w:left="278" w:right="111"/>
        <w:jc w:val="both"/>
      </w:pPr>
      <w:r>
        <w:rPr>
          <w:w w:val="105"/>
        </w:rPr>
        <w:t>cules under small perturbation of chemical response), global </w:t>
      </w:r>
      <w:r>
        <w:rPr>
          <w:w w:val="105"/>
        </w:rPr>
        <w:t>elec- trophilicity</w:t>
      </w:r>
      <w:r>
        <w:rPr>
          <w:w w:val="105"/>
        </w:rPr>
        <w:t> index</w:t>
      </w:r>
      <w:r>
        <w:rPr>
          <w:w w:val="105"/>
        </w:rPr>
        <w:t> </w:t>
      </w:r>
      <w:r>
        <w:rPr>
          <w:rFonts w:ascii="Trebuchet MS"/>
          <w:i/>
          <w:w w:val="120"/>
          <w:sz w:val="19"/>
        </w:rPr>
        <w:t>x</w:t>
      </w:r>
      <w:r>
        <w:rPr>
          <w:rFonts w:ascii="Trebuchet MS"/>
          <w:i/>
          <w:w w:val="120"/>
          <w:sz w:val="19"/>
        </w:rPr>
        <w:t> </w:t>
      </w:r>
      <w:r>
        <w:rPr>
          <w:w w:val="105"/>
        </w:rPr>
        <w:t>(capacity</w:t>
      </w:r>
      <w:r>
        <w:rPr>
          <w:w w:val="105"/>
        </w:rPr>
        <w:t> of</w:t>
      </w:r>
      <w:r>
        <w:rPr>
          <w:w w:val="105"/>
        </w:rPr>
        <w:t> a</w:t>
      </w:r>
      <w:r>
        <w:rPr>
          <w:w w:val="105"/>
        </w:rPr>
        <w:t> species</w:t>
      </w:r>
      <w:r>
        <w:rPr>
          <w:w w:val="105"/>
        </w:rPr>
        <w:t> to</w:t>
      </w:r>
      <w:r>
        <w:rPr>
          <w:w w:val="105"/>
        </w:rPr>
        <w:t> accept</w:t>
      </w:r>
      <w:r>
        <w:rPr>
          <w:w w:val="105"/>
        </w:rPr>
        <w:t> arbitrary number</w:t>
      </w:r>
      <w:r>
        <w:rPr>
          <w:w w:val="105"/>
        </w:rPr>
        <w:t> of</w:t>
      </w:r>
      <w:r>
        <w:rPr>
          <w:w w:val="105"/>
        </w:rPr>
        <w:t> electrons)</w:t>
      </w:r>
      <w:r>
        <w:rPr>
          <w:w w:val="105"/>
        </w:rPr>
        <w:t> and</w:t>
      </w:r>
      <w:r>
        <w:rPr>
          <w:w w:val="105"/>
        </w:rPr>
        <w:t> global</w:t>
      </w:r>
      <w:r>
        <w:rPr>
          <w:w w:val="105"/>
        </w:rPr>
        <w:t> softness</w:t>
      </w:r>
      <w:r>
        <w:rPr>
          <w:w w:val="105"/>
        </w:rPr>
        <w:t> S</w:t>
      </w:r>
      <w:r>
        <w:rPr>
          <w:w w:val="105"/>
        </w:rPr>
        <w:t> (Softness</w:t>
      </w:r>
      <w:r>
        <w:rPr>
          <w:w w:val="105"/>
        </w:rPr>
        <w:t> signify</w:t>
      </w:r>
      <w:r>
        <w:rPr>
          <w:w w:val="105"/>
        </w:rPr>
        <w:t> how easily</w:t>
      </w:r>
      <w:r>
        <w:rPr>
          <w:spacing w:val="35"/>
          <w:w w:val="105"/>
        </w:rPr>
        <w:t> </w:t>
      </w:r>
      <w:r>
        <w:rPr>
          <w:w w:val="105"/>
        </w:rPr>
        <w:t>a</w:t>
      </w:r>
      <w:r>
        <w:rPr>
          <w:spacing w:val="38"/>
          <w:w w:val="105"/>
        </w:rPr>
        <w:t> </w:t>
      </w:r>
      <w:r>
        <w:rPr>
          <w:w w:val="105"/>
        </w:rPr>
        <w:t>molecule</w:t>
      </w:r>
      <w:r>
        <w:rPr>
          <w:spacing w:val="36"/>
          <w:w w:val="105"/>
        </w:rPr>
        <w:t> </w:t>
      </w:r>
      <w:r>
        <w:rPr>
          <w:w w:val="105"/>
        </w:rPr>
        <w:t>becomes</w:t>
      </w:r>
      <w:r>
        <w:rPr>
          <w:spacing w:val="34"/>
          <w:w w:val="105"/>
        </w:rPr>
        <w:t> </w:t>
      </w:r>
      <w:r>
        <w:rPr>
          <w:w w:val="105"/>
        </w:rPr>
        <w:t>polarized)</w:t>
      </w:r>
      <w:r>
        <w:rPr>
          <w:spacing w:val="36"/>
          <w:w w:val="105"/>
        </w:rPr>
        <w:t> </w:t>
      </w:r>
      <w:r>
        <w:rPr>
          <w:w w:val="105"/>
        </w:rPr>
        <w:t>are</w:t>
      </w:r>
      <w:r>
        <w:rPr>
          <w:spacing w:val="36"/>
          <w:w w:val="105"/>
        </w:rPr>
        <w:t> </w:t>
      </w:r>
      <w:r>
        <w:rPr>
          <w:w w:val="105"/>
        </w:rPr>
        <w:t>computed</w:t>
      </w:r>
      <w:r>
        <w:rPr>
          <w:spacing w:val="36"/>
          <w:w w:val="105"/>
        </w:rPr>
        <w:t> </w:t>
      </w:r>
      <w:r>
        <w:rPr>
          <w:w w:val="105"/>
        </w:rPr>
        <w:t>using</w:t>
      </w:r>
      <w:r>
        <w:rPr>
          <w:spacing w:val="36"/>
          <w:w w:val="105"/>
        </w:rPr>
        <w:t> </w:t>
      </w:r>
      <w:r>
        <w:rPr>
          <w:spacing w:val="-2"/>
          <w:w w:val="105"/>
        </w:rPr>
        <w:t>equa-</w:t>
      </w:r>
    </w:p>
    <w:p>
      <w:pPr>
        <w:pStyle w:val="BodyText"/>
        <w:spacing w:line="179" w:lineRule="exact" w:before="11"/>
        <w:ind w:left="278"/>
        <w:jc w:val="both"/>
      </w:pPr>
      <w:r>
        <w:rPr>
          <w:w w:val="105"/>
        </w:rPr>
        <w:t>tions</w:t>
      </w:r>
      <w:r>
        <w:rPr>
          <w:spacing w:val="10"/>
          <w:w w:val="105"/>
        </w:rPr>
        <w:t> </w:t>
      </w:r>
      <w:r>
        <w:rPr>
          <w:w w:val="105"/>
        </w:rPr>
        <w:t>as</w:t>
      </w:r>
      <w:r>
        <w:rPr>
          <w:spacing w:val="11"/>
          <w:w w:val="105"/>
        </w:rPr>
        <w:t> </w:t>
      </w:r>
      <w:r>
        <w:rPr>
          <w:w w:val="105"/>
        </w:rPr>
        <w:t>given</w:t>
      </w:r>
      <w:r>
        <w:rPr>
          <w:spacing w:val="13"/>
          <w:w w:val="105"/>
        </w:rPr>
        <w:t> </w:t>
      </w:r>
      <w:r>
        <w:rPr>
          <w:w w:val="105"/>
        </w:rPr>
        <w:t>below</w:t>
      </w:r>
      <w:r>
        <w:rPr>
          <w:spacing w:val="12"/>
          <w:w w:val="105"/>
        </w:rPr>
        <w:t> </w:t>
      </w:r>
      <w:hyperlink w:history="true" w:anchor="_bookmark50">
        <w:r>
          <w:rPr>
            <w:color w:val="007FAD"/>
            <w:w w:val="105"/>
          </w:rPr>
          <w:t>[42]</w:t>
        </w:r>
      </w:hyperlink>
      <w:r>
        <w:rPr>
          <w:color w:val="007FAD"/>
          <w:spacing w:val="13"/>
          <w:w w:val="105"/>
        </w:rPr>
        <w:t> </w:t>
      </w:r>
      <w:r>
        <w:rPr>
          <w:w w:val="105"/>
        </w:rPr>
        <w:t>(</w:t>
      </w:r>
      <w:hyperlink w:history="true" w:anchor="_bookmark9">
        <w:r>
          <w:rPr>
            <w:color w:val="007FAD"/>
            <w:w w:val="105"/>
          </w:rPr>
          <w:t>Fig.</w:t>
        </w:r>
        <w:r>
          <w:rPr>
            <w:color w:val="007FAD"/>
            <w:spacing w:val="14"/>
            <w:w w:val="105"/>
          </w:rPr>
          <w:t> </w:t>
        </w:r>
        <w:r>
          <w:rPr>
            <w:color w:val="007FAD"/>
            <w:spacing w:val="-5"/>
            <w:w w:val="105"/>
          </w:rPr>
          <w:t>4</w:t>
        </w:r>
      </w:hyperlink>
      <w:r>
        <w:rPr>
          <w:spacing w:val="-5"/>
          <w:w w:val="105"/>
        </w:rPr>
        <w:t>).</w:t>
      </w:r>
    </w:p>
    <w:p>
      <w:pPr>
        <w:pStyle w:val="BodyText"/>
        <w:spacing w:line="223" w:lineRule="auto" w:before="10"/>
        <w:ind w:left="278" w:right="111" w:firstLine="233"/>
        <w:jc w:val="both"/>
      </w:pPr>
      <w:r>
        <w:rPr/>
        <w:t>The energies of frontier molecular orbitals (</w:t>
      </w:r>
      <w:r>
        <w:rPr>
          <w:rFonts w:ascii="Trebuchet MS" w:hAnsi="Trebuchet MS"/>
          <w:i/>
          <w:sz w:val="19"/>
        </w:rPr>
        <w:t>e</w:t>
      </w:r>
      <w:r>
        <w:rPr/>
        <w:t>HOMO, </w:t>
      </w:r>
      <w:r>
        <w:rPr>
          <w:rFonts w:ascii="Trebuchet MS" w:hAnsi="Trebuchet MS"/>
          <w:i/>
          <w:sz w:val="19"/>
        </w:rPr>
        <w:t>e</w:t>
      </w:r>
      <w:r>
        <w:rPr/>
        <w:t>LUMO),</w:t>
      </w:r>
      <w:r>
        <w:rPr>
          <w:spacing w:val="40"/>
        </w:rPr>
        <w:t> </w:t>
      </w:r>
      <w:r>
        <w:rPr/>
        <w:t>energy band gap (</w:t>
      </w:r>
      <w:r>
        <w:rPr>
          <w:rFonts w:ascii="Trebuchet MS" w:hAnsi="Trebuchet MS"/>
          <w:i/>
          <w:sz w:val="19"/>
        </w:rPr>
        <w:t>e</w:t>
      </w:r>
      <w:r>
        <w:rPr/>
        <w:t>LUMO–</w:t>
      </w:r>
      <w:r>
        <w:rPr>
          <w:rFonts w:ascii="Trebuchet MS" w:hAnsi="Trebuchet MS"/>
          <w:i/>
          <w:sz w:val="19"/>
        </w:rPr>
        <w:t>e</w:t>
      </w:r>
      <w:r>
        <w:rPr/>
        <w:t>HOMO), electronegativity (</w:t>
      </w:r>
      <w:r>
        <w:rPr>
          <w:rFonts w:ascii="Trebuchet MS" w:hAnsi="Trebuchet MS"/>
          <w:i/>
          <w:sz w:val="20"/>
        </w:rPr>
        <w:t>v</w:t>
      </w:r>
      <w:r>
        <w:rPr/>
        <w:t>), chemical</w:t>
      </w:r>
      <w:r>
        <w:rPr>
          <w:w w:val="110"/>
        </w:rPr>
        <w:t> potential</w:t>
      </w:r>
      <w:r>
        <w:rPr>
          <w:w w:val="110"/>
        </w:rPr>
        <w:t> (</w:t>
      </w:r>
      <w:r>
        <w:rPr>
          <w:rFonts w:ascii="Trebuchet MS" w:hAnsi="Trebuchet MS"/>
          <w:i/>
          <w:w w:val="110"/>
          <w:sz w:val="19"/>
        </w:rPr>
        <w:t>l</w:t>
      </w:r>
      <w:r>
        <w:rPr>
          <w:w w:val="110"/>
        </w:rPr>
        <w:t>),</w:t>
      </w:r>
      <w:r>
        <w:rPr>
          <w:w w:val="110"/>
        </w:rPr>
        <w:t> global</w:t>
      </w:r>
      <w:r>
        <w:rPr>
          <w:w w:val="110"/>
        </w:rPr>
        <w:t> hardness</w:t>
      </w:r>
      <w:r>
        <w:rPr>
          <w:w w:val="110"/>
        </w:rPr>
        <w:t> (</w:t>
      </w:r>
      <w:r>
        <w:rPr>
          <w:rFonts w:ascii="Trebuchet MS" w:hAnsi="Trebuchet MS"/>
          <w:i/>
          <w:w w:val="110"/>
          <w:sz w:val="19"/>
        </w:rPr>
        <w:t>g</w:t>
      </w:r>
      <w:r>
        <w:rPr>
          <w:w w:val="110"/>
        </w:rPr>
        <w:t>),</w:t>
      </w:r>
      <w:r>
        <w:rPr>
          <w:w w:val="110"/>
        </w:rPr>
        <w:t> global</w:t>
      </w:r>
      <w:r>
        <w:rPr>
          <w:w w:val="110"/>
        </w:rPr>
        <w:t> softness</w:t>
      </w:r>
      <w:r>
        <w:rPr>
          <w:w w:val="110"/>
        </w:rPr>
        <w:t> (S),</w:t>
      </w:r>
      <w:r>
        <w:rPr>
          <w:w w:val="110"/>
        </w:rPr>
        <w:t> and</w:t>
      </w:r>
      <w:r>
        <w:rPr>
          <w:w w:val="110"/>
        </w:rPr>
        <w:t> global electrophilicity</w:t>
      </w:r>
      <w:r>
        <w:rPr>
          <w:spacing w:val="41"/>
          <w:w w:val="110"/>
        </w:rPr>
        <w:t> </w:t>
      </w:r>
      <w:r>
        <w:rPr>
          <w:w w:val="110"/>
        </w:rPr>
        <w:t>index</w:t>
      </w:r>
      <w:r>
        <w:rPr>
          <w:spacing w:val="40"/>
          <w:w w:val="110"/>
        </w:rPr>
        <w:t> </w:t>
      </w:r>
      <w:r>
        <w:rPr>
          <w:w w:val="110"/>
        </w:rPr>
        <w:t>(</w:t>
      </w:r>
      <w:r>
        <w:rPr>
          <w:rFonts w:ascii="Trebuchet MS" w:hAnsi="Trebuchet MS"/>
          <w:i/>
          <w:w w:val="110"/>
          <w:sz w:val="19"/>
        </w:rPr>
        <w:t>x</w:t>
      </w:r>
      <w:r>
        <w:rPr>
          <w:w w:val="110"/>
        </w:rPr>
        <w:t>)</w:t>
      </w:r>
      <w:r>
        <w:rPr>
          <w:spacing w:val="42"/>
          <w:w w:val="110"/>
        </w:rPr>
        <w:t> </w:t>
      </w:r>
      <w:r>
        <w:rPr>
          <w:w w:val="110"/>
        </w:rPr>
        <w:t>of</w:t>
      </w:r>
      <w:r>
        <w:rPr>
          <w:spacing w:val="41"/>
          <w:w w:val="110"/>
        </w:rPr>
        <w:t> </w:t>
      </w:r>
      <w:r>
        <w:rPr>
          <w:w w:val="110"/>
        </w:rPr>
        <w:t>the</w:t>
      </w:r>
      <w:r>
        <w:rPr>
          <w:spacing w:val="40"/>
          <w:w w:val="110"/>
        </w:rPr>
        <w:t> </w:t>
      </w:r>
      <w:r>
        <w:rPr>
          <w:w w:val="110"/>
        </w:rPr>
        <w:t>molecule</w:t>
      </w:r>
      <w:r>
        <w:rPr>
          <w:spacing w:val="41"/>
          <w:w w:val="110"/>
        </w:rPr>
        <w:t> </w:t>
      </w:r>
      <w:r>
        <w:rPr>
          <w:w w:val="110"/>
        </w:rPr>
        <w:t>have</w:t>
      </w:r>
      <w:r>
        <w:rPr>
          <w:spacing w:val="41"/>
          <w:w w:val="110"/>
        </w:rPr>
        <w:t> </w:t>
      </w:r>
      <w:r>
        <w:rPr>
          <w:w w:val="110"/>
        </w:rPr>
        <w:t>been</w:t>
      </w:r>
      <w:r>
        <w:rPr>
          <w:spacing w:val="41"/>
          <w:w w:val="110"/>
        </w:rPr>
        <w:t> </w:t>
      </w:r>
      <w:r>
        <w:rPr>
          <w:w w:val="110"/>
        </w:rPr>
        <w:t>listed</w:t>
      </w:r>
      <w:r>
        <w:rPr>
          <w:spacing w:val="40"/>
          <w:w w:val="110"/>
        </w:rPr>
        <w:t> </w:t>
      </w:r>
      <w:r>
        <w:rPr>
          <w:spacing w:val="-5"/>
          <w:w w:val="110"/>
        </w:rPr>
        <w:t>in</w:t>
      </w:r>
    </w:p>
    <w:p>
      <w:pPr>
        <w:pStyle w:val="BodyText"/>
        <w:spacing w:line="261" w:lineRule="auto"/>
        <w:ind w:left="278" w:right="111"/>
        <w:jc w:val="both"/>
      </w:pPr>
      <w:hyperlink w:history="true" w:anchor="_bookmark10">
        <w:r>
          <w:rPr>
            <w:color w:val="007FAD"/>
            <w:w w:val="105"/>
          </w:rPr>
          <w:t>Table 2</w:t>
        </w:r>
      </w:hyperlink>
      <w:r>
        <w:rPr>
          <w:w w:val="105"/>
        </w:rPr>
        <w:t>. On</w:t>
      </w:r>
      <w:r>
        <w:rPr>
          <w:w w:val="105"/>
        </w:rPr>
        <w:t> the</w:t>
      </w:r>
      <w:r>
        <w:rPr>
          <w:w w:val="105"/>
        </w:rPr>
        <w:t> basis</w:t>
      </w:r>
      <w:r>
        <w:rPr>
          <w:w w:val="105"/>
        </w:rPr>
        <w:t> of </w:t>
      </w:r>
      <w:r>
        <w:rPr>
          <w:rFonts w:ascii="Trebuchet MS" w:hAnsi="Trebuchet MS"/>
          <w:i/>
          <w:w w:val="105"/>
          <w:sz w:val="19"/>
        </w:rPr>
        <w:t>e</w:t>
      </w:r>
      <w:r>
        <w:rPr>
          <w:w w:val="105"/>
        </w:rPr>
        <w:t>HOMO and</w:t>
      </w:r>
      <w:r>
        <w:rPr>
          <w:w w:val="105"/>
        </w:rPr>
        <w:t> </w:t>
      </w:r>
      <w:r>
        <w:rPr>
          <w:rFonts w:ascii="Trebuchet MS" w:hAnsi="Trebuchet MS"/>
          <w:i/>
          <w:w w:val="105"/>
          <w:sz w:val="19"/>
        </w:rPr>
        <w:t>e</w:t>
      </w:r>
      <w:r>
        <w:rPr>
          <w:w w:val="105"/>
        </w:rPr>
        <w:t>LUMO, these </w:t>
      </w:r>
      <w:r>
        <w:rPr>
          <w:w w:val="105"/>
        </w:rPr>
        <w:t>parameters</w:t>
      </w:r>
      <w:r>
        <w:rPr>
          <w:spacing w:val="40"/>
          <w:w w:val="105"/>
        </w:rPr>
        <w:t> </w:t>
      </w:r>
      <w:r>
        <w:rPr>
          <w:w w:val="105"/>
        </w:rPr>
        <w:t>are calculated by using equation given below </w:t>
      </w:r>
      <w:hyperlink w:history="true" w:anchor="_bookmark53">
        <w:r>
          <w:rPr>
            <w:color w:val="007FAD"/>
            <w:w w:val="105"/>
          </w:rPr>
          <w:t>[43–45]</w:t>
        </w:r>
      </w:hyperlink>
    </w:p>
    <w:p>
      <w:pPr>
        <w:pStyle w:val="Heading2"/>
        <w:spacing w:line="768" w:lineRule="exact"/>
        <w:ind w:left="278"/>
        <w:rPr>
          <w:rFonts w:ascii="Latin Modern Math" w:hAnsi="Latin Modern Math"/>
        </w:rPr>
      </w:pPr>
      <w:r>
        <w:rPr>
          <w:rFonts w:ascii="Trebuchet MS" w:hAnsi="Trebuchet MS"/>
          <w:i/>
          <w:w w:val="90"/>
          <w:sz w:val="21"/>
        </w:rPr>
        <w:t>v</w:t>
      </w:r>
      <w:r>
        <w:rPr>
          <w:rFonts w:ascii="Trebuchet MS" w:hAnsi="Trebuchet MS"/>
          <w:i/>
          <w:spacing w:val="-4"/>
          <w:sz w:val="21"/>
        </w:rPr>
        <w:t> </w:t>
      </w:r>
      <w:r>
        <w:rPr>
          <w:rFonts w:ascii="Latin Modern Math" w:hAnsi="Latin Modern Math"/>
          <w:w w:val="90"/>
        </w:rPr>
        <w:t>=</w:t>
      </w:r>
      <w:r>
        <w:rPr>
          <w:rFonts w:ascii="Latin Modern Math" w:hAnsi="Latin Modern Math"/>
          <w:spacing w:val="3"/>
        </w:rPr>
        <w:t> </w:t>
      </w:r>
      <w:r>
        <w:rPr>
          <w:rFonts w:ascii="Latin Modern Math" w:hAnsi="Latin Modern Math"/>
          <w:w w:val="90"/>
        </w:rPr>
        <w:t>—</w:t>
      </w:r>
      <w:r>
        <w:rPr>
          <w:w w:val="90"/>
        </w:rPr>
        <w:t>1</w:t>
      </w:r>
      <w:r>
        <w:rPr>
          <w:rFonts w:ascii="LM Roman 10" w:hAnsi="LM Roman 10"/>
          <w:w w:val="90"/>
        </w:rPr>
        <w:t>/</w:t>
      </w:r>
      <w:r>
        <w:rPr>
          <w:w w:val="90"/>
        </w:rPr>
        <w:t>2</w:t>
      </w:r>
      <w:r>
        <w:rPr>
          <w:rFonts w:ascii="Latin Modern Math" w:hAnsi="Latin Modern Math"/>
          <w:w w:val="90"/>
        </w:rPr>
        <w:t>(</w:t>
      </w:r>
      <w:r>
        <w:rPr>
          <w:rFonts w:ascii="Trebuchet MS" w:hAnsi="Trebuchet MS"/>
          <w:i/>
          <w:w w:val="90"/>
          <w:sz w:val="20"/>
        </w:rPr>
        <w:t>e</w:t>
      </w:r>
      <w:r>
        <w:rPr>
          <w:w w:val="90"/>
        </w:rPr>
        <w:t>LUMO</w:t>
      </w:r>
      <w:r>
        <w:rPr>
          <w:spacing w:val="7"/>
        </w:rPr>
        <w:t> </w:t>
      </w:r>
      <w:r>
        <w:rPr>
          <w:rFonts w:ascii="Latin Modern Math" w:hAnsi="Latin Modern Math"/>
          <w:w w:val="90"/>
        </w:rPr>
        <w:t>+</w:t>
      </w:r>
      <w:r>
        <w:rPr>
          <w:rFonts w:ascii="Latin Modern Math" w:hAnsi="Latin Modern Math"/>
          <w:spacing w:val="-3"/>
          <w:w w:val="90"/>
        </w:rPr>
        <w:t> </w:t>
      </w:r>
      <w:r>
        <w:rPr>
          <w:rFonts w:ascii="Trebuchet MS" w:hAnsi="Trebuchet MS"/>
          <w:i/>
          <w:spacing w:val="-2"/>
          <w:w w:val="90"/>
          <w:sz w:val="20"/>
        </w:rPr>
        <w:t>e</w:t>
      </w:r>
      <w:r>
        <w:rPr>
          <w:spacing w:val="-2"/>
          <w:w w:val="90"/>
        </w:rPr>
        <w:t>HOMO</w:t>
      </w:r>
      <w:r>
        <w:rPr>
          <w:rFonts w:ascii="Latin Modern Math" w:hAnsi="Latin Modern Math"/>
          <w:spacing w:val="-2"/>
          <w:w w:val="90"/>
        </w:rPr>
        <w:t>)</w:t>
      </w:r>
    </w:p>
    <w:p>
      <w:pPr>
        <w:spacing w:after="0" w:line="768" w:lineRule="exact"/>
        <w:rPr>
          <w:rFonts w:ascii="Latin Modern Math" w:hAnsi="Latin Modern Math"/>
        </w:rPr>
        <w:sectPr>
          <w:type w:val="continuous"/>
          <w:pgSz w:w="11910" w:h="15880"/>
          <w:pgMar w:header="889" w:footer="0" w:top="840" w:bottom="280" w:left="540" w:right="540"/>
          <w:cols w:num="2" w:equalWidth="0">
            <w:col w:w="5372" w:space="40"/>
            <w:col w:w="5418"/>
          </w:cols>
        </w:sectPr>
      </w:pPr>
    </w:p>
    <w:p>
      <w:pPr>
        <w:spacing w:line="23" w:lineRule="exact" w:before="230"/>
        <w:ind w:left="115" w:right="0" w:firstLine="0"/>
        <w:jc w:val="left"/>
        <w:rPr>
          <w:sz w:val="12"/>
        </w:rPr>
      </w:pPr>
      <w:bookmarkStart w:name="3.2.1 Fukui function" w:id="14"/>
      <w:bookmarkEnd w:id="14"/>
      <w:r>
        <w:rPr/>
      </w:r>
      <w:bookmarkStart w:name="_bookmark7" w:id="15"/>
      <w:bookmarkEnd w:id="15"/>
      <w:r>
        <w:rPr/>
      </w:r>
      <w:bookmarkStart w:name="_bookmark8" w:id="16"/>
      <w:bookmarkEnd w:id="16"/>
      <w:r>
        <w:rPr/>
      </w:r>
      <w:r>
        <w:rPr>
          <w:w w:val="115"/>
          <w:sz w:val="12"/>
        </w:rPr>
        <w:t>Table</w:t>
      </w:r>
      <w:r>
        <w:rPr>
          <w:spacing w:val="-1"/>
          <w:w w:val="115"/>
          <w:sz w:val="12"/>
        </w:rPr>
        <w:t> </w:t>
      </w:r>
      <w:r>
        <w:rPr>
          <w:spacing w:val="-10"/>
          <w:w w:val="125"/>
          <w:sz w:val="12"/>
        </w:rPr>
        <w:t>1</w:t>
      </w:r>
    </w:p>
    <w:p>
      <w:pPr>
        <w:spacing w:line="81" w:lineRule="auto" w:before="124"/>
        <w:ind w:left="114" w:right="0" w:firstLine="0"/>
        <w:jc w:val="left"/>
        <w:rPr>
          <w:sz w:val="12"/>
        </w:rPr>
      </w:pPr>
      <w:r>
        <w:rPr>
          <w:w w:val="110"/>
          <w:sz w:val="12"/>
        </w:rPr>
        <w:t>Topological</w:t>
      </w:r>
      <w:r>
        <w:rPr>
          <w:spacing w:val="-1"/>
          <w:w w:val="110"/>
          <w:sz w:val="12"/>
        </w:rPr>
        <w:t> </w:t>
      </w:r>
      <w:r>
        <w:rPr>
          <w:w w:val="110"/>
          <w:sz w:val="12"/>
        </w:rPr>
        <w:t>parameters</w:t>
      </w:r>
      <w:r>
        <w:rPr>
          <w:spacing w:val="-2"/>
          <w:w w:val="110"/>
          <w:sz w:val="12"/>
        </w:rPr>
        <w:t> </w:t>
      </w:r>
      <w:r>
        <w:rPr>
          <w:w w:val="110"/>
          <w:sz w:val="12"/>
        </w:rPr>
        <w:t>for</w:t>
      </w:r>
      <w:r>
        <w:rPr>
          <w:spacing w:val="-2"/>
          <w:w w:val="110"/>
          <w:sz w:val="12"/>
        </w:rPr>
        <w:t> </w:t>
      </w:r>
      <w:r>
        <w:rPr>
          <w:w w:val="110"/>
          <w:sz w:val="12"/>
        </w:rPr>
        <w:t>bonds</w:t>
      </w:r>
      <w:r>
        <w:rPr>
          <w:spacing w:val="-2"/>
          <w:w w:val="110"/>
          <w:sz w:val="12"/>
        </w:rPr>
        <w:t> </w:t>
      </w:r>
      <w:r>
        <w:rPr>
          <w:w w:val="110"/>
          <w:sz w:val="12"/>
        </w:rPr>
        <w:t>of</w:t>
      </w:r>
      <w:r>
        <w:rPr>
          <w:spacing w:val="-2"/>
          <w:w w:val="110"/>
          <w:sz w:val="12"/>
        </w:rPr>
        <w:t> </w:t>
      </w:r>
      <w:r>
        <w:rPr>
          <w:w w:val="110"/>
          <w:sz w:val="12"/>
        </w:rPr>
        <w:t>interacting</w:t>
      </w:r>
      <w:r>
        <w:rPr>
          <w:spacing w:val="-1"/>
          <w:w w:val="110"/>
          <w:sz w:val="12"/>
        </w:rPr>
        <w:t> </w:t>
      </w:r>
      <w:r>
        <w:rPr>
          <w:w w:val="110"/>
          <w:sz w:val="12"/>
        </w:rPr>
        <w:t>atoms:</w:t>
      </w:r>
      <w:r>
        <w:rPr>
          <w:spacing w:val="-3"/>
          <w:w w:val="110"/>
          <w:sz w:val="12"/>
        </w:rPr>
        <w:t> </w:t>
      </w:r>
      <w:r>
        <w:rPr>
          <w:w w:val="110"/>
          <w:sz w:val="12"/>
        </w:rPr>
        <w:t>electron</w:t>
      </w:r>
      <w:r>
        <w:rPr>
          <w:spacing w:val="-1"/>
          <w:w w:val="110"/>
          <w:sz w:val="12"/>
        </w:rPr>
        <w:t> </w:t>
      </w:r>
      <w:r>
        <w:rPr>
          <w:w w:val="110"/>
          <w:sz w:val="12"/>
        </w:rPr>
        <w:t>density</w:t>
      </w:r>
      <w:r>
        <w:rPr>
          <w:spacing w:val="-2"/>
          <w:w w:val="110"/>
          <w:sz w:val="12"/>
        </w:rPr>
        <w:t> </w:t>
      </w:r>
      <w:r>
        <w:rPr>
          <w:w w:val="110"/>
          <w:sz w:val="12"/>
        </w:rPr>
        <w:t>(</w:t>
      </w:r>
      <w:r>
        <w:rPr>
          <w:rFonts w:ascii="Trebuchet MS" w:hAnsi="Trebuchet MS"/>
          <w:i/>
          <w:w w:val="110"/>
          <w:sz w:val="15"/>
        </w:rPr>
        <w:t>q</w:t>
      </w:r>
      <w:r>
        <w:rPr>
          <w:w w:val="110"/>
          <w:sz w:val="12"/>
        </w:rPr>
        <w:t>BCP),</w:t>
      </w:r>
      <w:r>
        <w:rPr>
          <w:spacing w:val="-2"/>
          <w:w w:val="110"/>
          <w:sz w:val="12"/>
        </w:rPr>
        <w:t> </w:t>
      </w:r>
      <w:r>
        <w:rPr>
          <w:w w:val="110"/>
          <w:sz w:val="12"/>
        </w:rPr>
        <w:t>Laplacian</w:t>
      </w:r>
      <w:r>
        <w:rPr>
          <w:spacing w:val="-1"/>
          <w:w w:val="110"/>
          <w:sz w:val="12"/>
        </w:rPr>
        <w:t> </w:t>
      </w:r>
      <w:r>
        <w:rPr>
          <w:w w:val="110"/>
          <w:sz w:val="12"/>
        </w:rPr>
        <w:t>of</w:t>
      </w:r>
      <w:r>
        <w:rPr>
          <w:spacing w:val="-2"/>
          <w:w w:val="110"/>
          <w:sz w:val="12"/>
        </w:rPr>
        <w:t> </w:t>
      </w:r>
      <w:r>
        <w:rPr>
          <w:w w:val="110"/>
          <w:sz w:val="12"/>
        </w:rPr>
        <w:t>electron</w:t>
      </w:r>
      <w:r>
        <w:rPr>
          <w:spacing w:val="-2"/>
          <w:w w:val="110"/>
          <w:sz w:val="12"/>
        </w:rPr>
        <w:t> </w:t>
      </w:r>
      <w:r>
        <w:rPr>
          <w:w w:val="110"/>
          <w:sz w:val="12"/>
        </w:rPr>
        <w:t>density</w:t>
      </w:r>
      <w:r>
        <w:rPr>
          <w:spacing w:val="-3"/>
          <w:w w:val="110"/>
          <w:sz w:val="12"/>
        </w:rPr>
        <w:t> </w:t>
      </w:r>
      <w:r>
        <w:rPr>
          <w:w w:val="110"/>
          <w:sz w:val="12"/>
        </w:rPr>
        <w:t>(</w:t>
      </w:r>
      <w:r>
        <w:rPr>
          <w:rFonts w:ascii="Latin Modern Math" w:hAnsi="Latin Modern Math"/>
          <w:w w:val="110"/>
          <w:sz w:val="13"/>
        </w:rPr>
        <w:t>∇</w:t>
      </w:r>
      <w:r>
        <w:rPr>
          <w:w w:val="110"/>
          <w:sz w:val="13"/>
          <w:vertAlign w:val="superscript"/>
        </w:rPr>
        <w:t>2</w:t>
      </w:r>
      <w:r>
        <w:rPr>
          <w:w w:val="110"/>
          <w:sz w:val="12"/>
          <w:vertAlign w:val="baseline"/>
        </w:rPr>
        <w:t>BCP),</w:t>
      </w:r>
      <w:r>
        <w:rPr>
          <w:spacing w:val="-1"/>
          <w:w w:val="110"/>
          <w:sz w:val="12"/>
          <w:vertAlign w:val="baseline"/>
        </w:rPr>
        <w:t> </w:t>
      </w:r>
      <w:r>
        <w:rPr>
          <w:w w:val="110"/>
          <w:sz w:val="12"/>
          <w:vertAlign w:val="baseline"/>
        </w:rPr>
        <w:t>kinetic</w:t>
      </w:r>
      <w:r>
        <w:rPr>
          <w:spacing w:val="-2"/>
          <w:w w:val="110"/>
          <w:sz w:val="12"/>
          <w:vertAlign w:val="baseline"/>
        </w:rPr>
        <w:t> </w:t>
      </w:r>
      <w:r>
        <w:rPr>
          <w:w w:val="110"/>
          <w:sz w:val="12"/>
          <w:vertAlign w:val="baseline"/>
        </w:rPr>
        <w:t>electron</w:t>
      </w:r>
      <w:r>
        <w:rPr>
          <w:spacing w:val="-2"/>
          <w:w w:val="110"/>
          <w:sz w:val="12"/>
          <w:vertAlign w:val="baseline"/>
        </w:rPr>
        <w:t> </w:t>
      </w:r>
      <w:r>
        <w:rPr>
          <w:w w:val="110"/>
          <w:sz w:val="12"/>
          <w:vertAlign w:val="baseline"/>
        </w:rPr>
        <w:t>energy</w:t>
      </w:r>
      <w:r>
        <w:rPr>
          <w:spacing w:val="-2"/>
          <w:w w:val="110"/>
          <w:sz w:val="12"/>
          <w:vertAlign w:val="baseline"/>
        </w:rPr>
        <w:t> </w:t>
      </w:r>
      <w:r>
        <w:rPr>
          <w:w w:val="110"/>
          <w:sz w:val="12"/>
          <w:vertAlign w:val="baseline"/>
        </w:rPr>
        <w:t>density</w:t>
      </w:r>
      <w:r>
        <w:rPr>
          <w:spacing w:val="-1"/>
          <w:w w:val="110"/>
          <w:sz w:val="12"/>
          <w:vertAlign w:val="baseline"/>
        </w:rPr>
        <w:t> </w:t>
      </w:r>
      <w:r>
        <w:rPr>
          <w:w w:val="110"/>
          <w:sz w:val="12"/>
          <w:vertAlign w:val="baseline"/>
        </w:rPr>
        <w:t>(G</w:t>
      </w:r>
      <w:r>
        <w:rPr>
          <w:spacing w:val="-2"/>
          <w:w w:val="110"/>
          <w:sz w:val="12"/>
          <w:vertAlign w:val="baseline"/>
        </w:rPr>
        <w:t> </w:t>
      </w:r>
      <w:r>
        <w:rPr>
          <w:w w:val="110"/>
          <w:sz w:val="12"/>
          <w:vertAlign w:val="baseline"/>
        </w:rPr>
        <w:t>BCP),</w:t>
      </w:r>
      <w:r>
        <w:rPr>
          <w:spacing w:val="-2"/>
          <w:w w:val="110"/>
          <w:sz w:val="12"/>
          <w:vertAlign w:val="baseline"/>
        </w:rPr>
        <w:t> </w:t>
      </w:r>
      <w:r>
        <w:rPr>
          <w:w w:val="110"/>
          <w:sz w:val="12"/>
          <w:vertAlign w:val="baseline"/>
        </w:rPr>
        <w:t>potential</w:t>
      </w:r>
      <w:r>
        <w:rPr>
          <w:spacing w:val="-1"/>
          <w:w w:val="110"/>
          <w:sz w:val="12"/>
          <w:vertAlign w:val="baseline"/>
        </w:rPr>
        <w:t> </w:t>
      </w:r>
      <w:r>
        <w:rPr>
          <w:w w:val="110"/>
          <w:sz w:val="12"/>
          <w:vertAlign w:val="baseline"/>
        </w:rPr>
        <w:t>electron</w:t>
      </w:r>
      <w:r>
        <w:rPr>
          <w:spacing w:val="40"/>
          <w:w w:val="110"/>
          <w:sz w:val="12"/>
          <w:vertAlign w:val="baseline"/>
        </w:rPr>
        <w:t> </w:t>
      </w:r>
      <w:r>
        <w:rPr>
          <w:w w:val="110"/>
          <w:sz w:val="12"/>
          <w:vertAlign w:val="baseline"/>
        </w:rPr>
        <w:t>energy density</w:t>
      </w:r>
      <w:r>
        <w:rPr>
          <w:w w:val="110"/>
          <w:sz w:val="12"/>
          <w:vertAlign w:val="baseline"/>
        </w:rPr>
        <w:t> (VBCP), total electron energy</w:t>
      </w:r>
      <w:r>
        <w:rPr>
          <w:w w:val="110"/>
          <w:sz w:val="12"/>
          <w:vertAlign w:val="baseline"/>
        </w:rPr>
        <w:t> density (HBCP),</w:t>
      </w:r>
      <w:r>
        <w:rPr>
          <w:w w:val="110"/>
          <w:sz w:val="12"/>
          <w:vertAlign w:val="baseline"/>
        </w:rPr>
        <w:t> estimated interaction energy (E</w:t>
      </w:r>
      <w:r>
        <w:rPr>
          <w:w w:val="110"/>
          <w:sz w:val="12"/>
          <w:vertAlign w:val="subscript"/>
        </w:rPr>
        <w:t>int</w:t>
      </w:r>
      <w:r>
        <w:rPr>
          <w:w w:val="110"/>
          <w:sz w:val="12"/>
          <w:vertAlign w:val="baseline"/>
        </w:rPr>
        <w:t>) at bond critical point (BCP).</w:t>
      </w:r>
    </w:p>
    <w:p>
      <w:pPr>
        <w:pStyle w:val="BodyText"/>
        <w:spacing w:before="11"/>
        <w:rPr>
          <w:sz w:val="8"/>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2"/>
        <w:gridCol w:w="1530"/>
        <w:gridCol w:w="1555"/>
        <w:gridCol w:w="1529"/>
        <w:gridCol w:w="1554"/>
        <w:gridCol w:w="1630"/>
        <w:gridCol w:w="1349"/>
      </w:tblGrid>
      <w:tr>
        <w:trPr>
          <w:trHeight w:val="230" w:hRule="atLeast"/>
        </w:trPr>
        <w:tc>
          <w:tcPr>
            <w:tcW w:w="1252" w:type="dxa"/>
            <w:tcBorders>
              <w:top w:val="single" w:sz="4" w:space="0" w:color="000000"/>
            </w:tcBorders>
          </w:tcPr>
          <w:p>
            <w:pPr>
              <w:pStyle w:val="TableParagraph"/>
              <w:spacing w:before="59"/>
              <w:ind w:left="170"/>
              <w:rPr>
                <w:sz w:val="12"/>
              </w:rPr>
            </w:pPr>
            <w:r>
              <w:rPr>
                <w:spacing w:val="-5"/>
                <w:sz w:val="12"/>
              </w:rPr>
              <w:t>O–H</w:t>
            </w:r>
          </w:p>
        </w:tc>
        <w:tc>
          <w:tcPr>
            <w:tcW w:w="1530" w:type="dxa"/>
            <w:tcBorders>
              <w:top w:val="single" w:sz="4" w:space="0" w:color="000000"/>
            </w:tcBorders>
          </w:tcPr>
          <w:p>
            <w:pPr>
              <w:pStyle w:val="TableParagraph"/>
              <w:spacing w:before="30"/>
              <w:ind w:left="559"/>
              <w:rPr>
                <w:sz w:val="8"/>
              </w:rPr>
            </w:pPr>
            <w:r>
              <w:rPr>
                <w:rFonts w:ascii="Trebuchet MS"/>
                <w:i/>
                <w:spacing w:val="-4"/>
                <w:w w:val="110"/>
                <w:position w:val="2"/>
                <w:sz w:val="15"/>
              </w:rPr>
              <w:t>q</w:t>
            </w:r>
            <w:r>
              <w:rPr>
                <w:spacing w:val="-4"/>
                <w:w w:val="110"/>
                <w:sz w:val="8"/>
              </w:rPr>
              <w:t>BCP</w:t>
            </w:r>
          </w:p>
        </w:tc>
        <w:tc>
          <w:tcPr>
            <w:tcW w:w="1555" w:type="dxa"/>
            <w:tcBorders>
              <w:top w:val="single" w:sz="4" w:space="0" w:color="000000"/>
            </w:tcBorders>
          </w:tcPr>
          <w:p>
            <w:pPr>
              <w:pStyle w:val="TableParagraph"/>
              <w:spacing w:line="210" w:lineRule="exact"/>
              <w:ind w:left="559"/>
              <w:rPr>
                <w:sz w:val="8"/>
              </w:rPr>
            </w:pPr>
            <w:r>
              <w:rPr>
                <w:rFonts w:ascii="Latin Modern Math" w:hAnsi="Latin Modern Math"/>
                <w:w w:val="105"/>
                <w:position w:val="2"/>
                <w:sz w:val="13"/>
              </w:rPr>
              <w:t>∇</w:t>
            </w:r>
            <w:r>
              <w:rPr>
                <w:w w:val="105"/>
                <w:position w:val="8"/>
                <w:sz w:val="9"/>
              </w:rPr>
              <w:t>2</w:t>
            </w:r>
            <w:r>
              <w:rPr>
                <w:spacing w:val="-12"/>
                <w:w w:val="105"/>
                <w:position w:val="8"/>
                <w:sz w:val="9"/>
              </w:rPr>
              <w:t> </w:t>
            </w:r>
            <w:r>
              <w:rPr>
                <w:rFonts w:ascii="Trebuchet MS" w:hAnsi="Trebuchet MS"/>
                <w:i/>
                <w:spacing w:val="-4"/>
                <w:w w:val="110"/>
                <w:position w:val="2"/>
                <w:sz w:val="15"/>
              </w:rPr>
              <w:t>q</w:t>
            </w:r>
            <w:r>
              <w:rPr>
                <w:spacing w:val="-4"/>
                <w:w w:val="110"/>
                <w:sz w:val="8"/>
              </w:rPr>
              <w:t>BCP</w:t>
            </w:r>
          </w:p>
        </w:tc>
        <w:tc>
          <w:tcPr>
            <w:tcW w:w="1529" w:type="dxa"/>
            <w:tcBorders>
              <w:top w:val="single" w:sz="4" w:space="0" w:color="000000"/>
            </w:tcBorders>
          </w:tcPr>
          <w:p>
            <w:pPr>
              <w:pStyle w:val="TableParagraph"/>
              <w:spacing w:before="61"/>
              <w:ind w:left="0" w:right="153"/>
              <w:jc w:val="center"/>
              <w:rPr>
                <w:sz w:val="8"/>
              </w:rPr>
            </w:pPr>
            <w:r>
              <w:rPr>
                <w:i/>
                <w:spacing w:val="-4"/>
                <w:w w:val="110"/>
                <w:position w:val="2"/>
                <w:sz w:val="12"/>
              </w:rPr>
              <w:t>G</w:t>
            </w:r>
            <w:r>
              <w:rPr>
                <w:spacing w:val="-4"/>
                <w:w w:val="110"/>
                <w:sz w:val="8"/>
              </w:rPr>
              <w:t>BCP</w:t>
            </w:r>
          </w:p>
        </w:tc>
        <w:tc>
          <w:tcPr>
            <w:tcW w:w="1554" w:type="dxa"/>
            <w:tcBorders>
              <w:top w:val="single" w:sz="4" w:space="0" w:color="000000"/>
            </w:tcBorders>
          </w:tcPr>
          <w:p>
            <w:pPr>
              <w:pStyle w:val="TableParagraph"/>
              <w:spacing w:before="61"/>
              <w:ind w:left="559"/>
              <w:rPr>
                <w:sz w:val="8"/>
              </w:rPr>
            </w:pPr>
            <w:r>
              <w:rPr>
                <w:i/>
                <w:spacing w:val="-4"/>
                <w:w w:val="110"/>
                <w:position w:val="2"/>
                <w:sz w:val="12"/>
              </w:rPr>
              <w:t>V</w:t>
            </w:r>
            <w:r>
              <w:rPr>
                <w:spacing w:val="-4"/>
                <w:w w:val="110"/>
                <w:sz w:val="8"/>
              </w:rPr>
              <w:t>BCP</w:t>
            </w:r>
          </w:p>
        </w:tc>
        <w:tc>
          <w:tcPr>
            <w:tcW w:w="1630" w:type="dxa"/>
            <w:tcBorders>
              <w:top w:val="single" w:sz="4" w:space="0" w:color="000000"/>
            </w:tcBorders>
          </w:tcPr>
          <w:p>
            <w:pPr>
              <w:pStyle w:val="TableParagraph"/>
              <w:spacing w:before="61"/>
              <w:ind w:left="560"/>
              <w:rPr>
                <w:sz w:val="8"/>
              </w:rPr>
            </w:pPr>
            <w:r>
              <w:rPr>
                <w:i/>
                <w:spacing w:val="-4"/>
                <w:w w:val="105"/>
                <w:position w:val="2"/>
                <w:sz w:val="12"/>
              </w:rPr>
              <w:t>H</w:t>
            </w:r>
            <w:r>
              <w:rPr>
                <w:spacing w:val="-4"/>
                <w:w w:val="105"/>
                <w:sz w:val="8"/>
              </w:rPr>
              <w:t>BCP</w:t>
            </w:r>
          </w:p>
        </w:tc>
        <w:tc>
          <w:tcPr>
            <w:tcW w:w="1349" w:type="dxa"/>
            <w:tcBorders>
              <w:top w:val="single" w:sz="4" w:space="0" w:color="000000"/>
            </w:tcBorders>
          </w:tcPr>
          <w:p>
            <w:pPr>
              <w:pStyle w:val="TableParagraph"/>
              <w:spacing w:before="59"/>
              <w:ind w:left="560"/>
              <w:rPr>
                <w:sz w:val="12"/>
              </w:rPr>
            </w:pPr>
            <w:r>
              <w:rPr>
                <w:i/>
                <w:spacing w:val="-4"/>
                <w:w w:val="105"/>
                <w:sz w:val="12"/>
              </w:rPr>
              <w:t>E</w:t>
            </w:r>
            <w:r>
              <w:rPr>
                <w:spacing w:val="-4"/>
                <w:w w:val="105"/>
                <w:sz w:val="12"/>
              </w:rPr>
              <w:t>int</w:t>
            </w:r>
          </w:p>
        </w:tc>
      </w:tr>
      <w:tr>
        <w:trPr>
          <w:trHeight w:val="204" w:hRule="atLeast"/>
        </w:trPr>
        <w:tc>
          <w:tcPr>
            <w:tcW w:w="1252" w:type="dxa"/>
            <w:tcBorders>
              <w:bottom w:val="single" w:sz="6" w:space="0" w:color="000000"/>
            </w:tcBorders>
          </w:tcPr>
          <w:p>
            <w:pPr>
              <w:pStyle w:val="TableParagraph"/>
              <w:ind w:left="0"/>
              <w:rPr>
                <w:rFonts w:ascii="Times New Roman"/>
                <w:sz w:val="14"/>
              </w:rPr>
            </w:pPr>
          </w:p>
        </w:tc>
        <w:tc>
          <w:tcPr>
            <w:tcW w:w="1530" w:type="dxa"/>
            <w:tcBorders>
              <w:bottom w:val="single" w:sz="6" w:space="0" w:color="000000"/>
            </w:tcBorders>
          </w:tcPr>
          <w:p>
            <w:pPr>
              <w:pStyle w:val="TableParagraph"/>
              <w:ind w:left="559"/>
              <w:rPr>
                <w:sz w:val="12"/>
              </w:rPr>
            </w:pPr>
            <w:r>
              <w:rPr>
                <w:spacing w:val="-2"/>
                <w:w w:val="105"/>
                <w:sz w:val="12"/>
              </w:rPr>
              <w:t>(a.u.)</w:t>
            </w:r>
          </w:p>
        </w:tc>
        <w:tc>
          <w:tcPr>
            <w:tcW w:w="1555" w:type="dxa"/>
            <w:tcBorders>
              <w:bottom w:val="single" w:sz="6" w:space="0" w:color="000000"/>
            </w:tcBorders>
          </w:tcPr>
          <w:p>
            <w:pPr>
              <w:pStyle w:val="TableParagraph"/>
              <w:spacing w:before="29"/>
              <w:ind w:left="559"/>
              <w:rPr>
                <w:sz w:val="12"/>
              </w:rPr>
            </w:pPr>
            <w:r>
              <w:rPr>
                <w:spacing w:val="-2"/>
                <w:w w:val="105"/>
                <w:sz w:val="12"/>
              </w:rPr>
              <w:t>(a.u.)</w:t>
            </w:r>
          </w:p>
        </w:tc>
        <w:tc>
          <w:tcPr>
            <w:tcW w:w="1529" w:type="dxa"/>
            <w:tcBorders>
              <w:bottom w:val="single" w:sz="6" w:space="0" w:color="000000"/>
            </w:tcBorders>
          </w:tcPr>
          <w:p>
            <w:pPr>
              <w:pStyle w:val="TableParagraph"/>
              <w:ind w:left="51" w:right="153"/>
              <w:jc w:val="center"/>
              <w:rPr>
                <w:sz w:val="12"/>
              </w:rPr>
            </w:pPr>
            <w:r>
              <w:rPr>
                <w:spacing w:val="-2"/>
                <w:w w:val="105"/>
                <w:sz w:val="12"/>
              </w:rPr>
              <w:t>(a.u.)</w:t>
            </w:r>
          </w:p>
        </w:tc>
        <w:tc>
          <w:tcPr>
            <w:tcW w:w="1554" w:type="dxa"/>
            <w:tcBorders>
              <w:bottom w:val="single" w:sz="6" w:space="0" w:color="000000"/>
            </w:tcBorders>
          </w:tcPr>
          <w:p>
            <w:pPr>
              <w:pStyle w:val="TableParagraph"/>
              <w:ind w:left="559"/>
              <w:rPr>
                <w:sz w:val="12"/>
              </w:rPr>
            </w:pPr>
            <w:r>
              <w:rPr>
                <w:spacing w:val="-2"/>
                <w:w w:val="105"/>
                <w:sz w:val="12"/>
              </w:rPr>
              <w:t>(a.u.)</w:t>
            </w:r>
          </w:p>
        </w:tc>
        <w:tc>
          <w:tcPr>
            <w:tcW w:w="1630" w:type="dxa"/>
            <w:tcBorders>
              <w:bottom w:val="single" w:sz="6" w:space="0" w:color="000000"/>
            </w:tcBorders>
          </w:tcPr>
          <w:p>
            <w:pPr>
              <w:pStyle w:val="TableParagraph"/>
              <w:ind w:left="560"/>
              <w:rPr>
                <w:sz w:val="12"/>
              </w:rPr>
            </w:pPr>
            <w:r>
              <w:rPr>
                <w:spacing w:val="-2"/>
                <w:w w:val="105"/>
                <w:sz w:val="12"/>
              </w:rPr>
              <w:t>(a.u.)</w:t>
            </w:r>
          </w:p>
        </w:tc>
        <w:tc>
          <w:tcPr>
            <w:tcW w:w="1349" w:type="dxa"/>
            <w:tcBorders>
              <w:bottom w:val="single" w:sz="6" w:space="0" w:color="000000"/>
            </w:tcBorders>
          </w:tcPr>
          <w:p>
            <w:pPr>
              <w:pStyle w:val="TableParagraph"/>
              <w:ind w:left="560"/>
              <w:rPr>
                <w:sz w:val="12"/>
              </w:rPr>
            </w:pPr>
            <w:r>
              <w:rPr>
                <w:spacing w:val="-2"/>
                <w:w w:val="110"/>
                <w:sz w:val="12"/>
              </w:rPr>
              <w:t>(kcal/mol)</w:t>
            </w:r>
          </w:p>
        </w:tc>
      </w:tr>
      <w:tr>
        <w:trPr>
          <w:trHeight w:val="211" w:hRule="atLeast"/>
        </w:trPr>
        <w:tc>
          <w:tcPr>
            <w:tcW w:w="1252" w:type="dxa"/>
            <w:tcBorders>
              <w:top w:val="single" w:sz="6" w:space="0" w:color="000000"/>
            </w:tcBorders>
          </w:tcPr>
          <w:p>
            <w:pPr>
              <w:pStyle w:val="TableParagraph"/>
              <w:spacing w:line="130" w:lineRule="exact" w:before="62"/>
              <w:ind w:left="170"/>
              <w:rPr>
                <w:sz w:val="12"/>
              </w:rPr>
            </w:pPr>
            <w:r>
              <w:rPr>
                <w:w w:val="110"/>
                <w:sz w:val="12"/>
              </w:rPr>
              <w:t>N18-</w:t>
            </w:r>
            <w:r>
              <w:rPr>
                <w:spacing w:val="-5"/>
                <w:w w:val="110"/>
                <w:sz w:val="12"/>
              </w:rPr>
              <w:t>H8</w:t>
            </w:r>
          </w:p>
        </w:tc>
        <w:tc>
          <w:tcPr>
            <w:tcW w:w="1530" w:type="dxa"/>
            <w:tcBorders>
              <w:top w:val="single" w:sz="6" w:space="0" w:color="000000"/>
            </w:tcBorders>
          </w:tcPr>
          <w:p>
            <w:pPr>
              <w:pStyle w:val="TableParagraph"/>
              <w:spacing w:line="130" w:lineRule="exact" w:before="62"/>
              <w:ind w:left="559"/>
              <w:rPr>
                <w:sz w:val="12"/>
              </w:rPr>
            </w:pPr>
            <w:r>
              <w:rPr>
                <w:spacing w:val="-2"/>
                <w:w w:val="110"/>
                <w:sz w:val="12"/>
              </w:rPr>
              <w:t>0.0150</w:t>
            </w:r>
          </w:p>
        </w:tc>
        <w:tc>
          <w:tcPr>
            <w:tcW w:w="1555" w:type="dxa"/>
            <w:tcBorders>
              <w:top w:val="single" w:sz="6" w:space="0" w:color="000000"/>
            </w:tcBorders>
          </w:tcPr>
          <w:p>
            <w:pPr>
              <w:pStyle w:val="TableParagraph"/>
              <w:spacing w:line="130" w:lineRule="exact" w:before="62"/>
              <w:ind w:left="559"/>
              <w:rPr>
                <w:sz w:val="12"/>
              </w:rPr>
            </w:pPr>
            <w:r>
              <w:rPr>
                <w:spacing w:val="-2"/>
                <w:w w:val="105"/>
                <w:sz w:val="12"/>
              </w:rPr>
              <w:t>0.0630</w:t>
            </w:r>
          </w:p>
        </w:tc>
        <w:tc>
          <w:tcPr>
            <w:tcW w:w="1529" w:type="dxa"/>
            <w:tcBorders>
              <w:top w:val="single" w:sz="6" w:space="0" w:color="000000"/>
            </w:tcBorders>
          </w:tcPr>
          <w:p>
            <w:pPr>
              <w:pStyle w:val="TableParagraph"/>
              <w:spacing w:line="130" w:lineRule="exact" w:before="62"/>
              <w:ind w:left="153" w:right="153"/>
              <w:jc w:val="center"/>
              <w:rPr>
                <w:sz w:val="12"/>
              </w:rPr>
            </w:pPr>
            <w:r>
              <w:rPr>
                <w:spacing w:val="-2"/>
                <w:w w:val="110"/>
                <w:sz w:val="12"/>
              </w:rPr>
              <w:t>0.0142</w:t>
            </w:r>
          </w:p>
        </w:tc>
        <w:tc>
          <w:tcPr>
            <w:tcW w:w="1554" w:type="dxa"/>
            <w:tcBorders>
              <w:top w:val="single" w:sz="6" w:space="0" w:color="000000"/>
            </w:tcBorders>
          </w:tcPr>
          <w:p>
            <w:pPr>
              <w:pStyle w:val="TableParagraph"/>
              <w:spacing w:line="192" w:lineRule="exact"/>
              <w:ind w:left="559"/>
              <w:rPr>
                <w:sz w:val="12"/>
              </w:rPr>
            </w:pPr>
            <w:r>
              <w:rPr>
                <w:rFonts w:ascii="Latin Modern Math" w:hAnsi="Latin Modern Math"/>
                <w:w w:val="80"/>
                <w:sz w:val="12"/>
              </w:rPr>
              <w:t>—</w:t>
            </w:r>
            <w:r>
              <w:rPr>
                <w:spacing w:val="-2"/>
                <w:sz w:val="12"/>
              </w:rPr>
              <w:t>0.013</w:t>
            </w:r>
          </w:p>
        </w:tc>
        <w:tc>
          <w:tcPr>
            <w:tcW w:w="1630" w:type="dxa"/>
            <w:tcBorders>
              <w:top w:val="single" w:sz="6" w:space="0" w:color="000000"/>
            </w:tcBorders>
          </w:tcPr>
          <w:p>
            <w:pPr>
              <w:pStyle w:val="TableParagraph"/>
              <w:spacing w:line="192" w:lineRule="exact"/>
              <w:ind w:left="560"/>
              <w:rPr>
                <w:sz w:val="12"/>
              </w:rPr>
            </w:pPr>
            <w:r>
              <w:rPr>
                <w:rFonts w:ascii="Latin Modern Math" w:hAnsi="Latin Modern Math"/>
                <w:w w:val="80"/>
                <w:sz w:val="12"/>
              </w:rPr>
              <w:t>—</w:t>
            </w:r>
            <w:r>
              <w:rPr>
                <w:spacing w:val="-2"/>
                <w:sz w:val="12"/>
              </w:rPr>
              <w:t>0.014</w:t>
            </w:r>
          </w:p>
        </w:tc>
        <w:tc>
          <w:tcPr>
            <w:tcW w:w="1349" w:type="dxa"/>
            <w:tcBorders>
              <w:top w:val="single" w:sz="6" w:space="0" w:color="000000"/>
            </w:tcBorders>
          </w:tcPr>
          <w:p>
            <w:pPr>
              <w:pStyle w:val="TableParagraph"/>
              <w:spacing w:line="130" w:lineRule="exact" w:before="62"/>
              <w:ind w:left="560"/>
              <w:rPr>
                <w:sz w:val="12"/>
              </w:rPr>
            </w:pPr>
            <w:r>
              <w:rPr>
                <w:spacing w:val="-2"/>
                <w:w w:val="115"/>
                <w:sz w:val="12"/>
              </w:rPr>
              <w:t>3.953</w:t>
            </w:r>
          </w:p>
        </w:tc>
      </w:tr>
      <w:tr>
        <w:trPr>
          <w:trHeight w:val="235" w:hRule="atLeast"/>
        </w:trPr>
        <w:tc>
          <w:tcPr>
            <w:tcW w:w="1252" w:type="dxa"/>
            <w:tcBorders>
              <w:bottom w:val="single" w:sz="6" w:space="0" w:color="000000"/>
            </w:tcBorders>
          </w:tcPr>
          <w:p>
            <w:pPr>
              <w:pStyle w:val="TableParagraph"/>
              <w:spacing w:before="22"/>
              <w:ind w:left="170"/>
              <w:rPr>
                <w:sz w:val="12"/>
              </w:rPr>
            </w:pPr>
            <w:r>
              <w:rPr>
                <w:w w:val="110"/>
                <w:sz w:val="12"/>
              </w:rPr>
              <w:t>N18-</w:t>
            </w:r>
            <w:r>
              <w:rPr>
                <w:spacing w:val="-5"/>
                <w:w w:val="110"/>
                <w:sz w:val="12"/>
              </w:rPr>
              <w:t>F29</w:t>
            </w:r>
          </w:p>
        </w:tc>
        <w:tc>
          <w:tcPr>
            <w:tcW w:w="1530" w:type="dxa"/>
            <w:tcBorders>
              <w:bottom w:val="single" w:sz="6" w:space="0" w:color="000000"/>
            </w:tcBorders>
          </w:tcPr>
          <w:p>
            <w:pPr>
              <w:pStyle w:val="TableParagraph"/>
              <w:spacing w:before="22"/>
              <w:ind w:left="559"/>
              <w:rPr>
                <w:sz w:val="12"/>
              </w:rPr>
            </w:pPr>
            <w:r>
              <w:rPr>
                <w:spacing w:val="-2"/>
                <w:w w:val="115"/>
                <w:sz w:val="12"/>
              </w:rPr>
              <w:t>0.0159</w:t>
            </w:r>
          </w:p>
        </w:tc>
        <w:tc>
          <w:tcPr>
            <w:tcW w:w="1555" w:type="dxa"/>
            <w:tcBorders>
              <w:bottom w:val="single" w:sz="6" w:space="0" w:color="000000"/>
            </w:tcBorders>
          </w:tcPr>
          <w:p>
            <w:pPr>
              <w:pStyle w:val="TableParagraph"/>
              <w:spacing w:before="22"/>
              <w:ind w:left="559"/>
              <w:rPr>
                <w:sz w:val="12"/>
              </w:rPr>
            </w:pPr>
            <w:r>
              <w:rPr>
                <w:spacing w:val="-2"/>
                <w:w w:val="110"/>
                <w:sz w:val="12"/>
              </w:rPr>
              <w:t>0.0897</w:t>
            </w:r>
          </w:p>
        </w:tc>
        <w:tc>
          <w:tcPr>
            <w:tcW w:w="1529" w:type="dxa"/>
            <w:tcBorders>
              <w:bottom w:val="single" w:sz="6" w:space="0" w:color="000000"/>
            </w:tcBorders>
          </w:tcPr>
          <w:p>
            <w:pPr>
              <w:pStyle w:val="TableParagraph"/>
              <w:spacing w:before="22"/>
              <w:ind w:left="153" w:right="153"/>
              <w:jc w:val="center"/>
              <w:rPr>
                <w:sz w:val="12"/>
              </w:rPr>
            </w:pPr>
            <w:r>
              <w:rPr>
                <w:spacing w:val="-2"/>
                <w:w w:val="110"/>
                <w:sz w:val="12"/>
              </w:rPr>
              <w:t>0.0201</w:t>
            </w:r>
          </w:p>
        </w:tc>
        <w:tc>
          <w:tcPr>
            <w:tcW w:w="1554" w:type="dxa"/>
            <w:tcBorders>
              <w:bottom w:val="single" w:sz="6" w:space="0" w:color="000000"/>
            </w:tcBorders>
          </w:tcPr>
          <w:p>
            <w:pPr>
              <w:pStyle w:val="TableParagraph"/>
              <w:spacing w:line="216" w:lineRule="exact"/>
              <w:ind w:left="559"/>
              <w:rPr>
                <w:sz w:val="12"/>
              </w:rPr>
            </w:pPr>
            <w:r>
              <w:rPr>
                <w:rFonts w:ascii="Latin Modern Math" w:hAnsi="Latin Modern Math"/>
                <w:w w:val="80"/>
                <w:sz w:val="12"/>
              </w:rPr>
              <w:t>—</w:t>
            </w:r>
            <w:r>
              <w:rPr>
                <w:spacing w:val="-2"/>
                <w:sz w:val="12"/>
              </w:rPr>
              <w:t>0.018</w:t>
            </w:r>
          </w:p>
        </w:tc>
        <w:tc>
          <w:tcPr>
            <w:tcW w:w="1630" w:type="dxa"/>
            <w:tcBorders>
              <w:bottom w:val="single" w:sz="6" w:space="0" w:color="000000"/>
            </w:tcBorders>
          </w:tcPr>
          <w:p>
            <w:pPr>
              <w:pStyle w:val="TableParagraph"/>
              <w:spacing w:line="216" w:lineRule="exact"/>
              <w:ind w:left="560"/>
              <w:rPr>
                <w:sz w:val="12"/>
              </w:rPr>
            </w:pPr>
            <w:r>
              <w:rPr>
                <w:rFonts w:ascii="Latin Modern Math" w:hAnsi="Latin Modern Math"/>
                <w:w w:val="80"/>
                <w:sz w:val="12"/>
              </w:rPr>
              <w:t>—</w:t>
            </w:r>
            <w:r>
              <w:rPr>
                <w:spacing w:val="-2"/>
                <w:sz w:val="12"/>
              </w:rPr>
              <w:t>0.0186</w:t>
            </w:r>
          </w:p>
        </w:tc>
        <w:tc>
          <w:tcPr>
            <w:tcW w:w="1349" w:type="dxa"/>
            <w:tcBorders>
              <w:bottom w:val="single" w:sz="6" w:space="0" w:color="000000"/>
            </w:tcBorders>
          </w:tcPr>
          <w:p>
            <w:pPr>
              <w:pStyle w:val="TableParagraph"/>
              <w:spacing w:before="22"/>
              <w:ind w:left="560"/>
              <w:rPr>
                <w:sz w:val="12"/>
              </w:rPr>
            </w:pPr>
            <w:r>
              <w:rPr>
                <w:spacing w:val="-4"/>
                <w:w w:val="110"/>
                <w:sz w:val="12"/>
              </w:rPr>
              <w:t>5.648</w:t>
            </w:r>
          </w:p>
        </w:tc>
      </w:tr>
    </w:tbl>
    <w:p>
      <w:pPr>
        <w:pStyle w:val="BodyText"/>
        <w:rPr>
          <w:sz w:val="12"/>
        </w:rPr>
      </w:pPr>
    </w:p>
    <w:p>
      <w:pPr>
        <w:pStyle w:val="BodyText"/>
        <w:spacing w:before="107"/>
        <w:rPr>
          <w:sz w:val="12"/>
        </w:rPr>
      </w:pPr>
    </w:p>
    <w:p>
      <w:pPr>
        <w:pStyle w:val="ListParagraph"/>
        <w:numPr>
          <w:ilvl w:val="2"/>
          <w:numId w:val="1"/>
        </w:numPr>
        <w:tabs>
          <w:tab w:pos="5931" w:val="left" w:leader="none"/>
        </w:tabs>
        <w:spacing w:line="240" w:lineRule="auto" w:before="0" w:after="0"/>
        <w:ind w:left="5931" w:right="0" w:hanging="436"/>
        <w:jc w:val="both"/>
        <w:rPr>
          <w:i/>
          <w:sz w:val="16"/>
        </w:rPr>
      </w:pPr>
      <w:r>
        <w:rPr/>
        <w:drawing>
          <wp:anchor distT="0" distB="0" distL="0" distR="0" allowOverlap="1" layoutInCell="1" locked="0" behindDoc="0" simplePos="0" relativeHeight="15737344">
            <wp:simplePos x="0" y="0"/>
            <wp:positionH relativeFrom="page">
              <wp:posOffset>461518</wp:posOffset>
            </wp:positionH>
            <wp:positionV relativeFrom="paragraph">
              <wp:posOffset>28607</wp:posOffset>
            </wp:positionV>
            <wp:extent cx="3096602" cy="1388160"/>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19" cstate="print"/>
                    <a:stretch>
                      <a:fillRect/>
                    </a:stretch>
                  </pic:blipFill>
                  <pic:spPr>
                    <a:xfrm>
                      <a:off x="0" y="0"/>
                      <a:ext cx="3096602" cy="1388160"/>
                    </a:xfrm>
                    <a:prstGeom prst="rect">
                      <a:avLst/>
                    </a:prstGeom>
                  </pic:spPr>
                </pic:pic>
              </a:graphicData>
            </a:graphic>
          </wp:anchor>
        </w:drawing>
      </w:r>
      <w:r>
        <w:rPr>
          <w:i/>
          <w:sz w:val="16"/>
        </w:rPr>
        <w:t>Fukui</w:t>
      </w:r>
      <w:r>
        <w:rPr>
          <w:i/>
          <w:spacing w:val="-3"/>
          <w:sz w:val="16"/>
        </w:rPr>
        <w:t> </w:t>
      </w:r>
      <w:r>
        <w:rPr>
          <w:i/>
          <w:spacing w:val="-2"/>
          <w:sz w:val="16"/>
        </w:rPr>
        <w:t>function</w:t>
      </w:r>
    </w:p>
    <w:p>
      <w:pPr>
        <w:pStyle w:val="BodyText"/>
        <w:spacing w:line="276" w:lineRule="auto" w:before="28"/>
        <w:ind w:left="5494" w:right="307" w:firstLine="233"/>
        <w:jc w:val="both"/>
      </w:pPr>
      <w:r>
        <w:rPr>
          <w:w w:val="105"/>
        </w:rPr>
        <w:t>The</w:t>
      </w:r>
      <w:r>
        <w:rPr>
          <w:spacing w:val="-1"/>
          <w:w w:val="105"/>
        </w:rPr>
        <w:t> </w:t>
      </w:r>
      <w:r>
        <w:rPr>
          <w:w w:val="105"/>
        </w:rPr>
        <w:t>Fukui</w:t>
      </w:r>
      <w:r>
        <w:rPr>
          <w:spacing w:val="-2"/>
          <w:w w:val="105"/>
        </w:rPr>
        <w:t> </w:t>
      </w:r>
      <w:r>
        <w:rPr>
          <w:w w:val="105"/>
        </w:rPr>
        <w:t>function</w:t>
      </w:r>
      <w:r>
        <w:rPr>
          <w:spacing w:val="-3"/>
          <w:w w:val="105"/>
        </w:rPr>
        <w:t> </w:t>
      </w:r>
      <w:r>
        <w:rPr>
          <w:w w:val="105"/>
        </w:rPr>
        <w:t>(FF)</w:t>
      </w:r>
      <w:r>
        <w:rPr>
          <w:spacing w:val="-2"/>
          <w:w w:val="105"/>
        </w:rPr>
        <w:t> </w:t>
      </w:r>
      <w:hyperlink w:history="true" w:anchor="_bookmark31">
        <w:r>
          <w:rPr>
            <w:color w:val="007FAD"/>
            <w:w w:val="105"/>
          </w:rPr>
          <w:t>[46,47]</w:t>
        </w:r>
      </w:hyperlink>
      <w:r>
        <w:rPr>
          <w:color w:val="007FAD"/>
          <w:spacing w:val="-3"/>
          <w:w w:val="105"/>
        </w:rPr>
        <w:t> </w:t>
      </w:r>
      <w:r>
        <w:rPr>
          <w:w w:val="105"/>
        </w:rPr>
        <w:t>of</w:t>
      </w:r>
      <w:r>
        <w:rPr>
          <w:spacing w:val="-1"/>
          <w:w w:val="105"/>
        </w:rPr>
        <w:t> </w:t>
      </w:r>
      <w:r>
        <w:rPr>
          <w:w w:val="105"/>
        </w:rPr>
        <w:t>a</w:t>
      </w:r>
      <w:r>
        <w:rPr>
          <w:spacing w:val="-2"/>
          <w:w w:val="105"/>
        </w:rPr>
        <w:t> </w:t>
      </w:r>
      <w:r>
        <w:rPr>
          <w:w w:val="105"/>
        </w:rPr>
        <w:t>molecule</w:t>
      </w:r>
      <w:r>
        <w:rPr>
          <w:spacing w:val="-2"/>
          <w:w w:val="105"/>
        </w:rPr>
        <w:t> </w:t>
      </w:r>
      <w:r>
        <w:rPr>
          <w:w w:val="105"/>
        </w:rPr>
        <w:t>provides</w:t>
      </w:r>
      <w:r>
        <w:rPr>
          <w:spacing w:val="-2"/>
          <w:w w:val="105"/>
        </w:rPr>
        <w:t> </w:t>
      </w:r>
      <w:r>
        <w:rPr>
          <w:w w:val="105"/>
        </w:rPr>
        <w:t>informa- tion about reactive sites and the method of understanding as well</w:t>
      </w:r>
      <w:r>
        <w:rPr>
          <w:spacing w:val="80"/>
          <w:w w:val="105"/>
        </w:rPr>
        <w:t> </w:t>
      </w:r>
      <w:r>
        <w:rPr>
          <w:w w:val="105"/>
        </w:rPr>
        <w:t>as</w:t>
      </w:r>
      <w:r>
        <w:rPr>
          <w:w w:val="105"/>
        </w:rPr>
        <w:t> categorizing</w:t>
      </w:r>
      <w:r>
        <w:rPr>
          <w:w w:val="105"/>
        </w:rPr>
        <w:t> chemical</w:t>
      </w:r>
      <w:r>
        <w:rPr>
          <w:w w:val="105"/>
        </w:rPr>
        <w:t> reactions.</w:t>
      </w:r>
      <w:r>
        <w:rPr>
          <w:w w:val="105"/>
        </w:rPr>
        <w:t> The</w:t>
      </w:r>
      <w:r>
        <w:rPr>
          <w:w w:val="105"/>
        </w:rPr>
        <w:t> atom</w:t>
      </w:r>
      <w:r>
        <w:rPr>
          <w:w w:val="105"/>
        </w:rPr>
        <w:t> with</w:t>
      </w:r>
      <w:r>
        <w:rPr>
          <w:w w:val="105"/>
        </w:rPr>
        <w:t> the</w:t>
      </w:r>
      <w:r>
        <w:rPr>
          <w:w w:val="105"/>
        </w:rPr>
        <w:t> highest</w:t>
      </w:r>
      <w:r>
        <w:rPr>
          <w:w w:val="105"/>
        </w:rPr>
        <w:t> FF value</w:t>
      </w:r>
      <w:r>
        <w:rPr>
          <w:spacing w:val="39"/>
          <w:w w:val="105"/>
        </w:rPr>
        <w:t> </w:t>
      </w:r>
      <w:r>
        <w:rPr>
          <w:w w:val="105"/>
        </w:rPr>
        <w:t>is</w:t>
      </w:r>
      <w:r>
        <w:rPr>
          <w:spacing w:val="39"/>
          <w:w w:val="105"/>
        </w:rPr>
        <w:t> </w:t>
      </w:r>
      <w:r>
        <w:rPr>
          <w:w w:val="105"/>
        </w:rPr>
        <w:t>highly</w:t>
      </w:r>
      <w:r>
        <w:rPr>
          <w:spacing w:val="39"/>
          <w:w w:val="105"/>
        </w:rPr>
        <w:t> </w:t>
      </w:r>
      <w:r>
        <w:rPr>
          <w:w w:val="105"/>
        </w:rPr>
        <w:t>reactive</w:t>
      </w:r>
      <w:r>
        <w:rPr>
          <w:spacing w:val="38"/>
          <w:w w:val="105"/>
        </w:rPr>
        <w:t> </w:t>
      </w:r>
      <w:r>
        <w:rPr>
          <w:w w:val="105"/>
        </w:rPr>
        <w:t>site</w:t>
      </w:r>
      <w:r>
        <w:rPr>
          <w:spacing w:val="40"/>
          <w:w w:val="105"/>
        </w:rPr>
        <w:t> </w:t>
      </w:r>
      <w:r>
        <w:rPr>
          <w:w w:val="105"/>
        </w:rPr>
        <w:t>as</w:t>
      </w:r>
      <w:r>
        <w:rPr>
          <w:spacing w:val="40"/>
          <w:w w:val="105"/>
        </w:rPr>
        <w:t> </w:t>
      </w:r>
      <w:r>
        <w:rPr>
          <w:w w:val="105"/>
        </w:rPr>
        <w:t>compared</w:t>
      </w:r>
      <w:r>
        <w:rPr>
          <w:spacing w:val="40"/>
          <w:w w:val="105"/>
        </w:rPr>
        <w:t> </w:t>
      </w:r>
      <w:r>
        <w:rPr>
          <w:w w:val="105"/>
        </w:rPr>
        <w:t>to</w:t>
      </w:r>
      <w:r>
        <w:rPr>
          <w:spacing w:val="40"/>
          <w:w w:val="105"/>
        </w:rPr>
        <w:t> </w:t>
      </w:r>
      <w:r>
        <w:rPr>
          <w:w w:val="105"/>
        </w:rPr>
        <w:t>the</w:t>
      </w:r>
      <w:r>
        <w:rPr>
          <w:spacing w:val="39"/>
          <w:w w:val="105"/>
        </w:rPr>
        <w:t> </w:t>
      </w:r>
      <w:r>
        <w:rPr>
          <w:w w:val="105"/>
        </w:rPr>
        <w:t>other</w:t>
      </w:r>
      <w:r>
        <w:rPr>
          <w:spacing w:val="39"/>
          <w:w w:val="105"/>
        </w:rPr>
        <w:t> </w:t>
      </w:r>
      <w:r>
        <w:rPr>
          <w:w w:val="105"/>
        </w:rPr>
        <w:t>atoms</w:t>
      </w:r>
      <w:r>
        <w:rPr>
          <w:spacing w:val="38"/>
          <w:w w:val="105"/>
        </w:rPr>
        <w:t> </w:t>
      </w:r>
      <w:r>
        <w:rPr>
          <w:w w:val="105"/>
        </w:rPr>
        <w:t>in the molecule. The use of the Fukui functions for the site selectivity in title molecule for nucleophilic and electrophilic attacks has been made with special emphasis on the dependence of the Fukui values with</w:t>
      </w:r>
      <w:r>
        <w:rPr>
          <w:w w:val="105"/>
        </w:rPr>
        <w:t> the</w:t>
      </w:r>
      <w:r>
        <w:rPr>
          <w:w w:val="105"/>
        </w:rPr>
        <w:t> basis</w:t>
      </w:r>
      <w:r>
        <w:rPr>
          <w:w w:val="105"/>
        </w:rPr>
        <w:t> of</w:t>
      </w:r>
      <w:r>
        <w:rPr>
          <w:w w:val="105"/>
        </w:rPr>
        <w:t> B3LYP/6-311G(d,</w:t>
      </w:r>
      <w:r>
        <w:rPr>
          <w:w w:val="105"/>
        </w:rPr>
        <w:t> p)</w:t>
      </w:r>
      <w:r>
        <w:rPr>
          <w:w w:val="105"/>
        </w:rPr>
        <w:t> level</w:t>
      </w:r>
      <w:r>
        <w:rPr>
          <w:w w:val="105"/>
        </w:rPr>
        <w:t> of</w:t>
      </w:r>
      <w:r>
        <w:rPr>
          <w:w w:val="105"/>
        </w:rPr>
        <w:t> theory.</w:t>
      </w:r>
      <w:r>
        <w:rPr>
          <w:w w:val="105"/>
        </w:rPr>
        <w:t> Using</w:t>
      </w:r>
      <w:r>
        <w:rPr>
          <w:w w:val="105"/>
        </w:rPr>
        <w:t> the Mullikan</w:t>
      </w:r>
      <w:r>
        <w:rPr>
          <w:spacing w:val="43"/>
          <w:w w:val="105"/>
        </w:rPr>
        <w:t> </w:t>
      </w:r>
      <w:r>
        <w:rPr>
          <w:w w:val="105"/>
        </w:rPr>
        <w:t>atomic</w:t>
      </w:r>
      <w:r>
        <w:rPr>
          <w:spacing w:val="44"/>
          <w:w w:val="105"/>
        </w:rPr>
        <w:t> </w:t>
      </w:r>
      <w:r>
        <w:rPr>
          <w:w w:val="105"/>
        </w:rPr>
        <w:t>charges</w:t>
      </w:r>
      <w:r>
        <w:rPr>
          <w:spacing w:val="46"/>
          <w:w w:val="105"/>
        </w:rPr>
        <w:t> </w:t>
      </w:r>
      <w:r>
        <w:rPr>
          <w:w w:val="105"/>
        </w:rPr>
        <w:t>of</w:t>
      </w:r>
      <w:r>
        <w:rPr>
          <w:spacing w:val="44"/>
          <w:w w:val="105"/>
        </w:rPr>
        <w:t> </w:t>
      </w:r>
      <w:r>
        <w:rPr>
          <w:w w:val="105"/>
        </w:rPr>
        <w:t>neutral,</w:t>
      </w:r>
      <w:r>
        <w:rPr>
          <w:spacing w:val="44"/>
          <w:w w:val="105"/>
        </w:rPr>
        <w:t> </w:t>
      </w:r>
      <w:r>
        <w:rPr>
          <w:w w:val="105"/>
        </w:rPr>
        <w:t>cation,</w:t>
      </w:r>
      <w:r>
        <w:rPr>
          <w:spacing w:val="45"/>
          <w:w w:val="105"/>
        </w:rPr>
        <w:t> </w:t>
      </w:r>
      <w:r>
        <w:rPr>
          <w:w w:val="105"/>
        </w:rPr>
        <w:t>and</w:t>
      </w:r>
      <w:r>
        <w:rPr>
          <w:spacing w:val="44"/>
          <w:w w:val="105"/>
        </w:rPr>
        <w:t> </w:t>
      </w:r>
      <w:r>
        <w:rPr>
          <w:w w:val="105"/>
        </w:rPr>
        <w:t>anion,</w:t>
      </w:r>
      <w:r>
        <w:rPr>
          <w:spacing w:val="45"/>
          <w:w w:val="105"/>
        </w:rPr>
        <w:t> </w:t>
      </w:r>
      <w:r>
        <w:rPr>
          <w:w w:val="105"/>
        </w:rPr>
        <w:t>state</w:t>
      </w:r>
      <w:r>
        <w:rPr>
          <w:spacing w:val="45"/>
          <w:w w:val="105"/>
        </w:rPr>
        <w:t> </w:t>
      </w:r>
      <w:r>
        <w:rPr>
          <w:spacing w:val="-5"/>
          <w:w w:val="105"/>
        </w:rPr>
        <w:t>of</w:t>
      </w:r>
    </w:p>
    <w:p>
      <w:pPr>
        <w:pStyle w:val="BodyText"/>
        <w:spacing w:line="133" w:lineRule="exact"/>
        <w:ind w:left="5494"/>
        <w:jc w:val="both"/>
      </w:pPr>
      <w:r>
        <w:rPr/>
        <w:t>the</w:t>
      </w:r>
      <w:r>
        <w:rPr>
          <w:spacing w:val="48"/>
        </w:rPr>
        <w:t> </w:t>
      </w:r>
      <w:r>
        <w:rPr/>
        <w:t>molecule,</w:t>
      </w:r>
      <w:r>
        <w:rPr>
          <w:spacing w:val="47"/>
        </w:rPr>
        <w:t> </w:t>
      </w:r>
      <w:r>
        <w:rPr/>
        <w:t>the</w:t>
      </w:r>
      <w:r>
        <w:rPr>
          <w:spacing w:val="49"/>
        </w:rPr>
        <w:t> </w:t>
      </w:r>
      <w:r>
        <w:rPr/>
        <w:t>Fukui</w:t>
      </w:r>
      <w:r>
        <w:rPr>
          <w:spacing w:val="46"/>
        </w:rPr>
        <w:t> </w:t>
      </w:r>
      <w:r>
        <w:rPr/>
        <w:t>functions</w:t>
      </w:r>
      <w:r>
        <w:rPr>
          <w:spacing w:val="49"/>
        </w:rPr>
        <w:t> </w:t>
      </w:r>
      <w:r>
        <w:rPr/>
        <w:t>(</w:t>
      </w:r>
      <w:r>
        <w:rPr>
          <w:i/>
        </w:rPr>
        <w:t>f</w:t>
      </w:r>
      <w:r>
        <w:rPr>
          <w:i/>
          <w:spacing w:val="-12"/>
        </w:rPr>
        <w:t> </w:t>
      </w:r>
      <w:r>
        <w:rPr>
          <w:rFonts w:ascii="Latin Modern Math" w:hAnsi="Latin Modern Math"/>
          <w:vertAlign w:val="superscript"/>
        </w:rPr>
        <w:t>+</w:t>
      </w:r>
      <w:r>
        <w:rPr>
          <w:vertAlign w:val="baseline"/>
        </w:rPr>
        <w:t>,</w:t>
      </w:r>
      <w:r>
        <w:rPr>
          <w:spacing w:val="49"/>
          <w:vertAlign w:val="baseline"/>
        </w:rPr>
        <w:t> </w:t>
      </w:r>
      <w:r>
        <w:rPr>
          <w:i/>
          <w:vertAlign w:val="baseline"/>
        </w:rPr>
        <w:t>f</w:t>
      </w:r>
      <w:r>
        <w:rPr>
          <w:i/>
          <w:spacing w:val="-11"/>
          <w:vertAlign w:val="baseline"/>
        </w:rPr>
        <w:t> </w:t>
      </w:r>
      <w:r>
        <w:rPr>
          <w:rFonts w:ascii="Latin Modern Math" w:hAnsi="Latin Modern Math"/>
          <w:vertAlign w:val="superscript"/>
        </w:rPr>
        <w:t>—</w:t>
      </w:r>
      <w:r>
        <w:rPr>
          <w:vertAlign w:val="baseline"/>
        </w:rPr>
        <w:t>,</w:t>
      </w:r>
      <w:r>
        <w:rPr>
          <w:spacing w:val="49"/>
          <w:vertAlign w:val="baseline"/>
        </w:rPr>
        <w:t> </w:t>
      </w:r>
      <w:r>
        <w:rPr>
          <w:i/>
          <w:vertAlign w:val="baseline"/>
        </w:rPr>
        <w:t>f</w:t>
      </w:r>
      <w:r>
        <w:rPr>
          <w:i/>
          <w:spacing w:val="-12"/>
          <w:vertAlign w:val="baseline"/>
        </w:rPr>
        <w:t> </w:t>
      </w:r>
      <w:r>
        <w:rPr>
          <w:vertAlign w:val="superscript"/>
        </w:rPr>
        <w:t>0</w:t>
      </w:r>
      <w:r>
        <w:rPr>
          <w:vertAlign w:val="baseline"/>
        </w:rPr>
        <w:t>),</w:t>
      </w:r>
      <w:r>
        <w:rPr>
          <w:spacing w:val="48"/>
          <w:vertAlign w:val="baseline"/>
        </w:rPr>
        <w:t> </w:t>
      </w:r>
      <w:r>
        <w:rPr>
          <w:vertAlign w:val="baseline"/>
        </w:rPr>
        <w:t>local</w:t>
      </w:r>
      <w:r>
        <w:rPr>
          <w:spacing w:val="48"/>
          <w:vertAlign w:val="baseline"/>
        </w:rPr>
        <w:t> </w:t>
      </w:r>
      <w:r>
        <w:rPr>
          <w:vertAlign w:val="baseline"/>
        </w:rPr>
        <w:t>softness</w:t>
      </w:r>
      <w:r>
        <w:rPr>
          <w:spacing w:val="48"/>
          <w:vertAlign w:val="baseline"/>
        </w:rPr>
        <w:t> </w:t>
      </w:r>
      <w:r>
        <w:rPr>
          <w:spacing w:val="-4"/>
          <w:vertAlign w:val="baseline"/>
        </w:rPr>
        <w:t>(</w:t>
      </w:r>
      <w:r>
        <w:rPr>
          <w:i/>
          <w:spacing w:val="-4"/>
          <w:vertAlign w:val="baseline"/>
        </w:rPr>
        <w:t>S</w:t>
      </w:r>
      <w:r>
        <w:rPr>
          <w:rFonts w:ascii="Latin Modern Math" w:hAnsi="Latin Modern Math"/>
          <w:spacing w:val="-4"/>
          <w:vertAlign w:val="superscript"/>
        </w:rPr>
        <w:t>+</w:t>
      </w:r>
      <w:r>
        <w:rPr>
          <w:spacing w:val="-4"/>
          <w:vertAlign w:val="baseline"/>
        </w:rPr>
        <w:t>,</w:t>
      </w:r>
    </w:p>
    <w:p>
      <w:pPr>
        <w:tabs>
          <w:tab w:pos="276" w:val="left" w:leader="none"/>
          <w:tab w:pos="552" w:val="left" w:leader="none"/>
          <w:tab w:pos="2047" w:val="left" w:leader="none"/>
        </w:tabs>
        <w:spacing w:before="9"/>
        <w:ind w:left="0" w:right="382" w:firstLine="0"/>
        <w:jc w:val="right"/>
        <w:rPr>
          <w:i/>
          <w:sz w:val="10"/>
        </w:rPr>
      </w:pPr>
      <w:r>
        <w:rPr>
          <w:i/>
          <w:spacing w:val="-10"/>
          <w:w w:val="105"/>
          <w:sz w:val="10"/>
        </w:rPr>
        <w:t>k</w:t>
      </w:r>
      <w:r>
        <w:rPr>
          <w:i/>
          <w:sz w:val="10"/>
        </w:rPr>
        <w:tab/>
      </w:r>
      <w:r>
        <w:rPr>
          <w:i/>
          <w:spacing w:val="-10"/>
          <w:w w:val="105"/>
          <w:sz w:val="10"/>
        </w:rPr>
        <w:t>k</w:t>
      </w:r>
      <w:r>
        <w:rPr>
          <w:i/>
          <w:sz w:val="10"/>
        </w:rPr>
        <w:tab/>
      </w:r>
      <w:r>
        <w:rPr>
          <w:i/>
          <w:spacing w:val="-10"/>
          <w:w w:val="105"/>
          <w:sz w:val="10"/>
        </w:rPr>
        <w:t>k</w:t>
      </w:r>
      <w:r>
        <w:rPr>
          <w:i/>
          <w:sz w:val="10"/>
        </w:rPr>
        <w:tab/>
      </w:r>
      <w:r>
        <w:rPr>
          <w:i/>
          <w:spacing w:val="-10"/>
          <w:w w:val="105"/>
          <w:sz w:val="10"/>
        </w:rPr>
        <w:t>k</w:t>
      </w:r>
    </w:p>
    <w:p>
      <w:pPr>
        <w:spacing w:after="0"/>
        <w:jc w:val="right"/>
        <w:rPr>
          <w:sz w:val="10"/>
        </w:rPr>
        <w:sectPr>
          <w:pgSz w:w="11910" w:h="15880"/>
          <w:pgMar w:header="890" w:footer="0" w:top="1080" w:bottom="280" w:left="540" w:right="540"/>
        </w:sectPr>
      </w:pPr>
    </w:p>
    <w:p>
      <w:pPr>
        <w:spacing w:line="49" w:lineRule="exact" w:before="75"/>
        <w:ind w:left="1644" w:right="0" w:firstLine="0"/>
        <w:jc w:val="left"/>
        <w:rPr>
          <w:sz w:val="12"/>
        </w:rPr>
      </w:pPr>
      <w:r>
        <w:rPr>
          <w:w w:val="110"/>
          <w:sz w:val="12"/>
        </w:rPr>
        <w:t>Fig.</w:t>
      </w:r>
      <w:r>
        <w:rPr>
          <w:spacing w:val="8"/>
          <w:w w:val="110"/>
          <w:sz w:val="12"/>
        </w:rPr>
        <w:t> </w:t>
      </w:r>
      <w:r>
        <w:rPr>
          <w:w w:val="110"/>
          <w:sz w:val="12"/>
        </w:rPr>
        <w:t>3.</w:t>
      </w:r>
      <w:r>
        <w:rPr>
          <w:spacing w:val="29"/>
          <w:w w:val="110"/>
          <w:sz w:val="12"/>
        </w:rPr>
        <w:t> </w:t>
      </w:r>
      <w:r>
        <w:rPr>
          <w:w w:val="110"/>
          <w:sz w:val="12"/>
        </w:rPr>
        <w:t>MESP</w:t>
      </w:r>
      <w:r>
        <w:rPr>
          <w:spacing w:val="10"/>
          <w:w w:val="110"/>
          <w:sz w:val="12"/>
        </w:rPr>
        <w:t> </w:t>
      </w:r>
      <w:r>
        <w:rPr>
          <w:w w:val="110"/>
          <w:sz w:val="12"/>
        </w:rPr>
        <w:t>surfaces</w:t>
      </w:r>
      <w:r>
        <w:rPr>
          <w:spacing w:val="8"/>
          <w:w w:val="110"/>
          <w:sz w:val="12"/>
        </w:rPr>
        <w:t> </w:t>
      </w:r>
      <w:r>
        <w:rPr>
          <w:w w:val="110"/>
          <w:sz w:val="12"/>
        </w:rPr>
        <w:t>of</w:t>
      </w:r>
      <w:r>
        <w:rPr>
          <w:spacing w:val="9"/>
          <w:w w:val="110"/>
          <w:sz w:val="12"/>
        </w:rPr>
        <w:t> </w:t>
      </w:r>
      <w:r>
        <w:rPr>
          <w:spacing w:val="-2"/>
          <w:w w:val="110"/>
          <w:sz w:val="12"/>
        </w:rPr>
        <w:t>thiazol.</w:t>
      </w:r>
    </w:p>
    <w:p>
      <w:pPr>
        <w:pStyle w:val="BodyText"/>
        <w:spacing w:line="125" w:lineRule="exact"/>
        <w:ind w:left="1644"/>
      </w:pPr>
      <w:r>
        <w:rPr/>
        <w:br w:type="column"/>
      </w:r>
      <w:r>
        <w:rPr>
          <w:i/>
          <w:w w:val="105"/>
        </w:rPr>
        <w:t>S</w:t>
      </w:r>
      <w:r>
        <w:rPr>
          <w:rFonts w:ascii="Latin Modern Math" w:hAnsi="Latin Modern Math"/>
          <w:w w:val="105"/>
          <w:vertAlign w:val="superscript"/>
        </w:rPr>
        <w:t>—</w:t>
      </w:r>
      <w:r>
        <w:rPr>
          <w:w w:val="105"/>
          <w:vertAlign w:val="baseline"/>
        </w:rPr>
        <w:t>,</w:t>
      </w:r>
      <w:r>
        <w:rPr>
          <w:spacing w:val="18"/>
          <w:w w:val="105"/>
          <w:vertAlign w:val="baseline"/>
        </w:rPr>
        <w:t> </w:t>
      </w:r>
      <w:r>
        <w:rPr>
          <w:i/>
          <w:w w:val="105"/>
          <w:vertAlign w:val="baseline"/>
        </w:rPr>
        <w:t>S</w:t>
      </w:r>
      <w:r>
        <w:rPr>
          <w:w w:val="105"/>
          <w:vertAlign w:val="superscript"/>
        </w:rPr>
        <w:t>0</w:t>
      </w:r>
      <w:r>
        <w:rPr>
          <w:w w:val="105"/>
          <w:vertAlign w:val="baseline"/>
        </w:rPr>
        <w:t>)</w:t>
      </w:r>
      <w:r>
        <w:rPr>
          <w:spacing w:val="18"/>
          <w:w w:val="105"/>
          <w:vertAlign w:val="baseline"/>
        </w:rPr>
        <w:t> </w:t>
      </w:r>
      <w:hyperlink w:history="true" w:anchor="_bookmark31">
        <w:r>
          <w:rPr>
            <w:color w:val="007FAD"/>
            <w:w w:val="105"/>
            <w:vertAlign w:val="baseline"/>
          </w:rPr>
          <w:t>[48]</w:t>
        </w:r>
      </w:hyperlink>
      <w:r>
        <w:rPr>
          <w:color w:val="007FAD"/>
          <w:spacing w:val="19"/>
          <w:w w:val="105"/>
          <w:vertAlign w:val="baseline"/>
        </w:rPr>
        <w:t> </w:t>
      </w:r>
      <w:r>
        <w:rPr>
          <w:w w:val="105"/>
          <w:vertAlign w:val="baseline"/>
        </w:rPr>
        <w:t>and</w:t>
      </w:r>
      <w:r>
        <w:rPr>
          <w:spacing w:val="17"/>
          <w:w w:val="105"/>
          <w:vertAlign w:val="baseline"/>
        </w:rPr>
        <w:t> </w:t>
      </w:r>
      <w:r>
        <w:rPr>
          <w:w w:val="105"/>
          <w:vertAlign w:val="baseline"/>
        </w:rPr>
        <w:t>local</w:t>
      </w:r>
      <w:r>
        <w:rPr>
          <w:spacing w:val="18"/>
          <w:w w:val="105"/>
          <w:vertAlign w:val="baseline"/>
        </w:rPr>
        <w:t> </w:t>
      </w:r>
      <w:r>
        <w:rPr>
          <w:w w:val="105"/>
          <w:vertAlign w:val="baseline"/>
        </w:rPr>
        <w:t>electrophilicity</w:t>
      </w:r>
      <w:r>
        <w:rPr>
          <w:spacing w:val="19"/>
          <w:w w:val="105"/>
          <w:vertAlign w:val="baseline"/>
        </w:rPr>
        <w:t> </w:t>
      </w:r>
      <w:r>
        <w:rPr>
          <w:w w:val="105"/>
          <w:vertAlign w:val="baseline"/>
        </w:rPr>
        <w:t>indices</w:t>
      </w:r>
      <w:r>
        <w:rPr>
          <w:spacing w:val="19"/>
          <w:w w:val="105"/>
          <w:vertAlign w:val="baseline"/>
        </w:rPr>
        <w:t> </w:t>
      </w:r>
      <w:r>
        <w:rPr>
          <w:w w:val="105"/>
          <w:vertAlign w:val="baseline"/>
        </w:rPr>
        <w:t>(</w:t>
      </w:r>
      <w:r>
        <w:rPr>
          <w:rFonts w:ascii="Trebuchet MS" w:hAnsi="Trebuchet MS"/>
          <w:i/>
          <w:w w:val="105"/>
          <w:sz w:val="19"/>
          <w:vertAlign w:val="baseline"/>
        </w:rPr>
        <w:t>x</w:t>
      </w:r>
      <w:r>
        <w:rPr>
          <w:rFonts w:ascii="Latin Modern Math" w:hAnsi="Latin Modern Math"/>
          <w:w w:val="105"/>
          <w:position w:val="6"/>
          <w:sz w:val="10"/>
          <w:vertAlign w:val="baseline"/>
        </w:rPr>
        <w:t>+</w:t>
      </w:r>
      <w:r>
        <w:rPr>
          <w:w w:val="105"/>
          <w:vertAlign w:val="baseline"/>
        </w:rPr>
        <w:t>,</w:t>
      </w:r>
      <w:r>
        <w:rPr>
          <w:spacing w:val="18"/>
          <w:w w:val="105"/>
          <w:vertAlign w:val="baseline"/>
        </w:rPr>
        <w:t> </w:t>
      </w:r>
      <w:r>
        <w:rPr>
          <w:rFonts w:ascii="Trebuchet MS" w:hAnsi="Trebuchet MS"/>
          <w:i/>
          <w:w w:val="105"/>
          <w:sz w:val="19"/>
          <w:vertAlign w:val="baseline"/>
        </w:rPr>
        <w:t>x</w:t>
      </w:r>
      <w:r>
        <w:rPr>
          <w:rFonts w:ascii="Latin Modern Math" w:hAnsi="Latin Modern Math"/>
          <w:w w:val="105"/>
          <w:position w:val="6"/>
          <w:sz w:val="10"/>
          <w:vertAlign w:val="baseline"/>
        </w:rPr>
        <w:t>—</w:t>
      </w:r>
      <w:r>
        <w:rPr>
          <w:w w:val="105"/>
          <w:vertAlign w:val="baseline"/>
        </w:rPr>
        <w:t>,</w:t>
      </w:r>
      <w:r>
        <w:rPr>
          <w:spacing w:val="18"/>
          <w:w w:val="105"/>
          <w:vertAlign w:val="baseline"/>
        </w:rPr>
        <w:t> </w:t>
      </w:r>
      <w:r>
        <w:rPr>
          <w:rFonts w:ascii="Trebuchet MS" w:hAnsi="Trebuchet MS"/>
          <w:i/>
          <w:w w:val="105"/>
          <w:sz w:val="19"/>
          <w:vertAlign w:val="baseline"/>
        </w:rPr>
        <w:t>x</w:t>
      </w:r>
      <w:r>
        <w:rPr>
          <w:w w:val="105"/>
          <w:position w:val="6"/>
          <w:sz w:val="10"/>
          <w:vertAlign w:val="baseline"/>
        </w:rPr>
        <w:t>0</w:t>
      </w:r>
      <w:r>
        <w:rPr>
          <w:spacing w:val="-14"/>
          <w:w w:val="105"/>
          <w:position w:val="6"/>
          <w:sz w:val="10"/>
          <w:vertAlign w:val="baseline"/>
        </w:rPr>
        <w:t> </w:t>
      </w:r>
      <w:r>
        <w:rPr>
          <w:w w:val="105"/>
          <w:vertAlign w:val="baseline"/>
        </w:rPr>
        <w:t>)</w:t>
      </w:r>
      <w:r>
        <w:rPr>
          <w:spacing w:val="18"/>
          <w:w w:val="105"/>
          <w:vertAlign w:val="baseline"/>
        </w:rPr>
        <w:t> </w:t>
      </w:r>
      <w:r>
        <w:rPr>
          <w:w w:val="105"/>
          <w:vertAlign w:val="baseline"/>
        </w:rPr>
        <w:t>are</w:t>
      </w:r>
      <w:r>
        <w:rPr>
          <w:spacing w:val="19"/>
          <w:w w:val="105"/>
          <w:vertAlign w:val="baseline"/>
        </w:rPr>
        <w:t> </w:t>
      </w:r>
      <w:r>
        <w:rPr>
          <w:spacing w:val="-4"/>
          <w:w w:val="105"/>
          <w:vertAlign w:val="baseline"/>
        </w:rPr>
        <w:t>cal-</w:t>
      </w:r>
    </w:p>
    <w:p>
      <w:pPr>
        <w:spacing w:after="0" w:line="125" w:lineRule="exact"/>
        <w:sectPr>
          <w:type w:val="continuous"/>
          <w:pgSz w:w="11910" w:h="15880"/>
          <w:pgMar w:header="890" w:footer="0" w:top="840" w:bottom="280" w:left="540" w:right="540"/>
          <w:cols w:num="2" w:equalWidth="0">
            <w:col w:w="3645" w:space="205"/>
            <w:col w:w="6980"/>
          </w:cols>
        </w:sectPr>
      </w:pPr>
    </w:p>
    <w:p>
      <w:pPr>
        <w:tabs>
          <w:tab w:pos="5837" w:val="left" w:leader="none"/>
          <w:tab w:pos="9111" w:val="left" w:leader="none"/>
          <w:tab w:pos="9435" w:val="left" w:leader="none"/>
          <w:tab w:pos="9759" w:val="left" w:leader="none"/>
        </w:tabs>
        <w:spacing w:line="115" w:lineRule="exact" w:before="6"/>
        <w:ind w:left="5573" w:right="0" w:firstLine="0"/>
        <w:jc w:val="left"/>
        <w:rPr>
          <w:i/>
          <w:sz w:val="10"/>
        </w:rPr>
      </w:pPr>
      <w:r>
        <w:rPr>
          <w:i/>
          <w:spacing w:val="-10"/>
          <w:w w:val="105"/>
          <w:position w:val="1"/>
          <w:sz w:val="10"/>
        </w:rPr>
        <w:t>k</w:t>
      </w:r>
      <w:r>
        <w:rPr>
          <w:i/>
          <w:position w:val="1"/>
          <w:sz w:val="10"/>
        </w:rPr>
        <w:tab/>
      </w:r>
      <w:r>
        <w:rPr>
          <w:i/>
          <w:spacing w:val="-10"/>
          <w:w w:val="105"/>
          <w:position w:val="1"/>
          <w:sz w:val="10"/>
        </w:rPr>
        <w:t>k</w:t>
      </w:r>
      <w:r>
        <w:rPr>
          <w:i/>
          <w:position w:val="1"/>
          <w:sz w:val="10"/>
        </w:rPr>
        <w:tab/>
      </w:r>
      <w:r>
        <w:rPr>
          <w:i/>
          <w:spacing w:val="-10"/>
          <w:w w:val="105"/>
          <w:sz w:val="10"/>
        </w:rPr>
        <w:t>k</w:t>
      </w:r>
      <w:r>
        <w:rPr>
          <w:i/>
          <w:sz w:val="10"/>
        </w:rPr>
        <w:tab/>
      </w:r>
      <w:r>
        <w:rPr>
          <w:i/>
          <w:spacing w:val="-10"/>
          <w:w w:val="105"/>
          <w:sz w:val="10"/>
        </w:rPr>
        <w:t>k</w:t>
      </w:r>
      <w:r>
        <w:rPr>
          <w:i/>
          <w:sz w:val="10"/>
        </w:rPr>
        <w:tab/>
      </w:r>
      <w:r>
        <w:rPr>
          <w:i/>
          <w:spacing w:val="-10"/>
          <w:w w:val="105"/>
          <w:sz w:val="10"/>
        </w:rPr>
        <w:t>k</w:t>
      </w:r>
    </w:p>
    <w:p>
      <w:pPr>
        <w:pStyle w:val="BodyText"/>
        <w:spacing w:line="37" w:lineRule="exact" w:before="10"/>
        <w:ind w:left="5494"/>
        <w:jc w:val="both"/>
      </w:pPr>
      <w:r>
        <w:rPr>
          <w:w w:val="105"/>
        </w:rPr>
        <w:t>culated</w:t>
      </w:r>
      <w:r>
        <w:rPr>
          <w:spacing w:val="21"/>
          <w:w w:val="105"/>
        </w:rPr>
        <w:t> </w:t>
      </w:r>
      <w:r>
        <w:rPr>
          <w:w w:val="105"/>
        </w:rPr>
        <w:t>using</w:t>
      </w:r>
      <w:r>
        <w:rPr>
          <w:spacing w:val="21"/>
          <w:w w:val="105"/>
        </w:rPr>
        <w:t> </w:t>
      </w:r>
      <w:r>
        <w:rPr>
          <w:w w:val="105"/>
        </w:rPr>
        <w:t>the</w:t>
      </w:r>
      <w:r>
        <w:rPr>
          <w:spacing w:val="22"/>
          <w:w w:val="105"/>
        </w:rPr>
        <w:t> </w:t>
      </w:r>
      <w:r>
        <w:rPr>
          <w:w w:val="105"/>
        </w:rPr>
        <w:t>following</w:t>
      </w:r>
      <w:r>
        <w:rPr>
          <w:spacing w:val="20"/>
          <w:w w:val="105"/>
        </w:rPr>
        <w:t> </w:t>
      </w:r>
      <w:r>
        <w:rPr>
          <w:spacing w:val="-2"/>
          <w:w w:val="105"/>
        </w:rPr>
        <w:t>equations</w:t>
      </w:r>
    </w:p>
    <w:p>
      <w:pPr>
        <w:pStyle w:val="BodyText"/>
        <w:spacing w:before="30"/>
      </w:pPr>
    </w:p>
    <w:p>
      <w:pPr>
        <w:pStyle w:val="Heading2"/>
        <w:spacing w:line="98" w:lineRule="auto"/>
        <w:ind w:left="5494" w:right="1541"/>
        <w:jc w:val="both"/>
        <w:rPr>
          <w:rFonts w:ascii="LM Roman 10" w:hAnsi="LM Roman 10"/>
        </w:rPr>
      </w:pPr>
      <w:r>
        <w:rPr/>
        <w:drawing>
          <wp:anchor distT="0" distB="0" distL="0" distR="0" allowOverlap="1" layoutInCell="1" locked="0" behindDoc="0" simplePos="0" relativeHeight="15737856">
            <wp:simplePos x="0" y="0"/>
            <wp:positionH relativeFrom="page">
              <wp:posOffset>460794</wp:posOffset>
            </wp:positionH>
            <wp:positionV relativeFrom="paragraph">
              <wp:posOffset>141495</wp:posOffset>
            </wp:positionV>
            <wp:extent cx="3097441" cy="3990949"/>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20" cstate="print"/>
                    <a:stretch>
                      <a:fillRect/>
                    </a:stretch>
                  </pic:blipFill>
                  <pic:spPr>
                    <a:xfrm>
                      <a:off x="0" y="0"/>
                      <a:ext cx="3097441" cy="3990949"/>
                    </a:xfrm>
                    <a:prstGeom prst="rect">
                      <a:avLst/>
                    </a:prstGeom>
                  </pic:spPr>
                </pic:pic>
              </a:graphicData>
            </a:graphic>
          </wp:anchor>
        </w:drawing>
      </w:r>
      <w:r>
        <w:rPr/>
        <mc:AlternateContent>
          <mc:Choice Requires="wps">
            <w:drawing>
              <wp:anchor distT="0" distB="0" distL="0" distR="0" allowOverlap="1" layoutInCell="1" locked="0" behindDoc="1" simplePos="0" relativeHeight="486200832">
                <wp:simplePos x="0" y="0"/>
                <wp:positionH relativeFrom="page">
                  <wp:posOffset>3878643</wp:posOffset>
                </wp:positionH>
                <wp:positionV relativeFrom="paragraph">
                  <wp:posOffset>120966</wp:posOffset>
                </wp:positionV>
                <wp:extent cx="36195" cy="8382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6195" cy="83820"/>
                        </a:xfrm>
                        <a:prstGeom prst="rect">
                          <a:avLst/>
                        </a:prstGeom>
                      </wps:spPr>
                      <wps:txbx>
                        <w:txbxContent>
                          <w:p>
                            <w:pPr>
                              <w:spacing w:before="5"/>
                              <w:ind w:left="0" w:right="0" w:firstLine="0"/>
                              <w:jc w:val="left"/>
                              <w:rPr>
                                <w:i/>
                                <w:sz w:val="11"/>
                              </w:rPr>
                            </w:pPr>
                            <w:r>
                              <w:rPr>
                                <w:i/>
                                <w:spacing w:val="-13"/>
                                <w:sz w:val="11"/>
                              </w:rPr>
                              <w:t>k</w:t>
                            </w:r>
                          </w:p>
                        </w:txbxContent>
                      </wps:txbx>
                      <wps:bodyPr wrap="square" lIns="0" tIns="0" rIns="0" bIns="0" rtlCol="0">
                        <a:noAutofit/>
                      </wps:bodyPr>
                    </wps:wsp>
                  </a:graphicData>
                </a:graphic>
              </wp:anchor>
            </w:drawing>
          </mc:Choice>
          <mc:Fallback>
            <w:pict>
              <v:shape style="position:absolute;margin-left:305.404999pt;margin-top:9.524903pt;width:2.85pt;height:6.6pt;mso-position-horizontal-relative:page;mso-position-vertical-relative:paragraph;z-index:-17115648" type="#_x0000_t202" id="docshape28" filled="false" stroked="false">
                <v:textbox inset="0,0,0,0">
                  <w:txbxContent>
                    <w:p>
                      <w:pPr>
                        <w:spacing w:before="5"/>
                        <w:ind w:left="0" w:right="0" w:firstLine="0"/>
                        <w:jc w:val="left"/>
                        <w:rPr>
                          <w:i/>
                          <w:sz w:val="11"/>
                        </w:rPr>
                      </w:pPr>
                      <w:r>
                        <w:rPr>
                          <w:i/>
                          <w:spacing w:val="-13"/>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201344">
                <wp:simplePos x="0" y="0"/>
                <wp:positionH relativeFrom="page">
                  <wp:posOffset>3878643</wp:posOffset>
                </wp:positionH>
                <wp:positionV relativeFrom="paragraph">
                  <wp:posOffset>403211</wp:posOffset>
                </wp:positionV>
                <wp:extent cx="36195" cy="8382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6195" cy="83820"/>
                        </a:xfrm>
                        <a:prstGeom prst="rect">
                          <a:avLst/>
                        </a:prstGeom>
                      </wps:spPr>
                      <wps:txbx>
                        <w:txbxContent>
                          <w:p>
                            <w:pPr>
                              <w:spacing w:before="5"/>
                              <w:ind w:left="0" w:right="0" w:firstLine="0"/>
                              <w:jc w:val="left"/>
                              <w:rPr>
                                <w:i/>
                                <w:sz w:val="11"/>
                              </w:rPr>
                            </w:pPr>
                            <w:r>
                              <w:rPr>
                                <w:i/>
                                <w:spacing w:val="-13"/>
                                <w:sz w:val="11"/>
                              </w:rPr>
                              <w:t>k</w:t>
                            </w:r>
                          </w:p>
                        </w:txbxContent>
                      </wps:txbx>
                      <wps:bodyPr wrap="square" lIns="0" tIns="0" rIns="0" bIns="0" rtlCol="0">
                        <a:noAutofit/>
                      </wps:bodyPr>
                    </wps:wsp>
                  </a:graphicData>
                </a:graphic>
              </wp:anchor>
            </w:drawing>
          </mc:Choice>
          <mc:Fallback>
            <w:pict>
              <v:shape style="position:absolute;margin-left:305.404999pt;margin-top:31.748903pt;width:2.85pt;height:6.6pt;mso-position-horizontal-relative:page;mso-position-vertical-relative:paragraph;z-index:-17115136" type="#_x0000_t202" id="docshape29" filled="false" stroked="false">
                <v:textbox inset="0,0,0,0">
                  <w:txbxContent>
                    <w:p>
                      <w:pPr>
                        <w:spacing w:before="5"/>
                        <w:ind w:left="0" w:right="0" w:firstLine="0"/>
                        <w:jc w:val="left"/>
                        <w:rPr>
                          <w:i/>
                          <w:sz w:val="11"/>
                        </w:rPr>
                      </w:pPr>
                      <w:r>
                        <w:rPr>
                          <w:i/>
                          <w:spacing w:val="-13"/>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201856">
                <wp:simplePos x="0" y="0"/>
                <wp:positionH relativeFrom="page">
                  <wp:posOffset>3878643</wp:posOffset>
                </wp:positionH>
                <wp:positionV relativeFrom="paragraph">
                  <wp:posOffset>709928</wp:posOffset>
                </wp:positionV>
                <wp:extent cx="36195" cy="8382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6195" cy="83820"/>
                        </a:xfrm>
                        <a:prstGeom prst="rect">
                          <a:avLst/>
                        </a:prstGeom>
                      </wps:spPr>
                      <wps:txbx>
                        <w:txbxContent>
                          <w:p>
                            <w:pPr>
                              <w:spacing w:before="5"/>
                              <w:ind w:left="0" w:right="0" w:firstLine="0"/>
                              <w:jc w:val="left"/>
                              <w:rPr>
                                <w:i/>
                                <w:sz w:val="11"/>
                              </w:rPr>
                            </w:pPr>
                            <w:r>
                              <w:rPr>
                                <w:i/>
                                <w:spacing w:val="-13"/>
                                <w:sz w:val="11"/>
                              </w:rPr>
                              <w:t>k</w:t>
                            </w:r>
                          </w:p>
                        </w:txbxContent>
                      </wps:txbx>
                      <wps:bodyPr wrap="square" lIns="0" tIns="0" rIns="0" bIns="0" rtlCol="0">
                        <a:noAutofit/>
                      </wps:bodyPr>
                    </wps:wsp>
                  </a:graphicData>
                </a:graphic>
              </wp:anchor>
            </w:drawing>
          </mc:Choice>
          <mc:Fallback>
            <w:pict>
              <v:shape style="position:absolute;margin-left:305.404999pt;margin-top:55.899902pt;width:2.85pt;height:6.6pt;mso-position-horizontal-relative:page;mso-position-vertical-relative:paragraph;z-index:-17114624" type="#_x0000_t202" id="docshape30" filled="false" stroked="false">
                <v:textbox inset="0,0,0,0">
                  <w:txbxContent>
                    <w:p>
                      <w:pPr>
                        <w:spacing w:before="5"/>
                        <w:ind w:left="0" w:right="0" w:firstLine="0"/>
                        <w:jc w:val="left"/>
                        <w:rPr>
                          <w:i/>
                          <w:sz w:val="11"/>
                        </w:rPr>
                      </w:pPr>
                      <w:r>
                        <w:rPr>
                          <w:i/>
                          <w:spacing w:val="-13"/>
                          <w:sz w:val="11"/>
                        </w:rPr>
                        <w:t>k</w:t>
                      </w:r>
                    </w:p>
                  </w:txbxContent>
                </v:textbox>
                <w10:wrap type="none"/>
              </v:shape>
            </w:pict>
          </mc:Fallback>
        </mc:AlternateContent>
      </w:r>
      <w:r>
        <w:rPr>
          <w:i/>
        </w:rPr>
        <w:t>f</w:t>
      </w:r>
      <w:r>
        <w:rPr>
          <w:i/>
          <w:spacing w:val="-11"/>
        </w:rPr>
        <w:t> </w:t>
      </w:r>
      <w:r>
        <w:rPr>
          <w:rFonts w:ascii="Latin Modern Math" w:hAnsi="Latin Modern Math"/>
          <w:vertAlign w:val="superscript"/>
        </w:rPr>
        <w:t>+</w:t>
      </w:r>
      <w:r>
        <w:rPr>
          <w:rFonts w:ascii="Latin Modern Math" w:hAnsi="Latin Modern Math"/>
          <w:spacing w:val="11"/>
          <w:vertAlign w:val="baseline"/>
        </w:rPr>
        <w:t> </w:t>
      </w:r>
      <w:r>
        <w:rPr>
          <w:rFonts w:ascii="Latin Modern Math" w:hAnsi="Latin Modern Math"/>
          <w:vertAlign w:val="baseline"/>
        </w:rPr>
        <w:t>= [</w:t>
      </w:r>
      <w:r>
        <w:rPr>
          <w:i/>
          <w:vertAlign w:val="baseline"/>
        </w:rPr>
        <w:t>q</w:t>
      </w:r>
      <w:r>
        <w:rPr>
          <w:i/>
          <w:position w:val="-3"/>
          <w:sz w:val="11"/>
          <w:vertAlign w:val="baseline"/>
        </w:rPr>
        <w:t>k</w:t>
      </w:r>
      <w:r>
        <w:rPr>
          <w:i/>
          <w:spacing w:val="-7"/>
          <w:position w:val="-3"/>
          <w:sz w:val="11"/>
          <w:vertAlign w:val="baseline"/>
        </w:rPr>
        <w:t> </w:t>
      </w:r>
      <w:r>
        <w:rPr>
          <w:rFonts w:ascii="Latin Modern Math" w:hAnsi="Latin Modern Math"/>
          <w:vertAlign w:val="baseline"/>
        </w:rPr>
        <w:t>(</w:t>
      </w:r>
      <w:r>
        <w:rPr>
          <w:vertAlign w:val="baseline"/>
        </w:rPr>
        <w:t>N </w:t>
      </w:r>
      <w:r>
        <w:rPr>
          <w:rFonts w:ascii="Latin Modern Math" w:hAnsi="Latin Modern Math"/>
          <w:vertAlign w:val="baseline"/>
        </w:rPr>
        <w:t>+</w:t>
      </w:r>
      <w:r>
        <w:rPr>
          <w:rFonts w:ascii="Latin Modern Math" w:hAnsi="Latin Modern Math"/>
          <w:spacing w:val="-9"/>
          <w:vertAlign w:val="baseline"/>
        </w:rPr>
        <w:t> </w:t>
      </w:r>
      <w:r>
        <w:rPr>
          <w:spacing w:val="12"/>
          <w:vertAlign w:val="baseline"/>
        </w:rPr>
        <w:t>1</w:t>
      </w:r>
      <w:r>
        <w:rPr>
          <w:rFonts w:ascii="Latin Modern Math" w:hAnsi="Latin Modern Math"/>
          <w:spacing w:val="12"/>
          <w:vertAlign w:val="baseline"/>
        </w:rPr>
        <w:t>)—</w:t>
      </w:r>
      <w:r>
        <w:rPr>
          <w:rFonts w:ascii="Latin Modern Math" w:hAnsi="Latin Modern Math"/>
          <w:spacing w:val="-9"/>
          <w:vertAlign w:val="baseline"/>
        </w:rPr>
        <w:t> </w:t>
      </w:r>
      <w:r>
        <w:rPr>
          <w:i/>
          <w:vertAlign w:val="baseline"/>
        </w:rPr>
        <w:t>q</w:t>
      </w:r>
      <w:r>
        <w:rPr>
          <w:i/>
          <w:position w:val="-3"/>
          <w:sz w:val="11"/>
          <w:vertAlign w:val="baseline"/>
        </w:rPr>
        <w:t>k</w:t>
      </w:r>
      <w:r>
        <w:rPr>
          <w:rFonts w:ascii="Latin Modern Math" w:hAnsi="Latin Modern Math"/>
          <w:vertAlign w:val="baseline"/>
        </w:rPr>
        <w:t>(</w:t>
      </w:r>
      <w:r>
        <w:rPr>
          <w:vertAlign w:val="baseline"/>
        </w:rPr>
        <w:t>N</w:t>
      </w:r>
      <w:r>
        <w:rPr>
          <w:rFonts w:ascii="Latin Modern Math" w:hAnsi="Latin Modern Math"/>
          <w:vertAlign w:val="baseline"/>
        </w:rPr>
        <w:t>)]</w:t>
      </w:r>
      <w:r>
        <w:rPr>
          <w:rFonts w:ascii="Latin Modern Math" w:hAnsi="Latin Modern Math"/>
          <w:spacing w:val="16"/>
          <w:vertAlign w:val="baseline"/>
        </w:rPr>
        <w:t> </w:t>
      </w:r>
      <w:r>
        <w:rPr>
          <w:vertAlign w:val="baseline"/>
        </w:rPr>
        <w:t>for</w:t>
      </w:r>
      <w:r>
        <w:rPr>
          <w:spacing w:val="33"/>
          <w:vertAlign w:val="baseline"/>
        </w:rPr>
        <w:t> </w:t>
      </w:r>
      <w:r>
        <w:rPr>
          <w:vertAlign w:val="baseline"/>
        </w:rPr>
        <w:t>nucleophilic</w:t>
      </w:r>
      <w:r>
        <w:rPr>
          <w:spacing w:val="33"/>
          <w:vertAlign w:val="baseline"/>
        </w:rPr>
        <w:t> </w:t>
      </w:r>
      <w:r>
        <w:rPr>
          <w:vertAlign w:val="baseline"/>
        </w:rPr>
        <w:t>attack</w:t>
      </w:r>
      <w:r>
        <w:rPr>
          <w:vertAlign w:val="baseline"/>
        </w:rPr>
        <w:t> </w:t>
      </w:r>
      <w:r>
        <w:rPr>
          <w:i/>
          <w:vertAlign w:val="baseline"/>
        </w:rPr>
        <w:t>f</w:t>
      </w:r>
      <w:r>
        <w:rPr>
          <w:i/>
          <w:spacing w:val="-11"/>
          <w:vertAlign w:val="baseline"/>
        </w:rPr>
        <w:t> </w:t>
      </w:r>
      <w:r>
        <w:rPr>
          <w:rFonts w:ascii="Latin Modern Math" w:hAnsi="Latin Modern Math"/>
          <w:vertAlign w:val="superscript"/>
        </w:rPr>
        <w:t>—</w:t>
      </w:r>
      <w:r>
        <w:rPr>
          <w:rFonts w:ascii="Latin Modern Math" w:hAnsi="Latin Modern Math"/>
          <w:spacing w:val="-8"/>
          <w:vertAlign w:val="baseline"/>
        </w:rPr>
        <w:t> </w:t>
      </w:r>
      <w:r>
        <w:rPr>
          <w:rFonts w:ascii="Latin Modern Math" w:hAnsi="Latin Modern Math"/>
          <w:vertAlign w:val="baseline"/>
        </w:rPr>
        <w:t>=</w:t>
      </w:r>
      <w:r>
        <w:rPr>
          <w:rFonts w:ascii="Latin Modern Math" w:hAnsi="Latin Modern Math"/>
          <w:spacing w:val="-2"/>
          <w:vertAlign w:val="baseline"/>
        </w:rPr>
        <w:t> </w:t>
      </w:r>
      <w:r>
        <w:rPr>
          <w:rFonts w:ascii="Latin Modern Math" w:hAnsi="Latin Modern Math"/>
          <w:vertAlign w:val="baseline"/>
        </w:rPr>
        <w:t>[</w:t>
      </w:r>
      <w:r>
        <w:rPr>
          <w:i/>
          <w:vertAlign w:val="baseline"/>
        </w:rPr>
        <w:t>q</w:t>
      </w:r>
      <w:r>
        <w:rPr>
          <w:i/>
          <w:position w:val="-3"/>
          <w:sz w:val="11"/>
          <w:vertAlign w:val="baseline"/>
        </w:rPr>
        <w:t>k</w:t>
      </w:r>
      <w:r>
        <w:rPr>
          <w:i/>
          <w:spacing w:val="-7"/>
          <w:position w:val="-3"/>
          <w:sz w:val="11"/>
          <w:vertAlign w:val="baseline"/>
        </w:rPr>
        <w:t> </w:t>
      </w:r>
      <w:r>
        <w:rPr>
          <w:rFonts w:ascii="Latin Modern Math" w:hAnsi="Latin Modern Math"/>
          <w:vertAlign w:val="baseline"/>
        </w:rPr>
        <w:t>(</w:t>
      </w:r>
      <w:r>
        <w:rPr>
          <w:vertAlign w:val="baseline"/>
        </w:rPr>
        <w:t>N</w:t>
      </w:r>
      <w:r>
        <w:rPr>
          <w:rFonts w:ascii="Latin Modern Math" w:hAnsi="Latin Modern Math"/>
          <w:vertAlign w:val="baseline"/>
        </w:rPr>
        <w:t>)—</w:t>
      </w:r>
      <w:r>
        <w:rPr>
          <w:rFonts w:ascii="Latin Modern Math" w:hAnsi="Latin Modern Math"/>
          <w:spacing w:val="-13"/>
          <w:vertAlign w:val="baseline"/>
        </w:rPr>
        <w:t> </w:t>
      </w:r>
      <w:r>
        <w:rPr>
          <w:i/>
          <w:vertAlign w:val="baseline"/>
        </w:rPr>
        <w:t>q</w:t>
      </w:r>
      <w:r>
        <w:rPr>
          <w:i/>
          <w:position w:val="-3"/>
          <w:sz w:val="11"/>
          <w:vertAlign w:val="baseline"/>
        </w:rPr>
        <w:t>k</w:t>
      </w:r>
      <w:r>
        <w:rPr>
          <w:i/>
          <w:spacing w:val="-7"/>
          <w:position w:val="-3"/>
          <w:sz w:val="11"/>
          <w:vertAlign w:val="baseline"/>
        </w:rPr>
        <w:t> </w:t>
      </w:r>
      <w:r>
        <w:rPr>
          <w:rFonts w:ascii="Latin Modern Math" w:hAnsi="Latin Modern Math"/>
          <w:vertAlign w:val="baseline"/>
        </w:rPr>
        <w:t>(</w:t>
      </w:r>
      <w:r>
        <w:rPr>
          <w:vertAlign w:val="baseline"/>
        </w:rPr>
        <w:t>N </w:t>
      </w:r>
      <w:r>
        <w:rPr>
          <w:rFonts w:ascii="Latin Modern Math" w:hAnsi="Latin Modern Math"/>
          <w:vertAlign w:val="baseline"/>
        </w:rPr>
        <w:t>—</w:t>
      </w:r>
      <w:r>
        <w:rPr>
          <w:rFonts w:ascii="Latin Modern Math" w:hAnsi="Latin Modern Math"/>
          <w:spacing w:val="-13"/>
          <w:vertAlign w:val="baseline"/>
        </w:rPr>
        <w:t> </w:t>
      </w:r>
      <w:r>
        <w:rPr>
          <w:vertAlign w:val="baseline"/>
        </w:rPr>
        <w:t>1</w:t>
      </w:r>
      <w:r>
        <w:rPr>
          <w:rFonts w:ascii="Latin Modern Math" w:hAnsi="Latin Modern Math"/>
          <w:vertAlign w:val="baseline"/>
        </w:rPr>
        <w:t>)] </w:t>
      </w:r>
      <w:r>
        <w:rPr>
          <w:vertAlign w:val="baseline"/>
        </w:rPr>
        <w:t>for</w:t>
      </w:r>
      <w:r>
        <w:rPr>
          <w:spacing w:val="26"/>
          <w:vertAlign w:val="baseline"/>
        </w:rPr>
        <w:t> </w:t>
      </w:r>
      <w:r>
        <w:rPr>
          <w:vertAlign w:val="baseline"/>
        </w:rPr>
        <w:t>electrophilic</w:t>
      </w:r>
      <w:r>
        <w:rPr>
          <w:spacing w:val="23"/>
          <w:vertAlign w:val="baseline"/>
        </w:rPr>
        <w:t> </w:t>
      </w:r>
      <w:r>
        <w:rPr>
          <w:vertAlign w:val="baseline"/>
        </w:rPr>
        <w:t>attack </w:t>
      </w:r>
      <w:bookmarkStart w:name="_bookmark9" w:id="17"/>
      <w:bookmarkEnd w:id="17"/>
      <w:r>
        <w:rPr>
          <w:w w:val="103"/>
          <w:vertAlign w:val="baseline"/>
        </w:rPr>
      </w:r>
      <w:r>
        <w:rPr>
          <w:i/>
          <w:vertAlign w:val="baseline"/>
        </w:rPr>
        <w:t>f</w:t>
      </w:r>
      <w:r>
        <w:rPr>
          <w:i/>
          <w:spacing w:val="-18"/>
          <w:vertAlign w:val="baseline"/>
        </w:rPr>
        <w:t> </w:t>
      </w:r>
      <w:r>
        <w:rPr>
          <w:vertAlign w:val="superscript"/>
        </w:rPr>
        <w:t>0</w:t>
      </w:r>
      <w:r>
        <w:rPr>
          <w:spacing w:val="11"/>
          <w:vertAlign w:val="baseline"/>
        </w:rPr>
        <w:t> </w:t>
      </w:r>
      <w:r>
        <w:rPr>
          <w:rFonts w:ascii="Latin Modern Math" w:hAnsi="Latin Modern Math"/>
          <w:vertAlign w:val="baseline"/>
        </w:rPr>
        <w:t>=</w:t>
      </w:r>
      <w:r>
        <w:rPr>
          <w:rFonts w:ascii="Latin Modern Math" w:hAnsi="Latin Modern Math"/>
          <w:spacing w:val="-12"/>
          <w:vertAlign w:val="baseline"/>
        </w:rPr>
        <w:t> </w:t>
      </w:r>
      <w:r>
        <w:rPr>
          <w:vertAlign w:val="baseline"/>
        </w:rPr>
        <w:t>1</w:t>
      </w:r>
      <w:r>
        <w:rPr>
          <w:rFonts w:ascii="LM Roman 10" w:hAnsi="LM Roman 10"/>
          <w:vertAlign w:val="baseline"/>
        </w:rPr>
        <w:t>/</w:t>
      </w:r>
      <w:r>
        <w:rPr>
          <w:vertAlign w:val="baseline"/>
        </w:rPr>
        <w:t>2</w:t>
      </w:r>
      <w:r>
        <w:rPr>
          <w:rFonts w:ascii="Latin Modern Math" w:hAnsi="Latin Modern Math"/>
          <w:vertAlign w:val="baseline"/>
        </w:rPr>
        <w:t>[</w:t>
      </w:r>
      <w:r>
        <w:rPr>
          <w:i/>
          <w:vertAlign w:val="baseline"/>
        </w:rPr>
        <w:t>q</w:t>
      </w:r>
      <w:r>
        <w:rPr>
          <w:i/>
          <w:position w:val="-3"/>
          <w:sz w:val="11"/>
          <w:vertAlign w:val="baseline"/>
        </w:rPr>
        <w:t>k</w:t>
      </w:r>
      <w:r>
        <w:rPr>
          <w:i/>
          <w:spacing w:val="-17"/>
          <w:position w:val="-3"/>
          <w:sz w:val="11"/>
          <w:vertAlign w:val="baseline"/>
        </w:rPr>
        <w:t> </w:t>
      </w:r>
      <w:r>
        <w:rPr>
          <w:rFonts w:ascii="Latin Modern Math" w:hAnsi="Latin Modern Math"/>
          <w:vertAlign w:val="baseline"/>
        </w:rPr>
        <w:t>(</w:t>
      </w:r>
      <w:r>
        <w:rPr>
          <w:vertAlign w:val="baseline"/>
        </w:rPr>
        <w:t>N</w:t>
      </w:r>
      <w:r>
        <w:rPr>
          <w:spacing w:val="-6"/>
          <w:vertAlign w:val="baseline"/>
        </w:rPr>
        <w:t> </w:t>
      </w:r>
      <w:r>
        <w:rPr>
          <w:rFonts w:ascii="Latin Modern Math" w:hAnsi="Latin Modern Math"/>
          <w:vertAlign w:val="baseline"/>
        </w:rPr>
        <w:t>+</w:t>
      </w:r>
      <w:r>
        <w:rPr>
          <w:rFonts w:ascii="Latin Modern Math" w:hAnsi="Latin Modern Math"/>
          <w:spacing w:val="-20"/>
          <w:vertAlign w:val="baseline"/>
        </w:rPr>
        <w:t> </w:t>
      </w:r>
      <w:r>
        <w:rPr>
          <w:spacing w:val="12"/>
          <w:vertAlign w:val="baseline"/>
        </w:rPr>
        <w:t>1</w:t>
      </w:r>
      <w:r>
        <w:rPr>
          <w:rFonts w:ascii="Latin Modern Math" w:hAnsi="Latin Modern Math"/>
          <w:spacing w:val="12"/>
          <w:vertAlign w:val="baseline"/>
        </w:rPr>
        <w:t>)+</w:t>
      </w:r>
      <w:r>
        <w:rPr>
          <w:rFonts w:ascii="Latin Modern Math" w:hAnsi="Latin Modern Math"/>
          <w:spacing w:val="-20"/>
          <w:vertAlign w:val="baseline"/>
        </w:rPr>
        <w:t> </w:t>
      </w:r>
      <w:r>
        <w:rPr>
          <w:i/>
          <w:vertAlign w:val="baseline"/>
        </w:rPr>
        <w:t>q</w:t>
      </w:r>
      <w:r>
        <w:rPr>
          <w:i/>
          <w:position w:val="-3"/>
          <w:sz w:val="11"/>
          <w:vertAlign w:val="baseline"/>
        </w:rPr>
        <w:t>k</w:t>
      </w:r>
      <w:r>
        <w:rPr>
          <w:rFonts w:ascii="Latin Modern Math" w:hAnsi="Latin Modern Math"/>
          <w:vertAlign w:val="baseline"/>
        </w:rPr>
        <w:t>(</w:t>
      </w:r>
      <w:r>
        <w:rPr>
          <w:vertAlign w:val="baseline"/>
        </w:rPr>
        <w:t>N</w:t>
      </w:r>
      <w:r>
        <w:rPr>
          <w:spacing w:val="-5"/>
          <w:vertAlign w:val="baseline"/>
        </w:rPr>
        <w:t> </w:t>
      </w:r>
      <w:r>
        <w:rPr>
          <w:rFonts w:ascii="Latin Modern Math" w:hAnsi="Latin Modern Math"/>
          <w:vertAlign w:val="baseline"/>
        </w:rPr>
        <w:t>—</w:t>
      </w:r>
      <w:r>
        <w:rPr>
          <w:rFonts w:ascii="Latin Modern Math" w:hAnsi="Latin Modern Math"/>
          <w:spacing w:val="-20"/>
          <w:vertAlign w:val="baseline"/>
        </w:rPr>
        <w:t> </w:t>
      </w:r>
      <w:r>
        <w:rPr>
          <w:vertAlign w:val="baseline"/>
        </w:rPr>
        <w:t>1</w:t>
      </w:r>
      <w:r>
        <w:rPr>
          <w:rFonts w:ascii="Latin Modern Math" w:hAnsi="Latin Modern Math"/>
          <w:vertAlign w:val="baseline"/>
        </w:rPr>
        <w:t>)]</w:t>
      </w:r>
      <w:r>
        <w:rPr>
          <w:rFonts w:ascii="Latin Modern Math" w:hAnsi="Latin Modern Math"/>
          <w:spacing w:val="-4"/>
          <w:vertAlign w:val="baseline"/>
        </w:rPr>
        <w:t> </w:t>
      </w:r>
      <w:r>
        <w:rPr>
          <w:vertAlign w:val="baseline"/>
        </w:rPr>
        <w:t>for</w:t>
      </w:r>
      <w:r>
        <w:rPr>
          <w:spacing w:val="13"/>
          <w:vertAlign w:val="baseline"/>
        </w:rPr>
        <w:t> </w:t>
      </w:r>
      <w:r>
        <w:rPr>
          <w:vertAlign w:val="baseline"/>
        </w:rPr>
        <w:t>radical</w:t>
      </w:r>
      <w:r>
        <w:rPr>
          <w:spacing w:val="12"/>
          <w:vertAlign w:val="baseline"/>
        </w:rPr>
        <w:t> </w:t>
      </w:r>
      <w:r>
        <w:rPr>
          <w:spacing w:val="-2"/>
          <w:vertAlign w:val="baseline"/>
        </w:rPr>
        <w:t>attack</w:t>
      </w:r>
      <w:r>
        <w:rPr>
          <w:rFonts w:ascii="LM Roman 10" w:hAnsi="LM Roman 10"/>
          <w:spacing w:val="-2"/>
          <w:vertAlign w:val="baseline"/>
        </w:rPr>
        <w:t>.</w:t>
      </w:r>
    </w:p>
    <w:p>
      <w:pPr>
        <w:pStyle w:val="BodyText"/>
        <w:spacing w:line="276" w:lineRule="auto"/>
        <w:ind w:left="5494" w:right="110" w:firstLine="1"/>
      </w:pPr>
      <w:r>
        <w:rPr>
          <w:w w:val="105"/>
        </w:rPr>
        <w:t>where </w:t>
      </w:r>
      <w:r>
        <w:rPr>
          <w:i/>
          <w:w w:val="105"/>
        </w:rPr>
        <w:t>q</w:t>
      </w:r>
      <w:r>
        <w:rPr>
          <w:i/>
          <w:w w:val="105"/>
          <w:vertAlign w:val="subscript"/>
        </w:rPr>
        <w:t>k</w:t>
      </w:r>
      <w:r>
        <w:rPr>
          <w:i/>
          <w:w w:val="105"/>
          <w:vertAlign w:val="baseline"/>
        </w:rPr>
        <w:t> </w:t>
      </w:r>
      <w:r>
        <w:rPr>
          <w:w w:val="105"/>
          <w:vertAlign w:val="baseline"/>
        </w:rPr>
        <w:t>is electronic population of atom k in the neutral </w:t>
      </w:r>
      <w:r>
        <w:rPr>
          <w:w w:val="105"/>
          <w:vertAlign w:val="baseline"/>
        </w:rPr>
        <w:t>molecule </w:t>
      </w:r>
      <w:bookmarkStart w:name="3.3 Non linear optical parameter" w:id="18"/>
      <w:bookmarkEnd w:id="18"/>
      <w:r>
        <w:rPr>
          <w:w w:val="105"/>
          <w:vertAlign w:val="baseline"/>
        </w:rPr>
        <w:t>with</w:t>
      </w:r>
      <w:r>
        <w:rPr>
          <w:w w:val="105"/>
          <w:vertAlign w:val="baseline"/>
        </w:rPr>
        <w:t> N electrons.</w:t>
      </w:r>
    </w:p>
    <w:p>
      <w:pPr>
        <w:pStyle w:val="BodyText"/>
        <w:ind w:left="5727"/>
      </w:pPr>
      <w:r>
        <w:rPr>
          <w:w w:val="105"/>
        </w:rPr>
        <w:t>Local</w:t>
      </w:r>
      <w:r>
        <w:rPr>
          <w:spacing w:val="16"/>
          <w:w w:val="105"/>
        </w:rPr>
        <w:t> </w:t>
      </w:r>
      <w:r>
        <w:rPr>
          <w:w w:val="105"/>
        </w:rPr>
        <w:t>softness</w:t>
      </w:r>
      <w:r>
        <w:rPr>
          <w:spacing w:val="16"/>
          <w:w w:val="105"/>
        </w:rPr>
        <w:t> </w:t>
      </w:r>
      <w:r>
        <w:rPr>
          <w:w w:val="105"/>
        </w:rPr>
        <w:t>and</w:t>
      </w:r>
      <w:r>
        <w:rPr>
          <w:spacing w:val="17"/>
          <w:w w:val="105"/>
        </w:rPr>
        <w:t> </w:t>
      </w:r>
      <w:r>
        <w:rPr>
          <w:w w:val="105"/>
        </w:rPr>
        <w:t>electrophilicity</w:t>
      </w:r>
      <w:r>
        <w:rPr>
          <w:spacing w:val="17"/>
          <w:w w:val="105"/>
        </w:rPr>
        <w:t> </w:t>
      </w:r>
      <w:r>
        <w:rPr>
          <w:w w:val="105"/>
        </w:rPr>
        <w:t>indices</w:t>
      </w:r>
      <w:r>
        <w:rPr>
          <w:spacing w:val="15"/>
          <w:w w:val="105"/>
        </w:rPr>
        <w:t> </w:t>
      </w:r>
      <w:r>
        <w:rPr>
          <w:w w:val="105"/>
        </w:rPr>
        <w:t>are</w:t>
      </w:r>
      <w:r>
        <w:rPr>
          <w:spacing w:val="16"/>
          <w:w w:val="105"/>
        </w:rPr>
        <w:t> </w:t>
      </w:r>
      <w:r>
        <w:rPr>
          <w:w w:val="105"/>
        </w:rPr>
        <w:t>calculated</w:t>
      </w:r>
      <w:r>
        <w:rPr>
          <w:spacing w:val="16"/>
          <w:w w:val="105"/>
        </w:rPr>
        <w:t> </w:t>
      </w:r>
      <w:r>
        <w:rPr>
          <w:spacing w:val="-2"/>
          <w:w w:val="105"/>
        </w:rPr>
        <w:t>using</w:t>
      </w:r>
    </w:p>
    <w:p>
      <w:pPr>
        <w:spacing w:line="263" w:lineRule="exact" w:before="0"/>
        <w:ind w:left="5494" w:right="0" w:firstLine="0"/>
        <w:jc w:val="left"/>
        <w:rPr>
          <w:i/>
          <w:sz w:val="17"/>
        </w:rPr>
      </w:pPr>
      <w:r>
        <w:rPr>
          <w:i/>
          <w:w w:val="105"/>
          <w:sz w:val="17"/>
        </w:rPr>
        <w:t>S</w:t>
      </w:r>
      <w:r>
        <w:rPr>
          <w:rFonts w:ascii="Latin Modern Math"/>
          <w:spacing w:val="35"/>
          <w:w w:val="105"/>
          <w:sz w:val="17"/>
          <w:vertAlign w:val="baseline"/>
        </w:rPr>
        <w:t>  </w:t>
      </w:r>
      <w:r>
        <w:rPr>
          <w:rFonts w:ascii="Latin Modern Math"/>
          <w:w w:val="105"/>
          <w:sz w:val="17"/>
          <w:vertAlign w:val="baseline"/>
        </w:rPr>
        <w:t>=</w:t>
      </w:r>
      <w:r>
        <w:rPr>
          <w:rFonts w:ascii="Latin Modern Math"/>
          <w:spacing w:val="-13"/>
          <w:w w:val="105"/>
          <w:sz w:val="17"/>
          <w:vertAlign w:val="baseline"/>
        </w:rPr>
        <w:t> </w:t>
      </w:r>
      <w:r>
        <w:rPr>
          <w:sz w:val="17"/>
          <w:vertAlign w:val="baseline"/>
        </w:rPr>
        <w:t>S</w:t>
      </w:r>
      <w:r>
        <w:rPr>
          <w:i/>
          <w:sz w:val="17"/>
          <w:vertAlign w:val="baseline"/>
        </w:rPr>
        <w:t>f</w:t>
      </w:r>
      <w:r>
        <w:rPr>
          <w:rFonts w:ascii="Latin Modern Math"/>
          <w:spacing w:val="73"/>
          <w:w w:val="105"/>
          <w:sz w:val="17"/>
          <w:vertAlign w:val="superscript"/>
        </w:rPr>
        <w:t> </w:t>
      </w:r>
      <w:r>
        <w:rPr>
          <w:rFonts w:ascii="LM Roman 10"/>
          <w:w w:val="105"/>
          <w:sz w:val="17"/>
          <w:vertAlign w:val="baseline"/>
        </w:rPr>
        <w:t>,</w:t>
      </w:r>
      <w:r>
        <w:rPr>
          <w:rFonts w:ascii="LM Roman 10"/>
          <w:spacing w:val="36"/>
          <w:w w:val="105"/>
          <w:sz w:val="17"/>
          <w:vertAlign w:val="baseline"/>
        </w:rPr>
        <w:t>  </w:t>
      </w:r>
      <w:r>
        <w:rPr>
          <w:i/>
          <w:sz w:val="17"/>
          <w:vertAlign w:val="baseline"/>
        </w:rPr>
        <w:t>S</w:t>
      </w:r>
      <w:r>
        <w:rPr>
          <w:i/>
          <w:sz w:val="17"/>
          <w:vertAlign w:val="superscript"/>
        </w:rPr>
        <w:t>o</w:t>
      </w:r>
      <w:r>
        <w:rPr>
          <w:i/>
          <w:spacing w:val="13"/>
          <w:w w:val="105"/>
          <w:sz w:val="17"/>
          <w:vertAlign w:val="baseline"/>
        </w:rPr>
        <w:t> </w:t>
      </w:r>
      <w:r>
        <w:rPr>
          <w:rFonts w:ascii="Latin Modern Math"/>
          <w:w w:val="105"/>
          <w:sz w:val="17"/>
          <w:vertAlign w:val="baseline"/>
        </w:rPr>
        <w:t>=</w:t>
      </w:r>
      <w:r>
        <w:rPr>
          <w:rFonts w:ascii="Latin Modern Math"/>
          <w:spacing w:val="-15"/>
          <w:w w:val="105"/>
          <w:sz w:val="17"/>
          <w:vertAlign w:val="baseline"/>
        </w:rPr>
        <w:t> </w:t>
      </w:r>
      <w:r>
        <w:rPr>
          <w:i/>
          <w:sz w:val="17"/>
          <w:vertAlign w:val="baseline"/>
        </w:rPr>
        <w:t>Sf</w:t>
      </w:r>
      <w:r>
        <w:rPr>
          <w:i/>
          <w:spacing w:val="-17"/>
          <w:sz w:val="17"/>
          <w:vertAlign w:val="baseline"/>
        </w:rPr>
        <w:t> </w:t>
      </w:r>
      <w:r>
        <w:rPr>
          <w:i/>
          <w:w w:val="105"/>
          <w:sz w:val="17"/>
          <w:vertAlign w:val="superscript"/>
        </w:rPr>
        <w:t>o</w:t>
      </w:r>
      <w:r>
        <w:rPr>
          <w:rFonts w:ascii="LM Roman 10"/>
          <w:w w:val="105"/>
          <w:sz w:val="17"/>
          <w:vertAlign w:val="baseline"/>
        </w:rPr>
        <w:t>,</w:t>
      </w:r>
      <w:r>
        <w:rPr>
          <w:rFonts w:ascii="LM Roman 10"/>
          <w:spacing w:val="28"/>
          <w:w w:val="120"/>
          <w:sz w:val="17"/>
          <w:vertAlign w:val="baseline"/>
        </w:rPr>
        <w:t>  </w:t>
      </w:r>
      <w:r>
        <w:rPr>
          <w:rFonts w:ascii="Trebuchet MS"/>
          <w:i/>
          <w:w w:val="120"/>
          <w:sz w:val="20"/>
          <w:vertAlign w:val="baseline"/>
        </w:rPr>
        <w:t>x</w:t>
      </w:r>
      <w:r>
        <w:rPr>
          <w:rFonts w:ascii="Latin Modern Math"/>
          <w:spacing w:val="56"/>
          <w:w w:val="120"/>
          <w:sz w:val="20"/>
          <w:vertAlign w:val="baseline"/>
        </w:rPr>
        <w:t> </w:t>
      </w:r>
      <w:r>
        <w:rPr>
          <w:rFonts w:ascii="Latin Modern Math"/>
          <w:w w:val="105"/>
          <w:sz w:val="17"/>
          <w:vertAlign w:val="baseline"/>
        </w:rPr>
        <w:t>=</w:t>
      </w:r>
      <w:r>
        <w:rPr>
          <w:rFonts w:ascii="Latin Modern Math"/>
          <w:spacing w:val="-15"/>
          <w:w w:val="105"/>
          <w:sz w:val="17"/>
          <w:vertAlign w:val="baseline"/>
        </w:rPr>
        <w:t> </w:t>
      </w:r>
      <w:r>
        <w:rPr>
          <w:rFonts w:ascii="Trebuchet MS"/>
          <w:i/>
          <w:w w:val="105"/>
          <w:sz w:val="20"/>
          <w:vertAlign w:val="baseline"/>
        </w:rPr>
        <w:t>x</w:t>
      </w:r>
      <w:r>
        <w:rPr>
          <w:i/>
          <w:w w:val="105"/>
          <w:sz w:val="17"/>
          <w:vertAlign w:val="baseline"/>
        </w:rPr>
        <w:t>f</w:t>
      </w:r>
      <w:r>
        <w:rPr>
          <w:rFonts w:ascii="Latin Modern Math"/>
          <w:spacing w:val="73"/>
          <w:w w:val="105"/>
          <w:sz w:val="17"/>
          <w:vertAlign w:val="superscript"/>
        </w:rPr>
        <w:t> </w:t>
      </w:r>
      <w:r>
        <w:rPr>
          <w:rFonts w:ascii="LM Roman 10"/>
          <w:w w:val="105"/>
          <w:sz w:val="17"/>
          <w:vertAlign w:val="baseline"/>
        </w:rPr>
        <w:t>,</w:t>
      </w:r>
      <w:r>
        <w:rPr>
          <w:rFonts w:ascii="LM Roman 10"/>
          <w:spacing w:val="36"/>
          <w:w w:val="105"/>
          <w:sz w:val="17"/>
          <w:vertAlign w:val="baseline"/>
        </w:rPr>
        <w:t>  </w:t>
      </w:r>
      <w:r>
        <w:rPr>
          <w:rFonts w:ascii="Trebuchet MS"/>
          <w:i/>
          <w:w w:val="105"/>
          <w:sz w:val="20"/>
          <w:vertAlign w:val="baseline"/>
        </w:rPr>
        <w:t>x</w:t>
      </w:r>
      <w:r>
        <w:rPr>
          <w:i/>
          <w:w w:val="105"/>
          <w:sz w:val="20"/>
          <w:vertAlign w:val="superscript"/>
        </w:rPr>
        <w:t>o</w:t>
      </w:r>
      <w:r>
        <w:rPr>
          <w:i/>
          <w:spacing w:val="5"/>
          <w:w w:val="105"/>
          <w:sz w:val="20"/>
          <w:vertAlign w:val="baseline"/>
        </w:rPr>
        <w:t> </w:t>
      </w:r>
      <w:r>
        <w:rPr>
          <w:rFonts w:ascii="Latin Modern Math"/>
          <w:w w:val="105"/>
          <w:sz w:val="17"/>
          <w:vertAlign w:val="baseline"/>
        </w:rPr>
        <w:t>=</w:t>
      </w:r>
      <w:r>
        <w:rPr>
          <w:rFonts w:ascii="Latin Modern Math"/>
          <w:spacing w:val="-14"/>
          <w:w w:val="105"/>
          <w:sz w:val="17"/>
          <w:vertAlign w:val="baseline"/>
        </w:rPr>
        <w:t> </w:t>
      </w:r>
      <w:r>
        <w:rPr>
          <w:rFonts w:ascii="Trebuchet MS"/>
          <w:i/>
          <w:w w:val="105"/>
          <w:sz w:val="20"/>
          <w:vertAlign w:val="baseline"/>
        </w:rPr>
        <w:t>x</w:t>
      </w:r>
      <w:r>
        <w:rPr>
          <w:i/>
          <w:w w:val="105"/>
          <w:sz w:val="17"/>
          <w:vertAlign w:val="baseline"/>
        </w:rPr>
        <w:t>f</w:t>
      </w:r>
      <w:r>
        <w:rPr>
          <w:i/>
          <w:spacing w:val="-19"/>
          <w:w w:val="105"/>
          <w:sz w:val="17"/>
          <w:vertAlign w:val="baseline"/>
        </w:rPr>
        <w:t> </w:t>
      </w:r>
      <w:r>
        <w:rPr>
          <w:i/>
          <w:spacing w:val="-10"/>
          <w:w w:val="105"/>
          <w:sz w:val="17"/>
          <w:vertAlign w:val="superscript"/>
        </w:rPr>
        <w:t>o</w:t>
      </w:r>
    </w:p>
    <w:p>
      <w:pPr>
        <w:tabs>
          <w:tab w:pos="6107" w:val="left" w:leader="none"/>
          <w:tab w:pos="6522" w:val="left" w:leader="none"/>
          <w:tab w:pos="6967" w:val="left" w:leader="none"/>
          <w:tab w:pos="7418" w:val="left" w:leader="none"/>
          <w:tab w:pos="7951" w:val="left" w:leader="none"/>
          <w:tab w:pos="8428" w:val="left" w:leader="none"/>
          <w:tab w:pos="8935" w:val="left" w:leader="none"/>
        </w:tabs>
        <w:spacing w:before="5"/>
        <w:ind w:left="5576" w:right="0" w:firstLine="0"/>
        <w:jc w:val="left"/>
        <w:rPr>
          <w:i/>
          <w:sz w:val="11"/>
        </w:rPr>
      </w:pPr>
      <w:r>
        <w:rPr>
          <w:i/>
          <w:spacing w:val="-10"/>
          <w:sz w:val="11"/>
        </w:rPr>
        <w:t>k</w:t>
      </w:r>
      <w:r>
        <w:rPr>
          <w:i/>
          <w:sz w:val="11"/>
        </w:rPr>
        <w:tab/>
      </w:r>
      <w:r>
        <w:rPr>
          <w:i/>
          <w:spacing w:val="-10"/>
          <w:sz w:val="11"/>
        </w:rPr>
        <w:t>k</w:t>
      </w:r>
      <w:r>
        <w:rPr>
          <w:i/>
          <w:sz w:val="11"/>
        </w:rPr>
        <w:tab/>
      </w:r>
      <w:r>
        <w:rPr>
          <w:i/>
          <w:spacing w:val="-10"/>
          <w:sz w:val="11"/>
        </w:rPr>
        <w:t>k</w:t>
      </w:r>
      <w:r>
        <w:rPr>
          <w:i/>
          <w:sz w:val="11"/>
        </w:rPr>
        <w:tab/>
      </w:r>
      <w:r>
        <w:rPr>
          <w:i/>
          <w:spacing w:val="-10"/>
          <w:sz w:val="11"/>
        </w:rPr>
        <w:t>k</w:t>
      </w:r>
      <w:r>
        <w:rPr>
          <w:i/>
          <w:sz w:val="11"/>
        </w:rPr>
        <w:tab/>
      </w:r>
      <w:r>
        <w:rPr>
          <w:i/>
          <w:spacing w:val="-10"/>
          <w:sz w:val="11"/>
        </w:rPr>
        <w:t>k</w:t>
      </w:r>
      <w:r>
        <w:rPr>
          <w:i/>
          <w:sz w:val="11"/>
        </w:rPr>
        <w:tab/>
      </w:r>
      <w:r>
        <w:rPr>
          <w:i/>
          <w:spacing w:val="-10"/>
          <w:sz w:val="11"/>
        </w:rPr>
        <w:t>k</w:t>
      </w:r>
      <w:r>
        <w:rPr>
          <w:i/>
          <w:sz w:val="11"/>
        </w:rPr>
        <w:tab/>
      </w:r>
      <w:r>
        <w:rPr>
          <w:i/>
          <w:spacing w:val="-10"/>
          <w:sz w:val="11"/>
        </w:rPr>
        <w:t>k</w:t>
      </w:r>
      <w:r>
        <w:rPr>
          <w:i/>
          <w:sz w:val="11"/>
        </w:rPr>
        <w:tab/>
      </w:r>
      <w:r>
        <w:rPr>
          <w:i/>
          <w:spacing w:val="-10"/>
          <w:sz w:val="11"/>
        </w:rPr>
        <w:t>k</w:t>
      </w:r>
    </w:p>
    <w:p>
      <w:pPr>
        <w:pStyle w:val="BodyText"/>
        <w:spacing w:line="79" w:lineRule="auto" w:before="92"/>
        <w:ind w:left="5494" w:right="307" w:firstLine="1"/>
        <w:jc w:val="both"/>
      </w:pPr>
      <w:r>
        <w:rPr>
          <w:w w:val="105"/>
        </w:rPr>
        <w:t>where</w:t>
      </w:r>
      <w:r>
        <w:rPr>
          <w:spacing w:val="-6"/>
          <w:w w:val="105"/>
        </w:rPr>
        <w:t> </w:t>
      </w:r>
      <w:r>
        <w:rPr>
          <w:w w:val="105"/>
        </w:rPr>
        <w:t>+,</w:t>
      </w:r>
      <w:r>
        <w:rPr>
          <w:spacing w:val="-5"/>
          <w:w w:val="105"/>
        </w:rPr>
        <w:t> </w:t>
      </w:r>
      <w:r>
        <w:rPr>
          <w:rFonts w:ascii="Latin Modern Math" w:hAnsi="Latin Modern Math"/>
          <w:w w:val="105"/>
        </w:rPr>
        <w:t>—</w:t>
      </w:r>
      <w:r>
        <w:rPr>
          <w:w w:val="105"/>
        </w:rPr>
        <w:t>,</w:t>
      </w:r>
      <w:r>
        <w:rPr>
          <w:spacing w:val="-5"/>
          <w:w w:val="105"/>
        </w:rPr>
        <w:t> </w:t>
      </w:r>
      <w:r>
        <w:rPr>
          <w:w w:val="105"/>
        </w:rPr>
        <w:t>and</w:t>
      </w:r>
      <w:r>
        <w:rPr>
          <w:spacing w:val="-5"/>
          <w:w w:val="105"/>
        </w:rPr>
        <w:t> </w:t>
      </w:r>
      <w:r>
        <w:rPr>
          <w:w w:val="105"/>
        </w:rPr>
        <w:t>0</w:t>
      </w:r>
      <w:r>
        <w:rPr>
          <w:spacing w:val="-4"/>
          <w:w w:val="105"/>
        </w:rPr>
        <w:t> </w:t>
      </w:r>
      <w:r>
        <w:rPr>
          <w:w w:val="105"/>
        </w:rPr>
        <w:t>signs</w:t>
      </w:r>
      <w:r>
        <w:rPr>
          <w:spacing w:val="-5"/>
          <w:w w:val="105"/>
        </w:rPr>
        <w:t> </w:t>
      </w:r>
      <w:r>
        <w:rPr>
          <w:w w:val="105"/>
        </w:rPr>
        <w:t>show</w:t>
      </w:r>
      <w:r>
        <w:rPr>
          <w:spacing w:val="-5"/>
          <w:w w:val="105"/>
        </w:rPr>
        <w:t> </w:t>
      </w:r>
      <w:r>
        <w:rPr>
          <w:w w:val="105"/>
        </w:rPr>
        <w:t>nucleophilics,</w:t>
      </w:r>
      <w:r>
        <w:rPr>
          <w:spacing w:val="-5"/>
          <w:w w:val="105"/>
        </w:rPr>
        <w:t> </w:t>
      </w:r>
      <w:r>
        <w:rPr>
          <w:w w:val="105"/>
        </w:rPr>
        <w:t>electrophilics,</w:t>
      </w:r>
      <w:r>
        <w:rPr>
          <w:spacing w:val="-5"/>
          <w:w w:val="105"/>
        </w:rPr>
        <w:t> </w:t>
      </w:r>
      <w:r>
        <w:rPr>
          <w:w w:val="105"/>
        </w:rPr>
        <w:t>and</w:t>
      </w:r>
      <w:r>
        <w:rPr>
          <w:spacing w:val="-5"/>
          <w:w w:val="105"/>
        </w:rPr>
        <w:t> </w:t>
      </w:r>
      <w:r>
        <w:rPr>
          <w:w w:val="105"/>
        </w:rPr>
        <w:t>rad- ical</w:t>
      </w:r>
      <w:r>
        <w:rPr>
          <w:spacing w:val="30"/>
          <w:w w:val="105"/>
        </w:rPr>
        <w:t> </w:t>
      </w:r>
      <w:r>
        <w:rPr>
          <w:w w:val="105"/>
        </w:rPr>
        <w:t>attacks,</w:t>
      </w:r>
      <w:r>
        <w:rPr>
          <w:spacing w:val="32"/>
          <w:w w:val="105"/>
        </w:rPr>
        <w:t> </w:t>
      </w:r>
      <w:r>
        <w:rPr>
          <w:w w:val="105"/>
        </w:rPr>
        <w:t>respectively.</w:t>
      </w:r>
      <w:r>
        <w:rPr>
          <w:spacing w:val="31"/>
          <w:w w:val="105"/>
        </w:rPr>
        <w:t> </w:t>
      </w:r>
      <w:r>
        <w:rPr>
          <w:w w:val="105"/>
        </w:rPr>
        <w:t>The</w:t>
      </w:r>
      <w:r>
        <w:rPr>
          <w:spacing w:val="31"/>
          <w:w w:val="105"/>
        </w:rPr>
        <w:t> </w:t>
      </w:r>
      <w:r>
        <w:rPr>
          <w:w w:val="105"/>
        </w:rPr>
        <w:t>Fukui</w:t>
      </w:r>
      <w:r>
        <w:rPr>
          <w:spacing w:val="30"/>
          <w:w w:val="105"/>
        </w:rPr>
        <w:t> </w:t>
      </w:r>
      <w:r>
        <w:rPr>
          <w:w w:val="105"/>
        </w:rPr>
        <w:t>functions,</w:t>
      </w:r>
      <w:r>
        <w:rPr>
          <w:spacing w:val="29"/>
          <w:w w:val="105"/>
        </w:rPr>
        <w:t> </w:t>
      </w:r>
      <w:r>
        <w:rPr>
          <w:w w:val="105"/>
        </w:rPr>
        <w:t>for</w:t>
      </w:r>
      <w:r>
        <w:rPr>
          <w:spacing w:val="31"/>
          <w:w w:val="105"/>
        </w:rPr>
        <w:t> </w:t>
      </w:r>
      <w:r>
        <w:rPr>
          <w:w w:val="105"/>
        </w:rPr>
        <w:t>all</w:t>
      </w:r>
      <w:r>
        <w:rPr>
          <w:spacing w:val="31"/>
          <w:w w:val="105"/>
        </w:rPr>
        <w:t> </w:t>
      </w:r>
      <w:r>
        <w:rPr>
          <w:w w:val="105"/>
        </w:rPr>
        <w:t>the</w:t>
      </w:r>
      <w:r>
        <w:rPr>
          <w:spacing w:val="31"/>
          <w:w w:val="105"/>
        </w:rPr>
        <w:t> </w:t>
      </w:r>
      <w:r>
        <w:rPr>
          <w:spacing w:val="-2"/>
          <w:w w:val="105"/>
        </w:rPr>
        <w:t>carbon</w:t>
      </w:r>
    </w:p>
    <w:p>
      <w:pPr>
        <w:pStyle w:val="BodyText"/>
        <w:spacing w:line="276" w:lineRule="auto" w:before="50"/>
        <w:ind w:left="5494" w:right="306"/>
        <w:jc w:val="both"/>
      </w:pPr>
      <w:r>
        <w:rPr>
          <w:w w:val="105"/>
        </w:rPr>
        <w:t>atoms in both benzene ring (R</w:t>
      </w:r>
      <w:r>
        <w:rPr>
          <w:w w:val="105"/>
          <w:vertAlign w:val="subscript"/>
        </w:rPr>
        <w:t>1</w:t>
      </w:r>
      <w:r>
        <w:rPr>
          <w:w w:val="105"/>
          <w:vertAlign w:val="baseline"/>
        </w:rPr>
        <w:t> R</w:t>
      </w:r>
      <w:r>
        <w:rPr>
          <w:w w:val="105"/>
          <w:vertAlign w:val="subscript"/>
        </w:rPr>
        <w:t>4</w:t>
      </w:r>
      <w:r>
        <w:rPr>
          <w:w w:val="105"/>
          <w:vertAlign w:val="baseline"/>
        </w:rPr>
        <w:t>) and sulfar atom in thiazole </w:t>
      </w:r>
      <w:r>
        <w:rPr>
          <w:w w:val="105"/>
          <w:vertAlign w:val="baseline"/>
        </w:rPr>
        <w:t>ring (R</w:t>
      </w:r>
      <w:r>
        <w:rPr>
          <w:w w:val="105"/>
          <w:vertAlign w:val="subscript"/>
        </w:rPr>
        <w:t>3</w:t>
      </w:r>
      <w:r>
        <w:rPr>
          <w:w w:val="105"/>
          <w:vertAlign w:val="baseline"/>
        </w:rPr>
        <w:t>),</w:t>
      </w:r>
      <w:r>
        <w:rPr>
          <w:spacing w:val="-8"/>
          <w:w w:val="105"/>
          <w:vertAlign w:val="baseline"/>
        </w:rPr>
        <w:t> </w:t>
      </w:r>
      <w:r>
        <w:rPr>
          <w:w w:val="105"/>
          <w:vertAlign w:val="baseline"/>
        </w:rPr>
        <w:t>calculated</w:t>
      </w:r>
      <w:r>
        <w:rPr>
          <w:spacing w:val="-7"/>
          <w:w w:val="105"/>
          <w:vertAlign w:val="baseline"/>
        </w:rPr>
        <w:t> </w:t>
      </w:r>
      <w:r>
        <w:rPr>
          <w:w w:val="105"/>
          <w:vertAlign w:val="baseline"/>
        </w:rPr>
        <w:t>by</w:t>
      </w:r>
      <w:r>
        <w:rPr>
          <w:spacing w:val="-8"/>
          <w:w w:val="105"/>
          <w:vertAlign w:val="baseline"/>
        </w:rPr>
        <w:t> </w:t>
      </w:r>
      <w:r>
        <w:rPr>
          <w:w w:val="105"/>
          <w:vertAlign w:val="baseline"/>
        </w:rPr>
        <w:t>using</w:t>
      </w:r>
      <w:r>
        <w:rPr>
          <w:spacing w:val="-7"/>
          <w:w w:val="105"/>
          <w:vertAlign w:val="baseline"/>
        </w:rPr>
        <w:t> </w:t>
      </w:r>
      <w:r>
        <w:rPr>
          <w:w w:val="105"/>
          <w:vertAlign w:val="baseline"/>
        </w:rPr>
        <w:t>combination</w:t>
      </w:r>
      <w:r>
        <w:rPr>
          <w:spacing w:val="-8"/>
          <w:w w:val="105"/>
          <w:vertAlign w:val="baseline"/>
        </w:rPr>
        <w:t> </w:t>
      </w:r>
      <w:r>
        <w:rPr>
          <w:w w:val="105"/>
          <w:vertAlign w:val="baseline"/>
        </w:rPr>
        <w:t>of</w:t>
      </w:r>
      <w:r>
        <w:rPr>
          <w:spacing w:val="-7"/>
          <w:w w:val="105"/>
          <w:vertAlign w:val="baseline"/>
        </w:rPr>
        <w:t> </w:t>
      </w:r>
      <w:r>
        <w:rPr>
          <w:w w:val="105"/>
          <w:vertAlign w:val="baseline"/>
        </w:rPr>
        <w:t>DFT/B3LYP</w:t>
      </w:r>
      <w:r>
        <w:rPr>
          <w:spacing w:val="-7"/>
          <w:w w:val="105"/>
          <w:vertAlign w:val="baseline"/>
        </w:rPr>
        <w:t> </w:t>
      </w:r>
      <w:r>
        <w:rPr>
          <w:w w:val="105"/>
          <w:vertAlign w:val="baseline"/>
        </w:rPr>
        <w:t>method</w:t>
      </w:r>
      <w:r>
        <w:rPr>
          <w:spacing w:val="-9"/>
          <w:w w:val="105"/>
          <w:vertAlign w:val="baseline"/>
        </w:rPr>
        <w:t> </w:t>
      </w:r>
      <w:r>
        <w:rPr>
          <w:w w:val="105"/>
          <w:vertAlign w:val="baseline"/>
        </w:rPr>
        <w:t>and</w:t>
      </w:r>
      <w:r>
        <w:rPr>
          <w:spacing w:val="-8"/>
          <w:w w:val="105"/>
          <w:vertAlign w:val="baseline"/>
        </w:rPr>
        <w:t> </w:t>
      </w:r>
      <w:r>
        <w:rPr>
          <w:w w:val="105"/>
          <w:vertAlign w:val="baseline"/>
        </w:rPr>
        <w:t>6- 311G</w:t>
      </w:r>
      <w:r>
        <w:rPr>
          <w:w w:val="105"/>
          <w:vertAlign w:val="baseline"/>
        </w:rPr>
        <w:t> (d,</w:t>
      </w:r>
      <w:r>
        <w:rPr>
          <w:w w:val="105"/>
          <w:vertAlign w:val="baseline"/>
        </w:rPr>
        <w:t> p)</w:t>
      </w:r>
      <w:r>
        <w:rPr>
          <w:w w:val="105"/>
          <w:vertAlign w:val="baseline"/>
        </w:rPr>
        <w:t> basis</w:t>
      </w:r>
      <w:r>
        <w:rPr>
          <w:w w:val="105"/>
          <w:vertAlign w:val="baseline"/>
        </w:rPr>
        <w:t> set</w:t>
      </w:r>
      <w:r>
        <w:rPr>
          <w:w w:val="105"/>
          <w:vertAlign w:val="baseline"/>
        </w:rPr>
        <w:t> are</w:t>
      </w:r>
      <w:r>
        <w:rPr>
          <w:w w:val="105"/>
          <w:vertAlign w:val="baseline"/>
        </w:rPr>
        <w:t> listed</w:t>
      </w:r>
      <w:r>
        <w:rPr>
          <w:w w:val="105"/>
          <w:vertAlign w:val="baseline"/>
        </w:rPr>
        <w:t> in</w:t>
      </w:r>
      <w:r>
        <w:rPr>
          <w:w w:val="105"/>
          <w:vertAlign w:val="baseline"/>
        </w:rPr>
        <w:t> </w:t>
      </w:r>
      <w:hyperlink w:history="true" w:anchor="_bookmark10">
        <w:r>
          <w:rPr>
            <w:color w:val="007FAD"/>
            <w:w w:val="105"/>
            <w:vertAlign w:val="baseline"/>
          </w:rPr>
          <w:t>Table</w:t>
        </w:r>
        <w:r>
          <w:rPr>
            <w:color w:val="007FAD"/>
            <w:w w:val="105"/>
            <w:vertAlign w:val="baseline"/>
          </w:rPr>
          <w:t> 3</w:t>
        </w:r>
      </w:hyperlink>
      <w:r>
        <w:rPr>
          <w:w w:val="105"/>
          <w:vertAlign w:val="baseline"/>
        </w:rPr>
        <w:t>.</w:t>
      </w:r>
      <w:r>
        <w:rPr>
          <w:w w:val="105"/>
          <w:vertAlign w:val="baseline"/>
        </w:rPr>
        <w:t> From</w:t>
      </w:r>
      <w:r>
        <w:rPr>
          <w:w w:val="105"/>
          <w:vertAlign w:val="baseline"/>
        </w:rPr>
        <w:t> </w:t>
      </w:r>
      <w:hyperlink w:history="true" w:anchor="_bookmark10">
        <w:r>
          <w:rPr>
            <w:color w:val="007FAD"/>
            <w:w w:val="105"/>
            <w:vertAlign w:val="baseline"/>
          </w:rPr>
          <w:t>Table</w:t>
        </w:r>
        <w:r>
          <w:rPr>
            <w:color w:val="007FAD"/>
            <w:w w:val="105"/>
            <w:vertAlign w:val="baseline"/>
          </w:rPr>
          <w:t> 3</w:t>
        </w:r>
      </w:hyperlink>
      <w:r>
        <w:rPr>
          <w:w w:val="105"/>
          <w:vertAlign w:val="baseline"/>
        </w:rPr>
        <w:t>,</w:t>
      </w:r>
      <w:r>
        <w:rPr>
          <w:w w:val="105"/>
          <w:vertAlign w:val="baseline"/>
        </w:rPr>
        <w:t> it</w:t>
      </w:r>
      <w:r>
        <w:rPr>
          <w:w w:val="105"/>
          <w:vertAlign w:val="baseline"/>
        </w:rPr>
        <w:t> can</w:t>
      </w:r>
      <w:r>
        <w:rPr>
          <w:w w:val="105"/>
          <w:vertAlign w:val="baseline"/>
        </w:rPr>
        <w:t> be seen</w:t>
      </w:r>
      <w:r>
        <w:rPr>
          <w:w w:val="105"/>
          <w:vertAlign w:val="baseline"/>
        </w:rPr>
        <w:t> that</w:t>
      </w:r>
      <w:r>
        <w:rPr>
          <w:w w:val="105"/>
          <w:vertAlign w:val="baseline"/>
        </w:rPr>
        <w:t> the</w:t>
      </w:r>
      <w:r>
        <w:rPr>
          <w:w w:val="105"/>
          <w:vertAlign w:val="baseline"/>
        </w:rPr>
        <w:t> carbon</w:t>
      </w:r>
      <w:r>
        <w:rPr>
          <w:w w:val="105"/>
          <w:vertAlign w:val="baseline"/>
        </w:rPr>
        <w:t> of</w:t>
      </w:r>
      <w:r>
        <w:rPr>
          <w:w w:val="105"/>
          <w:vertAlign w:val="baseline"/>
        </w:rPr>
        <w:t> both</w:t>
      </w:r>
      <w:r>
        <w:rPr>
          <w:w w:val="105"/>
          <w:vertAlign w:val="baseline"/>
        </w:rPr>
        <w:t> benzene ring,</w:t>
      </w:r>
      <w:r>
        <w:rPr>
          <w:w w:val="105"/>
          <w:vertAlign w:val="baseline"/>
        </w:rPr>
        <w:t> 14C</w:t>
      </w:r>
      <w:r>
        <w:rPr>
          <w:w w:val="105"/>
          <w:vertAlign w:val="baseline"/>
        </w:rPr>
        <w:t> and</w:t>
      </w:r>
      <w:r>
        <w:rPr>
          <w:w w:val="105"/>
          <w:vertAlign w:val="baseline"/>
        </w:rPr>
        <w:t> 31C</w:t>
      </w:r>
      <w:r>
        <w:rPr>
          <w:w w:val="105"/>
          <w:vertAlign w:val="baseline"/>
        </w:rPr>
        <w:t> are</w:t>
      </w:r>
      <w:r>
        <w:rPr>
          <w:w w:val="105"/>
          <w:vertAlign w:val="baseline"/>
        </w:rPr>
        <w:t> more reactive</w:t>
      </w:r>
      <w:r>
        <w:rPr>
          <w:w w:val="105"/>
          <w:vertAlign w:val="baseline"/>
        </w:rPr>
        <w:t> sites</w:t>
      </w:r>
      <w:r>
        <w:rPr>
          <w:w w:val="105"/>
          <w:vertAlign w:val="baseline"/>
        </w:rPr>
        <w:t> for</w:t>
      </w:r>
      <w:r>
        <w:rPr>
          <w:w w:val="105"/>
          <w:vertAlign w:val="baseline"/>
        </w:rPr>
        <w:t> nucleophilic</w:t>
      </w:r>
      <w:r>
        <w:rPr>
          <w:w w:val="105"/>
          <w:vertAlign w:val="baseline"/>
        </w:rPr>
        <w:t> and</w:t>
      </w:r>
      <w:r>
        <w:rPr>
          <w:w w:val="105"/>
          <w:vertAlign w:val="baseline"/>
        </w:rPr>
        <w:t> 26C</w:t>
      </w:r>
      <w:r>
        <w:rPr>
          <w:w w:val="105"/>
          <w:vertAlign w:val="baseline"/>
        </w:rPr>
        <w:t> as</w:t>
      </w:r>
      <w:r>
        <w:rPr>
          <w:w w:val="105"/>
          <w:vertAlign w:val="baseline"/>
        </w:rPr>
        <w:t> an</w:t>
      </w:r>
      <w:r>
        <w:rPr>
          <w:w w:val="105"/>
          <w:vertAlign w:val="baseline"/>
        </w:rPr>
        <w:t> electrophilic</w:t>
      </w:r>
      <w:r>
        <w:rPr>
          <w:w w:val="105"/>
          <w:vertAlign w:val="baseline"/>
        </w:rPr>
        <w:t> reactive attacks. However 30S atom of the thiazole ring shows more favor- able</w:t>
      </w:r>
      <w:r>
        <w:rPr>
          <w:w w:val="105"/>
          <w:vertAlign w:val="baseline"/>
        </w:rPr>
        <w:t> site</w:t>
      </w:r>
      <w:r>
        <w:rPr>
          <w:w w:val="105"/>
          <w:vertAlign w:val="baseline"/>
        </w:rPr>
        <w:t> for</w:t>
      </w:r>
      <w:r>
        <w:rPr>
          <w:w w:val="105"/>
          <w:vertAlign w:val="baseline"/>
        </w:rPr>
        <w:t> both</w:t>
      </w:r>
      <w:r>
        <w:rPr>
          <w:w w:val="105"/>
          <w:vertAlign w:val="baseline"/>
        </w:rPr>
        <w:t> electrophilic</w:t>
      </w:r>
      <w:r>
        <w:rPr>
          <w:w w:val="105"/>
          <w:vertAlign w:val="baseline"/>
        </w:rPr>
        <w:t> and</w:t>
      </w:r>
      <w:r>
        <w:rPr>
          <w:w w:val="105"/>
          <w:vertAlign w:val="baseline"/>
        </w:rPr>
        <w:t> nucleophilic</w:t>
      </w:r>
      <w:r>
        <w:rPr>
          <w:w w:val="105"/>
          <w:vertAlign w:val="baseline"/>
        </w:rPr>
        <w:t> substitution</w:t>
      </w:r>
      <w:r>
        <w:rPr>
          <w:w w:val="105"/>
          <w:vertAlign w:val="baseline"/>
        </w:rPr>
        <w:t> than ring</w:t>
      </w:r>
      <w:r>
        <w:rPr>
          <w:spacing w:val="22"/>
          <w:w w:val="105"/>
          <w:vertAlign w:val="baseline"/>
        </w:rPr>
        <w:t> </w:t>
      </w:r>
      <w:r>
        <w:rPr>
          <w:w w:val="105"/>
          <w:vertAlign w:val="baseline"/>
        </w:rPr>
        <w:t>carbon</w:t>
      </w:r>
      <w:r>
        <w:rPr>
          <w:spacing w:val="23"/>
          <w:w w:val="105"/>
          <w:vertAlign w:val="baseline"/>
        </w:rPr>
        <w:t> </w:t>
      </w:r>
      <w:r>
        <w:rPr>
          <w:w w:val="105"/>
          <w:vertAlign w:val="baseline"/>
        </w:rPr>
        <w:t>atoms.</w:t>
      </w:r>
      <w:r>
        <w:rPr>
          <w:spacing w:val="23"/>
          <w:w w:val="105"/>
          <w:vertAlign w:val="baseline"/>
        </w:rPr>
        <w:t> </w:t>
      </w:r>
      <w:r>
        <w:rPr>
          <w:w w:val="105"/>
          <w:vertAlign w:val="baseline"/>
        </w:rPr>
        <w:t>Furthermore,</w:t>
      </w:r>
      <w:r>
        <w:rPr>
          <w:spacing w:val="23"/>
          <w:w w:val="105"/>
          <w:vertAlign w:val="baseline"/>
        </w:rPr>
        <w:t> </w:t>
      </w:r>
      <w:r>
        <w:rPr>
          <w:w w:val="105"/>
          <w:vertAlign w:val="baseline"/>
        </w:rPr>
        <w:t>30S</w:t>
      </w:r>
      <w:r>
        <w:rPr>
          <w:spacing w:val="24"/>
          <w:w w:val="105"/>
          <w:vertAlign w:val="baseline"/>
        </w:rPr>
        <w:t> </w:t>
      </w:r>
      <w:r>
        <w:rPr>
          <w:w w:val="105"/>
          <w:vertAlign w:val="baseline"/>
        </w:rPr>
        <w:t>site</w:t>
      </w:r>
      <w:r>
        <w:rPr>
          <w:spacing w:val="24"/>
          <w:w w:val="105"/>
          <w:vertAlign w:val="baseline"/>
        </w:rPr>
        <w:t> </w:t>
      </w:r>
      <w:r>
        <w:rPr>
          <w:w w:val="105"/>
          <w:vertAlign w:val="baseline"/>
        </w:rPr>
        <w:t>is</w:t>
      </w:r>
      <w:r>
        <w:rPr>
          <w:spacing w:val="23"/>
          <w:w w:val="105"/>
          <w:vertAlign w:val="baseline"/>
        </w:rPr>
        <w:t> </w:t>
      </w:r>
      <w:r>
        <w:rPr>
          <w:w w:val="105"/>
          <w:vertAlign w:val="baseline"/>
        </w:rPr>
        <w:t>more</w:t>
      </w:r>
      <w:r>
        <w:rPr>
          <w:spacing w:val="23"/>
          <w:w w:val="105"/>
          <w:vertAlign w:val="baseline"/>
        </w:rPr>
        <w:t> </w:t>
      </w:r>
      <w:r>
        <w:rPr>
          <w:w w:val="105"/>
          <w:vertAlign w:val="baseline"/>
        </w:rPr>
        <w:t>reactive</w:t>
      </w:r>
      <w:r>
        <w:rPr>
          <w:spacing w:val="23"/>
          <w:w w:val="105"/>
          <w:vertAlign w:val="baseline"/>
        </w:rPr>
        <w:t> </w:t>
      </w:r>
      <w:r>
        <w:rPr>
          <w:w w:val="105"/>
          <w:vertAlign w:val="baseline"/>
        </w:rPr>
        <w:t>to</w:t>
      </w:r>
      <w:r>
        <w:rPr>
          <w:spacing w:val="23"/>
          <w:w w:val="105"/>
          <w:vertAlign w:val="baseline"/>
        </w:rPr>
        <w:t> </w:t>
      </w:r>
      <w:r>
        <w:rPr>
          <w:spacing w:val="-5"/>
          <w:w w:val="105"/>
          <w:vertAlign w:val="baseline"/>
        </w:rPr>
        <w:t>the</w:t>
      </w:r>
    </w:p>
    <w:p>
      <w:pPr>
        <w:pStyle w:val="BodyText"/>
        <w:spacing w:line="117" w:lineRule="exact"/>
        <w:ind w:left="5494"/>
        <w:jc w:val="both"/>
      </w:pPr>
      <w:r>
        <w:rPr/>
        <w:t>electrophilic</w:t>
      </w:r>
      <w:r>
        <w:rPr>
          <w:spacing w:val="32"/>
        </w:rPr>
        <w:t> </w:t>
      </w:r>
      <w:r>
        <w:rPr/>
        <w:t>than</w:t>
      </w:r>
      <w:r>
        <w:rPr>
          <w:spacing w:val="32"/>
        </w:rPr>
        <w:t> </w:t>
      </w:r>
      <w:r>
        <w:rPr/>
        <w:t>nucleophilic</w:t>
      </w:r>
      <w:r>
        <w:rPr>
          <w:spacing w:val="32"/>
        </w:rPr>
        <w:t> </w:t>
      </w:r>
      <w:r>
        <w:rPr/>
        <w:t>substitution</w:t>
      </w:r>
      <w:r>
        <w:rPr>
          <w:spacing w:val="31"/>
        </w:rPr>
        <w:t> </w:t>
      </w:r>
      <w:r>
        <w:rPr/>
        <w:t>because</w:t>
      </w:r>
      <w:r>
        <w:rPr>
          <w:spacing w:val="30"/>
        </w:rPr>
        <w:t> </w:t>
      </w:r>
      <w:r>
        <w:rPr>
          <w:i/>
        </w:rPr>
        <w:t>f</w:t>
      </w:r>
      <w:r>
        <w:rPr>
          <w:i/>
          <w:spacing w:val="-6"/>
        </w:rPr>
        <w:t> </w:t>
      </w:r>
      <w:r>
        <w:rPr>
          <w:rFonts w:ascii="Latin Modern Math" w:hAnsi="Latin Modern Math"/>
          <w:vertAlign w:val="superscript"/>
        </w:rPr>
        <w:t>—</w:t>
      </w:r>
      <w:r>
        <w:rPr>
          <w:rFonts w:ascii="Latin Modern Math" w:hAnsi="Latin Modern Math"/>
          <w:spacing w:val="19"/>
          <w:vertAlign w:val="baseline"/>
        </w:rPr>
        <w:t> </w:t>
      </w:r>
      <w:r>
        <w:rPr>
          <w:rFonts w:ascii="LM Roman 10" w:hAnsi="LM Roman 10"/>
          <w:vertAlign w:val="baseline"/>
        </w:rPr>
        <w:t>&gt;</w:t>
      </w:r>
      <w:r>
        <w:rPr>
          <w:rFonts w:ascii="LM Roman 10" w:hAnsi="LM Roman 10"/>
          <w:spacing w:val="7"/>
          <w:vertAlign w:val="baseline"/>
        </w:rPr>
        <w:t> </w:t>
      </w:r>
      <w:r>
        <w:rPr>
          <w:i/>
          <w:vertAlign w:val="baseline"/>
        </w:rPr>
        <w:t>f</w:t>
      </w:r>
      <w:r>
        <w:rPr>
          <w:i/>
          <w:spacing w:val="-6"/>
          <w:vertAlign w:val="baseline"/>
        </w:rPr>
        <w:t> </w:t>
      </w:r>
      <w:r>
        <w:rPr>
          <w:rFonts w:ascii="Latin Modern Math" w:hAnsi="Latin Modern Math"/>
          <w:spacing w:val="-5"/>
          <w:vertAlign w:val="superscript"/>
        </w:rPr>
        <w:t>+</w:t>
      </w:r>
      <w:r>
        <w:rPr>
          <w:spacing w:val="-5"/>
          <w:vertAlign w:val="baseline"/>
        </w:rPr>
        <w:t>.</w:t>
      </w:r>
    </w:p>
    <w:p>
      <w:pPr>
        <w:tabs>
          <w:tab w:pos="376" w:val="left" w:leader="none"/>
        </w:tabs>
        <w:spacing w:line="106" w:lineRule="exact" w:before="8"/>
        <w:ind w:left="0" w:right="891" w:firstLine="0"/>
        <w:jc w:val="right"/>
        <w:rPr>
          <w:i/>
          <w:sz w:val="10"/>
        </w:rPr>
      </w:pPr>
      <w:r>
        <w:rPr>
          <w:i/>
          <w:spacing w:val="-10"/>
          <w:w w:val="105"/>
          <w:sz w:val="10"/>
        </w:rPr>
        <w:t>k</w:t>
      </w:r>
      <w:r>
        <w:rPr>
          <w:i/>
          <w:sz w:val="10"/>
        </w:rPr>
        <w:tab/>
      </w:r>
      <w:r>
        <w:rPr>
          <w:i/>
          <w:spacing w:val="-10"/>
          <w:w w:val="105"/>
          <w:sz w:val="10"/>
        </w:rPr>
        <w:t>k</w:t>
      </w:r>
    </w:p>
    <w:p>
      <w:pPr>
        <w:spacing w:after="0" w:line="106" w:lineRule="exact"/>
        <w:jc w:val="right"/>
        <w:rPr>
          <w:sz w:val="10"/>
        </w:rPr>
        <w:sectPr>
          <w:type w:val="continuous"/>
          <w:pgSz w:w="11910" w:h="15880"/>
          <w:pgMar w:header="890" w:footer="0" w:top="840" w:bottom="280" w:left="540" w:right="540"/>
        </w:sect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spacing w:before="96"/>
        <w:rPr>
          <w:i/>
          <w:sz w:val="12"/>
        </w:rPr>
      </w:pPr>
    </w:p>
    <w:p>
      <w:pPr>
        <w:spacing w:before="0"/>
        <w:ind w:left="1385" w:right="0" w:firstLine="0"/>
        <w:jc w:val="left"/>
        <w:rPr>
          <w:sz w:val="12"/>
        </w:rPr>
      </w:pPr>
      <w:r>
        <w:rPr>
          <w:w w:val="110"/>
          <w:sz w:val="12"/>
        </w:rPr>
        <w:t>Fig.</w:t>
      </w:r>
      <w:r>
        <w:rPr>
          <w:spacing w:val="4"/>
          <w:w w:val="110"/>
          <w:sz w:val="12"/>
        </w:rPr>
        <w:t> </w:t>
      </w:r>
      <w:r>
        <w:rPr>
          <w:w w:val="110"/>
          <w:sz w:val="12"/>
        </w:rPr>
        <w:t>4.</w:t>
      </w:r>
      <w:r>
        <w:rPr>
          <w:spacing w:val="23"/>
          <w:w w:val="110"/>
          <w:sz w:val="12"/>
        </w:rPr>
        <w:t> </w:t>
      </w:r>
      <w:r>
        <w:rPr>
          <w:w w:val="110"/>
          <w:sz w:val="12"/>
        </w:rPr>
        <w:t>HOMO,</w:t>
      </w:r>
      <w:r>
        <w:rPr>
          <w:spacing w:val="4"/>
          <w:w w:val="110"/>
          <w:sz w:val="12"/>
        </w:rPr>
        <w:t> </w:t>
      </w:r>
      <w:r>
        <w:rPr>
          <w:w w:val="110"/>
          <w:sz w:val="12"/>
        </w:rPr>
        <w:t>LUMO</w:t>
      </w:r>
      <w:r>
        <w:rPr>
          <w:spacing w:val="6"/>
          <w:w w:val="110"/>
          <w:sz w:val="12"/>
        </w:rPr>
        <w:t> </w:t>
      </w:r>
      <w:r>
        <w:rPr>
          <w:w w:val="110"/>
          <w:sz w:val="12"/>
        </w:rPr>
        <w:t>surfaces</w:t>
      </w:r>
      <w:r>
        <w:rPr>
          <w:spacing w:val="5"/>
          <w:w w:val="110"/>
          <w:sz w:val="12"/>
        </w:rPr>
        <w:t> </w:t>
      </w:r>
      <w:r>
        <w:rPr>
          <w:w w:val="110"/>
          <w:sz w:val="12"/>
        </w:rPr>
        <w:t>of</w:t>
      </w:r>
      <w:r>
        <w:rPr>
          <w:spacing w:val="5"/>
          <w:w w:val="110"/>
          <w:sz w:val="12"/>
        </w:rPr>
        <w:t> </w:t>
      </w:r>
      <w:r>
        <w:rPr>
          <w:spacing w:val="-2"/>
          <w:w w:val="110"/>
          <w:sz w:val="12"/>
        </w:rPr>
        <w:t>thiazol.</w:t>
      </w:r>
    </w:p>
    <w:p>
      <w:pPr>
        <w:pStyle w:val="BodyText"/>
        <w:spacing w:before="9"/>
        <w:rPr>
          <w:sz w:val="12"/>
        </w:rPr>
      </w:pPr>
    </w:p>
    <w:p>
      <w:pPr>
        <w:spacing w:line="742" w:lineRule="exact" w:before="0"/>
        <w:ind w:left="114" w:right="0" w:firstLine="0"/>
        <w:jc w:val="left"/>
        <w:rPr>
          <w:rFonts w:ascii="Latin Modern Math" w:hAnsi="Latin Modern Math"/>
          <w:sz w:val="17"/>
        </w:rPr>
      </w:pPr>
      <w:r>
        <w:rPr>
          <w:rFonts w:ascii="Trebuchet MS" w:hAnsi="Trebuchet MS"/>
          <w:i/>
          <w:spacing w:val="-4"/>
          <w:sz w:val="21"/>
        </w:rPr>
        <w:t>l</w:t>
      </w:r>
      <w:r>
        <w:rPr>
          <w:rFonts w:ascii="Trebuchet MS" w:hAnsi="Trebuchet MS"/>
          <w:i/>
          <w:spacing w:val="-17"/>
          <w:sz w:val="21"/>
        </w:rPr>
        <w:t> </w:t>
      </w:r>
      <w:r>
        <w:rPr>
          <w:rFonts w:ascii="Latin Modern Math" w:hAnsi="Latin Modern Math"/>
          <w:spacing w:val="-4"/>
          <w:sz w:val="17"/>
        </w:rPr>
        <w:t>=</w:t>
      </w:r>
      <w:r>
        <w:rPr>
          <w:rFonts w:ascii="Latin Modern Math" w:hAnsi="Latin Modern Math"/>
          <w:spacing w:val="-9"/>
          <w:sz w:val="17"/>
        </w:rPr>
        <w:t> </w:t>
      </w:r>
      <w:r>
        <w:rPr>
          <w:rFonts w:ascii="Latin Modern Math" w:hAnsi="Latin Modern Math"/>
          <w:spacing w:val="-4"/>
          <w:sz w:val="17"/>
        </w:rPr>
        <w:t>—</w:t>
      </w:r>
      <w:r>
        <w:rPr>
          <w:rFonts w:ascii="Trebuchet MS" w:hAnsi="Trebuchet MS"/>
          <w:i/>
          <w:spacing w:val="-4"/>
          <w:sz w:val="21"/>
        </w:rPr>
        <w:t>v</w:t>
      </w:r>
      <w:r>
        <w:rPr>
          <w:rFonts w:ascii="Trebuchet MS" w:hAnsi="Trebuchet MS"/>
          <w:i/>
          <w:spacing w:val="-17"/>
          <w:sz w:val="21"/>
        </w:rPr>
        <w:t> </w:t>
      </w:r>
      <w:r>
        <w:rPr>
          <w:rFonts w:ascii="Latin Modern Math" w:hAnsi="Latin Modern Math"/>
          <w:spacing w:val="-4"/>
          <w:sz w:val="17"/>
        </w:rPr>
        <w:t>=</w:t>
      </w:r>
      <w:r>
        <w:rPr>
          <w:rFonts w:ascii="Latin Modern Math" w:hAnsi="Latin Modern Math"/>
          <w:spacing w:val="-10"/>
          <w:sz w:val="17"/>
        </w:rPr>
        <w:t> </w:t>
      </w:r>
      <w:r>
        <w:rPr>
          <w:spacing w:val="-4"/>
          <w:sz w:val="17"/>
        </w:rPr>
        <w:t>1</w:t>
      </w:r>
      <w:r>
        <w:rPr>
          <w:rFonts w:ascii="LM Roman 10" w:hAnsi="LM Roman 10"/>
          <w:spacing w:val="-4"/>
          <w:sz w:val="17"/>
        </w:rPr>
        <w:t>/</w:t>
      </w:r>
      <w:r>
        <w:rPr>
          <w:spacing w:val="-4"/>
          <w:sz w:val="17"/>
        </w:rPr>
        <w:t>2</w:t>
      </w:r>
      <w:r>
        <w:rPr>
          <w:rFonts w:ascii="Latin Modern Math" w:hAnsi="Latin Modern Math"/>
          <w:spacing w:val="-4"/>
          <w:sz w:val="17"/>
        </w:rPr>
        <w:t>(</w:t>
      </w:r>
      <w:r>
        <w:rPr>
          <w:rFonts w:ascii="Trebuchet MS" w:hAnsi="Trebuchet MS"/>
          <w:i/>
          <w:spacing w:val="-4"/>
          <w:sz w:val="20"/>
        </w:rPr>
        <w:t>e</w:t>
      </w:r>
      <w:r>
        <w:rPr>
          <w:spacing w:val="-4"/>
          <w:sz w:val="17"/>
        </w:rPr>
        <w:t>LUMO </w:t>
      </w:r>
      <w:r>
        <w:rPr>
          <w:rFonts w:ascii="Latin Modern Math" w:hAnsi="Latin Modern Math"/>
          <w:spacing w:val="-4"/>
          <w:sz w:val="17"/>
        </w:rPr>
        <w:t>+</w:t>
      </w:r>
      <w:r>
        <w:rPr>
          <w:rFonts w:ascii="Latin Modern Math" w:hAnsi="Latin Modern Math"/>
          <w:spacing w:val="-19"/>
          <w:sz w:val="17"/>
        </w:rPr>
        <w:t> </w:t>
      </w:r>
      <w:r>
        <w:rPr>
          <w:rFonts w:ascii="Trebuchet MS" w:hAnsi="Trebuchet MS"/>
          <w:i/>
          <w:spacing w:val="-4"/>
          <w:sz w:val="20"/>
        </w:rPr>
        <w:t>e</w:t>
      </w:r>
      <w:r>
        <w:rPr>
          <w:spacing w:val="-4"/>
          <w:sz w:val="17"/>
        </w:rPr>
        <w:t>HOMO</w:t>
      </w:r>
      <w:r>
        <w:rPr>
          <w:rFonts w:ascii="Latin Modern Math" w:hAnsi="Latin Modern Math"/>
          <w:spacing w:val="-4"/>
          <w:sz w:val="17"/>
        </w:rPr>
        <w:t>)</w:t>
      </w:r>
    </w:p>
    <w:p>
      <w:pPr>
        <w:pStyle w:val="Heading2"/>
        <w:spacing w:line="407" w:lineRule="exact"/>
        <w:rPr>
          <w:rFonts w:ascii="Latin Modern Math" w:hAnsi="Latin Modern Math"/>
        </w:rPr>
      </w:pPr>
      <w:r>
        <w:rPr>
          <w:rFonts w:ascii="Trebuchet MS" w:hAnsi="Trebuchet MS"/>
          <w:i/>
          <w:w w:val="90"/>
          <w:sz w:val="20"/>
        </w:rPr>
        <w:t>g</w:t>
      </w:r>
      <w:r>
        <w:rPr>
          <w:rFonts w:ascii="Trebuchet MS" w:hAnsi="Trebuchet MS"/>
          <w:i/>
          <w:spacing w:val="-4"/>
          <w:sz w:val="20"/>
        </w:rPr>
        <w:t> </w:t>
      </w:r>
      <w:r>
        <w:rPr>
          <w:rFonts w:ascii="Latin Modern Math" w:hAnsi="Latin Modern Math"/>
          <w:w w:val="90"/>
        </w:rPr>
        <w:t>=</w:t>
      </w:r>
      <w:r>
        <w:rPr>
          <w:rFonts w:ascii="Latin Modern Math" w:hAnsi="Latin Modern Math"/>
        </w:rPr>
        <w:t> </w:t>
      </w:r>
      <w:r>
        <w:rPr>
          <w:w w:val="90"/>
        </w:rPr>
        <w:t>1</w:t>
      </w:r>
      <w:r>
        <w:rPr>
          <w:rFonts w:ascii="LM Roman 10" w:hAnsi="LM Roman 10"/>
          <w:w w:val="90"/>
        </w:rPr>
        <w:t>/</w:t>
      </w:r>
      <w:r>
        <w:rPr>
          <w:w w:val="90"/>
        </w:rPr>
        <w:t>2</w:t>
      </w:r>
      <w:r>
        <w:rPr>
          <w:rFonts w:ascii="Latin Modern Math" w:hAnsi="Latin Modern Math"/>
          <w:w w:val="90"/>
        </w:rPr>
        <w:t>(</w:t>
      </w:r>
      <w:r>
        <w:rPr>
          <w:rFonts w:ascii="Trebuchet MS" w:hAnsi="Trebuchet MS"/>
          <w:i/>
          <w:w w:val="90"/>
          <w:sz w:val="20"/>
        </w:rPr>
        <w:t>e</w:t>
      </w:r>
      <w:r>
        <w:rPr>
          <w:w w:val="90"/>
        </w:rPr>
        <w:t>LUMO</w:t>
      </w:r>
      <w:r>
        <w:rPr>
          <w:spacing w:val="4"/>
        </w:rPr>
        <w:t> </w:t>
      </w:r>
      <w:r>
        <w:rPr>
          <w:rFonts w:ascii="Latin Modern Math" w:hAnsi="Latin Modern Math"/>
          <w:w w:val="90"/>
        </w:rPr>
        <w:t>—</w:t>
      </w:r>
      <w:r>
        <w:rPr>
          <w:rFonts w:ascii="Latin Modern Math" w:hAnsi="Latin Modern Math"/>
          <w:spacing w:val="-5"/>
          <w:w w:val="90"/>
        </w:rPr>
        <w:t> </w:t>
      </w:r>
      <w:r>
        <w:rPr>
          <w:rFonts w:ascii="Trebuchet MS" w:hAnsi="Trebuchet MS"/>
          <w:i/>
          <w:spacing w:val="-2"/>
          <w:w w:val="90"/>
          <w:sz w:val="20"/>
        </w:rPr>
        <w:t>e</w:t>
      </w:r>
      <w:r>
        <w:rPr>
          <w:spacing w:val="-2"/>
          <w:w w:val="90"/>
        </w:rPr>
        <w:t>HOMO</w:t>
      </w:r>
      <w:r>
        <w:rPr>
          <w:rFonts w:ascii="Latin Modern Math" w:hAnsi="Latin Modern Math"/>
          <w:spacing w:val="-2"/>
          <w:w w:val="90"/>
        </w:rPr>
        <w:t>)</w:t>
      </w:r>
    </w:p>
    <w:p>
      <w:pPr>
        <w:spacing w:line="91" w:lineRule="auto" w:before="42"/>
        <w:ind w:left="114" w:right="4145" w:firstLine="0"/>
        <w:jc w:val="left"/>
        <w:rPr>
          <w:rFonts w:ascii="Trebuchet MS"/>
          <w:i/>
          <w:sz w:val="20"/>
        </w:rPr>
      </w:pPr>
      <w:r>
        <w:rPr>
          <w:w w:val="110"/>
          <w:sz w:val="17"/>
        </w:rPr>
        <w:t>S </w:t>
      </w:r>
      <w:r>
        <w:rPr>
          <w:rFonts w:ascii="Latin Modern Math"/>
          <w:w w:val="110"/>
          <w:sz w:val="17"/>
        </w:rPr>
        <w:t>= </w:t>
      </w:r>
      <w:r>
        <w:rPr>
          <w:w w:val="110"/>
          <w:sz w:val="17"/>
        </w:rPr>
        <w:t>1</w:t>
      </w:r>
      <w:r>
        <w:rPr>
          <w:rFonts w:ascii="LM Roman 10"/>
          <w:w w:val="110"/>
          <w:sz w:val="17"/>
        </w:rPr>
        <w:t>/</w:t>
      </w:r>
      <w:r>
        <w:rPr>
          <w:w w:val="110"/>
          <w:sz w:val="17"/>
        </w:rPr>
        <w:t>2</w:t>
      </w:r>
      <w:r>
        <w:rPr>
          <w:rFonts w:ascii="Trebuchet MS"/>
          <w:i/>
          <w:w w:val="110"/>
          <w:sz w:val="20"/>
        </w:rPr>
        <w:t>g</w:t>
      </w:r>
      <w:r>
        <w:rPr>
          <w:rFonts w:ascii="Trebuchet MS"/>
          <w:i/>
          <w:w w:val="110"/>
          <w:sz w:val="20"/>
        </w:rPr>
        <w:t> </w:t>
      </w:r>
      <w:r>
        <w:rPr>
          <w:rFonts w:ascii="Trebuchet MS"/>
          <w:i/>
          <w:spacing w:val="-2"/>
          <w:w w:val="120"/>
          <w:sz w:val="20"/>
        </w:rPr>
        <w:t>x</w:t>
      </w:r>
      <w:r>
        <w:rPr>
          <w:rFonts w:ascii="Trebuchet MS"/>
          <w:i/>
          <w:spacing w:val="-29"/>
          <w:w w:val="120"/>
          <w:sz w:val="20"/>
        </w:rPr>
        <w:t> </w:t>
      </w:r>
      <w:r>
        <w:rPr>
          <w:rFonts w:ascii="Latin Modern Math"/>
          <w:spacing w:val="-2"/>
          <w:w w:val="110"/>
          <w:sz w:val="17"/>
        </w:rPr>
        <w:t>=</w:t>
      </w:r>
      <w:r>
        <w:rPr>
          <w:rFonts w:ascii="Latin Modern Math"/>
          <w:spacing w:val="-16"/>
          <w:w w:val="110"/>
          <w:sz w:val="17"/>
        </w:rPr>
        <w:t> </w:t>
      </w:r>
      <w:r>
        <w:rPr>
          <w:rFonts w:ascii="Trebuchet MS"/>
          <w:i/>
          <w:spacing w:val="-2"/>
          <w:w w:val="120"/>
          <w:sz w:val="21"/>
        </w:rPr>
        <w:t>l</w:t>
      </w:r>
      <w:r>
        <w:rPr>
          <w:spacing w:val="-2"/>
          <w:w w:val="120"/>
          <w:position w:val="7"/>
          <w:sz w:val="11"/>
        </w:rPr>
        <w:t>2</w:t>
      </w:r>
      <w:r>
        <w:rPr>
          <w:spacing w:val="-22"/>
          <w:w w:val="120"/>
          <w:position w:val="7"/>
          <w:sz w:val="11"/>
        </w:rPr>
        <w:t> </w:t>
      </w:r>
      <w:r>
        <w:rPr>
          <w:rFonts w:ascii="LM Roman 10"/>
          <w:spacing w:val="-2"/>
          <w:w w:val="110"/>
          <w:sz w:val="17"/>
        </w:rPr>
        <w:t>/</w:t>
      </w:r>
      <w:r>
        <w:rPr>
          <w:spacing w:val="-2"/>
          <w:w w:val="110"/>
          <w:sz w:val="17"/>
        </w:rPr>
        <w:t>2</w:t>
      </w:r>
      <w:r>
        <w:rPr>
          <w:rFonts w:ascii="Trebuchet MS"/>
          <w:i/>
          <w:spacing w:val="-2"/>
          <w:w w:val="110"/>
          <w:sz w:val="20"/>
        </w:rPr>
        <w:t>g</w:t>
      </w:r>
    </w:p>
    <w:p>
      <w:pPr>
        <w:pStyle w:val="BodyText"/>
        <w:spacing w:line="276" w:lineRule="auto" w:before="10"/>
        <w:ind w:left="114" w:right="307" w:firstLine="233"/>
        <w:jc w:val="both"/>
      </w:pPr>
      <w:r>
        <w:rPr/>
        <w:br w:type="column"/>
      </w:r>
      <w:r>
        <w:rPr>
          <w:w w:val="105"/>
        </w:rPr>
        <w:t>Time dependent density functional theory (TD–DFT) method </w:t>
      </w:r>
      <w:r>
        <w:rPr>
          <w:w w:val="105"/>
        </w:rPr>
        <w:t>is important tool for studying the nature of the transitions of UV–vis spectrum</w:t>
      </w:r>
      <w:r>
        <w:rPr>
          <w:w w:val="105"/>
        </w:rPr>
        <w:t> of</w:t>
      </w:r>
      <w:r>
        <w:rPr>
          <w:w w:val="105"/>
        </w:rPr>
        <w:t> the</w:t>
      </w:r>
      <w:r>
        <w:rPr>
          <w:w w:val="105"/>
        </w:rPr>
        <w:t> compound.</w:t>
      </w:r>
      <w:r>
        <w:rPr>
          <w:w w:val="105"/>
        </w:rPr>
        <w:t> Optimized</w:t>
      </w:r>
      <w:r>
        <w:rPr>
          <w:w w:val="105"/>
        </w:rPr>
        <w:t> geometry</w:t>
      </w:r>
      <w:r>
        <w:rPr>
          <w:w w:val="105"/>
        </w:rPr>
        <w:t> is</w:t>
      </w:r>
      <w:r>
        <w:rPr>
          <w:w w:val="105"/>
        </w:rPr>
        <w:t> obtained</w:t>
      </w:r>
      <w:r>
        <w:rPr>
          <w:w w:val="105"/>
        </w:rPr>
        <w:t> for</w:t>
      </w:r>
      <w:r>
        <w:rPr>
          <w:spacing w:val="40"/>
          <w:w w:val="105"/>
        </w:rPr>
        <w:t> </w:t>
      </w:r>
      <w:r>
        <w:rPr>
          <w:w w:val="105"/>
        </w:rPr>
        <w:t>TD-DFT calculation by</w:t>
      </w:r>
      <w:r>
        <w:rPr>
          <w:w w:val="105"/>
        </w:rPr>
        <w:t> using</w:t>
      </w:r>
      <w:r>
        <w:rPr>
          <w:w w:val="105"/>
        </w:rPr>
        <w:t> same</w:t>
      </w:r>
      <w:r>
        <w:rPr>
          <w:w w:val="105"/>
        </w:rPr>
        <w:t> level theory.</w:t>
      </w:r>
      <w:r>
        <w:rPr>
          <w:w w:val="105"/>
        </w:rPr>
        <w:t> UV</w:t>
      </w:r>
      <w:r>
        <w:rPr>
          <w:w w:val="105"/>
        </w:rPr>
        <w:t> spectra of</w:t>
      </w:r>
      <w:r>
        <w:rPr>
          <w:w w:val="105"/>
        </w:rPr>
        <w:t> the molecule,</w:t>
      </w:r>
      <w:r>
        <w:rPr>
          <w:spacing w:val="30"/>
          <w:w w:val="105"/>
        </w:rPr>
        <w:t> </w:t>
      </w:r>
      <w:r>
        <w:rPr>
          <w:w w:val="105"/>
        </w:rPr>
        <w:t>calculated</w:t>
      </w:r>
      <w:r>
        <w:rPr>
          <w:spacing w:val="29"/>
          <w:w w:val="105"/>
        </w:rPr>
        <w:t> </w:t>
      </w:r>
      <w:r>
        <w:rPr>
          <w:w w:val="105"/>
        </w:rPr>
        <w:t>by</w:t>
      </w:r>
      <w:r>
        <w:rPr>
          <w:spacing w:val="29"/>
          <w:w w:val="105"/>
        </w:rPr>
        <w:t> </w:t>
      </w:r>
      <w:r>
        <w:rPr>
          <w:w w:val="105"/>
        </w:rPr>
        <w:t>combination</w:t>
      </w:r>
      <w:r>
        <w:rPr>
          <w:spacing w:val="29"/>
          <w:w w:val="105"/>
        </w:rPr>
        <w:t> </w:t>
      </w:r>
      <w:r>
        <w:rPr>
          <w:w w:val="105"/>
        </w:rPr>
        <w:t>of</w:t>
      </w:r>
      <w:r>
        <w:rPr>
          <w:spacing w:val="29"/>
          <w:w w:val="105"/>
        </w:rPr>
        <w:t> </w:t>
      </w:r>
      <w:r>
        <w:rPr>
          <w:w w:val="105"/>
        </w:rPr>
        <w:t>DFT/B3LYP</w:t>
      </w:r>
      <w:r>
        <w:rPr>
          <w:spacing w:val="29"/>
          <w:w w:val="105"/>
        </w:rPr>
        <w:t> </w:t>
      </w:r>
      <w:r>
        <w:rPr>
          <w:w w:val="105"/>
        </w:rPr>
        <w:t>method</w:t>
      </w:r>
      <w:r>
        <w:rPr>
          <w:spacing w:val="29"/>
          <w:w w:val="105"/>
        </w:rPr>
        <w:t> </w:t>
      </w:r>
      <w:r>
        <w:rPr>
          <w:w w:val="105"/>
        </w:rPr>
        <w:t>and 6-311G (d, p) basis set is shown in </w:t>
      </w:r>
      <w:hyperlink w:history="true" w:anchor="_bookmark12">
        <w:r>
          <w:rPr>
            <w:color w:val="007FAD"/>
            <w:w w:val="105"/>
          </w:rPr>
          <w:t>Fig. 6</w:t>
        </w:r>
      </w:hyperlink>
      <w:r>
        <w:rPr>
          <w:w w:val="105"/>
        </w:rPr>
        <w:t>. In this graph, two promi- nent peaks observed at 4.02</w:t>
      </w:r>
      <w:r>
        <w:rPr>
          <w:spacing w:val="-2"/>
          <w:w w:val="105"/>
        </w:rPr>
        <w:t> </w:t>
      </w:r>
      <w:r>
        <w:rPr>
          <w:w w:val="105"/>
        </w:rPr>
        <w:t>eV (294</w:t>
      </w:r>
      <w:r>
        <w:rPr>
          <w:spacing w:val="-3"/>
          <w:w w:val="105"/>
        </w:rPr>
        <w:t> </w:t>
      </w:r>
      <w:r>
        <w:rPr>
          <w:w w:val="105"/>
        </w:rPr>
        <w:t>nm), 2.03</w:t>
      </w:r>
      <w:r>
        <w:rPr>
          <w:spacing w:val="-2"/>
          <w:w w:val="105"/>
        </w:rPr>
        <w:t> </w:t>
      </w:r>
      <w:r>
        <w:rPr>
          <w:w w:val="105"/>
        </w:rPr>
        <w:t>eV (610</w:t>
      </w:r>
      <w:r>
        <w:rPr>
          <w:spacing w:val="-4"/>
          <w:w w:val="105"/>
        </w:rPr>
        <w:t> </w:t>
      </w:r>
      <w:r>
        <w:rPr>
          <w:w w:val="105"/>
        </w:rPr>
        <w:t>nm)</w:t>
      </w:r>
      <w:r>
        <w:rPr>
          <w:w w:val="105"/>
        </w:rPr>
        <w:t> origi- nate</w:t>
      </w:r>
      <w:r>
        <w:rPr>
          <w:spacing w:val="40"/>
          <w:w w:val="105"/>
        </w:rPr>
        <w:t> </w:t>
      </w:r>
      <w:r>
        <w:rPr>
          <w:w w:val="105"/>
        </w:rPr>
        <w:t>mainly</w:t>
      </w:r>
      <w:r>
        <w:rPr>
          <w:spacing w:val="40"/>
          <w:w w:val="105"/>
        </w:rPr>
        <w:t> </w:t>
      </w:r>
      <w:r>
        <w:rPr>
          <w:w w:val="105"/>
        </w:rPr>
        <w:t>due</w:t>
      </w:r>
      <w:r>
        <w:rPr>
          <w:spacing w:val="40"/>
          <w:w w:val="105"/>
        </w:rPr>
        <w:t> </w:t>
      </w:r>
      <w:r>
        <w:rPr>
          <w:w w:val="105"/>
        </w:rPr>
        <w:t>to</w:t>
      </w:r>
      <w:r>
        <w:rPr>
          <w:spacing w:val="40"/>
          <w:w w:val="105"/>
        </w:rPr>
        <w:t> </w:t>
      </w:r>
      <w:r>
        <w:rPr>
          <w:w w:val="105"/>
        </w:rPr>
        <w:t>H</w:t>
      </w:r>
      <w:r>
        <w:rPr>
          <w:spacing w:val="-4"/>
          <w:w w:val="105"/>
        </w:rPr>
        <w:t> </w:t>
      </w:r>
      <w:r>
        <w:rPr>
          <w:rFonts w:ascii="Arial" w:hAnsi="Arial"/>
          <w:w w:val="155"/>
        </w:rPr>
        <w:t>?</w:t>
      </w:r>
      <w:r>
        <w:rPr>
          <w:rFonts w:ascii="Arial" w:hAnsi="Arial"/>
          <w:spacing w:val="-18"/>
          <w:w w:val="155"/>
        </w:rPr>
        <w:t> </w:t>
      </w:r>
      <w:r>
        <w:rPr>
          <w:w w:val="105"/>
        </w:rPr>
        <w:t>L</w:t>
      </w:r>
      <w:r>
        <w:rPr>
          <w:spacing w:val="40"/>
          <w:w w:val="105"/>
        </w:rPr>
        <w:t> </w:t>
      </w:r>
      <w:r>
        <w:rPr>
          <w:w w:val="105"/>
        </w:rPr>
        <w:t>(37%),</w:t>
      </w:r>
      <w:r>
        <w:rPr>
          <w:spacing w:val="40"/>
          <w:w w:val="105"/>
        </w:rPr>
        <w:t> </w:t>
      </w:r>
      <w:r>
        <w:rPr>
          <w:w w:val="105"/>
        </w:rPr>
        <w:t>H-4</w:t>
      </w:r>
      <w:r>
        <w:rPr>
          <w:spacing w:val="-4"/>
          <w:w w:val="105"/>
        </w:rPr>
        <w:t> </w:t>
      </w:r>
      <w:r>
        <w:rPr>
          <w:rFonts w:ascii="Arial" w:hAnsi="Arial"/>
          <w:w w:val="155"/>
        </w:rPr>
        <w:t>?</w:t>
      </w:r>
      <w:r>
        <w:rPr>
          <w:rFonts w:ascii="Arial" w:hAnsi="Arial"/>
          <w:spacing w:val="-18"/>
          <w:w w:val="155"/>
        </w:rPr>
        <w:t> </w:t>
      </w:r>
      <w:r>
        <w:rPr>
          <w:w w:val="105"/>
        </w:rPr>
        <w:t>L</w:t>
      </w:r>
      <w:r>
        <w:rPr>
          <w:spacing w:val="40"/>
          <w:w w:val="105"/>
        </w:rPr>
        <w:t> </w:t>
      </w:r>
      <w:r>
        <w:rPr>
          <w:w w:val="105"/>
        </w:rPr>
        <w:t>(43%)</w:t>
      </w:r>
      <w:r>
        <w:rPr>
          <w:spacing w:val="40"/>
          <w:w w:val="105"/>
        </w:rPr>
        <w:t> </w:t>
      </w:r>
      <w:r>
        <w:rPr>
          <w:w w:val="105"/>
        </w:rPr>
        <w:t>transitions respectively.</w:t>
      </w:r>
      <w:r>
        <w:rPr>
          <w:w w:val="105"/>
        </w:rPr>
        <w:t> These</w:t>
      </w:r>
      <w:r>
        <w:rPr>
          <w:w w:val="105"/>
        </w:rPr>
        <w:t> transitions</w:t>
      </w:r>
      <w:r>
        <w:rPr>
          <w:w w:val="105"/>
        </w:rPr>
        <w:t> are</w:t>
      </w:r>
      <w:r>
        <w:rPr>
          <w:w w:val="105"/>
        </w:rPr>
        <w:t> shown</w:t>
      </w:r>
      <w:r>
        <w:rPr>
          <w:w w:val="105"/>
        </w:rPr>
        <w:t> in</w:t>
      </w:r>
      <w:r>
        <w:rPr>
          <w:w w:val="105"/>
        </w:rPr>
        <w:t> </w:t>
      </w:r>
      <w:hyperlink w:history="true" w:anchor="_bookmark11">
        <w:r>
          <w:rPr>
            <w:color w:val="007FAD"/>
            <w:w w:val="105"/>
          </w:rPr>
          <w:t>Fig.</w:t>
        </w:r>
        <w:r>
          <w:rPr>
            <w:color w:val="007FAD"/>
            <w:w w:val="105"/>
          </w:rPr>
          <w:t> 5</w:t>
        </w:r>
      </w:hyperlink>
      <w:r>
        <w:rPr>
          <w:color w:val="007FAD"/>
          <w:w w:val="105"/>
        </w:rPr>
        <w:t> </w:t>
      </w:r>
      <w:r>
        <w:rPr>
          <w:w w:val="105"/>
        </w:rPr>
        <w:t>and</w:t>
      </w:r>
      <w:r>
        <w:rPr>
          <w:w w:val="105"/>
        </w:rPr>
        <w:t> listed</w:t>
      </w:r>
      <w:r>
        <w:rPr>
          <w:w w:val="105"/>
        </w:rPr>
        <w:t> in </w:t>
      </w:r>
      <w:hyperlink w:history="true" w:anchor="_bookmark13">
        <w:r>
          <w:rPr>
            <w:color w:val="007FAD"/>
            <w:w w:val="105"/>
          </w:rPr>
          <w:t>Table</w:t>
        </w:r>
        <w:r>
          <w:rPr>
            <w:color w:val="007FAD"/>
            <w:spacing w:val="-3"/>
            <w:w w:val="105"/>
          </w:rPr>
          <w:t> </w:t>
        </w:r>
        <w:r>
          <w:rPr>
            <w:color w:val="007FAD"/>
            <w:w w:val="105"/>
          </w:rPr>
          <w:t>4</w:t>
        </w:r>
      </w:hyperlink>
      <w:r>
        <w:rPr>
          <w:w w:val="105"/>
        </w:rPr>
        <w:t>.</w:t>
      </w:r>
      <w:r>
        <w:rPr>
          <w:spacing w:val="-1"/>
          <w:w w:val="105"/>
        </w:rPr>
        <w:t> </w:t>
      </w:r>
      <w:r>
        <w:rPr>
          <w:w w:val="105"/>
        </w:rPr>
        <w:t>On</w:t>
      </w:r>
      <w:r>
        <w:rPr>
          <w:spacing w:val="-3"/>
          <w:w w:val="105"/>
        </w:rPr>
        <w:t> </w:t>
      </w:r>
      <w:r>
        <w:rPr>
          <w:w w:val="105"/>
        </w:rPr>
        <w:t>the</w:t>
      </w:r>
      <w:r>
        <w:rPr>
          <w:spacing w:val="-1"/>
          <w:w w:val="105"/>
        </w:rPr>
        <w:t> </w:t>
      </w:r>
      <w:r>
        <w:rPr>
          <w:w w:val="105"/>
        </w:rPr>
        <w:t>basis</w:t>
      </w:r>
      <w:r>
        <w:rPr>
          <w:spacing w:val="-3"/>
          <w:w w:val="105"/>
        </w:rPr>
        <w:t> </w:t>
      </w:r>
      <w:r>
        <w:rPr>
          <w:w w:val="105"/>
        </w:rPr>
        <w:t>of</w:t>
      </w:r>
      <w:r>
        <w:rPr>
          <w:spacing w:val="-2"/>
          <w:w w:val="105"/>
        </w:rPr>
        <w:t> </w:t>
      </w:r>
      <w:r>
        <w:rPr>
          <w:w w:val="105"/>
        </w:rPr>
        <w:t>the</w:t>
      </w:r>
      <w:r>
        <w:rPr>
          <w:spacing w:val="-1"/>
          <w:w w:val="105"/>
        </w:rPr>
        <w:t> </w:t>
      </w:r>
      <w:r>
        <w:rPr>
          <w:w w:val="105"/>
        </w:rPr>
        <w:t>calculated</w:t>
      </w:r>
      <w:r>
        <w:rPr>
          <w:spacing w:val="-3"/>
          <w:w w:val="105"/>
        </w:rPr>
        <w:t> </w:t>
      </w:r>
      <w:r>
        <w:rPr>
          <w:w w:val="105"/>
        </w:rPr>
        <w:t>molecular</w:t>
      </w:r>
      <w:r>
        <w:rPr>
          <w:spacing w:val="-3"/>
          <w:w w:val="105"/>
        </w:rPr>
        <w:t> </w:t>
      </w:r>
      <w:r>
        <w:rPr>
          <w:w w:val="105"/>
        </w:rPr>
        <w:t>orbital</w:t>
      </w:r>
      <w:r>
        <w:rPr>
          <w:spacing w:val="-2"/>
          <w:w w:val="105"/>
        </w:rPr>
        <w:t> coefficients</w:t>
      </w:r>
    </w:p>
    <w:p>
      <w:pPr>
        <w:pStyle w:val="BodyText"/>
        <w:spacing w:line="187" w:lineRule="exact"/>
        <w:ind w:left="114"/>
        <w:jc w:val="both"/>
        <w:rPr>
          <w:sz w:val="10"/>
        </w:rPr>
      </w:pPr>
      <w:r>
        <w:rPr>
          <w:w w:val="110"/>
        </w:rPr>
        <w:t>analyses</w:t>
      </w:r>
      <w:r>
        <w:rPr>
          <w:spacing w:val="24"/>
          <w:w w:val="110"/>
        </w:rPr>
        <w:t> </w:t>
      </w:r>
      <w:r>
        <w:rPr>
          <w:w w:val="110"/>
        </w:rPr>
        <w:t>electronic</w:t>
      </w:r>
      <w:r>
        <w:rPr>
          <w:spacing w:val="26"/>
          <w:w w:val="110"/>
        </w:rPr>
        <w:t> </w:t>
      </w:r>
      <w:r>
        <w:rPr>
          <w:w w:val="110"/>
        </w:rPr>
        <w:t>transition</w:t>
      </w:r>
      <w:r>
        <w:rPr>
          <w:spacing w:val="24"/>
          <w:w w:val="110"/>
        </w:rPr>
        <w:t> </w:t>
      </w:r>
      <w:r>
        <w:rPr>
          <w:w w:val="110"/>
        </w:rPr>
        <w:t>are</w:t>
      </w:r>
      <w:r>
        <w:rPr>
          <w:spacing w:val="26"/>
          <w:w w:val="110"/>
        </w:rPr>
        <w:t> </w:t>
      </w:r>
      <w:r>
        <w:rPr>
          <w:w w:val="110"/>
        </w:rPr>
        <w:t>assigned</w:t>
      </w:r>
      <w:r>
        <w:rPr>
          <w:spacing w:val="25"/>
          <w:w w:val="110"/>
        </w:rPr>
        <w:t> </w:t>
      </w:r>
      <w:r>
        <w:rPr>
          <w:w w:val="110"/>
        </w:rPr>
        <w:t>to</w:t>
      </w:r>
      <w:r>
        <w:rPr>
          <w:spacing w:val="25"/>
          <w:w w:val="110"/>
        </w:rPr>
        <w:t> </w:t>
      </w:r>
      <w:r>
        <w:rPr>
          <w:w w:val="110"/>
        </w:rPr>
        <w:t>n</w:t>
      </w:r>
      <w:r>
        <w:rPr>
          <w:spacing w:val="-5"/>
          <w:w w:val="110"/>
        </w:rPr>
        <w:t> </w:t>
      </w:r>
      <w:r>
        <w:rPr>
          <w:rFonts w:ascii="Arial"/>
          <w:w w:val="110"/>
        </w:rPr>
        <w:t>?</w:t>
      </w:r>
      <w:r>
        <w:rPr>
          <w:rFonts w:ascii="Arial"/>
          <w:spacing w:val="-11"/>
          <w:w w:val="110"/>
        </w:rPr>
        <w:t> </w:t>
      </w:r>
      <w:r>
        <w:rPr>
          <w:rFonts w:ascii="Trebuchet MS"/>
          <w:i/>
          <w:w w:val="110"/>
          <w:sz w:val="19"/>
        </w:rPr>
        <w:t>p</w:t>
      </w:r>
      <w:r>
        <w:rPr>
          <w:w w:val="110"/>
          <w:position w:val="7"/>
          <w:sz w:val="10"/>
        </w:rPr>
        <w:t>*</w:t>
      </w:r>
      <w:r>
        <w:rPr>
          <w:spacing w:val="43"/>
          <w:w w:val="110"/>
          <w:position w:val="7"/>
          <w:sz w:val="10"/>
        </w:rPr>
        <w:t> </w:t>
      </w:r>
      <w:r>
        <w:rPr>
          <w:w w:val="110"/>
        </w:rPr>
        <w:t>and</w:t>
      </w:r>
      <w:r>
        <w:rPr>
          <w:spacing w:val="25"/>
          <w:w w:val="110"/>
        </w:rPr>
        <w:t> </w:t>
      </w:r>
      <w:r>
        <w:rPr>
          <w:rFonts w:ascii="Trebuchet MS"/>
          <w:w w:val="110"/>
          <w:sz w:val="19"/>
        </w:rPr>
        <w:t>p</w:t>
      </w:r>
      <w:r>
        <w:rPr>
          <w:rFonts w:ascii="Trebuchet MS"/>
          <w:spacing w:val="-24"/>
          <w:w w:val="110"/>
          <w:sz w:val="19"/>
        </w:rPr>
        <w:t> </w:t>
      </w:r>
      <w:r>
        <w:rPr>
          <w:rFonts w:ascii="Arial"/>
          <w:w w:val="110"/>
        </w:rPr>
        <w:t>?</w:t>
      </w:r>
      <w:r>
        <w:rPr>
          <w:rFonts w:ascii="Arial"/>
          <w:spacing w:val="-11"/>
          <w:w w:val="110"/>
        </w:rPr>
        <w:t> </w:t>
      </w:r>
      <w:r>
        <w:rPr>
          <w:rFonts w:ascii="Trebuchet MS"/>
          <w:spacing w:val="-7"/>
          <w:w w:val="110"/>
          <w:sz w:val="19"/>
        </w:rPr>
        <w:t>p</w:t>
      </w:r>
      <w:r>
        <w:rPr>
          <w:spacing w:val="-7"/>
          <w:w w:val="110"/>
          <w:position w:val="7"/>
          <w:sz w:val="10"/>
        </w:rPr>
        <w:t>*</w:t>
      </w:r>
    </w:p>
    <w:p>
      <w:pPr>
        <w:pStyle w:val="BodyText"/>
        <w:spacing w:before="19"/>
        <w:ind w:left="114"/>
      </w:pPr>
      <w:r>
        <w:rPr>
          <w:spacing w:val="-2"/>
          <w:w w:val="110"/>
        </w:rPr>
        <w:t>respectively.</w:t>
      </w:r>
    </w:p>
    <w:p>
      <w:pPr>
        <w:pStyle w:val="BodyText"/>
        <w:spacing w:before="96"/>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Non</w:t>
      </w:r>
      <w:r>
        <w:rPr>
          <w:i/>
          <w:spacing w:val="1"/>
          <w:sz w:val="16"/>
        </w:rPr>
        <w:t> </w:t>
      </w:r>
      <w:r>
        <w:rPr>
          <w:i/>
          <w:sz w:val="16"/>
        </w:rPr>
        <w:t>linear</w:t>
      </w:r>
      <w:r>
        <w:rPr>
          <w:i/>
          <w:spacing w:val="2"/>
          <w:sz w:val="16"/>
        </w:rPr>
        <w:t> </w:t>
      </w:r>
      <w:r>
        <w:rPr>
          <w:i/>
          <w:sz w:val="16"/>
        </w:rPr>
        <w:t>optical</w:t>
      </w:r>
      <w:r>
        <w:rPr>
          <w:i/>
          <w:spacing w:val="1"/>
          <w:sz w:val="16"/>
        </w:rPr>
        <w:t> </w:t>
      </w:r>
      <w:r>
        <w:rPr>
          <w:i/>
          <w:spacing w:val="-2"/>
          <w:sz w:val="16"/>
        </w:rPr>
        <w:t>parameter</w:t>
      </w:r>
    </w:p>
    <w:p>
      <w:pPr>
        <w:pStyle w:val="BodyText"/>
        <w:spacing w:before="55"/>
        <w:rPr>
          <w:i/>
        </w:rPr>
      </w:pPr>
    </w:p>
    <w:p>
      <w:pPr>
        <w:pStyle w:val="BodyText"/>
        <w:spacing w:line="256" w:lineRule="auto"/>
        <w:ind w:left="114" w:right="307" w:firstLine="233"/>
        <w:jc w:val="both"/>
      </w:pPr>
      <w:r>
        <w:rPr>
          <w:w w:val="105"/>
        </w:rPr>
        <w:t>The</w:t>
      </w:r>
      <w:r>
        <w:rPr>
          <w:w w:val="105"/>
        </w:rPr>
        <w:t> Gaussian</w:t>
      </w:r>
      <w:r>
        <w:rPr>
          <w:w w:val="105"/>
        </w:rPr>
        <w:t> 03</w:t>
      </w:r>
      <w:r>
        <w:rPr>
          <w:w w:val="105"/>
        </w:rPr>
        <w:t> program</w:t>
      </w:r>
      <w:r>
        <w:rPr>
          <w:w w:val="105"/>
        </w:rPr>
        <w:t> is</w:t>
      </w:r>
      <w:r>
        <w:rPr>
          <w:w w:val="105"/>
        </w:rPr>
        <w:t> used</w:t>
      </w:r>
      <w:r>
        <w:rPr>
          <w:w w:val="105"/>
        </w:rPr>
        <w:t> to</w:t>
      </w:r>
      <w:r>
        <w:rPr>
          <w:w w:val="105"/>
        </w:rPr>
        <w:t> calculate</w:t>
      </w:r>
      <w:r>
        <w:rPr>
          <w:w w:val="105"/>
        </w:rPr>
        <w:t> the</w:t>
      </w:r>
      <w:r>
        <w:rPr>
          <w:w w:val="105"/>
        </w:rPr>
        <w:t> </w:t>
      </w:r>
      <w:r>
        <w:rPr>
          <w:w w:val="105"/>
        </w:rPr>
        <w:t>dipole</w:t>
      </w:r>
      <w:r>
        <w:rPr>
          <w:spacing w:val="40"/>
          <w:w w:val="105"/>
        </w:rPr>
        <w:t> </w:t>
      </w:r>
      <w:r>
        <w:rPr>
          <w:w w:val="105"/>
        </w:rPr>
        <w:t>moment (</w:t>
      </w:r>
      <w:r>
        <w:rPr>
          <w:rFonts w:ascii="Trebuchet MS"/>
          <w:i/>
          <w:w w:val="105"/>
          <w:sz w:val="19"/>
        </w:rPr>
        <w:t>l</w:t>
      </w:r>
      <w:r>
        <w:rPr>
          <w:w w:val="105"/>
        </w:rPr>
        <w:t>)</w:t>
      </w:r>
      <w:r>
        <w:rPr>
          <w:w w:val="105"/>
        </w:rPr>
        <w:t> and</w:t>
      </w:r>
      <w:r>
        <w:rPr>
          <w:w w:val="105"/>
        </w:rPr>
        <w:t> polarizability</w:t>
      </w:r>
      <w:r>
        <w:rPr>
          <w:w w:val="105"/>
        </w:rPr>
        <w:t> (</w:t>
      </w:r>
      <w:r>
        <w:rPr>
          <w:rFonts w:ascii="Trebuchet MS"/>
          <w:i/>
          <w:w w:val="105"/>
          <w:sz w:val="19"/>
        </w:rPr>
        <w:t>a</w:t>
      </w:r>
      <w:r>
        <w:rPr>
          <w:w w:val="105"/>
        </w:rPr>
        <w:t>)</w:t>
      </w:r>
      <w:r>
        <w:rPr>
          <w:w w:val="105"/>
        </w:rPr>
        <w:t> of</w:t>
      </w:r>
      <w:r>
        <w:rPr>
          <w:w w:val="105"/>
        </w:rPr>
        <w:t> the</w:t>
      </w:r>
      <w:r>
        <w:rPr>
          <w:w w:val="105"/>
        </w:rPr>
        <w:t> molecules, based</w:t>
      </w:r>
      <w:r>
        <w:rPr>
          <w:w w:val="105"/>
        </w:rPr>
        <w:t> on</w:t>
      </w:r>
      <w:r>
        <w:rPr>
          <w:w w:val="105"/>
        </w:rPr>
        <w:t> the finite field approach. The first hyperpolarizability (</w:t>
      </w:r>
      <w:r>
        <w:rPr>
          <w:rFonts w:ascii="Trebuchet MS"/>
          <w:i/>
          <w:w w:val="105"/>
        </w:rPr>
        <w:t>b</w:t>
      </w:r>
      <w:r>
        <w:rPr>
          <w:w w:val="105"/>
        </w:rPr>
        <w:t>) and polariz- ibility</w:t>
      </w:r>
      <w:r>
        <w:rPr>
          <w:spacing w:val="14"/>
          <w:w w:val="105"/>
        </w:rPr>
        <w:t> </w:t>
      </w:r>
      <w:r>
        <w:rPr>
          <w:w w:val="105"/>
        </w:rPr>
        <w:t>of</w:t>
      </w:r>
      <w:r>
        <w:rPr>
          <w:spacing w:val="15"/>
          <w:w w:val="105"/>
        </w:rPr>
        <w:t> </w:t>
      </w:r>
      <w:r>
        <w:rPr>
          <w:w w:val="105"/>
        </w:rPr>
        <w:t>the</w:t>
      </w:r>
      <w:r>
        <w:rPr>
          <w:spacing w:val="16"/>
          <w:w w:val="105"/>
        </w:rPr>
        <w:t> </w:t>
      </w:r>
      <w:r>
        <w:rPr>
          <w:w w:val="105"/>
        </w:rPr>
        <w:t>title</w:t>
      </w:r>
      <w:r>
        <w:rPr>
          <w:spacing w:val="15"/>
          <w:w w:val="105"/>
        </w:rPr>
        <w:t> </w:t>
      </w:r>
      <w:r>
        <w:rPr>
          <w:w w:val="105"/>
        </w:rPr>
        <w:t>molecule</w:t>
      </w:r>
      <w:r>
        <w:rPr>
          <w:spacing w:val="14"/>
          <w:w w:val="105"/>
        </w:rPr>
        <w:t> </w:t>
      </w:r>
      <w:r>
        <w:rPr>
          <w:w w:val="105"/>
        </w:rPr>
        <w:t>are</w:t>
      </w:r>
      <w:r>
        <w:rPr>
          <w:spacing w:val="16"/>
          <w:w w:val="105"/>
        </w:rPr>
        <w:t> </w:t>
      </w:r>
      <w:r>
        <w:rPr>
          <w:w w:val="105"/>
        </w:rPr>
        <w:t>calculated</w:t>
      </w:r>
      <w:r>
        <w:rPr>
          <w:spacing w:val="16"/>
          <w:w w:val="105"/>
        </w:rPr>
        <w:t> </w:t>
      </w:r>
      <w:r>
        <w:rPr>
          <w:w w:val="105"/>
        </w:rPr>
        <w:t>by</w:t>
      </w:r>
      <w:r>
        <w:rPr>
          <w:spacing w:val="16"/>
          <w:w w:val="105"/>
        </w:rPr>
        <w:t> </w:t>
      </w:r>
      <w:r>
        <w:rPr>
          <w:w w:val="105"/>
        </w:rPr>
        <w:t>using</w:t>
      </w:r>
      <w:r>
        <w:rPr>
          <w:spacing w:val="15"/>
          <w:w w:val="105"/>
        </w:rPr>
        <w:t> </w:t>
      </w:r>
      <w:r>
        <w:rPr>
          <w:w w:val="105"/>
        </w:rPr>
        <w:t>same</w:t>
      </w:r>
      <w:r>
        <w:rPr>
          <w:spacing w:val="16"/>
          <w:w w:val="105"/>
        </w:rPr>
        <w:t> </w:t>
      </w:r>
      <w:r>
        <w:rPr>
          <w:w w:val="105"/>
        </w:rPr>
        <w:t>level</w:t>
      </w:r>
      <w:r>
        <w:rPr>
          <w:spacing w:val="15"/>
          <w:w w:val="105"/>
        </w:rPr>
        <w:t> </w:t>
      </w:r>
      <w:r>
        <w:rPr>
          <w:spacing w:val="-4"/>
          <w:w w:val="105"/>
        </w:rPr>
        <w:t>the-</w:t>
      </w:r>
    </w:p>
    <w:p>
      <w:pPr>
        <w:spacing w:after="0" w:line="256" w:lineRule="auto"/>
        <w:jc w:val="both"/>
        <w:sectPr>
          <w:type w:val="continuous"/>
          <w:pgSz w:w="11910" w:h="15880"/>
          <w:pgMar w:header="890" w:footer="0" w:top="840" w:bottom="280" w:left="540" w:right="540"/>
          <w:cols w:num="2" w:equalWidth="0">
            <w:col w:w="5104" w:space="276"/>
            <w:col w:w="5450"/>
          </w:cols>
        </w:sectPr>
      </w:pPr>
    </w:p>
    <w:p>
      <w:pPr>
        <w:pStyle w:val="BodyText"/>
        <w:spacing w:before="117"/>
        <w:rPr>
          <w:sz w:val="12"/>
        </w:rPr>
      </w:pPr>
    </w:p>
    <w:p>
      <w:pPr>
        <w:spacing w:before="0"/>
        <w:ind w:left="311" w:right="0" w:firstLine="0"/>
        <w:jc w:val="left"/>
        <w:rPr>
          <w:sz w:val="12"/>
        </w:rPr>
      </w:pPr>
      <w:bookmarkStart w:name="_bookmark10" w:id="19"/>
      <w:bookmarkEnd w:id="19"/>
      <w:r>
        <w:rPr/>
      </w:r>
      <w:r>
        <w:rPr>
          <w:w w:val="110"/>
          <w:sz w:val="12"/>
        </w:rPr>
        <w:t>Table</w:t>
      </w:r>
      <w:r>
        <w:rPr>
          <w:spacing w:val="14"/>
          <w:w w:val="110"/>
          <w:sz w:val="12"/>
        </w:rPr>
        <w:t> </w:t>
      </w:r>
      <w:r>
        <w:rPr>
          <w:spacing w:val="-10"/>
          <w:w w:val="110"/>
          <w:sz w:val="12"/>
        </w:rPr>
        <w:t>2</w:t>
      </w:r>
    </w:p>
    <w:p>
      <w:pPr>
        <w:spacing w:before="35"/>
        <w:ind w:left="310" w:right="0" w:firstLine="0"/>
        <w:jc w:val="left"/>
        <w:rPr>
          <w:sz w:val="12"/>
        </w:rPr>
      </w:pPr>
      <w:r>
        <w:rPr>
          <w:w w:val="110"/>
          <w:sz w:val="12"/>
        </w:rPr>
        <w:t>Electronic</w:t>
      </w:r>
      <w:r>
        <w:rPr>
          <w:spacing w:val="4"/>
          <w:w w:val="110"/>
          <w:sz w:val="12"/>
        </w:rPr>
        <w:t> </w:t>
      </w:r>
      <w:r>
        <w:rPr>
          <w:w w:val="110"/>
          <w:sz w:val="12"/>
        </w:rPr>
        <w:t>parameters</w:t>
      </w:r>
      <w:r>
        <w:rPr>
          <w:spacing w:val="5"/>
          <w:w w:val="110"/>
          <w:sz w:val="12"/>
        </w:rPr>
        <w:t> </w:t>
      </w:r>
      <w:r>
        <w:rPr>
          <w:w w:val="110"/>
          <w:sz w:val="12"/>
        </w:rPr>
        <w:t>of</w:t>
      </w:r>
      <w:r>
        <w:rPr>
          <w:spacing w:val="5"/>
          <w:w w:val="110"/>
          <w:sz w:val="12"/>
        </w:rPr>
        <w:t> </w:t>
      </w:r>
      <w:r>
        <w:rPr>
          <w:w w:val="110"/>
          <w:sz w:val="12"/>
        </w:rPr>
        <w:t>title</w:t>
      </w:r>
      <w:r>
        <w:rPr>
          <w:spacing w:val="5"/>
          <w:w w:val="110"/>
          <w:sz w:val="12"/>
        </w:rPr>
        <w:t> </w:t>
      </w:r>
      <w:r>
        <w:rPr>
          <w:w w:val="110"/>
          <w:sz w:val="12"/>
        </w:rPr>
        <w:t>compound</w:t>
      </w:r>
      <w:r>
        <w:rPr>
          <w:spacing w:val="6"/>
          <w:w w:val="110"/>
          <w:sz w:val="12"/>
        </w:rPr>
        <w:t> </w:t>
      </w:r>
      <w:r>
        <w:rPr>
          <w:w w:val="110"/>
          <w:sz w:val="12"/>
        </w:rPr>
        <w:t>calculated</w:t>
      </w:r>
      <w:r>
        <w:rPr>
          <w:spacing w:val="6"/>
          <w:w w:val="110"/>
          <w:sz w:val="12"/>
        </w:rPr>
        <w:t> </w:t>
      </w:r>
      <w:r>
        <w:rPr>
          <w:w w:val="110"/>
          <w:sz w:val="12"/>
        </w:rPr>
        <w:t>by</w:t>
      </w:r>
      <w:r>
        <w:rPr>
          <w:spacing w:val="5"/>
          <w:w w:val="110"/>
          <w:sz w:val="12"/>
        </w:rPr>
        <w:t> </w:t>
      </w:r>
      <w:r>
        <w:rPr>
          <w:w w:val="110"/>
          <w:sz w:val="12"/>
        </w:rPr>
        <w:t>DFT/B3LYP</w:t>
      </w:r>
      <w:r>
        <w:rPr>
          <w:spacing w:val="6"/>
          <w:w w:val="110"/>
          <w:sz w:val="12"/>
        </w:rPr>
        <w:t> </w:t>
      </w:r>
      <w:r>
        <w:rPr>
          <w:w w:val="110"/>
          <w:sz w:val="12"/>
        </w:rPr>
        <w:t>method</w:t>
      </w:r>
      <w:r>
        <w:rPr>
          <w:spacing w:val="6"/>
          <w:w w:val="110"/>
          <w:sz w:val="12"/>
        </w:rPr>
        <w:t> </w:t>
      </w:r>
      <w:r>
        <w:rPr>
          <w:w w:val="110"/>
          <w:sz w:val="12"/>
        </w:rPr>
        <w:t>and</w:t>
      </w:r>
      <w:r>
        <w:rPr>
          <w:spacing w:val="6"/>
          <w:w w:val="110"/>
          <w:sz w:val="12"/>
        </w:rPr>
        <w:t> </w:t>
      </w:r>
      <w:r>
        <w:rPr>
          <w:w w:val="110"/>
          <w:sz w:val="12"/>
        </w:rPr>
        <w:t>6-311G(d,</w:t>
      </w:r>
      <w:r>
        <w:rPr>
          <w:spacing w:val="5"/>
          <w:w w:val="110"/>
          <w:sz w:val="12"/>
        </w:rPr>
        <w:t> </w:t>
      </w:r>
      <w:r>
        <w:rPr>
          <w:spacing w:val="-5"/>
          <w:w w:val="110"/>
          <w:sz w:val="12"/>
        </w:rPr>
        <w:t>p).</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6"/>
        <w:gridCol w:w="1177"/>
        <w:gridCol w:w="1594"/>
        <w:gridCol w:w="1720"/>
        <w:gridCol w:w="1540"/>
        <w:gridCol w:w="1477"/>
        <w:gridCol w:w="1690"/>
      </w:tblGrid>
      <w:tr>
        <w:trPr>
          <w:trHeight w:val="408" w:hRule="atLeast"/>
        </w:trPr>
        <w:tc>
          <w:tcPr>
            <w:tcW w:w="1206" w:type="dxa"/>
            <w:tcBorders>
              <w:top w:val="single" w:sz="4" w:space="0" w:color="000000"/>
              <w:bottom w:val="single" w:sz="4" w:space="0" w:color="000000"/>
            </w:tcBorders>
          </w:tcPr>
          <w:p>
            <w:pPr>
              <w:pStyle w:val="TableParagraph"/>
              <w:spacing w:before="59"/>
              <w:ind w:left="170"/>
              <w:rPr>
                <w:sz w:val="12"/>
              </w:rPr>
            </w:pPr>
            <w:r>
              <w:rPr>
                <w:w w:val="105"/>
                <w:sz w:val="12"/>
              </w:rPr>
              <w:t>HOMO</w:t>
            </w:r>
            <w:r>
              <w:rPr>
                <w:spacing w:val="10"/>
                <w:w w:val="110"/>
                <w:sz w:val="12"/>
              </w:rPr>
              <w:t> </w:t>
            </w:r>
            <w:r>
              <w:rPr>
                <w:spacing w:val="-2"/>
                <w:w w:val="110"/>
                <w:sz w:val="12"/>
              </w:rPr>
              <w:t>energy</w:t>
            </w:r>
          </w:p>
        </w:tc>
        <w:tc>
          <w:tcPr>
            <w:tcW w:w="1177" w:type="dxa"/>
            <w:tcBorders>
              <w:top w:val="single" w:sz="4" w:space="0" w:color="000000"/>
              <w:bottom w:val="single" w:sz="4" w:space="0" w:color="000000"/>
            </w:tcBorders>
          </w:tcPr>
          <w:p>
            <w:pPr>
              <w:pStyle w:val="TableParagraph"/>
              <w:spacing w:before="59"/>
              <w:ind w:left="173"/>
              <w:rPr>
                <w:sz w:val="12"/>
              </w:rPr>
            </w:pPr>
            <w:r>
              <w:rPr>
                <w:w w:val="105"/>
                <w:sz w:val="12"/>
              </w:rPr>
              <w:t>LUMO</w:t>
            </w:r>
            <w:r>
              <w:rPr>
                <w:spacing w:val="2"/>
                <w:w w:val="110"/>
                <w:sz w:val="12"/>
              </w:rPr>
              <w:t> </w:t>
            </w:r>
            <w:r>
              <w:rPr>
                <w:spacing w:val="-2"/>
                <w:w w:val="110"/>
                <w:sz w:val="12"/>
              </w:rPr>
              <w:t>energy</w:t>
            </w:r>
          </w:p>
        </w:tc>
        <w:tc>
          <w:tcPr>
            <w:tcW w:w="1594" w:type="dxa"/>
            <w:tcBorders>
              <w:top w:val="single" w:sz="4" w:space="0" w:color="000000"/>
              <w:bottom w:val="single" w:sz="4" w:space="0" w:color="000000"/>
            </w:tcBorders>
          </w:tcPr>
          <w:p>
            <w:pPr>
              <w:pStyle w:val="TableParagraph"/>
              <w:spacing w:before="19"/>
              <w:ind w:left="173"/>
              <w:rPr>
                <w:sz w:val="12"/>
              </w:rPr>
            </w:pPr>
            <w:r>
              <w:rPr>
                <w:w w:val="110"/>
                <w:sz w:val="12"/>
              </w:rPr>
              <w:t>Electronegativity</w:t>
            </w:r>
            <w:r>
              <w:rPr>
                <w:spacing w:val="37"/>
                <w:w w:val="110"/>
                <w:sz w:val="12"/>
              </w:rPr>
              <w:t> </w:t>
            </w:r>
            <w:r>
              <w:rPr>
                <w:spacing w:val="-5"/>
                <w:w w:val="110"/>
                <w:sz w:val="12"/>
              </w:rPr>
              <w:t>(</w:t>
            </w:r>
            <w:r>
              <w:rPr>
                <w:rFonts w:ascii="Trebuchet MS"/>
                <w:i/>
                <w:spacing w:val="-5"/>
                <w:w w:val="110"/>
                <w:sz w:val="16"/>
              </w:rPr>
              <w:t>v</w:t>
            </w:r>
            <w:r>
              <w:rPr>
                <w:spacing w:val="-5"/>
                <w:w w:val="110"/>
                <w:sz w:val="12"/>
              </w:rPr>
              <w:t>)</w:t>
            </w:r>
          </w:p>
        </w:tc>
        <w:tc>
          <w:tcPr>
            <w:tcW w:w="1720" w:type="dxa"/>
            <w:tcBorders>
              <w:top w:val="single" w:sz="4" w:space="0" w:color="000000"/>
              <w:bottom w:val="single" w:sz="4" w:space="0" w:color="000000"/>
            </w:tcBorders>
          </w:tcPr>
          <w:p>
            <w:pPr>
              <w:pStyle w:val="TableParagraph"/>
              <w:spacing w:before="19"/>
              <w:ind w:left="172"/>
              <w:rPr>
                <w:sz w:val="12"/>
              </w:rPr>
            </w:pPr>
            <w:r>
              <w:rPr>
                <w:w w:val="115"/>
                <w:sz w:val="12"/>
              </w:rPr>
              <w:t>Chemical</w:t>
            </w:r>
            <w:r>
              <w:rPr>
                <w:spacing w:val="-1"/>
                <w:w w:val="115"/>
                <w:sz w:val="12"/>
              </w:rPr>
              <w:t> </w:t>
            </w:r>
            <w:r>
              <w:rPr>
                <w:w w:val="115"/>
                <w:sz w:val="12"/>
              </w:rPr>
              <w:t>potential</w:t>
            </w:r>
            <w:r>
              <w:rPr>
                <w:spacing w:val="-1"/>
                <w:w w:val="115"/>
                <w:sz w:val="12"/>
              </w:rPr>
              <w:t> </w:t>
            </w:r>
            <w:r>
              <w:rPr>
                <w:spacing w:val="-5"/>
                <w:w w:val="115"/>
                <w:sz w:val="12"/>
              </w:rPr>
              <w:t>(</w:t>
            </w:r>
            <w:r>
              <w:rPr>
                <w:rFonts w:ascii="Trebuchet MS"/>
                <w:i/>
                <w:spacing w:val="-5"/>
                <w:w w:val="115"/>
                <w:sz w:val="16"/>
              </w:rPr>
              <w:t>l</w:t>
            </w:r>
            <w:r>
              <w:rPr>
                <w:spacing w:val="-5"/>
                <w:w w:val="115"/>
                <w:sz w:val="12"/>
              </w:rPr>
              <w:t>)</w:t>
            </w:r>
          </w:p>
        </w:tc>
        <w:tc>
          <w:tcPr>
            <w:tcW w:w="1540" w:type="dxa"/>
            <w:tcBorders>
              <w:top w:val="single" w:sz="4" w:space="0" w:color="000000"/>
              <w:bottom w:val="single" w:sz="4" w:space="0" w:color="000000"/>
            </w:tcBorders>
          </w:tcPr>
          <w:p>
            <w:pPr>
              <w:pStyle w:val="TableParagraph"/>
              <w:spacing w:before="28"/>
              <w:ind w:left="172"/>
              <w:rPr>
                <w:sz w:val="12"/>
              </w:rPr>
            </w:pPr>
            <w:r>
              <w:rPr>
                <w:w w:val="110"/>
                <w:sz w:val="12"/>
              </w:rPr>
              <w:t>Global</w:t>
            </w:r>
            <w:r>
              <w:rPr>
                <w:spacing w:val="18"/>
                <w:w w:val="110"/>
                <w:sz w:val="12"/>
              </w:rPr>
              <w:t> </w:t>
            </w:r>
            <w:r>
              <w:rPr>
                <w:w w:val="110"/>
                <w:sz w:val="12"/>
              </w:rPr>
              <w:t>hardness</w:t>
            </w:r>
            <w:r>
              <w:rPr>
                <w:spacing w:val="18"/>
                <w:w w:val="110"/>
                <w:sz w:val="12"/>
              </w:rPr>
              <w:t> </w:t>
            </w:r>
            <w:r>
              <w:rPr>
                <w:spacing w:val="-5"/>
                <w:w w:val="110"/>
                <w:sz w:val="12"/>
              </w:rPr>
              <w:t>(</w:t>
            </w:r>
            <w:r>
              <w:rPr>
                <w:rFonts w:ascii="Trebuchet MS"/>
                <w:i/>
                <w:spacing w:val="-5"/>
                <w:w w:val="110"/>
                <w:sz w:val="15"/>
              </w:rPr>
              <w:t>g</w:t>
            </w:r>
            <w:r>
              <w:rPr>
                <w:spacing w:val="-5"/>
                <w:w w:val="110"/>
                <w:sz w:val="12"/>
              </w:rPr>
              <w:t>)</w:t>
            </w:r>
          </w:p>
        </w:tc>
        <w:tc>
          <w:tcPr>
            <w:tcW w:w="1477" w:type="dxa"/>
            <w:tcBorders>
              <w:top w:val="single" w:sz="4" w:space="0" w:color="000000"/>
              <w:bottom w:val="single" w:sz="4" w:space="0" w:color="000000"/>
            </w:tcBorders>
          </w:tcPr>
          <w:p>
            <w:pPr>
              <w:pStyle w:val="TableParagraph"/>
              <w:spacing w:before="59"/>
              <w:ind w:left="171"/>
              <w:rPr>
                <w:sz w:val="12"/>
              </w:rPr>
            </w:pPr>
            <w:r>
              <w:rPr>
                <w:w w:val="110"/>
                <w:sz w:val="12"/>
              </w:rPr>
              <w:t>Global</w:t>
            </w:r>
            <w:r>
              <w:rPr>
                <w:spacing w:val="21"/>
                <w:w w:val="110"/>
                <w:sz w:val="12"/>
              </w:rPr>
              <w:t> </w:t>
            </w:r>
            <w:r>
              <w:rPr>
                <w:w w:val="110"/>
                <w:sz w:val="12"/>
              </w:rPr>
              <w:t>softness</w:t>
            </w:r>
            <w:r>
              <w:rPr>
                <w:spacing w:val="20"/>
                <w:w w:val="110"/>
                <w:sz w:val="12"/>
              </w:rPr>
              <w:t> </w:t>
            </w:r>
            <w:r>
              <w:rPr>
                <w:spacing w:val="-5"/>
                <w:w w:val="110"/>
                <w:sz w:val="12"/>
              </w:rPr>
              <w:t>(S)</w:t>
            </w:r>
          </w:p>
        </w:tc>
        <w:tc>
          <w:tcPr>
            <w:tcW w:w="1690" w:type="dxa"/>
            <w:tcBorders>
              <w:top w:val="single" w:sz="4" w:space="0" w:color="000000"/>
              <w:bottom w:val="single" w:sz="4" w:space="0" w:color="000000"/>
            </w:tcBorders>
          </w:tcPr>
          <w:p>
            <w:pPr>
              <w:pStyle w:val="TableParagraph"/>
              <w:spacing w:line="247" w:lineRule="auto" w:before="59"/>
              <w:ind w:left="170"/>
              <w:rPr>
                <w:sz w:val="12"/>
              </w:rPr>
            </w:pPr>
            <w:r>
              <w:rPr>
                <w:spacing w:val="-2"/>
                <w:w w:val="115"/>
                <w:sz w:val="12"/>
              </w:rPr>
              <w:t>Global </w:t>
            </w:r>
            <w:r>
              <w:rPr>
                <w:spacing w:val="-2"/>
                <w:w w:val="115"/>
                <w:sz w:val="12"/>
              </w:rPr>
              <w:t>electrophilicity</w:t>
            </w:r>
            <w:r>
              <w:rPr>
                <w:spacing w:val="40"/>
                <w:w w:val="115"/>
                <w:sz w:val="12"/>
              </w:rPr>
              <w:t> </w:t>
            </w:r>
            <w:r>
              <w:rPr>
                <w:w w:val="115"/>
                <w:sz w:val="12"/>
              </w:rPr>
              <w:t>index (</w:t>
            </w:r>
            <w:r>
              <w:rPr>
                <w:rFonts w:ascii="Trebuchet MS"/>
                <w:i/>
                <w:w w:val="115"/>
                <w:sz w:val="15"/>
              </w:rPr>
              <w:t>x</w:t>
            </w:r>
            <w:r>
              <w:rPr>
                <w:w w:val="115"/>
                <w:sz w:val="12"/>
              </w:rPr>
              <w:t>)</w:t>
            </w:r>
          </w:p>
        </w:tc>
      </w:tr>
      <w:tr>
        <w:trPr>
          <w:trHeight w:val="278" w:hRule="atLeast"/>
        </w:trPr>
        <w:tc>
          <w:tcPr>
            <w:tcW w:w="1206" w:type="dxa"/>
            <w:tcBorders>
              <w:top w:val="single" w:sz="4" w:space="0" w:color="000000"/>
              <w:bottom w:val="single" w:sz="6" w:space="0" w:color="000000"/>
            </w:tcBorders>
          </w:tcPr>
          <w:p>
            <w:pPr>
              <w:pStyle w:val="TableParagraph"/>
              <w:spacing w:line="258" w:lineRule="exact"/>
              <w:ind w:left="170"/>
              <w:rPr>
                <w:sz w:val="12"/>
              </w:rPr>
            </w:pPr>
            <w:r>
              <w:rPr>
                <w:rFonts w:ascii="Latin Modern Math" w:hAnsi="Latin Modern Math"/>
                <w:w w:val="80"/>
                <w:sz w:val="12"/>
              </w:rPr>
              <w:t>—</w:t>
            </w:r>
            <w:r>
              <w:rPr>
                <w:spacing w:val="-2"/>
                <w:sz w:val="12"/>
              </w:rPr>
              <w:t>6.255</w:t>
            </w:r>
          </w:p>
        </w:tc>
        <w:tc>
          <w:tcPr>
            <w:tcW w:w="1177" w:type="dxa"/>
            <w:tcBorders>
              <w:top w:val="single" w:sz="4" w:space="0" w:color="000000"/>
              <w:bottom w:val="single" w:sz="6" w:space="0" w:color="000000"/>
            </w:tcBorders>
          </w:tcPr>
          <w:p>
            <w:pPr>
              <w:pStyle w:val="TableParagraph"/>
              <w:spacing w:line="258" w:lineRule="exact"/>
              <w:ind w:left="173"/>
              <w:rPr>
                <w:sz w:val="12"/>
              </w:rPr>
            </w:pPr>
            <w:r>
              <w:rPr>
                <w:rFonts w:ascii="Latin Modern Math" w:hAnsi="Latin Modern Math"/>
                <w:w w:val="80"/>
                <w:sz w:val="12"/>
              </w:rPr>
              <w:t>—</w:t>
            </w:r>
            <w:r>
              <w:rPr>
                <w:spacing w:val="-2"/>
                <w:sz w:val="12"/>
              </w:rPr>
              <w:t>2.545</w:t>
            </w:r>
          </w:p>
        </w:tc>
        <w:tc>
          <w:tcPr>
            <w:tcW w:w="1594" w:type="dxa"/>
            <w:tcBorders>
              <w:top w:val="single" w:sz="4" w:space="0" w:color="000000"/>
              <w:bottom w:val="single" w:sz="6" w:space="0" w:color="000000"/>
            </w:tcBorders>
          </w:tcPr>
          <w:p>
            <w:pPr>
              <w:pStyle w:val="TableParagraph"/>
              <w:spacing w:before="65"/>
              <w:ind w:left="173"/>
              <w:rPr>
                <w:sz w:val="12"/>
              </w:rPr>
            </w:pPr>
            <w:r>
              <w:rPr>
                <w:spacing w:val="-2"/>
                <w:w w:val="105"/>
                <w:sz w:val="12"/>
              </w:rPr>
              <w:t>4.400</w:t>
            </w:r>
          </w:p>
        </w:tc>
        <w:tc>
          <w:tcPr>
            <w:tcW w:w="1720" w:type="dxa"/>
            <w:tcBorders>
              <w:top w:val="single" w:sz="4" w:space="0" w:color="000000"/>
              <w:bottom w:val="single" w:sz="6" w:space="0" w:color="000000"/>
            </w:tcBorders>
          </w:tcPr>
          <w:p>
            <w:pPr>
              <w:pStyle w:val="TableParagraph"/>
              <w:spacing w:line="258" w:lineRule="exact"/>
              <w:ind w:left="172"/>
              <w:rPr>
                <w:sz w:val="12"/>
              </w:rPr>
            </w:pPr>
            <w:r>
              <w:rPr>
                <w:rFonts w:ascii="Latin Modern Math" w:hAnsi="Latin Modern Math"/>
                <w:w w:val="80"/>
                <w:sz w:val="12"/>
              </w:rPr>
              <w:t>—</w:t>
            </w:r>
            <w:r>
              <w:rPr>
                <w:spacing w:val="-2"/>
                <w:sz w:val="12"/>
              </w:rPr>
              <w:t>4.400</w:t>
            </w:r>
          </w:p>
        </w:tc>
        <w:tc>
          <w:tcPr>
            <w:tcW w:w="1540" w:type="dxa"/>
            <w:tcBorders>
              <w:top w:val="single" w:sz="4" w:space="0" w:color="000000"/>
              <w:bottom w:val="single" w:sz="6" w:space="0" w:color="000000"/>
            </w:tcBorders>
          </w:tcPr>
          <w:p>
            <w:pPr>
              <w:pStyle w:val="TableParagraph"/>
              <w:spacing w:before="65"/>
              <w:ind w:left="173"/>
              <w:rPr>
                <w:sz w:val="12"/>
              </w:rPr>
            </w:pPr>
            <w:r>
              <w:rPr>
                <w:spacing w:val="-2"/>
                <w:w w:val="120"/>
                <w:sz w:val="12"/>
              </w:rPr>
              <w:t>1.855</w:t>
            </w:r>
          </w:p>
        </w:tc>
        <w:tc>
          <w:tcPr>
            <w:tcW w:w="1477" w:type="dxa"/>
            <w:tcBorders>
              <w:top w:val="single" w:sz="4" w:space="0" w:color="000000"/>
              <w:bottom w:val="single" w:sz="6" w:space="0" w:color="000000"/>
            </w:tcBorders>
          </w:tcPr>
          <w:p>
            <w:pPr>
              <w:pStyle w:val="TableParagraph"/>
              <w:spacing w:before="65"/>
              <w:ind w:left="171"/>
              <w:rPr>
                <w:sz w:val="12"/>
              </w:rPr>
            </w:pPr>
            <w:r>
              <w:rPr>
                <w:spacing w:val="-2"/>
                <w:w w:val="110"/>
                <w:sz w:val="12"/>
              </w:rPr>
              <w:t>0.270</w:t>
            </w:r>
          </w:p>
        </w:tc>
        <w:tc>
          <w:tcPr>
            <w:tcW w:w="1690" w:type="dxa"/>
            <w:tcBorders>
              <w:top w:val="single" w:sz="4" w:space="0" w:color="000000"/>
              <w:bottom w:val="single" w:sz="6" w:space="0" w:color="000000"/>
            </w:tcBorders>
          </w:tcPr>
          <w:p>
            <w:pPr>
              <w:pStyle w:val="TableParagraph"/>
              <w:spacing w:before="65"/>
              <w:ind w:left="170"/>
              <w:rPr>
                <w:sz w:val="12"/>
              </w:rPr>
            </w:pPr>
            <w:r>
              <w:rPr>
                <w:spacing w:val="-2"/>
                <w:w w:val="115"/>
                <w:sz w:val="12"/>
              </w:rPr>
              <w:t>5.218</w:t>
            </w:r>
          </w:p>
        </w:tc>
      </w:tr>
    </w:tbl>
    <w:p>
      <w:pPr>
        <w:pStyle w:val="BodyText"/>
        <w:rPr>
          <w:sz w:val="12"/>
        </w:rPr>
      </w:pPr>
    </w:p>
    <w:p>
      <w:pPr>
        <w:pStyle w:val="BodyText"/>
        <w:rPr>
          <w:sz w:val="12"/>
        </w:rPr>
      </w:pPr>
    </w:p>
    <w:p>
      <w:pPr>
        <w:pStyle w:val="BodyText"/>
        <w:spacing w:before="28"/>
        <w:rPr>
          <w:sz w:val="12"/>
        </w:rPr>
      </w:pPr>
    </w:p>
    <w:p>
      <w:pPr>
        <w:spacing w:line="5" w:lineRule="exact" w:before="0"/>
        <w:ind w:left="311" w:right="0" w:firstLine="0"/>
        <w:jc w:val="left"/>
        <w:rPr>
          <w:sz w:val="12"/>
        </w:rPr>
      </w:pPr>
      <w:r>
        <w:rPr>
          <w:w w:val="110"/>
          <w:sz w:val="12"/>
        </w:rPr>
        <w:t>Table</w:t>
      </w:r>
      <w:r>
        <w:rPr>
          <w:spacing w:val="14"/>
          <w:w w:val="110"/>
          <w:sz w:val="12"/>
        </w:rPr>
        <w:t> </w:t>
      </w:r>
      <w:r>
        <w:rPr>
          <w:spacing w:val="-10"/>
          <w:w w:val="110"/>
          <w:sz w:val="12"/>
        </w:rPr>
        <w:t>3</w:t>
      </w:r>
    </w:p>
    <w:p>
      <w:pPr>
        <w:spacing w:line="236" w:lineRule="exact" w:before="0"/>
        <w:ind w:left="310" w:right="0" w:firstLine="0"/>
        <w:jc w:val="left"/>
        <w:rPr>
          <w:sz w:val="12"/>
        </w:rPr>
      </w:pPr>
      <w:r>
        <w:rPr>
          <w:w w:val="105"/>
          <w:sz w:val="12"/>
        </w:rPr>
        <w:t>Fukui</w:t>
      </w:r>
      <w:r>
        <w:rPr>
          <w:spacing w:val="21"/>
          <w:w w:val="105"/>
          <w:sz w:val="12"/>
        </w:rPr>
        <w:t> </w:t>
      </w:r>
      <w:r>
        <w:rPr>
          <w:w w:val="105"/>
          <w:sz w:val="12"/>
        </w:rPr>
        <w:t>values</w:t>
      </w:r>
      <w:r>
        <w:rPr>
          <w:spacing w:val="23"/>
          <w:w w:val="105"/>
          <w:sz w:val="12"/>
        </w:rPr>
        <w:t> </w:t>
      </w:r>
      <w:r>
        <w:rPr>
          <w:w w:val="105"/>
          <w:sz w:val="12"/>
        </w:rPr>
        <w:t>on</w:t>
      </w:r>
      <w:r>
        <w:rPr>
          <w:spacing w:val="23"/>
          <w:w w:val="105"/>
          <w:sz w:val="12"/>
        </w:rPr>
        <w:t> </w:t>
      </w:r>
      <w:r>
        <w:rPr>
          <w:w w:val="105"/>
          <w:sz w:val="12"/>
        </w:rPr>
        <w:t>the</w:t>
      </w:r>
      <w:r>
        <w:rPr>
          <w:spacing w:val="22"/>
          <w:w w:val="105"/>
          <w:sz w:val="12"/>
        </w:rPr>
        <w:t> </w:t>
      </w:r>
      <w:r>
        <w:rPr>
          <w:w w:val="105"/>
          <w:sz w:val="12"/>
        </w:rPr>
        <w:t>basis</w:t>
      </w:r>
      <w:r>
        <w:rPr>
          <w:spacing w:val="22"/>
          <w:w w:val="105"/>
          <w:sz w:val="12"/>
        </w:rPr>
        <w:t> </w:t>
      </w:r>
      <w:r>
        <w:rPr>
          <w:w w:val="105"/>
          <w:sz w:val="12"/>
        </w:rPr>
        <w:t>theory</w:t>
      </w:r>
      <w:r>
        <w:rPr>
          <w:spacing w:val="22"/>
          <w:w w:val="105"/>
          <w:sz w:val="12"/>
        </w:rPr>
        <w:t> </w:t>
      </w:r>
      <w:r>
        <w:rPr>
          <w:w w:val="105"/>
          <w:sz w:val="12"/>
        </w:rPr>
        <w:t>of</w:t>
      </w:r>
      <w:r>
        <w:rPr>
          <w:spacing w:val="21"/>
          <w:w w:val="105"/>
          <w:sz w:val="12"/>
        </w:rPr>
        <w:t> </w:t>
      </w:r>
      <w:r>
        <w:rPr>
          <w:w w:val="105"/>
          <w:sz w:val="12"/>
        </w:rPr>
        <w:t>the</w:t>
      </w:r>
      <w:r>
        <w:rPr>
          <w:spacing w:val="22"/>
          <w:w w:val="105"/>
          <w:sz w:val="12"/>
        </w:rPr>
        <w:t> </w:t>
      </w:r>
      <w:r>
        <w:rPr>
          <w:w w:val="105"/>
          <w:sz w:val="12"/>
        </w:rPr>
        <w:t>Mulliken</w:t>
      </w:r>
      <w:r>
        <w:rPr>
          <w:spacing w:val="22"/>
          <w:w w:val="105"/>
          <w:sz w:val="12"/>
        </w:rPr>
        <w:t> </w:t>
      </w:r>
      <w:r>
        <w:rPr>
          <w:w w:val="105"/>
          <w:sz w:val="12"/>
        </w:rPr>
        <w:t>atomic</w:t>
      </w:r>
      <w:r>
        <w:rPr>
          <w:spacing w:val="23"/>
          <w:w w:val="105"/>
          <w:sz w:val="12"/>
        </w:rPr>
        <w:t> </w:t>
      </w:r>
      <w:r>
        <w:rPr>
          <w:w w:val="105"/>
          <w:sz w:val="12"/>
        </w:rPr>
        <w:t>charges</w:t>
      </w:r>
      <w:r>
        <w:rPr>
          <w:spacing w:val="22"/>
          <w:w w:val="105"/>
          <w:sz w:val="12"/>
        </w:rPr>
        <w:t> </w:t>
      </w:r>
      <w:r>
        <w:rPr>
          <w:w w:val="105"/>
          <w:sz w:val="12"/>
        </w:rPr>
        <w:t>of</w:t>
      </w:r>
      <w:r>
        <w:rPr>
          <w:spacing w:val="21"/>
          <w:w w:val="105"/>
          <w:sz w:val="12"/>
        </w:rPr>
        <w:t> </w:t>
      </w:r>
      <w:r>
        <w:rPr>
          <w:w w:val="105"/>
          <w:sz w:val="12"/>
        </w:rPr>
        <w:t>neutral,</w:t>
      </w:r>
      <w:r>
        <w:rPr>
          <w:spacing w:val="22"/>
          <w:w w:val="105"/>
          <w:sz w:val="12"/>
        </w:rPr>
        <w:t> </w:t>
      </w:r>
      <w:r>
        <w:rPr>
          <w:w w:val="105"/>
          <w:sz w:val="12"/>
        </w:rPr>
        <w:t>cation,</w:t>
      </w:r>
      <w:r>
        <w:rPr>
          <w:spacing w:val="22"/>
          <w:w w:val="105"/>
          <w:sz w:val="12"/>
        </w:rPr>
        <w:t> </w:t>
      </w:r>
      <w:r>
        <w:rPr>
          <w:w w:val="105"/>
          <w:sz w:val="12"/>
        </w:rPr>
        <w:t>and</w:t>
      </w:r>
      <w:r>
        <w:rPr>
          <w:spacing w:val="23"/>
          <w:w w:val="105"/>
          <w:sz w:val="12"/>
        </w:rPr>
        <w:t> </w:t>
      </w:r>
      <w:r>
        <w:rPr>
          <w:w w:val="105"/>
          <w:sz w:val="12"/>
        </w:rPr>
        <w:t>anion,</w:t>
      </w:r>
      <w:r>
        <w:rPr>
          <w:spacing w:val="22"/>
          <w:w w:val="105"/>
          <w:sz w:val="12"/>
        </w:rPr>
        <w:t> </w:t>
      </w:r>
      <w:r>
        <w:rPr>
          <w:w w:val="105"/>
          <w:sz w:val="12"/>
        </w:rPr>
        <w:t>the</w:t>
      </w:r>
      <w:r>
        <w:rPr>
          <w:spacing w:val="21"/>
          <w:w w:val="105"/>
          <w:sz w:val="12"/>
        </w:rPr>
        <w:t> </w:t>
      </w:r>
      <w:r>
        <w:rPr>
          <w:w w:val="105"/>
          <w:sz w:val="12"/>
        </w:rPr>
        <w:t>Fukui</w:t>
      </w:r>
      <w:r>
        <w:rPr>
          <w:spacing w:val="22"/>
          <w:w w:val="105"/>
          <w:sz w:val="12"/>
        </w:rPr>
        <w:t> </w:t>
      </w:r>
      <w:r>
        <w:rPr>
          <w:w w:val="105"/>
          <w:sz w:val="12"/>
        </w:rPr>
        <w:t>functions</w:t>
      </w:r>
      <w:r>
        <w:rPr>
          <w:spacing w:val="22"/>
          <w:w w:val="105"/>
          <w:sz w:val="12"/>
        </w:rPr>
        <w:t> </w:t>
      </w:r>
      <w:r>
        <w:rPr>
          <w:w w:val="105"/>
          <w:sz w:val="12"/>
        </w:rPr>
        <w:t>(</w:t>
      </w:r>
      <w:r>
        <w:rPr>
          <w:i/>
          <w:w w:val="105"/>
          <w:sz w:val="12"/>
        </w:rPr>
        <w:t>f</w:t>
      </w:r>
      <w:r>
        <w:rPr>
          <w:i/>
          <w:spacing w:val="-8"/>
          <w:w w:val="105"/>
          <w:sz w:val="12"/>
        </w:rPr>
        <w:t> </w:t>
      </w:r>
      <w:r>
        <w:rPr>
          <w:rFonts w:ascii="Latin Modern Math" w:hAnsi="Latin Modern Math"/>
          <w:w w:val="105"/>
          <w:sz w:val="12"/>
          <w:vertAlign w:val="superscript"/>
        </w:rPr>
        <w:t>+</w:t>
      </w:r>
      <w:r>
        <w:rPr>
          <w:w w:val="105"/>
          <w:sz w:val="12"/>
          <w:vertAlign w:val="baseline"/>
        </w:rPr>
        <w:t>,</w:t>
      </w:r>
      <w:r>
        <w:rPr>
          <w:spacing w:val="23"/>
          <w:w w:val="105"/>
          <w:sz w:val="12"/>
          <w:vertAlign w:val="baseline"/>
        </w:rPr>
        <w:t> </w:t>
      </w:r>
      <w:r>
        <w:rPr>
          <w:i/>
          <w:w w:val="105"/>
          <w:sz w:val="12"/>
          <w:vertAlign w:val="baseline"/>
        </w:rPr>
        <w:t>f</w:t>
      </w:r>
      <w:r>
        <w:rPr>
          <w:i/>
          <w:spacing w:val="-8"/>
          <w:w w:val="105"/>
          <w:sz w:val="12"/>
          <w:vertAlign w:val="baseline"/>
        </w:rPr>
        <w:t> </w:t>
      </w:r>
      <w:r>
        <w:rPr>
          <w:rFonts w:ascii="Latin Modern Math" w:hAnsi="Latin Modern Math"/>
          <w:w w:val="105"/>
          <w:sz w:val="12"/>
          <w:vertAlign w:val="superscript"/>
        </w:rPr>
        <w:t>—</w:t>
      </w:r>
      <w:r>
        <w:rPr>
          <w:w w:val="105"/>
          <w:sz w:val="12"/>
          <w:vertAlign w:val="baseline"/>
        </w:rPr>
        <w:t>,</w:t>
      </w:r>
      <w:r>
        <w:rPr>
          <w:spacing w:val="21"/>
          <w:w w:val="105"/>
          <w:sz w:val="12"/>
          <w:vertAlign w:val="baseline"/>
        </w:rPr>
        <w:t> </w:t>
      </w:r>
      <w:r>
        <w:rPr>
          <w:i/>
          <w:w w:val="105"/>
          <w:sz w:val="12"/>
          <w:vertAlign w:val="baseline"/>
        </w:rPr>
        <w:t>f</w:t>
      </w:r>
      <w:r>
        <w:rPr>
          <w:i/>
          <w:spacing w:val="-6"/>
          <w:w w:val="105"/>
          <w:sz w:val="12"/>
          <w:vertAlign w:val="baseline"/>
        </w:rPr>
        <w:t> </w:t>
      </w:r>
      <w:r>
        <w:rPr>
          <w:spacing w:val="-5"/>
          <w:w w:val="105"/>
          <w:sz w:val="12"/>
          <w:vertAlign w:val="superscript"/>
        </w:rPr>
        <w:t>0</w:t>
      </w:r>
      <w:r>
        <w:rPr>
          <w:spacing w:val="-5"/>
          <w:w w:val="105"/>
          <w:sz w:val="12"/>
          <w:vertAlign w:val="baseline"/>
        </w:rPr>
        <w:t>).</w:t>
      </w:r>
    </w:p>
    <w:p>
      <w:pPr>
        <w:spacing w:before="7"/>
        <w:ind w:left="0" w:right="3133" w:firstLine="0"/>
        <w:jc w:val="right"/>
        <w:rPr>
          <w:i/>
          <w:sz w:val="8"/>
        </w:rPr>
      </w:pPr>
      <w:r>
        <w:rPr>
          <w:i/>
          <w:sz w:val="8"/>
        </w:rPr>
        <w:t>k</w:t>
      </w:r>
      <w:r>
        <w:rPr>
          <w:i/>
          <w:spacing w:val="60"/>
          <w:sz w:val="8"/>
        </w:rPr>
        <w:t>  </w:t>
      </w:r>
      <w:r>
        <w:rPr>
          <w:i/>
          <w:sz w:val="8"/>
        </w:rPr>
        <w:t>k</w:t>
      </w:r>
      <w:r>
        <w:rPr>
          <w:i/>
          <w:spacing w:val="61"/>
          <w:sz w:val="8"/>
        </w:rPr>
        <w:t>  </w:t>
      </w:r>
      <w:r>
        <w:rPr>
          <w:i/>
          <w:spacing w:val="-10"/>
          <w:sz w:val="8"/>
        </w:rPr>
        <w:t>k</w:t>
      </w:r>
    </w:p>
    <w:p>
      <w:pPr>
        <w:pStyle w:val="BodyText"/>
        <w:spacing w:before="86"/>
        <w:rPr>
          <w:i/>
          <w:sz w:val="9"/>
        </w:rPr>
      </w:pPr>
    </w:p>
    <w:p>
      <w:pPr>
        <w:tabs>
          <w:tab w:pos="8551" w:val="left" w:leader="none"/>
        </w:tabs>
        <w:spacing w:before="0"/>
        <w:ind w:left="6938" w:right="0" w:firstLine="0"/>
        <w:jc w:val="left"/>
        <w:rPr>
          <w:i/>
          <w:sz w:val="9"/>
        </w:rPr>
      </w:pPr>
      <w:r>
        <w:rPr/>
        <mc:AlternateContent>
          <mc:Choice Requires="wps">
            <w:drawing>
              <wp:anchor distT="0" distB="0" distL="0" distR="0" allowOverlap="1" layoutInCell="1" locked="0" behindDoc="0" simplePos="0" relativeHeight="15740928">
                <wp:simplePos x="0" y="0"/>
                <wp:positionH relativeFrom="page">
                  <wp:posOffset>501904</wp:posOffset>
                </wp:positionH>
                <wp:positionV relativeFrom="paragraph">
                  <wp:posOffset>-81886</wp:posOffset>
                </wp:positionV>
                <wp:extent cx="6680834" cy="2004059"/>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680834" cy="200405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1"/>
                              <w:gridCol w:w="1623"/>
                              <w:gridCol w:w="1641"/>
                              <w:gridCol w:w="1680"/>
                              <w:gridCol w:w="1661"/>
                              <w:gridCol w:w="1614"/>
                              <w:gridCol w:w="1197"/>
                            </w:tblGrid>
                            <w:tr>
                              <w:trPr>
                                <w:trHeight w:val="270" w:hRule="atLeast"/>
                              </w:trPr>
                              <w:tc>
                                <w:tcPr>
                                  <w:tcW w:w="991" w:type="dxa"/>
                                  <w:tcBorders>
                                    <w:top w:val="single" w:sz="6" w:space="0" w:color="000000"/>
                                    <w:bottom w:val="single" w:sz="6" w:space="0" w:color="000000"/>
                                  </w:tcBorders>
                                </w:tcPr>
                                <w:p>
                                  <w:pPr>
                                    <w:pStyle w:val="TableParagraph"/>
                                    <w:spacing w:before="56"/>
                                    <w:ind w:left="170"/>
                                    <w:rPr>
                                      <w:sz w:val="12"/>
                                    </w:rPr>
                                  </w:pPr>
                                  <w:r>
                                    <w:rPr>
                                      <w:spacing w:val="-5"/>
                                      <w:sz w:val="12"/>
                                    </w:rPr>
                                    <w:t>S.N</w:t>
                                  </w:r>
                                </w:p>
                              </w:tc>
                              <w:tc>
                                <w:tcPr>
                                  <w:tcW w:w="1623" w:type="dxa"/>
                                  <w:tcBorders>
                                    <w:top w:val="single" w:sz="6" w:space="0" w:color="000000"/>
                                    <w:bottom w:val="single" w:sz="6" w:space="0" w:color="000000"/>
                                  </w:tcBorders>
                                </w:tcPr>
                                <w:p>
                                  <w:pPr>
                                    <w:pStyle w:val="TableParagraph"/>
                                    <w:spacing w:before="56"/>
                                    <w:ind w:left="588"/>
                                    <w:rPr>
                                      <w:sz w:val="12"/>
                                    </w:rPr>
                                  </w:pPr>
                                  <w:r>
                                    <w:rPr>
                                      <w:spacing w:val="-2"/>
                                      <w:w w:val="110"/>
                                      <w:sz w:val="12"/>
                                    </w:rPr>
                                    <w:t>Neutral</w:t>
                                  </w:r>
                                </w:p>
                              </w:tc>
                              <w:tc>
                                <w:tcPr>
                                  <w:tcW w:w="1641" w:type="dxa"/>
                                  <w:tcBorders>
                                    <w:top w:val="single" w:sz="6" w:space="0" w:color="000000"/>
                                    <w:bottom w:val="single" w:sz="6" w:space="0" w:color="000000"/>
                                  </w:tcBorders>
                                </w:tcPr>
                                <w:p>
                                  <w:pPr>
                                    <w:pStyle w:val="TableParagraph"/>
                                    <w:spacing w:before="56"/>
                                    <w:ind w:left="138" w:right="112"/>
                                    <w:jc w:val="center"/>
                                    <w:rPr>
                                      <w:sz w:val="12"/>
                                    </w:rPr>
                                  </w:pPr>
                                  <w:r>
                                    <w:rPr>
                                      <w:spacing w:val="-2"/>
                                      <w:w w:val="110"/>
                                      <w:sz w:val="12"/>
                                    </w:rPr>
                                    <w:t>Positive</w:t>
                                  </w:r>
                                </w:p>
                              </w:tc>
                              <w:tc>
                                <w:tcPr>
                                  <w:tcW w:w="1680" w:type="dxa"/>
                                  <w:tcBorders>
                                    <w:top w:val="single" w:sz="6" w:space="0" w:color="000000"/>
                                    <w:bottom w:val="single" w:sz="6" w:space="0" w:color="000000"/>
                                  </w:tcBorders>
                                </w:tcPr>
                                <w:p>
                                  <w:pPr>
                                    <w:pStyle w:val="TableParagraph"/>
                                    <w:spacing w:before="56"/>
                                    <w:ind w:left="605"/>
                                    <w:rPr>
                                      <w:sz w:val="12"/>
                                    </w:rPr>
                                  </w:pPr>
                                  <w:r>
                                    <w:rPr>
                                      <w:spacing w:val="-2"/>
                                      <w:w w:val="115"/>
                                      <w:sz w:val="12"/>
                                    </w:rPr>
                                    <w:t>Negative</w:t>
                                  </w:r>
                                </w:p>
                              </w:tc>
                              <w:tc>
                                <w:tcPr>
                                  <w:tcW w:w="1661" w:type="dxa"/>
                                  <w:tcBorders>
                                    <w:top w:val="single" w:sz="6" w:space="0" w:color="000000"/>
                                    <w:bottom w:val="single" w:sz="6" w:space="0" w:color="000000"/>
                                  </w:tcBorders>
                                </w:tcPr>
                                <w:p>
                                  <w:pPr>
                                    <w:pStyle w:val="TableParagraph"/>
                                    <w:spacing w:line="251" w:lineRule="exact"/>
                                    <w:ind w:left="634"/>
                                    <w:rPr>
                                      <w:rFonts w:ascii="Latin Modern Math"/>
                                      <w:sz w:val="9"/>
                                    </w:rPr>
                                  </w:pPr>
                                  <w:r>
                                    <w:rPr>
                                      <w:i/>
                                      <w:position w:val="-5"/>
                                      <w:sz w:val="12"/>
                                    </w:rPr>
                                    <w:t>f</w:t>
                                  </w:r>
                                  <w:r>
                                    <w:rPr>
                                      <w:i/>
                                      <w:spacing w:val="-10"/>
                                      <w:position w:val="-5"/>
                                      <w:sz w:val="12"/>
                                    </w:rPr>
                                    <w:t> </w:t>
                                  </w:r>
                                  <w:r>
                                    <w:rPr>
                                      <w:rFonts w:ascii="Latin Modern Math"/>
                                      <w:spacing w:val="-10"/>
                                      <w:sz w:val="9"/>
                                    </w:rPr>
                                    <w:t>+</w:t>
                                  </w:r>
                                </w:p>
                              </w:tc>
                              <w:tc>
                                <w:tcPr>
                                  <w:tcW w:w="1614" w:type="dxa"/>
                                  <w:tcBorders>
                                    <w:top w:val="single" w:sz="6" w:space="0" w:color="000000"/>
                                    <w:bottom w:val="single" w:sz="6" w:space="0" w:color="000000"/>
                                  </w:tcBorders>
                                </w:tcPr>
                                <w:p>
                                  <w:pPr>
                                    <w:pStyle w:val="TableParagraph"/>
                                    <w:spacing w:line="251" w:lineRule="exact"/>
                                    <w:ind w:left="585"/>
                                    <w:rPr>
                                      <w:rFonts w:ascii="Latin Modern Math" w:hAnsi="Latin Modern Math"/>
                                      <w:sz w:val="9"/>
                                    </w:rPr>
                                  </w:pPr>
                                  <w:r>
                                    <w:rPr>
                                      <w:i/>
                                      <w:position w:val="-6"/>
                                      <w:sz w:val="12"/>
                                    </w:rPr>
                                    <w:t>f</w:t>
                                  </w:r>
                                  <w:r>
                                    <w:rPr>
                                      <w:i/>
                                      <w:spacing w:val="-10"/>
                                      <w:position w:val="-6"/>
                                      <w:sz w:val="12"/>
                                    </w:rPr>
                                    <w:t> </w:t>
                                  </w:r>
                                  <w:r>
                                    <w:rPr>
                                      <w:rFonts w:ascii="Latin Modern Math" w:hAnsi="Latin Modern Math"/>
                                      <w:spacing w:val="-10"/>
                                      <w:sz w:val="9"/>
                                    </w:rPr>
                                    <w:t>—</w:t>
                                  </w:r>
                                </w:p>
                              </w:tc>
                              <w:tc>
                                <w:tcPr>
                                  <w:tcW w:w="1197" w:type="dxa"/>
                                  <w:tcBorders>
                                    <w:top w:val="single" w:sz="6" w:space="0" w:color="000000"/>
                                    <w:bottom w:val="single" w:sz="6" w:space="0" w:color="000000"/>
                                  </w:tcBorders>
                                </w:tcPr>
                                <w:p>
                                  <w:pPr>
                                    <w:pStyle w:val="TableParagraph"/>
                                    <w:spacing w:line="141" w:lineRule="auto" w:before="70"/>
                                    <w:ind w:left="137" w:right="55"/>
                                    <w:jc w:val="center"/>
                                    <w:rPr>
                                      <w:sz w:val="9"/>
                                    </w:rPr>
                                  </w:pPr>
                                  <w:r>
                                    <w:rPr>
                                      <w:i/>
                                      <w:position w:val="-6"/>
                                      <w:sz w:val="12"/>
                                    </w:rPr>
                                    <w:t>f</w:t>
                                  </w:r>
                                  <w:r>
                                    <w:rPr>
                                      <w:i/>
                                      <w:spacing w:val="-10"/>
                                      <w:position w:val="-6"/>
                                      <w:sz w:val="12"/>
                                    </w:rPr>
                                    <w:t> </w:t>
                                  </w:r>
                                  <w:r>
                                    <w:rPr>
                                      <w:spacing w:val="-10"/>
                                      <w:sz w:val="9"/>
                                    </w:rPr>
                                    <w:t>0</w:t>
                                  </w:r>
                                </w:p>
                                <w:p>
                                  <w:pPr>
                                    <w:pStyle w:val="TableParagraph"/>
                                    <w:spacing w:line="56" w:lineRule="exact"/>
                                    <w:ind w:left="137"/>
                                    <w:jc w:val="center"/>
                                    <w:rPr>
                                      <w:i/>
                                      <w:sz w:val="9"/>
                                    </w:rPr>
                                  </w:pPr>
                                  <w:r>
                                    <w:rPr>
                                      <w:i/>
                                      <w:spacing w:val="-10"/>
                                      <w:sz w:val="9"/>
                                    </w:rPr>
                                    <w:t>k</w:t>
                                  </w:r>
                                </w:p>
                              </w:tc>
                            </w:tr>
                            <w:tr>
                              <w:trPr>
                                <w:trHeight w:val="212" w:hRule="atLeast"/>
                              </w:trPr>
                              <w:tc>
                                <w:tcPr>
                                  <w:tcW w:w="991" w:type="dxa"/>
                                  <w:tcBorders>
                                    <w:top w:val="single" w:sz="6" w:space="0" w:color="000000"/>
                                  </w:tcBorders>
                                </w:tcPr>
                                <w:p>
                                  <w:pPr>
                                    <w:pStyle w:val="TableParagraph"/>
                                    <w:spacing w:line="129" w:lineRule="exact" w:before="63"/>
                                    <w:ind w:left="170"/>
                                    <w:rPr>
                                      <w:sz w:val="12"/>
                                    </w:rPr>
                                  </w:pPr>
                                  <w:r>
                                    <w:rPr>
                                      <w:spacing w:val="-5"/>
                                      <w:w w:val="120"/>
                                      <w:sz w:val="12"/>
                                    </w:rPr>
                                    <w:t>1C</w:t>
                                  </w:r>
                                </w:p>
                              </w:tc>
                              <w:tc>
                                <w:tcPr>
                                  <w:tcW w:w="1623" w:type="dxa"/>
                                  <w:tcBorders>
                                    <w:top w:val="single" w:sz="6" w:space="0" w:color="000000"/>
                                  </w:tcBorders>
                                </w:tcPr>
                                <w:p>
                                  <w:pPr>
                                    <w:pStyle w:val="TableParagraph"/>
                                    <w:spacing w:line="192" w:lineRule="exact"/>
                                    <w:ind w:left="588"/>
                                    <w:rPr>
                                      <w:sz w:val="12"/>
                                    </w:rPr>
                                  </w:pPr>
                                  <w:r>
                                    <w:rPr>
                                      <w:rFonts w:ascii="Latin Modern Math" w:hAnsi="Latin Modern Math"/>
                                      <w:w w:val="80"/>
                                      <w:sz w:val="12"/>
                                    </w:rPr>
                                    <w:t>—</w:t>
                                  </w:r>
                                  <w:r>
                                    <w:rPr>
                                      <w:spacing w:val="-2"/>
                                      <w:sz w:val="12"/>
                                    </w:rPr>
                                    <w:t>0.133</w:t>
                                  </w:r>
                                </w:p>
                              </w:tc>
                              <w:tc>
                                <w:tcPr>
                                  <w:tcW w:w="1641" w:type="dxa"/>
                                  <w:tcBorders>
                                    <w:top w:val="single" w:sz="6" w:space="0" w:color="000000"/>
                                  </w:tcBorders>
                                </w:tcPr>
                                <w:p>
                                  <w:pPr>
                                    <w:pStyle w:val="TableParagraph"/>
                                    <w:spacing w:line="192" w:lineRule="exact"/>
                                    <w:ind w:left="104" w:right="112"/>
                                    <w:jc w:val="center"/>
                                    <w:rPr>
                                      <w:sz w:val="12"/>
                                    </w:rPr>
                                  </w:pPr>
                                  <w:r>
                                    <w:rPr>
                                      <w:rFonts w:ascii="Latin Modern Math" w:hAnsi="Latin Modern Math"/>
                                      <w:w w:val="80"/>
                                      <w:sz w:val="12"/>
                                    </w:rPr>
                                    <w:t>—</w:t>
                                  </w:r>
                                  <w:r>
                                    <w:rPr>
                                      <w:spacing w:val="-2"/>
                                      <w:sz w:val="12"/>
                                    </w:rPr>
                                    <w:t>0.128</w:t>
                                  </w:r>
                                </w:p>
                              </w:tc>
                              <w:tc>
                                <w:tcPr>
                                  <w:tcW w:w="1680" w:type="dxa"/>
                                  <w:tcBorders>
                                    <w:top w:val="single" w:sz="6" w:space="0" w:color="000000"/>
                                  </w:tcBorders>
                                </w:tcPr>
                                <w:p>
                                  <w:pPr>
                                    <w:pStyle w:val="TableParagraph"/>
                                    <w:spacing w:line="192" w:lineRule="exact"/>
                                    <w:ind w:left="605"/>
                                    <w:rPr>
                                      <w:sz w:val="12"/>
                                    </w:rPr>
                                  </w:pPr>
                                  <w:r>
                                    <w:rPr>
                                      <w:rFonts w:ascii="Latin Modern Math" w:hAnsi="Latin Modern Math"/>
                                      <w:w w:val="80"/>
                                      <w:sz w:val="12"/>
                                    </w:rPr>
                                    <w:t>—</w:t>
                                  </w:r>
                                  <w:r>
                                    <w:rPr>
                                      <w:spacing w:val="-2"/>
                                      <w:sz w:val="12"/>
                                    </w:rPr>
                                    <w:t>0.136</w:t>
                                  </w:r>
                                </w:p>
                              </w:tc>
                              <w:tc>
                                <w:tcPr>
                                  <w:tcW w:w="1661" w:type="dxa"/>
                                  <w:tcBorders>
                                    <w:top w:val="single" w:sz="6" w:space="0" w:color="000000"/>
                                  </w:tcBorders>
                                </w:tcPr>
                                <w:p>
                                  <w:pPr>
                                    <w:pStyle w:val="TableParagraph"/>
                                    <w:spacing w:line="129" w:lineRule="exact" w:before="63"/>
                                    <w:ind w:left="634"/>
                                    <w:rPr>
                                      <w:sz w:val="12"/>
                                    </w:rPr>
                                  </w:pPr>
                                  <w:r>
                                    <w:rPr>
                                      <w:spacing w:val="-2"/>
                                      <w:w w:val="105"/>
                                      <w:sz w:val="12"/>
                                    </w:rPr>
                                    <w:t>0.005</w:t>
                                  </w:r>
                                </w:p>
                              </w:tc>
                              <w:tc>
                                <w:tcPr>
                                  <w:tcW w:w="1614" w:type="dxa"/>
                                  <w:tcBorders>
                                    <w:top w:val="single" w:sz="6" w:space="0" w:color="000000"/>
                                  </w:tcBorders>
                                </w:tcPr>
                                <w:p>
                                  <w:pPr>
                                    <w:pStyle w:val="TableParagraph"/>
                                    <w:spacing w:line="129" w:lineRule="exact" w:before="63"/>
                                    <w:ind w:left="585"/>
                                    <w:rPr>
                                      <w:sz w:val="12"/>
                                    </w:rPr>
                                  </w:pPr>
                                  <w:r>
                                    <w:rPr>
                                      <w:spacing w:val="-2"/>
                                      <w:w w:val="105"/>
                                      <w:sz w:val="12"/>
                                    </w:rPr>
                                    <w:t>0.003</w:t>
                                  </w:r>
                                </w:p>
                              </w:tc>
                              <w:tc>
                                <w:tcPr>
                                  <w:tcW w:w="1197" w:type="dxa"/>
                                  <w:tcBorders>
                                    <w:top w:val="single" w:sz="6" w:space="0" w:color="000000"/>
                                  </w:tcBorders>
                                </w:tcPr>
                                <w:p>
                                  <w:pPr>
                                    <w:pStyle w:val="TableParagraph"/>
                                    <w:spacing w:line="192" w:lineRule="exact"/>
                                    <w:ind w:left="584"/>
                                    <w:rPr>
                                      <w:sz w:val="12"/>
                                    </w:rPr>
                                  </w:pPr>
                                  <w:r>
                                    <w:rPr>
                                      <w:rFonts w:ascii="Latin Modern Math" w:hAnsi="Latin Modern Math"/>
                                      <w:w w:val="80"/>
                                      <w:sz w:val="12"/>
                                    </w:rPr>
                                    <w:t>—</w:t>
                                  </w:r>
                                  <w:r>
                                    <w:rPr>
                                      <w:spacing w:val="-2"/>
                                      <w:sz w:val="12"/>
                                    </w:rPr>
                                    <w:t>0.132</w:t>
                                  </w:r>
                                </w:p>
                              </w:tc>
                            </w:tr>
                            <w:tr>
                              <w:trPr>
                                <w:trHeight w:val="171" w:hRule="atLeast"/>
                              </w:trPr>
                              <w:tc>
                                <w:tcPr>
                                  <w:tcW w:w="991" w:type="dxa"/>
                                </w:tcPr>
                                <w:p>
                                  <w:pPr>
                                    <w:pStyle w:val="TableParagraph"/>
                                    <w:spacing w:line="129" w:lineRule="exact" w:before="22"/>
                                    <w:ind w:left="170"/>
                                    <w:rPr>
                                      <w:sz w:val="12"/>
                                    </w:rPr>
                                  </w:pPr>
                                  <w:r>
                                    <w:rPr>
                                      <w:spacing w:val="-5"/>
                                      <w:w w:val="105"/>
                                      <w:sz w:val="12"/>
                                    </w:rPr>
                                    <w:t>2C</w:t>
                                  </w:r>
                                </w:p>
                              </w:tc>
                              <w:tc>
                                <w:tcPr>
                                  <w:tcW w:w="1623" w:type="dxa"/>
                                </w:tcPr>
                                <w:p>
                                  <w:pPr>
                                    <w:pStyle w:val="TableParagraph"/>
                                    <w:spacing w:line="151" w:lineRule="exact"/>
                                    <w:ind w:left="588"/>
                                    <w:rPr>
                                      <w:sz w:val="12"/>
                                    </w:rPr>
                                  </w:pPr>
                                  <w:r>
                                    <w:rPr>
                                      <w:rFonts w:ascii="Latin Modern Math" w:hAnsi="Latin Modern Math"/>
                                      <w:w w:val="80"/>
                                      <w:sz w:val="12"/>
                                    </w:rPr>
                                    <w:t>—</w:t>
                                  </w:r>
                                  <w:r>
                                    <w:rPr>
                                      <w:spacing w:val="-2"/>
                                      <w:w w:val="105"/>
                                      <w:sz w:val="12"/>
                                    </w:rPr>
                                    <w:t>0.171</w:t>
                                  </w:r>
                                </w:p>
                              </w:tc>
                              <w:tc>
                                <w:tcPr>
                                  <w:tcW w:w="1641" w:type="dxa"/>
                                </w:tcPr>
                                <w:p>
                                  <w:pPr>
                                    <w:pStyle w:val="TableParagraph"/>
                                    <w:spacing w:line="151" w:lineRule="exact"/>
                                    <w:ind w:left="104" w:right="112"/>
                                    <w:jc w:val="center"/>
                                    <w:rPr>
                                      <w:sz w:val="12"/>
                                    </w:rPr>
                                  </w:pPr>
                                  <w:r>
                                    <w:rPr>
                                      <w:rFonts w:ascii="Latin Modern Math" w:hAnsi="Latin Modern Math"/>
                                      <w:w w:val="80"/>
                                      <w:sz w:val="12"/>
                                    </w:rPr>
                                    <w:t>—</w:t>
                                  </w:r>
                                  <w:r>
                                    <w:rPr>
                                      <w:spacing w:val="-2"/>
                                      <w:w w:val="105"/>
                                      <w:sz w:val="12"/>
                                    </w:rPr>
                                    <w:t>0.173</w:t>
                                  </w:r>
                                </w:p>
                              </w:tc>
                              <w:tc>
                                <w:tcPr>
                                  <w:tcW w:w="1680" w:type="dxa"/>
                                </w:tcPr>
                                <w:p>
                                  <w:pPr>
                                    <w:pStyle w:val="TableParagraph"/>
                                    <w:spacing w:line="151" w:lineRule="exact"/>
                                    <w:ind w:left="605"/>
                                    <w:rPr>
                                      <w:sz w:val="12"/>
                                    </w:rPr>
                                  </w:pPr>
                                  <w:r>
                                    <w:rPr>
                                      <w:rFonts w:ascii="Latin Modern Math" w:hAnsi="Latin Modern Math"/>
                                      <w:w w:val="80"/>
                                      <w:sz w:val="12"/>
                                    </w:rPr>
                                    <w:t>—</w:t>
                                  </w:r>
                                  <w:r>
                                    <w:rPr>
                                      <w:spacing w:val="-2"/>
                                      <w:sz w:val="12"/>
                                    </w:rPr>
                                    <w:t>0.163</w:t>
                                  </w:r>
                                </w:p>
                              </w:tc>
                              <w:tc>
                                <w:tcPr>
                                  <w:tcW w:w="1661" w:type="dxa"/>
                                </w:tcPr>
                                <w:p>
                                  <w:pPr>
                                    <w:pStyle w:val="TableParagraph"/>
                                    <w:spacing w:line="151" w:lineRule="exact"/>
                                    <w:ind w:left="634"/>
                                    <w:rPr>
                                      <w:sz w:val="12"/>
                                    </w:rPr>
                                  </w:pPr>
                                  <w:r>
                                    <w:rPr>
                                      <w:rFonts w:ascii="Latin Modern Math" w:hAnsi="Latin Modern Math"/>
                                      <w:w w:val="80"/>
                                      <w:sz w:val="12"/>
                                    </w:rPr>
                                    <w:t>—</w:t>
                                  </w:r>
                                  <w:r>
                                    <w:rPr>
                                      <w:spacing w:val="-2"/>
                                      <w:sz w:val="12"/>
                                    </w:rPr>
                                    <w:t>0.002</w:t>
                                  </w:r>
                                </w:p>
                              </w:tc>
                              <w:tc>
                                <w:tcPr>
                                  <w:tcW w:w="1614" w:type="dxa"/>
                                </w:tcPr>
                                <w:p>
                                  <w:pPr>
                                    <w:pStyle w:val="TableParagraph"/>
                                    <w:spacing w:line="151" w:lineRule="exact"/>
                                    <w:ind w:left="585"/>
                                    <w:rPr>
                                      <w:sz w:val="12"/>
                                    </w:rPr>
                                  </w:pPr>
                                  <w:r>
                                    <w:rPr>
                                      <w:rFonts w:ascii="Latin Modern Math" w:hAnsi="Latin Modern Math"/>
                                      <w:w w:val="80"/>
                                      <w:sz w:val="12"/>
                                    </w:rPr>
                                    <w:t>—</w:t>
                                  </w:r>
                                  <w:r>
                                    <w:rPr>
                                      <w:spacing w:val="-2"/>
                                      <w:sz w:val="12"/>
                                    </w:rPr>
                                    <w:t>0.008</w:t>
                                  </w:r>
                                </w:p>
                              </w:tc>
                              <w:tc>
                                <w:tcPr>
                                  <w:tcW w:w="1197" w:type="dxa"/>
                                </w:tcPr>
                                <w:p>
                                  <w:pPr>
                                    <w:pStyle w:val="TableParagraph"/>
                                    <w:spacing w:line="151" w:lineRule="exact"/>
                                    <w:ind w:left="584"/>
                                    <w:rPr>
                                      <w:sz w:val="12"/>
                                    </w:rPr>
                                  </w:pPr>
                                  <w:r>
                                    <w:rPr>
                                      <w:rFonts w:ascii="Latin Modern Math" w:hAnsi="Latin Modern Math"/>
                                      <w:w w:val="80"/>
                                      <w:sz w:val="12"/>
                                    </w:rPr>
                                    <w:t>—</w:t>
                                  </w:r>
                                  <w:r>
                                    <w:rPr>
                                      <w:spacing w:val="-2"/>
                                      <w:sz w:val="12"/>
                                    </w:rPr>
                                    <w:t>0.168</w:t>
                                  </w:r>
                                </w:p>
                              </w:tc>
                            </w:tr>
                            <w:tr>
                              <w:trPr>
                                <w:trHeight w:val="171" w:hRule="atLeast"/>
                              </w:trPr>
                              <w:tc>
                                <w:tcPr>
                                  <w:tcW w:w="991" w:type="dxa"/>
                                </w:tcPr>
                                <w:p>
                                  <w:pPr>
                                    <w:pStyle w:val="TableParagraph"/>
                                    <w:spacing w:line="129" w:lineRule="exact" w:before="22"/>
                                    <w:ind w:left="170"/>
                                    <w:rPr>
                                      <w:sz w:val="12"/>
                                    </w:rPr>
                                  </w:pPr>
                                  <w:r>
                                    <w:rPr>
                                      <w:spacing w:val="-5"/>
                                      <w:w w:val="110"/>
                                      <w:sz w:val="12"/>
                                    </w:rPr>
                                    <w:t>3C</w:t>
                                  </w:r>
                                </w:p>
                              </w:tc>
                              <w:tc>
                                <w:tcPr>
                                  <w:tcW w:w="1623" w:type="dxa"/>
                                </w:tcPr>
                                <w:p>
                                  <w:pPr>
                                    <w:pStyle w:val="TableParagraph"/>
                                    <w:spacing w:line="129" w:lineRule="exact" w:before="22"/>
                                    <w:ind w:left="588"/>
                                    <w:rPr>
                                      <w:sz w:val="12"/>
                                    </w:rPr>
                                  </w:pPr>
                                  <w:r>
                                    <w:rPr>
                                      <w:spacing w:val="-2"/>
                                      <w:w w:val="110"/>
                                      <w:sz w:val="12"/>
                                    </w:rPr>
                                    <w:t>0.188</w:t>
                                  </w:r>
                                </w:p>
                              </w:tc>
                              <w:tc>
                                <w:tcPr>
                                  <w:tcW w:w="1641" w:type="dxa"/>
                                </w:tcPr>
                                <w:p>
                                  <w:pPr>
                                    <w:pStyle w:val="TableParagraph"/>
                                    <w:spacing w:line="129" w:lineRule="exact" w:before="22"/>
                                    <w:ind w:left="26" w:right="137"/>
                                    <w:jc w:val="center"/>
                                    <w:rPr>
                                      <w:sz w:val="12"/>
                                    </w:rPr>
                                  </w:pPr>
                                  <w:r>
                                    <w:rPr>
                                      <w:spacing w:val="-2"/>
                                      <w:w w:val="110"/>
                                      <w:sz w:val="12"/>
                                    </w:rPr>
                                    <w:t>0.190</w:t>
                                  </w:r>
                                </w:p>
                              </w:tc>
                              <w:tc>
                                <w:tcPr>
                                  <w:tcW w:w="1680" w:type="dxa"/>
                                </w:tcPr>
                                <w:p>
                                  <w:pPr>
                                    <w:pStyle w:val="TableParagraph"/>
                                    <w:spacing w:line="129" w:lineRule="exact" w:before="22"/>
                                    <w:ind w:left="605"/>
                                    <w:rPr>
                                      <w:sz w:val="12"/>
                                    </w:rPr>
                                  </w:pPr>
                                  <w:r>
                                    <w:rPr>
                                      <w:spacing w:val="-2"/>
                                      <w:w w:val="120"/>
                                      <w:sz w:val="12"/>
                                    </w:rPr>
                                    <w:t>0.191</w:t>
                                  </w:r>
                                </w:p>
                              </w:tc>
                              <w:tc>
                                <w:tcPr>
                                  <w:tcW w:w="1661" w:type="dxa"/>
                                </w:tcPr>
                                <w:p>
                                  <w:pPr>
                                    <w:pStyle w:val="TableParagraph"/>
                                    <w:spacing w:line="129" w:lineRule="exact" w:before="22"/>
                                    <w:ind w:left="634"/>
                                    <w:rPr>
                                      <w:sz w:val="12"/>
                                    </w:rPr>
                                  </w:pPr>
                                  <w:r>
                                    <w:rPr>
                                      <w:spacing w:val="-2"/>
                                      <w:w w:val="105"/>
                                      <w:sz w:val="12"/>
                                    </w:rPr>
                                    <w:t>0.002</w:t>
                                  </w:r>
                                </w:p>
                              </w:tc>
                              <w:tc>
                                <w:tcPr>
                                  <w:tcW w:w="1614" w:type="dxa"/>
                                </w:tcPr>
                                <w:p>
                                  <w:pPr>
                                    <w:pStyle w:val="TableParagraph"/>
                                    <w:spacing w:line="151" w:lineRule="exact"/>
                                    <w:ind w:left="585"/>
                                    <w:rPr>
                                      <w:sz w:val="12"/>
                                    </w:rPr>
                                  </w:pPr>
                                  <w:r>
                                    <w:rPr>
                                      <w:rFonts w:ascii="Latin Modern Math" w:hAnsi="Latin Modern Math"/>
                                      <w:w w:val="80"/>
                                      <w:sz w:val="12"/>
                                    </w:rPr>
                                    <w:t>—</w:t>
                                  </w:r>
                                  <w:r>
                                    <w:rPr>
                                      <w:spacing w:val="-2"/>
                                      <w:sz w:val="12"/>
                                    </w:rPr>
                                    <w:t>0.003</w:t>
                                  </w:r>
                                </w:p>
                              </w:tc>
                              <w:tc>
                                <w:tcPr>
                                  <w:tcW w:w="1197" w:type="dxa"/>
                                </w:tcPr>
                                <w:p>
                                  <w:pPr>
                                    <w:pStyle w:val="TableParagraph"/>
                                    <w:spacing w:line="129" w:lineRule="exact" w:before="22"/>
                                    <w:ind w:left="584"/>
                                    <w:rPr>
                                      <w:sz w:val="12"/>
                                    </w:rPr>
                                  </w:pPr>
                                  <w:r>
                                    <w:rPr>
                                      <w:spacing w:val="-2"/>
                                      <w:w w:val="120"/>
                                      <w:sz w:val="12"/>
                                    </w:rPr>
                                    <w:t>0.191</w:t>
                                  </w:r>
                                </w:p>
                              </w:tc>
                            </w:tr>
                            <w:tr>
                              <w:trPr>
                                <w:trHeight w:val="171" w:hRule="atLeast"/>
                              </w:trPr>
                              <w:tc>
                                <w:tcPr>
                                  <w:tcW w:w="991" w:type="dxa"/>
                                </w:tcPr>
                                <w:p>
                                  <w:pPr>
                                    <w:pStyle w:val="TableParagraph"/>
                                    <w:spacing w:line="129" w:lineRule="exact" w:before="22"/>
                                    <w:ind w:left="170"/>
                                    <w:rPr>
                                      <w:sz w:val="12"/>
                                    </w:rPr>
                                  </w:pPr>
                                  <w:r>
                                    <w:rPr>
                                      <w:spacing w:val="-5"/>
                                      <w:w w:val="105"/>
                                      <w:sz w:val="12"/>
                                    </w:rPr>
                                    <w:t>4C</w:t>
                                  </w:r>
                                </w:p>
                              </w:tc>
                              <w:tc>
                                <w:tcPr>
                                  <w:tcW w:w="1623" w:type="dxa"/>
                                </w:tcPr>
                                <w:p>
                                  <w:pPr>
                                    <w:pStyle w:val="TableParagraph"/>
                                    <w:spacing w:line="151" w:lineRule="exact"/>
                                    <w:ind w:left="588"/>
                                    <w:rPr>
                                      <w:sz w:val="12"/>
                                    </w:rPr>
                                  </w:pPr>
                                  <w:r>
                                    <w:rPr>
                                      <w:rFonts w:ascii="Latin Modern Math" w:hAnsi="Latin Modern Math"/>
                                      <w:w w:val="80"/>
                                      <w:sz w:val="12"/>
                                    </w:rPr>
                                    <w:t>—</w:t>
                                  </w:r>
                                  <w:r>
                                    <w:rPr>
                                      <w:spacing w:val="-2"/>
                                      <w:w w:val="105"/>
                                      <w:sz w:val="12"/>
                                    </w:rPr>
                                    <w:t>0.171</w:t>
                                  </w:r>
                                </w:p>
                              </w:tc>
                              <w:tc>
                                <w:tcPr>
                                  <w:tcW w:w="1641" w:type="dxa"/>
                                </w:tcPr>
                                <w:p>
                                  <w:pPr>
                                    <w:pStyle w:val="TableParagraph"/>
                                    <w:spacing w:line="151" w:lineRule="exact"/>
                                    <w:ind w:left="104" w:right="112"/>
                                    <w:jc w:val="center"/>
                                    <w:rPr>
                                      <w:sz w:val="12"/>
                                    </w:rPr>
                                  </w:pPr>
                                  <w:r>
                                    <w:rPr>
                                      <w:rFonts w:ascii="Latin Modern Math" w:hAnsi="Latin Modern Math"/>
                                      <w:w w:val="80"/>
                                      <w:sz w:val="12"/>
                                    </w:rPr>
                                    <w:t>—</w:t>
                                  </w:r>
                                  <w:r>
                                    <w:rPr>
                                      <w:spacing w:val="-2"/>
                                      <w:sz w:val="12"/>
                                    </w:rPr>
                                    <w:t>0.169</w:t>
                                  </w:r>
                                </w:p>
                              </w:tc>
                              <w:tc>
                                <w:tcPr>
                                  <w:tcW w:w="1680" w:type="dxa"/>
                                </w:tcPr>
                                <w:p>
                                  <w:pPr>
                                    <w:pStyle w:val="TableParagraph"/>
                                    <w:spacing w:line="151" w:lineRule="exact"/>
                                    <w:ind w:left="605"/>
                                    <w:rPr>
                                      <w:sz w:val="12"/>
                                    </w:rPr>
                                  </w:pPr>
                                  <w:r>
                                    <w:rPr>
                                      <w:rFonts w:ascii="Latin Modern Math" w:hAnsi="Latin Modern Math"/>
                                      <w:w w:val="80"/>
                                      <w:sz w:val="12"/>
                                    </w:rPr>
                                    <w:t>—</w:t>
                                  </w:r>
                                  <w:r>
                                    <w:rPr>
                                      <w:spacing w:val="-2"/>
                                      <w:sz w:val="12"/>
                                    </w:rPr>
                                    <w:t>0.169</w:t>
                                  </w:r>
                                </w:p>
                              </w:tc>
                              <w:tc>
                                <w:tcPr>
                                  <w:tcW w:w="1661" w:type="dxa"/>
                                </w:tcPr>
                                <w:p>
                                  <w:pPr>
                                    <w:pStyle w:val="TableParagraph"/>
                                    <w:spacing w:line="129" w:lineRule="exact" w:before="22"/>
                                    <w:ind w:left="634"/>
                                    <w:rPr>
                                      <w:sz w:val="12"/>
                                    </w:rPr>
                                  </w:pPr>
                                  <w:r>
                                    <w:rPr>
                                      <w:spacing w:val="-2"/>
                                      <w:w w:val="105"/>
                                      <w:sz w:val="12"/>
                                    </w:rPr>
                                    <w:t>0.002</w:t>
                                  </w:r>
                                </w:p>
                              </w:tc>
                              <w:tc>
                                <w:tcPr>
                                  <w:tcW w:w="1614" w:type="dxa"/>
                                </w:tcPr>
                                <w:p>
                                  <w:pPr>
                                    <w:pStyle w:val="TableParagraph"/>
                                    <w:spacing w:line="151" w:lineRule="exact"/>
                                    <w:ind w:left="585"/>
                                    <w:rPr>
                                      <w:sz w:val="12"/>
                                    </w:rPr>
                                  </w:pPr>
                                  <w:r>
                                    <w:rPr>
                                      <w:rFonts w:ascii="Latin Modern Math" w:hAnsi="Latin Modern Math"/>
                                      <w:w w:val="80"/>
                                      <w:sz w:val="12"/>
                                    </w:rPr>
                                    <w:t>—</w:t>
                                  </w:r>
                                  <w:r>
                                    <w:rPr>
                                      <w:spacing w:val="-2"/>
                                      <w:sz w:val="12"/>
                                    </w:rPr>
                                    <w:t>0.002</w:t>
                                  </w:r>
                                </w:p>
                              </w:tc>
                              <w:tc>
                                <w:tcPr>
                                  <w:tcW w:w="1197" w:type="dxa"/>
                                </w:tcPr>
                                <w:p>
                                  <w:pPr>
                                    <w:pStyle w:val="TableParagraph"/>
                                    <w:spacing w:line="151" w:lineRule="exact"/>
                                    <w:ind w:left="584"/>
                                    <w:rPr>
                                      <w:sz w:val="12"/>
                                    </w:rPr>
                                  </w:pPr>
                                  <w:r>
                                    <w:rPr>
                                      <w:rFonts w:ascii="Latin Modern Math" w:hAnsi="Latin Modern Math"/>
                                      <w:w w:val="80"/>
                                      <w:sz w:val="12"/>
                                    </w:rPr>
                                    <w:t>—</w:t>
                                  </w:r>
                                  <w:r>
                                    <w:rPr>
                                      <w:spacing w:val="-2"/>
                                      <w:sz w:val="12"/>
                                    </w:rPr>
                                    <w:t>0.169</w:t>
                                  </w:r>
                                </w:p>
                              </w:tc>
                            </w:tr>
                            <w:tr>
                              <w:trPr>
                                <w:trHeight w:val="171" w:hRule="atLeast"/>
                              </w:trPr>
                              <w:tc>
                                <w:tcPr>
                                  <w:tcW w:w="991" w:type="dxa"/>
                                </w:tcPr>
                                <w:p>
                                  <w:pPr>
                                    <w:pStyle w:val="TableParagraph"/>
                                    <w:spacing w:line="129" w:lineRule="exact" w:before="22"/>
                                    <w:ind w:left="170"/>
                                    <w:rPr>
                                      <w:sz w:val="12"/>
                                    </w:rPr>
                                  </w:pPr>
                                  <w:r>
                                    <w:rPr>
                                      <w:spacing w:val="-5"/>
                                      <w:w w:val="110"/>
                                      <w:sz w:val="12"/>
                                    </w:rPr>
                                    <w:t>5C</w:t>
                                  </w:r>
                                </w:p>
                              </w:tc>
                              <w:tc>
                                <w:tcPr>
                                  <w:tcW w:w="1623" w:type="dxa"/>
                                </w:tcPr>
                                <w:p>
                                  <w:pPr>
                                    <w:pStyle w:val="TableParagraph"/>
                                    <w:spacing w:line="151" w:lineRule="exact"/>
                                    <w:ind w:left="588"/>
                                    <w:rPr>
                                      <w:sz w:val="12"/>
                                    </w:rPr>
                                  </w:pPr>
                                  <w:r>
                                    <w:rPr>
                                      <w:rFonts w:ascii="Latin Modern Math" w:hAnsi="Latin Modern Math"/>
                                      <w:w w:val="80"/>
                                      <w:sz w:val="12"/>
                                    </w:rPr>
                                    <w:t>—</w:t>
                                  </w:r>
                                  <w:r>
                                    <w:rPr>
                                      <w:spacing w:val="-2"/>
                                      <w:sz w:val="12"/>
                                    </w:rPr>
                                    <w:t>0.133</w:t>
                                  </w:r>
                                </w:p>
                              </w:tc>
                              <w:tc>
                                <w:tcPr>
                                  <w:tcW w:w="1641" w:type="dxa"/>
                                </w:tcPr>
                                <w:p>
                                  <w:pPr>
                                    <w:pStyle w:val="TableParagraph"/>
                                    <w:spacing w:line="151" w:lineRule="exact"/>
                                    <w:ind w:left="104" w:right="112"/>
                                    <w:jc w:val="center"/>
                                    <w:rPr>
                                      <w:sz w:val="12"/>
                                    </w:rPr>
                                  </w:pPr>
                                  <w:r>
                                    <w:rPr>
                                      <w:rFonts w:ascii="Latin Modern Math" w:hAnsi="Latin Modern Math"/>
                                      <w:w w:val="80"/>
                                      <w:sz w:val="12"/>
                                    </w:rPr>
                                    <w:t>—</w:t>
                                  </w:r>
                                  <w:r>
                                    <w:rPr>
                                      <w:spacing w:val="-2"/>
                                      <w:sz w:val="12"/>
                                    </w:rPr>
                                    <w:t>0.129</w:t>
                                  </w:r>
                                </w:p>
                              </w:tc>
                              <w:tc>
                                <w:tcPr>
                                  <w:tcW w:w="1680" w:type="dxa"/>
                                </w:tcPr>
                                <w:p>
                                  <w:pPr>
                                    <w:pStyle w:val="TableParagraph"/>
                                    <w:spacing w:line="151" w:lineRule="exact"/>
                                    <w:ind w:left="605"/>
                                    <w:rPr>
                                      <w:sz w:val="12"/>
                                    </w:rPr>
                                  </w:pPr>
                                  <w:r>
                                    <w:rPr>
                                      <w:rFonts w:ascii="Latin Modern Math" w:hAnsi="Latin Modern Math"/>
                                      <w:w w:val="80"/>
                                      <w:sz w:val="12"/>
                                    </w:rPr>
                                    <w:t>—</w:t>
                                  </w:r>
                                  <w:r>
                                    <w:rPr>
                                      <w:spacing w:val="-2"/>
                                      <w:w w:val="105"/>
                                      <w:sz w:val="12"/>
                                    </w:rPr>
                                    <w:t>0.135</w:t>
                                  </w:r>
                                </w:p>
                              </w:tc>
                              <w:tc>
                                <w:tcPr>
                                  <w:tcW w:w="1661" w:type="dxa"/>
                                </w:tcPr>
                                <w:p>
                                  <w:pPr>
                                    <w:pStyle w:val="TableParagraph"/>
                                    <w:spacing w:line="129" w:lineRule="exact" w:before="22"/>
                                    <w:ind w:left="634"/>
                                    <w:rPr>
                                      <w:sz w:val="12"/>
                                    </w:rPr>
                                  </w:pPr>
                                  <w:r>
                                    <w:rPr>
                                      <w:spacing w:val="-2"/>
                                      <w:w w:val="105"/>
                                      <w:sz w:val="12"/>
                                    </w:rPr>
                                    <w:t>0.004</w:t>
                                  </w:r>
                                </w:p>
                              </w:tc>
                              <w:tc>
                                <w:tcPr>
                                  <w:tcW w:w="1614" w:type="dxa"/>
                                </w:tcPr>
                                <w:p>
                                  <w:pPr>
                                    <w:pStyle w:val="TableParagraph"/>
                                    <w:spacing w:line="129" w:lineRule="exact" w:before="22"/>
                                    <w:ind w:left="585"/>
                                    <w:rPr>
                                      <w:sz w:val="12"/>
                                    </w:rPr>
                                  </w:pPr>
                                  <w:r>
                                    <w:rPr>
                                      <w:spacing w:val="-2"/>
                                      <w:w w:val="105"/>
                                      <w:sz w:val="12"/>
                                    </w:rPr>
                                    <w:t>0.002</w:t>
                                  </w:r>
                                </w:p>
                              </w:tc>
                              <w:tc>
                                <w:tcPr>
                                  <w:tcW w:w="1197" w:type="dxa"/>
                                </w:tcPr>
                                <w:p>
                                  <w:pPr>
                                    <w:pStyle w:val="TableParagraph"/>
                                    <w:spacing w:line="151" w:lineRule="exact"/>
                                    <w:ind w:left="584"/>
                                    <w:rPr>
                                      <w:sz w:val="12"/>
                                    </w:rPr>
                                  </w:pPr>
                                  <w:r>
                                    <w:rPr>
                                      <w:rFonts w:ascii="Latin Modern Math" w:hAnsi="Latin Modern Math"/>
                                      <w:w w:val="80"/>
                                      <w:sz w:val="12"/>
                                    </w:rPr>
                                    <w:t>—</w:t>
                                  </w:r>
                                  <w:r>
                                    <w:rPr>
                                      <w:spacing w:val="-2"/>
                                      <w:sz w:val="12"/>
                                    </w:rPr>
                                    <w:t>0.132</w:t>
                                  </w:r>
                                </w:p>
                              </w:tc>
                            </w:tr>
                            <w:tr>
                              <w:trPr>
                                <w:trHeight w:val="171" w:hRule="atLeast"/>
                              </w:trPr>
                              <w:tc>
                                <w:tcPr>
                                  <w:tcW w:w="991" w:type="dxa"/>
                                </w:tcPr>
                                <w:p>
                                  <w:pPr>
                                    <w:pStyle w:val="TableParagraph"/>
                                    <w:spacing w:line="129" w:lineRule="exact" w:before="22"/>
                                    <w:ind w:left="170"/>
                                    <w:rPr>
                                      <w:sz w:val="12"/>
                                    </w:rPr>
                                  </w:pPr>
                                  <w:r>
                                    <w:rPr>
                                      <w:spacing w:val="-5"/>
                                      <w:w w:val="105"/>
                                      <w:sz w:val="12"/>
                                    </w:rPr>
                                    <w:t>6C</w:t>
                                  </w:r>
                                </w:p>
                              </w:tc>
                              <w:tc>
                                <w:tcPr>
                                  <w:tcW w:w="1623" w:type="dxa"/>
                                </w:tcPr>
                                <w:p>
                                  <w:pPr>
                                    <w:pStyle w:val="TableParagraph"/>
                                    <w:spacing w:line="151" w:lineRule="exact"/>
                                    <w:ind w:left="588"/>
                                    <w:rPr>
                                      <w:sz w:val="12"/>
                                    </w:rPr>
                                  </w:pPr>
                                  <w:r>
                                    <w:rPr>
                                      <w:rFonts w:ascii="Latin Modern Math" w:hAnsi="Latin Modern Math"/>
                                      <w:w w:val="80"/>
                                      <w:sz w:val="12"/>
                                    </w:rPr>
                                    <w:t>—</w:t>
                                  </w:r>
                                  <w:r>
                                    <w:rPr>
                                      <w:spacing w:val="-2"/>
                                      <w:sz w:val="12"/>
                                    </w:rPr>
                                    <w:t>0.123</w:t>
                                  </w:r>
                                </w:p>
                              </w:tc>
                              <w:tc>
                                <w:tcPr>
                                  <w:tcW w:w="1641" w:type="dxa"/>
                                </w:tcPr>
                                <w:p>
                                  <w:pPr>
                                    <w:pStyle w:val="TableParagraph"/>
                                    <w:spacing w:line="151" w:lineRule="exact"/>
                                    <w:ind w:left="104" w:right="112"/>
                                    <w:jc w:val="center"/>
                                    <w:rPr>
                                      <w:sz w:val="12"/>
                                    </w:rPr>
                                  </w:pPr>
                                  <w:r>
                                    <w:rPr>
                                      <w:rFonts w:ascii="Latin Modern Math" w:hAnsi="Latin Modern Math"/>
                                      <w:w w:val="80"/>
                                      <w:sz w:val="12"/>
                                    </w:rPr>
                                    <w:t>—</w:t>
                                  </w:r>
                                  <w:r>
                                    <w:rPr>
                                      <w:spacing w:val="-2"/>
                                      <w:w w:val="105"/>
                                      <w:sz w:val="12"/>
                                    </w:rPr>
                                    <w:t>0.113</w:t>
                                  </w:r>
                                </w:p>
                              </w:tc>
                              <w:tc>
                                <w:tcPr>
                                  <w:tcW w:w="1680" w:type="dxa"/>
                                </w:tcPr>
                                <w:p>
                                  <w:pPr>
                                    <w:pStyle w:val="TableParagraph"/>
                                    <w:spacing w:line="151" w:lineRule="exact"/>
                                    <w:ind w:left="605"/>
                                    <w:rPr>
                                      <w:sz w:val="12"/>
                                    </w:rPr>
                                  </w:pPr>
                                  <w:r>
                                    <w:rPr>
                                      <w:rFonts w:ascii="Latin Modern Math" w:hAnsi="Latin Modern Math"/>
                                      <w:w w:val="80"/>
                                      <w:sz w:val="12"/>
                                    </w:rPr>
                                    <w:t>—</w:t>
                                  </w:r>
                                  <w:r>
                                    <w:rPr>
                                      <w:spacing w:val="-2"/>
                                      <w:sz w:val="12"/>
                                    </w:rPr>
                                    <w:t>0.129</w:t>
                                  </w:r>
                                </w:p>
                              </w:tc>
                              <w:tc>
                                <w:tcPr>
                                  <w:tcW w:w="1661" w:type="dxa"/>
                                </w:tcPr>
                                <w:p>
                                  <w:pPr>
                                    <w:pStyle w:val="TableParagraph"/>
                                    <w:spacing w:line="129" w:lineRule="exact" w:before="22"/>
                                    <w:ind w:left="634"/>
                                    <w:rPr>
                                      <w:sz w:val="12"/>
                                    </w:rPr>
                                  </w:pPr>
                                  <w:r>
                                    <w:rPr>
                                      <w:spacing w:val="-2"/>
                                      <w:w w:val="110"/>
                                      <w:sz w:val="12"/>
                                    </w:rPr>
                                    <w:t>0.010</w:t>
                                  </w:r>
                                </w:p>
                              </w:tc>
                              <w:tc>
                                <w:tcPr>
                                  <w:tcW w:w="1614" w:type="dxa"/>
                                </w:tcPr>
                                <w:p>
                                  <w:pPr>
                                    <w:pStyle w:val="TableParagraph"/>
                                    <w:spacing w:line="129" w:lineRule="exact" w:before="22"/>
                                    <w:ind w:left="585"/>
                                    <w:rPr>
                                      <w:sz w:val="12"/>
                                    </w:rPr>
                                  </w:pPr>
                                  <w:r>
                                    <w:rPr>
                                      <w:spacing w:val="-2"/>
                                      <w:w w:val="105"/>
                                      <w:sz w:val="12"/>
                                    </w:rPr>
                                    <w:t>0.006</w:t>
                                  </w:r>
                                </w:p>
                              </w:tc>
                              <w:tc>
                                <w:tcPr>
                                  <w:tcW w:w="1197" w:type="dxa"/>
                                </w:tcPr>
                                <w:p>
                                  <w:pPr>
                                    <w:pStyle w:val="TableParagraph"/>
                                    <w:spacing w:line="151" w:lineRule="exact"/>
                                    <w:ind w:left="584"/>
                                    <w:rPr>
                                      <w:sz w:val="12"/>
                                    </w:rPr>
                                  </w:pPr>
                                  <w:r>
                                    <w:rPr>
                                      <w:rFonts w:ascii="Latin Modern Math" w:hAnsi="Latin Modern Math"/>
                                      <w:w w:val="80"/>
                                      <w:sz w:val="12"/>
                                    </w:rPr>
                                    <w:t>—</w:t>
                                  </w:r>
                                  <w:r>
                                    <w:rPr>
                                      <w:spacing w:val="-2"/>
                                      <w:w w:val="105"/>
                                      <w:sz w:val="12"/>
                                    </w:rPr>
                                    <w:t>0.121</w:t>
                                  </w:r>
                                </w:p>
                              </w:tc>
                            </w:tr>
                            <w:tr>
                              <w:trPr>
                                <w:trHeight w:val="171" w:hRule="atLeast"/>
                              </w:trPr>
                              <w:tc>
                                <w:tcPr>
                                  <w:tcW w:w="991" w:type="dxa"/>
                                </w:tcPr>
                                <w:p>
                                  <w:pPr>
                                    <w:pStyle w:val="TableParagraph"/>
                                    <w:spacing w:line="130" w:lineRule="exact" w:before="22"/>
                                    <w:ind w:left="170"/>
                                    <w:rPr>
                                      <w:sz w:val="12"/>
                                    </w:rPr>
                                  </w:pPr>
                                  <w:r>
                                    <w:rPr>
                                      <w:spacing w:val="-5"/>
                                      <w:w w:val="120"/>
                                      <w:sz w:val="12"/>
                                    </w:rPr>
                                    <w:t>12C</w:t>
                                  </w:r>
                                </w:p>
                              </w:tc>
                              <w:tc>
                                <w:tcPr>
                                  <w:tcW w:w="1623" w:type="dxa"/>
                                </w:tcPr>
                                <w:p>
                                  <w:pPr>
                                    <w:pStyle w:val="TableParagraph"/>
                                    <w:spacing w:line="130" w:lineRule="exact" w:before="22"/>
                                    <w:ind w:left="588"/>
                                    <w:rPr>
                                      <w:sz w:val="12"/>
                                    </w:rPr>
                                  </w:pPr>
                                  <w:r>
                                    <w:rPr>
                                      <w:spacing w:val="-2"/>
                                      <w:w w:val="110"/>
                                      <w:sz w:val="12"/>
                                    </w:rPr>
                                    <w:t>0.041</w:t>
                                  </w:r>
                                </w:p>
                              </w:tc>
                              <w:tc>
                                <w:tcPr>
                                  <w:tcW w:w="1641" w:type="dxa"/>
                                </w:tcPr>
                                <w:p>
                                  <w:pPr>
                                    <w:pStyle w:val="TableParagraph"/>
                                    <w:spacing w:line="152" w:lineRule="exact"/>
                                    <w:ind w:left="102" w:right="112"/>
                                    <w:jc w:val="center"/>
                                    <w:rPr>
                                      <w:sz w:val="12"/>
                                    </w:rPr>
                                  </w:pPr>
                                  <w:r>
                                    <w:rPr>
                                      <w:rFonts w:ascii="Latin Modern Math" w:hAnsi="Latin Modern Math"/>
                                      <w:w w:val="80"/>
                                      <w:sz w:val="12"/>
                                    </w:rPr>
                                    <w:t>—</w:t>
                                  </w:r>
                                  <w:r>
                                    <w:rPr>
                                      <w:spacing w:val="-2"/>
                                      <w:w w:val="105"/>
                                      <w:sz w:val="12"/>
                                    </w:rPr>
                                    <w:t>0.011</w:t>
                                  </w:r>
                                </w:p>
                              </w:tc>
                              <w:tc>
                                <w:tcPr>
                                  <w:tcW w:w="1680" w:type="dxa"/>
                                </w:tcPr>
                                <w:p>
                                  <w:pPr>
                                    <w:pStyle w:val="TableParagraph"/>
                                    <w:spacing w:line="130" w:lineRule="exact" w:before="22"/>
                                    <w:ind w:left="605"/>
                                    <w:rPr>
                                      <w:sz w:val="12"/>
                                    </w:rPr>
                                  </w:pPr>
                                  <w:r>
                                    <w:rPr>
                                      <w:spacing w:val="-2"/>
                                      <w:w w:val="110"/>
                                      <w:sz w:val="12"/>
                                    </w:rPr>
                                    <w:t>0.077</w:t>
                                  </w:r>
                                </w:p>
                              </w:tc>
                              <w:tc>
                                <w:tcPr>
                                  <w:tcW w:w="1661" w:type="dxa"/>
                                </w:tcPr>
                                <w:p>
                                  <w:pPr>
                                    <w:pStyle w:val="TableParagraph"/>
                                    <w:spacing w:line="152" w:lineRule="exact"/>
                                    <w:ind w:left="634"/>
                                    <w:rPr>
                                      <w:sz w:val="12"/>
                                    </w:rPr>
                                  </w:pPr>
                                  <w:r>
                                    <w:rPr>
                                      <w:rFonts w:ascii="Latin Modern Math" w:hAnsi="Latin Modern Math"/>
                                      <w:w w:val="80"/>
                                      <w:sz w:val="12"/>
                                    </w:rPr>
                                    <w:t>—</w:t>
                                  </w:r>
                                  <w:r>
                                    <w:rPr>
                                      <w:spacing w:val="-2"/>
                                      <w:sz w:val="12"/>
                                    </w:rPr>
                                    <w:t>0.052</w:t>
                                  </w:r>
                                </w:p>
                              </w:tc>
                              <w:tc>
                                <w:tcPr>
                                  <w:tcW w:w="1614" w:type="dxa"/>
                                </w:tcPr>
                                <w:p>
                                  <w:pPr>
                                    <w:pStyle w:val="TableParagraph"/>
                                    <w:spacing w:line="152" w:lineRule="exact"/>
                                    <w:ind w:left="585"/>
                                    <w:rPr>
                                      <w:sz w:val="12"/>
                                    </w:rPr>
                                  </w:pPr>
                                  <w:r>
                                    <w:rPr>
                                      <w:rFonts w:ascii="Latin Modern Math" w:hAnsi="Latin Modern Math"/>
                                      <w:w w:val="80"/>
                                      <w:sz w:val="12"/>
                                    </w:rPr>
                                    <w:t>—</w:t>
                                  </w:r>
                                  <w:r>
                                    <w:rPr>
                                      <w:spacing w:val="-2"/>
                                      <w:sz w:val="12"/>
                                    </w:rPr>
                                    <w:t>0.036</w:t>
                                  </w:r>
                                </w:p>
                              </w:tc>
                              <w:tc>
                                <w:tcPr>
                                  <w:tcW w:w="1197" w:type="dxa"/>
                                </w:tcPr>
                                <w:p>
                                  <w:pPr>
                                    <w:pStyle w:val="TableParagraph"/>
                                    <w:spacing w:line="130" w:lineRule="exact" w:before="22"/>
                                    <w:ind w:left="584"/>
                                    <w:rPr>
                                      <w:sz w:val="12"/>
                                    </w:rPr>
                                  </w:pPr>
                                  <w:r>
                                    <w:rPr>
                                      <w:spacing w:val="-2"/>
                                      <w:w w:val="105"/>
                                      <w:sz w:val="12"/>
                                    </w:rPr>
                                    <w:t>0.033</w:t>
                                  </w:r>
                                </w:p>
                              </w:tc>
                            </w:tr>
                            <w:tr>
                              <w:trPr>
                                <w:trHeight w:val="171" w:hRule="atLeast"/>
                              </w:trPr>
                              <w:tc>
                                <w:tcPr>
                                  <w:tcW w:w="991" w:type="dxa"/>
                                </w:tcPr>
                                <w:p>
                                  <w:pPr>
                                    <w:pStyle w:val="TableParagraph"/>
                                    <w:spacing w:line="129" w:lineRule="exact" w:before="22"/>
                                    <w:ind w:left="170"/>
                                    <w:rPr>
                                      <w:sz w:val="12"/>
                                    </w:rPr>
                                  </w:pPr>
                                  <w:r>
                                    <w:rPr>
                                      <w:spacing w:val="-5"/>
                                      <w:w w:val="120"/>
                                      <w:sz w:val="12"/>
                                    </w:rPr>
                                    <w:t>14C</w:t>
                                  </w:r>
                                </w:p>
                              </w:tc>
                              <w:tc>
                                <w:tcPr>
                                  <w:tcW w:w="1623" w:type="dxa"/>
                                </w:tcPr>
                                <w:p>
                                  <w:pPr>
                                    <w:pStyle w:val="TableParagraph"/>
                                    <w:spacing w:line="129" w:lineRule="exact" w:before="22"/>
                                    <w:ind w:left="588"/>
                                    <w:rPr>
                                      <w:sz w:val="12"/>
                                    </w:rPr>
                                  </w:pPr>
                                  <w:r>
                                    <w:rPr>
                                      <w:spacing w:val="-2"/>
                                      <w:w w:val="115"/>
                                      <w:sz w:val="12"/>
                                    </w:rPr>
                                    <w:t>0.313</w:t>
                                  </w:r>
                                </w:p>
                              </w:tc>
                              <w:tc>
                                <w:tcPr>
                                  <w:tcW w:w="1641" w:type="dxa"/>
                                </w:tcPr>
                                <w:p>
                                  <w:pPr>
                                    <w:pStyle w:val="TableParagraph"/>
                                    <w:spacing w:line="129" w:lineRule="exact" w:before="22"/>
                                    <w:ind w:left="26" w:right="135"/>
                                    <w:jc w:val="center"/>
                                    <w:rPr>
                                      <w:sz w:val="12"/>
                                    </w:rPr>
                                  </w:pPr>
                                  <w:r>
                                    <w:rPr>
                                      <w:spacing w:val="-2"/>
                                      <w:w w:val="110"/>
                                      <w:sz w:val="12"/>
                                    </w:rPr>
                                    <w:t>0.344</w:t>
                                  </w:r>
                                </w:p>
                              </w:tc>
                              <w:tc>
                                <w:tcPr>
                                  <w:tcW w:w="1680" w:type="dxa"/>
                                </w:tcPr>
                                <w:p>
                                  <w:pPr>
                                    <w:pStyle w:val="TableParagraph"/>
                                    <w:spacing w:line="129" w:lineRule="exact" w:before="22"/>
                                    <w:ind w:left="605"/>
                                    <w:rPr>
                                      <w:sz w:val="12"/>
                                    </w:rPr>
                                  </w:pPr>
                                  <w:r>
                                    <w:rPr>
                                      <w:spacing w:val="-2"/>
                                      <w:w w:val="110"/>
                                      <w:sz w:val="12"/>
                                    </w:rPr>
                                    <w:t>0.239</w:t>
                                  </w:r>
                                </w:p>
                              </w:tc>
                              <w:tc>
                                <w:tcPr>
                                  <w:tcW w:w="1661" w:type="dxa"/>
                                </w:tcPr>
                                <w:p>
                                  <w:pPr>
                                    <w:pStyle w:val="TableParagraph"/>
                                    <w:spacing w:line="129" w:lineRule="exact" w:before="22"/>
                                    <w:ind w:left="634"/>
                                    <w:rPr>
                                      <w:sz w:val="12"/>
                                    </w:rPr>
                                  </w:pPr>
                                  <w:r>
                                    <w:rPr>
                                      <w:spacing w:val="-2"/>
                                      <w:w w:val="110"/>
                                      <w:sz w:val="12"/>
                                    </w:rPr>
                                    <w:t>0.031</w:t>
                                  </w:r>
                                </w:p>
                              </w:tc>
                              <w:tc>
                                <w:tcPr>
                                  <w:tcW w:w="1614" w:type="dxa"/>
                                </w:tcPr>
                                <w:p>
                                  <w:pPr>
                                    <w:pStyle w:val="TableParagraph"/>
                                    <w:spacing w:line="129" w:lineRule="exact" w:before="22"/>
                                    <w:ind w:left="585"/>
                                    <w:rPr>
                                      <w:sz w:val="12"/>
                                    </w:rPr>
                                  </w:pPr>
                                  <w:r>
                                    <w:rPr>
                                      <w:spacing w:val="-2"/>
                                      <w:w w:val="110"/>
                                      <w:sz w:val="12"/>
                                    </w:rPr>
                                    <w:t>0.074</w:t>
                                  </w:r>
                                </w:p>
                              </w:tc>
                              <w:tc>
                                <w:tcPr>
                                  <w:tcW w:w="1197" w:type="dxa"/>
                                </w:tcPr>
                                <w:p>
                                  <w:pPr>
                                    <w:pStyle w:val="TableParagraph"/>
                                    <w:spacing w:line="129" w:lineRule="exact" w:before="22"/>
                                    <w:ind w:left="584"/>
                                    <w:rPr>
                                      <w:sz w:val="12"/>
                                    </w:rPr>
                                  </w:pPr>
                                  <w:r>
                                    <w:rPr>
                                      <w:spacing w:val="-2"/>
                                      <w:w w:val="110"/>
                                      <w:sz w:val="12"/>
                                    </w:rPr>
                                    <w:t>0.292</w:t>
                                  </w:r>
                                </w:p>
                              </w:tc>
                            </w:tr>
                            <w:tr>
                              <w:trPr>
                                <w:trHeight w:val="171" w:hRule="atLeast"/>
                              </w:trPr>
                              <w:tc>
                                <w:tcPr>
                                  <w:tcW w:w="991" w:type="dxa"/>
                                </w:tcPr>
                                <w:p>
                                  <w:pPr>
                                    <w:pStyle w:val="TableParagraph"/>
                                    <w:spacing w:line="129" w:lineRule="exact" w:before="22"/>
                                    <w:ind w:left="170"/>
                                    <w:rPr>
                                      <w:sz w:val="12"/>
                                    </w:rPr>
                                  </w:pPr>
                                  <w:r>
                                    <w:rPr>
                                      <w:spacing w:val="-5"/>
                                      <w:w w:val="105"/>
                                      <w:sz w:val="12"/>
                                    </w:rPr>
                                    <w:t>20C</w:t>
                                  </w:r>
                                </w:p>
                              </w:tc>
                              <w:tc>
                                <w:tcPr>
                                  <w:tcW w:w="1623" w:type="dxa"/>
                                </w:tcPr>
                                <w:p>
                                  <w:pPr>
                                    <w:pStyle w:val="TableParagraph"/>
                                    <w:spacing w:line="129" w:lineRule="exact" w:before="22"/>
                                    <w:ind w:left="588"/>
                                    <w:rPr>
                                      <w:sz w:val="12"/>
                                    </w:rPr>
                                  </w:pPr>
                                  <w:r>
                                    <w:rPr>
                                      <w:spacing w:val="-2"/>
                                      <w:w w:val="105"/>
                                      <w:sz w:val="12"/>
                                    </w:rPr>
                                    <w:t>0.069</w:t>
                                  </w:r>
                                </w:p>
                              </w:tc>
                              <w:tc>
                                <w:tcPr>
                                  <w:tcW w:w="1641" w:type="dxa"/>
                                </w:tcPr>
                                <w:p>
                                  <w:pPr>
                                    <w:pStyle w:val="TableParagraph"/>
                                    <w:spacing w:line="129" w:lineRule="exact" w:before="22"/>
                                    <w:ind w:left="26" w:right="138"/>
                                    <w:jc w:val="center"/>
                                    <w:rPr>
                                      <w:sz w:val="12"/>
                                    </w:rPr>
                                  </w:pPr>
                                  <w:r>
                                    <w:rPr>
                                      <w:spacing w:val="-4"/>
                                      <w:w w:val="105"/>
                                      <w:sz w:val="12"/>
                                    </w:rPr>
                                    <w:t>0.063</w:t>
                                  </w:r>
                                </w:p>
                              </w:tc>
                              <w:tc>
                                <w:tcPr>
                                  <w:tcW w:w="1680" w:type="dxa"/>
                                </w:tcPr>
                                <w:p>
                                  <w:pPr>
                                    <w:pStyle w:val="TableParagraph"/>
                                    <w:spacing w:line="129" w:lineRule="exact" w:before="22"/>
                                    <w:ind w:left="605"/>
                                    <w:rPr>
                                      <w:sz w:val="12"/>
                                    </w:rPr>
                                  </w:pPr>
                                  <w:r>
                                    <w:rPr>
                                      <w:spacing w:val="-2"/>
                                      <w:w w:val="105"/>
                                      <w:sz w:val="12"/>
                                    </w:rPr>
                                    <w:t>0.070</w:t>
                                  </w:r>
                                </w:p>
                              </w:tc>
                              <w:tc>
                                <w:tcPr>
                                  <w:tcW w:w="1661" w:type="dxa"/>
                                </w:tcPr>
                                <w:p>
                                  <w:pPr>
                                    <w:pStyle w:val="TableParagraph"/>
                                    <w:spacing w:line="151" w:lineRule="exact"/>
                                    <w:ind w:left="634"/>
                                    <w:rPr>
                                      <w:sz w:val="12"/>
                                    </w:rPr>
                                  </w:pPr>
                                  <w:r>
                                    <w:rPr>
                                      <w:rFonts w:ascii="Latin Modern Math" w:hAnsi="Latin Modern Math"/>
                                      <w:w w:val="80"/>
                                      <w:sz w:val="12"/>
                                    </w:rPr>
                                    <w:t>—</w:t>
                                  </w:r>
                                  <w:r>
                                    <w:rPr>
                                      <w:spacing w:val="-2"/>
                                      <w:sz w:val="12"/>
                                    </w:rPr>
                                    <w:t>0.006</w:t>
                                  </w:r>
                                </w:p>
                              </w:tc>
                              <w:tc>
                                <w:tcPr>
                                  <w:tcW w:w="1614" w:type="dxa"/>
                                </w:tcPr>
                                <w:p>
                                  <w:pPr>
                                    <w:pStyle w:val="TableParagraph"/>
                                    <w:spacing w:line="151" w:lineRule="exact"/>
                                    <w:ind w:left="585"/>
                                    <w:rPr>
                                      <w:sz w:val="12"/>
                                    </w:rPr>
                                  </w:pPr>
                                  <w:r>
                                    <w:rPr>
                                      <w:rFonts w:ascii="Latin Modern Math" w:hAnsi="Latin Modern Math"/>
                                      <w:w w:val="80"/>
                                      <w:sz w:val="12"/>
                                    </w:rPr>
                                    <w:t>—</w:t>
                                  </w:r>
                                  <w:r>
                                    <w:rPr>
                                      <w:spacing w:val="-2"/>
                                      <w:sz w:val="12"/>
                                    </w:rPr>
                                    <w:t>0.001</w:t>
                                  </w:r>
                                </w:p>
                              </w:tc>
                              <w:tc>
                                <w:tcPr>
                                  <w:tcW w:w="1197" w:type="dxa"/>
                                </w:tcPr>
                                <w:p>
                                  <w:pPr>
                                    <w:pStyle w:val="TableParagraph"/>
                                    <w:spacing w:line="129" w:lineRule="exact" w:before="22"/>
                                    <w:ind w:left="584"/>
                                    <w:rPr>
                                      <w:sz w:val="12"/>
                                    </w:rPr>
                                  </w:pPr>
                                  <w:r>
                                    <w:rPr>
                                      <w:spacing w:val="-2"/>
                                      <w:w w:val="105"/>
                                      <w:sz w:val="12"/>
                                    </w:rPr>
                                    <w:t>0.066</w:t>
                                  </w:r>
                                </w:p>
                              </w:tc>
                            </w:tr>
                            <w:tr>
                              <w:trPr>
                                <w:trHeight w:val="171" w:hRule="atLeast"/>
                              </w:trPr>
                              <w:tc>
                                <w:tcPr>
                                  <w:tcW w:w="991" w:type="dxa"/>
                                </w:tcPr>
                                <w:p>
                                  <w:pPr>
                                    <w:pStyle w:val="TableParagraph"/>
                                    <w:spacing w:line="129" w:lineRule="exact" w:before="22"/>
                                    <w:ind w:left="170"/>
                                    <w:rPr>
                                      <w:sz w:val="12"/>
                                    </w:rPr>
                                  </w:pPr>
                                  <w:r>
                                    <w:rPr>
                                      <w:spacing w:val="-5"/>
                                      <w:w w:val="120"/>
                                      <w:sz w:val="12"/>
                                    </w:rPr>
                                    <w:t>21C</w:t>
                                  </w:r>
                                </w:p>
                              </w:tc>
                              <w:tc>
                                <w:tcPr>
                                  <w:tcW w:w="1623" w:type="dxa"/>
                                </w:tcPr>
                                <w:p>
                                  <w:pPr>
                                    <w:pStyle w:val="TableParagraph"/>
                                    <w:spacing w:line="151" w:lineRule="exact"/>
                                    <w:ind w:left="588"/>
                                    <w:rPr>
                                      <w:sz w:val="12"/>
                                    </w:rPr>
                                  </w:pPr>
                                  <w:r>
                                    <w:rPr>
                                      <w:rFonts w:ascii="Latin Modern Math" w:hAnsi="Latin Modern Math"/>
                                      <w:w w:val="80"/>
                                      <w:sz w:val="12"/>
                                    </w:rPr>
                                    <w:t>—</w:t>
                                  </w:r>
                                  <w:r>
                                    <w:rPr>
                                      <w:spacing w:val="-2"/>
                                      <w:sz w:val="12"/>
                                    </w:rPr>
                                    <w:t>0.160</w:t>
                                  </w:r>
                                </w:p>
                              </w:tc>
                              <w:tc>
                                <w:tcPr>
                                  <w:tcW w:w="1641" w:type="dxa"/>
                                </w:tcPr>
                                <w:p>
                                  <w:pPr>
                                    <w:pStyle w:val="TableParagraph"/>
                                    <w:spacing w:line="151" w:lineRule="exact"/>
                                    <w:ind w:left="104" w:right="112"/>
                                    <w:jc w:val="center"/>
                                    <w:rPr>
                                      <w:sz w:val="12"/>
                                    </w:rPr>
                                  </w:pPr>
                                  <w:r>
                                    <w:rPr>
                                      <w:rFonts w:ascii="Latin Modern Math" w:hAnsi="Latin Modern Math"/>
                                      <w:w w:val="80"/>
                                      <w:sz w:val="12"/>
                                    </w:rPr>
                                    <w:t>—</w:t>
                                  </w:r>
                                  <w:r>
                                    <w:rPr>
                                      <w:spacing w:val="-2"/>
                                      <w:w w:val="105"/>
                                      <w:sz w:val="12"/>
                                    </w:rPr>
                                    <w:t>0.147</w:t>
                                  </w:r>
                                </w:p>
                              </w:tc>
                              <w:tc>
                                <w:tcPr>
                                  <w:tcW w:w="1680" w:type="dxa"/>
                                </w:tcPr>
                                <w:p>
                                  <w:pPr>
                                    <w:pStyle w:val="TableParagraph"/>
                                    <w:spacing w:line="151" w:lineRule="exact"/>
                                    <w:ind w:left="605"/>
                                    <w:rPr>
                                      <w:sz w:val="12"/>
                                    </w:rPr>
                                  </w:pPr>
                                  <w:r>
                                    <w:rPr>
                                      <w:rFonts w:ascii="Latin Modern Math" w:hAnsi="Latin Modern Math"/>
                                      <w:w w:val="80"/>
                                      <w:sz w:val="12"/>
                                    </w:rPr>
                                    <w:t>—</w:t>
                                  </w:r>
                                  <w:r>
                                    <w:rPr>
                                      <w:spacing w:val="-2"/>
                                      <w:sz w:val="12"/>
                                    </w:rPr>
                                    <w:t>0.183</w:t>
                                  </w:r>
                                </w:p>
                              </w:tc>
                              <w:tc>
                                <w:tcPr>
                                  <w:tcW w:w="1661" w:type="dxa"/>
                                </w:tcPr>
                                <w:p>
                                  <w:pPr>
                                    <w:pStyle w:val="TableParagraph"/>
                                    <w:spacing w:line="129" w:lineRule="exact" w:before="22"/>
                                    <w:ind w:left="634"/>
                                    <w:rPr>
                                      <w:sz w:val="12"/>
                                    </w:rPr>
                                  </w:pPr>
                                  <w:r>
                                    <w:rPr>
                                      <w:spacing w:val="-2"/>
                                      <w:w w:val="110"/>
                                      <w:sz w:val="12"/>
                                    </w:rPr>
                                    <w:t>0.013</w:t>
                                  </w:r>
                                </w:p>
                              </w:tc>
                              <w:tc>
                                <w:tcPr>
                                  <w:tcW w:w="1614" w:type="dxa"/>
                                </w:tcPr>
                                <w:p>
                                  <w:pPr>
                                    <w:pStyle w:val="TableParagraph"/>
                                    <w:spacing w:line="129" w:lineRule="exact" w:before="22"/>
                                    <w:ind w:left="585"/>
                                    <w:rPr>
                                      <w:sz w:val="12"/>
                                    </w:rPr>
                                  </w:pPr>
                                  <w:r>
                                    <w:rPr>
                                      <w:spacing w:val="-4"/>
                                      <w:w w:val="105"/>
                                      <w:sz w:val="12"/>
                                    </w:rPr>
                                    <w:t>0.023</w:t>
                                  </w:r>
                                </w:p>
                              </w:tc>
                              <w:tc>
                                <w:tcPr>
                                  <w:tcW w:w="1197" w:type="dxa"/>
                                </w:tcPr>
                                <w:p>
                                  <w:pPr>
                                    <w:pStyle w:val="TableParagraph"/>
                                    <w:spacing w:line="151" w:lineRule="exact"/>
                                    <w:ind w:left="584"/>
                                    <w:rPr>
                                      <w:sz w:val="12"/>
                                    </w:rPr>
                                  </w:pPr>
                                  <w:r>
                                    <w:rPr>
                                      <w:rFonts w:ascii="Latin Modern Math" w:hAnsi="Latin Modern Math"/>
                                      <w:w w:val="80"/>
                                      <w:sz w:val="12"/>
                                    </w:rPr>
                                    <w:t>—</w:t>
                                  </w:r>
                                  <w:r>
                                    <w:rPr>
                                      <w:spacing w:val="-2"/>
                                      <w:w w:val="105"/>
                                      <w:sz w:val="12"/>
                                    </w:rPr>
                                    <w:t>0.165</w:t>
                                  </w:r>
                                </w:p>
                              </w:tc>
                            </w:tr>
                            <w:tr>
                              <w:trPr>
                                <w:trHeight w:val="171" w:hRule="atLeast"/>
                              </w:trPr>
                              <w:tc>
                                <w:tcPr>
                                  <w:tcW w:w="991" w:type="dxa"/>
                                </w:tcPr>
                                <w:p>
                                  <w:pPr>
                                    <w:pStyle w:val="TableParagraph"/>
                                    <w:spacing w:line="129" w:lineRule="exact" w:before="22"/>
                                    <w:ind w:left="170"/>
                                    <w:rPr>
                                      <w:sz w:val="12"/>
                                    </w:rPr>
                                  </w:pPr>
                                  <w:r>
                                    <w:rPr>
                                      <w:spacing w:val="-5"/>
                                      <w:w w:val="110"/>
                                      <w:sz w:val="12"/>
                                    </w:rPr>
                                    <w:t>22C</w:t>
                                  </w:r>
                                </w:p>
                              </w:tc>
                              <w:tc>
                                <w:tcPr>
                                  <w:tcW w:w="1623" w:type="dxa"/>
                                </w:tcPr>
                                <w:p>
                                  <w:pPr>
                                    <w:pStyle w:val="TableParagraph"/>
                                    <w:spacing w:line="129" w:lineRule="exact" w:before="22"/>
                                    <w:ind w:left="588"/>
                                    <w:rPr>
                                      <w:sz w:val="12"/>
                                    </w:rPr>
                                  </w:pPr>
                                  <w:r>
                                    <w:rPr>
                                      <w:spacing w:val="-2"/>
                                      <w:w w:val="115"/>
                                      <w:sz w:val="12"/>
                                    </w:rPr>
                                    <w:t>0.313</w:t>
                                  </w:r>
                                </w:p>
                              </w:tc>
                              <w:tc>
                                <w:tcPr>
                                  <w:tcW w:w="1641" w:type="dxa"/>
                                </w:tcPr>
                                <w:p>
                                  <w:pPr>
                                    <w:pStyle w:val="TableParagraph"/>
                                    <w:spacing w:line="129" w:lineRule="exact" w:before="22"/>
                                    <w:ind w:left="26" w:right="135"/>
                                    <w:jc w:val="center"/>
                                    <w:rPr>
                                      <w:sz w:val="12"/>
                                    </w:rPr>
                                  </w:pPr>
                                  <w:r>
                                    <w:rPr>
                                      <w:spacing w:val="-2"/>
                                      <w:w w:val="110"/>
                                      <w:sz w:val="12"/>
                                    </w:rPr>
                                    <w:t>0.332</w:t>
                                  </w:r>
                                </w:p>
                              </w:tc>
                              <w:tc>
                                <w:tcPr>
                                  <w:tcW w:w="1680" w:type="dxa"/>
                                </w:tcPr>
                                <w:p>
                                  <w:pPr>
                                    <w:pStyle w:val="TableParagraph"/>
                                    <w:spacing w:line="129" w:lineRule="exact" w:before="22"/>
                                    <w:ind w:left="605"/>
                                    <w:rPr>
                                      <w:sz w:val="12"/>
                                    </w:rPr>
                                  </w:pPr>
                                  <w:r>
                                    <w:rPr>
                                      <w:spacing w:val="-2"/>
                                      <w:w w:val="110"/>
                                      <w:sz w:val="12"/>
                                    </w:rPr>
                                    <w:t>0.285</w:t>
                                  </w:r>
                                </w:p>
                              </w:tc>
                              <w:tc>
                                <w:tcPr>
                                  <w:tcW w:w="1661" w:type="dxa"/>
                                </w:tcPr>
                                <w:p>
                                  <w:pPr>
                                    <w:pStyle w:val="TableParagraph"/>
                                    <w:spacing w:line="129" w:lineRule="exact" w:before="22"/>
                                    <w:ind w:left="634"/>
                                    <w:rPr>
                                      <w:sz w:val="12"/>
                                    </w:rPr>
                                  </w:pPr>
                                  <w:r>
                                    <w:rPr>
                                      <w:spacing w:val="-2"/>
                                      <w:w w:val="110"/>
                                      <w:sz w:val="12"/>
                                    </w:rPr>
                                    <w:t>0.019</w:t>
                                  </w:r>
                                </w:p>
                              </w:tc>
                              <w:tc>
                                <w:tcPr>
                                  <w:tcW w:w="1614" w:type="dxa"/>
                                </w:tcPr>
                                <w:p>
                                  <w:pPr>
                                    <w:pStyle w:val="TableParagraph"/>
                                    <w:spacing w:line="129" w:lineRule="exact" w:before="22"/>
                                    <w:ind w:left="585"/>
                                    <w:rPr>
                                      <w:sz w:val="12"/>
                                    </w:rPr>
                                  </w:pPr>
                                  <w:r>
                                    <w:rPr>
                                      <w:spacing w:val="-2"/>
                                      <w:w w:val="105"/>
                                      <w:sz w:val="12"/>
                                    </w:rPr>
                                    <w:t>0.028</w:t>
                                  </w:r>
                                </w:p>
                              </w:tc>
                              <w:tc>
                                <w:tcPr>
                                  <w:tcW w:w="1197" w:type="dxa"/>
                                </w:tcPr>
                                <w:p>
                                  <w:pPr>
                                    <w:pStyle w:val="TableParagraph"/>
                                    <w:spacing w:line="129" w:lineRule="exact" w:before="22"/>
                                    <w:ind w:left="584"/>
                                    <w:rPr>
                                      <w:sz w:val="12"/>
                                    </w:rPr>
                                  </w:pPr>
                                  <w:r>
                                    <w:rPr>
                                      <w:spacing w:val="-2"/>
                                      <w:w w:val="105"/>
                                      <w:sz w:val="12"/>
                                    </w:rPr>
                                    <w:t>0.309</w:t>
                                  </w:r>
                                </w:p>
                              </w:tc>
                            </w:tr>
                            <w:tr>
                              <w:trPr>
                                <w:trHeight w:val="171" w:hRule="atLeast"/>
                              </w:trPr>
                              <w:tc>
                                <w:tcPr>
                                  <w:tcW w:w="991" w:type="dxa"/>
                                </w:tcPr>
                                <w:p>
                                  <w:pPr>
                                    <w:pStyle w:val="TableParagraph"/>
                                    <w:spacing w:line="129" w:lineRule="exact" w:before="22"/>
                                    <w:ind w:left="170"/>
                                    <w:rPr>
                                      <w:sz w:val="12"/>
                                    </w:rPr>
                                  </w:pPr>
                                  <w:r>
                                    <w:rPr>
                                      <w:spacing w:val="-5"/>
                                      <w:w w:val="110"/>
                                      <w:sz w:val="12"/>
                                    </w:rPr>
                                    <w:t>23C</w:t>
                                  </w:r>
                                </w:p>
                              </w:tc>
                              <w:tc>
                                <w:tcPr>
                                  <w:tcW w:w="1623" w:type="dxa"/>
                                </w:tcPr>
                                <w:p>
                                  <w:pPr>
                                    <w:pStyle w:val="TableParagraph"/>
                                    <w:spacing w:line="151" w:lineRule="exact"/>
                                    <w:ind w:left="588"/>
                                    <w:rPr>
                                      <w:sz w:val="12"/>
                                    </w:rPr>
                                  </w:pPr>
                                  <w:r>
                                    <w:rPr>
                                      <w:rFonts w:ascii="Latin Modern Math" w:hAnsi="Latin Modern Math"/>
                                      <w:w w:val="80"/>
                                      <w:sz w:val="12"/>
                                    </w:rPr>
                                    <w:t>—</w:t>
                                  </w:r>
                                  <w:r>
                                    <w:rPr>
                                      <w:spacing w:val="-2"/>
                                      <w:sz w:val="12"/>
                                    </w:rPr>
                                    <w:t>0.132</w:t>
                                  </w:r>
                                </w:p>
                              </w:tc>
                              <w:tc>
                                <w:tcPr>
                                  <w:tcW w:w="1641" w:type="dxa"/>
                                </w:tcPr>
                                <w:p>
                                  <w:pPr>
                                    <w:pStyle w:val="TableParagraph"/>
                                    <w:spacing w:line="151" w:lineRule="exact"/>
                                    <w:ind w:left="104" w:right="112"/>
                                    <w:jc w:val="center"/>
                                    <w:rPr>
                                      <w:sz w:val="12"/>
                                    </w:rPr>
                                  </w:pPr>
                                  <w:r>
                                    <w:rPr>
                                      <w:rFonts w:ascii="Latin Modern Math" w:hAnsi="Latin Modern Math"/>
                                      <w:w w:val="80"/>
                                      <w:sz w:val="12"/>
                                    </w:rPr>
                                    <w:t>—</w:t>
                                  </w:r>
                                  <w:r>
                                    <w:rPr>
                                      <w:spacing w:val="-2"/>
                                      <w:sz w:val="12"/>
                                    </w:rPr>
                                    <w:t>0.126</w:t>
                                  </w:r>
                                </w:p>
                              </w:tc>
                              <w:tc>
                                <w:tcPr>
                                  <w:tcW w:w="1680" w:type="dxa"/>
                                </w:tcPr>
                                <w:p>
                                  <w:pPr>
                                    <w:pStyle w:val="TableParagraph"/>
                                    <w:spacing w:line="151" w:lineRule="exact"/>
                                    <w:ind w:left="605"/>
                                    <w:rPr>
                                      <w:sz w:val="12"/>
                                    </w:rPr>
                                  </w:pPr>
                                  <w:r>
                                    <w:rPr>
                                      <w:rFonts w:ascii="Latin Modern Math" w:hAnsi="Latin Modern Math"/>
                                      <w:w w:val="80"/>
                                      <w:sz w:val="12"/>
                                    </w:rPr>
                                    <w:t>—</w:t>
                                  </w:r>
                                  <w:r>
                                    <w:rPr>
                                      <w:spacing w:val="-2"/>
                                      <w:sz w:val="12"/>
                                    </w:rPr>
                                    <w:t>0.134</w:t>
                                  </w:r>
                                </w:p>
                              </w:tc>
                              <w:tc>
                                <w:tcPr>
                                  <w:tcW w:w="1661" w:type="dxa"/>
                                </w:tcPr>
                                <w:p>
                                  <w:pPr>
                                    <w:pStyle w:val="TableParagraph"/>
                                    <w:spacing w:line="129" w:lineRule="exact" w:before="22"/>
                                    <w:ind w:left="634"/>
                                    <w:rPr>
                                      <w:sz w:val="12"/>
                                    </w:rPr>
                                  </w:pPr>
                                  <w:r>
                                    <w:rPr>
                                      <w:spacing w:val="-2"/>
                                      <w:w w:val="105"/>
                                      <w:sz w:val="12"/>
                                    </w:rPr>
                                    <w:t>0.006</w:t>
                                  </w:r>
                                </w:p>
                              </w:tc>
                              <w:tc>
                                <w:tcPr>
                                  <w:tcW w:w="1614" w:type="dxa"/>
                                </w:tcPr>
                                <w:p>
                                  <w:pPr>
                                    <w:pStyle w:val="TableParagraph"/>
                                    <w:spacing w:line="129" w:lineRule="exact" w:before="22"/>
                                    <w:ind w:left="585"/>
                                    <w:rPr>
                                      <w:sz w:val="12"/>
                                    </w:rPr>
                                  </w:pPr>
                                  <w:r>
                                    <w:rPr>
                                      <w:spacing w:val="-2"/>
                                      <w:w w:val="105"/>
                                      <w:sz w:val="12"/>
                                    </w:rPr>
                                    <w:t>0.002</w:t>
                                  </w:r>
                                </w:p>
                              </w:tc>
                              <w:tc>
                                <w:tcPr>
                                  <w:tcW w:w="1197" w:type="dxa"/>
                                </w:tcPr>
                                <w:p>
                                  <w:pPr>
                                    <w:pStyle w:val="TableParagraph"/>
                                    <w:spacing w:line="151" w:lineRule="exact"/>
                                    <w:ind w:left="584"/>
                                    <w:rPr>
                                      <w:sz w:val="12"/>
                                    </w:rPr>
                                  </w:pPr>
                                  <w:r>
                                    <w:rPr>
                                      <w:rFonts w:ascii="Latin Modern Math" w:hAnsi="Latin Modern Math"/>
                                      <w:w w:val="80"/>
                                      <w:sz w:val="12"/>
                                    </w:rPr>
                                    <w:t>—</w:t>
                                  </w:r>
                                  <w:r>
                                    <w:rPr>
                                      <w:spacing w:val="-2"/>
                                      <w:sz w:val="12"/>
                                    </w:rPr>
                                    <w:t>0.130</w:t>
                                  </w:r>
                                </w:p>
                              </w:tc>
                            </w:tr>
                            <w:tr>
                              <w:trPr>
                                <w:trHeight w:val="171" w:hRule="atLeast"/>
                              </w:trPr>
                              <w:tc>
                                <w:tcPr>
                                  <w:tcW w:w="991" w:type="dxa"/>
                                </w:tcPr>
                                <w:p>
                                  <w:pPr>
                                    <w:pStyle w:val="TableParagraph"/>
                                    <w:spacing w:line="129" w:lineRule="exact" w:before="22"/>
                                    <w:ind w:left="170"/>
                                    <w:rPr>
                                      <w:sz w:val="12"/>
                                    </w:rPr>
                                  </w:pPr>
                                  <w:r>
                                    <w:rPr>
                                      <w:spacing w:val="-5"/>
                                      <w:w w:val="110"/>
                                      <w:sz w:val="12"/>
                                    </w:rPr>
                                    <w:t>25C</w:t>
                                  </w:r>
                                </w:p>
                              </w:tc>
                              <w:tc>
                                <w:tcPr>
                                  <w:tcW w:w="1623" w:type="dxa"/>
                                </w:tcPr>
                                <w:p>
                                  <w:pPr>
                                    <w:pStyle w:val="TableParagraph"/>
                                    <w:spacing w:line="151" w:lineRule="exact"/>
                                    <w:ind w:left="588"/>
                                    <w:rPr>
                                      <w:sz w:val="12"/>
                                    </w:rPr>
                                  </w:pPr>
                                  <w:r>
                                    <w:rPr>
                                      <w:rFonts w:ascii="Latin Modern Math" w:hAnsi="Latin Modern Math"/>
                                      <w:w w:val="80"/>
                                      <w:sz w:val="12"/>
                                    </w:rPr>
                                    <w:t>—</w:t>
                                  </w:r>
                                  <w:r>
                                    <w:rPr>
                                      <w:spacing w:val="-2"/>
                                      <w:sz w:val="12"/>
                                    </w:rPr>
                                    <w:t>0.190</w:t>
                                  </w:r>
                                </w:p>
                              </w:tc>
                              <w:tc>
                                <w:tcPr>
                                  <w:tcW w:w="1641" w:type="dxa"/>
                                </w:tcPr>
                                <w:p>
                                  <w:pPr>
                                    <w:pStyle w:val="TableParagraph"/>
                                    <w:spacing w:line="151" w:lineRule="exact"/>
                                    <w:ind w:left="104" w:right="112"/>
                                    <w:jc w:val="center"/>
                                    <w:rPr>
                                      <w:sz w:val="12"/>
                                    </w:rPr>
                                  </w:pPr>
                                  <w:r>
                                    <w:rPr>
                                      <w:rFonts w:ascii="Latin Modern Math" w:hAnsi="Latin Modern Math"/>
                                      <w:w w:val="80"/>
                                      <w:sz w:val="12"/>
                                    </w:rPr>
                                    <w:t>—</w:t>
                                  </w:r>
                                  <w:r>
                                    <w:rPr>
                                      <w:spacing w:val="-2"/>
                                      <w:w w:val="105"/>
                                      <w:sz w:val="12"/>
                                    </w:rPr>
                                    <w:t>0.181</w:t>
                                  </w:r>
                                </w:p>
                              </w:tc>
                              <w:tc>
                                <w:tcPr>
                                  <w:tcW w:w="1680" w:type="dxa"/>
                                </w:tcPr>
                                <w:p>
                                  <w:pPr>
                                    <w:pStyle w:val="TableParagraph"/>
                                    <w:spacing w:line="151" w:lineRule="exact"/>
                                    <w:ind w:left="605"/>
                                    <w:rPr>
                                      <w:sz w:val="12"/>
                                    </w:rPr>
                                  </w:pPr>
                                  <w:r>
                                    <w:rPr>
                                      <w:rFonts w:ascii="Latin Modern Math" w:hAnsi="Latin Modern Math"/>
                                      <w:w w:val="80"/>
                                      <w:sz w:val="12"/>
                                    </w:rPr>
                                    <w:t>—</w:t>
                                  </w:r>
                                  <w:r>
                                    <w:rPr>
                                      <w:spacing w:val="-2"/>
                                      <w:sz w:val="12"/>
                                    </w:rPr>
                                    <w:t>0.199</w:t>
                                  </w:r>
                                </w:p>
                              </w:tc>
                              <w:tc>
                                <w:tcPr>
                                  <w:tcW w:w="1661" w:type="dxa"/>
                                </w:tcPr>
                                <w:p>
                                  <w:pPr>
                                    <w:pStyle w:val="TableParagraph"/>
                                    <w:spacing w:line="129" w:lineRule="exact" w:before="22"/>
                                    <w:ind w:left="634"/>
                                    <w:rPr>
                                      <w:sz w:val="12"/>
                                    </w:rPr>
                                  </w:pPr>
                                  <w:r>
                                    <w:rPr>
                                      <w:spacing w:val="-2"/>
                                      <w:w w:val="105"/>
                                      <w:sz w:val="12"/>
                                    </w:rPr>
                                    <w:t>0.009</w:t>
                                  </w:r>
                                </w:p>
                              </w:tc>
                              <w:tc>
                                <w:tcPr>
                                  <w:tcW w:w="1614" w:type="dxa"/>
                                </w:tcPr>
                                <w:p>
                                  <w:pPr>
                                    <w:pStyle w:val="TableParagraph"/>
                                    <w:spacing w:line="129" w:lineRule="exact" w:before="22"/>
                                    <w:ind w:left="585"/>
                                    <w:rPr>
                                      <w:sz w:val="12"/>
                                    </w:rPr>
                                  </w:pPr>
                                  <w:r>
                                    <w:rPr>
                                      <w:spacing w:val="-2"/>
                                      <w:w w:val="105"/>
                                      <w:sz w:val="12"/>
                                    </w:rPr>
                                    <w:t>0.009</w:t>
                                  </w:r>
                                </w:p>
                              </w:tc>
                              <w:tc>
                                <w:tcPr>
                                  <w:tcW w:w="1197" w:type="dxa"/>
                                </w:tcPr>
                                <w:p>
                                  <w:pPr>
                                    <w:pStyle w:val="TableParagraph"/>
                                    <w:spacing w:line="151" w:lineRule="exact"/>
                                    <w:ind w:left="584"/>
                                    <w:rPr>
                                      <w:sz w:val="12"/>
                                    </w:rPr>
                                  </w:pPr>
                                  <w:r>
                                    <w:rPr>
                                      <w:rFonts w:ascii="Latin Modern Math" w:hAnsi="Latin Modern Math"/>
                                      <w:w w:val="80"/>
                                      <w:sz w:val="12"/>
                                    </w:rPr>
                                    <w:t>—</w:t>
                                  </w:r>
                                  <w:r>
                                    <w:rPr>
                                      <w:spacing w:val="-2"/>
                                      <w:sz w:val="12"/>
                                    </w:rPr>
                                    <w:t>0.190</w:t>
                                  </w:r>
                                </w:p>
                              </w:tc>
                            </w:tr>
                            <w:tr>
                              <w:trPr>
                                <w:trHeight w:val="171" w:hRule="atLeast"/>
                              </w:trPr>
                              <w:tc>
                                <w:tcPr>
                                  <w:tcW w:w="991" w:type="dxa"/>
                                </w:tcPr>
                                <w:p>
                                  <w:pPr>
                                    <w:pStyle w:val="TableParagraph"/>
                                    <w:spacing w:line="129" w:lineRule="exact" w:before="22"/>
                                    <w:ind w:left="170"/>
                                    <w:rPr>
                                      <w:sz w:val="12"/>
                                    </w:rPr>
                                  </w:pPr>
                                  <w:r>
                                    <w:rPr>
                                      <w:spacing w:val="-5"/>
                                      <w:w w:val="110"/>
                                      <w:sz w:val="12"/>
                                    </w:rPr>
                                    <w:t>26C</w:t>
                                  </w:r>
                                </w:p>
                              </w:tc>
                              <w:tc>
                                <w:tcPr>
                                  <w:tcW w:w="1623" w:type="dxa"/>
                                </w:tcPr>
                                <w:p>
                                  <w:pPr>
                                    <w:pStyle w:val="TableParagraph"/>
                                    <w:spacing w:line="151" w:lineRule="exact"/>
                                    <w:ind w:left="588"/>
                                    <w:rPr>
                                      <w:sz w:val="12"/>
                                    </w:rPr>
                                  </w:pPr>
                                  <w:r>
                                    <w:rPr>
                                      <w:rFonts w:ascii="Latin Modern Math" w:hAnsi="Latin Modern Math"/>
                                      <w:w w:val="80"/>
                                      <w:sz w:val="12"/>
                                    </w:rPr>
                                    <w:t>—</w:t>
                                  </w:r>
                                  <w:r>
                                    <w:rPr>
                                      <w:spacing w:val="-2"/>
                                      <w:sz w:val="12"/>
                                    </w:rPr>
                                    <w:t>0.124</w:t>
                                  </w:r>
                                </w:p>
                              </w:tc>
                              <w:tc>
                                <w:tcPr>
                                  <w:tcW w:w="1641" w:type="dxa"/>
                                </w:tcPr>
                                <w:p>
                                  <w:pPr>
                                    <w:pStyle w:val="TableParagraph"/>
                                    <w:spacing w:line="151" w:lineRule="exact"/>
                                    <w:ind w:left="102" w:right="112"/>
                                    <w:jc w:val="center"/>
                                    <w:rPr>
                                      <w:sz w:val="12"/>
                                    </w:rPr>
                                  </w:pPr>
                                  <w:r>
                                    <w:rPr>
                                      <w:rFonts w:ascii="Latin Modern Math" w:hAnsi="Latin Modern Math"/>
                                      <w:w w:val="80"/>
                                      <w:sz w:val="12"/>
                                    </w:rPr>
                                    <w:t>—</w:t>
                                  </w:r>
                                  <w:r>
                                    <w:rPr>
                                      <w:spacing w:val="-2"/>
                                      <w:sz w:val="12"/>
                                    </w:rPr>
                                    <w:t>0.105</w:t>
                                  </w:r>
                                </w:p>
                              </w:tc>
                              <w:tc>
                                <w:tcPr>
                                  <w:tcW w:w="1680" w:type="dxa"/>
                                </w:tcPr>
                                <w:p>
                                  <w:pPr>
                                    <w:pStyle w:val="TableParagraph"/>
                                    <w:spacing w:line="151" w:lineRule="exact"/>
                                    <w:ind w:left="605"/>
                                    <w:rPr>
                                      <w:sz w:val="12"/>
                                    </w:rPr>
                                  </w:pPr>
                                  <w:r>
                                    <w:rPr>
                                      <w:rFonts w:ascii="Latin Modern Math" w:hAnsi="Latin Modern Math"/>
                                      <w:w w:val="80"/>
                                      <w:sz w:val="12"/>
                                    </w:rPr>
                                    <w:t>—</w:t>
                                  </w:r>
                                  <w:r>
                                    <w:rPr>
                                      <w:spacing w:val="-2"/>
                                      <w:w w:val="105"/>
                                      <w:sz w:val="12"/>
                                    </w:rPr>
                                    <w:t>0.154</w:t>
                                  </w:r>
                                </w:p>
                              </w:tc>
                              <w:tc>
                                <w:tcPr>
                                  <w:tcW w:w="1661" w:type="dxa"/>
                                </w:tcPr>
                                <w:p>
                                  <w:pPr>
                                    <w:pStyle w:val="TableParagraph"/>
                                    <w:spacing w:line="129" w:lineRule="exact" w:before="22"/>
                                    <w:ind w:left="634"/>
                                    <w:rPr>
                                      <w:sz w:val="12"/>
                                    </w:rPr>
                                  </w:pPr>
                                  <w:r>
                                    <w:rPr>
                                      <w:spacing w:val="-2"/>
                                      <w:w w:val="110"/>
                                      <w:sz w:val="12"/>
                                    </w:rPr>
                                    <w:t>0.019</w:t>
                                  </w:r>
                                </w:p>
                              </w:tc>
                              <w:tc>
                                <w:tcPr>
                                  <w:tcW w:w="1614" w:type="dxa"/>
                                </w:tcPr>
                                <w:p>
                                  <w:pPr>
                                    <w:pStyle w:val="TableParagraph"/>
                                    <w:spacing w:line="129" w:lineRule="exact" w:before="22"/>
                                    <w:ind w:left="585"/>
                                    <w:rPr>
                                      <w:sz w:val="12"/>
                                    </w:rPr>
                                  </w:pPr>
                                  <w:r>
                                    <w:rPr>
                                      <w:spacing w:val="-2"/>
                                      <w:w w:val="105"/>
                                      <w:sz w:val="12"/>
                                    </w:rPr>
                                    <w:t>0.030</w:t>
                                  </w:r>
                                </w:p>
                              </w:tc>
                              <w:tc>
                                <w:tcPr>
                                  <w:tcW w:w="1197" w:type="dxa"/>
                                </w:tcPr>
                                <w:p>
                                  <w:pPr>
                                    <w:pStyle w:val="TableParagraph"/>
                                    <w:spacing w:line="151" w:lineRule="exact"/>
                                    <w:ind w:left="584"/>
                                    <w:rPr>
                                      <w:sz w:val="12"/>
                                    </w:rPr>
                                  </w:pPr>
                                  <w:r>
                                    <w:rPr>
                                      <w:rFonts w:ascii="Latin Modern Math" w:hAnsi="Latin Modern Math"/>
                                      <w:w w:val="80"/>
                                      <w:sz w:val="12"/>
                                    </w:rPr>
                                    <w:t>—</w:t>
                                  </w:r>
                                  <w:r>
                                    <w:rPr>
                                      <w:spacing w:val="-2"/>
                                      <w:sz w:val="12"/>
                                    </w:rPr>
                                    <w:t>0.130</w:t>
                                  </w:r>
                                </w:p>
                              </w:tc>
                            </w:tr>
                            <w:tr>
                              <w:trPr>
                                <w:trHeight w:val="171" w:hRule="atLeast"/>
                              </w:trPr>
                              <w:tc>
                                <w:tcPr>
                                  <w:tcW w:w="991" w:type="dxa"/>
                                </w:tcPr>
                                <w:p>
                                  <w:pPr>
                                    <w:pStyle w:val="TableParagraph"/>
                                    <w:spacing w:line="130" w:lineRule="exact" w:before="22"/>
                                    <w:ind w:left="170"/>
                                    <w:rPr>
                                      <w:sz w:val="12"/>
                                    </w:rPr>
                                  </w:pPr>
                                  <w:r>
                                    <w:rPr>
                                      <w:spacing w:val="-5"/>
                                      <w:w w:val="120"/>
                                      <w:sz w:val="12"/>
                                    </w:rPr>
                                    <w:t>31C</w:t>
                                  </w:r>
                                </w:p>
                              </w:tc>
                              <w:tc>
                                <w:tcPr>
                                  <w:tcW w:w="1623" w:type="dxa"/>
                                </w:tcPr>
                                <w:p>
                                  <w:pPr>
                                    <w:pStyle w:val="TableParagraph"/>
                                    <w:spacing w:line="130" w:lineRule="exact" w:before="22"/>
                                    <w:ind w:left="588"/>
                                    <w:rPr>
                                      <w:sz w:val="12"/>
                                    </w:rPr>
                                  </w:pPr>
                                  <w:r>
                                    <w:rPr>
                                      <w:spacing w:val="-2"/>
                                      <w:w w:val="105"/>
                                      <w:sz w:val="12"/>
                                    </w:rPr>
                                    <w:t>0.039</w:t>
                                  </w:r>
                                </w:p>
                              </w:tc>
                              <w:tc>
                                <w:tcPr>
                                  <w:tcW w:w="1641" w:type="dxa"/>
                                </w:tcPr>
                                <w:p>
                                  <w:pPr>
                                    <w:pStyle w:val="TableParagraph"/>
                                    <w:spacing w:line="130" w:lineRule="exact" w:before="22"/>
                                    <w:ind w:left="26" w:right="136"/>
                                    <w:jc w:val="center"/>
                                    <w:rPr>
                                      <w:sz w:val="12"/>
                                    </w:rPr>
                                  </w:pPr>
                                  <w:r>
                                    <w:rPr>
                                      <w:spacing w:val="-2"/>
                                      <w:w w:val="105"/>
                                      <w:sz w:val="12"/>
                                    </w:rPr>
                                    <w:t>0.065</w:t>
                                  </w:r>
                                </w:p>
                              </w:tc>
                              <w:tc>
                                <w:tcPr>
                                  <w:tcW w:w="1680" w:type="dxa"/>
                                </w:tcPr>
                                <w:p>
                                  <w:pPr>
                                    <w:pStyle w:val="TableParagraph"/>
                                    <w:spacing w:line="130" w:lineRule="exact" w:before="22"/>
                                    <w:ind w:left="605"/>
                                    <w:rPr>
                                      <w:sz w:val="12"/>
                                    </w:rPr>
                                  </w:pPr>
                                  <w:r>
                                    <w:rPr>
                                      <w:spacing w:val="-2"/>
                                      <w:w w:val="105"/>
                                      <w:sz w:val="12"/>
                                    </w:rPr>
                                    <w:t>0.002</w:t>
                                  </w:r>
                                </w:p>
                              </w:tc>
                              <w:tc>
                                <w:tcPr>
                                  <w:tcW w:w="1661" w:type="dxa"/>
                                </w:tcPr>
                                <w:p>
                                  <w:pPr>
                                    <w:pStyle w:val="TableParagraph"/>
                                    <w:spacing w:line="130" w:lineRule="exact" w:before="22"/>
                                    <w:ind w:left="634"/>
                                    <w:rPr>
                                      <w:sz w:val="12"/>
                                    </w:rPr>
                                  </w:pPr>
                                  <w:r>
                                    <w:rPr>
                                      <w:spacing w:val="-2"/>
                                      <w:w w:val="105"/>
                                      <w:sz w:val="12"/>
                                    </w:rPr>
                                    <w:t>0.026</w:t>
                                  </w:r>
                                </w:p>
                              </w:tc>
                              <w:tc>
                                <w:tcPr>
                                  <w:tcW w:w="1614" w:type="dxa"/>
                                </w:tcPr>
                                <w:p>
                                  <w:pPr>
                                    <w:pStyle w:val="TableParagraph"/>
                                    <w:spacing w:line="130" w:lineRule="exact" w:before="22"/>
                                    <w:ind w:left="585"/>
                                    <w:rPr>
                                      <w:sz w:val="12"/>
                                    </w:rPr>
                                  </w:pPr>
                                  <w:r>
                                    <w:rPr>
                                      <w:spacing w:val="-2"/>
                                      <w:w w:val="110"/>
                                      <w:sz w:val="12"/>
                                    </w:rPr>
                                    <w:t>0.037</w:t>
                                  </w:r>
                                </w:p>
                              </w:tc>
                              <w:tc>
                                <w:tcPr>
                                  <w:tcW w:w="1197" w:type="dxa"/>
                                </w:tcPr>
                                <w:p>
                                  <w:pPr>
                                    <w:pStyle w:val="TableParagraph"/>
                                    <w:spacing w:line="130" w:lineRule="exact" w:before="22"/>
                                    <w:ind w:left="584"/>
                                    <w:rPr>
                                      <w:sz w:val="12"/>
                                    </w:rPr>
                                  </w:pPr>
                                  <w:r>
                                    <w:rPr>
                                      <w:spacing w:val="-2"/>
                                      <w:w w:val="105"/>
                                      <w:sz w:val="12"/>
                                    </w:rPr>
                                    <w:t>0.034</w:t>
                                  </w:r>
                                </w:p>
                              </w:tc>
                            </w:tr>
                            <w:tr>
                              <w:trPr>
                                <w:trHeight w:val="235" w:hRule="atLeast"/>
                              </w:trPr>
                              <w:tc>
                                <w:tcPr>
                                  <w:tcW w:w="991" w:type="dxa"/>
                                  <w:tcBorders>
                                    <w:bottom w:val="single" w:sz="6" w:space="0" w:color="000000"/>
                                  </w:tcBorders>
                                </w:tcPr>
                                <w:p>
                                  <w:pPr>
                                    <w:pStyle w:val="TableParagraph"/>
                                    <w:spacing w:before="22"/>
                                    <w:ind w:left="170"/>
                                    <w:rPr>
                                      <w:sz w:val="12"/>
                                    </w:rPr>
                                  </w:pPr>
                                  <w:r>
                                    <w:rPr>
                                      <w:spacing w:val="-5"/>
                                      <w:w w:val="105"/>
                                      <w:sz w:val="12"/>
                                    </w:rPr>
                                    <w:t>30S</w:t>
                                  </w:r>
                                </w:p>
                              </w:tc>
                              <w:tc>
                                <w:tcPr>
                                  <w:tcW w:w="1623" w:type="dxa"/>
                                  <w:tcBorders>
                                    <w:bottom w:val="single" w:sz="6" w:space="0" w:color="000000"/>
                                  </w:tcBorders>
                                </w:tcPr>
                                <w:p>
                                  <w:pPr>
                                    <w:pStyle w:val="TableParagraph"/>
                                    <w:spacing w:before="22"/>
                                    <w:ind w:left="588"/>
                                    <w:rPr>
                                      <w:sz w:val="12"/>
                                    </w:rPr>
                                  </w:pPr>
                                  <w:r>
                                    <w:rPr>
                                      <w:spacing w:val="-2"/>
                                      <w:w w:val="110"/>
                                      <w:sz w:val="12"/>
                                    </w:rPr>
                                    <w:t>0.301</w:t>
                                  </w:r>
                                </w:p>
                              </w:tc>
                              <w:tc>
                                <w:tcPr>
                                  <w:tcW w:w="1641" w:type="dxa"/>
                                  <w:tcBorders>
                                    <w:bottom w:val="single" w:sz="6" w:space="0" w:color="000000"/>
                                  </w:tcBorders>
                                </w:tcPr>
                                <w:p>
                                  <w:pPr>
                                    <w:pStyle w:val="TableParagraph"/>
                                    <w:spacing w:before="22"/>
                                    <w:ind w:left="26" w:right="135"/>
                                    <w:jc w:val="center"/>
                                    <w:rPr>
                                      <w:sz w:val="12"/>
                                    </w:rPr>
                                  </w:pPr>
                                  <w:r>
                                    <w:rPr>
                                      <w:spacing w:val="-2"/>
                                      <w:w w:val="105"/>
                                      <w:sz w:val="12"/>
                                    </w:rPr>
                                    <w:t>0.484</w:t>
                                  </w:r>
                                </w:p>
                              </w:tc>
                              <w:tc>
                                <w:tcPr>
                                  <w:tcW w:w="1680" w:type="dxa"/>
                                  <w:tcBorders>
                                    <w:bottom w:val="single" w:sz="6" w:space="0" w:color="000000"/>
                                  </w:tcBorders>
                                </w:tcPr>
                                <w:p>
                                  <w:pPr>
                                    <w:pStyle w:val="TableParagraph"/>
                                    <w:spacing w:before="22"/>
                                    <w:ind w:left="605"/>
                                    <w:rPr>
                                      <w:sz w:val="12"/>
                                    </w:rPr>
                                  </w:pPr>
                                  <w:r>
                                    <w:rPr>
                                      <w:spacing w:val="-2"/>
                                      <w:w w:val="120"/>
                                      <w:sz w:val="12"/>
                                    </w:rPr>
                                    <w:t>0.118</w:t>
                                  </w:r>
                                </w:p>
                              </w:tc>
                              <w:tc>
                                <w:tcPr>
                                  <w:tcW w:w="1661" w:type="dxa"/>
                                  <w:tcBorders>
                                    <w:bottom w:val="single" w:sz="6" w:space="0" w:color="000000"/>
                                  </w:tcBorders>
                                </w:tcPr>
                                <w:p>
                                  <w:pPr>
                                    <w:pStyle w:val="TableParagraph"/>
                                    <w:spacing w:before="22"/>
                                    <w:ind w:left="634"/>
                                    <w:rPr>
                                      <w:sz w:val="12"/>
                                    </w:rPr>
                                  </w:pPr>
                                  <w:r>
                                    <w:rPr>
                                      <w:spacing w:val="-2"/>
                                      <w:w w:val="115"/>
                                      <w:sz w:val="12"/>
                                    </w:rPr>
                                    <w:t>0.183</w:t>
                                  </w:r>
                                </w:p>
                              </w:tc>
                              <w:tc>
                                <w:tcPr>
                                  <w:tcW w:w="1614" w:type="dxa"/>
                                  <w:tcBorders>
                                    <w:bottom w:val="single" w:sz="6" w:space="0" w:color="000000"/>
                                  </w:tcBorders>
                                </w:tcPr>
                                <w:p>
                                  <w:pPr>
                                    <w:pStyle w:val="TableParagraph"/>
                                    <w:spacing w:before="22"/>
                                    <w:ind w:left="585"/>
                                    <w:rPr>
                                      <w:sz w:val="12"/>
                                    </w:rPr>
                                  </w:pPr>
                                  <w:r>
                                    <w:rPr>
                                      <w:spacing w:val="-2"/>
                                      <w:w w:val="115"/>
                                      <w:sz w:val="12"/>
                                    </w:rPr>
                                    <w:t>0.183</w:t>
                                  </w:r>
                                </w:p>
                              </w:tc>
                              <w:tc>
                                <w:tcPr>
                                  <w:tcW w:w="1197" w:type="dxa"/>
                                  <w:tcBorders>
                                    <w:bottom w:val="single" w:sz="6" w:space="0" w:color="000000"/>
                                  </w:tcBorders>
                                </w:tcPr>
                                <w:p>
                                  <w:pPr>
                                    <w:pStyle w:val="TableParagraph"/>
                                    <w:spacing w:before="22"/>
                                    <w:ind w:left="584"/>
                                    <w:rPr>
                                      <w:sz w:val="12"/>
                                    </w:rPr>
                                  </w:pPr>
                                  <w:r>
                                    <w:rPr>
                                      <w:spacing w:val="-2"/>
                                      <w:w w:val="110"/>
                                      <w:sz w:val="12"/>
                                    </w:rPr>
                                    <w:t>0.301</w:t>
                                  </w:r>
                                </w:p>
                              </w:tc>
                            </w:tr>
                          </w:tbl>
                          <w:p>
                            <w:pPr>
                              <w:pStyle w:val="BodyText"/>
                            </w:pPr>
                          </w:p>
                        </w:txbxContent>
                      </wps:txbx>
                      <wps:bodyPr wrap="square" lIns="0" tIns="0" rIns="0" bIns="0" rtlCol="0">
                        <a:noAutofit/>
                      </wps:bodyPr>
                    </wps:wsp>
                  </a:graphicData>
                </a:graphic>
              </wp:anchor>
            </w:drawing>
          </mc:Choice>
          <mc:Fallback>
            <w:pict>
              <v:shape style="position:absolute;margin-left:39.520pt;margin-top:-6.447758pt;width:526.050pt;height:157.8pt;mso-position-horizontal-relative:page;mso-position-vertical-relative:paragraph;z-index:15740928" type="#_x0000_t202" id="docshape3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1"/>
                        <w:gridCol w:w="1623"/>
                        <w:gridCol w:w="1641"/>
                        <w:gridCol w:w="1680"/>
                        <w:gridCol w:w="1661"/>
                        <w:gridCol w:w="1614"/>
                        <w:gridCol w:w="1197"/>
                      </w:tblGrid>
                      <w:tr>
                        <w:trPr>
                          <w:trHeight w:val="270" w:hRule="atLeast"/>
                        </w:trPr>
                        <w:tc>
                          <w:tcPr>
                            <w:tcW w:w="991" w:type="dxa"/>
                            <w:tcBorders>
                              <w:top w:val="single" w:sz="6" w:space="0" w:color="000000"/>
                              <w:bottom w:val="single" w:sz="6" w:space="0" w:color="000000"/>
                            </w:tcBorders>
                          </w:tcPr>
                          <w:p>
                            <w:pPr>
                              <w:pStyle w:val="TableParagraph"/>
                              <w:spacing w:before="56"/>
                              <w:ind w:left="170"/>
                              <w:rPr>
                                <w:sz w:val="12"/>
                              </w:rPr>
                            </w:pPr>
                            <w:r>
                              <w:rPr>
                                <w:spacing w:val="-5"/>
                                <w:sz w:val="12"/>
                              </w:rPr>
                              <w:t>S.N</w:t>
                            </w:r>
                          </w:p>
                        </w:tc>
                        <w:tc>
                          <w:tcPr>
                            <w:tcW w:w="1623" w:type="dxa"/>
                            <w:tcBorders>
                              <w:top w:val="single" w:sz="6" w:space="0" w:color="000000"/>
                              <w:bottom w:val="single" w:sz="6" w:space="0" w:color="000000"/>
                            </w:tcBorders>
                          </w:tcPr>
                          <w:p>
                            <w:pPr>
                              <w:pStyle w:val="TableParagraph"/>
                              <w:spacing w:before="56"/>
                              <w:ind w:left="588"/>
                              <w:rPr>
                                <w:sz w:val="12"/>
                              </w:rPr>
                            </w:pPr>
                            <w:r>
                              <w:rPr>
                                <w:spacing w:val="-2"/>
                                <w:w w:val="110"/>
                                <w:sz w:val="12"/>
                              </w:rPr>
                              <w:t>Neutral</w:t>
                            </w:r>
                          </w:p>
                        </w:tc>
                        <w:tc>
                          <w:tcPr>
                            <w:tcW w:w="1641" w:type="dxa"/>
                            <w:tcBorders>
                              <w:top w:val="single" w:sz="6" w:space="0" w:color="000000"/>
                              <w:bottom w:val="single" w:sz="6" w:space="0" w:color="000000"/>
                            </w:tcBorders>
                          </w:tcPr>
                          <w:p>
                            <w:pPr>
                              <w:pStyle w:val="TableParagraph"/>
                              <w:spacing w:before="56"/>
                              <w:ind w:left="138" w:right="112"/>
                              <w:jc w:val="center"/>
                              <w:rPr>
                                <w:sz w:val="12"/>
                              </w:rPr>
                            </w:pPr>
                            <w:r>
                              <w:rPr>
                                <w:spacing w:val="-2"/>
                                <w:w w:val="110"/>
                                <w:sz w:val="12"/>
                              </w:rPr>
                              <w:t>Positive</w:t>
                            </w:r>
                          </w:p>
                        </w:tc>
                        <w:tc>
                          <w:tcPr>
                            <w:tcW w:w="1680" w:type="dxa"/>
                            <w:tcBorders>
                              <w:top w:val="single" w:sz="6" w:space="0" w:color="000000"/>
                              <w:bottom w:val="single" w:sz="6" w:space="0" w:color="000000"/>
                            </w:tcBorders>
                          </w:tcPr>
                          <w:p>
                            <w:pPr>
                              <w:pStyle w:val="TableParagraph"/>
                              <w:spacing w:before="56"/>
                              <w:ind w:left="605"/>
                              <w:rPr>
                                <w:sz w:val="12"/>
                              </w:rPr>
                            </w:pPr>
                            <w:r>
                              <w:rPr>
                                <w:spacing w:val="-2"/>
                                <w:w w:val="115"/>
                                <w:sz w:val="12"/>
                              </w:rPr>
                              <w:t>Negative</w:t>
                            </w:r>
                          </w:p>
                        </w:tc>
                        <w:tc>
                          <w:tcPr>
                            <w:tcW w:w="1661" w:type="dxa"/>
                            <w:tcBorders>
                              <w:top w:val="single" w:sz="6" w:space="0" w:color="000000"/>
                              <w:bottom w:val="single" w:sz="6" w:space="0" w:color="000000"/>
                            </w:tcBorders>
                          </w:tcPr>
                          <w:p>
                            <w:pPr>
                              <w:pStyle w:val="TableParagraph"/>
                              <w:spacing w:line="251" w:lineRule="exact"/>
                              <w:ind w:left="634"/>
                              <w:rPr>
                                <w:rFonts w:ascii="Latin Modern Math"/>
                                <w:sz w:val="9"/>
                              </w:rPr>
                            </w:pPr>
                            <w:r>
                              <w:rPr>
                                <w:i/>
                                <w:position w:val="-5"/>
                                <w:sz w:val="12"/>
                              </w:rPr>
                              <w:t>f</w:t>
                            </w:r>
                            <w:r>
                              <w:rPr>
                                <w:i/>
                                <w:spacing w:val="-10"/>
                                <w:position w:val="-5"/>
                                <w:sz w:val="12"/>
                              </w:rPr>
                              <w:t> </w:t>
                            </w:r>
                            <w:r>
                              <w:rPr>
                                <w:rFonts w:ascii="Latin Modern Math"/>
                                <w:spacing w:val="-10"/>
                                <w:sz w:val="9"/>
                              </w:rPr>
                              <w:t>+</w:t>
                            </w:r>
                          </w:p>
                        </w:tc>
                        <w:tc>
                          <w:tcPr>
                            <w:tcW w:w="1614" w:type="dxa"/>
                            <w:tcBorders>
                              <w:top w:val="single" w:sz="6" w:space="0" w:color="000000"/>
                              <w:bottom w:val="single" w:sz="6" w:space="0" w:color="000000"/>
                            </w:tcBorders>
                          </w:tcPr>
                          <w:p>
                            <w:pPr>
                              <w:pStyle w:val="TableParagraph"/>
                              <w:spacing w:line="251" w:lineRule="exact"/>
                              <w:ind w:left="585"/>
                              <w:rPr>
                                <w:rFonts w:ascii="Latin Modern Math" w:hAnsi="Latin Modern Math"/>
                                <w:sz w:val="9"/>
                              </w:rPr>
                            </w:pPr>
                            <w:r>
                              <w:rPr>
                                <w:i/>
                                <w:position w:val="-6"/>
                                <w:sz w:val="12"/>
                              </w:rPr>
                              <w:t>f</w:t>
                            </w:r>
                            <w:r>
                              <w:rPr>
                                <w:i/>
                                <w:spacing w:val="-10"/>
                                <w:position w:val="-6"/>
                                <w:sz w:val="12"/>
                              </w:rPr>
                              <w:t> </w:t>
                            </w:r>
                            <w:r>
                              <w:rPr>
                                <w:rFonts w:ascii="Latin Modern Math" w:hAnsi="Latin Modern Math"/>
                                <w:spacing w:val="-10"/>
                                <w:sz w:val="9"/>
                              </w:rPr>
                              <w:t>—</w:t>
                            </w:r>
                          </w:p>
                        </w:tc>
                        <w:tc>
                          <w:tcPr>
                            <w:tcW w:w="1197" w:type="dxa"/>
                            <w:tcBorders>
                              <w:top w:val="single" w:sz="6" w:space="0" w:color="000000"/>
                              <w:bottom w:val="single" w:sz="6" w:space="0" w:color="000000"/>
                            </w:tcBorders>
                          </w:tcPr>
                          <w:p>
                            <w:pPr>
                              <w:pStyle w:val="TableParagraph"/>
                              <w:spacing w:line="141" w:lineRule="auto" w:before="70"/>
                              <w:ind w:left="137" w:right="55"/>
                              <w:jc w:val="center"/>
                              <w:rPr>
                                <w:sz w:val="9"/>
                              </w:rPr>
                            </w:pPr>
                            <w:r>
                              <w:rPr>
                                <w:i/>
                                <w:position w:val="-6"/>
                                <w:sz w:val="12"/>
                              </w:rPr>
                              <w:t>f</w:t>
                            </w:r>
                            <w:r>
                              <w:rPr>
                                <w:i/>
                                <w:spacing w:val="-10"/>
                                <w:position w:val="-6"/>
                                <w:sz w:val="12"/>
                              </w:rPr>
                              <w:t> </w:t>
                            </w:r>
                            <w:r>
                              <w:rPr>
                                <w:spacing w:val="-10"/>
                                <w:sz w:val="9"/>
                              </w:rPr>
                              <w:t>0</w:t>
                            </w:r>
                          </w:p>
                          <w:p>
                            <w:pPr>
                              <w:pStyle w:val="TableParagraph"/>
                              <w:spacing w:line="56" w:lineRule="exact"/>
                              <w:ind w:left="137"/>
                              <w:jc w:val="center"/>
                              <w:rPr>
                                <w:i/>
                                <w:sz w:val="9"/>
                              </w:rPr>
                            </w:pPr>
                            <w:r>
                              <w:rPr>
                                <w:i/>
                                <w:spacing w:val="-10"/>
                                <w:sz w:val="9"/>
                              </w:rPr>
                              <w:t>k</w:t>
                            </w:r>
                          </w:p>
                        </w:tc>
                      </w:tr>
                      <w:tr>
                        <w:trPr>
                          <w:trHeight w:val="212" w:hRule="atLeast"/>
                        </w:trPr>
                        <w:tc>
                          <w:tcPr>
                            <w:tcW w:w="991" w:type="dxa"/>
                            <w:tcBorders>
                              <w:top w:val="single" w:sz="6" w:space="0" w:color="000000"/>
                            </w:tcBorders>
                          </w:tcPr>
                          <w:p>
                            <w:pPr>
                              <w:pStyle w:val="TableParagraph"/>
                              <w:spacing w:line="129" w:lineRule="exact" w:before="63"/>
                              <w:ind w:left="170"/>
                              <w:rPr>
                                <w:sz w:val="12"/>
                              </w:rPr>
                            </w:pPr>
                            <w:r>
                              <w:rPr>
                                <w:spacing w:val="-5"/>
                                <w:w w:val="120"/>
                                <w:sz w:val="12"/>
                              </w:rPr>
                              <w:t>1C</w:t>
                            </w:r>
                          </w:p>
                        </w:tc>
                        <w:tc>
                          <w:tcPr>
                            <w:tcW w:w="1623" w:type="dxa"/>
                            <w:tcBorders>
                              <w:top w:val="single" w:sz="6" w:space="0" w:color="000000"/>
                            </w:tcBorders>
                          </w:tcPr>
                          <w:p>
                            <w:pPr>
                              <w:pStyle w:val="TableParagraph"/>
                              <w:spacing w:line="192" w:lineRule="exact"/>
                              <w:ind w:left="588"/>
                              <w:rPr>
                                <w:sz w:val="12"/>
                              </w:rPr>
                            </w:pPr>
                            <w:r>
                              <w:rPr>
                                <w:rFonts w:ascii="Latin Modern Math" w:hAnsi="Latin Modern Math"/>
                                <w:w w:val="80"/>
                                <w:sz w:val="12"/>
                              </w:rPr>
                              <w:t>—</w:t>
                            </w:r>
                            <w:r>
                              <w:rPr>
                                <w:spacing w:val="-2"/>
                                <w:sz w:val="12"/>
                              </w:rPr>
                              <w:t>0.133</w:t>
                            </w:r>
                          </w:p>
                        </w:tc>
                        <w:tc>
                          <w:tcPr>
                            <w:tcW w:w="1641" w:type="dxa"/>
                            <w:tcBorders>
                              <w:top w:val="single" w:sz="6" w:space="0" w:color="000000"/>
                            </w:tcBorders>
                          </w:tcPr>
                          <w:p>
                            <w:pPr>
                              <w:pStyle w:val="TableParagraph"/>
                              <w:spacing w:line="192" w:lineRule="exact"/>
                              <w:ind w:left="104" w:right="112"/>
                              <w:jc w:val="center"/>
                              <w:rPr>
                                <w:sz w:val="12"/>
                              </w:rPr>
                            </w:pPr>
                            <w:r>
                              <w:rPr>
                                <w:rFonts w:ascii="Latin Modern Math" w:hAnsi="Latin Modern Math"/>
                                <w:w w:val="80"/>
                                <w:sz w:val="12"/>
                              </w:rPr>
                              <w:t>—</w:t>
                            </w:r>
                            <w:r>
                              <w:rPr>
                                <w:spacing w:val="-2"/>
                                <w:sz w:val="12"/>
                              </w:rPr>
                              <w:t>0.128</w:t>
                            </w:r>
                          </w:p>
                        </w:tc>
                        <w:tc>
                          <w:tcPr>
                            <w:tcW w:w="1680" w:type="dxa"/>
                            <w:tcBorders>
                              <w:top w:val="single" w:sz="6" w:space="0" w:color="000000"/>
                            </w:tcBorders>
                          </w:tcPr>
                          <w:p>
                            <w:pPr>
                              <w:pStyle w:val="TableParagraph"/>
                              <w:spacing w:line="192" w:lineRule="exact"/>
                              <w:ind w:left="605"/>
                              <w:rPr>
                                <w:sz w:val="12"/>
                              </w:rPr>
                            </w:pPr>
                            <w:r>
                              <w:rPr>
                                <w:rFonts w:ascii="Latin Modern Math" w:hAnsi="Latin Modern Math"/>
                                <w:w w:val="80"/>
                                <w:sz w:val="12"/>
                              </w:rPr>
                              <w:t>—</w:t>
                            </w:r>
                            <w:r>
                              <w:rPr>
                                <w:spacing w:val="-2"/>
                                <w:sz w:val="12"/>
                              </w:rPr>
                              <w:t>0.136</w:t>
                            </w:r>
                          </w:p>
                        </w:tc>
                        <w:tc>
                          <w:tcPr>
                            <w:tcW w:w="1661" w:type="dxa"/>
                            <w:tcBorders>
                              <w:top w:val="single" w:sz="6" w:space="0" w:color="000000"/>
                            </w:tcBorders>
                          </w:tcPr>
                          <w:p>
                            <w:pPr>
                              <w:pStyle w:val="TableParagraph"/>
                              <w:spacing w:line="129" w:lineRule="exact" w:before="63"/>
                              <w:ind w:left="634"/>
                              <w:rPr>
                                <w:sz w:val="12"/>
                              </w:rPr>
                            </w:pPr>
                            <w:r>
                              <w:rPr>
                                <w:spacing w:val="-2"/>
                                <w:w w:val="105"/>
                                <w:sz w:val="12"/>
                              </w:rPr>
                              <w:t>0.005</w:t>
                            </w:r>
                          </w:p>
                        </w:tc>
                        <w:tc>
                          <w:tcPr>
                            <w:tcW w:w="1614" w:type="dxa"/>
                            <w:tcBorders>
                              <w:top w:val="single" w:sz="6" w:space="0" w:color="000000"/>
                            </w:tcBorders>
                          </w:tcPr>
                          <w:p>
                            <w:pPr>
                              <w:pStyle w:val="TableParagraph"/>
                              <w:spacing w:line="129" w:lineRule="exact" w:before="63"/>
                              <w:ind w:left="585"/>
                              <w:rPr>
                                <w:sz w:val="12"/>
                              </w:rPr>
                            </w:pPr>
                            <w:r>
                              <w:rPr>
                                <w:spacing w:val="-2"/>
                                <w:w w:val="105"/>
                                <w:sz w:val="12"/>
                              </w:rPr>
                              <w:t>0.003</w:t>
                            </w:r>
                          </w:p>
                        </w:tc>
                        <w:tc>
                          <w:tcPr>
                            <w:tcW w:w="1197" w:type="dxa"/>
                            <w:tcBorders>
                              <w:top w:val="single" w:sz="6" w:space="0" w:color="000000"/>
                            </w:tcBorders>
                          </w:tcPr>
                          <w:p>
                            <w:pPr>
                              <w:pStyle w:val="TableParagraph"/>
                              <w:spacing w:line="192" w:lineRule="exact"/>
                              <w:ind w:left="584"/>
                              <w:rPr>
                                <w:sz w:val="12"/>
                              </w:rPr>
                            </w:pPr>
                            <w:r>
                              <w:rPr>
                                <w:rFonts w:ascii="Latin Modern Math" w:hAnsi="Latin Modern Math"/>
                                <w:w w:val="80"/>
                                <w:sz w:val="12"/>
                              </w:rPr>
                              <w:t>—</w:t>
                            </w:r>
                            <w:r>
                              <w:rPr>
                                <w:spacing w:val="-2"/>
                                <w:sz w:val="12"/>
                              </w:rPr>
                              <w:t>0.132</w:t>
                            </w:r>
                          </w:p>
                        </w:tc>
                      </w:tr>
                      <w:tr>
                        <w:trPr>
                          <w:trHeight w:val="171" w:hRule="atLeast"/>
                        </w:trPr>
                        <w:tc>
                          <w:tcPr>
                            <w:tcW w:w="991" w:type="dxa"/>
                          </w:tcPr>
                          <w:p>
                            <w:pPr>
                              <w:pStyle w:val="TableParagraph"/>
                              <w:spacing w:line="129" w:lineRule="exact" w:before="22"/>
                              <w:ind w:left="170"/>
                              <w:rPr>
                                <w:sz w:val="12"/>
                              </w:rPr>
                            </w:pPr>
                            <w:r>
                              <w:rPr>
                                <w:spacing w:val="-5"/>
                                <w:w w:val="105"/>
                                <w:sz w:val="12"/>
                              </w:rPr>
                              <w:t>2C</w:t>
                            </w:r>
                          </w:p>
                        </w:tc>
                        <w:tc>
                          <w:tcPr>
                            <w:tcW w:w="1623" w:type="dxa"/>
                          </w:tcPr>
                          <w:p>
                            <w:pPr>
                              <w:pStyle w:val="TableParagraph"/>
                              <w:spacing w:line="151" w:lineRule="exact"/>
                              <w:ind w:left="588"/>
                              <w:rPr>
                                <w:sz w:val="12"/>
                              </w:rPr>
                            </w:pPr>
                            <w:r>
                              <w:rPr>
                                <w:rFonts w:ascii="Latin Modern Math" w:hAnsi="Latin Modern Math"/>
                                <w:w w:val="80"/>
                                <w:sz w:val="12"/>
                              </w:rPr>
                              <w:t>—</w:t>
                            </w:r>
                            <w:r>
                              <w:rPr>
                                <w:spacing w:val="-2"/>
                                <w:w w:val="105"/>
                                <w:sz w:val="12"/>
                              </w:rPr>
                              <w:t>0.171</w:t>
                            </w:r>
                          </w:p>
                        </w:tc>
                        <w:tc>
                          <w:tcPr>
                            <w:tcW w:w="1641" w:type="dxa"/>
                          </w:tcPr>
                          <w:p>
                            <w:pPr>
                              <w:pStyle w:val="TableParagraph"/>
                              <w:spacing w:line="151" w:lineRule="exact"/>
                              <w:ind w:left="104" w:right="112"/>
                              <w:jc w:val="center"/>
                              <w:rPr>
                                <w:sz w:val="12"/>
                              </w:rPr>
                            </w:pPr>
                            <w:r>
                              <w:rPr>
                                <w:rFonts w:ascii="Latin Modern Math" w:hAnsi="Latin Modern Math"/>
                                <w:w w:val="80"/>
                                <w:sz w:val="12"/>
                              </w:rPr>
                              <w:t>—</w:t>
                            </w:r>
                            <w:r>
                              <w:rPr>
                                <w:spacing w:val="-2"/>
                                <w:w w:val="105"/>
                                <w:sz w:val="12"/>
                              </w:rPr>
                              <w:t>0.173</w:t>
                            </w:r>
                          </w:p>
                        </w:tc>
                        <w:tc>
                          <w:tcPr>
                            <w:tcW w:w="1680" w:type="dxa"/>
                          </w:tcPr>
                          <w:p>
                            <w:pPr>
                              <w:pStyle w:val="TableParagraph"/>
                              <w:spacing w:line="151" w:lineRule="exact"/>
                              <w:ind w:left="605"/>
                              <w:rPr>
                                <w:sz w:val="12"/>
                              </w:rPr>
                            </w:pPr>
                            <w:r>
                              <w:rPr>
                                <w:rFonts w:ascii="Latin Modern Math" w:hAnsi="Latin Modern Math"/>
                                <w:w w:val="80"/>
                                <w:sz w:val="12"/>
                              </w:rPr>
                              <w:t>—</w:t>
                            </w:r>
                            <w:r>
                              <w:rPr>
                                <w:spacing w:val="-2"/>
                                <w:sz w:val="12"/>
                              </w:rPr>
                              <w:t>0.163</w:t>
                            </w:r>
                          </w:p>
                        </w:tc>
                        <w:tc>
                          <w:tcPr>
                            <w:tcW w:w="1661" w:type="dxa"/>
                          </w:tcPr>
                          <w:p>
                            <w:pPr>
                              <w:pStyle w:val="TableParagraph"/>
                              <w:spacing w:line="151" w:lineRule="exact"/>
                              <w:ind w:left="634"/>
                              <w:rPr>
                                <w:sz w:val="12"/>
                              </w:rPr>
                            </w:pPr>
                            <w:r>
                              <w:rPr>
                                <w:rFonts w:ascii="Latin Modern Math" w:hAnsi="Latin Modern Math"/>
                                <w:w w:val="80"/>
                                <w:sz w:val="12"/>
                              </w:rPr>
                              <w:t>—</w:t>
                            </w:r>
                            <w:r>
                              <w:rPr>
                                <w:spacing w:val="-2"/>
                                <w:sz w:val="12"/>
                              </w:rPr>
                              <w:t>0.002</w:t>
                            </w:r>
                          </w:p>
                        </w:tc>
                        <w:tc>
                          <w:tcPr>
                            <w:tcW w:w="1614" w:type="dxa"/>
                          </w:tcPr>
                          <w:p>
                            <w:pPr>
                              <w:pStyle w:val="TableParagraph"/>
                              <w:spacing w:line="151" w:lineRule="exact"/>
                              <w:ind w:left="585"/>
                              <w:rPr>
                                <w:sz w:val="12"/>
                              </w:rPr>
                            </w:pPr>
                            <w:r>
                              <w:rPr>
                                <w:rFonts w:ascii="Latin Modern Math" w:hAnsi="Latin Modern Math"/>
                                <w:w w:val="80"/>
                                <w:sz w:val="12"/>
                              </w:rPr>
                              <w:t>—</w:t>
                            </w:r>
                            <w:r>
                              <w:rPr>
                                <w:spacing w:val="-2"/>
                                <w:sz w:val="12"/>
                              </w:rPr>
                              <w:t>0.008</w:t>
                            </w:r>
                          </w:p>
                        </w:tc>
                        <w:tc>
                          <w:tcPr>
                            <w:tcW w:w="1197" w:type="dxa"/>
                          </w:tcPr>
                          <w:p>
                            <w:pPr>
                              <w:pStyle w:val="TableParagraph"/>
                              <w:spacing w:line="151" w:lineRule="exact"/>
                              <w:ind w:left="584"/>
                              <w:rPr>
                                <w:sz w:val="12"/>
                              </w:rPr>
                            </w:pPr>
                            <w:r>
                              <w:rPr>
                                <w:rFonts w:ascii="Latin Modern Math" w:hAnsi="Latin Modern Math"/>
                                <w:w w:val="80"/>
                                <w:sz w:val="12"/>
                              </w:rPr>
                              <w:t>—</w:t>
                            </w:r>
                            <w:r>
                              <w:rPr>
                                <w:spacing w:val="-2"/>
                                <w:sz w:val="12"/>
                              </w:rPr>
                              <w:t>0.168</w:t>
                            </w:r>
                          </w:p>
                        </w:tc>
                      </w:tr>
                      <w:tr>
                        <w:trPr>
                          <w:trHeight w:val="171" w:hRule="atLeast"/>
                        </w:trPr>
                        <w:tc>
                          <w:tcPr>
                            <w:tcW w:w="991" w:type="dxa"/>
                          </w:tcPr>
                          <w:p>
                            <w:pPr>
                              <w:pStyle w:val="TableParagraph"/>
                              <w:spacing w:line="129" w:lineRule="exact" w:before="22"/>
                              <w:ind w:left="170"/>
                              <w:rPr>
                                <w:sz w:val="12"/>
                              </w:rPr>
                            </w:pPr>
                            <w:r>
                              <w:rPr>
                                <w:spacing w:val="-5"/>
                                <w:w w:val="110"/>
                                <w:sz w:val="12"/>
                              </w:rPr>
                              <w:t>3C</w:t>
                            </w:r>
                          </w:p>
                        </w:tc>
                        <w:tc>
                          <w:tcPr>
                            <w:tcW w:w="1623" w:type="dxa"/>
                          </w:tcPr>
                          <w:p>
                            <w:pPr>
                              <w:pStyle w:val="TableParagraph"/>
                              <w:spacing w:line="129" w:lineRule="exact" w:before="22"/>
                              <w:ind w:left="588"/>
                              <w:rPr>
                                <w:sz w:val="12"/>
                              </w:rPr>
                            </w:pPr>
                            <w:r>
                              <w:rPr>
                                <w:spacing w:val="-2"/>
                                <w:w w:val="110"/>
                                <w:sz w:val="12"/>
                              </w:rPr>
                              <w:t>0.188</w:t>
                            </w:r>
                          </w:p>
                        </w:tc>
                        <w:tc>
                          <w:tcPr>
                            <w:tcW w:w="1641" w:type="dxa"/>
                          </w:tcPr>
                          <w:p>
                            <w:pPr>
                              <w:pStyle w:val="TableParagraph"/>
                              <w:spacing w:line="129" w:lineRule="exact" w:before="22"/>
                              <w:ind w:left="26" w:right="137"/>
                              <w:jc w:val="center"/>
                              <w:rPr>
                                <w:sz w:val="12"/>
                              </w:rPr>
                            </w:pPr>
                            <w:r>
                              <w:rPr>
                                <w:spacing w:val="-2"/>
                                <w:w w:val="110"/>
                                <w:sz w:val="12"/>
                              </w:rPr>
                              <w:t>0.190</w:t>
                            </w:r>
                          </w:p>
                        </w:tc>
                        <w:tc>
                          <w:tcPr>
                            <w:tcW w:w="1680" w:type="dxa"/>
                          </w:tcPr>
                          <w:p>
                            <w:pPr>
                              <w:pStyle w:val="TableParagraph"/>
                              <w:spacing w:line="129" w:lineRule="exact" w:before="22"/>
                              <w:ind w:left="605"/>
                              <w:rPr>
                                <w:sz w:val="12"/>
                              </w:rPr>
                            </w:pPr>
                            <w:r>
                              <w:rPr>
                                <w:spacing w:val="-2"/>
                                <w:w w:val="120"/>
                                <w:sz w:val="12"/>
                              </w:rPr>
                              <w:t>0.191</w:t>
                            </w:r>
                          </w:p>
                        </w:tc>
                        <w:tc>
                          <w:tcPr>
                            <w:tcW w:w="1661" w:type="dxa"/>
                          </w:tcPr>
                          <w:p>
                            <w:pPr>
                              <w:pStyle w:val="TableParagraph"/>
                              <w:spacing w:line="129" w:lineRule="exact" w:before="22"/>
                              <w:ind w:left="634"/>
                              <w:rPr>
                                <w:sz w:val="12"/>
                              </w:rPr>
                            </w:pPr>
                            <w:r>
                              <w:rPr>
                                <w:spacing w:val="-2"/>
                                <w:w w:val="105"/>
                                <w:sz w:val="12"/>
                              </w:rPr>
                              <w:t>0.002</w:t>
                            </w:r>
                          </w:p>
                        </w:tc>
                        <w:tc>
                          <w:tcPr>
                            <w:tcW w:w="1614" w:type="dxa"/>
                          </w:tcPr>
                          <w:p>
                            <w:pPr>
                              <w:pStyle w:val="TableParagraph"/>
                              <w:spacing w:line="151" w:lineRule="exact"/>
                              <w:ind w:left="585"/>
                              <w:rPr>
                                <w:sz w:val="12"/>
                              </w:rPr>
                            </w:pPr>
                            <w:r>
                              <w:rPr>
                                <w:rFonts w:ascii="Latin Modern Math" w:hAnsi="Latin Modern Math"/>
                                <w:w w:val="80"/>
                                <w:sz w:val="12"/>
                              </w:rPr>
                              <w:t>—</w:t>
                            </w:r>
                            <w:r>
                              <w:rPr>
                                <w:spacing w:val="-2"/>
                                <w:sz w:val="12"/>
                              </w:rPr>
                              <w:t>0.003</w:t>
                            </w:r>
                          </w:p>
                        </w:tc>
                        <w:tc>
                          <w:tcPr>
                            <w:tcW w:w="1197" w:type="dxa"/>
                          </w:tcPr>
                          <w:p>
                            <w:pPr>
                              <w:pStyle w:val="TableParagraph"/>
                              <w:spacing w:line="129" w:lineRule="exact" w:before="22"/>
                              <w:ind w:left="584"/>
                              <w:rPr>
                                <w:sz w:val="12"/>
                              </w:rPr>
                            </w:pPr>
                            <w:r>
                              <w:rPr>
                                <w:spacing w:val="-2"/>
                                <w:w w:val="120"/>
                                <w:sz w:val="12"/>
                              </w:rPr>
                              <w:t>0.191</w:t>
                            </w:r>
                          </w:p>
                        </w:tc>
                      </w:tr>
                      <w:tr>
                        <w:trPr>
                          <w:trHeight w:val="171" w:hRule="atLeast"/>
                        </w:trPr>
                        <w:tc>
                          <w:tcPr>
                            <w:tcW w:w="991" w:type="dxa"/>
                          </w:tcPr>
                          <w:p>
                            <w:pPr>
                              <w:pStyle w:val="TableParagraph"/>
                              <w:spacing w:line="129" w:lineRule="exact" w:before="22"/>
                              <w:ind w:left="170"/>
                              <w:rPr>
                                <w:sz w:val="12"/>
                              </w:rPr>
                            </w:pPr>
                            <w:r>
                              <w:rPr>
                                <w:spacing w:val="-5"/>
                                <w:w w:val="105"/>
                                <w:sz w:val="12"/>
                              </w:rPr>
                              <w:t>4C</w:t>
                            </w:r>
                          </w:p>
                        </w:tc>
                        <w:tc>
                          <w:tcPr>
                            <w:tcW w:w="1623" w:type="dxa"/>
                          </w:tcPr>
                          <w:p>
                            <w:pPr>
                              <w:pStyle w:val="TableParagraph"/>
                              <w:spacing w:line="151" w:lineRule="exact"/>
                              <w:ind w:left="588"/>
                              <w:rPr>
                                <w:sz w:val="12"/>
                              </w:rPr>
                            </w:pPr>
                            <w:r>
                              <w:rPr>
                                <w:rFonts w:ascii="Latin Modern Math" w:hAnsi="Latin Modern Math"/>
                                <w:w w:val="80"/>
                                <w:sz w:val="12"/>
                              </w:rPr>
                              <w:t>—</w:t>
                            </w:r>
                            <w:r>
                              <w:rPr>
                                <w:spacing w:val="-2"/>
                                <w:w w:val="105"/>
                                <w:sz w:val="12"/>
                              </w:rPr>
                              <w:t>0.171</w:t>
                            </w:r>
                          </w:p>
                        </w:tc>
                        <w:tc>
                          <w:tcPr>
                            <w:tcW w:w="1641" w:type="dxa"/>
                          </w:tcPr>
                          <w:p>
                            <w:pPr>
                              <w:pStyle w:val="TableParagraph"/>
                              <w:spacing w:line="151" w:lineRule="exact"/>
                              <w:ind w:left="104" w:right="112"/>
                              <w:jc w:val="center"/>
                              <w:rPr>
                                <w:sz w:val="12"/>
                              </w:rPr>
                            </w:pPr>
                            <w:r>
                              <w:rPr>
                                <w:rFonts w:ascii="Latin Modern Math" w:hAnsi="Latin Modern Math"/>
                                <w:w w:val="80"/>
                                <w:sz w:val="12"/>
                              </w:rPr>
                              <w:t>—</w:t>
                            </w:r>
                            <w:r>
                              <w:rPr>
                                <w:spacing w:val="-2"/>
                                <w:sz w:val="12"/>
                              </w:rPr>
                              <w:t>0.169</w:t>
                            </w:r>
                          </w:p>
                        </w:tc>
                        <w:tc>
                          <w:tcPr>
                            <w:tcW w:w="1680" w:type="dxa"/>
                          </w:tcPr>
                          <w:p>
                            <w:pPr>
                              <w:pStyle w:val="TableParagraph"/>
                              <w:spacing w:line="151" w:lineRule="exact"/>
                              <w:ind w:left="605"/>
                              <w:rPr>
                                <w:sz w:val="12"/>
                              </w:rPr>
                            </w:pPr>
                            <w:r>
                              <w:rPr>
                                <w:rFonts w:ascii="Latin Modern Math" w:hAnsi="Latin Modern Math"/>
                                <w:w w:val="80"/>
                                <w:sz w:val="12"/>
                              </w:rPr>
                              <w:t>—</w:t>
                            </w:r>
                            <w:r>
                              <w:rPr>
                                <w:spacing w:val="-2"/>
                                <w:sz w:val="12"/>
                              </w:rPr>
                              <w:t>0.169</w:t>
                            </w:r>
                          </w:p>
                        </w:tc>
                        <w:tc>
                          <w:tcPr>
                            <w:tcW w:w="1661" w:type="dxa"/>
                          </w:tcPr>
                          <w:p>
                            <w:pPr>
                              <w:pStyle w:val="TableParagraph"/>
                              <w:spacing w:line="129" w:lineRule="exact" w:before="22"/>
                              <w:ind w:left="634"/>
                              <w:rPr>
                                <w:sz w:val="12"/>
                              </w:rPr>
                            </w:pPr>
                            <w:r>
                              <w:rPr>
                                <w:spacing w:val="-2"/>
                                <w:w w:val="105"/>
                                <w:sz w:val="12"/>
                              </w:rPr>
                              <w:t>0.002</w:t>
                            </w:r>
                          </w:p>
                        </w:tc>
                        <w:tc>
                          <w:tcPr>
                            <w:tcW w:w="1614" w:type="dxa"/>
                          </w:tcPr>
                          <w:p>
                            <w:pPr>
                              <w:pStyle w:val="TableParagraph"/>
                              <w:spacing w:line="151" w:lineRule="exact"/>
                              <w:ind w:left="585"/>
                              <w:rPr>
                                <w:sz w:val="12"/>
                              </w:rPr>
                            </w:pPr>
                            <w:r>
                              <w:rPr>
                                <w:rFonts w:ascii="Latin Modern Math" w:hAnsi="Latin Modern Math"/>
                                <w:w w:val="80"/>
                                <w:sz w:val="12"/>
                              </w:rPr>
                              <w:t>—</w:t>
                            </w:r>
                            <w:r>
                              <w:rPr>
                                <w:spacing w:val="-2"/>
                                <w:sz w:val="12"/>
                              </w:rPr>
                              <w:t>0.002</w:t>
                            </w:r>
                          </w:p>
                        </w:tc>
                        <w:tc>
                          <w:tcPr>
                            <w:tcW w:w="1197" w:type="dxa"/>
                          </w:tcPr>
                          <w:p>
                            <w:pPr>
                              <w:pStyle w:val="TableParagraph"/>
                              <w:spacing w:line="151" w:lineRule="exact"/>
                              <w:ind w:left="584"/>
                              <w:rPr>
                                <w:sz w:val="12"/>
                              </w:rPr>
                            </w:pPr>
                            <w:r>
                              <w:rPr>
                                <w:rFonts w:ascii="Latin Modern Math" w:hAnsi="Latin Modern Math"/>
                                <w:w w:val="80"/>
                                <w:sz w:val="12"/>
                              </w:rPr>
                              <w:t>—</w:t>
                            </w:r>
                            <w:r>
                              <w:rPr>
                                <w:spacing w:val="-2"/>
                                <w:sz w:val="12"/>
                              </w:rPr>
                              <w:t>0.169</w:t>
                            </w:r>
                          </w:p>
                        </w:tc>
                      </w:tr>
                      <w:tr>
                        <w:trPr>
                          <w:trHeight w:val="171" w:hRule="atLeast"/>
                        </w:trPr>
                        <w:tc>
                          <w:tcPr>
                            <w:tcW w:w="991" w:type="dxa"/>
                          </w:tcPr>
                          <w:p>
                            <w:pPr>
                              <w:pStyle w:val="TableParagraph"/>
                              <w:spacing w:line="129" w:lineRule="exact" w:before="22"/>
                              <w:ind w:left="170"/>
                              <w:rPr>
                                <w:sz w:val="12"/>
                              </w:rPr>
                            </w:pPr>
                            <w:r>
                              <w:rPr>
                                <w:spacing w:val="-5"/>
                                <w:w w:val="110"/>
                                <w:sz w:val="12"/>
                              </w:rPr>
                              <w:t>5C</w:t>
                            </w:r>
                          </w:p>
                        </w:tc>
                        <w:tc>
                          <w:tcPr>
                            <w:tcW w:w="1623" w:type="dxa"/>
                          </w:tcPr>
                          <w:p>
                            <w:pPr>
                              <w:pStyle w:val="TableParagraph"/>
                              <w:spacing w:line="151" w:lineRule="exact"/>
                              <w:ind w:left="588"/>
                              <w:rPr>
                                <w:sz w:val="12"/>
                              </w:rPr>
                            </w:pPr>
                            <w:r>
                              <w:rPr>
                                <w:rFonts w:ascii="Latin Modern Math" w:hAnsi="Latin Modern Math"/>
                                <w:w w:val="80"/>
                                <w:sz w:val="12"/>
                              </w:rPr>
                              <w:t>—</w:t>
                            </w:r>
                            <w:r>
                              <w:rPr>
                                <w:spacing w:val="-2"/>
                                <w:sz w:val="12"/>
                              </w:rPr>
                              <w:t>0.133</w:t>
                            </w:r>
                          </w:p>
                        </w:tc>
                        <w:tc>
                          <w:tcPr>
                            <w:tcW w:w="1641" w:type="dxa"/>
                          </w:tcPr>
                          <w:p>
                            <w:pPr>
                              <w:pStyle w:val="TableParagraph"/>
                              <w:spacing w:line="151" w:lineRule="exact"/>
                              <w:ind w:left="104" w:right="112"/>
                              <w:jc w:val="center"/>
                              <w:rPr>
                                <w:sz w:val="12"/>
                              </w:rPr>
                            </w:pPr>
                            <w:r>
                              <w:rPr>
                                <w:rFonts w:ascii="Latin Modern Math" w:hAnsi="Latin Modern Math"/>
                                <w:w w:val="80"/>
                                <w:sz w:val="12"/>
                              </w:rPr>
                              <w:t>—</w:t>
                            </w:r>
                            <w:r>
                              <w:rPr>
                                <w:spacing w:val="-2"/>
                                <w:sz w:val="12"/>
                              </w:rPr>
                              <w:t>0.129</w:t>
                            </w:r>
                          </w:p>
                        </w:tc>
                        <w:tc>
                          <w:tcPr>
                            <w:tcW w:w="1680" w:type="dxa"/>
                          </w:tcPr>
                          <w:p>
                            <w:pPr>
                              <w:pStyle w:val="TableParagraph"/>
                              <w:spacing w:line="151" w:lineRule="exact"/>
                              <w:ind w:left="605"/>
                              <w:rPr>
                                <w:sz w:val="12"/>
                              </w:rPr>
                            </w:pPr>
                            <w:r>
                              <w:rPr>
                                <w:rFonts w:ascii="Latin Modern Math" w:hAnsi="Latin Modern Math"/>
                                <w:w w:val="80"/>
                                <w:sz w:val="12"/>
                              </w:rPr>
                              <w:t>—</w:t>
                            </w:r>
                            <w:r>
                              <w:rPr>
                                <w:spacing w:val="-2"/>
                                <w:w w:val="105"/>
                                <w:sz w:val="12"/>
                              </w:rPr>
                              <w:t>0.135</w:t>
                            </w:r>
                          </w:p>
                        </w:tc>
                        <w:tc>
                          <w:tcPr>
                            <w:tcW w:w="1661" w:type="dxa"/>
                          </w:tcPr>
                          <w:p>
                            <w:pPr>
                              <w:pStyle w:val="TableParagraph"/>
                              <w:spacing w:line="129" w:lineRule="exact" w:before="22"/>
                              <w:ind w:left="634"/>
                              <w:rPr>
                                <w:sz w:val="12"/>
                              </w:rPr>
                            </w:pPr>
                            <w:r>
                              <w:rPr>
                                <w:spacing w:val="-2"/>
                                <w:w w:val="105"/>
                                <w:sz w:val="12"/>
                              </w:rPr>
                              <w:t>0.004</w:t>
                            </w:r>
                          </w:p>
                        </w:tc>
                        <w:tc>
                          <w:tcPr>
                            <w:tcW w:w="1614" w:type="dxa"/>
                          </w:tcPr>
                          <w:p>
                            <w:pPr>
                              <w:pStyle w:val="TableParagraph"/>
                              <w:spacing w:line="129" w:lineRule="exact" w:before="22"/>
                              <w:ind w:left="585"/>
                              <w:rPr>
                                <w:sz w:val="12"/>
                              </w:rPr>
                            </w:pPr>
                            <w:r>
                              <w:rPr>
                                <w:spacing w:val="-2"/>
                                <w:w w:val="105"/>
                                <w:sz w:val="12"/>
                              </w:rPr>
                              <w:t>0.002</w:t>
                            </w:r>
                          </w:p>
                        </w:tc>
                        <w:tc>
                          <w:tcPr>
                            <w:tcW w:w="1197" w:type="dxa"/>
                          </w:tcPr>
                          <w:p>
                            <w:pPr>
                              <w:pStyle w:val="TableParagraph"/>
                              <w:spacing w:line="151" w:lineRule="exact"/>
                              <w:ind w:left="584"/>
                              <w:rPr>
                                <w:sz w:val="12"/>
                              </w:rPr>
                            </w:pPr>
                            <w:r>
                              <w:rPr>
                                <w:rFonts w:ascii="Latin Modern Math" w:hAnsi="Latin Modern Math"/>
                                <w:w w:val="80"/>
                                <w:sz w:val="12"/>
                              </w:rPr>
                              <w:t>—</w:t>
                            </w:r>
                            <w:r>
                              <w:rPr>
                                <w:spacing w:val="-2"/>
                                <w:sz w:val="12"/>
                              </w:rPr>
                              <w:t>0.132</w:t>
                            </w:r>
                          </w:p>
                        </w:tc>
                      </w:tr>
                      <w:tr>
                        <w:trPr>
                          <w:trHeight w:val="171" w:hRule="atLeast"/>
                        </w:trPr>
                        <w:tc>
                          <w:tcPr>
                            <w:tcW w:w="991" w:type="dxa"/>
                          </w:tcPr>
                          <w:p>
                            <w:pPr>
                              <w:pStyle w:val="TableParagraph"/>
                              <w:spacing w:line="129" w:lineRule="exact" w:before="22"/>
                              <w:ind w:left="170"/>
                              <w:rPr>
                                <w:sz w:val="12"/>
                              </w:rPr>
                            </w:pPr>
                            <w:r>
                              <w:rPr>
                                <w:spacing w:val="-5"/>
                                <w:w w:val="105"/>
                                <w:sz w:val="12"/>
                              </w:rPr>
                              <w:t>6C</w:t>
                            </w:r>
                          </w:p>
                        </w:tc>
                        <w:tc>
                          <w:tcPr>
                            <w:tcW w:w="1623" w:type="dxa"/>
                          </w:tcPr>
                          <w:p>
                            <w:pPr>
                              <w:pStyle w:val="TableParagraph"/>
                              <w:spacing w:line="151" w:lineRule="exact"/>
                              <w:ind w:left="588"/>
                              <w:rPr>
                                <w:sz w:val="12"/>
                              </w:rPr>
                            </w:pPr>
                            <w:r>
                              <w:rPr>
                                <w:rFonts w:ascii="Latin Modern Math" w:hAnsi="Latin Modern Math"/>
                                <w:w w:val="80"/>
                                <w:sz w:val="12"/>
                              </w:rPr>
                              <w:t>—</w:t>
                            </w:r>
                            <w:r>
                              <w:rPr>
                                <w:spacing w:val="-2"/>
                                <w:sz w:val="12"/>
                              </w:rPr>
                              <w:t>0.123</w:t>
                            </w:r>
                          </w:p>
                        </w:tc>
                        <w:tc>
                          <w:tcPr>
                            <w:tcW w:w="1641" w:type="dxa"/>
                          </w:tcPr>
                          <w:p>
                            <w:pPr>
                              <w:pStyle w:val="TableParagraph"/>
                              <w:spacing w:line="151" w:lineRule="exact"/>
                              <w:ind w:left="104" w:right="112"/>
                              <w:jc w:val="center"/>
                              <w:rPr>
                                <w:sz w:val="12"/>
                              </w:rPr>
                            </w:pPr>
                            <w:r>
                              <w:rPr>
                                <w:rFonts w:ascii="Latin Modern Math" w:hAnsi="Latin Modern Math"/>
                                <w:w w:val="80"/>
                                <w:sz w:val="12"/>
                              </w:rPr>
                              <w:t>—</w:t>
                            </w:r>
                            <w:r>
                              <w:rPr>
                                <w:spacing w:val="-2"/>
                                <w:w w:val="105"/>
                                <w:sz w:val="12"/>
                              </w:rPr>
                              <w:t>0.113</w:t>
                            </w:r>
                          </w:p>
                        </w:tc>
                        <w:tc>
                          <w:tcPr>
                            <w:tcW w:w="1680" w:type="dxa"/>
                          </w:tcPr>
                          <w:p>
                            <w:pPr>
                              <w:pStyle w:val="TableParagraph"/>
                              <w:spacing w:line="151" w:lineRule="exact"/>
                              <w:ind w:left="605"/>
                              <w:rPr>
                                <w:sz w:val="12"/>
                              </w:rPr>
                            </w:pPr>
                            <w:r>
                              <w:rPr>
                                <w:rFonts w:ascii="Latin Modern Math" w:hAnsi="Latin Modern Math"/>
                                <w:w w:val="80"/>
                                <w:sz w:val="12"/>
                              </w:rPr>
                              <w:t>—</w:t>
                            </w:r>
                            <w:r>
                              <w:rPr>
                                <w:spacing w:val="-2"/>
                                <w:sz w:val="12"/>
                              </w:rPr>
                              <w:t>0.129</w:t>
                            </w:r>
                          </w:p>
                        </w:tc>
                        <w:tc>
                          <w:tcPr>
                            <w:tcW w:w="1661" w:type="dxa"/>
                          </w:tcPr>
                          <w:p>
                            <w:pPr>
                              <w:pStyle w:val="TableParagraph"/>
                              <w:spacing w:line="129" w:lineRule="exact" w:before="22"/>
                              <w:ind w:left="634"/>
                              <w:rPr>
                                <w:sz w:val="12"/>
                              </w:rPr>
                            </w:pPr>
                            <w:r>
                              <w:rPr>
                                <w:spacing w:val="-2"/>
                                <w:w w:val="110"/>
                                <w:sz w:val="12"/>
                              </w:rPr>
                              <w:t>0.010</w:t>
                            </w:r>
                          </w:p>
                        </w:tc>
                        <w:tc>
                          <w:tcPr>
                            <w:tcW w:w="1614" w:type="dxa"/>
                          </w:tcPr>
                          <w:p>
                            <w:pPr>
                              <w:pStyle w:val="TableParagraph"/>
                              <w:spacing w:line="129" w:lineRule="exact" w:before="22"/>
                              <w:ind w:left="585"/>
                              <w:rPr>
                                <w:sz w:val="12"/>
                              </w:rPr>
                            </w:pPr>
                            <w:r>
                              <w:rPr>
                                <w:spacing w:val="-2"/>
                                <w:w w:val="105"/>
                                <w:sz w:val="12"/>
                              </w:rPr>
                              <w:t>0.006</w:t>
                            </w:r>
                          </w:p>
                        </w:tc>
                        <w:tc>
                          <w:tcPr>
                            <w:tcW w:w="1197" w:type="dxa"/>
                          </w:tcPr>
                          <w:p>
                            <w:pPr>
                              <w:pStyle w:val="TableParagraph"/>
                              <w:spacing w:line="151" w:lineRule="exact"/>
                              <w:ind w:left="584"/>
                              <w:rPr>
                                <w:sz w:val="12"/>
                              </w:rPr>
                            </w:pPr>
                            <w:r>
                              <w:rPr>
                                <w:rFonts w:ascii="Latin Modern Math" w:hAnsi="Latin Modern Math"/>
                                <w:w w:val="80"/>
                                <w:sz w:val="12"/>
                              </w:rPr>
                              <w:t>—</w:t>
                            </w:r>
                            <w:r>
                              <w:rPr>
                                <w:spacing w:val="-2"/>
                                <w:w w:val="105"/>
                                <w:sz w:val="12"/>
                              </w:rPr>
                              <w:t>0.121</w:t>
                            </w:r>
                          </w:p>
                        </w:tc>
                      </w:tr>
                      <w:tr>
                        <w:trPr>
                          <w:trHeight w:val="171" w:hRule="atLeast"/>
                        </w:trPr>
                        <w:tc>
                          <w:tcPr>
                            <w:tcW w:w="991" w:type="dxa"/>
                          </w:tcPr>
                          <w:p>
                            <w:pPr>
                              <w:pStyle w:val="TableParagraph"/>
                              <w:spacing w:line="130" w:lineRule="exact" w:before="22"/>
                              <w:ind w:left="170"/>
                              <w:rPr>
                                <w:sz w:val="12"/>
                              </w:rPr>
                            </w:pPr>
                            <w:r>
                              <w:rPr>
                                <w:spacing w:val="-5"/>
                                <w:w w:val="120"/>
                                <w:sz w:val="12"/>
                              </w:rPr>
                              <w:t>12C</w:t>
                            </w:r>
                          </w:p>
                        </w:tc>
                        <w:tc>
                          <w:tcPr>
                            <w:tcW w:w="1623" w:type="dxa"/>
                          </w:tcPr>
                          <w:p>
                            <w:pPr>
                              <w:pStyle w:val="TableParagraph"/>
                              <w:spacing w:line="130" w:lineRule="exact" w:before="22"/>
                              <w:ind w:left="588"/>
                              <w:rPr>
                                <w:sz w:val="12"/>
                              </w:rPr>
                            </w:pPr>
                            <w:r>
                              <w:rPr>
                                <w:spacing w:val="-2"/>
                                <w:w w:val="110"/>
                                <w:sz w:val="12"/>
                              </w:rPr>
                              <w:t>0.041</w:t>
                            </w:r>
                          </w:p>
                        </w:tc>
                        <w:tc>
                          <w:tcPr>
                            <w:tcW w:w="1641" w:type="dxa"/>
                          </w:tcPr>
                          <w:p>
                            <w:pPr>
                              <w:pStyle w:val="TableParagraph"/>
                              <w:spacing w:line="152" w:lineRule="exact"/>
                              <w:ind w:left="102" w:right="112"/>
                              <w:jc w:val="center"/>
                              <w:rPr>
                                <w:sz w:val="12"/>
                              </w:rPr>
                            </w:pPr>
                            <w:r>
                              <w:rPr>
                                <w:rFonts w:ascii="Latin Modern Math" w:hAnsi="Latin Modern Math"/>
                                <w:w w:val="80"/>
                                <w:sz w:val="12"/>
                              </w:rPr>
                              <w:t>—</w:t>
                            </w:r>
                            <w:r>
                              <w:rPr>
                                <w:spacing w:val="-2"/>
                                <w:w w:val="105"/>
                                <w:sz w:val="12"/>
                              </w:rPr>
                              <w:t>0.011</w:t>
                            </w:r>
                          </w:p>
                        </w:tc>
                        <w:tc>
                          <w:tcPr>
                            <w:tcW w:w="1680" w:type="dxa"/>
                          </w:tcPr>
                          <w:p>
                            <w:pPr>
                              <w:pStyle w:val="TableParagraph"/>
                              <w:spacing w:line="130" w:lineRule="exact" w:before="22"/>
                              <w:ind w:left="605"/>
                              <w:rPr>
                                <w:sz w:val="12"/>
                              </w:rPr>
                            </w:pPr>
                            <w:r>
                              <w:rPr>
                                <w:spacing w:val="-2"/>
                                <w:w w:val="110"/>
                                <w:sz w:val="12"/>
                              </w:rPr>
                              <w:t>0.077</w:t>
                            </w:r>
                          </w:p>
                        </w:tc>
                        <w:tc>
                          <w:tcPr>
                            <w:tcW w:w="1661" w:type="dxa"/>
                          </w:tcPr>
                          <w:p>
                            <w:pPr>
                              <w:pStyle w:val="TableParagraph"/>
                              <w:spacing w:line="152" w:lineRule="exact"/>
                              <w:ind w:left="634"/>
                              <w:rPr>
                                <w:sz w:val="12"/>
                              </w:rPr>
                            </w:pPr>
                            <w:r>
                              <w:rPr>
                                <w:rFonts w:ascii="Latin Modern Math" w:hAnsi="Latin Modern Math"/>
                                <w:w w:val="80"/>
                                <w:sz w:val="12"/>
                              </w:rPr>
                              <w:t>—</w:t>
                            </w:r>
                            <w:r>
                              <w:rPr>
                                <w:spacing w:val="-2"/>
                                <w:sz w:val="12"/>
                              </w:rPr>
                              <w:t>0.052</w:t>
                            </w:r>
                          </w:p>
                        </w:tc>
                        <w:tc>
                          <w:tcPr>
                            <w:tcW w:w="1614" w:type="dxa"/>
                          </w:tcPr>
                          <w:p>
                            <w:pPr>
                              <w:pStyle w:val="TableParagraph"/>
                              <w:spacing w:line="152" w:lineRule="exact"/>
                              <w:ind w:left="585"/>
                              <w:rPr>
                                <w:sz w:val="12"/>
                              </w:rPr>
                            </w:pPr>
                            <w:r>
                              <w:rPr>
                                <w:rFonts w:ascii="Latin Modern Math" w:hAnsi="Latin Modern Math"/>
                                <w:w w:val="80"/>
                                <w:sz w:val="12"/>
                              </w:rPr>
                              <w:t>—</w:t>
                            </w:r>
                            <w:r>
                              <w:rPr>
                                <w:spacing w:val="-2"/>
                                <w:sz w:val="12"/>
                              </w:rPr>
                              <w:t>0.036</w:t>
                            </w:r>
                          </w:p>
                        </w:tc>
                        <w:tc>
                          <w:tcPr>
                            <w:tcW w:w="1197" w:type="dxa"/>
                          </w:tcPr>
                          <w:p>
                            <w:pPr>
                              <w:pStyle w:val="TableParagraph"/>
                              <w:spacing w:line="130" w:lineRule="exact" w:before="22"/>
                              <w:ind w:left="584"/>
                              <w:rPr>
                                <w:sz w:val="12"/>
                              </w:rPr>
                            </w:pPr>
                            <w:r>
                              <w:rPr>
                                <w:spacing w:val="-2"/>
                                <w:w w:val="105"/>
                                <w:sz w:val="12"/>
                              </w:rPr>
                              <w:t>0.033</w:t>
                            </w:r>
                          </w:p>
                        </w:tc>
                      </w:tr>
                      <w:tr>
                        <w:trPr>
                          <w:trHeight w:val="171" w:hRule="atLeast"/>
                        </w:trPr>
                        <w:tc>
                          <w:tcPr>
                            <w:tcW w:w="991" w:type="dxa"/>
                          </w:tcPr>
                          <w:p>
                            <w:pPr>
                              <w:pStyle w:val="TableParagraph"/>
                              <w:spacing w:line="129" w:lineRule="exact" w:before="22"/>
                              <w:ind w:left="170"/>
                              <w:rPr>
                                <w:sz w:val="12"/>
                              </w:rPr>
                            </w:pPr>
                            <w:r>
                              <w:rPr>
                                <w:spacing w:val="-5"/>
                                <w:w w:val="120"/>
                                <w:sz w:val="12"/>
                              </w:rPr>
                              <w:t>14C</w:t>
                            </w:r>
                          </w:p>
                        </w:tc>
                        <w:tc>
                          <w:tcPr>
                            <w:tcW w:w="1623" w:type="dxa"/>
                          </w:tcPr>
                          <w:p>
                            <w:pPr>
                              <w:pStyle w:val="TableParagraph"/>
                              <w:spacing w:line="129" w:lineRule="exact" w:before="22"/>
                              <w:ind w:left="588"/>
                              <w:rPr>
                                <w:sz w:val="12"/>
                              </w:rPr>
                            </w:pPr>
                            <w:r>
                              <w:rPr>
                                <w:spacing w:val="-2"/>
                                <w:w w:val="115"/>
                                <w:sz w:val="12"/>
                              </w:rPr>
                              <w:t>0.313</w:t>
                            </w:r>
                          </w:p>
                        </w:tc>
                        <w:tc>
                          <w:tcPr>
                            <w:tcW w:w="1641" w:type="dxa"/>
                          </w:tcPr>
                          <w:p>
                            <w:pPr>
                              <w:pStyle w:val="TableParagraph"/>
                              <w:spacing w:line="129" w:lineRule="exact" w:before="22"/>
                              <w:ind w:left="26" w:right="135"/>
                              <w:jc w:val="center"/>
                              <w:rPr>
                                <w:sz w:val="12"/>
                              </w:rPr>
                            </w:pPr>
                            <w:r>
                              <w:rPr>
                                <w:spacing w:val="-2"/>
                                <w:w w:val="110"/>
                                <w:sz w:val="12"/>
                              </w:rPr>
                              <w:t>0.344</w:t>
                            </w:r>
                          </w:p>
                        </w:tc>
                        <w:tc>
                          <w:tcPr>
                            <w:tcW w:w="1680" w:type="dxa"/>
                          </w:tcPr>
                          <w:p>
                            <w:pPr>
                              <w:pStyle w:val="TableParagraph"/>
                              <w:spacing w:line="129" w:lineRule="exact" w:before="22"/>
                              <w:ind w:left="605"/>
                              <w:rPr>
                                <w:sz w:val="12"/>
                              </w:rPr>
                            </w:pPr>
                            <w:r>
                              <w:rPr>
                                <w:spacing w:val="-2"/>
                                <w:w w:val="110"/>
                                <w:sz w:val="12"/>
                              </w:rPr>
                              <w:t>0.239</w:t>
                            </w:r>
                          </w:p>
                        </w:tc>
                        <w:tc>
                          <w:tcPr>
                            <w:tcW w:w="1661" w:type="dxa"/>
                          </w:tcPr>
                          <w:p>
                            <w:pPr>
                              <w:pStyle w:val="TableParagraph"/>
                              <w:spacing w:line="129" w:lineRule="exact" w:before="22"/>
                              <w:ind w:left="634"/>
                              <w:rPr>
                                <w:sz w:val="12"/>
                              </w:rPr>
                            </w:pPr>
                            <w:r>
                              <w:rPr>
                                <w:spacing w:val="-2"/>
                                <w:w w:val="110"/>
                                <w:sz w:val="12"/>
                              </w:rPr>
                              <w:t>0.031</w:t>
                            </w:r>
                          </w:p>
                        </w:tc>
                        <w:tc>
                          <w:tcPr>
                            <w:tcW w:w="1614" w:type="dxa"/>
                          </w:tcPr>
                          <w:p>
                            <w:pPr>
                              <w:pStyle w:val="TableParagraph"/>
                              <w:spacing w:line="129" w:lineRule="exact" w:before="22"/>
                              <w:ind w:left="585"/>
                              <w:rPr>
                                <w:sz w:val="12"/>
                              </w:rPr>
                            </w:pPr>
                            <w:r>
                              <w:rPr>
                                <w:spacing w:val="-2"/>
                                <w:w w:val="110"/>
                                <w:sz w:val="12"/>
                              </w:rPr>
                              <w:t>0.074</w:t>
                            </w:r>
                          </w:p>
                        </w:tc>
                        <w:tc>
                          <w:tcPr>
                            <w:tcW w:w="1197" w:type="dxa"/>
                          </w:tcPr>
                          <w:p>
                            <w:pPr>
                              <w:pStyle w:val="TableParagraph"/>
                              <w:spacing w:line="129" w:lineRule="exact" w:before="22"/>
                              <w:ind w:left="584"/>
                              <w:rPr>
                                <w:sz w:val="12"/>
                              </w:rPr>
                            </w:pPr>
                            <w:r>
                              <w:rPr>
                                <w:spacing w:val="-2"/>
                                <w:w w:val="110"/>
                                <w:sz w:val="12"/>
                              </w:rPr>
                              <w:t>0.292</w:t>
                            </w:r>
                          </w:p>
                        </w:tc>
                      </w:tr>
                      <w:tr>
                        <w:trPr>
                          <w:trHeight w:val="171" w:hRule="atLeast"/>
                        </w:trPr>
                        <w:tc>
                          <w:tcPr>
                            <w:tcW w:w="991" w:type="dxa"/>
                          </w:tcPr>
                          <w:p>
                            <w:pPr>
                              <w:pStyle w:val="TableParagraph"/>
                              <w:spacing w:line="129" w:lineRule="exact" w:before="22"/>
                              <w:ind w:left="170"/>
                              <w:rPr>
                                <w:sz w:val="12"/>
                              </w:rPr>
                            </w:pPr>
                            <w:r>
                              <w:rPr>
                                <w:spacing w:val="-5"/>
                                <w:w w:val="105"/>
                                <w:sz w:val="12"/>
                              </w:rPr>
                              <w:t>20C</w:t>
                            </w:r>
                          </w:p>
                        </w:tc>
                        <w:tc>
                          <w:tcPr>
                            <w:tcW w:w="1623" w:type="dxa"/>
                          </w:tcPr>
                          <w:p>
                            <w:pPr>
                              <w:pStyle w:val="TableParagraph"/>
                              <w:spacing w:line="129" w:lineRule="exact" w:before="22"/>
                              <w:ind w:left="588"/>
                              <w:rPr>
                                <w:sz w:val="12"/>
                              </w:rPr>
                            </w:pPr>
                            <w:r>
                              <w:rPr>
                                <w:spacing w:val="-2"/>
                                <w:w w:val="105"/>
                                <w:sz w:val="12"/>
                              </w:rPr>
                              <w:t>0.069</w:t>
                            </w:r>
                          </w:p>
                        </w:tc>
                        <w:tc>
                          <w:tcPr>
                            <w:tcW w:w="1641" w:type="dxa"/>
                          </w:tcPr>
                          <w:p>
                            <w:pPr>
                              <w:pStyle w:val="TableParagraph"/>
                              <w:spacing w:line="129" w:lineRule="exact" w:before="22"/>
                              <w:ind w:left="26" w:right="138"/>
                              <w:jc w:val="center"/>
                              <w:rPr>
                                <w:sz w:val="12"/>
                              </w:rPr>
                            </w:pPr>
                            <w:r>
                              <w:rPr>
                                <w:spacing w:val="-4"/>
                                <w:w w:val="105"/>
                                <w:sz w:val="12"/>
                              </w:rPr>
                              <w:t>0.063</w:t>
                            </w:r>
                          </w:p>
                        </w:tc>
                        <w:tc>
                          <w:tcPr>
                            <w:tcW w:w="1680" w:type="dxa"/>
                          </w:tcPr>
                          <w:p>
                            <w:pPr>
                              <w:pStyle w:val="TableParagraph"/>
                              <w:spacing w:line="129" w:lineRule="exact" w:before="22"/>
                              <w:ind w:left="605"/>
                              <w:rPr>
                                <w:sz w:val="12"/>
                              </w:rPr>
                            </w:pPr>
                            <w:r>
                              <w:rPr>
                                <w:spacing w:val="-2"/>
                                <w:w w:val="105"/>
                                <w:sz w:val="12"/>
                              </w:rPr>
                              <w:t>0.070</w:t>
                            </w:r>
                          </w:p>
                        </w:tc>
                        <w:tc>
                          <w:tcPr>
                            <w:tcW w:w="1661" w:type="dxa"/>
                          </w:tcPr>
                          <w:p>
                            <w:pPr>
                              <w:pStyle w:val="TableParagraph"/>
                              <w:spacing w:line="151" w:lineRule="exact"/>
                              <w:ind w:left="634"/>
                              <w:rPr>
                                <w:sz w:val="12"/>
                              </w:rPr>
                            </w:pPr>
                            <w:r>
                              <w:rPr>
                                <w:rFonts w:ascii="Latin Modern Math" w:hAnsi="Latin Modern Math"/>
                                <w:w w:val="80"/>
                                <w:sz w:val="12"/>
                              </w:rPr>
                              <w:t>—</w:t>
                            </w:r>
                            <w:r>
                              <w:rPr>
                                <w:spacing w:val="-2"/>
                                <w:sz w:val="12"/>
                              </w:rPr>
                              <w:t>0.006</w:t>
                            </w:r>
                          </w:p>
                        </w:tc>
                        <w:tc>
                          <w:tcPr>
                            <w:tcW w:w="1614" w:type="dxa"/>
                          </w:tcPr>
                          <w:p>
                            <w:pPr>
                              <w:pStyle w:val="TableParagraph"/>
                              <w:spacing w:line="151" w:lineRule="exact"/>
                              <w:ind w:left="585"/>
                              <w:rPr>
                                <w:sz w:val="12"/>
                              </w:rPr>
                            </w:pPr>
                            <w:r>
                              <w:rPr>
                                <w:rFonts w:ascii="Latin Modern Math" w:hAnsi="Latin Modern Math"/>
                                <w:w w:val="80"/>
                                <w:sz w:val="12"/>
                              </w:rPr>
                              <w:t>—</w:t>
                            </w:r>
                            <w:r>
                              <w:rPr>
                                <w:spacing w:val="-2"/>
                                <w:sz w:val="12"/>
                              </w:rPr>
                              <w:t>0.001</w:t>
                            </w:r>
                          </w:p>
                        </w:tc>
                        <w:tc>
                          <w:tcPr>
                            <w:tcW w:w="1197" w:type="dxa"/>
                          </w:tcPr>
                          <w:p>
                            <w:pPr>
                              <w:pStyle w:val="TableParagraph"/>
                              <w:spacing w:line="129" w:lineRule="exact" w:before="22"/>
                              <w:ind w:left="584"/>
                              <w:rPr>
                                <w:sz w:val="12"/>
                              </w:rPr>
                            </w:pPr>
                            <w:r>
                              <w:rPr>
                                <w:spacing w:val="-2"/>
                                <w:w w:val="105"/>
                                <w:sz w:val="12"/>
                              </w:rPr>
                              <w:t>0.066</w:t>
                            </w:r>
                          </w:p>
                        </w:tc>
                      </w:tr>
                      <w:tr>
                        <w:trPr>
                          <w:trHeight w:val="171" w:hRule="atLeast"/>
                        </w:trPr>
                        <w:tc>
                          <w:tcPr>
                            <w:tcW w:w="991" w:type="dxa"/>
                          </w:tcPr>
                          <w:p>
                            <w:pPr>
                              <w:pStyle w:val="TableParagraph"/>
                              <w:spacing w:line="129" w:lineRule="exact" w:before="22"/>
                              <w:ind w:left="170"/>
                              <w:rPr>
                                <w:sz w:val="12"/>
                              </w:rPr>
                            </w:pPr>
                            <w:r>
                              <w:rPr>
                                <w:spacing w:val="-5"/>
                                <w:w w:val="120"/>
                                <w:sz w:val="12"/>
                              </w:rPr>
                              <w:t>21C</w:t>
                            </w:r>
                          </w:p>
                        </w:tc>
                        <w:tc>
                          <w:tcPr>
                            <w:tcW w:w="1623" w:type="dxa"/>
                          </w:tcPr>
                          <w:p>
                            <w:pPr>
                              <w:pStyle w:val="TableParagraph"/>
                              <w:spacing w:line="151" w:lineRule="exact"/>
                              <w:ind w:left="588"/>
                              <w:rPr>
                                <w:sz w:val="12"/>
                              </w:rPr>
                            </w:pPr>
                            <w:r>
                              <w:rPr>
                                <w:rFonts w:ascii="Latin Modern Math" w:hAnsi="Latin Modern Math"/>
                                <w:w w:val="80"/>
                                <w:sz w:val="12"/>
                              </w:rPr>
                              <w:t>—</w:t>
                            </w:r>
                            <w:r>
                              <w:rPr>
                                <w:spacing w:val="-2"/>
                                <w:sz w:val="12"/>
                              </w:rPr>
                              <w:t>0.160</w:t>
                            </w:r>
                          </w:p>
                        </w:tc>
                        <w:tc>
                          <w:tcPr>
                            <w:tcW w:w="1641" w:type="dxa"/>
                          </w:tcPr>
                          <w:p>
                            <w:pPr>
                              <w:pStyle w:val="TableParagraph"/>
                              <w:spacing w:line="151" w:lineRule="exact"/>
                              <w:ind w:left="104" w:right="112"/>
                              <w:jc w:val="center"/>
                              <w:rPr>
                                <w:sz w:val="12"/>
                              </w:rPr>
                            </w:pPr>
                            <w:r>
                              <w:rPr>
                                <w:rFonts w:ascii="Latin Modern Math" w:hAnsi="Latin Modern Math"/>
                                <w:w w:val="80"/>
                                <w:sz w:val="12"/>
                              </w:rPr>
                              <w:t>—</w:t>
                            </w:r>
                            <w:r>
                              <w:rPr>
                                <w:spacing w:val="-2"/>
                                <w:w w:val="105"/>
                                <w:sz w:val="12"/>
                              </w:rPr>
                              <w:t>0.147</w:t>
                            </w:r>
                          </w:p>
                        </w:tc>
                        <w:tc>
                          <w:tcPr>
                            <w:tcW w:w="1680" w:type="dxa"/>
                          </w:tcPr>
                          <w:p>
                            <w:pPr>
                              <w:pStyle w:val="TableParagraph"/>
                              <w:spacing w:line="151" w:lineRule="exact"/>
                              <w:ind w:left="605"/>
                              <w:rPr>
                                <w:sz w:val="12"/>
                              </w:rPr>
                            </w:pPr>
                            <w:r>
                              <w:rPr>
                                <w:rFonts w:ascii="Latin Modern Math" w:hAnsi="Latin Modern Math"/>
                                <w:w w:val="80"/>
                                <w:sz w:val="12"/>
                              </w:rPr>
                              <w:t>—</w:t>
                            </w:r>
                            <w:r>
                              <w:rPr>
                                <w:spacing w:val="-2"/>
                                <w:sz w:val="12"/>
                              </w:rPr>
                              <w:t>0.183</w:t>
                            </w:r>
                          </w:p>
                        </w:tc>
                        <w:tc>
                          <w:tcPr>
                            <w:tcW w:w="1661" w:type="dxa"/>
                          </w:tcPr>
                          <w:p>
                            <w:pPr>
                              <w:pStyle w:val="TableParagraph"/>
                              <w:spacing w:line="129" w:lineRule="exact" w:before="22"/>
                              <w:ind w:left="634"/>
                              <w:rPr>
                                <w:sz w:val="12"/>
                              </w:rPr>
                            </w:pPr>
                            <w:r>
                              <w:rPr>
                                <w:spacing w:val="-2"/>
                                <w:w w:val="110"/>
                                <w:sz w:val="12"/>
                              </w:rPr>
                              <w:t>0.013</w:t>
                            </w:r>
                          </w:p>
                        </w:tc>
                        <w:tc>
                          <w:tcPr>
                            <w:tcW w:w="1614" w:type="dxa"/>
                          </w:tcPr>
                          <w:p>
                            <w:pPr>
                              <w:pStyle w:val="TableParagraph"/>
                              <w:spacing w:line="129" w:lineRule="exact" w:before="22"/>
                              <w:ind w:left="585"/>
                              <w:rPr>
                                <w:sz w:val="12"/>
                              </w:rPr>
                            </w:pPr>
                            <w:r>
                              <w:rPr>
                                <w:spacing w:val="-4"/>
                                <w:w w:val="105"/>
                                <w:sz w:val="12"/>
                              </w:rPr>
                              <w:t>0.023</w:t>
                            </w:r>
                          </w:p>
                        </w:tc>
                        <w:tc>
                          <w:tcPr>
                            <w:tcW w:w="1197" w:type="dxa"/>
                          </w:tcPr>
                          <w:p>
                            <w:pPr>
                              <w:pStyle w:val="TableParagraph"/>
                              <w:spacing w:line="151" w:lineRule="exact"/>
                              <w:ind w:left="584"/>
                              <w:rPr>
                                <w:sz w:val="12"/>
                              </w:rPr>
                            </w:pPr>
                            <w:r>
                              <w:rPr>
                                <w:rFonts w:ascii="Latin Modern Math" w:hAnsi="Latin Modern Math"/>
                                <w:w w:val="80"/>
                                <w:sz w:val="12"/>
                              </w:rPr>
                              <w:t>—</w:t>
                            </w:r>
                            <w:r>
                              <w:rPr>
                                <w:spacing w:val="-2"/>
                                <w:w w:val="105"/>
                                <w:sz w:val="12"/>
                              </w:rPr>
                              <w:t>0.165</w:t>
                            </w:r>
                          </w:p>
                        </w:tc>
                      </w:tr>
                      <w:tr>
                        <w:trPr>
                          <w:trHeight w:val="171" w:hRule="atLeast"/>
                        </w:trPr>
                        <w:tc>
                          <w:tcPr>
                            <w:tcW w:w="991" w:type="dxa"/>
                          </w:tcPr>
                          <w:p>
                            <w:pPr>
                              <w:pStyle w:val="TableParagraph"/>
                              <w:spacing w:line="129" w:lineRule="exact" w:before="22"/>
                              <w:ind w:left="170"/>
                              <w:rPr>
                                <w:sz w:val="12"/>
                              </w:rPr>
                            </w:pPr>
                            <w:r>
                              <w:rPr>
                                <w:spacing w:val="-5"/>
                                <w:w w:val="110"/>
                                <w:sz w:val="12"/>
                              </w:rPr>
                              <w:t>22C</w:t>
                            </w:r>
                          </w:p>
                        </w:tc>
                        <w:tc>
                          <w:tcPr>
                            <w:tcW w:w="1623" w:type="dxa"/>
                          </w:tcPr>
                          <w:p>
                            <w:pPr>
                              <w:pStyle w:val="TableParagraph"/>
                              <w:spacing w:line="129" w:lineRule="exact" w:before="22"/>
                              <w:ind w:left="588"/>
                              <w:rPr>
                                <w:sz w:val="12"/>
                              </w:rPr>
                            </w:pPr>
                            <w:r>
                              <w:rPr>
                                <w:spacing w:val="-2"/>
                                <w:w w:val="115"/>
                                <w:sz w:val="12"/>
                              </w:rPr>
                              <w:t>0.313</w:t>
                            </w:r>
                          </w:p>
                        </w:tc>
                        <w:tc>
                          <w:tcPr>
                            <w:tcW w:w="1641" w:type="dxa"/>
                          </w:tcPr>
                          <w:p>
                            <w:pPr>
                              <w:pStyle w:val="TableParagraph"/>
                              <w:spacing w:line="129" w:lineRule="exact" w:before="22"/>
                              <w:ind w:left="26" w:right="135"/>
                              <w:jc w:val="center"/>
                              <w:rPr>
                                <w:sz w:val="12"/>
                              </w:rPr>
                            </w:pPr>
                            <w:r>
                              <w:rPr>
                                <w:spacing w:val="-2"/>
                                <w:w w:val="110"/>
                                <w:sz w:val="12"/>
                              </w:rPr>
                              <w:t>0.332</w:t>
                            </w:r>
                          </w:p>
                        </w:tc>
                        <w:tc>
                          <w:tcPr>
                            <w:tcW w:w="1680" w:type="dxa"/>
                          </w:tcPr>
                          <w:p>
                            <w:pPr>
                              <w:pStyle w:val="TableParagraph"/>
                              <w:spacing w:line="129" w:lineRule="exact" w:before="22"/>
                              <w:ind w:left="605"/>
                              <w:rPr>
                                <w:sz w:val="12"/>
                              </w:rPr>
                            </w:pPr>
                            <w:r>
                              <w:rPr>
                                <w:spacing w:val="-2"/>
                                <w:w w:val="110"/>
                                <w:sz w:val="12"/>
                              </w:rPr>
                              <w:t>0.285</w:t>
                            </w:r>
                          </w:p>
                        </w:tc>
                        <w:tc>
                          <w:tcPr>
                            <w:tcW w:w="1661" w:type="dxa"/>
                          </w:tcPr>
                          <w:p>
                            <w:pPr>
                              <w:pStyle w:val="TableParagraph"/>
                              <w:spacing w:line="129" w:lineRule="exact" w:before="22"/>
                              <w:ind w:left="634"/>
                              <w:rPr>
                                <w:sz w:val="12"/>
                              </w:rPr>
                            </w:pPr>
                            <w:r>
                              <w:rPr>
                                <w:spacing w:val="-2"/>
                                <w:w w:val="110"/>
                                <w:sz w:val="12"/>
                              </w:rPr>
                              <w:t>0.019</w:t>
                            </w:r>
                          </w:p>
                        </w:tc>
                        <w:tc>
                          <w:tcPr>
                            <w:tcW w:w="1614" w:type="dxa"/>
                          </w:tcPr>
                          <w:p>
                            <w:pPr>
                              <w:pStyle w:val="TableParagraph"/>
                              <w:spacing w:line="129" w:lineRule="exact" w:before="22"/>
                              <w:ind w:left="585"/>
                              <w:rPr>
                                <w:sz w:val="12"/>
                              </w:rPr>
                            </w:pPr>
                            <w:r>
                              <w:rPr>
                                <w:spacing w:val="-2"/>
                                <w:w w:val="105"/>
                                <w:sz w:val="12"/>
                              </w:rPr>
                              <w:t>0.028</w:t>
                            </w:r>
                          </w:p>
                        </w:tc>
                        <w:tc>
                          <w:tcPr>
                            <w:tcW w:w="1197" w:type="dxa"/>
                          </w:tcPr>
                          <w:p>
                            <w:pPr>
                              <w:pStyle w:val="TableParagraph"/>
                              <w:spacing w:line="129" w:lineRule="exact" w:before="22"/>
                              <w:ind w:left="584"/>
                              <w:rPr>
                                <w:sz w:val="12"/>
                              </w:rPr>
                            </w:pPr>
                            <w:r>
                              <w:rPr>
                                <w:spacing w:val="-2"/>
                                <w:w w:val="105"/>
                                <w:sz w:val="12"/>
                              </w:rPr>
                              <w:t>0.309</w:t>
                            </w:r>
                          </w:p>
                        </w:tc>
                      </w:tr>
                      <w:tr>
                        <w:trPr>
                          <w:trHeight w:val="171" w:hRule="atLeast"/>
                        </w:trPr>
                        <w:tc>
                          <w:tcPr>
                            <w:tcW w:w="991" w:type="dxa"/>
                          </w:tcPr>
                          <w:p>
                            <w:pPr>
                              <w:pStyle w:val="TableParagraph"/>
                              <w:spacing w:line="129" w:lineRule="exact" w:before="22"/>
                              <w:ind w:left="170"/>
                              <w:rPr>
                                <w:sz w:val="12"/>
                              </w:rPr>
                            </w:pPr>
                            <w:r>
                              <w:rPr>
                                <w:spacing w:val="-5"/>
                                <w:w w:val="110"/>
                                <w:sz w:val="12"/>
                              </w:rPr>
                              <w:t>23C</w:t>
                            </w:r>
                          </w:p>
                        </w:tc>
                        <w:tc>
                          <w:tcPr>
                            <w:tcW w:w="1623" w:type="dxa"/>
                          </w:tcPr>
                          <w:p>
                            <w:pPr>
                              <w:pStyle w:val="TableParagraph"/>
                              <w:spacing w:line="151" w:lineRule="exact"/>
                              <w:ind w:left="588"/>
                              <w:rPr>
                                <w:sz w:val="12"/>
                              </w:rPr>
                            </w:pPr>
                            <w:r>
                              <w:rPr>
                                <w:rFonts w:ascii="Latin Modern Math" w:hAnsi="Latin Modern Math"/>
                                <w:w w:val="80"/>
                                <w:sz w:val="12"/>
                              </w:rPr>
                              <w:t>—</w:t>
                            </w:r>
                            <w:r>
                              <w:rPr>
                                <w:spacing w:val="-2"/>
                                <w:sz w:val="12"/>
                              </w:rPr>
                              <w:t>0.132</w:t>
                            </w:r>
                          </w:p>
                        </w:tc>
                        <w:tc>
                          <w:tcPr>
                            <w:tcW w:w="1641" w:type="dxa"/>
                          </w:tcPr>
                          <w:p>
                            <w:pPr>
                              <w:pStyle w:val="TableParagraph"/>
                              <w:spacing w:line="151" w:lineRule="exact"/>
                              <w:ind w:left="104" w:right="112"/>
                              <w:jc w:val="center"/>
                              <w:rPr>
                                <w:sz w:val="12"/>
                              </w:rPr>
                            </w:pPr>
                            <w:r>
                              <w:rPr>
                                <w:rFonts w:ascii="Latin Modern Math" w:hAnsi="Latin Modern Math"/>
                                <w:w w:val="80"/>
                                <w:sz w:val="12"/>
                              </w:rPr>
                              <w:t>—</w:t>
                            </w:r>
                            <w:r>
                              <w:rPr>
                                <w:spacing w:val="-2"/>
                                <w:sz w:val="12"/>
                              </w:rPr>
                              <w:t>0.126</w:t>
                            </w:r>
                          </w:p>
                        </w:tc>
                        <w:tc>
                          <w:tcPr>
                            <w:tcW w:w="1680" w:type="dxa"/>
                          </w:tcPr>
                          <w:p>
                            <w:pPr>
                              <w:pStyle w:val="TableParagraph"/>
                              <w:spacing w:line="151" w:lineRule="exact"/>
                              <w:ind w:left="605"/>
                              <w:rPr>
                                <w:sz w:val="12"/>
                              </w:rPr>
                            </w:pPr>
                            <w:r>
                              <w:rPr>
                                <w:rFonts w:ascii="Latin Modern Math" w:hAnsi="Latin Modern Math"/>
                                <w:w w:val="80"/>
                                <w:sz w:val="12"/>
                              </w:rPr>
                              <w:t>—</w:t>
                            </w:r>
                            <w:r>
                              <w:rPr>
                                <w:spacing w:val="-2"/>
                                <w:sz w:val="12"/>
                              </w:rPr>
                              <w:t>0.134</w:t>
                            </w:r>
                          </w:p>
                        </w:tc>
                        <w:tc>
                          <w:tcPr>
                            <w:tcW w:w="1661" w:type="dxa"/>
                          </w:tcPr>
                          <w:p>
                            <w:pPr>
                              <w:pStyle w:val="TableParagraph"/>
                              <w:spacing w:line="129" w:lineRule="exact" w:before="22"/>
                              <w:ind w:left="634"/>
                              <w:rPr>
                                <w:sz w:val="12"/>
                              </w:rPr>
                            </w:pPr>
                            <w:r>
                              <w:rPr>
                                <w:spacing w:val="-2"/>
                                <w:w w:val="105"/>
                                <w:sz w:val="12"/>
                              </w:rPr>
                              <w:t>0.006</w:t>
                            </w:r>
                          </w:p>
                        </w:tc>
                        <w:tc>
                          <w:tcPr>
                            <w:tcW w:w="1614" w:type="dxa"/>
                          </w:tcPr>
                          <w:p>
                            <w:pPr>
                              <w:pStyle w:val="TableParagraph"/>
                              <w:spacing w:line="129" w:lineRule="exact" w:before="22"/>
                              <w:ind w:left="585"/>
                              <w:rPr>
                                <w:sz w:val="12"/>
                              </w:rPr>
                            </w:pPr>
                            <w:r>
                              <w:rPr>
                                <w:spacing w:val="-2"/>
                                <w:w w:val="105"/>
                                <w:sz w:val="12"/>
                              </w:rPr>
                              <w:t>0.002</w:t>
                            </w:r>
                          </w:p>
                        </w:tc>
                        <w:tc>
                          <w:tcPr>
                            <w:tcW w:w="1197" w:type="dxa"/>
                          </w:tcPr>
                          <w:p>
                            <w:pPr>
                              <w:pStyle w:val="TableParagraph"/>
                              <w:spacing w:line="151" w:lineRule="exact"/>
                              <w:ind w:left="584"/>
                              <w:rPr>
                                <w:sz w:val="12"/>
                              </w:rPr>
                            </w:pPr>
                            <w:r>
                              <w:rPr>
                                <w:rFonts w:ascii="Latin Modern Math" w:hAnsi="Latin Modern Math"/>
                                <w:w w:val="80"/>
                                <w:sz w:val="12"/>
                              </w:rPr>
                              <w:t>—</w:t>
                            </w:r>
                            <w:r>
                              <w:rPr>
                                <w:spacing w:val="-2"/>
                                <w:sz w:val="12"/>
                              </w:rPr>
                              <w:t>0.130</w:t>
                            </w:r>
                          </w:p>
                        </w:tc>
                      </w:tr>
                      <w:tr>
                        <w:trPr>
                          <w:trHeight w:val="171" w:hRule="atLeast"/>
                        </w:trPr>
                        <w:tc>
                          <w:tcPr>
                            <w:tcW w:w="991" w:type="dxa"/>
                          </w:tcPr>
                          <w:p>
                            <w:pPr>
                              <w:pStyle w:val="TableParagraph"/>
                              <w:spacing w:line="129" w:lineRule="exact" w:before="22"/>
                              <w:ind w:left="170"/>
                              <w:rPr>
                                <w:sz w:val="12"/>
                              </w:rPr>
                            </w:pPr>
                            <w:r>
                              <w:rPr>
                                <w:spacing w:val="-5"/>
                                <w:w w:val="110"/>
                                <w:sz w:val="12"/>
                              </w:rPr>
                              <w:t>25C</w:t>
                            </w:r>
                          </w:p>
                        </w:tc>
                        <w:tc>
                          <w:tcPr>
                            <w:tcW w:w="1623" w:type="dxa"/>
                          </w:tcPr>
                          <w:p>
                            <w:pPr>
                              <w:pStyle w:val="TableParagraph"/>
                              <w:spacing w:line="151" w:lineRule="exact"/>
                              <w:ind w:left="588"/>
                              <w:rPr>
                                <w:sz w:val="12"/>
                              </w:rPr>
                            </w:pPr>
                            <w:r>
                              <w:rPr>
                                <w:rFonts w:ascii="Latin Modern Math" w:hAnsi="Latin Modern Math"/>
                                <w:w w:val="80"/>
                                <w:sz w:val="12"/>
                              </w:rPr>
                              <w:t>—</w:t>
                            </w:r>
                            <w:r>
                              <w:rPr>
                                <w:spacing w:val="-2"/>
                                <w:sz w:val="12"/>
                              </w:rPr>
                              <w:t>0.190</w:t>
                            </w:r>
                          </w:p>
                        </w:tc>
                        <w:tc>
                          <w:tcPr>
                            <w:tcW w:w="1641" w:type="dxa"/>
                          </w:tcPr>
                          <w:p>
                            <w:pPr>
                              <w:pStyle w:val="TableParagraph"/>
                              <w:spacing w:line="151" w:lineRule="exact"/>
                              <w:ind w:left="104" w:right="112"/>
                              <w:jc w:val="center"/>
                              <w:rPr>
                                <w:sz w:val="12"/>
                              </w:rPr>
                            </w:pPr>
                            <w:r>
                              <w:rPr>
                                <w:rFonts w:ascii="Latin Modern Math" w:hAnsi="Latin Modern Math"/>
                                <w:w w:val="80"/>
                                <w:sz w:val="12"/>
                              </w:rPr>
                              <w:t>—</w:t>
                            </w:r>
                            <w:r>
                              <w:rPr>
                                <w:spacing w:val="-2"/>
                                <w:w w:val="105"/>
                                <w:sz w:val="12"/>
                              </w:rPr>
                              <w:t>0.181</w:t>
                            </w:r>
                          </w:p>
                        </w:tc>
                        <w:tc>
                          <w:tcPr>
                            <w:tcW w:w="1680" w:type="dxa"/>
                          </w:tcPr>
                          <w:p>
                            <w:pPr>
                              <w:pStyle w:val="TableParagraph"/>
                              <w:spacing w:line="151" w:lineRule="exact"/>
                              <w:ind w:left="605"/>
                              <w:rPr>
                                <w:sz w:val="12"/>
                              </w:rPr>
                            </w:pPr>
                            <w:r>
                              <w:rPr>
                                <w:rFonts w:ascii="Latin Modern Math" w:hAnsi="Latin Modern Math"/>
                                <w:w w:val="80"/>
                                <w:sz w:val="12"/>
                              </w:rPr>
                              <w:t>—</w:t>
                            </w:r>
                            <w:r>
                              <w:rPr>
                                <w:spacing w:val="-2"/>
                                <w:sz w:val="12"/>
                              </w:rPr>
                              <w:t>0.199</w:t>
                            </w:r>
                          </w:p>
                        </w:tc>
                        <w:tc>
                          <w:tcPr>
                            <w:tcW w:w="1661" w:type="dxa"/>
                          </w:tcPr>
                          <w:p>
                            <w:pPr>
                              <w:pStyle w:val="TableParagraph"/>
                              <w:spacing w:line="129" w:lineRule="exact" w:before="22"/>
                              <w:ind w:left="634"/>
                              <w:rPr>
                                <w:sz w:val="12"/>
                              </w:rPr>
                            </w:pPr>
                            <w:r>
                              <w:rPr>
                                <w:spacing w:val="-2"/>
                                <w:w w:val="105"/>
                                <w:sz w:val="12"/>
                              </w:rPr>
                              <w:t>0.009</w:t>
                            </w:r>
                          </w:p>
                        </w:tc>
                        <w:tc>
                          <w:tcPr>
                            <w:tcW w:w="1614" w:type="dxa"/>
                          </w:tcPr>
                          <w:p>
                            <w:pPr>
                              <w:pStyle w:val="TableParagraph"/>
                              <w:spacing w:line="129" w:lineRule="exact" w:before="22"/>
                              <w:ind w:left="585"/>
                              <w:rPr>
                                <w:sz w:val="12"/>
                              </w:rPr>
                            </w:pPr>
                            <w:r>
                              <w:rPr>
                                <w:spacing w:val="-2"/>
                                <w:w w:val="105"/>
                                <w:sz w:val="12"/>
                              </w:rPr>
                              <w:t>0.009</w:t>
                            </w:r>
                          </w:p>
                        </w:tc>
                        <w:tc>
                          <w:tcPr>
                            <w:tcW w:w="1197" w:type="dxa"/>
                          </w:tcPr>
                          <w:p>
                            <w:pPr>
                              <w:pStyle w:val="TableParagraph"/>
                              <w:spacing w:line="151" w:lineRule="exact"/>
                              <w:ind w:left="584"/>
                              <w:rPr>
                                <w:sz w:val="12"/>
                              </w:rPr>
                            </w:pPr>
                            <w:r>
                              <w:rPr>
                                <w:rFonts w:ascii="Latin Modern Math" w:hAnsi="Latin Modern Math"/>
                                <w:w w:val="80"/>
                                <w:sz w:val="12"/>
                              </w:rPr>
                              <w:t>—</w:t>
                            </w:r>
                            <w:r>
                              <w:rPr>
                                <w:spacing w:val="-2"/>
                                <w:sz w:val="12"/>
                              </w:rPr>
                              <w:t>0.190</w:t>
                            </w:r>
                          </w:p>
                        </w:tc>
                      </w:tr>
                      <w:tr>
                        <w:trPr>
                          <w:trHeight w:val="171" w:hRule="atLeast"/>
                        </w:trPr>
                        <w:tc>
                          <w:tcPr>
                            <w:tcW w:w="991" w:type="dxa"/>
                          </w:tcPr>
                          <w:p>
                            <w:pPr>
                              <w:pStyle w:val="TableParagraph"/>
                              <w:spacing w:line="129" w:lineRule="exact" w:before="22"/>
                              <w:ind w:left="170"/>
                              <w:rPr>
                                <w:sz w:val="12"/>
                              </w:rPr>
                            </w:pPr>
                            <w:r>
                              <w:rPr>
                                <w:spacing w:val="-5"/>
                                <w:w w:val="110"/>
                                <w:sz w:val="12"/>
                              </w:rPr>
                              <w:t>26C</w:t>
                            </w:r>
                          </w:p>
                        </w:tc>
                        <w:tc>
                          <w:tcPr>
                            <w:tcW w:w="1623" w:type="dxa"/>
                          </w:tcPr>
                          <w:p>
                            <w:pPr>
                              <w:pStyle w:val="TableParagraph"/>
                              <w:spacing w:line="151" w:lineRule="exact"/>
                              <w:ind w:left="588"/>
                              <w:rPr>
                                <w:sz w:val="12"/>
                              </w:rPr>
                            </w:pPr>
                            <w:r>
                              <w:rPr>
                                <w:rFonts w:ascii="Latin Modern Math" w:hAnsi="Latin Modern Math"/>
                                <w:w w:val="80"/>
                                <w:sz w:val="12"/>
                              </w:rPr>
                              <w:t>—</w:t>
                            </w:r>
                            <w:r>
                              <w:rPr>
                                <w:spacing w:val="-2"/>
                                <w:sz w:val="12"/>
                              </w:rPr>
                              <w:t>0.124</w:t>
                            </w:r>
                          </w:p>
                        </w:tc>
                        <w:tc>
                          <w:tcPr>
                            <w:tcW w:w="1641" w:type="dxa"/>
                          </w:tcPr>
                          <w:p>
                            <w:pPr>
                              <w:pStyle w:val="TableParagraph"/>
                              <w:spacing w:line="151" w:lineRule="exact"/>
                              <w:ind w:left="102" w:right="112"/>
                              <w:jc w:val="center"/>
                              <w:rPr>
                                <w:sz w:val="12"/>
                              </w:rPr>
                            </w:pPr>
                            <w:r>
                              <w:rPr>
                                <w:rFonts w:ascii="Latin Modern Math" w:hAnsi="Latin Modern Math"/>
                                <w:w w:val="80"/>
                                <w:sz w:val="12"/>
                              </w:rPr>
                              <w:t>—</w:t>
                            </w:r>
                            <w:r>
                              <w:rPr>
                                <w:spacing w:val="-2"/>
                                <w:sz w:val="12"/>
                              </w:rPr>
                              <w:t>0.105</w:t>
                            </w:r>
                          </w:p>
                        </w:tc>
                        <w:tc>
                          <w:tcPr>
                            <w:tcW w:w="1680" w:type="dxa"/>
                          </w:tcPr>
                          <w:p>
                            <w:pPr>
                              <w:pStyle w:val="TableParagraph"/>
                              <w:spacing w:line="151" w:lineRule="exact"/>
                              <w:ind w:left="605"/>
                              <w:rPr>
                                <w:sz w:val="12"/>
                              </w:rPr>
                            </w:pPr>
                            <w:r>
                              <w:rPr>
                                <w:rFonts w:ascii="Latin Modern Math" w:hAnsi="Latin Modern Math"/>
                                <w:w w:val="80"/>
                                <w:sz w:val="12"/>
                              </w:rPr>
                              <w:t>—</w:t>
                            </w:r>
                            <w:r>
                              <w:rPr>
                                <w:spacing w:val="-2"/>
                                <w:w w:val="105"/>
                                <w:sz w:val="12"/>
                              </w:rPr>
                              <w:t>0.154</w:t>
                            </w:r>
                          </w:p>
                        </w:tc>
                        <w:tc>
                          <w:tcPr>
                            <w:tcW w:w="1661" w:type="dxa"/>
                          </w:tcPr>
                          <w:p>
                            <w:pPr>
                              <w:pStyle w:val="TableParagraph"/>
                              <w:spacing w:line="129" w:lineRule="exact" w:before="22"/>
                              <w:ind w:left="634"/>
                              <w:rPr>
                                <w:sz w:val="12"/>
                              </w:rPr>
                            </w:pPr>
                            <w:r>
                              <w:rPr>
                                <w:spacing w:val="-2"/>
                                <w:w w:val="110"/>
                                <w:sz w:val="12"/>
                              </w:rPr>
                              <w:t>0.019</w:t>
                            </w:r>
                          </w:p>
                        </w:tc>
                        <w:tc>
                          <w:tcPr>
                            <w:tcW w:w="1614" w:type="dxa"/>
                          </w:tcPr>
                          <w:p>
                            <w:pPr>
                              <w:pStyle w:val="TableParagraph"/>
                              <w:spacing w:line="129" w:lineRule="exact" w:before="22"/>
                              <w:ind w:left="585"/>
                              <w:rPr>
                                <w:sz w:val="12"/>
                              </w:rPr>
                            </w:pPr>
                            <w:r>
                              <w:rPr>
                                <w:spacing w:val="-2"/>
                                <w:w w:val="105"/>
                                <w:sz w:val="12"/>
                              </w:rPr>
                              <w:t>0.030</w:t>
                            </w:r>
                          </w:p>
                        </w:tc>
                        <w:tc>
                          <w:tcPr>
                            <w:tcW w:w="1197" w:type="dxa"/>
                          </w:tcPr>
                          <w:p>
                            <w:pPr>
                              <w:pStyle w:val="TableParagraph"/>
                              <w:spacing w:line="151" w:lineRule="exact"/>
                              <w:ind w:left="584"/>
                              <w:rPr>
                                <w:sz w:val="12"/>
                              </w:rPr>
                            </w:pPr>
                            <w:r>
                              <w:rPr>
                                <w:rFonts w:ascii="Latin Modern Math" w:hAnsi="Latin Modern Math"/>
                                <w:w w:val="80"/>
                                <w:sz w:val="12"/>
                              </w:rPr>
                              <w:t>—</w:t>
                            </w:r>
                            <w:r>
                              <w:rPr>
                                <w:spacing w:val="-2"/>
                                <w:sz w:val="12"/>
                              </w:rPr>
                              <w:t>0.130</w:t>
                            </w:r>
                          </w:p>
                        </w:tc>
                      </w:tr>
                      <w:tr>
                        <w:trPr>
                          <w:trHeight w:val="171" w:hRule="atLeast"/>
                        </w:trPr>
                        <w:tc>
                          <w:tcPr>
                            <w:tcW w:w="991" w:type="dxa"/>
                          </w:tcPr>
                          <w:p>
                            <w:pPr>
                              <w:pStyle w:val="TableParagraph"/>
                              <w:spacing w:line="130" w:lineRule="exact" w:before="22"/>
                              <w:ind w:left="170"/>
                              <w:rPr>
                                <w:sz w:val="12"/>
                              </w:rPr>
                            </w:pPr>
                            <w:r>
                              <w:rPr>
                                <w:spacing w:val="-5"/>
                                <w:w w:val="120"/>
                                <w:sz w:val="12"/>
                              </w:rPr>
                              <w:t>31C</w:t>
                            </w:r>
                          </w:p>
                        </w:tc>
                        <w:tc>
                          <w:tcPr>
                            <w:tcW w:w="1623" w:type="dxa"/>
                          </w:tcPr>
                          <w:p>
                            <w:pPr>
                              <w:pStyle w:val="TableParagraph"/>
                              <w:spacing w:line="130" w:lineRule="exact" w:before="22"/>
                              <w:ind w:left="588"/>
                              <w:rPr>
                                <w:sz w:val="12"/>
                              </w:rPr>
                            </w:pPr>
                            <w:r>
                              <w:rPr>
                                <w:spacing w:val="-2"/>
                                <w:w w:val="105"/>
                                <w:sz w:val="12"/>
                              </w:rPr>
                              <w:t>0.039</w:t>
                            </w:r>
                          </w:p>
                        </w:tc>
                        <w:tc>
                          <w:tcPr>
                            <w:tcW w:w="1641" w:type="dxa"/>
                          </w:tcPr>
                          <w:p>
                            <w:pPr>
                              <w:pStyle w:val="TableParagraph"/>
                              <w:spacing w:line="130" w:lineRule="exact" w:before="22"/>
                              <w:ind w:left="26" w:right="136"/>
                              <w:jc w:val="center"/>
                              <w:rPr>
                                <w:sz w:val="12"/>
                              </w:rPr>
                            </w:pPr>
                            <w:r>
                              <w:rPr>
                                <w:spacing w:val="-2"/>
                                <w:w w:val="105"/>
                                <w:sz w:val="12"/>
                              </w:rPr>
                              <w:t>0.065</w:t>
                            </w:r>
                          </w:p>
                        </w:tc>
                        <w:tc>
                          <w:tcPr>
                            <w:tcW w:w="1680" w:type="dxa"/>
                          </w:tcPr>
                          <w:p>
                            <w:pPr>
                              <w:pStyle w:val="TableParagraph"/>
                              <w:spacing w:line="130" w:lineRule="exact" w:before="22"/>
                              <w:ind w:left="605"/>
                              <w:rPr>
                                <w:sz w:val="12"/>
                              </w:rPr>
                            </w:pPr>
                            <w:r>
                              <w:rPr>
                                <w:spacing w:val="-2"/>
                                <w:w w:val="105"/>
                                <w:sz w:val="12"/>
                              </w:rPr>
                              <w:t>0.002</w:t>
                            </w:r>
                          </w:p>
                        </w:tc>
                        <w:tc>
                          <w:tcPr>
                            <w:tcW w:w="1661" w:type="dxa"/>
                          </w:tcPr>
                          <w:p>
                            <w:pPr>
                              <w:pStyle w:val="TableParagraph"/>
                              <w:spacing w:line="130" w:lineRule="exact" w:before="22"/>
                              <w:ind w:left="634"/>
                              <w:rPr>
                                <w:sz w:val="12"/>
                              </w:rPr>
                            </w:pPr>
                            <w:r>
                              <w:rPr>
                                <w:spacing w:val="-2"/>
                                <w:w w:val="105"/>
                                <w:sz w:val="12"/>
                              </w:rPr>
                              <w:t>0.026</w:t>
                            </w:r>
                          </w:p>
                        </w:tc>
                        <w:tc>
                          <w:tcPr>
                            <w:tcW w:w="1614" w:type="dxa"/>
                          </w:tcPr>
                          <w:p>
                            <w:pPr>
                              <w:pStyle w:val="TableParagraph"/>
                              <w:spacing w:line="130" w:lineRule="exact" w:before="22"/>
                              <w:ind w:left="585"/>
                              <w:rPr>
                                <w:sz w:val="12"/>
                              </w:rPr>
                            </w:pPr>
                            <w:r>
                              <w:rPr>
                                <w:spacing w:val="-2"/>
                                <w:w w:val="110"/>
                                <w:sz w:val="12"/>
                              </w:rPr>
                              <w:t>0.037</w:t>
                            </w:r>
                          </w:p>
                        </w:tc>
                        <w:tc>
                          <w:tcPr>
                            <w:tcW w:w="1197" w:type="dxa"/>
                          </w:tcPr>
                          <w:p>
                            <w:pPr>
                              <w:pStyle w:val="TableParagraph"/>
                              <w:spacing w:line="130" w:lineRule="exact" w:before="22"/>
                              <w:ind w:left="584"/>
                              <w:rPr>
                                <w:sz w:val="12"/>
                              </w:rPr>
                            </w:pPr>
                            <w:r>
                              <w:rPr>
                                <w:spacing w:val="-2"/>
                                <w:w w:val="105"/>
                                <w:sz w:val="12"/>
                              </w:rPr>
                              <w:t>0.034</w:t>
                            </w:r>
                          </w:p>
                        </w:tc>
                      </w:tr>
                      <w:tr>
                        <w:trPr>
                          <w:trHeight w:val="235" w:hRule="atLeast"/>
                        </w:trPr>
                        <w:tc>
                          <w:tcPr>
                            <w:tcW w:w="991" w:type="dxa"/>
                            <w:tcBorders>
                              <w:bottom w:val="single" w:sz="6" w:space="0" w:color="000000"/>
                            </w:tcBorders>
                          </w:tcPr>
                          <w:p>
                            <w:pPr>
                              <w:pStyle w:val="TableParagraph"/>
                              <w:spacing w:before="22"/>
                              <w:ind w:left="170"/>
                              <w:rPr>
                                <w:sz w:val="12"/>
                              </w:rPr>
                            </w:pPr>
                            <w:r>
                              <w:rPr>
                                <w:spacing w:val="-5"/>
                                <w:w w:val="105"/>
                                <w:sz w:val="12"/>
                              </w:rPr>
                              <w:t>30S</w:t>
                            </w:r>
                          </w:p>
                        </w:tc>
                        <w:tc>
                          <w:tcPr>
                            <w:tcW w:w="1623" w:type="dxa"/>
                            <w:tcBorders>
                              <w:bottom w:val="single" w:sz="6" w:space="0" w:color="000000"/>
                            </w:tcBorders>
                          </w:tcPr>
                          <w:p>
                            <w:pPr>
                              <w:pStyle w:val="TableParagraph"/>
                              <w:spacing w:before="22"/>
                              <w:ind w:left="588"/>
                              <w:rPr>
                                <w:sz w:val="12"/>
                              </w:rPr>
                            </w:pPr>
                            <w:r>
                              <w:rPr>
                                <w:spacing w:val="-2"/>
                                <w:w w:val="110"/>
                                <w:sz w:val="12"/>
                              </w:rPr>
                              <w:t>0.301</w:t>
                            </w:r>
                          </w:p>
                        </w:tc>
                        <w:tc>
                          <w:tcPr>
                            <w:tcW w:w="1641" w:type="dxa"/>
                            <w:tcBorders>
                              <w:bottom w:val="single" w:sz="6" w:space="0" w:color="000000"/>
                            </w:tcBorders>
                          </w:tcPr>
                          <w:p>
                            <w:pPr>
                              <w:pStyle w:val="TableParagraph"/>
                              <w:spacing w:before="22"/>
                              <w:ind w:left="26" w:right="135"/>
                              <w:jc w:val="center"/>
                              <w:rPr>
                                <w:sz w:val="12"/>
                              </w:rPr>
                            </w:pPr>
                            <w:r>
                              <w:rPr>
                                <w:spacing w:val="-2"/>
                                <w:w w:val="105"/>
                                <w:sz w:val="12"/>
                              </w:rPr>
                              <w:t>0.484</w:t>
                            </w:r>
                          </w:p>
                        </w:tc>
                        <w:tc>
                          <w:tcPr>
                            <w:tcW w:w="1680" w:type="dxa"/>
                            <w:tcBorders>
                              <w:bottom w:val="single" w:sz="6" w:space="0" w:color="000000"/>
                            </w:tcBorders>
                          </w:tcPr>
                          <w:p>
                            <w:pPr>
                              <w:pStyle w:val="TableParagraph"/>
                              <w:spacing w:before="22"/>
                              <w:ind w:left="605"/>
                              <w:rPr>
                                <w:sz w:val="12"/>
                              </w:rPr>
                            </w:pPr>
                            <w:r>
                              <w:rPr>
                                <w:spacing w:val="-2"/>
                                <w:w w:val="120"/>
                                <w:sz w:val="12"/>
                              </w:rPr>
                              <w:t>0.118</w:t>
                            </w:r>
                          </w:p>
                        </w:tc>
                        <w:tc>
                          <w:tcPr>
                            <w:tcW w:w="1661" w:type="dxa"/>
                            <w:tcBorders>
                              <w:bottom w:val="single" w:sz="6" w:space="0" w:color="000000"/>
                            </w:tcBorders>
                          </w:tcPr>
                          <w:p>
                            <w:pPr>
                              <w:pStyle w:val="TableParagraph"/>
                              <w:spacing w:before="22"/>
                              <w:ind w:left="634"/>
                              <w:rPr>
                                <w:sz w:val="12"/>
                              </w:rPr>
                            </w:pPr>
                            <w:r>
                              <w:rPr>
                                <w:spacing w:val="-2"/>
                                <w:w w:val="115"/>
                                <w:sz w:val="12"/>
                              </w:rPr>
                              <w:t>0.183</w:t>
                            </w:r>
                          </w:p>
                        </w:tc>
                        <w:tc>
                          <w:tcPr>
                            <w:tcW w:w="1614" w:type="dxa"/>
                            <w:tcBorders>
                              <w:bottom w:val="single" w:sz="6" w:space="0" w:color="000000"/>
                            </w:tcBorders>
                          </w:tcPr>
                          <w:p>
                            <w:pPr>
                              <w:pStyle w:val="TableParagraph"/>
                              <w:spacing w:before="22"/>
                              <w:ind w:left="585"/>
                              <w:rPr>
                                <w:sz w:val="12"/>
                              </w:rPr>
                            </w:pPr>
                            <w:r>
                              <w:rPr>
                                <w:spacing w:val="-2"/>
                                <w:w w:val="115"/>
                                <w:sz w:val="12"/>
                              </w:rPr>
                              <w:t>0.183</w:t>
                            </w:r>
                          </w:p>
                        </w:tc>
                        <w:tc>
                          <w:tcPr>
                            <w:tcW w:w="1197" w:type="dxa"/>
                            <w:tcBorders>
                              <w:bottom w:val="single" w:sz="6" w:space="0" w:color="000000"/>
                            </w:tcBorders>
                          </w:tcPr>
                          <w:p>
                            <w:pPr>
                              <w:pStyle w:val="TableParagraph"/>
                              <w:spacing w:before="22"/>
                              <w:ind w:left="584"/>
                              <w:rPr>
                                <w:sz w:val="12"/>
                              </w:rPr>
                            </w:pPr>
                            <w:r>
                              <w:rPr>
                                <w:spacing w:val="-2"/>
                                <w:w w:val="110"/>
                                <w:sz w:val="12"/>
                              </w:rPr>
                              <w:t>0.301</w:t>
                            </w:r>
                          </w:p>
                        </w:tc>
                      </w:tr>
                    </w:tbl>
                    <w:p>
                      <w:pPr>
                        <w:pStyle w:val="BodyText"/>
                      </w:pPr>
                    </w:p>
                  </w:txbxContent>
                </v:textbox>
                <w10:wrap type="none"/>
              </v:shape>
            </w:pict>
          </mc:Fallback>
        </mc:AlternateContent>
      </w:r>
      <w:r>
        <w:rPr>
          <w:i/>
          <w:spacing w:val="-10"/>
          <w:sz w:val="9"/>
        </w:rPr>
        <w:t>k</w:t>
      </w:r>
      <w:r>
        <w:rPr>
          <w:i/>
          <w:sz w:val="9"/>
        </w:rPr>
        <w:tab/>
      </w:r>
      <w:r>
        <w:rPr>
          <w:i/>
          <w:spacing w:val="-10"/>
          <w:position w:val="2"/>
          <w:sz w:val="9"/>
        </w:rPr>
        <w:t>k</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59"/>
        <w:rPr>
          <w:i/>
        </w:rPr>
      </w:pPr>
    </w:p>
    <w:p>
      <w:pPr>
        <w:pStyle w:val="BodyText"/>
        <w:spacing w:line="276" w:lineRule="auto"/>
        <w:ind w:left="310" w:right="5491"/>
        <w:jc w:val="both"/>
      </w:pPr>
      <w:r>
        <w:rPr/>
        <w:drawing>
          <wp:anchor distT="0" distB="0" distL="0" distR="0" allowOverlap="1" layoutInCell="1" locked="0" behindDoc="0" simplePos="0" relativeHeight="15739904">
            <wp:simplePos x="0" y="0"/>
            <wp:positionH relativeFrom="page">
              <wp:posOffset>4002481</wp:posOffset>
            </wp:positionH>
            <wp:positionV relativeFrom="paragraph">
              <wp:posOffset>19117</wp:posOffset>
            </wp:positionV>
            <wp:extent cx="3095993" cy="3558674"/>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21" cstate="print"/>
                    <a:stretch>
                      <a:fillRect/>
                    </a:stretch>
                  </pic:blipFill>
                  <pic:spPr>
                    <a:xfrm>
                      <a:off x="0" y="0"/>
                      <a:ext cx="3095993" cy="3558674"/>
                    </a:xfrm>
                    <a:prstGeom prst="rect">
                      <a:avLst/>
                    </a:prstGeom>
                  </pic:spPr>
                </pic:pic>
              </a:graphicData>
            </a:graphic>
          </wp:anchor>
        </w:drawing>
      </w:r>
      <w:bookmarkStart w:name="_bookmark11" w:id="20"/>
      <w:bookmarkEnd w:id="20"/>
      <w:r>
        <w:rPr/>
      </w:r>
      <w:r>
        <w:rPr>
          <w:w w:val="105"/>
        </w:rPr>
        <w:t>ory and</w:t>
      </w:r>
      <w:r>
        <w:rPr>
          <w:w w:val="105"/>
        </w:rPr>
        <w:t> listed in </w:t>
      </w:r>
      <w:hyperlink w:history="true" w:anchor="_bookmark14">
        <w:r>
          <w:rPr>
            <w:color w:val="007FAD"/>
            <w:w w:val="105"/>
          </w:rPr>
          <w:t>Table 5</w:t>
        </w:r>
      </w:hyperlink>
      <w:r>
        <w:rPr>
          <w:w w:val="105"/>
        </w:rPr>
        <w:t>.</w:t>
      </w:r>
      <w:r>
        <w:rPr>
          <w:w w:val="105"/>
        </w:rPr>
        <w:t> In the presence of applied electric field, energy</w:t>
      </w:r>
      <w:r>
        <w:rPr>
          <w:spacing w:val="40"/>
          <w:w w:val="105"/>
        </w:rPr>
        <w:t> </w:t>
      </w:r>
      <w:r>
        <w:rPr>
          <w:w w:val="105"/>
        </w:rPr>
        <w:t>is</w:t>
      </w:r>
      <w:r>
        <w:rPr>
          <w:spacing w:val="40"/>
          <w:w w:val="105"/>
        </w:rPr>
        <w:t> </w:t>
      </w:r>
      <w:r>
        <w:rPr>
          <w:w w:val="105"/>
        </w:rPr>
        <w:t>function</w:t>
      </w:r>
      <w:r>
        <w:rPr>
          <w:spacing w:val="40"/>
          <w:w w:val="105"/>
        </w:rPr>
        <w:t> </w:t>
      </w:r>
      <w:r>
        <w:rPr>
          <w:w w:val="105"/>
        </w:rPr>
        <w:t>of</w:t>
      </w:r>
      <w:r>
        <w:rPr>
          <w:spacing w:val="40"/>
          <w:w w:val="105"/>
        </w:rPr>
        <w:t> </w:t>
      </w:r>
      <w:r>
        <w:rPr>
          <w:w w:val="105"/>
        </w:rPr>
        <w:t>applied</w:t>
      </w:r>
      <w:r>
        <w:rPr>
          <w:spacing w:val="40"/>
          <w:w w:val="105"/>
        </w:rPr>
        <w:t> </w:t>
      </w:r>
      <w:r>
        <w:rPr>
          <w:w w:val="105"/>
        </w:rPr>
        <w:t>electric</w:t>
      </w:r>
      <w:r>
        <w:rPr>
          <w:spacing w:val="40"/>
          <w:w w:val="105"/>
        </w:rPr>
        <w:t> </w:t>
      </w:r>
      <w:r>
        <w:rPr>
          <w:w w:val="105"/>
        </w:rPr>
        <w:t>field.</w:t>
      </w:r>
      <w:r>
        <w:rPr>
          <w:spacing w:val="40"/>
          <w:w w:val="105"/>
        </w:rPr>
        <w:t> </w:t>
      </w:r>
      <w:r>
        <w:rPr>
          <w:w w:val="105"/>
        </w:rPr>
        <w:t>Hyperpolarizability and</w:t>
      </w:r>
      <w:r>
        <w:rPr>
          <w:spacing w:val="29"/>
          <w:w w:val="105"/>
        </w:rPr>
        <w:t> </w:t>
      </w:r>
      <w:r>
        <w:rPr>
          <w:w w:val="105"/>
        </w:rPr>
        <w:t>Polarizability</w:t>
      </w:r>
      <w:r>
        <w:rPr>
          <w:spacing w:val="29"/>
          <w:w w:val="105"/>
        </w:rPr>
        <w:t> </w:t>
      </w:r>
      <w:r>
        <w:rPr>
          <w:w w:val="105"/>
        </w:rPr>
        <w:t>are</w:t>
      </w:r>
      <w:r>
        <w:rPr>
          <w:spacing w:val="29"/>
          <w:w w:val="105"/>
        </w:rPr>
        <w:t> </w:t>
      </w:r>
      <w:r>
        <w:rPr>
          <w:w w:val="105"/>
        </w:rPr>
        <w:t>described</w:t>
      </w:r>
      <w:r>
        <w:rPr>
          <w:spacing w:val="29"/>
          <w:w w:val="105"/>
        </w:rPr>
        <w:t> </w:t>
      </w:r>
      <w:r>
        <w:rPr>
          <w:w w:val="105"/>
        </w:rPr>
        <w:t>as</w:t>
      </w:r>
      <w:r>
        <w:rPr>
          <w:spacing w:val="30"/>
          <w:w w:val="105"/>
        </w:rPr>
        <w:t> </w:t>
      </w:r>
      <w:r>
        <w:rPr>
          <w:w w:val="105"/>
        </w:rPr>
        <w:t>the</w:t>
      </w:r>
      <w:r>
        <w:rPr>
          <w:spacing w:val="30"/>
          <w:w w:val="105"/>
        </w:rPr>
        <w:t> </w:t>
      </w:r>
      <w:r>
        <w:rPr>
          <w:w w:val="105"/>
        </w:rPr>
        <w:t>response</w:t>
      </w:r>
      <w:r>
        <w:rPr>
          <w:spacing w:val="28"/>
          <w:w w:val="105"/>
        </w:rPr>
        <w:t> </w:t>
      </w:r>
      <w:r>
        <w:rPr>
          <w:w w:val="105"/>
        </w:rPr>
        <w:t>of</w:t>
      </w:r>
      <w:r>
        <w:rPr>
          <w:spacing w:val="30"/>
          <w:w w:val="105"/>
        </w:rPr>
        <w:t> </w:t>
      </w:r>
      <w:r>
        <w:rPr>
          <w:w w:val="105"/>
        </w:rPr>
        <w:t>a</w:t>
      </w:r>
      <w:r>
        <w:rPr>
          <w:spacing w:val="29"/>
          <w:w w:val="105"/>
        </w:rPr>
        <w:t> </w:t>
      </w:r>
      <w:r>
        <w:rPr>
          <w:w w:val="105"/>
        </w:rPr>
        <w:t>system</w:t>
      </w:r>
      <w:r>
        <w:rPr>
          <w:spacing w:val="28"/>
          <w:w w:val="105"/>
        </w:rPr>
        <w:t> </w:t>
      </w:r>
      <w:r>
        <w:rPr>
          <w:w w:val="105"/>
        </w:rPr>
        <w:t>due to</w:t>
      </w:r>
      <w:r>
        <w:rPr>
          <w:spacing w:val="40"/>
          <w:w w:val="105"/>
        </w:rPr>
        <w:t> </w:t>
      </w:r>
      <w:r>
        <w:rPr>
          <w:w w:val="105"/>
        </w:rPr>
        <w:t>application</w:t>
      </w:r>
      <w:r>
        <w:rPr>
          <w:spacing w:val="40"/>
          <w:w w:val="105"/>
        </w:rPr>
        <w:t> </w:t>
      </w:r>
      <w:r>
        <w:rPr>
          <w:w w:val="105"/>
        </w:rPr>
        <w:t>of</w:t>
      </w:r>
      <w:r>
        <w:rPr>
          <w:spacing w:val="40"/>
          <w:w w:val="105"/>
        </w:rPr>
        <w:t> </w:t>
      </w:r>
      <w:r>
        <w:rPr>
          <w:w w:val="105"/>
        </w:rPr>
        <w:t>the</w:t>
      </w:r>
      <w:r>
        <w:rPr>
          <w:spacing w:val="40"/>
          <w:w w:val="105"/>
        </w:rPr>
        <w:t> </w:t>
      </w:r>
      <w:r>
        <w:rPr>
          <w:w w:val="105"/>
        </w:rPr>
        <w:t>electric</w:t>
      </w:r>
      <w:r>
        <w:rPr>
          <w:spacing w:val="40"/>
          <w:w w:val="105"/>
        </w:rPr>
        <w:t> </w:t>
      </w:r>
      <w:r>
        <w:rPr>
          <w:w w:val="105"/>
        </w:rPr>
        <w:t>field</w:t>
      </w:r>
      <w:r>
        <w:rPr>
          <w:spacing w:val="40"/>
          <w:w w:val="105"/>
        </w:rPr>
        <w:t> </w:t>
      </w:r>
      <w:hyperlink w:history="true" w:anchor="_bookmark31">
        <w:r>
          <w:rPr>
            <w:color w:val="007FAD"/>
            <w:w w:val="105"/>
          </w:rPr>
          <w:t>[49]</w:t>
        </w:r>
      </w:hyperlink>
      <w:r>
        <w:rPr>
          <w:w w:val="105"/>
        </w:rPr>
        <w:t>.</w:t>
      </w:r>
      <w:r>
        <w:rPr>
          <w:spacing w:val="40"/>
          <w:w w:val="105"/>
        </w:rPr>
        <w:t> </w:t>
      </w:r>
      <w:r>
        <w:rPr>
          <w:w w:val="105"/>
        </w:rPr>
        <w:t>The</w:t>
      </w:r>
      <w:r>
        <w:rPr>
          <w:spacing w:val="40"/>
          <w:w w:val="105"/>
        </w:rPr>
        <w:t> </w:t>
      </w:r>
      <w:r>
        <w:rPr>
          <w:w w:val="105"/>
        </w:rPr>
        <w:t>Hyperpolarizability and</w:t>
      </w:r>
      <w:r>
        <w:rPr>
          <w:w w:val="105"/>
        </w:rPr>
        <w:t> Polarizability</w:t>
      </w:r>
      <w:r>
        <w:rPr>
          <w:w w:val="105"/>
        </w:rPr>
        <w:t> are</w:t>
      </w:r>
      <w:r>
        <w:rPr>
          <w:w w:val="105"/>
        </w:rPr>
        <w:t> determined</w:t>
      </w:r>
      <w:r>
        <w:rPr>
          <w:w w:val="105"/>
        </w:rPr>
        <w:t> by</w:t>
      </w:r>
      <w:r>
        <w:rPr>
          <w:w w:val="105"/>
        </w:rPr>
        <w:t> nonlinear</w:t>
      </w:r>
      <w:r>
        <w:rPr>
          <w:w w:val="105"/>
        </w:rPr>
        <w:t> optical</w:t>
      </w:r>
      <w:r>
        <w:rPr>
          <w:w w:val="105"/>
        </w:rPr>
        <w:t> properties</w:t>
      </w:r>
      <w:r>
        <w:rPr>
          <w:spacing w:val="40"/>
          <w:w w:val="105"/>
        </w:rPr>
        <w:t> </w:t>
      </w:r>
      <w:r>
        <w:rPr>
          <w:w w:val="105"/>
        </w:rPr>
        <w:t>(N L O) of the system as well as strength of molecular interaction </w:t>
      </w:r>
      <w:hyperlink w:history="true" w:anchor="_bookmark31">
        <w:r>
          <w:rPr>
            <w:color w:val="007FAD"/>
            <w:w w:val="105"/>
          </w:rPr>
          <w:t>[50,51]</w:t>
        </w:r>
      </w:hyperlink>
      <w:r>
        <w:rPr>
          <w:w w:val="105"/>
        </w:rPr>
        <w:t>.</w:t>
      </w:r>
      <w:r>
        <w:rPr>
          <w:spacing w:val="40"/>
          <w:w w:val="105"/>
        </w:rPr>
        <w:t> </w:t>
      </w:r>
      <w:r>
        <w:rPr>
          <w:w w:val="105"/>
        </w:rPr>
        <w:t>First</w:t>
      </w:r>
      <w:r>
        <w:rPr>
          <w:spacing w:val="39"/>
          <w:w w:val="105"/>
        </w:rPr>
        <w:t> </w:t>
      </w:r>
      <w:r>
        <w:rPr>
          <w:w w:val="105"/>
        </w:rPr>
        <w:t>order</w:t>
      </w:r>
      <w:r>
        <w:rPr>
          <w:spacing w:val="41"/>
          <w:w w:val="105"/>
        </w:rPr>
        <w:t> </w:t>
      </w:r>
      <w:r>
        <w:rPr>
          <w:w w:val="105"/>
        </w:rPr>
        <w:t>Hyperpolarizability</w:t>
      </w:r>
      <w:r>
        <w:rPr>
          <w:spacing w:val="40"/>
          <w:w w:val="105"/>
        </w:rPr>
        <w:t> </w:t>
      </w:r>
      <w:r>
        <w:rPr>
          <w:w w:val="105"/>
        </w:rPr>
        <w:t>of</w:t>
      </w:r>
      <w:r>
        <w:rPr>
          <w:spacing w:val="40"/>
          <w:w w:val="105"/>
        </w:rPr>
        <w:t> </w:t>
      </w:r>
      <w:r>
        <w:rPr>
          <w:w w:val="105"/>
        </w:rPr>
        <w:t>the</w:t>
      </w:r>
      <w:r>
        <w:rPr>
          <w:spacing w:val="40"/>
          <w:w w:val="105"/>
        </w:rPr>
        <w:t> </w:t>
      </w:r>
      <w:r>
        <w:rPr>
          <w:w w:val="105"/>
        </w:rPr>
        <w:t>system</w:t>
      </w:r>
      <w:r>
        <w:rPr>
          <w:spacing w:val="40"/>
          <w:w w:val="105"/>
        </w:rPr>
        <w:t> </w:t>
      </w:r>
      <w:r>
        <w:rPr>
          <w:w w:val="105"/>
        </w:rPr>
        <w:t>is</w:t>
      </w:r>
      <w:r>
        <w:rPr>
          <w:spacing w:val="41"/>
          <w:w w:val="105"/>
        </w:rPr>
        <w:t> </w:t>
      </w:r>
      <w:r>
        <w:rPr>
          <w:spacing w:val="-2"/>
          <w:w w:val="105"/>
        </w:rPr>
        <w:t>defined</w:t>
      </w:r>
    </w:p>
    <w:p>
      <w:pPr>
        <w:pStyle w:val="BodyText"/>
        <w:spacing w:line="303" w:lineRule="exact"/>
        <w:ind w:left="310"/>
        <w:jc w:val="both"/>
      </w:pPr>
      <w:r>
        <w:rPr>
          <w:w w:val="105"/>
        </w:rPr>
        <w:t>by</w:t>
      </w:r>
      <w:r>
        <w:rPr>
          <w:spacing w:val="6"/>
          <w:w w:val="105"/>
        </w:rPr>
        <w:t> </w:t>
      </w:r>
      <w:r>
        <w:rPr>
          <w:w w:val="105"/>
        </w:rPr>
        <w:t>3</w:t>
      </w:r>
      <w:r>
        <w:rPr>
          <w:spacing w:val="-2"/>
          <w:w w:val="105"/>
        </w:rPr>
        <w:t> </w:t>
      </w:r>
      <w:r>
        <w:rPr>
          <w:rFonts w:ascii="Latin Modern Math" w:hAnsi="Latin Modern Math"/>
          <w:w w:val="105"/>
        </w:rPr>
        <w:t>×</w:t>
      </w:r>
      <w:r>
        <w:rPr>
          <w:rFonts w:ascii="Latin Modern Math" w:hAnsi="Latin Modern Math"/>
          <w:spacing w:val="-17"/>
          <w:w w:val="105"/>
        </w:rPr>
        <w:t> </w:t>
      </w:r>
      <w:r>
        <w:rPr>
          <w:w w:val="105"/>
        </w:rPr>
        <w:t>3</w:t>
      </w:r>
      <w:r>
        <w:rPr>
          <w:spacing w:val="-2"/>
          <w:w w:val="105"/>
        </w:rPr>
        <w:t> </w:t>
      </w:r>
      <w:r>
        <w:rPr>
          <w:rFonts w:ascii="Latin Modern Math" w:hAnsi="Latin Modern Math"/>
          <w:w w:val="105"/>
        </w:rPr>
        <w:t>×</w:t>
      </w:r>
      <w:r>
        <w:rPr>
          <w:rFonts w:ascii="Latin Modern Math" w:hAnsi="Latin Modern Math"/>
          <w:spacing w:val="-16"/>
          <w:w w:val="105"/>
        </w:rPr>
        <w:t> </w:t>
      </w:r>
      <w:r>
        <w:rPr>
          <w:w w:val="105"/>
        </w:rPr>
        <w:t>3</w:t>
      </w:r>
      <w:r>
        <w:rPr>
          <w:spacing w:val="6"/>
          <w:w w:val="105"/>
        </w:rPr>
        <w:t> </w:t>
      </w:r>
      <w:r>
        <w:rPr>
          <w:w w:val="105"/>
        </w:rPr>
        <w:t>matrix</w:t>
      </w:r>
      <w:r>
        <w:rPr>
          <w:spacing w:val="4"/>
          <w:w w:val="105"/>
        </w:rPr>
        <w:t> </w:t>
      </w:r>
      <w:r>
        <w:rPr>
          <w:w w:val="105"/>
        </w:rPr>
        <w:t>of</w:t>
      </w:r>
      <w:r>
        <w:rPr>
          <w:spacing w:val="5"/>
          <w:w w:val="105"/>
        </w:rPr>
        <w:t> </w:t>
      </w:r>
      <w:r>
        <w:rPr>
          <w:w w:val="105"/>
        </w:rPr>
        <w:t>is</w:t>
      </w:r>
      <w:r>
        <w:rPr>
          <w:spacing w:val="6"/>
          <w:w w:val="105"/>
        </w:rPr>
        <w:t> </w:t>
      </w:r>
      <w:r>
        <w:rPr>
          <w:w w:val="105"/>
        </w:rPr>
        <w:t>a</w:t>
      </w:r>
      <w:r>
        <w:rPr>
          <w:spacing w:val="5"/>
          <w:w w:val="105"/>
        </w:rPr>
        <w:t> </w:t>
      </w:r>
      <w:r>
        <w:rPr>
          <w:w w:val="105"/>
        </w:rPr>
        <w:t>third</w:t>
      </w:r>
      <w:r>
        <w:rPr>
          <w:spacing w:val="6"/>
          <w:w w:val="105"/>
        </w:rPr>
        <w:t> </w:t>
      </w:r>
      <w:r>
        <w:rPr>
          <w:w w:val="105"/>
        </w:rPr>
        <w:t>rank</w:t>
      </w:r>
      <w:r>
        <w:rPr>
          <w:spacing w:val="5"/>
          <w:w w:val="105"/>
        </w:rPr>
        <w:t> </w:t>
      </w:r>
      <w:r>
        <w:rPr>
          <w:w w:val="105"/>
        </w:rPr>
        <w:t>tensor.</w:t>
      </w:r>
      <w:r>
        <w:rPr>
          <w:spacing w:val="5"/>
          <w:w w:val="105"/>
        </w:rPr>
        <w:t> </w:t>
      </w:r>
      <w:r>
        <w:rPr>
          <w:w w:val="105"/>
        </w:rPr>
        <w:t>The</w:t>
      </w:r>
      <w:r>
        <w:rPr>
          <w:spacing w:val="5"/>
          <w:w w:val="105"/>
        </w:rPr>
        <w:t> </w:t>
      </w:r>
      <w:r>
        <w:rPr>
          <w:w w:val="105"/>
        </w:rPr>
        <w:t>third</w:t>
      </w:r>
      <w:r>
        <w:rPr>
          <w:spacing w:val="5"/>
          <w:w w:val="105"/>
        </w:rPr>
        <w:t> </w:t>
      </w:r>
      <w:r>
        <w:rPr>
          <w:w w:val="105"/>
        </w:rPr>
        <w:t>rank</w:t>
      </w:r>
      <w:r>
        <w:rPr>
          <w:spacing w:val="5"/>
          <w:w w:val="105"/>
        </w:rPr>
        <w:t> </w:t>
      </w:r>
      <w:r>
        <w:rPr>
          <w:spacing w:val="-2"/>
          <w:w w:val="105"/>
        </w:rPr>
        <w:t>matrix</w:t>
      </w:r>
    </w:p>
    <w:p>
      <w:pPr>
        <w:pStyle w:val="BodyText"/>
        <w:spacing w:line="89" w:lineRule="exact"/>
        <w:ind w:left="310"/>
        <w:jc w:val="both"/>
      </w:pPr>
      <w:r>
        <w:rPr>
          <w:w w:val="105"/>
        </w:rPr>
        <w:t>which</w:t>
      </w:r>
      <w:r>
        <w:rPr>
          <w:spacing w:val="20"/>
          <w:w w:val="105"/>
        </w:rPr>
        <w:t> </w:t>
      </w:r>
      <w:r>
        <w:rPr>
          <w:w w:val="105"/>
        </w:rPr>
        <w:t>contains</w:t>
      </w:r>
      <w:r>
        <w:rPr>
          <w:spacing w:val="20"/>
          <w:w w:val="105"/>
        </w:rPr>
        <w:t> </w:t>
      </w:r>
      <w:r>
        <w:rPr>
          <w:w w:val="105"/>
        </w:rPr>
        <w:t>27</w:t>
      </w:r>
      <w:r>
        <w:rPr>
          <w:spacing w:val="20"/>
          <w:w w:val="105"/>
        </w:rPr>
        <w:t> </w:t>
      </w:r>
      <w:r>
        <w:rPr>
          <w:w w:val="105"/>
        </w:rPr>
        <w:t>components</w:t>
      </w:r>
      <w:r>
        <w:rPr>
          <w:spacing w:val="19"/>
          <w:w w:val="105"/>
        </w:rPr>
        <w:t> </w:t>
      </w:r>
      <w:r>
        <w:rPr>
          <w:w w:val="105"/>
        </w:rPr>
        <w:t>can</w:t>
      </w:r>
      <w:r>
        <w:rPr>
          <w:spacing w:val="21"/>
          <w:w w:val="105"/>
        </w:rPr>
        <w:t> </w:t>
      </w:r>
      <w:r>
        <w:rPr>
          <w:w w:val="105"/>
        </w:rPr>
        <w:t>be</w:t>
      </w:r>
      <w:r>
        <w:rPr>
          <w:spacing w:val="20"/>
          <w:w w:val="105"/>
        </w:rPr>
        <w:t> </w:t>
      </w:r>
      <w:r>
        <w:rPr>
          <w:w w:val="105"/>
        </w:rPr>
        <w:t>reduced</w:t>
      </w:r>
      <w:r>
        <w:rPr>
          <w:spacing w:val="20"/>
          <w:w w:val="105"/>
        </w:rPr>
        <w:t> </w:t>
      </w:r>
      <w:r>
        <w:rPr>
          <w:w w:val="105"/>
        </w:rPr>
        <w:t>to</w:t>
      </w:r>
      <w:r>
        <w:rPr>
          <w:spacing w:val="21"/>
          <w:w w:val="105"/>
        </w:rPr>
        <w:t> </w:t>
      </w:r>
      <w:r>
        <w:rPr>
          <w:w w:val="105"/>
        </w:rPr>
        <w:t>10</w:t>
      </w:r>
      <w:r>
        <w:rPr>
          <w:spacing w:val="19"/>
          <w:w w:val="105"/>
        </w:rPr>
        <w:t> </w:t>
      </w:r>
      <w:r>
        <w:rPr>
          <w:spacing w:val="-2"/>
          <w:w w:val="105"/>
        </w:rPr>
        <w:t>components</w:t>
      </w:r>
    </w:p>
    <w:p>
      <w:pPr>
        <w:pStyle w:val="BodyText"/>
        <w:spacing w:line="276" w:lineRule="auto" w:before="24"/>
        <w:ind w:left="310" w:right="5490"/>
        <w:jc w:val="both"/>
      </w:pPr>
      <w:r>
        <w:rPr>
          <w:w w:val="105"/>
        </w:rPr>
        <w:t>by using Kleinman symmetry </w:t>
      </w:r>
      <w:hyperlink w:history="true" w:anchor="_bookmark31">
        <w:r>
          <w:rPr>
            <w:color w:val="007FAD"/>
            <w:w w:val="105"/>
          </w:rPr>
          <w:t>[52]</w:t>
        </w:r>
      </w:hyperlink>
      <w:r>
        <w:rPr>
          <w:w w:val="105"/>
        </w:rPr>
        <w:t>. All components of </w:t>
      </w:r>
      <w:r>
        <w:rPr>
          <w:rFonts w:ascii="Trebuchet MS"/>
          <w:i/>
          <w:w w:val="105"/>
        </w:rPr>
        <w:t>b </w:t>
      </w:r>
      <w:r>
        <w:rPr>
          <w:w w:val="105"/>
        </w:rPr>
        <w:t>are </w:t>
      </w:r>
      <w:r>
        <w:rPr>
          <w:w w:val="105"/>
        </w:rPr>
        <w:t>coeffi- cients in the Taylor series expansion of the energy. When weak and homogeneous</w:t>
      </w:r>
      <w:r>
        <w:rPr>
          <w:w w:val="105"/>
        </w:rPr>
        <w:t> external</w:t>
      </w:r>
      <w:r>
        <w:rPr>
          <w:w w:val="105"/>
        </w:rPr>
        <w:t> electric</w:t>
      </w:r>
      <w:r>
        <w:rPr>
          <w:w w:val="105"/>
        </w:rPr>
        <w:t> field</w:t>
      </w:r>
      <w:r>
        <w:rPr>
          <w:w w:val="105"/>
        </w:rPr>
        <w:t> is</w:t>
      </w:r>
      <w:r>
        <w:rPr>
          <w:w w:val="105"/>
        </w:rPr>
        <w:t> applied,</w:t>
      </w:r>
      <w:r>
        <w:rPr>
          <w:w w:val="105"/>
        </w:rPr>
        <w:t> this</w:t>
      </w:r>
      <w:r>
        <w:rPr>
          <w:w w:val="105"/>
        </w:rPr>
        <w:t> expansion </w:t>
      </w:r>
      <w:r>
        <w:rPr>
          <w:spacing w:val="-2"/>
          <w:w w:val="105"/>
        </w:rPr>
        <w:t>becomes</w:t>
      </w:r>
    </w:p>
    <w:p>
      <w:pPr>
        <w:spacing w:line="611" w:lineRule="exact" w:before="0"/>
        <w:ind w:left="310" w:right="0" w:firstLine="0"/>
        <w:jc w:val="both"/>
        <w:rPr>
          <w:rFonts w:ascii="Trebuchet MS" w:hAnsi="Trebuchet MS"/>
          <w:i/>
          <w:sz w:val="13"/>
        </w:rPr>
      </w:pPr>
      <w:r>
        <w:rPr>
          <w:i/>
          <w:w w:val="90"/>
          <w:sz w:val="17"/>
        </w:rPr>
        <w:t>E</w:t>
      </w:r>
      <w:r>
        <w:rPr>
          <w:i/>
          <w:spacing w:val="15"/>
          <w:sz w:val="17"/>
        </w:rPr>
        <w:t> </w:t>
      </w:r>
      <w:r>
        <w:rPr>
          <w:rFonts w:ascii="Latin Modern Math" w:hAnsi="Latin Modern Math"/>
          <w:w w:val="90"/>
          <w:sz w:val="17"/>
        </w:rPr>
        <w:t>=</w:t>
      </w:r>
      <w:r>
        <w:rPr>
          <w:rFonts w:ascii="Latin Modern Math" w:hAnsi="Latin Modern Math"/>
          <w:spacing w:val="2"/>
          <w:sz w:val="17"/>
        </w:rPr>
        <w:t> </w:t>
      </w:r>
      <w:r>
        <w:rPr>
          <w:i/>
          <w:w w:val="90"/>
          <w:sz w:val="17"/>
        </w:rPr>
        <w:t>E</w:t>
      </w:r>
      <w:r>
        <w:rPr>
          <w:w w:val="90"/>
          <w:sz w:val="17"/>
          <w:vertAlign w:val="superscript"/>
        </w:rPr>
        <w:t>0</w:t>
      </w:r>
      <w:r>
        <w:rPr>
          <w:rFonts w:ascii="Latin Modern Math" w:hAnsi="Latin Modern Math"/>
          <w:w w:val="90"/>
          <w:sz w:val="17"/>
          <w:vertAlign w:val="baseline"/>
        </w:rPr>
        <w:t>—</w:t>
      </w:r>
      <w:r>
        <w:rPr>
          <w:rFonts w:ascii="Trebuchet MS" w:hAnsi="Trebuchet MS"/>
          <w:i/>
          <w:w w:val="90"/>
          <w:sz w:val="21"/>
          <w:vertAlign w:val="baseline"/>
        </w:rPr>
        <w:t>l</w:t>
      </w:r>
      <w:r>
        <w:rPr>
          <w:rFonts w:ascii="Trebuchet MS" w:hAnsi="Trebuchet MS"/>
          <w:i/>
          <w:w w:val="90"/>
          <w:position w:val="-4"/>
          <w:sz w:val="13"/>
          <w:vertAlign w:val="baseline"/>
        </w:rPr>
        <w:t>a</w:t>
      </w:r>
      <w:r>
        <w:rPr>
          <w:i/>
          <w:w w:val="90"/>
          <w:sz w:val="17"/>
          <w:vertAlign w:val="baseline"/>
        </w:rPr>
        <w:t>F</w:t>
      </w:r>
      <w:r>
        <w:rPr>
          <w:rFonts w:ascii="Trebuchet MS" w:hAnsi="Trebuchet MS"/>
          <w:i/>
          <w:w w:val="90"/>
          <w:position w:val="-1"/>
          <w:sz w:val="13"/>
          <w:vertAlign w:val="baseline"/>
        </w:rPr>
        <w:t>a</w:t>
      </w:r>
      <w:r>
        <w:rPr>
          <w:rFonts w:ascii="Trebuchet MS" w:hAnsi="Trebuchet MS"/>
          <w:i/>
          <w:spacing w:val="20"/>
          <w:position w:val="-1"/>
          <w:sz w:val="13"/>
          <w:vertAlign w:val="baseline"/>
        </w:rPr>
        <w:t> </w:t>
      </w:r>
      <w:r>
        <w:rPr>
          <w:rFonts w:ascii="Latin Modern Math" w:hAnsi="Latin Modern Math"/>
          <w:w w:val="90"/>
          <w:sz w:val="17"/>
          <w:vertAlign w:val="baseline"/>
        </w:rPr>
        <w:t>—</w:t>
      </w:r>
      <w:r>
        <w:rPr>
          <w:rFonts w:ascii="Latin Modern Math" w:hAnsi="Latin Modern Math"/>
          <w:spacing w:val="-5"/>
          <w:w w:val="90"/>
          <w:sz w:val="17"/>
          <w:vertAlign w:val="baseline"/>
        </w:rPr>
        <w:t> </w:t>
      </w:r>
      <w:r>
        <w:rPr>
          <w:w w:val="90"/>
          <w:sz w:val="17"/>
          <w:vertAlign w:val="baseline"/>
        </w:rPr>
        <w:t>1</w:t>
      </w:r>
      <w:r>
        <w:rPr>
          <w:rFonts w:ascii="LM Roman 10" w:hAnsi="LM Roman 10"/>
          <w:w w:val="90"/>
          <w:sz w:val="17"/>
          <w:vertAlign w:val="baseline"/>
        </w:rPr>
        <w:t>/</w:t>
      </w:r>
      <w:r>
        <w:rPr>
          <w:w w:val="90"/>
          <w:sz w:val="17"/>
          <w:vertAlign w:val="baseline"/>
        </w:rPr>
        <w:t>2</w:t>
      </w:r>
      <w:r>
        <w:rPr>
          <w:rFonts w:ascii="Trebuchet MS" w:hAnsi="Trebuchet MS"/>
          <w:i/>
          <w:w w:val="90"/>
          <w:sz w:val="20"/>
          <w:vertAlign w:val="baseline"/>
        </w:rPr>
        <w:t>a</w:t>
      </w:r>
      <w:r>
        <w:rPr>
          <w:rFonts w:ascii="Trebuchet MS" w:hAnsi="Trebuchet MS"/>
          <w:i/>
          <w:w w:val="90"/>
          <w:sz w:val="20"/>
          <w:vertAlign w:val="subscript"/>
        </w:rPr>
        <w:t>ab</w:t>
      </w:r>
      <w:r>
        <w:rPr>
          <w:i/>
          <w:w w:val="90"/>
          <w:sz w:val="17"/>
          <w:vertAlign w:val="baseline"/>
        </w:rPr>
        <w:t>F</w:t>
      </w:r>
      <w:r>
        <w:rPr>
          <w:rFonts w:ascii="Trebuchet MS" w:hAnsi="Trebuchet MS"/>
          <w:i/>
          <w:w w:val="90"/>
          <w:position w:val="-1"/>
          <w:sz w:val="13"/>
          <w:vertAlign w:val="baseline"/>
        </w:rPr>
        <w:t>a</w:t>
      </w:r>
      <w:r>
        <w:rPr>
          <w:i/>
          <w:w w:val="90"/>
          <w:sz w:val="17"/>
          <w:vertAlign w:val="baseline"/>
        </w:rPr>
        <w:t>F</w:t>
      </w:r>
      <w:r>
        <w:rPr>
          <w:rFonts w:ascii="Trebuchet MS" w:hAnsi="Trebuchet MS"/>
          <w:i/>
          <w:w w:val="90"/>
          <w:sz w:val="17"/>
          <w:vertAlign w:val="subscript"/>
        </w:rPr>
        <w:t>b</w:t>
      </w:r>
      <w:r>
        <w:rPr>
          <w:rFonts w:ascii="Trebuchet MS" w:hAnsi="Trebuchet MS"/>
          <w:i/>
          <w:spacing w:val="7"/>
          <w:sz w:val="17"/>
          <w:vertAlign w:val="baseline"/>
        </w:rPr>
        <w:t> </w:t>
      </w:r>
      <w:r>
        <w:rPr>
          <w:rFonts w:ascii="Latin Modern Math" w:hAnsi="Latin Modern Math"/>
          <w:w w:val="90"/>
          <w:sz w:val="17"/>
          <w:vertAlign w:val="baseline"/>
        </w:rPr>
        <w:t>—</w:t>
      </w:r>
      <w:r>
        <w:rPr>
          <w:rFonts w:ascii="Latin Modern Math" w:hAnsi="Latin Modern Math"/>
          <w:spacing w:val="-4"/>
          <w:w w:val="90"/>
          <w:sz w:val="17"/>
          <w:vertAlign w:val="baseline"/>
        </w:rPr>
        <w:t> </w:t>
      </w:r>
      <w:r>
        <w:rPr>
          <w:spacing w:val="-2"/>
          <w:w w:val="90"/>
          <w:sz w:val="17"/>
          <w:vertAlign w:val="baseline"/>
        </w:rPr>
        <w:t>1</w:t>
      </w:r>
      <w:r>
        <w:rPr>
          <w:rFonts w:ascii="LM Roman 10" w:hAnsi="LM Roman 10"/>
          <w:spacing w:val="-2"/>
          <w:w w:val="90"/>
          <w:sz w:val="17"/>
          <w:vertAlign w:val="baseline"/>
        </w:rPr>
        <w:t>/</w:t>
      </w:r>
      <w:r>
        <w:rPr>
          <w:spacing w:val="-2"/>
          <w:w w:val="90"/>
          <w:sz w:val="17"/>
          <w:vertAlign w:val="baseline"/>
        </w:rPr>
        <w:t>6</w:t>
      </w:r>
      <w:r>
        <w:rPr>
          <w:rFonts w:ascii="Trebuchet MS" w:hAnsi="Trebuchet MS"/>
          <w:i/>
          <w:spacing w:val="-2"/>
          <w:w w:val="90"/>
          <w:sz w:val="17"/>
          <w:vertAlign w:val="baseline"/>
        </w:rPr>
        <w:t>b</w:t>
      </w:r>
      <w:r>
        <w:rPr>
          <w:rFonts w:ascii="Trebuchet MS" w:hAnsi="Trebuchet MS"/>
          <w:i/>
          <w:spacing w:val="-2"/>
          <w:w w:val="90"/>
          <w:position w:val="-3"/>
          <w:sz w:val="13"/>
          <w:vertAlign w:val="baseline"/>
        </w:rPr>
        <w:t>a</w:t>
      </w:r>
      <w:r>
        <w:rPr>
          <w:rFonts w:ascii="Trebuchet MS" w:hAnsi="Trebuchet MS"/>
          <w:i/>
          <w:spacing w:val="-2"/>
          <w:w w:val="90"/>
          <w:sz w:val="17"/>
          <w:vertAlign w:val="baseline"/>
        </w:rPr>
        <w:t>b</w:t>
      </w:r>
      <w:r>
        <w:rPr>
          <w:rFonts w:ascii="Trebuchet MS" w:hAnsi="Trebuchet MS"/>
          <w:i/>
          <w:spacing w:val="-2"/>
          <w:w w:val="90"/>
          <w:position w:val="-3"/>
          <w:sz w:val="13"/>
          <w:vertAlign w:val="baseline"/>
        </w:rPr>
        <w:t>c</w:t>
      </w:r>
      <w:r>
        <w:rPr>
          <w:i/>
          <w:spacing w:val="-2"/>
          <w:w w:val="90"/>
          <w:sz w:val="17"/>
          <w:vertAlign w:val="baseline"/>
        </w:rPr>
        <w:t>F</w:t>
      </w:r>
      <w:r>
        <w:rPr>
          <w:rFonts w:ascii="Trebuchet MS" w:hAnsi="Trebuchet MS"/>
          <w:i/>
          <w:spacing w:val="-2"/>
          <w:w w:val="90"/>
          <w:position w:val="-1"/>
          <w:sz w:val="13"/>
          <w:vertAlign w:val="baseline"/>
        </w:rPr>
        <w:t>a</w:t>
      </w:r>
      <w:r>
        <w:rPr>
          <w:i/>
          <w:spacing w:val="-2"/>
          <w:w w:val="90"/>
          <w:sz w:val="17"/>
          <w:vertAlign w:val="baseline"/>
        </w:rPr>
        <w:t>F</w:t>
      </w:r>
      <w:r>
        <w:rPr>
          <w:rFonts w:ascii="Trebuchet MS" w:hAnsi="Trebuchet MS"/>
          <w:i/>
          <w:spacing w:val="-2"/>
          <w:w w:val="90"/>
          <w:sz w:val="17"/>
          <w:vertAlign w:val="subscript"/>
        </w:rPr>
        <w:t>b</w:t>
      </w:r>
      <w:r>
        <w:rPr>
          <w:i/>
          <w:spacing w:val="-2"/>
          <w:w w:val="90"/>
          <w:sz w:val="17"/>
          <w:vertAlign w:val="baseline"/>
        </w:rPr>
        <w:t>F</w:t>
      </w:r>
      <w:r>
        <w:rPr>
          <w:rFonts w:ascii="Trebuchet MS" w:hAnsi="Trebuchet MS"/>
          <w:i/>
          <w:spacing w:val="-2"/>
          <w:w w:val="90"/>
          <w:position w:val="-1"/>
          <w:sz w:val="13"/>
          <w:vertAlign w:val="baseline"/>
        </w:rPr>
        <w:t>c</w:t>
      </w:r>
    </w:p>
    <w:p>
      <w:pPr>
        <w:pStyle w:val="BodyText"/>
        <w:spacing w:line="77" w:lineRule="exact"/>
        <w:ind w:left="311"/>
        <w:jc w:val="both"/>
      </w:pPr>
      <w:r>
        <w:rPr>
          <w:w w:val="105"/>
        </w:rPr>
        <w:t>where</w:t>
      </w:r>
      <w:r>
        <w:rPr>
          <w:spacing w:val="2"/>
          <w:w w:val="105"/>
        </w:rPr>
        <w:t> </w:t>
      </w:r>
      <w:r>
        <w:rPr>
          <w:i/>
          <w:w w:val="105"/>
        </w:rPr>
        <w:t>E</w:t>
      </w:r>
      <w:r>
        <w:rPr>
          <w:w w:val="105"/>
          <w:vertAlign w:val="superscript"/>
        </w:rPr>
        <w:t>0</w:t>
      </w:r>
      <w:r>
        <w:rPr>
          <w:spacing w:val="13"/>
          <w:w w:val="105"/>
          <w:vertAlign w:val="baseline"/>
        </w:rPr>
        <w:t> </w:t>
      </w:r>
      <w:r>
        <w:rPr>
          <w:w w:val="105"/>
          <w:vertAlign w:val="baseline"/>
        </w:rPr>
        <w:t>is</w:t>
      </w:r>
      <w:r>
        <w:rPr>
          <w:spacing w:val="2"/>
          <w:w w:val="105"/>
          <w:vertAlign w:val="baseline"/>
        </w:rPr>
        <w:t> </w:t>
      </w:r>
      <w:r>
        <w:rPr>
          <w:w w:val="105"/>
          <w:vertAlign w:val="baseline"/>
        </w:rPr>
        <w:t>the</w:t>
      </w:r>
      <w:r>
        <w:rPr>
          <w:spacing w:val="3"/>
          <w:w w:val="105"/>
          <w:vertAlign w:val="baseline"/>
        </w:rPr>
        <w:t> </w:t>
      </w:r>
      <w:r>
        <w:rPr>
          <w:w w:val="105"/>
          <w:vertAlign w:val="baseline"/>
        </w:rPr>
        <w:t>energy</w:t>
      </w:r>
      <w:r>
        <w:rPr>
          <w:spacing w:val="1"/>
          <w:w w:val="105"/>
          <w:vertAlign w:val="baseline"/>
        </w:rPr>
        <w:t> </w:t>
      </w:r>
      <w:r>
        <w:rPr>
          <w:w w:val="105"/>
          <w:vertAlign w:val="baseline"/>
        </w:rPr>
        <w:t>of</w:t>
      </w:r>
      <w:r>
        <w:rPr>
          <w:spacing w:val="4"/>
          <w:w w:val="105"/>
          <w:vertAlign w:val="baseline"/>
        </w:rPr>
        <w:t> </w:t>
      </w:r>
      <w:r>
        <w:rPr>
          <w:w w:val="105"/>
          <w:vertAlign w:val="baseline"/>
        </w:rPr>
        <w:t>the</w:t>
      </w:r>
      <w:r>
        <w:rPr>
          <w:spacing w:val="2"/>
          <w:w w:val="105"/>
          <w:vertAlign w:val="baseline"/>
        </w:rPr>
        <w:t> </w:t>
      </w:r>
      <w:r>
        <w:rPr>
          <w:w w:val="105"/>
          <w:vertAlign w:val="baseline"/>
        </w:rPr>
        <w:t>unperturbed</w:t>
      </w:r>
      <w:r>
        <w:rPr>
          <w:spacing w:val="1"/>
          <w:w w:val="105"/>
          <w:vertAlign w:val="baseline"/>
        </w:rPr>
        <w:t> </w:t>
      </w:r>
      <w:r>
        <w:rPr>
          <w:w w:val="105"/>
          <w:vertAlign w:val="baseline"/>
        </w:rPr>
        <w:t>molecules,</w:t>
      </w:r>
      <w:r>
        <w:rPr>
          <w:spacing w:val="4"/>
          <w:w w:val="105"/>
          <w:vertAlign w:val="baseline"/>
        </w:rPr>
        <w:t> </w:t>
      </w:r>
      <w:r>
        <w:rPr>
          <w:i/>
          <w:w w:val="105"/>
          <w:vertAlign w:val="baseline"/>
        </w:rPr>
        <w:t>F</w:t>
      </w:r>
      <w:r>
        <w:rPr>
          <w:rFonts w:ascii="Trebuchet MS"/>
          <w:i/>
          <w:w w:val="105"/>
          <w:vertAlign w:val="subscript"/>
        </w:rPr>
        <w:t>a</w:t>
      </w:r>
      <w:r>
        <w:rPr>
          <w:rFonts w:ascii="Trebuchet MS"/>
          <w:i/>
          <w:spacing w:val="3"/>
          <w:w w:val="105"/>
          <w:vertAlign w:val="baseline"/>
        </w:rPr>
        <w:t> </w:t>
      </w:r>
      <w:r>
        <w:rPr>
          <w:w w:val="105"/>
          <w:vertAlign w:val="baseline"/>
        </w:rPr>
        <w:t>the</w:t>
      </w:r>
      <w:r>
        <w:rPr>
          <w:spacing w:val="3"/>
          <w:w w:val="105"/>
          <w:vertAlign w:val="baseline"/>
        </w:rPr>
        <w:t> </w:t>
      </w:r>
      <w:r>
        <w:rPr>
          <w:w w:val="105"/>
          <w:vertAlign w:val="baseline"/>
        </w:rPr>
        <w:t>field</w:t>
      </w:r>
      <w:r>
        <w:rPr>
          <w:spacing w:val="1"/>
          <w:w w:val="105"/>
          <w:vertAlign w:val="baseline"/>
        </w:rPr>
        <w:t> </w:t>
      </w:r>
      <w:r>
        <w:rPr>
          <w:spacing w:val="-5"/>
          <w:w w:val="105"/>
          <w:vertAlign w:val="baseline"/>
        </w:rPr>
        <w:t>at</w:t>
      </w:r>
    </w:p>
    <w:p>
      <w:pPr>
        <w:pStyle w:val="BodyText"/>
        <w:spacing w:line="254" w:lineRule="auto"/>
        <w:ind w:left="310" w:right="5490" w:hanging="1"/>
        <w:jc w:val="both"/>
      </w:pPr>
      <w:r>
        <w:rPr>
          <w:w w:val="105"/>
        </w:rPr>
        <w:t>the</w:t>
      </w:r>
      <w:r>
        <w:rPr>
          <w:w w:val="105"/>
        </w:rPr>
        <w:t> origin</w:t>
      </w:r>
      <w:r>
        <w:rPr>
          <w:w w:val="105"/>
        </w:rPr>
        <w:t> </w:t>
      </w:r>
      <w:r>
        <w:rPr>
          <w:rFonts w:ascii="Trebuchet MS"/>
          <w:i/>
          <w:w w:val="105"/>
          <w:sz w:val="19"/>
        </w:rPr>
        <w:t>l</w:t>
      </w:r>
      <w:r>
        <w:rPr>
          <w:rFonts w:ascii="Trebuchet MS"/>
          <w:i/>
          <w:w w:val="105"/>
          <w:position w:val="-3"/>
          <w:sz w:val="12"/>
        </w:rPr>
        <w:t>a</w:t>
      </w:r>
      <w:r>
        <w:rPr>
          <w:w w:val="105"/>
        </w:rPr>
        <w:t>,</w:t>
      </w:r>
      <w:r>
        <w:rPr>
          <w:w w:val="105"/>
        </w:rPr>
        <w:t> </w:t>
      </w:r>
      <w:r>
        <w:rPr>
          <w:rFonts w:ascii="Trebuchet MS"/>
          <w:i/>
          <w:w w:val="105"/>
          <w:sz w:val="19"/>
        </w:rPr>
        <w:t>a</w:t>
      </w:r>
      <w:r>
        <w:rPr>
          <w:rFonts w:ascii="Trebuchet MS"/>
          <w:i/>
          <w:w w:val="105"/>
          <w:sz w:val="19"/>
          <w:vertAlign w:val="subscript"/>
        </w:rPr>
        <w:t>a</w:t>
      </w:r>
      <w:r>
        <w:rPr>
          <w:rFonts w:ascii="Trebuchet MS"/>
          <w:i/>
          <w:w w:val="105"/>
          <w:position w:val="-1"/>
          <w:sz w:val="10"/>
          <w:vertAlign w:val="baseline"/>
        </w:rPr>
        <w:t>b</w:t>
      </w:r>
      <w:r>
        <w:rPr>
          <w:rFonts w:ascii="Trebuchet MS"/>
          <w:i/>
          <w:spacing w:val="-8"/>
          <w:w w:val="105"/>
          <w:position w:val="-1"/>
          <w:sz w:val="10"/>
          <w:vertAlign w:val="baseline"/>
        </w:rPr>
        <w:t> </w:t>
      </w:r>
      <w:r>
        <w:rPr>
          <w:w w:val="105"/>
          <w:vertAlign w:val="baseline"/>
        </w:rPr>
        <w:t>,</w:t>
      </w:r>
      <w:r>
        <w:rPr>
          <w:w w:val="105"/>
          <w:vertAlign w:val="baseline"/>
        </w:rPr>
        <w:t> and</w:t>
      </w:r>
      <w:r>
        <w:rPr>
          <w:w w:val="105"/>
          <w:vertAlign w:val="baseline"/>
        </w:rPr>
        <w:t> </w:t>
      </w:r>
      <w:r>
        <w:rPr>
          <w:rFonts w:ascii="Trebuchet MS"/>
          <w:i/>
          <w:w w:val="105"/>
          <w:vertAlign w:val="baseline"/>
        </w:rPr>
        <w:t>b</w:t>
      </w:r>
      <w:r>
        <w:rPr>
          <w:rFonts w:ascii="Trebuchet MS"/>
          <w:i/>
          <w:w w:val="105"/>
          <w:position w:val="-3"/>
          <w:sz w:val="12"/>
          <w:vertAlign w:val="baseline"/>
        </w:rPr>
        <w:t>a</w:t>
      </w:r>
      <w:r>
        <w:rPr>
          <w:rFonts w:ascii="Trebuchet MS"/>
          <w:i/>
          <w:w w:val="105"/>
          <w:position w:val="-3"/>
          <w:sz w:val="10"/>
          <w:vertAlign w:val="baseline"/>
        </w:rPr>
        <w:t>b</w:t>
      </w:r>
      <w:r>
        <w:rPr>
          <w:rFonts w:ascii="Trebuchet MS"/>
          <w:i/>
          <w:spacing w:val="40"/>
          <w:w w:val="105"/>
          <w:position w:val="-3"/>
          <w:sz w:val="10"/>
          <w:vertAlign w:val="baseline"/>
        </w:rPr>
        <w:t> </w:t>
      </w:r>
      <w:r>
        <w:rPr>
          <w:w w:val="105"/>
          <w:vertAlign w:val="baseline"/>
        </w:rPr>
        <w:t>are</w:t>
      </w:r>
      <w:r>
        <w:rPr>
          <w:w w:val="105"/>
          <w:vertAlign w:val="baseline"/>
        </w:rPr>
        <w:t> the</w:t>
      </w:r>
      <w:r>
        <w:rPr>
          <w:w w:val="105"/>
          <w:vertAlign w:val="baseline"/>
        </w:rPr>
        <w:t> components</w:t>
      </w:r>
      <w:r>
        <w:rPr>
          <w:w w:val="105"/>
          <w:vertAlign w:val="baseline"/>
        </w:rPr>
        <w:t> of</w:t>
      </w:r>
      <w:r>
        <w:rPr>
          <w:w w:val="105"/>
          <w:vertAlign w:val="baseline"/>
        </w:rPr>
        <w:t> dipole</w:t>
      </w:r>
      <w:r>
        <w:rPr>
          <w:w w:val="105"/>
          <w:vertAlign w:val="baseline"/>
        </w:rPr>
        <w:t> moment, polarizability and the first hyperpolarizabilities respectively.</w:t>
      </w:r>
    </w:p>
    <w:p>
      <w:pPr>
        <w:pStyle w:val="BodyText"/>
        <w:spacing w:line="276" w:lineRule="auto" w:before="15"/>
        <w:ind w:left="310" w:right="4360" w:firstLine="234"/>
      </w:pPr>
      <w:r>
        <w:rPr>
          <w:w w:val="105"/>
        </w:rPr>
        <w:t>The</w:t>
      </w:r>
      <w:r>
        <w:rPr>
          <w:spacing w:val="40"/>
          <w:w w:val="105"/>
        </w:rPr>
        <w:t> </w:t>
      </w:r>
      <w:r>
        <w:rPr>
          <w:w w:val="105"/>
        </w:rPr>
        <w:t>total</w:t>
      </w:r>
      <w:r>
        <w:rPr>
          <w:spacing w:val="40"/>
          <w:w w:val="105"/>
        </w:rPr>
        <w:t> </w:t>
      </w:r>
      <w:r>
        <w:rPr>
          <w:w w:val="105"/>
        </w:rPr>
        <w:t>dipole</w:t>
      </w:r>
      <w:r>
        <w:rPr>
          <w:spacing w:val="40"/>
          <w:w w:val="105"/>
        </w:rPr>
        <w:t> </w:t>
      </w:r>
      <w:r>
        <w:rPr>
          <w:w w:val="105"/>
        </w:rPr>
        <w:t>moment</w:t>
      </w:r>
      <w:r>
        <w:rPr>
          <w:spacing w:val="40"/>
          <w:w w:val="105"/>
        </w:rPr>
        <w:t> </w:t>
      </w:r>
      <w:r>
        <w:rPr>
          <w:w w:val="105"/>
        </w:rPr>
        <w:t>and</w:t>
      </w:r>
      <w:r>
        <w:rPr>
          <w:spacing w:val="40"/>
          <w:w w:val="105"/>
        </w:rPr>
        <w:t> </w:t>
      </w:r>
      <w:r>
        <w:rPr>
          <w:w w:val="105"/>
        </w:rPr>
        <w:t>the</w:t>
      </w:r>
      <w:r>
        <w:rPr>
          <w:spacing w:val="40"/>
          <w:w w:val="105"/>
        </w:rPr>
        <w:t> </w:t>
      </w:r>
      <w:r>
        <w:rPr>
          <w:w w:val="105"/>
        </w:rPr>
        <w:t>mean</w:t>
      </w:r>
      <w:r>
        <w:rPr>
          <w:spacing w:val="40"/>
          <w:w w:val="105"/>
        </w:rPr>
        <w:t> </w:t>
      </w:r>
      <w:r>
        <w:rPr>
          <w:w w:val="105"/>
        </w:rPr>
        <w:t>polarizability</w:t>
      </w:r>
      <w:r>
        <w:rPr>
          <w:spacing w:val="40"/>
          <w:w w:val="105"/>
        </w:rPr>
        <w:t> </w:t>
      </w:r>
      <w:r>
        <w:rPr>
          <w:w w:val="105"/>
        </w:rPr>
        <w:t>and</w:t>
      </w:r>
      <w:r>
        <w:rPr>
          <w:spacing w:val="80"/>
          <w:w w:val="105"/>
        </w:rPr>
        <w:t> </w:t>
      </w:r>
      <w:r>
        <w:rPr>
          <w:w w:val="105"/>
        </w:rPr>
        <w:t>hyperpolarizability using x,y,z components are defined as</w:t>
      </w:r>
    </w:p>
    <w:p>
      <w:pPr>
        <w:spacing w:line="246" w:lineRule="exact" w:before="0"/>
        <w:ind w:left="310" w:right="0" w:firstLine="0"/>
        <w:jc w:val="both"/>
        <w:rPr>
          <w:sz w:val="11"/>
        </w:rPr>
      </w:pPr>
      <w:r>
        <w:rPr>
          <w:rFonts w:ascii="Trebuchet MS"/>
          <w:i/>
          <w:w w:val="120"/>
          <w:sz w:val="21"/>
        </w:rPr>
        <w:t>l</w:t>
      </w:r>
      <w:r>
        <w:rPr>
          <w:rFonts w:ascii="Trebuchet MS"/>
          <w:i/>
          <w:spacing w:val="-30"/>
          <w:w w:val="120"/>
          <w:sz w:val="21"/>
        </w:rPr>
        <w:t> </w:t>
      </w:r>
      <w:r>
        <w:rPr>
          <w:rFonts w:ascii="Latin Modern Math"/>
          <w:w w:val="120"/>
          <w:sz w:val="17"/>
        </w:rPr>
        <w:t>=</w:t>
      </w:r>
      <w:r>
        <w:rPr>
          <w:rFonts w:ascii="Latin Modern Math"/>
          <w:spacing w:val="-22"/>
          <w:w w:val="120"/>
          <w:sz w:val="17"/>
        </w:rPr>
        <w:t> </w:t>
      </w:r>
      <w:r>
        <w:rPr>
          <w:rFonts w:ascii="Latin Modern Math"/>
          <w:w w:val="120"/>
          <w:sz w:val="17"/>
        </w:rPr>
        <w:t>(</w:t>
      </w:r>
      <w:r>
        <w:rPr>
          <w:rFonts w:ascii="Trebuchet MS"/>
          <w:i/>
          <w:w w:val="120"/>
          <w:sz w:val="21"/>
        </w:rPr>
        <w:t>l</w:t>
      </w:r>
      <w:r>
        <w:rPr>
          <w:w w:val="120"/>
          <w:position w:val="7"/>
          <w:sz w:val="11"/>
        </w:rPr>
        <w:t>2</w:t>
      </w:r>
      <w:r>
        <w:rPr>
          <w:spacing w:val="-3"/>
          <w:w w:val="120"/>
          <w:position w:val="7"/>
          <w:sz w:val="11"/>
        </w:rPr>
        <w:t> </w:t>
      </w:r>
      <w:r>
        <w:rPr>
          <w:rFonts w:ascii="Latin Modern Math"/>
          <w:w w:val="120"/>
          <w:sz w:val="17"/>
        </w:rPr>
        <w:t>+</w:t>
      </w:r>
      <w:r>
        <w:rPr>
          <w:rFonts w:ascii="Latin Modern Math"/>
          <w:spacing w:val="-31"/>
          <w:w w:val="120"/>
          <w:sz w:val="17"/>
        </w:rPr>
        <w:t> </w:t>
      </w:r>
      <w:r>
        <w:rPr>
          <w:rFonts w:ascii="Trebuchet MS"/>
          <w:i/>
          <w:w w:val="120"/>
          <w:sz w:val="21"/>
        </w:rPr>
        <w:t>l</w:t>
      </w:r>
      <w:r>
        <w:rPr>
          <w:w w:val="120"/>
          <w:position w:val="7"/>
          <w:sz w:val="11"/>
        </w:rPr>
        <w:t>2</w:t>
      </w:r>
      <w:r>
        <w:rPr>
          <w:spacing w:val="-1"/>
          <w:w w:val="120"/>
          <w:position w:val="7"/>
          <w:sz w:val="11"/>
        </w:rPr>
        <w:t> </w:t>
      </w:r>
      <w:r>
        <w:rPr>
          <w:rFonts w:ascii="Latin Modern Math"/>
          <w:w w:val="120"/>
          <w:sz w:val="17"/>
        </w:rPr>
        <w:t>+</w:t>
      </w:r>
      <w:r>
        <w:rPr>
          <w:rFonts w:ascii="Latin Modern Math"/>
          <w:spacing w:val="-31"/>
          <w:w w:val="120"/>
          <w:sz w:val="17"/>
        </w:rPr>
        <w:t> </w:t>
      </w:r>
      <w:r>
        <w:rPr>
          <w:rFonts w:ascii="Trebuchet MS"/>
          <w:i/>
          <w:spacing w:val="-2"/>
          <w:w w:val="120"/>
          <w:sz w:val="21"/>
        </w:rPr>
        <w:t>l</w:t>
      </w:r>
      <w:r>
        <w:rPr>
          <w:spacing w:val="-2"/>
          <w:w w:val="120"/>
          <w:position w:val="7"/>
          <w:sz w:val="11"/>
        </w:rPr>
        <w:t>2</w:t>
      </w:r>
      <w:r>
        <w:rPr>
          <w:rFonts w:ascii="Latin Modern Math"/>
          <w:spacing w:val="-2"/>
          <w:w w:val="120"/>
          <w:sz w:val="17"/>
        </w:rPr>
        <w:t>)</w:t>
      </w:r>
      <w:r>
        <w:rPr>
          <w:spacing w:val="-2"/>
          <w:w w:val="120"/>
          <w:position w:val="11"/>
          <w:sz w:val="11"/>
        </w:rPr>
        <w:t>1</w:t>
      </w:r>
      <w:r>
        <w:rPr>
          <w:rFonts w:ascii="LM Roman 10"/>
          <w:spacing w:val="-2"/>
          <w:w w:val="120"/>
          <w:position w:val="11"/>
          <w:sz w:val="11"/>
        </w:rPr>
        <w:t>/</w:t>
      </w:r>
      <w:r>
        <w:rPr>
          <w:spacing w:val="-2"/>
          <w:w w:val="120"/>
          <w:position w:val="11"/>
          <w:sz w:val="11"/>
        </w:rPr>
        <w:t>2</w:t>
      </w:r>
    </w:p>
    <w:p>
      <w:pPr>
        <w:tabs>
          <w:tab w:pos="1213" w:val="left" w:leader="none"/>
          <w:tab w:pos="1604" w:val="left" w:leader="none"/>
        </w:tabs>
        <w:spacing w:before="5"/>
        <w:ind w:left="824" w:right="0" w:firstLine="0"/>
        <w:jc w:val="left"/>
        <w:rPr>
          <w:i/>
          <w:sz w:val="11"/>
        </w:rPr>
      </w:pPr>
      <w:r>
        <w:rPr>
          <w:i/>
          <w:spacing w:val="-10"/>
          <w:sz w:val="11"/>
        </w:rPr>
        <w:t>x</w:t>
      </w:r>
      <w:r>
        <w:rPr>
          <w:i/>
          <w:sz w:val="11"/>
        </w:rPr>
        <w:tab/>
      </w:r>
      <w:r>
        <w:rPr>
          <w:i/>
          <w:spacing w:val="-10"/>
          <w:sz w:val="11"/>
        </w:rPr>
        <w:t>y</w:t>
      </w:r>
      <w:r>
        <w:rPr>
          <w:i/>
          <w:sz w:val="11"/>
        </w:rPr>
        <w:tab/>
      </w:r>
      <w:r>
        <w:rPr>
          <w:i/>
          <w:spacing w:val="-10"/>
          <w:sz w:val="11"/>
        </w:rPr>
        <w:t>z</w:t>
      </w:r>
    </w:p>
    <w:p>
      <w:pPr>
        <w:spacing w:after="0"/>
        <w:jc w:val="left"/>
        <w:rPr>
          <w:sz w:val="11"/>
        </w:rPr>
        <w:sectPr>
          <w:pgSz w:w="11910" w:h="15880"/>
          <w:pgMar w:header="889" w:footer="0" w:top="1080" w:bottom="280" w:left="540" w:right="540"/>
        </w:sectPr>
      </w:pPr>
    </w:p>
    <w:p>
      <w:pPr>
        <w:pStyle w:val="BodyText"/>
        <w:spacing w:line="72" w:lineRule="exact" w:before="101"/>
        <w:ind w:left="311"/>
      </w:pPr>
      <w:r>
        <w:rPr>
          <w:w w:val="110"/>
        </w:rPr>
        <w:t>where</w:t>
      </w:r>
      <w:r>
        <w:rPr>
          <w:spacing w:val="-2"/>
          <w:w w:val="110"/>
        </w:rPr>
        <w:t> </w:t>
      </w:r>
      <w:r>
        <w:rPr>
          <w:rFonts w:ascii="Trebuchet MS"/>
          <w:i/>
          <w:w w:val="115"/>
          <w:sz w:val="19"/>
        </w:rPr>
        <w:t>l</w:t>
      </w:r>
      <w:r>
        <w:rPr>
          <w:i/>
          <w:w w:val="115"/>
          <w:position w:val="-3"/>
          <w:sz w:val="10"/>
        </w:rPr>
        <w:t>x</w:t>
      </w:r>
      <w:r>
        <w:rPr>
          <w:i/>
          <w:spacing w:val="-19"/>
          <w:w w:val="115"/>
          <w:position w:val="-3"/>
          <w:sz w:val="10"/>
        </w:rPr>
        <w:t> </w:t>
      </w:r>
      <w:r>
        <w:rPr>
          <w:w w:val="110"/>
          <w:position w:val="-2"/>
          <w:sz w:val="10"/>
        </w:rPr>
        <w:t>,</w:t>
      </w:r>
      <w:r>
        <w:rPr>
          <w:spacing w:val="17"/>
          <w:w w:val="115"/>
          <w:position w:val="-2"/>
          <w:sz w:val="10"/>
        </w:rPr>
        <w:t> </w:t>
      </w:r>
      <w:r>
        <w:rPr>
          <w:rFonts w:ascii="Trebuchet MS"/>
          <w:i/>
          <w:w w:val="115"/>
          <w:sz w:val="19"/>
        </w:rPr>
        <w:t>l</w:t>
      </w:r>
      <w:r>
        <w:rPr>
          <w:i/>
          <w:w w:val="115"/>
          <w:position w:val="-3"/>
          <w:sz w:val="10"/>
        </w:rPr>
        <w:t>y</w:t>
      </w:r>
      <w:r>
        <w:rPr>
          <w:i/>
          <w:spacing w:val="-19"/>
          <w:w w:val="115"/>
          <w:position w:val="-3"/>
          <w:sz w:val="10"/>
        </w:rPr>
        <w:t> </w:t>
      </w:r>
      <w:r>
        <w:rPr>
          <w:w w:val="110"/>
        </w:rPr>
        <w:t>,</w:t>
      </w:r>
      <w:r>
        <w:rPr>
          <w:spacing w:val="-1"/>
          <w:w w:val="115"/>
        </w:rPr>
        <w:t> </w:t>
      </w:r>
      <w:r>
        <w:rPr>
          <w:rFonts w:ascii="Trebuchet MS"/>
          <w:i/>
          <w:w w:val="115"/>
          <w:sz w:val="19"/>
        </w:rPr>
        <w:t>l</w:t>
      </w:r>
      <w:r>
        <w:rPr>
          <w:i/>
          <w:w w:val="115"/>
          <w:position w:val="-3"/>
          <w:sz w:val="10"/>
        </w:rPr>
        <w:t>z</w:t>
      </w:r>
      <w:r>
        <w:rPr>
          <w:i/>
          <w:spacing w:val="25"/>
          <w:w w:val="115"/>
          <w:position w:val="-3"/>
          <w:sz w:val="10"/>
        </w:rPr>
        <w:t> </w:t>
      </w:r>
      <w:r>
        <w:rPr>
          <w:w w:val="110"/>
        </w:rPr>
        <w:t>are</w:t>
      </w:r>
      <w:r>
        <w:rPr>
          <w:spacing w:val="1"/>
          <w:w w:val="110"/>
        </w:rPr>
        <w:t> </w:t>
      </w:r>
      <w:r>
        <w:rPr>
          <w:w w:val="110"/>
        </w:rPr>
        <w:t>X,Y,Z</w:t>
      </w:r>
      <w:r>
        <w:rPr>
          <w:spacing w:val="1"/>
          <w:w w:val="110"/>
        </w:rPr>
        <w:t> </w:t>
      </w:r>
      <w:r>
        <w:rPr>
          <w:w w:val="110"/>
        </w:rPr>
        <w:t>components</w:t>
      </w:r>
      <w:r>
        <w:rPr>
          <w:spacing w:val="3"/>
          <w:w w:val="110"/>
        </w:rPr>
        <w:t> </w:t>
      </w:r>
      <w:r>
        <w:rPr>
          <w:w w:val="110"/>
        </w:rPr>
        <w:t>of</w:t>
      </w:r>
      <w:r>
        <w:rPr>
          <w:spacing w:val="2"/>
          <w:w w:val="110"/>
        </w:rPr>
        <w:t> </w:t>
      </w:r>
      <w:r>
        <w:rPr>
          <w:w w:val="110"/>
        </w:rPr>
        <w:t>dipole</w:t>
      </w:r>
      <w:r>
        <w:rPr>
          <w:spacing w:val="2"/>
          <w:w w:val="110"/>
        </w:rPr>
        <w:t> </w:t>
      </w:r>
      <w:r>
        <w:rPr>
          <w:spacing w:val="-2"/>
          <w:w w:val="110"/>
        </w:rPr>
        <w:t>moment</w:t>
      </w:r>
    </w:p>
    <w:p>
      <w:pPr>
        <w:spacing w:line="706" w:lineRule="exact" w:before="0"/>
        <w:ind w:left="310" w:right="0" w:firstLine="0"/>
        <w:jc w:val="left"/>
        <w:rPr>
          <w:rFonts w:ascii="Latin Modern Math" w:hAnsi="Latin Modern Math" w:cs="Latin Modern Math" w:eastAsia="Latin Modern Math"/>
          <w:sz w:val="17"/>
          <w:szCs w:val="17"/>
        </w:rPr>
      </w:pPr>
      <w:r>
        <w:rPr>
          <w:rFonts w:ascii="Latin Modern Math" w:hAnsi="Latin Modern Math" w:cs="Latin Modern Math" w:eastAsia="Latin Modern Math"/>
          <w:spacing w:val="-2"/>
          <w:sz w:val="17"/>
          <w:szCs w:val="17"/>
        </w:rPr>
        <w:t>⟨</w:t>
      </w:r>
      <w:r>
        <w:rPr>
          <w:rFonts w:ascii="Trebuchet MS" w:hAnsi="Trebuchet MS" w:cs="Trebuchet MS" w:eastAsia="Trebuchet MS"/>
          <w:i/>
          <w:iCs/>
          <w:spacing w:val="-2"/>
          <w:sz w:val="20"/>
          <w:szCs w:val="20"/>
        </w:rPr>
        <w:t>a</w:t>
      </w:r>
      <w:r>
        <w:rPr>
          <w:rFonts w:ascii="Latin Modern Math" w:hAnsi="Latin Modern Math" w:cs="Latin Modern Math" w:eastAsia="Latin Modern Math"/>
          <w:spacing w:val="-2"/>
          <w:sz w:val="17"/>
          <w:szCs w:val="17"/>
        </w:rPr>
        <w:t>⟩=</w:t>
      </w:r>
      <w:r>
        <w:rPr>
          <w:rFonts w:ascii="Latin Modern Math" w:hAnsi="Latin Modern Math" w:cs="Latin Modern Math" w:eastAsia="Latin Modern Math"/>
          <w:spacing w:val="-9"/>
          <w:sz w:val="17"/>
          <w:szCs w:val="17"/>
        </w:rPr>
        <w:t> </w:t>
      </w:r>
      <w:r>
        <w:rPr>
          <w:spacing w:val="-2"/>
          <w:sz w:val="17"/>
          <w:szCs w:val="17"/>
        </w:rPr>
        <w:t>1</w:t>
      </w:r>
      <w:r>
        <w:rPr>
          <w:rFonts w:ascii="LM Roman 10" w:hAnsi="LM Roman 10" w:cs="LM Roman 10" w:eastAsia="LM Roman 10"/>
          <w:spacing w:val="-2"/>
          <w:sz w:val="17"/>
          <w:szCs w:val="17"/>
        </w:rPr>
        <w:t>/</w:t>
      </w:r>
      <w:r>
        <w:rPr>
          <w:spacing w:val="-2"/>
          <w:sz w:val="17"/>
          <w:szCs w:val="17"/>
        </w:rPr>
        <w:t>3</w:t>
      </w:r>
      <w:r>
        <w:rPr>
          <w:rFonts w:ascii="Latin Modern Math" w:hAnsi="Latin Modern Math" w:cs="Latin Modern Math" w:eastAsia="Latin Modern Math"/>
          <w:spacing w:val="-2"/>
          <w:sz w:val="17"/>
          <w:szCs w:val="17"/>
        </w:rPr>
        <w:t>[</w:t>
      </w:r>
      <w:r>
        <w:rPr>
          <w:rFonts w:ascii="Trebuchet MS" w:hAnsi="Trebuchet MS" w:cs="Trebuchet MS" w:eastAsia="Trebuchet MS"/>
          <w:i/>
          <w:iCs/>
          <w:spacing w:val="-2"/>
          <w:sz w:val="20"/>
          <w:szCs w:val="20"/>
        </w:rPr>
        <w:t>a</w:t>
      </w:r>
      <w:r>
        <w:rPr>
          <w:i/>
          <w:iCs/>
          <w:spacing w:val="-2"/>
          <w:sz w:val="20"/>
          <w:szCs w:val="20"/>
          <w:vertAlign w:val="subscript"/>
        </w:rPr>
        <w:t>xx</w:t>
      </w:r>
      <w:r>
        <w:rPr>
          <w:i/>
          <w:iCs/>
          <w:sz w:val="20"/>
          <w:szCs w:val="20"/>
          <w:vertAlign w:val="baseline"/>
        </w:rPr>
        <w:t> </w:t>
      </w:r>
      <w:r>
        <w:rPr>
          <w:rFonts w:ascii="Latin Modern Math" w:hAnsi="Latin Modern Math" w:cs="Latin Modern Math" w:eastAsia="Latin Modern Math"/>
          <w:spacing w:val="-2"/>
          <w:sz w:val="17"/>
          <w:szCs w:val="17"/>
          <w:vertAlign w:val="baseline"/>
        </w:rPr>
        <w:t>+</w:t>
      </w:r>
      <w:r>
        <w:rPr>
          <w:rFonts w:ascii="Latin Modern Math" w:hAnsi="Latin Modern Math" w:cs="Latin Modern Math" w:eastAsia="Latin Modern Math"/>
          <w:spacing w:val="-20"/>
          <w:sz w:val="17"/>
          <w:szCs w:val="17"/>
          <w:vertAlign w:val="baseline"/>
        </w:rPr>
        <w:t> </w:t>
      </w:r>
      <w:r>
        <w:rPr>
          <w:rFonts w:ascii="Trebuchet MS" w:hAnsi="Trebuchet MS" w:cs="Trebuchet MS" w:eastAsia="Trebuchet MS"/>
          <w:i/>
          <w:iCs/>
          <w:spacing w:val="-2"/>
          <w:sz w:val="20"/>
          <w:szCs w:val="20"/>
          <w:vertAlign w:val="baseline"/>
        </w:rPr>
        <w:t>a</w:t>
      </w:r>
      <w:r>
        <w:rPr>
          <w:i/>
          <w:iCs/>
          <w:spacing w:val="-2"/>
          <w:sz w:val="20"/>
          <w:szCs w:val="20"/>
          <w:vertAlign w:val="subscript"/>
        </w:rPr>
        <w:t>yy</w:t>
      </w:r>
      <w:r>
        <w:rPr>
          <w:i/>
          <w:iCs/>
          <w:spacing w:val="-1"/>
          <w:sz w:val="20"/>
          <w:szCs w:val="20"/>
          <w:vertAlign w:val="baseline"/>
        </w:rPr>
        <w:t> </w:t>
      </w:r>
      <w:r>
        <w:rPr>
          <w:rFonts w:ascii="Latin Modern Math" w:hAnsi="Latin Modern Math" w:cs="Latin Modern Math" w:eastAsia="Latin Modern Math"/>
          <w:spacing w:val="-2"/>
          <w:sz w:val="17"/>
          <w:szCs w:val="17"/>
          <w:vertAlign w:val="baseline"/>
        </w:rPr>
        <w:t>+</w:t>
      </w:r>
      <w:r>
        <w:rPr>
          <w:rFonts w:ascii="Latin Modern Math" w:hAnsi="Latin Modern Math" w:cs="Latin Modern Math" w:eastAsia="Latin Modern Math"/>
          <w:spacing w:val="-18"/>
          <w:sz w:val="17"/>
          <w:szCs w:val="17"/>
          <w:vertAlign w:val="baseline"/>
        </w:rPr>
        <w:t> </w:t>
      </w:r>
      <w:r>
        <w:rPr>
          <w:rFonts w:ascii="Trebuchet MS" w:hAnsi="Trebuchet MS" w:cs="Trebuchet MS" w:eastAsia="Trebuchet MS"/>
          <w:i/>
          <w:iCs/>
          <w:spacing w:val="-4"/>
          <w:sz w:val="20"/>
          <w:szCs w:val="20"/>
          <w:vertAlign w:val="baseline"/>
        </w:rPr>
        <w:t>a</w:t>
      </w:r>
      <w:r>
        <w:rPr>
          <w:i/>
          <w:iCs/>
          <w:spacing w:val="-4"/>
          <w:sz w:val="20"/>
          <w:szCs w:val="20"/>
          <w:vertAlign w:val="subscript"/>
        </w:rPr>
        <w:t>zz</w:t>
      </w:r>
      <w:r>
        <w:rPr>
          <w:rFonts w:ascii="Latin Modern Math" w:hAnsi="Latin Modern Math" w:cs="Latin Modern Math" w:eastAsia="Latin Modern Math"/>
          <w:spacing w:val="-4"/>
          <w:sz w:val="17"/>
          <w:szCs w:val="17"/>
          <w:vertAlign w:val="baseline"/>
        </w:rPr>
        <w:t>]</w:t>
      </w:r>
    </w:p>
    <w:p>
      <w:pPr>
        <w:spacing w:line="79" w:lineRule="auto" w:before="0"/>
        <w:ind w:left="311" w:right="0" w:firstLine="0"/>
        <w:jc w:val="left"/>
        <w:rPr>
          <w:sz w:val="16"/>
        </w:rPr>
      </w:pPr>
      <w:r>
        <w:rPr>
          <w:w w:val="105"/>
          <w:sz w:val="16"/>
        </w:rPr>
        <w:t>where</w:t>
      </w:r>
      <w:r>
        <w:rPr>
          <w:spacing w:val="-4"/>
          <w:w w:val="105"/>
          <w:sz w:val="16"/>
        </w:rPr>
        <w:t> </w:t>
      </w:r>
      <w:r>
        <w:rPr>
          <w:rFonts w:ascii="Trebuchet MS"/>
          <w:i/>
          <w:w w:val="105"/>
          <w:sz w:val="19"/>
        </w:rPr>
        <w:t>a</w:t>
      </w:r>
      <w:r>
        <w:rPr>
          <w:i/>
          <w:w w:val="105"/>
          <w:position w:val="-1"/>
          <w:sz w:val="10"/>
        </w:rPr>
        <w:t>xx</w:t>
      </w:r>
      <w:r>
        <w:rPr>
          <w:i/>
          <w:spacing w:val="-16"/>
          <w:w w:val="105"/>
          <w:position w:val="-1"/>
          <w:sz w:val="10"/>
        </w:rPr>
        <w:t> </w:t>
      </w:r>
      <w:r>
        <w:rPr>
          <w:w w:val="105"/>
          <w:position w:val="-2"/>
          <w:sz w:val="10"/>
        </w:rPr>
        <w:t>,</w:t>
      </w:r>
      <w:r>
        <w:rPr>
          <w:spacing w:val="16"/>
          <w:w w:val="105"/>
          <w:position w:val="-2"/>
          <w:sz w:val="10"/>
        </w:rPr>
        <w:t> </w:t>
      </w:r>
      <w:r>
        <w:rPr>
          <w:rFonts w:ascii="Trebuchet MS"/>
          <w:i/>
          <w:w w:val="105"/>
          <w:sz w:val="19"/>
        </w:rPr>
        <w:t>a</w:t>
      </w:r>
      <w:r>
        <w:rPr>
          <w:i/>
          <w:w w:val="105"/>
          <w:position w:val="-1"/>
          <w:sz w:val="10"/>
        </w:rPr>
        <w:t>yy</w:t>
      </w:r>
      <w:r>
        <w:rPr>
          <w:i/>
          <w:spacing w:val="-16"/>
          <w:w w:val="105"/>
          <w:position w:val="-1"/>
          <w:sz w:val="10"/>
        </w:rPr>
        <w:t> </w:t>
      </w:r>
      <w:r>
        <w:rPr>
          <w:w w:val="105"/>
          <w:position w:val="-2"/>
          <w:sz w:val="10"/>
        </w:rPr>
        <w:t>,</w:t>
      </w:r>
      <w:r>
        <w:rPr>
          <w:spacing w:val="15"/>
          <w:w w:val="105"/>
          <w:position w:val="-2"/>
          <w:sz w:val="10"/>
        </w:rPr>
        <w:t> </w:t>
      </w:r>
      <w:r>
        <w:rPr>
          <w:rFonts w:ascii="Trebuchet MS"/>
          <w:i/>
          <w:w w:val="105"/>
          <w:sz w:val="19"/>
        </w:rPr>
        <w:t>a</w:t>
      </w:r>
      <w:r>
        <w:rPr>
          <w:i/>
          <w:w w:val="105"/>
          <w:position w:val="-1"/>
          <w:sz w:val="10"/>
        </w:rPr>
        <w:t>zz</w:t>
      </w:r>
      <w:r>
        <w:rPr>
          <w:i/>
          <w:spacing w:val="24"/>
          <w:w w:val="105"/>
          <w:position w:val="-1"/>
          <w:sz w:val="10"/>
        </w:rPr>
        <w:t> </w:t>
      </w:r>
      <w:r>
        <w:rPr>
          <w:w w:val="105"/>
          <w:sz w:val="16"/>
        </w:rPr>
        <w:t>are the components</w:t>
      </w:r>
      <w:r>
        <w:rPr>
          <w:spacing w:val="1"/>
          <w:w w:val="105"/>
          <w:sz w:val="16"/>
        </w:rPr>
        <w:t> </w:t>
      </w:r>
      <w:r>
        <w:rPr>
          <w:w w:val="105"/>
          <w:sz w:val="16"/>
        </w:rPr>
        <w:t>of polarizibility</w:t>
      </w:r>
      <w:r>
        <w:rPr>
          <w:spacing w:val="1"/>
          <w:w w:val="105"/>
          <w:sz w:val="16"/>
        </w:rPr>
        <w:t> </w:t>
      </w:r>
      <w:r>
        <w:rPr>
          <w:w w:val="105"/>
          <w:sz w:val="16"/>
        </w:rPr>
        <w:t>in</w:t>
      </w:r>
      <w:r>
        <w:rPr>
          <w:spacing w:val="-1"/>
          <w:w w:val="105"/>
          <w:sz w:val="16"/>
        </w:rPr>
        <w:t> </w:t>
      </w:r>
      <w:r>
        <w:rPr>
          <w:w w:val="105"/>
          <w:sz w:val="16"/>
        </w:rPr>
        <w:t>XX, YY,</w:t>
      </w:r>
      <w:r>
        <w:rPr>
          <w:spacing w:val="1"/>
          <w:w w:val="105"/>
          <w:sz w:val="16"/>
        </w:rPr>
        <w:t> </w:t>
      </w:r>
      <w:r>
        <w:rPr>
          <w:spacing w:val="-5"/>
          <w:w w:val="105"/>
          <w:sz w:val="16"/>
        </w:rPr>
        <w:t>ZZ</w:t>
      </w:r>
    </w:p>
    <w:p>
      <w:pPr>
        <w:pStyle w:val="BodyText"/>
        <w:spacing w:before="45"/>
        <w:ind w:left="310"/>
      </w:pPr>
      <w:r>
        <w:rPr>
          <w:spacing w:val="-2"/>
          <w:w w:val="105"/>
        </w:rPr>
        <w:t>planes</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5"/>
        <w:rPr>
          <w:sz w:val="12"/>
        </w:rPr>
      </w:pPr>
    </w:p>
    <w:p>
      <w:pPr>
        <w:spacing w:line="122" w:lineRule="exact" w:before="0"/>
        <w:ind w:left="351" w:right="0" w:firstLine="0"/>
        <w:jc w:val="left"/>
        <w:rPr>
          <w:sz w:val="12"/>
        </w:rPr>
      </w:pPr>
      <w:r>
        <w:rPr>
          <w:w w:val="110"/>
          <w:sz w:val="12"/>
        </w:rPr>
        <w:t>Fig</w:t>
      </w:r>
      <w:r>
        <w:rPr>
          <w:spacing w:val="6"/>
          <w:w w:val="110"/>
          <w:sz w:val="12"/>
        </w:rPr>
        <w:t> </w:t>
      </w:r>
      <w:r>
        <w:rPr>
          <w:w w:val="110"/>
          <w:sz w:val="12"/>
        </w:rPr>
        <w:t>5.</w:t>
      </w:r>
      <w:r>
        <w:rPr>
          <w:spacing w:val="25"/>
          <w:w w:val="110"/>
          <w:sz w:val="12"/>
        </w:rPr>
        <w:t> </w:t>
      </w:r>
      <w:r>
        <w:rPr>
          <w:w w:val="110"/>
          <w:sz w:val="12"/>
        </w:rPr>
        <w:t>Electronic</w:t>
      </w:r>
      <w:r>
        <w:rPr>
          <w:spacing w:val="5"/>
          <w:w w:val="110"/>
          <w:sz w:val="12"/>
        </w:rPr>
        <w:t> </w:t>
      </w:r>
      <w:r>
        <w:rPr>
          <w:w w:val="110"/>
          <w:sz w:val="12"/>
        </w:rPr>
        <w:t>Transition</w:t>
      </w:r>
      <w:r>
        <w:rPr>
          <w:spacing w:val="8"/>
          <w:w w:val="110"/>
          <w:sz w:val="12"/>
        </w:rPr>
        <w:t> </w:t>
      </w:r>
      <w:r>
        <w:rPr>
          <w:w w:val="110"/>
          <w:sz w:val="12"/>
        </w:rPr>
        <w:t>of</w:t>
      </w:r>
      <w:r>
        <w:rPr>
          <w:spacing w:val="6"/>
          <w:w w:val="110"/>
          <w:sz w:val="12"/>
        </w:rPr>
        <w:t> </w:t>
      </w:r>
      <w:r>
        <w:rPr>
          <w:w w:val="110"/>
          <w:sz w:val="12"/>
        </w:rPr>
        <w:t>TD-DFT</w:t>
      </w:r>
      <w:r>
        <w:rPr>
          <w:spacing w:val="6"/>
          <w:w w:val="110"/>
          <w:sz w:val="12"/>
        </w:rPr>
        <w:t> </w:t>
      </w:r>
      <w:r>
        <w:rPr>
          <w:w w:val="110"/>
          <w:sz w:val="12"/>
        </w:rPr>
        <w:t>of</w:t>
      </w:r>
      <w:r>
        <w:rPr>
          <w:spacing w:val="6"/>
          <w:w w:val="110"/>
          <w:sz w:val="12"/>
        </w:rPr>
        <w:t> </w:t>
      </w:r>
      <w:r>
        <w:rPr>
          <w:w w:val="110"/>
          <w:sz w:val="12"/>
        </w:rPr>
        <w:t>title</w:t>
      </w:r>
      <w:r>
        <w:rPr>
          <w:spacing w:val="7"/>
          <w:w w:val="110"/>
          <w:sz w:val="12"/>
        </w:rPr>
        <w:t> </w:t>
      </w:r>
      <w:r>
        <w:rPr>
          <w:w w:val="110"/>
          <w:sz w:val="12"/>
        </w:rPr>
        <w:t>molecule</w:t>
      </w:r>
      <w:r>
        <w:rPr>
          <w:spacing w:val="6"/>
          <w:w w:val="110"/>
          <w:sz w:val="12"/>
        </w:rPr>
        <w:t> </w:t>
      </w:r>
      <w:r>
        <w:rPr>
          <w:w w:val="110"/>
          <w:sz w:val="12"/>
        </w:rPr>
        <w:t>by</w:t>
      </w:r>
      <w:r>
        <w:rPr>
          <w:spacing w:val="7"/>
          <w:w w:val="110"/>
          <w:sz w:val="12"/>
        </w:rPr>
        <w:t> </w:t>
      </w:r>
      <w:r>
        <w:rPr>
          <w:w w:val="110"/>
          <w:sz w:val="12"/>
        </w:rPr>
        <w:t>DFT/B3LYP</w:t>
      </w:r>
      <w:r>
        <w:rPr>
          <w:spacing w:val="6"/>
          <w:w w:val="110"/>
          <w:sz w:val="12"/>
        </w:rPr>
        <w:t> </w:t>
      </w:r>
      <w:r>
        <w:rPr>
          <w:spacing w:val="-2"/>
          <w:w w:val="110"/>
          <w:sz w:val="12"/>
        </w:rPr>
        <w:t>method.</w:t>
      </w:r>
    </w:p>
    <w:p>
      <w:pPr>
        <w:spacing w:after="0" w:line="122" w:lineRule="exact"/>
        <w:jc w:val="left"/>
        <w:rPr>
          <w:sz w:val="12"/>
        </w:rPr>
        <w:sectPr>
          <w:type w:val="continuous"/>
          <w:pgSz w:w="11910" w:h="15880"/>
          <w:pgMar w:header="889" w:footer="0" w:top="840" w:bottom="280" w:left="540" w:right="540"/>
          <w:cols w:num="2" w:equalWidth="0">
            <w:col w:w="5373" w:space="80"/>
            <w:col w:w="5377"/>
          </w:cols>
        </w:sectPr>
      </w:pPr>
    </w:p>
    <w:p>
      <w:pPr>
        <w:tabs>
          <w:tab w:pos="669" w:val="left" w:leader="none"/>
        </w:tabs>
        <w:spacing w:line="94" w:lineRule="exact" w:before="0"/>
        <w:ind w:left="310" w:right="0" w:firstLine="0"/>
        <w:jc w:val="left"/>
        <w:rPr>
          <w:sz w:val="10"/>
        </w:rPr>
      </w:pPr>
      <w:r>
        <w:rPr>
          <w:rFonts w:ascii="Trebuchet MS"/>
          <w:i/>
          <w:spacing w:val="-10"/>
          <w:w w:val="105"/>
          <w:sz w:val="16"/>
        </w:rPr>
        <w:t>b</w:t>
      </w:r>
      <w:r>
        <w:rPr>
          <w:rFonts w:ascii="Trebuchet MS"/>
          <w:i/>
          <w:sz w:val="16"/>
        </w:rPr>
        <w:tab/>
      </w:r>
      <w:r>
        <w:rPr>
          <w:rFonts w:ascii="Latin Modern Math"/>
          <w:w w:val="105"/>
          <w:sz w:val="16"/>
        </w:rPr>
        <w:t>=</w:t>
      </w:r>
      <w:r>
        <w:rPr>
          <w:rFonts w:ascii="Latin Modern Math"/>
          <w:spacing w:val="-30"/>
          <w:w w:val="105"/>
          <w:sz w:val="16"/>
        </w:rPr>
        <w:t> </w:t>
      </w:r>
      <w:r>
        <w:rPr>
          <w:rFonts w:ascii="Latin Modern Math"/>
          <w:w w:val="105"/>
          <w:sz w:val="16"/>
        </w:rPr>
        <w:t>(</w:t>
      </w:r>
      <w:r>
        <w:rPr>
          <w:rFonts w:ascii="Trebuchet MS"/>
          <w:i/>
          <w:w w:val="105"/>
          <w:sz w:val="16"/>
        </w:rPr>
        <w:t>b</w:t>
      </w:r>
      <w:r>
        <w:rPr>
          <w:w w:val="105"/>
          <w:sz w:val="16"/>
          <w:vertAlign w:val="superscript"/>
        </w:rPr>
        <w:t>2</w:t>
      </w:r>
      <w:r>
        <w:rPr>
          <w:spacing w:val="-10"/>
          <w:w w:val="105"/>
          <w:sz w:val="16"/>
          <w:vertAlign w:val="baseline"/>
        </w:rPr>
        <w:t> </w:t>
      </w:r>
      <w:r>
        <w:rPr>
          <w:rFonts w:ascii="Latin Modern Math"/>
          <w:w w:val="105"/>
          <w:sz w:val="16"/>
          <w:vertAlign w:val="baseline"/>
        </w:rPr>
        <w:t>+</w:t>
      </w:r>
      <w:r>
        <w:rPr>
          <w:rFonts w:ascii="Latin Modern Math"/>
          <w:spacing w:val="-36"/>
          <w:w w:val="105"/>
          <w:sz w:val="16"/>
          <w:vertAlign w:val="baseline"/>
        </w:rPr>
        <w:t> </w:t>
      </w:r>
      <w:r>
        <w:rPr>
          <w:rFonts w:ascii="Trebuchet MS"/>
          <w:i/>
          <w:w w:val="105"/>
          <w:sz w:val="16"/>
          <w:vertAlign w:val="baseline"/>
        </w:rPr>
        <w:t>b</w:t>
      </w:r>
      <w:r>
        <w:rPr>
          <w:w w:val="105"/>
          <w:sz w:val="16"/>
          <w:vertAlign w:val="superscript"/>
        </w:rPr>
        <w:t>2</w:t>
      </w:r>
      <w:r>
        <w:rPr>
          <w:spacing w:val="-10"/>
          <w:w w:val="105"/>
          <w:sz w:val="16"/>
          <w:vertAlign w:val="baseline"/>
        </w:rPr>
        <w:t> </w:t>
      </w:r>
      <w:r>
        <w:rPr>
          <w:rFonts w:ascii="Latin Modern Math"/>
          <w:w w:val="105"/>
          <w:sz w:val="16"/>
          <w:vertAlign w:val="baseline"/>
        </w:rPr>
        <w:t>+</w:t>
      </w:r>
      <w:r>
        <w:rPr>
          <w:rFonts w:ascii="Latin Modern Math"/>
          <w:spacing w:val="-34"/>
          <w:w w:val="105"/>
          <w:sz w:val="16"/>
          <w:vertAlign w:val="baseline"/>
        </w:rPr>
        <w:t> </w:t>
      </w:r>
      <w:r>
        <w:rPr>
          <w:rFonts w:ascii="Trebuchet MS"/>
          <w:i/>
          <w:w w:val="105"/>
          <w:sz w:val="16"/>
          <w:vertAlign w:val="baseline"/>
        </w:rPr>
        <w:t>b</w:t>
      </w:r>
      <w:r>
        <w:rPr>
          <w:w w:val="105"/>
          <w:sz w:val="16"/>
          <w:vertAlign w:val="superscript"/>
        </w:rPr>
        <w:t>2</w:t>
      </w:r>
      <w:r>
        <w:rPr>
          <w:spacing w:val="13"/>
          <w:w w:val="105"/>
          <w:sz w:val="16"/>
          <w:vertAlign w:val="baseline"/>
        </w:rPr>
        <w:t> </w:t>
      </w:r>
      <w:r>
        <w:rPr>
          <w:spacing w:val="-5"/>
          <w:w w:val="105"/>
          <w:position w:val="11"/>
          <w:sz w:val="10"/>
          <w:vertAlign w:val="baseline"/>
        </w:rPr>
        <w:t>1</w:t>
      </w:r>
      <w:r>
        <w:rPr>
          <w:rFonts w:ascii="LM Roman 10"/>
          <w:spacing w:val="-5"/>
          <w:w w:val="105"/>
          <w:position w:val="11"/>
          <w:sz w:val="10"/>
          <w:vertAlign w:val="baseline"/>
        </w:rPr>
        <w:t>/</w:t>
      </w:r>
      <w:r>
        <w:rPr>
          <w:spacing w:val="-5"/>
          <w:w w:val="105"/>
          <w:position w:val="11"/>
          <w:sz w:val="10"/>
          <w:vertAlign w:val="baseline"/>
        </w:rPr>
        <w:t>2</w:t>
      </w:r>
    </w:p>
    <w:p>
      <w:pPr>
        <w:spacing w:after="0" w:line="94" w:lineRule="exact"/>
        <w:jc w:val="left"/>
        <w:rPr>
          <w:sz w:val="10"/>
        </w:rPr>
        <w:sectPr>
          <w:type w:val="continuous"/>
          <w:pgSz w:w="11910" w:h="15880"/>
          <w:pgMar w:header="889" w:footer="0" w:top="840" w:bottom="280" w:left="540" w:right="540"/>
        </w:sectPr>
      </w:pPr>
    </w:p>
    <w:p>
      <w:pPr>
        <w:spacing w:before="69"/>
        <w:ind w:left="399" w:right="0" w:firstLine="0"/>
        <w:jc w:val="left"/>
        <w:rPr>
          <w:i/>
          <w:sz w:val="10"/>
        </w:rPr>
      </w:pPr>
      <w:r>
        <w:rPr>
          <w:i/>
          <w:spacing w:val="-4"/>
          <w:sz w:val="10"/>
        </w:rPr>
        <w:t>Total</w:t>
      </w:r>
    </w:p>
    <w:p>
      <w:pPr>
        <w:tabs>
          <w:tab w:pos="630" w:val="left" w:leader="none"/>
          <w:tab w:pos="960" w:val="left" w:leader="none"/>
        </w:tabs>
        <w:spacing w:line="249" w:lineRule="exact" w:before="0"/>
        <w:ind w:left="300" w:right="0" w:firstLine="0"/>
        <w:jc w:val="left"/>
        <w:rPr>
          <w:rFonts w:ascii="Latin Modern Math"/>
          <w:sz w:val="16"/>
        </w:rPr>
      </w:pPr>
      <w:r>
        <w:rPr/>
        <w:br w:type="column"/>
      </w:r>
      <w:r>
        <w:rPr>
          <w:i/>
          <w:spacing w:val="-10"/>
          <w:sz w:val="10"/>
        </w:rPr>
        <w:t>x</w:t>
      </w:r>
      <w:r>
        <w:rPr>
          <w:i/>
          <w:sz w:val="10"/>
        </w:rPr>
        <w:tab/>
      </w:r>
      <w:r>
        <w:rPr>
          <w:i/>
          <w:spacing w:val="-10"/>
          <w:sz w:val="10"/>
        </w:rPr>
        <w:t>y</w:t>
      </w:r>
      <w:r>
        <w:rPr>
          <w:i/>
          <w:sz w:val="10"/>
        </w:rPr>
        <w:tab/>
        <w:t>z</w:t>
      </w:r>
      <w:r>
        <w:rPr>
          <w:i/>
          <w:spacing w:val="2"/>
          <w:sz w:val="10"/>
        </w:rPr>
        <w:t> </w:t>
      </w:r>
      <w:r>
        <w:rPr>
          <w:rFonts w:ascii="Latin Modern Math"/>
          <w:spacing w:val="-10"/>
          <w:position w:val="5"/>
          <w:sz w:val="16"/>
        </w:rPr>
        <w:t>)</w:t>
      </w:r>
    </w:p>
    <w:p>
      <w:pPr>
        <w:spacing w:after="0" w:line="249" w:lineRule="exact"/>
        <w:jc w:val="left"/>
        <w:rPr>
          <w:rFonts w:ascii="Latin Modern Math"/>
          <w:sz w:val="16"/>
        </w:rPr>
        <w:sectPr>
          <w:type w:val="continuous"/>
          <w:pgSz w:w="11910" w:h="15880"/>
          <w:pgMar w:header="889" w:footer="0" w:top="840" w:bottom="280" w:left="540" w:right="540"/>
          <w:cols w:num="2" w:equalWidth="0">
            <w:col w:w="634" w:space="40"/>
            <w:col w:w="10156"/>
          </w:cols>
        </w:sectPr>
      </w:pPr>
    </w:p>
    <w:p>
      <w:pPr>
        <w:tabs>
          <w:tab w:pos="3562" w:val="left" w:leader="none"/>
          <w:tab w:pos="5011" w:val="left" w:leader="none"/>
        </w:tabs>
        <w:spacing w:line="220" w:lineRule="auto" w:before="0"/>
        <w:ind w:left="2089" w:right="0" w:firstLine="0"/>
        <w:jc w:val="left"/>
        <w:rPr>
          <w:sz w:val="10"/>
        </w:rPr>
      </w:pPr>
      <w:r>
        <w:rPr/>
        <mc:AlternateContent>
          <mc:Choice Requires="wps">
            <w:drawing>
              <wp:anchor distT="0" distB="0" distL="0" distR="0" allowOverlap="1" layoutInCell="1" locked="0" behindDoc="1" simplePos="0" relativeHeight="486202880">
                <wp:simplePos x="0" y="0"/>
                <wp:positionH relativeFrom="page">
                  <wp:posOffset>768239</wp:posOffset>
                </wp:positionH>
                <wp:positionV relativeFrom="paragraph">
                  <wp:posOffset>58322</wp:posOffset>
                </wp:positionV>
                <wp:extent cx="2830195" cy="11557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830195" cy="115570"/>
                        </a:xfrm>
                        <a:prstGeom prst="rect">
                          <a:avLst/>
                        </a:prstGeom>
                      </wps:spPr>
                      <wps:txbx>
                        <w:txbxContent>
                          <w:p>
                            <w:pPr>
                              <w:spacing w:line="181" w:lineRule="exact" w:before="0"/>
                              <w:ind w:left="0" w:right="0" w:firstLine="0"/>
                              <w:jc w:val="left"/>
                              <w:rPr>
                                <w:rFonts w:ascii="Latin Modern Math"/>
                                <w:sz w:val="16"/>
                              </w:rPr>
                            </w:pPr>
                            <w:r>
                              <w:rPr>
                                <w:rFonts w:ascii="Latin Modern Math"/>
                                <w:sz w:val="16"/>
                              </w:rPr>
                              <w:t>=</w:t>
                            </w:r>
                            <w:r>
                              <w:rPr>
                                <w:rFonts w:ascii="Latin Modern Math"/>
                                <w:spacing w:val="-27"/>
                                <w:sz w:val="16"/>
                              </w:rPr>
                              <w:t> </w:t>
                            </w:r>
                            <w:r>
                              <w:rPr>
                                <w:rFonts w:ascii="Latin Modern Math"/>
                                <w:sz w:val="16"/>
                              </w:rPr>
                              <w:t>[(</w:t>
                            </w:r>
                            <w:r>
                              <w:rPr>
                                <w:rFonts w:ascii="Trebuchet MS"/>
                                <w:i/>
                                <w:sz w:val="16"/>
                              </w:rPr>
                              <w:t>b</w:t>
                            </w:r>
                            <w:r>
                              <w:rPr>
                                <w:rFonts w:ascii="Trebuchet MS"/>
                                <w:i/>
                                <w:spacing w:val="44"/>
                                <w:sz w:val="16"/>
                              </w:rPr>
                              <w:t>  </w:t>
                            </w:r>
                            <w:r>
                              <w:rPr>
                                <w:rFonts w:ascii="Latin Modern Math"/>
                                <w:sz w:val="16"/>
                              </w:rPr>
                              <w:t>+</w:t>
                            </w:r>
                            <w:r>
                              <w:rPr>
                                <w:rFonts w:ascii="Latin Modern Math"/>
                                <w:spacing w:val="-32"/>
                                <w:sz w:val="16"/>
                              </w:rPr>
                              <w:t> </w:t>
                            </w:r>
                            <w:r>
                              <w:rPr>
                                <w:rFonts w:ascii="Trebuchet MS"/>
                                <w:i/>
                                <w:sz w:val="16"/>
                              </w:rPr>
                              <w:t>b</w:t>
                            </w:r>
                            <w:r>
                              <w:rPr>
                                <w:rFonts w:ascii="Trebuchet MS"/>
                                <w:i/>
                                <w:spacing w:val="47"/>
                                <w:sz w:val="16"/>
                              </w:rPr>
                              <w:t>  </w:t>
                            </w:r>
                            <w:r>
                              <w:rPr>
                                <w:rFonts w:ascii="Latin Modern Math"/>
                                <w:sz w:val="16"/>
                              </w:rPr>
                              <w:t>+</w:t>
                            </w:r>
                            <w:r>
                              <w:rPr>
                                <w:rFonts w:ascii="Latin Modern Math"/>
                                <w:spacing w:val="-31"/>
                                <w:sz w:val="16"/>
                              </w:rPr>
                              <w:t> </w:t>
                            </w:r>
                            <w:r>
                              <w:rPr>
                                <w:rFonts w:ascii="Trebuchet MS"/>
                                <w:i/>
                                <w:sz w:val="16"/>
                              </w:rPr>
                              <w:t>b</w:t>
                            </w:r>
                            <w:r>
                              <w:rPr>
                                <w:rFonts w:ascii="Trebuchet MS"/>
                                <w:i/>
                                <w:spacing w:val="29"/>
                                <w:sz w:val="16"/>
                              </w:rPr>
                              <w:t>  </w:t>
                            </w:r>
                            <w:r>
                              <w:rPr>
                                <w:rFonts w:ascii="Latin Modern Math"/>
                                <w:sz w:val="16"/>
                              </w:rPr>
                              <w:t>)</w:t>
                            </w:r>
                            <w:r>
                              <w:rPr>
                                <w:rFonts w:ascii="Latin Modern Math"/>
                                <w:spacing w:val="40"/>
                                <w:sz w:val="16"/>
                              </w:rPr>
                              <w:t> </w:t>
                            </w:r>
                            <w:r>
                              <w:rPr>
                                <w:rFonts w:ascii="Latin Modern Math"/>
                                <w:sz w:val="16"/>
                              </w:rPr>
                              <w:t>+</w:t>
                            </w:r>
                            <w:r>
                              <w:rPr>
                                <w:rFonts w:ascii="Latin Modern Math"/>
                                <w:spacing w:val="-33"/>
                                <w:sz w:val="16"/>
                              </w:rPr>
                              <w:t> </w:t>
                            </w:r>
                            <w:r>
                              <w:rPr>
                                <w:rFonts w:ascii="Latin Modern Math"/>
                                <w:sz w:val="16"/>
                              </w:rPr>
                              <w:t>(</w:t>
                            </w:r>
                            <w:r>
                              <w:rPr>
                                <w:rFonts w:ascii="Trebuchet MS"/>
                                <w:i/>
                                <w:sz w:val="16"/>
                              </w:rPr>
                              <w:t>b</w:t>
                            </w:r>
                            <w:r>
                              <w:rPr>
                                <w:rFonts w:ascii="Trebuchet MS"/>
                                <w:i/>
                                <w:spacing w:val="49"/>
                                <w:sz w:val="16"/>
                              </w:rPr>
                              <w:t>  </w:t>
                            </w:r>
                            <w:r>
                              <w:rPr>
                                <w:rFonts w:ascii="Latin Modern Math"/>
                                <w:sz w:val="16"/>
                              </w:rPr>
                              <w:t>+</w:t>
                            </w:r>
                            <w:r>
                              <w:rPr>
                                <w:rFonts w:ascii="Latin Modern Math"/>
                                <w:spacing w:val="-32"/>
                                <w:sz w:val="16"/>
                              </w:rPr>
                              <w:t> </w:t>
                            </w:r>
                            <w:r>
                              <w:rPr>
                                <w:rFonts w:ascii="Trebuchet MS"/>
                                <w:i/>
                                <w:sz w:val="16"/>
                              </w:rPr>
                              <w:t>b</w:t>
                            </w:r>
                            <w:r>
                              <w:rPr>
                                <w:rFonts w:ascii="Trebuchet MS"/>
                                <w:i/>
                                <w:spacing w:val="46"/>
                                <w:sz w:val="16"/>
                              </w:rPr>
                              <w:t>  </w:t>
                            </w:r>
                            <w:r>
                              <w:rPr>
                                <w:rFonts w:ascii="Latin Modern Math"/>
                                <w:sz w:val="16"/>
                              </w:rPr>
                              <w:t>+</w:t>
                            </w:r>
                            <w:r>
                              <w:rPr>
                                <w:rFonts w:ascii="Latin Modern Math"/>
                                <w:spacing w:val="-32"/>
                                <w:sz w:val="16"/>
                              </w:rPr>
                              <w:t> </w:t>
                            </w:r>
                            <w:r>
                              <w:rPr>
                                <w:rFonts w:ascii="Trebuchet MS"/>
                                <w:i/>
                                <w:sz w:val="16"/>
                              </w:rPr>
                              <w:t>b</w:t>
                            </w:r>
                            <w:r>
                              <w:rPr>
                                <w:rFonts w:ascii="Trebuchet MS"/>
                                <w:i/>
                                <w:spacing w:val="30"/>
                                <w:sz w:val="16"/>
                              </w:rPr>
                              <w:t>  </w:t>
                            </w:r>
                            <w:r>
                              <w:rPr>
                                <w:rFonts w:ascii="Latin Modern Math"/>
                                <w:sz w:val="16"/>
                              </w:rPr>
                              <w:t>)</w:t>
                            </w:r>
                            <w:r>
                              <w:rPr>
                                <w:rFonts w:ascii="Latin Modern Math"/>
                                <w:spacing w:val="40"/>
                                <w:sz w:val="16"/>
                              </w:rPr>
                              <w:t> </w:t>
                            </w:r>
                            <w:r>
                              <w:rPr>
                                <w:rFonts w:ascii="Latin Modern Math"/>
                                <w:sz w:val="16"/>
                              </w:rPr>
                              <w:t>+</w:t>
                            </w:r>
                            <w:r>
                              <w:rPr>
                                <w:rFonts w:ascii="Latin Modern Math"/>
                                <w:spacing w:val="-33"/>
                                <w:sz w:val="16"/>
                              </w:rPr>
                              <w:t> </w:t>
                            </w:r>
                            <w:r>
                              <w:rPr>
                                <w:rFonts w:ascii="Latin Modern Math"/>
                                <w:sz w:val="16"/>
                              </w:rPr>
                              <w:t>(</w:t>
                            </w:r>
                            <w:r>
                              <w:rPr>
                                <w:rFonts w:ascii="Trebuchet MS"/>
                                <w:i/>
                                <w:sz w:val="16"/>
                              </w:rPr>
                              <w:t>b</w:t>
                            </w:r>
                            <w:r>
                              <w:rPr>
                                <w:rFonts w:ascii="Trebuchet MS"/>
                                <w:i/>
                                <w:spacing w:val="38"/>
                                <w:sz w:val="16"/>
                              </w:rPr>
                              <w:t>  </w:t>
                            </w:r>
                            <w:r>
                              <w:rPr>
                                <w:rFonts w:ascii="Latin Modern Math"/>
                                <w:sz w:val="16"/>
                              </w:rPr>
                              <w:t>+</w:t>
                            </w:r>
                            <w:r>
                              <w:rPr>
                                <w:rFonts w:ascii="Latin Modern Math"/>
                                <w:spacing w:val="-31"/>
                                <w:sz w:val="16"/>
                              </w:rPr>
                              <w:t> </w:t>
                            </w:r>
                            <w:r>
                              <w:rPr>
                                <w:rFonts w:ascii="Trebuchet MS"/>
                                <w:i/>
                                <w:sz w:val="16"/>
                              </w:rPr>
                              <w:t>b</w:t>
                            </w:r>
                            <w:r>
                              <w:rPr>
                                <w:rFonts w:ascii="Trebuchet MS"/>
                                <w:i/>
                                <w:spacing w:val="41"/>
                                <w:sz w:val="16"/>
                              </w:rPr>
                              <w:t>  </w:t>
                            </w:r>
                            <w:r>
                              <w:rPr>
                                <w:rFonts w:ascii="Latin Modern Math"/>
                                <w:sz w:val="16"/>
                              </w:rPr>
                              <w:t>+</w:t>
                            </w:r>
                            <w:r>
                              <w:rPr>
                                <w:rFonts w:ascii="Latin Modern Math"/>
                                <w:spacing w:val="-30"/>
                                <w:sz w:val="16"/>
                              </w:rPr>
                              <w:t> </w:t>
                            </w:r>
                            <w:r>
                              <w:rPr>
                                <w:rFonts w:ascii="Trebuchet MS"/>
                                <w:i/>
                                <w:sz w:val="16"/>
                              </w:rPr>
                              <w:t>b</w:t>
                            </w:r>
                            <w:r>
                              <w:rPr>
                                <w:rFonts w:ascii="Trebuchet MS"/>
                                <w:i/>
                                <w:spacing w:val="34"/>
                                <w:sz w:val="16"/>
                              </w:rPr>
                              <w:t>  </w:t>
                            </w:r>
                            <w:r>
                              <w:rPr>
                                <w:rFonts w:ascii="Latin Modern Math"/>
                                <w:sz w:val="16"/>
                              </w:rPr>
                              <w:t>)</w:t>
                            </w:r>
                            <w:r>
                              <w:rPr>
                                <w:rFonts w:ascii="Latin Modern Math"/>
                                <w:spacing w:val="19"/>
                                <w:sz w:val="16"/>
                              </w:rPr>
                              <w:t> </w:t>
                            </w:r>
                            <w:r>
                              <w:rPr>
                                <w:rFonts w:ascii="Latin Modern Math"/>
                                <w:spacing w:val="-10"/>
                                <w:sz w:val="16"/>
                              </w:rPr>
                              <w:t>]</w:t>
                            </w:r>
                          </w:p>
                        </w:txbxContent>
                      </wps:txbx>
                      <wps:bodyPr wrap="square" lIns="0" tIns="0" rIns="0" bIns="0" rtlCol="0">
                        <a:noAutofit/>
                      </wps:bodyPr>
                    </wps:wsp>
                  </a:graphicData>
                </a:graphic>
              </wp:anchor>
            </w:drawing>
          </mc:Choice>
          <mc:Fallback>
            <w:pict>
              <v:shape style="position:absolute;margin-left:60.491299pt;margin-top:4.592298pt;width:222.85pt;height:9.1pt;mso-position-horizontal-relative:page;mso-position-vertical-relative:paragraph;z-index:-17113600" type="#_x0000_t202" id="docshape32" filled="false" stroked="false">
                <v:textbox inset="0,0,0,0">
                  <w:txbxContent>
                    <w:p>
                      <w:pPr>
                        <w:spacing w:line="181" w:lineRule="exact" w:before="0"/>
                        <w:ind w:left="0" w:right="0" w:firstLine="0"/>
                        <w:jc w:val="left"/>
                        <w:rPr>
                          <w:rFonts w:ascii="Latin Modern Math"/>
                          <w:sz w:val="16"/>
                        </w:rPr>
                      </w:pPr>
                      <w:r>
                        <w:rPr>
                          <w:rFonts w:ascii="Latin Modern Math"/>
                          <w:sz w:val="16"/>
                        </w:rPr>
                        <w:t>=</w:t>
                      </w:r>
                      <w:r>
                        <w:rPr>
                          <w:rFonts w:ascii="Latin Modern Math"/>
                          <w:spacing w:val="-27"/>
                          <w:sz w:val="16"/>
                        </w:rPr>
                        <w:t> </w:t>
                      </w:r>
                      <w:r>
                        <w:rPr>
                          <w:rFonts w:ascii="Latin Modern Math"/>
                          <w:sz w:val="16"/>
                        </w:rPr>
                        <w:t>[(</w:t>
                      </w:r>
                      <w:r>
                        <w:rPr>
                          <w:rFonts w:ascii="Trebuchet MS"/>
                          <w:i/>
                          <w:sz w:val="16"/>
                        </w:rPr>
                        <w:t>b</w:t>
                      </w:r>
                      <w:r>
                        <w:rPr>
                          <w:rFonts w:ascii="Trebuchet MS"/>
                          <w:i/>
                          <w:spacing w:val="44"/>
                          <w:sz w:val="16"/>
                        </w:rPr>
                        <w:t>  </w:t>
                      </w:r>
                      <w:r>
                        <w:rPr>
                          <w:rFonts w:ascii="Latin Modern Math"/>
                          <w:sz w:val="16"/>
                        </w:rPr>
                        <w:t>+</w:t>
                      </w:r>
                      <w:r>
                        <w:rPr>
                          <w:rFonts w:ascii="Latin Modern Math"/>
                          <w:spacing w:val="-32"/>
                          <w:sz w:val="16"/>
                        </w:rPr>
                        <w:t> </w:t>
                      </w:r>
                      <w:r>
                        <w:rPr>
                          <w:rFonts w:ascii="Trebuchet MS"/>
                          <w:i/>
                          <w:sz w:val="16"/>
                        </w:rPr>
                        <w:t>b</w:t>
                      </w:r>
                      <w:r>
                        <w:rPr>
                          <w:rFonts w:ascii="Trebuchet MS"/>
                          <w:i/>
                          <w:spacing w:val="47"/>
                          <w:sz w:val="16"/>
                        </w:rPr>
                        <w:t>  </w:t>
                      </w:r>
                      <w:r>
                        <w:rPr>
                          <w:rFonts w:ascii="Latin Modern Math"/>
                          <w:sz w:val="16"/>
                        </w:rPr>
                        <w:t>+</w:t>
                      </w:r>
                      <w:r>
                        <w:rPr>
                          <w:rFonts w:ascii="Latin Modern Math"/>
                          <w:spacing w:val="-31"/>
                          <w:sz w:val="16"/>
                        </w:rPr>
                        <w:t> </w:t>
                      </w:r>
                      <w:r>
                        <w:rPr>
                          <w:rFonts w:ascii="Trebuchet MS"/>
                          <w:i/>
                          <w:sz w:val="16"/>
                        </w:rPr>
                        <w:t>b</w:t>
                      </w:r>
                      <w:r>
                        <w:rPr>
                          <w:rFonts w:ascii="Trebuchet MS"/>
                          <w:i/>
                          <w:spacing w:val="29"/>
                          <w:sz w:val="16"/>
                        </w:rPr>
                        <w:t>  </w:t>
                      </w:r>
                      <w:r>
                        <w:rPr>
                          <w:rFonts w:ascii="Latin Modern Math"/>
                          <w:sz w:val="16"/>
                        </w:rPr>
                        <w:t>)</w:t>
                      </w:r>
                      <w:r>
                        <w:rPr>
                          <w:rFonts w:ascii="Latin Modern Math"/>
                          <w:spacing w:val="40"/>
                          <w:sz w:val="16"/>
                        </w:rPr>
                        <w:t> </w:t>
                      </w:r>
                      <w:r>
                        <w:rPr>
                          <w:rFonts w:ascii="Latin Modern Math"/>
                          <w:sz w:val="16"/>
                        </w:rPr>
                        <w:t>+</w:t>
                      </w:r>
                      <w:r>
                        <w:rPr>
                          <w:rFonts w:ascii="Latin Modern Math"/>
                          <w:spacing w:val="-33"/>
                          <w:sz w:val="16"/>
                        </w:rPr>
                        <w:t> </w:t>
                      </w:r>
                      <w:r>
                        <w:rPr>
                          <w:rFonts w:ascii="Latin Modern Math"/>
                          <w:sz w:val="16"/>
                        </w:rPr>
                        <w:t>(</w:t>
                      </w:r>
                      <w:r>
                        <w:rPr>
                          <w:rFonts w:ascii="Trebuchet MS"/>
                          <w:i/>
                          <w:sz w:val="16"/>
                        </w:rPr>
                        <w:t>b</w:t>
                      </w:r>
                      <w:r>
                        <w:rPr>
                          <w:rFonts w:ascii="Trebuchet MS"/>
                          <w:i/>
                          <w:spacing w:val="49"/>
                          <w:sz w:val="16"/>
                        </w:rPr>
                        <w:t>  </w:t>
                      </w:r>
                      <w:r>
                        <w:rPr>
                          <w:rFonts w:ascii="Latin Modern Math"/>
                          <w:sz w:val="16"/>
                        </w:rPr>
                        <w:t>+</w:t>
                      </w:r>
                      <w:r>
                        <w:rPr>
                          <w:rFonts w:ascii="Latin Modern Math"/>
                          <w:spacing w:val="-32"/>
                          <w:sz w:val="16"/>
                        </w:rPr>
                        <w:t> </w:t>
                      </w:r>
                      <w:r>
                        <w:rPr>
                          <w:rFonts w:ascii="Trebuchet MS"/>
                          <w:i/>
                          <w:sz w:val="16"/>
                        </w:rPr>
                        <w:t>b</w:t>
                      </w:r>
                      <w:r>
                        <w:rPr>
                          <w:rFonts w:ascii="Trebuchet MS"/>
                          <w:i/>
                          <w:spacing w:val="46"/>
                          <w:sz w:val="16"/>
                        </w:rPr>
                        <w:t>  </w:t>
                      </w:r>
                      <w:r>
                        <w:rPr>
                          <w:rFonts w:ascii="Latin Modern Math"/>
                          <w:sz w:val="16"/>
                        </w:rPr>
                        <w:t>+</w:t>
                      </w:r>
                      <w:r>
                        <w:rPr>
                          <w:rFonts w:ascii="Latin Modern Math"/>
                          <w:spacing w:val="-32"/>
                          <w:sz w:val="16"/>
                        </w:rPr>
                        <w:t> </w:t>
                      </w:r>
                      <w:r>
                        <w:rPr>
                          <w:rFonts w:ascii="Trebuchet MS"/>
                          <w:i/>
                          <w:sz w:val="16"/>
                        </w:rPr>
                        <w:t>b</w:t>
                      </w:r>
                      <w:r>
                        <w:rPr>
                          <w:rFonts w:ascii="Trebuchet MS"/>
                          <w:i/>
                          <w:spacing w:val="30"/>
                          <w:sz w:val="16"/>
                        </w:rPr>
                        <w:t>  </w:t>
                      </w:r>
                      <w:r>
                        <w:rPr>
                          <w:rFonts w:ascii="Latin Modern Math"/>
                          <w:sz w:val="16"/>
                        </w:rPr>
                        <w:t>)</w:t>
                      </w:r>
                      <w:r>
                        <w:rPr>
                          <w:rFonts w:ascii="Latin Modern Math"/>
                          <w:spacing w:val="40"/>
                          <w:sz w:val="16"/>
                        </w:rPr>
                        <w:t> </w:t>
                      </w:r>
                      <w:r>
                        <w:rPr>
                          <w:rFonts w:ascii="Latin Modern Math"/>
                          <w:sz w:val="16"/>
                        </w:rPr>
                        <w:t>+</w:t>
                      </w:r>
                      <w:r>
                        <w:rPr>
                          <w:rFonts w:ascii="Latin Modern Math"/>
                          <w:spacing w:val="-33"/>
                          <w:sz w:val="16"/>
                        </w:rPr>
                        <w:t> </w:t>
                      </w:r>
                      <w:r>
                        <w:rPr>
                          <w:rFonts w:ascii="Latin Modern Math"/>
                          <w:sz w:val="16"/>
                        </w:rPr>
                        <w:t>(</w:t>
                      </w:r>
                      <w:r>
                        <w:rPr>
                          <w:rFonts w:ascii="Trebuchet MS"/>
                          <w:i/>
                          <w:sz w:val="16"/>
                        </w:rPr>
                        <w:t>b</w:t>
                      </w:r>
                      <w:r>
                        <w:rPr>
                          <w:rFonts w:ascii="Trebuchet MS"/>
                          <w:i/>
                          <w:spacing w:val="38"/>
                          <w:sz w:val="16"/>
                        </w:rPr>
                        <w:t>  </w:t>
                      </w:r>
                      <w:r>
                        <w:rPr>
                          <w:rFonts w:ascii="Latin Modern Math"/>
                          <w:sz w:val="16"/>
                        </w:rPr>
                        <w:t>+</w:t>
                      </w:r>
                      <w:r>
                        <w:rPr>
                          <w:rFonts w:ascii="Latin Modern Math"/>
                          <w:spacing w:val="-31"/>
                          <w:sz w:val="16"/>
                        </w:rPr>
                        <w:t> </w:t>
                      </w:r>
                      <w:r>
                        <w:rPr>
                          <w:rFonts w:ascii="Trebuchet MS"/>
                          <w:i/>
                          <w:sz w:val="16"/>
                        </w:rPr>
                        <w:t>b</w:t>
                      </w:r>
                      <w:r>
                        <w:rPr>
                          <w:rFonts w:ascii="Trebuchet MS"/>
                          <w:i/>
                          <w:spacing w:val="41"/>
                          <w:sz w:val="16"/>
                        </w:rPr>
                        <w:t>  </w:t>
                      </w:r>
                      <w:r>
                        <w:rPr>
                          <w:rFonts w:ascii="Latin Modern Math"/>
                          <w:sz w:val="16"/>
                        </w:rPr>
                        <w:t>+</w:t>
                      </w:r>
                      <w:r>
                        <w:rPr>
                          <w:rFonts w:ascii="Latin Modern Math"/>
                          <w:spacing w:val="-30"/>
                          <w:sz w:val="16"/>
                        </w:rPr>
                        <w:t> </w:t>
                      </w:r>
                      <w:r>
                        <w:rPr>
                          <w:rFonts w:ascii="Trebuchet MS"/>
                          <w:i/>
                          <w:sz w:val="16"/>
                        </w:rPr>
                        <w:t>b</w:t>
                      </w:r>
                      <w:r>
                        <w:rPr>
                          <w:rFonts w:ascii="Trebuchet MS"/>
                          <w:i/>
                          <w:spacing w:val="34"/>
                          <w:sz w:val="16"/>
                        </w:rPr>
                        <w:t>  </w:t>
                      </w:r>
                      <w:r>
                        <w:rPr>
                          <w:rFonts w:ascii="Latin Modern Math"/>
                          <w:sz w:val="16"/>
                        </w:rPr>
                        <w:t>)</w:t>
                      </w:r>
                      <w:r>
                        <w:rPr>
                          <w:rFonts w:ascii="Latin Modern Math"/>
                          <w:spacing w:val="19"/>
                          <w:sz w:val="16"/>
                        </w:rPr>
                        <w:t> </w:t>
                      </w:r>
                      <w:r>
                        <w:rPr>
                          <w:rFonts w:ascii="Latin Modern Math"/>
                          <w:spacing w:val="-10"/>
                          <w:sz w:val="16"/>
                        </w:rPr>
                        <w:t>]</w:t>
                      </w:r>
                    </w:p>
                  </w:txbxContent>
                </v:textbox>
                <w10:wrap type="none"/>
              </v:shape>
            </w:pict>
          </mc:Fallback>
        </mc:AlternateContent>
      </w:r>
      <w:r>
        <w:rPr>
          <w:spacing w:val="-10"/>
          <w:w w:val="110"/>
          <w:position w:val="-3"/>
          <w:sz w:val="10"/>
        </w:rPr>
        <w:t>2</w:t>
      </w:r>
      <w:r>
        <w:rPr>
          <w:position w:val="-3"/>
          <w:sz w:val="10"/>
        </w:rPr>
        <w:tab/>
      </w:r>
      <w:r>
        <w:rPr>
          <w:spacing w:val="-10"/>
          <w:w w:val="110"/>
          <w:position w:val="-3"/>
          <w:sz w:val="10"/>
        </w:rPr>
        <w:t>2</w:t>
      </w:r>
      <w:r>
        <w:rPr>
          <w:position w:val="-3"/>
          <w:sz w:val="10"/>
        </w:rPr>
        <w:tab/>
      </w:r>
      <w:r>
        <w:rPr>
          <w:w w:val="110"/>
          <w:position w:val="-3"/>
          <w:sz w:val="10"/>
        </w:rPr>
        <w:t>2</w:t>
      </w:r>
      <w:r>
        <w:rPr>
          <w:spacing w:val="26"/>
          <w:w w:val="110"/>
          <w:position w:val="-3"/>
          <w:sz w:val="10"/>
        </w:rPr>
        <w:t> </w:t>
      </w:r>
      <w:r>
        <w:rPr>
          <w:spacing w:val="-5"/>
          <w:w w:val="110"/>
          <w:sz w:val="10"/>
        </w:rPr>
        <w:t>1</w:t>
      </w:r>
      <w:r>
        <w:rPr>
          <w:rFonts w:ascii="LM Roman 10"/>
          <w:spacing w:val="-5"/>
          <w:w w:val="110"/>
          <w:sz w:val="10"/>
        </w:rPr>
        <w:t>/</w:t>
      </w:r>
      <w:r>
        <w:rPr>
          <w:spacing w:val="-5"/>
          <w:w w:val="110"/>
          <w:sz w:val="10"/>
        </w:rPr>
        <w:t>2</w:t>
      </w:r>
    </w:p>
    <w:p>
      <w:pPr>
        <w:tabs>
          <w:tab w:pos="1047" w:val="left" w:leader="none"/>
          <w:tab w:pos="1477" w:val="left" w:leader="none"/>
          <w:tab w:pos="2087" w:val="left" w:leader="none"/>
          <w:tab w:pos="2520" w:val="left" w:leader="none"/>
          <w:tab w:pos="2946" w:val="left" w:leader="none"/>
          <w:tab w:pos="3559" w:val="left" w:leader="none"/>
          <w:tab w:pos="3970" w:val="left" w:leader="none"/>
          <w:tab w:pos="4388" w:val="left" w:leader="none"/>
        </w:tabs>
        <w:spacing w:before="4"/>
        <w:ind w:left="624" w:right="0" w:firstLine="0"/>
        <w:jc w:val="center"/>
        <w:rPr>
          <w:i/>
          <w:sz w:val="10"/>
        </w:rPr>
      </w:pPr>
      <w:r>
        <w:rPr>
          <w:i/>
          <w:spacing w:val="-5"/>
          <w:sz w:val="10"/>
        </w:rPr>
        <w:t>xxx</w:t>
      </w:r>
      <w:r>
        <w:rPr>
          <w:i/>
          <w:sz w:val="10"/>
        </w:rPr>
        <w:tab/>
      </w:r>
      <w:r>
        <w:rPr>
          <w:i/>
          <w:spacing w:val="-5"/>
          <w:sz w:val="10"/>
        </w:rPr>
        <w:t>xyy</w:t>
      </w:r>
      <w:r>
        <w:rPr>
          <w:i/>
          <w:sz w:val="10"/>
        </w:rPr>
        <w:tab/>
      </w:r>
      <w:r>
        <w:rPr>
          <w:i/>
          <w:spacing w:val="-5"/>
          <w:sz w:val="10"/>
        </w:rPr>
        <w:t>xzz</w:t>
      </w:r>
      <w:r>
        <w:rPr>
          <w:i/>
          <w:sz w:val="10"/>
        </w:rPr>
        <w:tab/>
      </w:r>
      <w:r>
        <w:rPr>
          <w:i/>
          <w:spacing w:val="-5"/>
          <w:sz w:val="10"/>
        </w:rPr>
        <w:t>yyy</w:t>
      </w:r>
      <w:r>
        <w:rPr>
          <w:i/>
          <w:sz w:val="10"/>
        </w:rPr>
        <w:tab/>
      </w:r>
      <w:r>
        <w:rPr>
          <w:i/>
          <w:spacing w:val="-5"/>
          <w:sz w:val="10"/>
        </w:rPr>
        <w:t>yxx</w:t>
      </w:r>
      <w:r>
        <w:rPr>
          <w:i/>
          <w:sz w:val="10"/>
        </w:rPr>
        <w:tab/>
      </w:r>
      <w:r>
        <w:rPr>
          <w:i/>
          <w:spacing w:val="-5"/>
          <w:sz w:val="10"/>
        </w:rPr>
        <w:t>yzz</w:t>
      </w:r>
      <w:r>
        <w:rPr>
          <w:i/>
          <w:sz w:val="10"/>
        </w:rPr>
        <w:tab/>
      </w:r>
      <w:r>
        <w:rPr>
          <w:i/>
          <w:spacing w:val="-5"/>
          <w:sz w:val="10"/>
        </w:rPr>
        <w:t>zzz</w:t>
      </w:r>
      <w:r>
        <w:rPr>
          <w:i/>
          <w:sz w:val="10"/>
        </w:rPr>
        <w:tab/>
      </w:r>
      <w:r>
        <w:rPr>
          <w:i/>
          <w:spacing w:val="-5"/>
          <w:sz w:val="10"/>
        </w:rPr>
        <w:t>zxx</w:t>
      </w:r>
      <w:r>
        <w:rPr>
          <w:i/>
          <w:sz w:val="10"/>
        </w:rPr>
        <w:tab/>
      </w:r>
      <w:r>
        <w:rPr>
          <w:i/>
          <w:spacing w:val="-5"/>
          <w:sz w:val="10"/>
        </w:rPr>
        <w:t>zyy</w:t>
      </w:r>
    </w:p>
    <w:p>
      <w:pPr>
        <w:pStyle w:val="BodyText"/>
        <w:rPr>
          <w:i/>
          <w:sz w:val="10"/>
        </w:rPr>
      </w:pPr>
    </w:p>
    <w:p>
      <w:pPr>
        <w:pStyle w:val="BodyText"/>
        <w:spacing w:before="70"/>
        <w:rPr>
          <w:i/>
          <w:sz w:val="10"/>
        </w:rPr>
      </w:pPr>
    </w:p>
    <w:p>
      <w:pPr>
        <w:pStyle w:val="BodyText"/>
        <w:spacing w:line="79" w:lineRule="auto" w:before="1"/>
        <w:ind w:left="310" w:firstLine="1"/>
        <w:jc w:val="both"/>
      </w:pPr>
      <w:r>
        <w:rPr>
          <w:w w:val="105"/>
        </w:rPr>
        <w:t>and</w:t>
      </w:r>
      <w:r>
        <w:rPr>
          <w:spacing w:val="77"/>
          <w:w w:val="105"/>
        </w:rPr>
        <w:t> </w:t>
      </w:r>
      <w:r>
        <w:rPr>
          <w:w w:val="105"/>
        </w:rPr>
        <w:t>in</w:t>
      </w:r>
      <w:r>
        <w:rPr>
          <w:spacing w:val="79"/>
          <w:w w:val="105"/>
        </w:rPr>
        <w:t> </w:t>
      </w:r>
      <w:r>
        <w:rPr>
          <w:w w:val="105"/>
        </w:rPr>
        <w:t>bc</w:t>
      </w:r>
      <w:r>
        <w:rPr>
          <w:spacing w:val="79"/>
          <w:w w:val="105"/>
        </w:rPr>
        <w:t> </w:t>
      </w:r>
      <w:r>
        <w:rPr>
          <w:w w:val="105"/>
        </w:rPr>
        <w:t>plane</w:t>
      </w:r>
      <w:r>
        <w:rPr>
          <w:spacing w:val="78"/>
          <w:w w:val="105"/>
        </w:rPr>
        <w:t> </w:t>
      </w:r>
      <w:r>
        <w:rPr>
          <w:w w:val="105"/>
        </w:rPr>
        <w:t>and</w:t>
      </w:r>
      <w:r>
        <w:rPr>
          <w:spacing w:val="77"/>
          <w:w w:val="105"/>
        </w:rPr>
        <w:t> </w:t>
      </w:r>
      <w:r>
        <w:rPr>
          <w:w w:val="105"/>
        </w:rPr>
        <w:t>(1</w:t>
      </w:r>
      <w:r>
        <w:rPr>
          <w:spacing w:val="47"/>
          <w:w w:val="105"/>
        </w:rPr>
        <w:t> </w:t>
      </w:r>
      <w:r>
        <w:rPr>
          <w:w w:val="105"/>
        </w:rPr>
        <w:t>a.u.</w:t>
      </w:r>
      <w:r>
        <w:rPr>
          <w:spacing w:val="48"/>
          <w:w w:val="105"/>
        </w:rPr>
        <w:t> </w:t>
      </w:r>
      <w:r>
        <w:rPr>
          <w:w w:val="105"/>
        </w:rPr>
        <w:t>=</w:t>
      </w:r>
      <w:r>
        <w:rPr>
          <w:spacing w:val="50"/>
          <w:w w:val="105"/>
        </w:rPr>
        <w:t> </w:t>
      </w:r>
      <w:r>
        <w:rPr>
          <w:w w:val="105"/>
        </w:rPr>
        <w:t>3.6998</w:t>
      </w:r>
      <w:r>
        <w:rPr>
          <w:spacing w:val="47"/>
          <w:w w:val="105"/>
        </w:rPr>
        <w:t> </w:t>
      </w:r>
      <w:r>
        <w:rPr>
          <w:rFonts w:ascii="Latin Modern Math" w:hAnsi="Latin Modern Math"/>
          <w:w w:val="105"/>
        </w:rPr>
        <w:t>×</w:t>
      </w:r>
      <w:r>
        <w:rPr>
          <w:rFonts w:ascii="Latin Modern Math" w:hAnsi="Latin Modern Math"/>
          <w:spacing w:val="31"/>
          <w:w w:val="105"/>
        </w:rPr>
        <w:t> </w:t>
      </w:r>
      <w:r>
        <w:rPr>
          <w:w w:val="105"/>
        </w:rPr>
        <w:t>10</w:t>
      </w:r>
      <w:r>
        <w:rPr>
          <w:rFonts w:ascii="Latin Modern Math" w:hAnsi="Latin Modern Math"/>
          <w:w w:val="105"/>
          <w:vertAlign w:val="superscript"/>
        </w:rPr>
        <w:t>—</w:t>
      </w:r>
      <w:r>
        <w:rPr>
          <w:w w:val="105"/>
          <w:vertAlign w:val="superscript"/>
        </w:rPr>
        <w:t>30</w:t>
      </w:r>
      <w:r>
        <w:rPr>
          <w:spacing w:val="50"/>
          <w:w w:val="105"/>
          <w:vertAlign w:val="baseline"/>
        </w:rPr>
        <w:t> </w:t>
      </w:r>
      <w:r>
        <w:rPr>
          <w:w w:val="105"/>
          <w:vertAlign w:val="baseline"/>
        </w:rPr>
        <w:t>e.s.u.).</w:t>
      </w:r>
      <w:r>
        <w:rPr>
          <w:spacing w:val="80"/>
          <w:w w:val="150"/>
          <w:vertAlign w:val="baseline"/>
        </w:rPr>
        <w:t> </w:t>
      </w:r>
      <w:r>
        <w:rPr>
          <w:w w:val="105"/>
          <w:vertAlign w:val="baseline"/>
        </w:rPr>
        <w:t>where</w:t>
      </w:r>
      <w:r>
        <w:rPr>
          <w:spacing w:val="16"/>
          <w:w w:val="105"/>
          <w:vertAlign w:val="baseline"/>
        </w:rPr>
        <w:t> </w:t>
      </w:r>
      <w:r>
        <w:rPr>
          <w:rFonts w:ascii="Trebuchet MS" w:hAnsi="Trebuchet MS"/>
          <w:i/>
          <w:w w:val="105"/>
          <w:vertAlign w:val="baseline"/>
        </w:rPr>
        <w:t>b</w:t>
      </w:r>
      <w:r>
        <w:rPr>
          <w:i/>
          <w:w w:val="105"/>
          <w:position w:val="-3"/>
          <w:sz w:val="10"/>
          <w:vertAlign w:val="baseline"/>
        </w:rPr>
        <w:t>abc</w:t>
      </w:r>
      <w:r>
        <w:rPr>
          <w:i/>
          <w:spacing w:val="42"/>
          <w:w w:val="105"/>
          <w:position w:val="-3"/>
          <w:sz w:val="10"/>
          <w:vertAlign w:val="baseline"/>
        </w:rPr>
        <w:t> </w:t>
      </w:r>
      <w:r>
        <w:rPr>
          <w:w w:val="105"/>
          <w:vertAlign w:val="baseline"/>
        </w:rPr>
        <w:t>are</w:t>
      </w:r>
      <w:r>
        <w:rPr>
          <w:spacing w:val="16"/>
          <w:w w:val="105"/>
          <w:vertAlign w:val="baseline"/>
        </w:rPr>
        <w:t> </w:t>
      </w:r>
      <w:r>
        <w:rPr>
          <w:w w:val="105"/>
          <w:vertAlign w:val="baseline"/>
        </w:rPr>
        <w:t>components</w:t>
      </w:r>
      <w:r>
        <w:rPr>
          <w:spacing w:val="14"/>
          <w:w w:val="105"/>
          <w:vertAlign w:val="baseline"/>
        </w:rPr>
        <w:t> </w:t>
      </w:r>
      <w:r>
        <w:rPr>
          <w:w w:val="105"/>
          <w:vertAlign w:val="baseline"/>
        </w:rPr>
        <w:t>of</w:t>
      </w:r>
      <w:r>
        <w:rPr>
          <w:spacing w:val="16"/>
          <w:w w:val="105"/>
          <w:vertAlign w:val="baseline"/>
        </w:rPr>
        <w:t> </w:t>
      </w:r>
      <w:r>
        <w:rPr>
          <w:w w:val="105"/>
          <w:vertAlign w:val="baseline"/>
        </w:rPr>
        <w:t>hyperpolarizibility</w:t>
      </w:r>
      <w:r>
        <w:rPr>
          <w:spacing w:val="16"/>
          <w:w w:val="105"/>
          <w:vertAlign w:val="baseline"/>
        </w:rPr>
        <w:t> </w:t>
      </w:r>
      <w:r>
        <w:rPr>
          <w:w w:val="105"/>
          <w:vertAlign w:val="baseline"/>
        </w:rPr>
        <w:t>along</w:t>
      </w:r>
      <w:r>
        <w:rPr>
          <w:spacing w:val="15"/>
          <w:w w:val="105"/>
          <w:vertAlign w:val="baseline"/>
        </w:rPr>
        <w:t> </w:t>
      </w:r>
      <w:r>
        <w:rPr>
          <w:w w:val="105"/>
          <w:vertAlign w:val="baseline"/>
        </w:rPr>
        <w:t>a</w:t>
      </w:r>
      <w:r>
        <w:rPr>
          <w:spacing w:val="16"/>
          <w:w w:val="105"/>
          <w:vertAlign w:val="baseline"/>
        </w:rPr>
        <w:t> </w:t>
      </w:r>
      <w:r>
        <w:rPr>
          <w:spacing w:val="-2"/>
          <w:w w:val="105"/>
          <w:vertAlign w:val="baseline"/>
        </w:rPr>
        <w:t>direction</w:t>
      </w:r>
    </w:p>
    <w:p>
      <w:pPr>
        <w:pStyle w:val="BodyText"/>
        <w:spacing w:line="81" w:lineRule="exact"/>
        <w:ind w:left="544"/>
        <w:jc w:val="center"/>
      </w:pPr>
      <w:r>
        <w:rPr>
          <w:w w:val="105"/>
        </w:rPr>
        <w:t>The</w:t>
      </w:r>
      <w:r>
        <w:rPr>
          <w:spacing w:val="11"/>
          <w:w w:val="105"/>
        </w:rPr>
        <w:t> </w:t>
      </w:r>
      <w:r>
        <w:rPr>
          <w:w w:val="105"/>
        </w:rPr>
        <w:t>calculated</w:t>
      </w:r>
      <w:r>
        <w:rPr>
          <w:spacing w:val="11"/>
          <w:w w:val="105"/>
        </w:rPr>
        <w:t> </w:t>
      </w:r>
      <w:r>
        <w:rPr>
          <w:w w:val="105"/>
        </w:rPr>
        <w:t>value</w:t>
      </w:r>
      <w:r>
        <w:rPr>
          <w:spacing w:val="12"/>
          <w:w w:val="105"/>
        </w:rPr>
        <w:t> </w:t>
      </w:r>
      <w:r>
        <w:rPr>
          <w:w w:val="105"/>
        </w:rPr>
        <w:t>of</w:t>
      </w:r>
      <w:r>
        <w:rPr>
          <w:spacing w:val="12"/>
          <w:w w:val="105"/>
        </w:rPr>
        <w:t> </w:t>
      </w:r>
      <w:r>
        <w:rPr>
          <w:w w:val="105"/>
        </w:rPr>
        <w:t>dipole</w:t>
      </w:r>
      <w:r>
        <w:rPr>
          <w:spacing w:val="12"/>
          <w:w w:val="105"/>
        </w:rPr>
        <w:t> </w:t>
      </w:r>
      <w:r>
        <w:rPr>
          <w:w w:val="105"/>
        </w:rPr>
        <w:t>moment</w:t>
      </w:r>
      <w:r>
        <w:rPr>
          <w:spacing w:val="10"/>
          <w:w w:val="105"/>
        </w:rPr>
        <w:t> </w:t>
      </w:r>
      <w:r>
        <w:rPr>
          <w:w w:val="105"/>
        </w:rPr>
        <w:t>is</w:t>
      </w:r>
      <w:r>
        <w:rPr>
          <w:spacing w:val="13"/>
          <w:w w:val="105"/>
        </w:rPr>
        <w:t> </w:t>
      </w:r>
      <w:r>
        <w:rPr>
          <w:w w:val="105"/>
        </w:rPr>
        <w:t>6.29</w:t>
      </w:r>
      <w:r>
        <w:rPr>
          <w:spacing w:val="12"/>
          <w:w w:val="105"/>
        </w:rPr>
        <w:t> </w:t>
      </w:r>
      <w:r>
        <w:rPr>
          <w:w w:val="105"/>
        </w:rPr>
        <w:t>D.</w:t>
      </w:r>
      <w:r>
        <w:rPr>
          <w:spacing w:val="12"/>
          <w:w w:val="105"/>
        </w:rPr>
        <w:t> </w:t>
      </w:r>
      <w:r>
        <w:rPr>
          <w:w w:val="105"/>
        </w:rPr>
        <w:t>In</w:t>
      </w:r>
      <w:r>
        <w:rPr>
          <w:spacing w:val="12"/>
          <w:w w:val="105"/>
        </w:rPr>
        <w:t> </w:t>
      </w:r>
      <w:r>
        <w:rPr>
          <w:w w:val="105"/>
        </w:rPr>
        <w:t>title</w:t>
      </w:r>
      <w:r>
        <w:rPr>
          <w:spacing w:val="13"/>
          <w:w w:val="105"/>
        </w:rPr>
        <w:t> </w:t>
      </w:r>
      <w:r>
        <w:rPr>
          <w:spacing w:val="-2"/>
          <w:w w:val="105"/>
        </w:rPr>
        <w:t>mole-</w:t>
      </w:r>
    </w:p>
    <w:p>
      <w:pPr>
        <w:pStyle w:val="BodyText"/>
        <w:spacing w:line="271" w:lineRule="auto"/>
        <w:ind w:left="310"/>
        <w:jc w:val="both"/>
      </w:pPr>
      <w:r>
        <w:rPr>
          <w:w w:val="105"/>
        </w:rPr>
        <w:t>cule</w:t>
      </w:r>
      <w:r>
        <w:rPr>
          <w:w w:val="105"/>
        </w:rPr>
        <w:t> </w:t>
      </w:r>
      <w:r>
        <w:rPr>
          <w:rFonts w:ascii="Trebuchet MS"/>
          <w:i/>
          <w:w w:val="105"/>
          <w:sz w:val="19"/>
        </w:rPr>
        <w:t>a</w:t>
      </w:r>
      <w:r>
        <w:rPr>
          <w:i/>
          <w:w w:val="105"/>
          <w:position w:val="-1"/>
          <w:sz w:val="10"/>
        </w:rPr>
        <w:t>xx</w:t>
      </w:r>
      <w:r>
        <w:rPr>
          <w:i/>
          <w:spacing w:val="40"/>
          <w:w w:val="105"/>
          <w:position w:val="-1"/>
          <w:sz w:val="10"/>
        </w:rPr>
        <w:t> </w:t>
      </w:r>
      <w:r>
        <w:rPr>
          <w:w w:val="105"/>
        </w:rPr>
        <w:t>and</w:t>
      </w:r>
      <w:r>
        <w:rPr>
          <w:w w:val="105"/>
        </w:rPr>
        <w:t> </w:t>
      </w:r>
      <w:r>
        <w:rPr>
          <w:rFonts w:ascii="Trebuchet MS"/>
          <w:i/>
          <w:w w:val="105"/>
          <w:sz w:val="19"/>
        </w:rPr>
        <w:t>a</w:t>
      </w:r>
      <w:r>
        <w:rPr>
          <w:i/>
          <w:w w:val="105"/>
          <w:position w:val="-1"/>
          <w:sz w:val="10"/>
        </w:rPr>
        <w:t>yy</w:t>
      </w:r>
      <w:r>
        <w:rPr>
          <w:i/>
          <w:spacing w:val="40"/>
          <w:w w:val="105"/>
          <w:position w:val="-1"/>
          <w:sz w:val="10"/>
        </w:rPr>
        <w:t> </w:t>
      </w:r>
      <w:r>
        <w:rPr>
          <w:w w:val="105"/>
        </w:rPr>
        <w:t>have</w:t>
      </w:r>
      <w:r>
        <w:rPr>
          <w:w w:val="105"/>
        </w:rPr>
        <w:t> greater</w:t>
      </w:r>
      <w:r>
        <w:rPr>
          <w:w w:val="105"/>
        </w:rPr>
        <w:t> contribution</w:t>
      </w:r>
      <w:r>
        <w:rPr>
          <w:w w:val="105"/>
        </w:rPr>
        <w:t> of</w:t>
      </w:r>
      <w:r>
        <w:rPr>
          <w:w w:val="105"/>
        </w:rPr>
        <w:t> polarizibility</w:t>
      </w:r>
      <w:r>
        <w:rPr>
          <w:w w:val="105"/>
        </w:rPr>
        <w:t> </w:t>
      </w:r>
      <w:r>
        <w:rPr>
          <w:w w:val="105"/>
        </w:rPr>
        <w:t>which indicates that the molecule is more polarized along Y and X direc- tions.</w:t>
      </w:r>
      <w:r>
        <w:rPr>
          <w:spacing w:val="4"/>
          <w:w w:val="105"/>
        </w:rPr>
        <w:t> </w:t>
      </w:r>
      <w:r>
        <w:rPr>
          <w:w w:val="105"/>
        </w:rPr>
        <w:t>The</w:t>
      </w:r>
      <w:r>
        <w:rPr>
          <w:spacing w:val="7"/>
          <w:w w:val="105"/>
        </w:rPr>
        <w:t> </w:t>
      </w:r>
      <w:r>
        <w:rPr>
          <w:w w:val="105"/>
        </w:rPr>
        <w:t>calculated</w:t>
      </w:r>
      <w:r>
        <w:rPr>
          <w:spacing w:val="4"/>
          <w:w w:val="105"/>
        </w:rPr>
        <w:t> </w:t>
      </w:r>
      <w:r>
        <w:rPr>
          <w:w w:val="105"/>
        </w:rPr>
        <w:t>value</w:t>
      </w:r>
      <w:r>
        <w:rPr>
          <w:spacing w:val="5"/>
          <w:w w:val="105"/>
        </w:rPr>
        <w:t> </w:t>
      </w:r>
      <w:r>
        <w:rPr>
          <w:w w:val="105"/>
        </w:rPr>
        <w:t>of</w:t>
      </w:r>
      <w:r>
        <w:rPr>
          <w:spacing w:val="7"/>
          <w:w w:val="105"/>
        </w:rPr>
        <w:t> </w:t>
      </w:r>
      <w:r>
        <w:rPr>
          <w:w w:val="105"/>
        </w:rPr>
        <w:t>hyperpolarizibily</w:t>
      </w:r>
      <w:r>
        <w:rPr>
          <w:spacing w:val="4"/>
          <w:w w:val="105"/>
        </w:rPr>
        <w:t> </w:t>
      </w:r>
      <w:r>
        <w:rPr>
          <w:w w:val="105"/>
        </w:rPr>
        <w:t>of</w:t>
      </w:r>
      <w:r>
        <w:rPr>
          <w:spacing w:val="7"/>
          <w:w w:val="105"/>
        </w:rPr>
        <w:t> </w:t>
      </w:r>
      <w:r>
        <w:rPr>
          <w:w w:val="105"/>
        </w:rPr>
        <w:t>given</w:t>
      </w:r>
      <w:r>
        <w:rPr>
          <w:spacing w:val="5"/>
          <w:w w:val="105"/>
        </w:rPr>
        <w:t> </w:t>
      </w:r>
      <w:r>
        <w:rPr>
          <w:w w:val="105"/>
        </w:rPr>
        <w:t>molecule</w:t>
      </w:r>
      <w:r>
        <w:rPr>
          <w:spacing w:val="4"/>
          <w:w w:val="105"/>
        </w:rPr>
        <w:t> </w:t>
      </w:r>
      <w:r>
        <w:rPr>
          <w:spacing w:val="-5"/>
          <w:w w:val="105"/>
        </w:rPr>
        <w:t>is</w:t>
      </w:r>
    </w:p>
    <w:p>
      <w:pPr>
        <w:spacing w:line="240" w:lineRule="auto" w:before="115"/>
        <w:rPr>
          <w:sz w:val="16"/>
        </w:rPr>
      </w:pPr>
      <w:r>
        <w:rPr/>
        <w:br w:type="column"/>
      </w:r>
      <w:r>
        <w:rPr>
          <w:sz w:val="16"/>
        </w:rPr>
      </w:r>
    </w:p>
    <w:p>
      <w:pPr>
        <w:pStyle w:val="BodyText"/>
        <w:spacing w:line="276" w:lineRule="auto"/>
        <w:ind w:left="310" w:right="111"/>
        <w:jc w:val="both"/>
      </w:pPr>
      <w:r>
        <w:rPr>
          <w:w w:val="105"/>
        </w:rPr>
        <w:t>nearly</w:t>
      </w:r>
      <w:r>
        <w:rPr>
          <w:w w:val="105"/>
        </w:rPr>
        <w:t> same</w:t>
      </w:r>
      <w:r>
        <w:rPr>
          <w:w w:val="105"/>
        </w:rPr>
        <w:t> as,</w:t>
      </w:r>
      <w:r>
        <w:rPr>
          <w:w w:val="105"/>
        </w:rPr>
        <w:t> </w:t>
      </w:r>
      <w:r>
        <w:rPr>
          <w:w w:val="105"/>
        </w:rPr>
        <w:t>2-{[5-(adamantan-1-yl)-4-methyl-4H-1,2,4-tria</w:t>
      </w:r>
      <w:r>
        <w:rPr>
          <w:spacing w:val="80"/>
          <w:w w:val="105"/>
        </w:rPr>
        <w:t> </w:t>
      </w:r>
      <w:r>
        <w:rPr>
          <w:w w:val="105"/>
        </w:rPr>
        <w:t>zol-3-yl]sulfanyl}-N,N-dimethylethanamine</w:t>
      </w:r>
      <w:r>
        <w:rPr>
          <w:w w:val="105"/>
        </w:rPr>
        <w:t> </w:t>
      </w:r>
      <w:hyperlink w:history="true" w:anchor="_bookmark31">
        <w:r>
          <w:rPr>
            <w:color w:val="007FAD"/>
            <w:w w:val="105"/>
          </w:rPr>
          <w:t>[53]</w:t>
        </w:r>
      </w:hyperlink>
      <w:r>
        <w:rPr>
          <w:w w:val="105"/>
        </w:rPr>
        <w:t>,</w:t>
      </w:r>
      <w:r>
        <w:rPr>
          <w:w w:val="105"/>
        </w:rPr>
        <w:t> and</w:t>
      </w:r>
      <w:r>
        <w:rPr>
          <w:w w:val="105"/>
        </w:rPr>
        <w:t> nearly</w:t>
      </w:r>
      <w:r>
        <w:rPr>
          <w:w w:val="105"/>
        </w:rPr>
        <w:t> one fifth</w:t>
      </w:r>
      <w:r>
        <w:rPr>
          <w:w w:val="105"/>
        </w:rPr>
        <w:t> of</w:t>
      </w:r>
      <w:r>
        <w:rPr>
          <w:w w:val="105"/>
        </w:rPr>
        <w:t> Thiazole</w:t>
      </w:r>
      <w:r>
        <w:rPr>
          <w:w w:val="105"/>
        </w:rPr>
        <w:t> Azo</w:t>
      </w:r>
      <w:r>
        <w:rPr>
          <w:w w:val="105"/>
        </w:rPr>
        <w:t> Dyes.</w:t>
      </w:r>
      <w:hyperlink w:history="true" w:anchor="_bookmark31">
        <w:r>
          <w:rPr>
            <w:color w:val="007FAD"/>
            <w:w w:val="105"/>
          </w:rPr>
          <w:t>[54]</w:t>
        </w:r>
      </w:hyperlink>
      <w:r>
        <w:rPr>
          <w:color w:val="007FAD"/>
          <w:w w:val="105"/>
        </w:rPr>
        <w:t> </w:t>
      </w:r>
      <w:r>
        <w:rPr>
          <w:w w:val="105"/>
        </w:rPr>
        <w:t>Urea</w:t>
      </w:r>
      <w:r>
        <w:rPr>
          <w:w w:val="105"/>
        </w:rPr>
        <w:t> is</w:t>
      </w:r>
      <w:r>
        <w:rPr>
          <w:w w:val="105"/>
        </w:rPr>
        <w:t> benchmark</w:t>
      </w:r>
      <w:r>
        <w:rPr>
          <w:w w:val="105"/>
        </w:rPr>
        <w:t> compound</w:t>
      </w:r>
      <w:r>
        <w:rPr>
          <w:w w:val="105"/>
        </w:rPr>
        <w:t> for NLO</w:t>
      </w:r>
      <w:r>
        <w:rPr>
          <w:w w:val="105"/>
        </w:rPr>
        <w:t> properties,</w:t>
      </w:r>
      <w:r>
        <w:rPr>
          <w:w w:val="105"/>
        </w:rPr>
        <w:t> therefore</w:t>
      </w:r>
      <w:r>
        <w:rPr>
          <w:w w:val="105"/>
        </w:rPr>
        <w:t> we</w:t>
      </w:r>
      <w:r>
        <w:rPr>
          <w:w w:val="105"/>
        </w:rPr>
        <w:t> compare</w:t>
      </w:r>
      <w:r>
        <w:rPr>
          <w:w w:val="105"/>
        </w:rPr>
        <w:t> our</w:t>
      </w:r>
      <w:r>
        <w:rPr>
          <w:w w:val="105"/>
        </w:rPr>
        <w:t> results</w:t>
      </w:r>
      <w:r>
        <w:rPr>
          <w:w w:val="105"/>
        </w:rPr>
        <w:t> with</w:t>
      </w:r>
      <w:r>
        <w:rPr>
          <w:w w:val="105"/>
        </w:rPr>
        <w:t> urea.</w:t>
      </w:r>
      <w:r>
        <w:rPr>
          <w:w w:val="105"/>
        </w:rPr>
        <w:t> The calculated</w:t>
      </w:r>
      <w:r>
        <w:rPr>
          <w:w w:val="105"/>
        </w:rPr>
        <w:t> value</w:t>
      </w:r>
      <w:r>
        <w:rPr>
          <w:w w:val="105"/>
        </w:rPr>
        <w:t> of</w:t>
      </w:r>
      <w:r>
        <w:rPr>
          <w:w w:val="105"/>
        </w:rPr>
        <w:t> hyperpolarizibily</w:t>
      </w:r>
      <w:r>
        <w:rPr>
          <w:w w:val="105"/>
        </w:rPr>
        <w:t> of</w:t>
      </w:r>
      <w:r>
        <w:rPr>
          <w:w w:val="105"/>
        </w:rPr>
        <w:t> the</w:t>
      </w:r>
      <w:r>
        <w:rPr>
          <w:w w:val="105"/>
        </w:rPr>
        <w:t> compound</w:t>
      </w:r>
      <w:r>
        <w:rPr>
          <w:w w:val="105"/>
        </w:rPr>
        <w:t> is</w:t>
      </w:r>
      <w:r>
        <w:rPr>
          <w:w w:val="105"/>
        </w:rPr>
        <w:t> nearly</w:t>
      </w:r>
      <w:r>
        <w:rPr>
          <w:spacing w:val="80"/>
          <w:w w:val="105"/>
        </w:rPr>
        <w:t> </w:t>
      </w:r>
      <w:r>
        <w:rPr>
          <w:w w:val="105"/>
        </w:rPr>
        <w:t>nine</w:t>
      </w:r>
      <w:r>
        <w:rPr>
          <w:w w:val="105"/>
        </w:rPr>
        <w:t> times</w:t>
      </w:r>
      <w:r>
        <w:rPr>
          <w:w w:val="105"/>
        </w:rPr>
        <w:t> greater</w:t>
      </w:r>
      <w:r>
        <w:rPr>
          <w:w w:val="105"/>
        </w:rPr>
        <w:t> than</w:t>
      </w:r>
      <w:r>
        <w:rPr>
          <w:w w:val="105"/>
        </w:rPr>
        <w:t> hyperpolarizibily</w:t>
      </w:r>
      <w:r>
        <w:rPr>
          <w:w w:val="105"/>
        </w:rPr>
        <w:t> of</w:t>
      </w:r>
      <w:r>
        <w:rPr>
          <w:w w:val="105"/>
        </w:rPr>
        <w:t> urea</w:t>
      </w:r>
      <w:r>
        <w:rPr>
          <w:w w:val="105"/>
        </w:rPr>
        <w:t> so</w:t>
      </w:r>
      <w:r>
        <w:rPr>
          <w:w w:val="105"/>
        </w:rPr>
        <w:t> it</w:t>
      </w:r>
      <w:r>
        <w:rPr>
          <w:w w:val="105"/>
        </w:rPr>
        <w:t> is</w:t>
      </w:r>
      <w:r>
        <w:rPr>
          <w:w w:val="105"/>
        </w:rPr>
        <w:t> a</w:t>
      </w:r>
      <w:r>
        <w:rPr>
          <w:w w:val="105"/>
        </w:rPr>
        <w:t> good claimant as a NLO material.</w:t>
      </w:r>
    </w:p>
    <w:p>
      <w:pPr>
        <w:spacing w:after="0" w:line="276" w:lineRule="auto"/>
        <w:jc w:val="both"/>
        <w:sectPr>
          <w:type w:val="continuous"/>
          <w:pgSz w:w="11910" w:h="15880"/>
          <w:pgMar w:header="889" w:footer="0" w:top="840" w:bottom="280" w:left="540" w:right="540"/>
          <w:cols w:num="2" w:equalWidth="0">
            <w:col w:w="5334" w:space="47"/>
            <w:col w:w="5449"/>
          </w:cols>
        </w:sectPr>
      </w:pPr>
    </w:p>
    <w:p>
      <w:pPr>
        <w:pStyle w:val="BodyText"/>
        <w:spacing w:before="41"/>
        <w:rPr>
          <w:sz w:val="20"/>
        </w:rPr>
      </w:pPr>
    </w:p>
    <w:p>
      <w:pPr>
        <w:pStyle w:val="BodyText"/>
        <w:ind w:left="1928"/>
        <w:rPr>
          <w:sz w:val="20"/>
        </w:rPr>
      </w:pPr>
      <w:r>
        <w:rPr>
          <w:sz w:val="20"/>
        </w:rPr>
        <w:drawing>
          <wp:inline distT="0" distB="0" distL="0" distR="0">
            <wp:extent cx="4292314" cy="2340864"/>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2" cstate="print"/>
                    <a:stretch>
                      <a:fillRect/>
                    </a:stretch>
                  </pic:blipFill>
                  <pic:spPr>
                    <a:xfrm>
                      <a:off x="0" y="0"/>
                      <a:ext cx="4292314" cy="2340864"/>
                    </a:xfrm>
                    <a:prstGeom prst="rect">
                      <a:avLst/>
                    </a:prstGeom>
                  </pic:spPr>
                </pic:pic>
              </a:graphicData>
            </a:graphic>
          </wp:inline>
        </w:drawing>
      </w:r>
      <w:r>
        <w:rPr>
          <w:sz w:val="20"/>
        </w:rPr>
      </w:r>
    </w:p>
    <w:p>
      <w:pPr>
        <w:pStyle w:val="BodyText"/>
        <w:spacing w:before="56"/>
        <w:rPr>
          <w:sz w:val="12"/>
        </w:rPr>
      </w:pPr>
    </w:p>
    <w:p>
      <w:pPr>
        <w:spacing w:before="0"/>
        <w:ind w:left="2" w:right="196" w:firstLine="0"/>
        <w:jc w:val="center"/>
        <w:rPr>
          <w:sz w:val="12"/>
        </w:rPr>
      </w:pPr>
      <w:bookmarkStart w:name="3.4 Vibrational analysis" w:id="21"/>
      <w:bookmarkEnd w:id="21"/>
      <w:r>
        <w:rPr/>
      </w:r>
      <w:bookmarkStart w:name="_bookmark12" w:id="22"/>
      <w:bookmarkEnd w:id="22"/>
      <w:r>
        <w:rPr/>
      </w:r>
      <w:bookmarkStart w:name="_bookmark13" w:id="23"/>
      <w:bookmarkEnd w:id="23"/>
      <w:r>
        <w:rPr/>
      </w:r>
      <w:bookmarkStart w:name="_bookmark14" w:id="24"/>
      <w:bookmarkEnd w:id="24"/>
      <w:r>
        <w:rPr/>
      </w:r>
      <w:r>
        <w:rPr>
          <w:w w:val="115"/>
          <w:sz w:val="12"/>
        </w:rPr>
        <w:t>Fig</w:t>
      </w:r>
      <w:r>
        <w:rPr>
          <w:spacing w:val="-2"/>
          <w:w w:val="115"/>
          <w:sz w:val="12"/>
        </w:rPr>
        <w:t> </w:t>
      </w:r>
      <w:r>
        <w:rPr>
          <w:w w:val="115"/>
          <w:sz w:val="12"/>
        </w:rPr>
        <w:t>6.</w:t>
      </w:r>
      <w:r>
        <w:rPr>
          <w:spacing w:val="14"/>
          <w:w w:val="115"/>
          <w:sz w:val="12"/>
        </w:rPr>
        <w:t> </w:t>
      </w:r>
      <w:r>
        <w:rPr>
          <w:w w:val="115"/>
          <w:sz w:val="12"/>
        </w:rPr>
        <w:t>UV</w:t>
      </w:r>
      <w:r>
        <w:rPr>
          <w:spacing w:val="-2"/>
          <w:w w:val="115"/>
          <w:sz w:val="12"/>
        </w:rPr>
        <w:t> </w:t>
      </w:r>
      <w:r>
        <w:rPr>
          <w:w w:val="115"/>
          <w:sz w:val="12"/>
        </w:rPr>
        <w:t>spectra of</w:t>
      </w:r>
      <w:r>
        <w:rPr>
          <w:spacing w:val="-2"/>
          <w:w w:val="115"/>
          <w:sz w:val="12"/>
        </w:rPr>
        <w:t> </w:t>
      </w:r>
      <w:r>
        <w:rPr>
          <w:w w:val="115"/>
          <w:sz w:val="12"/>
        </w:rPr>
        <w:t>title</w:t>
      </w:r>
      <w:r>
        <w:rPr>
          <w:spacing w:val="-2"/>
          <w:w w:val="115"/>
          <w:sz w:val="12"/>
        </w:rPr>
        <w:t> </w:t>
      </w:r>
      <w:r>
        <w:rPr>
          <w:w w:val="115"/>
          <w:sz w:val="12"/>
        </w:rPr>
        <w:t>molecule</w:t>
      </w:r>
      <w:r>
        <w:rPr>
          <w:spacing w:val="-1"/>
          <w:w w:val="115"/>
          <w:sz w:val="12"/>
        </w:rPr>
        <w:t> </w:t>
      </w:r>
      <w:r>
        <w:rPr>
          <w:w w:val="115"/>
          <w:sz w:val="12"/>
        </w:rPr>
        <w:t>calculated</w:t>
      </w:r>
      <w:r>
        <w:rPr>
          <w:spacing w:val="-2"/>
          <w:w w:val="115"/>
          <w:sz w:val="12"/>
        </w:rPr>
        <w:t> </w:t>
      </w:r>
      <w:r>
        <w:rPr>
          <w:w w:val="115"/>
          <w:sz w:val="12"/>
        </w:rPr>
        <w:t>by</w:t>
      </w:r>
      <w:r>
        <w:rPr>
          <w:spacing w:val="-2"/>
          <w:w w:val="115"/>
          <w:sz w:val="12"/>
        </w:rPr>
        <w:t> </w:t>
      </w:r>
      <w:r>
        <w:rPr>
          <w:w w:val="115"/>
          <w:sz w:val="12"/>
        </w:rPr>
        <w:t>combination</w:t>
      </w:r>
      <w:r>
        <w:rPr>
          <w:spacing w:val="-2"/>
          <w:w w:val="115"/>
          <w:sz w:val="12"/>
        </w:rPr>
        <w:t> </w:t>
      </w:r>
      <w:r>
        <w:rPr>
          <w:w w:val="115"/>
          <w:sz w:val="12"/>
        </w:rPr>
        <w:t>of</w:t>
      </w:r>
      <w:r>
        <w:rPr>
          <w:spacing w:val="-2"/>
          <w:w w:val="115"/>
          <w:sz w:val="12"/>
        </w:rPr>
        <w:t> </w:t>
      </w:r>
      <w:r>
        <w:rPr>
          <w:w w:val="115"/>
          <w:sz w:val="12"/>
        </w:rPr>
        <w:t>DFT/B3LYP</w:t>
      </w:r>
      <w:r>
        <w:rPr>
          <w:spacing w:val="-1"/>
          <w:w w:val="115"/>
          <w:sz w:val="12"/>
        </w:rPr>
        <w:t> </w:t>
      </w:r>
      <w:r>
        <w:rPr>
          <w:w w:val="115"/>
          <w:sz w:val="12"/>
        </w:rPr>
        <w:t>method</w:t>
      </w:r>
      <w:r>
        <w:rPr>
          <w:spacing w:val="-2"/>
          <w:w w:val="115"/>
          <w:sz w:val="12"/>
        </w:rPr>
        <w:t> </w:t>
      </w:r>
      <w:r>
        <w:rPr>
          <w:w w:val="115"/>
          <w:sz w:val="12"/>
        </w:rPr>
        <w:t>and</w:t>
      </w:r>
      <w:r>
        <w:rPr>
          <w:spacing w:val="-2"/>
          <w:w w:val="115"/>
          <w:sz w:val="12"/>
        </w:rPr>
        <w:t> </w:t>
      </w:r>
      <w:r>
        <w:rPr>
          <w:w w:val="115"/>
          <w:sz w:val="12"/>
        </w:rPr>
        <w:t>6-311G(d,p)</w:t>
      </w:r>
      <w:r>
        <w:rPr>
          <w:spacing w:val="-1"/>
          <w:w w:val="115"/>
          <w:sz w:val="12"/>
        </w:rPr>
        <w:t> </w:t>
      </w:r>
      <w:r>
        <w:rPr>
          <w:w w:val="115"/>
          <w:sz w:val="12"/>
        </w:rPr>
        <w:t>basis</w:t>
      </w:r>
      <w:r>
        <w:rPr>
          <w:spacing w:val="-2"/>
          <w:w w:val="115"/>
          <w:sz w:val="12"/>
        </w:rPr>
        <w:t> </w:t>
      </w:r>
      <w:r>
        <w:rPr>
          <w:spacing w:val="-4"/>
          <w:w w:val="115"/>
          <w:sz w:val="12"/>
        </w:rPr>
        <w:t>set.</w:t>
      </w:r>
    </w:p>
    <w:p>
      <w:pPr>
        <w:pStyle w:val="BodyText"/>
        <w:rPr>
          <w:sz w:val="12"/>
        </w:rPr>
      </w:pPr>
    </w:p>
    <w:p>
      <w:pPr>
        <w:pStyle w:val="BodyText"/>
        <w:rPr>
          <w:sz w:val="12"/>
        </w:rPr>
      </w:pPr>
    </w:p>
    <w:p>
      <w:pPr>
        <w:pStyle w:val="BodyText"/>
        <w:spacing w:before="2"/>
        <w:rPr>
          <w:sz w:val="12"/>
        </w:rPr>
      </w:pPr>
    </w:p>
    <w:p>
      <w:pPr>
        <w:spacing w:before="1"/>
        <w:ind w:left="115" w:right="0" w:firstLine="0"/>
        <w:jc w:val="left"/>
        <w:rPr>
          <w:sz w:val="12"/>
        </w:rPr>
      </w:pPr>
      <w:r>
        <w:rPr>
          <w:w w:val="110"/>
          <w:sz w:val="12"/>
        </w:rPr>
        <w:t>Table</w:t>
      </w:r>
      <w:r>
        <w:rPr>
          <w:spacing w:val="14"/>
          <w:w w:val="110"/>
          <w:sz w:val="12"/>
        </w:rPr>
        <w:t> </w:t>
      </w:r>
      <w:r>
        <w:rPr>
          <w:spacing w:val="-10"/>
          <w:w w:val="110"/>
          <w:sz w:val="12"/>
        </w:rPr>
        <w:t>4</w:t>
      </w:r>
    </w:p>
    <w:p>
      <w:pPr>
        <w:spacing w:before="34"/>
        <w:ind w:left="114" w:right="0" w:firstLine="0"/>
        <w:jc w:val="left"/>
        <w:rPr>
          <w:sz w:val="12"/>
        </w:rPr>
      </w:pPr>
      <w:r>
        <w:rPr>
          <w:w w:val="110"/>
          <w:sz w:val="12"/>
        </w:rPr>
        <w:t>The</w:t>
      </w:r>
      <w:r>
        <w:rPr>
          <w:spacing w:val="3"/>
          <w:w w:val="110"/>
          <w:sz w:val="12"/>
        </w:rPr>
        <w:t> </w:t>
      </w:r>
      <w:r>
        <w:rPr>
          <w:w w:val="110"/>
          <w:sz w:val="12"/>
        </w:rPr>
        <w:t>observed</w:t>
      </w:r>
      <w:r>
        <w:rPr>
          <w:spacing w:val="4"/>
          <w:w w:val="110"/>
          <w:sz w:val="12"/>
        </w:rPr>
        <w:t> </w:t>
      </w:r>
      <w:r>
        <w:rPr>
          <w:w w:val="110"/>
          <w:sz w:val="12"/>
        </w:rPr>
        <w:t>UV–vis</w:t>
      </w:r>
      <w:r>
        <w:rPr>
          <w:spacing w:val="4"/>
          <w:w w:val="110"/>
          <w:sz w:val="12"/>
        </w:rPr>
        <w:t> </w:t>
      </w:r>
      <w:r>
        <w:rPr>
          <w:w w:val="110"/>
          <w:sz w:val="12"/>
        </w:rPr>
        <w:t>spectra</w:t>
      </w:r>
      <w:r>
        <w:rPr>
          <w:spacing w:val="4"/>
          <w:w w:val="110"/>
          <w:sz w:val="12"/>
        </w:rPr>
        <w:t> </w:t>
      </w:r>
      <w:r>
        <w:rPr>
          <w:w w:val="110"/>
          <w:sz w:val="12"/>
        </w:rPr>
        <w:t>as</w:t>
      </w:r>
      <w:r>
        <w:rPr>
          <w:spacing w:val="4"/>
          <w:w w:val="110"/>
          <w:sz w:val="12"/>
        </w:rPr>
        <w:t> </w:t>
      </w:r>
      <w:r>
        <w:rPr>
          <w:w w:val="110"/>
          <w:sz w:val="12"/>
        </w:rPr>
        <w:t>calculated</w:t>
      </w:r>
      <w:r>
        <w:rPr>
          <w:spacing w:val="3"/>
          <w:w w:val="110"/>
          <w:sz w:val="12"/>
        </w:rPr>
        <w:t> </w:t>
      </w:r>
      <w:r>
        <w:rPr>
          <w:w w:val="110"/>
          <w:sz w:val="12"/>
        </w:rPr>
        <w:t>by</w:t>
      </w:r>
      <w:r>
        <w:rPr>
          <w:spacing w:val="4"/>
          <w:w w:val="110"/>
          <w:sz w:val="12"/>
        </w:rPr>
        <w:t> </w:t>
      </w:r>
      <w:r>
        <w:rPr>
          <w:w w:val="110"/>
          <w:sz w:val="12"/>
        </w:rPr>
        <w:t>TD-DFT</w:t>
      </w:r>
      <w:r>
        <w:rPr>
          <w:spacing w:val="5"/>
          <w:w w:val="110"/>
          <w:sz w:val="12"/>
        </w:rPr>
        <w:t> </w:t>
      </w:r>
      <w:r>
        <w:rPr>
          <w:w w:val="110"/>
          <w:sz w:val="12"/>
        </w:rPr>
        <w:t>method</w:t>
      </w:r>
      <w:r>
        <w:rPr>
          <w:spacing w:val="5"/>
          <w:w w:val="110"/>
          <w:sz w:val="12"/>
        </w:rPr>
        <w:t> </w:t>
      </w:r>
      <w:r>
        <w:rPr>
          <w:w w:val="110"/>
          <w:sz w:val="12"/>
        </w:rPr>
        <w:t>at</w:t>
      </w:r>
      <w:r>
        <w:rPr>
          <w:spacing w:val="3"/>
          <w:w w:val="110"/>
          <w:sz w:val="12"/>
        </w:rPr>
        <w:t> </w:t>
      </w:r>
      <w:r>
        <w:rPr>
          <w:w w:val="110"/>
          <w:sz w:val="12"/>
        </w:rPr>
        <w:t>B3LYP/6-311</w:t>
      </w:r>
      <w:r>
        <w:rPr>
          <w:spacing w:val="4"/>
          <w:w w:val="110"/>
          <w:sz w:val="12"/>
        </w:rPr>
        <w:t> </w:t>
      </w:r>
      <w:r>
        <w:rPr>
          <w:w w:val="110"/>
          <w:sz w:val="12"/>
        </w:rPr>
        <w:t>G</w:t>
      </w:r>
      <w:r>
        <w:rPr>
          <w:spacing w:val="4"/>
          <w:w w:val="110"/>
          <w:sz w:val="12"/>
        </w:rPr>
        <w:t> </w:t>
      </w:r>
      <w:r>
        <w:rPr>
          <w:w w:val="110"/>
          <w:sz w:val="12"/>
        </w:rPr>
        <w:t>(d,</w:t>
      </w:r>
      <w:r>
        <w:rPr>
          <w:spacing w:val="4"/>
          <w:w w:val="110"/>
          <w:sz w:val="12"/>
        </w:rPr>
        <w:t> </w:t>
      </w:r>
      <w:r>
        <w:rPr>
          <w:w w:val="110"/>
          <w:sz w:val="12"/>
        </w:rPr>
        <w:t>p)</w:t>
      </w:r>
      <w:r>
        <w:rPr>
          <w:spacing w:val="4"/>
          <w:w w:val="110"/>
          <w:sz w:val="12"/>
        </w:rPr>
        <w:t> </w:t>
      </w:r>
      <w:r>
        <w:rPr>
          <w:spacing w:val="-2"/>
          <w:w w:val="110"/>
          <w:sz w:val="12"/>
        </w:rPr>
        <w:t>level.</w:t>
      </w:r>
    </w:p>
    <w:p>
      <w:pPr>
        <w:pStyle w:val="BodyText"/>
        <w:spacing w:before="7"/>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3"/>
        <w:gridCol w:w="1444"/>
        <w:gridCol w:w="1084"/>
        <w:gridCol w:w="2910"/>
        <w:gridCol w:w="2246"/>
      </w:tblGrid>
      <w:tr>
        <w:trPr>
          <w:trHeight w:val="234" w:hRule="atLeast"/>
        </w:trPr>
        <w:tc>
          <w:tcPr>
            <w:tcW w:w="2713" w:type="dxa"/>
            <w:tcBorders>
              <w:top w:val="single" w:sz="6" w:space="0" w:color="000000"/>
            </w:tcBorders>
          </w:tcPr>
          <w:p>
            <w:pPr>
              <w:pStyle w:val="TableParagraph"/>
              <w:spacing w:before="56"/>
              <w:ind w:left="170"/>
              <w:rPr>
                <w:sz w:val="12"/>
              </w:rPr>
            </w:pPr>
            <w:r>
              <w:rPr>
                <w:w w:val="110"/>
                <w:sz w:val="12"/>
              </w:rPr>
              <w:t>Excitation</w:t>
            </w:r>
            <w:r>
              <w:rPr>
                <w:spacing w:val="22"/>
                <w:w w:val="110"/>
                <w:sz w:val="12"/>
              </w:rPr>
              <w:t> </w:t>
            </w:r>
            <w:r>
              <w:rPr>
                <w:w w:val="110"/>
                <w:sz w:val="12"/>
              </w:rPr>
              <w:t>energy</w:t>
            </w:r>
            <w:r>
              <w:rPr>
                <w:spacing w:val="22"/>
                <w:w w:val="110"/>
                <w:sz w:val="12"/>
              </w:rPr>
              <w:t> </w:t>
            </w:r>
            <w:r>
              <w:rPr>
                <w:spacing w:val="-4"/>
                <w:w w:val="110"/>
                <w:sz w:val="12"/>
              </w:rPr>
              <w:t>(eV)</w:t>
            </w:r>
          </w:p>
        </w:tc>
        <w:tc>
          <w:tcPr>
            <w:tcW w:w="1444" w:type="dxa"/>
            <w:tcBorders>
              <w:top w:val="single" w:sz="6" w:space="0" w:color="000000"/>
              <w:bottom w:val="single" w:sz="4" w:space="0" w:color="000000"/>
            </w:tcBorders>
          </w:tcPr>
          <w:p>
            <w:pPr>
              <w:pStyle w:val="TableParagraph"/>
              <w:spacing w:before="56"/>
              <w:ind w:left="0"/>
              <w:rPr>
                <w:sz w:val="12"/>
              </w:rPr>
            </w:pPr>
            <w:r>
              <w:rPr>
                <w:w w:val="115"/>
                <w:sz w:val="12"/>
              </w:rPr>
              <w:t>Wavelength</w:t>
            </w:r>
            <w:r>
              <w:rPr>
                <w:spacing w:val="9"/>
                <w:w w:val="115"/>
                <w:sz w:val="12"/>
              </w:rPr>
              <w:t> </w:t>
            </w:r>
            <w:r>
              <w:rPr>
                <w:spacing w:val="-4"/>
                <w:w w:val="115"/>
                <w:sz w:val="12"/>
              </w:rPr>
              <w:t>(nm)</w:t>
            </w:r>
          </w:p>
        </w:tc>
        <w:tc>
          <w:tcPr>
            <w:tcW w:w="1084" w:type="dxa"/>
            <w:tcBorders>
              <w:top w:val="single" w:sz="6" w:space="0" w:color="000000"/>
              <w:bottom w:val="single" w:sz="4" w:space="0" w:color="000000"/>
            </w:tcBorders>
          </w:tcPr>
          <w:p>
            <w:pPr>
              <w:pStyle w:val="TableParagraph"/>
              <w:ind w:left="0"/>
              <w:rPr>
                <w:rFonts w:ascii="Times New Roman"/>
                <w:sz w:val="14"/>
              </w:rPr>
            </w:pPr>
          </w:p>
        </w:tc>
        <w:tc>
          <w:tcPr>
            <w:tcW w:w="2910" w:type="dxa"/>
            <w:tcBorders>
              <w:top w:val="single" w:sz="6" w:space="0" w:color="000000"/>
            </w:tcBorders>
          </w:tcPr>
          <w:p>
            <w:pPr>
              <w:pStyle w:val="TableParagraph"/>
              <w:spacing w:before="56"/>
              <w:ind w:left="1190"/>
              <w:rPr>
                <w:sz w:val="12"/>
              </w:rPr>
            </w:pPr>
            <w:r>
              <w:rPr>
                <w:w w:val="110"/>
                <w:sz w:val="12"/>
              </w:rPr>
              <w:t>Oscillator</w:t>
            </w:r>
            <w:r>
              <w:rPr>
                <w:spacing w:val="18"/>
                <w:w w:val="115"/>
                <w:sz w:val="12"/>
              </w:rPr>
              <w:t> </w:t>
            </w:r>
            <w:r>
              <w:rPr>
                <w:spacing w:val="-2"/>
                <w:w w:val="115"/>
                <w:sz w:val="12"/>
              </w:rPr>
              <w:t>strength</w:t>
            </w:r>
          </w:p>
        </w:tc>
        <w:tc>
          <w:tcPr>
            <w:tcW w:w="2246" w:type="dxa"/>
            <w:tcBorders>
              <w:top w:val="single" w:sz="6" w:space="0" w:color="000000"/>
            </w:tcBorders>
          </w:tcPr>
          <w:p>
            <w:pPr>
              <w:pStyle w:val="TableParagraph"/>
              <w:spacing w:before="56"/>
              <w:ind w:left="596"/>
              <w:rPr>
                <w:sz w:val="12"/>
              </w:rPr>
            </w:pPr>
            <w:r>
              <w:rPr>
                <w:w w:val="110"/>
                <w:sz w:val="12"/>
              </w:rPr>
              <w:t>Orbital</w:t>
            </w:r>
            <w:r>
              <w:rPr>
                <w:spacing w:val="13"/>
                <w:w w:val="110"/>
                <w:sz w:val="12"/>
              </w:rPr>
              <w:t> </w:t>
            </w:r>
            <w:r>
              <w:rPr>
                <w:spacing w:val="-2"/>
                <w:w w:val="110"/>
                <w:sz w:val="12"/>
              </w:rPr>
              <w:t>transition</w:t>
            </w:r>
          </w:p>
        </w:tc>
      </w:tr>
      <w:tr>
        <w:trPr>
          <w:trHeight w:val="243" w:hRule="atLeast"/>
        </w:trPr>
        <w:tc>
          <w:tcPr>
            <w:tcW w:w="2713" w:type="dxa"/>
            <w:tcBorders>
              <w:bottom w:val="single" w:sz="4" w:space="0" w:color="000000"/>
            </w:tcBorders>
          </w:tcPr>
          <w:p>
            <w:pPr>
              <w:pStyle w:val="TableParagraph"/>
              <w:ind w:left="0"/>
              <w:rPr>
                <w:rFonts w:ascii="Times New Roman"/>
                <w:sz w:val="14"/>
              </w:rPr>
            </w:pPr>
          </w:p>
        </w:tc>
        <w:tc>
          <w:tcPr>
            <w:tcW w:w="1444" w:type="dxa"/>
            <w:tcBorders>
              <w:top w:val="single" w:sz="4" w:space="0" w:color="000000"/>
              <w:bottom w:val="single" w:sz="4" w:space="0" w:color="000000"/>
            </w:tcBorders>
          </w:tcPr>
          <w:p>
            <w:pPr>
              <w:pStyle w:val="TableParagraph"/>
              <w:spacing w:before="66"/>
              <w:ind w:left="0"/>
              <w:rPr>
                <w:sz w:val="12"/>
              </w:rPr>
            </w:pPr>
            <w:r>
              <w:rPr>
                <w:spacing w:val="-2"/>
                <w:w w:val="110"/>
                <w:sz w:val="12"/>
              </w:rPr>
              <w:t>Calculated</w:t>
            </w:r>
          </w:p>
        </w:tc>
        <w:tc>
          <w:tcPr>
            <w:tcW w:w="1084" w:type="dxa"/>
            <w:tcBorders>
              <w:top w:val="single" w:sz="4" w:space="0" w:color="000000"/>
              <w:bottom w:val="single" w:sz="4" w:space="0" w:color="000000"/>
            </w:tcBorders>
          </w:tcPr>
          <w:p>
            <w:pPr>
              <w:pStyle w:val="TableParagraph"/>
              <w:spacing w:before="66"/>
              <w:ind w:left="376" w:right="-15"/>
              <w:rPr>
                <w:sz w:val="12"/>
              </w:rPr>
            </w:pPr>
            <w:r>
              <w:rPr>
                <w:spacing w:val="-2"/>
                <w:w w:val="115"/>
                <w:sz w:val="12"/>
              </w:rPr>
              <w:t>Assignment</w:t>
            </w:r>
          </w:p>
        </w:tc>
        <w:tc>
          <w:tcPr>
            <w:tcW w:w="2910" w:type="dxa"/>
            <w:tcBorders>
              <w:bottom w:val="single" w:sz="4" w:space="0" w:color="000000"/>
            </w:tcBorders>
          </w:tcPr>
          <w:p>
            <w:pPr>
              <w:pStyle w:val="TableParagraph"/>
              <w:ind w:left="0"/>
              <w:rPr>
                <w:rFonts w:ascii="Times New Roman"/>
                <w:sz w:val="14"/>
              </w:rPr>
            </w:pPr>
          </w:p>
        </w:tc>
        <w:tc>
          <w:tcPr>
            <w:tcW w:w="2246" w:type="dxa"/>
            <w:tcBorders>
              <w:bottom w:val="single" w:sz="4" w:space="0" w:color="000000"/>
            </w:tcBorders>
          </w:tcPr>
          <w:p>
            <w:pPr>
              <w:pStyle w:val="TableParagraph"/>
              <w:ind w:left="0"/>
              <w:rPr>
                <w:rFonts w:ascii="Times New Roman"/>
                <w:sz w:val="14"/>
              </w:rPr>
            </w:pPr>
          </w:p>
        </w:tc>
      </w:tr>
      <w:tr>
        <w:trPr>
          <w:trHeight w:val="214" w:hRule="atLeast"/>
        </w:trPr>
        <w:tc>
          <w:tcPr>
            <w:tcW w:w="2713" w:type="dxa"/>
            <w:tcBorders>
              <w:top w:val="single" w:sz="4" w:space="0" w:color="000000"/>
            </w:tcBorders>
          </w:tcPr>
          <w:p>
            <w:pPr>
              <w:pStyle w:val="TableParagraph"/>
              <w:spacing w:line="130" w:lineRule="exact" w:before="65"/>
              <w:ind w:left="170"/>
              <w:rPr>
                <w:sz w:val="12"/>
              </w:rPr>
            </w:pPr>
            <w:r>
              <w:rPr>
                <w:spacing w:val="-4"/>
                <w:w w:val="105"/>
                <w:sz w:val="12"/>
              </w:rPr>
              <w:t>4.02</w:t>
            </w:r>
          </w:p>
        </w:tc>
        <w:tc>
          <w:tcPr>
            <w:tcW w:w="1444" w:type="dxa"/>
            <w:tcBorders>
              <w:top w:val="single" w:sz="4" w:space="0" w:color="000000"/>
            </w:tcBorders>
          </w:tcPr>
          <w:p>
            <w:pPr>
              <w:pStyle w:val="TableParagraph"/>
              <w:spacing w:line="130" w:lineRule="exact" w:before="65"/>
              <w:ind w:left="0"/>
              <w:rPr>
                <w:sz w:val="12"/>
              </w:rPr>
            </w:pPr>
            <w:r>
              <w:rPr>
                <w:spacing w:val="-5"/>
                <w:w w:val="110"/>
                <w:sz w:val="12"/>
              </w:rPr>
              <w:t>294</w:t>
            </w:r>
          </w:p>
        </w:tc>
        <w:tc>
          <w:tcPr>
            <w:tcW w:w="1084" w:type="dxa"/>
            <w:tcBorders>
              <w:top w:val="single" w:sz="4" w:space="0" w:color="000000"/>
            </w:tcBorders>
          </w:tcPr>
          <w:p>
            <w:pPr>
              <w:pStyle w:val="TableParagraph"/>
              <w:spacing w:line="170" w:lineRule="exact" w:before="25"/>
              <w:ind w:left="376"/>
              <w:rPr>
                <w:sz w:val="8"/>
              </w:rPr>
            </w:pPr>
            <w:r>
              <w:rPr>
                <w:w w:val="115"/>
                <w:sz w:val="12"/>
              </w:rPr>
              <w:t>n</w:t>
            </w:r>
            <w:r>
              <w:rPr>
                <w:spacing w:val="-13"/>
                <w:w w:val="175"/>
                <w:sz w:val="12"/>
              </w:rPr>
              <w:t> </w:t>
            </w:r>
            <w:r>
              <w:rPr>
                <w:rFonts w:ascii="Arial"/>
                <w:w w:val="175"/>
                <w:sz w:val="12"/>
              </w:rPr>
              <w:t>?</w:t>
            </w:r>
            <w:r>
              <w:rPr>
                <w:rFonts w:ascii="Arial"/>
                <w:spacing w:val="-23"/>
                <w:w w:val="175"/>
                <w:sz w:val="12"/>
              </w:rPr>
              <w:t> </w:t>
            </w:r>
            <w:r>
              <w:rPr>
                <w:rFonts w:ascii="Trebuchet MS"/>
                <w:i/>
                <w:spacing w:val="-5"/>
                <w:w w:val="115"/>
                <w:sz w:val="16"/>
              </w:rPr>
              <w:t>p</w:t>
            </w:r>
            <w:r>
              <w:rPr>
                <w:spacing w:val="-5"/>
                <w:w w:val="115"/>
                <w:position w:val="6"/>
                <w:sz w:val="8"/>
              </w:rPr>
              <w:t>*</w:t>
            </w:r>
          </w:p>
        </w:tc>
        <w:tc>
          <w:tcPr>
            <w:tcW w:w="2910" w:type="dxa"/>
            <w:tcBorders>
              <w:top w:val="single" w:sz="4" w:space="0" w:color="000000"/>
            </w:tcBorders>
          </w:tcPr>
          <w:p>
            <w:pPr>
              <w:pStyle w:val="TableParagraph"/>
              <w:spacing w:line="130" w:lineRule="exact" w:before="65"/>
              <w:ind w:left="1190"/>
              <w:rPr>
                <w:sz w:val="12"/>
              </w:rPr>
            </w:pPr>
            <w:r>
              <w:rPr>
                <w:spacing w:val="-4"/>
                <w:w w:val="105"/>
                <w:sz w:val="12"/>
              </w:rPr>
              <w:t>0.023</w:t>
            </w:r>
          </w:p>
        </w:tc>
        <w:tc>
          <w:tcPr>
            <w:tcW w:w="2246" w:type="dxa"/>
            <w:tcBorders>
              <w:top w:val="single" w:sz="4" w:space="0" w:color="000000"/>
            </w:tcBorders>
          </w:tcPr>
          <w:p>
            <w:pPr>
              <w:pStyle w:val="TableParagraph"/>
              <w:spacing w:line="132" w:lineRule="exact" w:before="62"/>
              <w:ind w:left="596"/>
              <w:rPr>
                <w:sz w:val="12"/>
              </w:rPr>
            </w:pPr>
            <w:r>
              <w:rPr>
                <w:w w:val="110"/>
                <w:sz w:val="12"/>
              </w:rPr>
              <w:t>HOMO</w:t>
            </w:r>
            <w:r>
              <w:rPr>
                <w:spacing w:val="3"/>
                <w:w w:val="110"/>
                <w:sz w:val="12"/>
              </w:rPr>
              <w:t> </w:t>
            </w:r>
            <w:r>
              <w:rPr>
                <w:rFonts w:ascii="Arial"/>
                <w:w w:val="110"/>
                <w:sz w:val="12"/>
              </w:rPr>
              <w:t>?</w:t>
            </w:r>
            <w:r>
              <w:rPr>
                <w:rFonts w:ascii="Arial"/>
                <w:spacing w:val="-2"/>
                <w:w w:val="110"/>
                <w:sz w:val="12"/>
              </w:rPr>
              <w:t> </w:t>
            </w:r>
            <w:r>
              <w:rPr>
                <w:w w:val="110"/>
                <w:sz w:val="12"/>
              </w:rPr>
              <w:t>LUMO</w:t>
            </w:r>
            <w:r>
              <w:rPr>
                <w:spacing w:val="16"/>
                <w:w w:val="110"/>
                <w:sz w:val="12"/>
              </w:rPr>
              <w:t> </w:t>
            </w:r>
            <w:r>
              <w:rPr>
                <w:spacing w:val="-2"/>
                <w:w w:val="110"/>
                <w:sz w:val="12"/>
              </w:rPr>
              <w:t>(43%)</w:t>
            </w:r>
          </w:p>
        </w:tc>
      </w:tr>
      <w:tr>
        <w:trPr>
          <w:trHeight w:val="237" w:hRule="atLeast"/>
        </w:trPr>
        <w:tc>
          <w:tcPr>
            <w:tcW w:w="2713" w:type="dxa"/>
            <w:tcBorders>
              <w:bottom w:val="single" w:sz="4" w:space="0" w:color="000000"/>
            </w:tcBorders>
          </w:tcPr>
          <w:p>
            <w:pPr>
              <w:pStyle w:val="TableParagraph"/>
              <w:spacing w:before="21"/>
              <w:ind w:left="170"/>
              <w:rPr>
                <w:sz w:val="12"/>
              </w:rPr>
            </w:pPr>
            <w:bookmarkStart w:name="3.4.2 C-N vibrations" w:id="25"/>
            <w:bookmarkEnd w:id="25"/>
            <w:r>
              <w:rPr/>
            </w:r>
            <w:r>
              <w:rPr>
                <w:spacing w:val="-4"/>
                <w:w w:val="110"/>
                <w:sz w:val="12"/>
              </w:rPr>
              <w:t>2.03</w:t>
            </w:r>
          </w:p>
        </w:tc>
        <w:tc>
          <w:tcPr>
            <w:tcW w:w="1444" w:type="dxa"/>
            <w:tcBorders>
              <w:bottom w:val="single" w:sz="4" w:space="0" w:color="000000"/>
            </w:tcBorders>
          </w:tcPr>
          <w:p>
            <w:pPr>
              <w:pStyle w:val="TableParagraph"/>
              <w:spacing w:before="21"/>
              <w:ind w:left="0"/>
              <w:rPr>
                <w:sz w:val="12"/>
              </w:rPr>
            </w:pPr>
            <w:r>
              <w:rPr>
                <w:spacing w:val="-5"/>
                <w:w w:val="115"/>
                <w:sz w:val="12"/>
              </w:rPr>
              <w:t>610</w:t>
            </w:r>
          </w:p>
        </w:tc>
        <w:tc>
          <w:tcPr>
            <w:tcW w:w="1084" w:type="dxa"/>
            <w:tcBorders>
              <w:bottom w:val="single" w:sz="4" w:space="0" w:color="000000"/>
            </w:tcBorders>
          </w:tcPr>
          <w:p>
            <w:pPr>
              <w:pStyle w:val="TableParagraph"/>
              <w:spacing w:line="167" w:lineRule="exact"/>
              <w:ind w:left="376"/>
              <w:rPr>
                <w:sz w:val="8"/>
              </w:rPr>
            </w:pPr>
            <w:r>
              <w:rPr>
                <w:rFonts w:ascii="Trebuchet MS"/>
                <w:i/>
                <w:w w:val="115"/>
                <w:sz w:val="16"/>
              </w:rPr>
              <w:t>p</w:t>
            </w:r>
            <w:r>
              <w:rPr>
                <w:rFonts w:ascii="Trebuchet MS"/>
                <w:i/>
                <w:spacing w:val="-24"/>
                <w:w w:val="115"/>
                <w:sz w:val="16"/>
              </w:rPr>
              <w:t> </w:t>
            </w:r>
            <w:r>
              <w:rPr>
                <w:rFonts w:ascii="Arial"/>
                <w:w w:val="175"/>
                <w:sz w:val="12"/>
              </w:rPr>
              <w:t>?</w:t>
            </w:r>
            <w:r>
              <w:rPr>
                <w:rFonts w:ascii="Arial"/>
                <w:spacing w:val="-27"/>
                <w:w w:val="175"/>
                <w:sz w:val="12"/>
              </w:rPr>
              <w:t> </w:t>
            </w:r>
            <w:r>
              <w:rPr>
                <w:rFonts w:ascii="Trebuchet MS"/>
                <w:i/>
                <w:spacing w:val="-7"/>
                <w:w w:val="115"/>
                <w:sz w:val="16"/>
              </w:rPr>
              <w:t>p</w:t>
            </w:r>
            <w:r>
              <w:rPr>
                <w:spacing w:val="-7"/>
                <w:w w:val="115"/>
                <w:position w:val="6"/>
                <w:sz w:val="8"/>
              </w:rPr>
              <w:t>*</w:t>
            </w:r>
          </w:p>
        </w:tc>
        <w:tc>
          <w:tcPr>
            <w:tcW w:w="2910" w:type="dxa"/>
            <w:tcBorders>
              <w:bottom w:val="single" w:sz="4" w:space="0" w:color="000000"/>
            </w:tcBorders>
          </w:tcPr>
          <w:p>
            <w:pPr>
              <w:pStyle w:val="TableParagraph"/>
              <w:spacing w:before="21"/>
              <w:ind w:left="1190"/>
              <w:rPr>
                <w:sz w:val="12"/>
              </w:rPr>
            </w:pPr>
            <w:r>
              <w:rPr>
                <w:spacing w:val="-2"/>
                <w:w w:val="110"/>
                <w:sz w:val="12"/>
              </w:rPr>
              <w:t>0.130</w:t>
            </w:r>
          </w:p>
        </w:tc>
        <w:tc>
          <w:tcPr>
            <w:tcW w:w="2246" w:type="dxa"/>
            <w:tcBorders>
              <w:bottom w:val="single" w:sz="4" w:space="0" w:color="000000"/>
            </w:tcBorders>
          </w:tcPr>
          <w:p>
            <w:pPr>
              <w:pStyle w:val="TableParagraph"/>
              <w:spacing w:before="19"/>
              <w:ind w:left="596"/>
              <w:rPr>
                <w:sz w:val="12"/>
              </w:rPr>
            </w:pPr>
            <w:r>
              <w:rPr>
                <w:w w:val="110"/>
                <w:sz w:val="12"/>
              </w:rPr>
              <w:t>HOMO-4</w:t>
            </w:r>
            <w:r>
              <w:rPr>
                <w:spacing w:val="4"/>
                <w:w w:val="110"/>
                <w:sz w:val="12"/>
              </w:rPr>
              <w:t> </w:t>
            </w:r>
            <w:r>
              <w:rPr>
                <w:rFonts w:ascii="Arial"/>
                <w:w w:val="110"/>
                <w:sz w:val="12"/>
              </w:rPr>
              <w:t>?</w:t>
            </w:r>
            <w:r>
              <w:rPr>
                <w:rFonts w:ascii="Arial"/>
                <w:spacing w:val="-2"/>
                <w:w w:val="110"/>
                <w:sz w:val="12"/>
              </w:rPr>
              <w:t> </w:t>
            </w:r>
            <w:r>
              <w:rPr>
                <w:w w:val="110"/>
                <w:sz w:val="12"/>
              </w:rPr>
              <w:t>LUMO</w:t>
            </w:r>
            <w:r>
              <w:rPr>
                <w:spacing w:val="18"/>
                <w:w w:val="110"/>
                <w:sz w:val="12"/>
              </w:rPr>
              <w:t> </w:t>
            </w:r>
            <w:r>
              <w:rPr>
                <w:spacing w:val="-4"/>
                <w:w w:val="110"/>
                <w:sz w:val="12"/>
              </w:rPr>
              <w:t>(37%)</w:t>
            </w:r>
          </w:p>
        </w:tc>
      </w:tr>
    </w:tbl>
    <w:p>
      <w:pPr>
        <w:pStyle w:val="BodyText"/>
        <w:rPr>
          <w:sz w:val="12"/>
        </w:rPr>
      </w:pPr>
    </w:p>
    <w:p>
      <w:pPr>
        <w:pStyle w:val="BodyText"/>
        <w:spacing w:before="134"/>
        <w:rPr>
          <w:sz w:val="12"/>
        </w:rPr>
      </w:pPr>
    </w:p>
    <w:p>
      <w:pPr>
        <w:spacing w:before="0"/>
        <w:ind w:left="115" w:right="0" w:firstLine="0"/>
        <w:jc w:val="left"/>
        <w:rPr>
          <w:sz w:val="12"/>
        </w:rPr>
      </w:pPr>
      <w:r>
        <w:rPr>
          <w:w w:val="115"/>
          <w:sz w:val="12"/>
        </w:rPr>
        <w:t>Table</w:t>
      </w:r>
      <w:r>
        <w:rPr>
          <w:spacing w:val="-1"/>
          <w:w w:val="115"/>
          <w:sz w:val="12"/>
        </w:rPr>
        <w:t> </w:t>
      </w:r>
      <w:r>
        <w:rPr>
          <w:spacing w:val="-10"/>
          <w:w w:val="115"/>
          <w:sz w:val="12"/>
        </w:rPr>
        <w:t>5</w:t>
      </w:r>
    </w:p>
    <w:p>
      <w:pPr>
        <w:spacing w:before="35"/>
        <w:ind w:left="114" w:right="0" w:firstLine="0"/>
        <w:jc w:val="left"/>
        <w:rPr>
          <w:sz w:val="12"/>
        </w:rPr>
      </w:pPr>
      <w:r>
        <w:rPr>
          <w:w w:val="110"/>
          <w:sz w:val="12"/>
        </w:rPr>
        <w:t>Polarizability</w:t>
      </w:r>
      <w:r>
        <w:rPr>
          <w:spacing w:val="13"/>
          <w:w w:val="110"/>
          <w:sz w:val="12"/>
        </w:rPr>
        <w:t> </w:t>
      </w:r>
      <w:r>
        <w:rPr>
          <w:w w:val="110"/>
          <w:sz w:val="12"/>
        </w:rPr>
        <w:t>and</w:t>
      </w:r>
      <w:r>
        <w:rPr>
          <w:spacing w:val="13"/>
          <w:w w:val="110"/>
          <w:sz w:val="12"/>
        </w:rPr>
        <w:t> </w:t>
      </w:r>
      <w:r>
        <w:rPr>
          <w:w w:val="110"/>
          <w:sz w:val="12"/>
        </w:rPr>
        <w:t>Hyper</w:t>
      </w:r>
      <w:r>
        <w:rPr>
          <w:spacing w:val="11"/>
          <w:w w:val="110"/>
          <w:sz w:val="12"/>
        </w:rPr>
        <w:t> </w:t>
      </w:r>
      <w:r>
        <w:rPr>
          <w:w w:val="110"/>
          <w:sz w:val="12"/>
        </w:rPr>
        <w:t>Polarizability</w:t>
      </w:r>
      <w:r>
        <w:rPr>
          <w:spacing w:val="13"/>
          <w:w w:val="110"/>
          <w:sz w:val="12"/>
        </w:rPr>
        <w:t> </w:t>
      </w:r>
      <w:r>
        <w:rPr>
          <w:w w:val="110"/>
          <w:sz w:val="12"/>
        </w:rPr>
        <w:t>of</w:t>
      </w:r>
      <w:r>
        <w:rPr>
          <w:spacing w:val="12"/>
          <w:w w:val="110"/>
          <w:sz w:val="12"/>
        </w:rPr>
        <w:t> </w:t>
      </w:r>
      <w:r>
        <w:rPr>
          <w:w w:val="110"/>
          <w:sz w:val="12"/>
        </w:rPr>
        <w:t>title</w:t>
      </w:r>
      <w:r>
        <w:rPr>
          <w:spacing w:val="12"/>
          <w:w w:val="110"/>
          <w:sz w:val="12"/>
        </w:rPr>
        <w:t> </w:t>
      </w:r>
      <w:r>
        <w:rPr>
          <w:w w:val="110"/>
          <w:sz w:val="12"/>
        </w:rPr>
        <w:t>compound</w:t>
      </w:r>
      <w:r>
        <w:rPr>
          <w:spacing w:val="13"/>
          <w:w w:val="110"/>
          <w:sz w:val="12"/>
        </w:rPr>
        <w:t> </w:t>
      </w:r>
      <w:r>
        <w:rPr>
          <w:w w:val="110"/>
          <w:sz w:val="12"/>
        </w:rPr>
        <w:t>calculated</w:t>
      </w:r>
      <w:r>
        <w:rPr>
          <w:spacing w:val="13"/>
          <w:w w:val="110"/>
          <w:sz w:val="12"/>
        </w:rPr>
        <w:t> </w:t>
      </w:r>
      <w:r>
        <w:rPr>
          <w:w w:val="110"/>
          <w:sz w:val="12"/>
        </w:rPr>
        <w:t>by</w:t>
      </w:r>
      <w:r>
        <w:rPr>
          <w:spacing w:val="12"/>
          <w:w w:val="110"/>
          <w:sz w:val="12"/>
        </w:rPr>
        <w:t> </w:t>
      </w:r>
      <w:r>
        <w:rPr>
          <w:w w:val="110"/>
          <w:sz w:val="12"/>
        </w:rPr>
        <w:t>same</w:t>
      </w:r>
      <w:r>
        <w:rPr>
          <w:spacing w:val="12"/>
          <w:w w:val="110"/>
          <w:sz w:val="12"/>
        </w:rPr>
        <w:t> </w:t>
      </w:r>
      <w:r>
        <w:rPr>
          <w:w w:val="110"/>
          <w:sz w:val="12"/>
        </w:rPr>
        <w:t>level</w:t>
      </w:r>
      <w:r>
        <w:rPr>
          <w:spacing w:val="13"/>
          <w:w w:val="110"/>
          <w:sz w:val="12"/>
        </w:rPr>
        <w:t> </w:t>
      </w:r>
      <w:r>
        <w:rPr>
          <w:spacing w:val="-2"/>
          <w:w w:val="110"/>
          <w:sz w:val="12"/>
        </w:rPr>
        <w:t>theory.</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
        <w:gridCol w:w="1894"/>
        <w:gridCol w:w="2069"/>
        <w:gridCol w:w="3392"/>
        <w:gridCol w:w="2016"/>
      </w:tblGrid>
      <w:tr>
        <w:trPr>
          <w:trHeight w:val="232" w:hRule="atLeast"/>
        </w:trPr>
        <w:tc>
          <w:tcPr>
            <w:tcW w:w="1033" w:type="dxa"/>
            <w:tcBorders>
              <w:top w:val="single" w:sz="6" w:space="0" w:color="000000"/>
              <w:bottom w:val="single" w:sz="6" w:space="0" w:color="000000"/>
            </w:tcBorders>
          </w:tcPr>
          <w:p>
            <w:pPr>
              <w:pStyle w:val="TableParagraph"/>
              <w:spacing w:before="56"/>
              <w:ind w:left="170"/>
              <w:rPr>
                <w:sz w:val="12"/>
              </w:rPr>
            </w:pPr>
            <w:bookmarkStart w:name="3.4.1 C-H stretching" w:id="26"/>
            <w:bookmarkEnd w:id="26"/>
            <w:r>
              <w:rPr/>
            </w:r>
            <w:r>
              <w:rPr>
                <w:spacing w:val="-4"/>
                <w:sz w:val="12"/>
              </w:rPr>
              <w:t>S.N.</w:t>
            </w:r>
          </w:p>
        </w:tc>
        <w:tc>
          <w:tcPr>
            <w:tcW w:w="1894" w:type="dxa"/>
            <w:tcBorders>
              <w:top w:val="single" w:sz="6" w:space="0" w:color="000000"/>
              <w:bottom w:val="single" w:sz="6" w:space="0" w:color="000000"/>
            </w:tcBorders>
          </w:tcPr>
          <w:p>
            <w:pPr>
              <w:pStyle w:val="TableParagraph"/>
              <w:spacing w:before="56"/>
              <w:ind w:left="634"/>
              <w:rPr>
                <w:sz w:val="12"/>
              </w:rPr>
            </w:pPr>
            <w:r>
              <w:rPr>
                <w:spacing w:val="-2"/>
                <w:w w:val="110"/>
                <w:sz w:val="12"/>
              </w:rPr>
              <w:t>Parameter</w:t>
            </w:r>
          </w:p>
        </w:tc>
        <w:tc>
          <w:tcPr>
            <w:tcW w:w="2069" w:type="dxa"/>
            <w:tcBorders>
              <w:top w:val="single" w:sz="6" w:space="0" w:color="000000"/>
              <w:bottom w:val="single" w:sz="6" w:space="0" w:color="000000"/>
            </w:tcBorders>
          </w:tcPr>
          <w:p>
            <w:pPr>
              <w:pStyle w:val="TableParagraph"/>
              <w:spacing w:before="56"/>
              <w:ind w:left="634"/>
              <w:rPr>
                <w:sz w:val="12"/>
              </w:rPr>
            </w:pPr>
            <w:r>
              <w:rPr>
                <w:spacing w:val="-2"/>
                <w:w w:val="115"/>
                <w:sz w:val="12"/>
              </w:rPr>
              <w:t>Polarizability</w:t>
            </w:r>
          </w:p>
        </w:tc>
        <w:tc>
          <w:tcPr>
            <w:tcW w:w="3392" w:type="dxa"/>
            <w:tcBorders>
              <w:top w:val="single" w:sz="6" w:space="0" w:color="000000"/>
              <w:bottom w:val="single" w:sz="6" w:space="0" w:color="000000"/>
            </w:tcBorders>
          </w:tcPr>
          <w:p>
            <w:pPr>
              <w:pStyle w:val="TableParagraph"/>
              <w:tabs>
                <w:tab w:pos="2131" w:val="left" w:leader="none"/>
              </w:tabs>
              <w:spacing w:before="56"/>
              <w:ind w:left="633"/>
              <w:rPr>
                <w:sz w:val="12"/>
              </w:rPr>
            </w:pPr>
            <w:r>
              <w:rPr>
                <w:spacing w:val="-4"/>
                <w:w w:val="110"/>
                <w:sz w:val="12"/>
              </w:rPr>
              <w:t>S.N.</w:t>
            </w:r>
            <w:r>
              <w:rPr>
                <w:sz w:val="12"/>
              </w:rPr>
              <w:tab/>
            </w:r>
            <w:r>
              <w:rPr>
                <w:spacing w:val="-2"/>
                <w:w w:val="110"/>
                <w:sz w:val="12"/>
              </w:rPr>
              <w:t>Parameter</w:t>
            </w:r>
          </w:p>
        </w:tc>
        <w:tc>
          <w:tcPr>
            <w:tcW w:w="2016" w:type="dxa"/>
            <w:tcBorders>
              <w:top w:val="single" w:sz="6" w:space="0" w:color="000000"/>
              <w:bottom w:val="single" w:sz="6" w:space="0" w:color="000000"/>
            </w:tcBorders>
          </w:tcPr>
          <w:p>
            <w:pPr>
              <w:pStyle w:val="TableParagraph"/>
              <w:spacing w:before="56"/>
              <w:ind w:left="633"/>
              <w:rPr>
                <w:sz w:val="12"/>
              </w:rPr>
            </w:pPr>
            <w:r>
              <w:rPr>
                <w:w w:val="110"/>
                <w:sz w:val="12"/>
              </w:rPr>
              <w:t>Hyper</w:t>
            </w:r>
            <w:r>
              <w:rPr>
                <w:spacing w:val="14"/>
                <w:w w:val="110"/>
                <w:sz w:val="12"/>
              </w:rPr>
              <w:t> </w:t>
            </w:r>
            <w:r>
              <w:rPr>
                <w:spacing w:val="-2"/>
                <w:w w:val="110"/>
                <w:sz w:val="12"/>
              </w:rPr>
              <w:t>Polarizability</w:t>
            </w:r>
          </w:p>
        </w:tc>
      </w:tr>
      <w:tr>
        <w:trPr>
          <w:trHeight w:val="220" w:hRule="atLeast"/>
        </w:trPr>
        <w:tc>
          <w:tcPr>
            <w:tcW w:w="1033" w:type="dxa"/>
            <w:tcBorders>
              <w:top w:val="single" w:sz="6" w:space="0" w:color="000000"/>
            </w:tcBorders>
          </w:tcPr>
          <w:p>
            <w:pPr>
              <w:pStyle w:val="TableParagraph"/>
              <w:spacing w:before="62"/>
              <w:ind w:left="170"/>
              <w:rPr>
                <w:sz w:val="12"/>
              </w:rPr>
            </w:pPr>
            <w:r>
              <w:rPr>
                <w:spacing w:val="-5"/>
                <w:w w:val="130"/>
                <w:sz w:val="12"/>
              </w:rPr>
              <w:t>1.</w:t>
            </w:r>
          </w:p>
        </w:tc>
        <w:tc>
          <w:tcPr>
            <w:tcW w:w="1894" w:type="dxa"/>
            <w:tcBorders>
              <w:top w:val="single" w:sz="6" w:space="0" w:color="000000"/>
            </w:tcBorders>
          </w:tcPr>
          <w:p>
            <w:pPr>
              <w:pStyle w:val="TableParagraph"/>
              <w:spacing w:line="170" w:lineRule="exact" w:before="30"/>
              <w:ind w:left="634"/>
              <w:rPr>
                <w:i/>
                <w:sz w:val="9"/>
              </w:rPr>
            </w:pPr>
            <w:r>
              <w:rPr>
                <w:rFonts w:ascii="Trebuchet MS"/>
                <w:i/>
                <w:spacing w:val="-5"/>
                <w:position w:val="2"/>
                <w:sz w:val="15"/>
              </w:rPr>
              <w:t>a</w:t>
            </w:r>
            <w:r>
              <w:rPr>
                <w:i/>
                <w:spacing w:val="-5"/>
                <w:sz w:val="9"/>
              </w:rPr>
              <w:t>xx</w:t>
            </w:r>
          </w:p>
        </w:tc>
        <w:tc>
          <w:tcPr>
            <w:tcW w:w="2069" w:type="dxa"/>
            <w:tcBorders>
              <w:top w:val="single" w:sz="6" w:space="0" w:color="000000"/>
            </w:tcBorders>
          </w:tcPr>
          <w:p>
            <w:pPr>
              <w:pStyle w:val="TableParagraph"/>
              <w:spacing w:line="200" w:lineRule="exact"/>
              <w:ind w:left="634"/>
              <w:rPr>
                <w:sz w:val="12"/>
              </w:rPr>
            </w:pPr>
            <w:r>
              <w:rPr>
                <w:rFonts w:ascii="Latin Modern Math" w:hAnsi="Latin Modern Math"/>
                <w:w w:val="80"/>
                <w:sz w:val="12"/>
              </w:rPr>
              <w:t>—</w:t>
            </w:r>
            <w:r>
              <w:rPr>
                <w:spacing w:val="-2"/>
                <w:w w:val="105"/>
                <w:sz w:val="12"/>
              </w:rPr>
              <w:t>113.889</w:t>
            </w:r>
          </w:p>
        </w:tc>
        <w:tc>
          <w:tcPr>
            <w:tcW w:w="3392" w:type="dxa"/>
            <w:tcBorders>
              <w:top w:val="single" w:sz="6" w:space="0" w:color="000000"/>
            </w:tcBorders>
          </w:tcPr>
          <w:p>
            <w:pPr>
              <w:pStyle w:val="TableParagraph"/>
              <w:tabs>
                <w:tab w:pos="2131" w:val="left" w:leader="none"/>
              </w:tabs>
              <w:spacing w:line="141" w:lineRule="exact" w:before="59"/>
              <w:ind w:left="633"/>
              <w:rPr>
                <w:i/>
                <w:sz w:val="9"/>
              </w:rPr>
            </w:pPr>
            <w:r>
              <w:rPr>
                <w:spacing w:val="-5"/>
                <w:w w:val="115"/>
                <w:sz w:val="12"/>
              </w:rPr>
              <w:t>1.</w:t>
            </w:r>
            <w:r>
              <w:rPr>
                <w:sz w:val="12"/>
              </w:rPr>
              <w:tab/>
            </w:r>
            <w:r>
              <w:rPr>
                <w:rFonts w:ascii="Trebuchet MS"/>
                <w:i/>
                <w:spacing w:val="-4"/>
                <w:w w:val="115"/>
                <w:sz w:val="12"/>
              </w:rPr>
              <w:t>b</w:t>
            </w:r>
            <w:r>
              <w:rPr>
                <w:i/>
                <w:spacing w:val="-4"/>
                <w:w w:val="115"/>
                <w:position w:val="-2"/>
                <w:sz w:val="9"/>
              </w:rPr>
              <w:t>xxx</w:t>
            </w:r>
          </w:p>
        </w:tc>
        <w:tc>
          <w:tcPr>
            <w:tcW w:w="2016" w:type="dxa"/>
            <w:tcBorders>
              <w:top w:val="single" w:sz="6" w:space="0" w:color="000000"/>
            </w:tcBorders>
          </w:tcPr>
          <w:p>
            <w:pPr>
              <w:pStyle w:val="TableParagraph"/>
              <w:spacing w:line="200" w:lineRule="exact"/>
              <w:ind w:left="632"/>
              <w:rPr>
                <w:sz w:val="12"/>
              </w:rPr>
            </w:pPr>
            <w:r>
              <w:rPr>
                <w:rFonts w:ascii="Latin Modern Math" w:hAnsi="Latin Modern Math"/>
                <w:w w:val="80"/>
                <w:sz w:val="12"/>
              </w:rPr>
              <w:t>—</w:t>
            </w:r>
            <w:r>
              <w:rPr>
                <w:spacing w:val="-2"/>
                <w:w w:val="105"/>
                <w:sz w:val="12"/>
              </w:rPr>
              <w:t>130.786</w:t>
            </w:r>
          </w:p>
        </w:tc>
      </w:tr>
      <w:tr>
        <w:trPr>
          <w:trHeight w:val="179" w:hRule="atLeast"/>
        </w:trPr>
        <w:tc>
          <w:tcPr>
            <w:tcW w:w="1033" w:type="dxa"/>
          </w:tcPr>
          <w:p>
            <w:pPr>
              <w:pStyle w:val="TableParagraph"/>
              <w:spacing w:before="13"/>
              <w:ind w:left="170"/>
              <w:rPr>
                <w:sz w:val="12"/>
              </w:rPr>
            </w:pPr>
            <w:r>
              <w:rPr>
                <w:spacing w:val="-5"/>
                <w:w w:val="110"/>
                <w:sz w:val="12"/>
              </w:rPr>
              <w:t>2.</w:t>
            </w:r>
          </w:p>
        </w:tc>
        <w:tc>
          <w:tcPr>
            <w:tcW w:w="1894" w:type="dxa"/>
          </w:tcPr>
          <w:p>
            <w:pPr>
              <w:pStyle w:val="TableParagraph"/>
              <w:spacing w:line="160" w:lineRule="exact"/>
              <w:ind w:left="634"/>
              <w:rPr>
                <w:i/>
                <w:sz w:val="9"/>
              </w:rPr>
            </w:pPr>
            <w:r>
              <w:rPr>
                <w:rFonts w:ascii="Trebuchet MS"/>
                <w:i/>
                <w:spacing w:val="-5"/>
                <w:position w:val="2"/>
                <w:sz w:val="15"/>
              </w:rPr>
              <w:t>a</w:t>
            </w:r>
            <w:r>
              <w:rPr>
                <w:i/>
                <w:spacing w:val="-5"/>
                <w:sz w:val="9"/>
              </w:rPr>
              <w:t>yy</w:t>
            </w:r>
          </w:p>
        </w:tc>
        <w:tc>
          <w:tcPr>
            <w:tcW w:w="2069" w:type="dxa"/>
          </w:tcPr>
          <w:p>
            <w:pPr>
              <w:pStyle w:val="TableParagraph"/>
              <w:spacing w:line="160" w:lineRule="exact"/>
              <w:ind w:left="634"/>
              <w:rPr>
                <w:sz w:val="12"/>
              </w:rPr>
            </w:pPr>
            <w:r>
              <w:rPr>
                <w:rFonts w:ascii="Latin Modern Math" w:hAnsi="Latin Modern Math"/>
                <w:w w:val="80"/>
                <w:sz w:val="12"/>
              </w:rPr>
              <w:t>—</w:t>
            </w:r>
            <w:r>
              <w:rPr>
                <w:spacing w:val="-2"/>
                <w:w w:val="105"/>
                <w:sz w:val="12"/>
              </w:rPr>
              <w:t>129.426</w:t>
            </w:r>
          </w:p>
        </w:tc>
        <w:tc>
          <w:tcPr>
            <w:tcW w:w="3392" w:type="dxa"/>
          </w:tcPr>
          <w:p>
            <w:pPr>
              <w:pStyle w:val="TableParagraph"/>
              <w:tabs>
                <w:tab w:pos="2131" w:val="left" w:leader="none"/>
              </w:tabs>
              <w:spacing w:line="149" w:lineRule="exact" w:before="10"/>
              <w:ind w:left="633"/>
              <w:rPr>
                <w:i/>
                <w:sz w:val="9"/>
              </w:rPr>
            </w:pPr>
            <w:r>
              <w:rPr>
                <w:spacing w:val="-5"/>
                <w:w w:val="105"/>
                <w:sz w:val="12"/>
              </w:rPr>
              <w:t>2.</w:t>
            </w:r>
            <w:r>
              <w:rPr>
                <w:sz w:val="12"/>
              </w:rPr>
              <w:tab/>
            </w:r>
            <w:r>
              <w:rPr>
                <w:rFonts w:ascii="Trebuchet MS"/>
                <w:i/>
                <w:spacing w:val="-4"/>
                <w:w w:val="105"/>
                <w:sz w:val="12"/>
              </w:rPr>
              <w:t>b</w:t>
            </w:r>
            <w:r>
              <w:rPr>
                <w:i/>
                <w:spacing w:val="-4"/>
                <w:w w:val="105"/>
                <w:position w:val="-2"/>
                <w:sz w:val="9"/>
              </w:rPr>
              <w:t>yyy</w:t>
            </w:r>
          </w:p>
        </w:tc>
        <w:tc>
          <w:tcPr>
            <w:tcW w:w="2016" w:type="dxa"/>
          </w:tcPr>
          <w:p>
            <w:pPr>
              <w:pStyle w:val="TableParagraph"/>
              <w:spacing w:before="13"/>
              <w:ind w:left="632"/>
              <w:rPr>
                <w:sz w:val="12"/>
              </w:rPr>
            </w:pPr>
            <w:r>
              <w:rPr>
                <w:spacing w:val="-2"/>
                <w:w w:val="120"/>
                <w:sz w:val="12"/>
              </w:rPr>
              <w:t>58.531</w:t>
            </w:r>
          </w:p>
        </w:tc>
      </w:tr>
      <w:tr>
        <w:trPr>
          <w:trHeight w:val="179" w:hRule="atLeast"/>
        </w:trPr>
        <w:tc>
          <w:tcPr>
            <w:tcW w:w="1033" w:type="dxa"/>
          </w:tcPr>
          <w:p>
            <w:pPr>
              <w:pStyle w:val="TableParagraph"/>
              <w:spacing w:before="21"/>
              <w:ind w:left="170"/>
              <w:rPr>
                <w:sz w:val="12"/>
              </w:rPr>
            </w:pPr>
            <w:r>
              <w:rPr>
                <w:spacing w:val="-5"/>
                <w:w w:val="110"/>
                <w:sz w:val="12"/>
              </w:rPr>
              <w:t>3.</w:t>
            </w:r>
          </w:p>
        </w:tc>
        <w:tc>
          <w:tcPr>
            <w:tcW w:w="1894" w:type="dxa"/>
          </w:tcPr>
          <w:p>
            <w:pPr>
              <w:pStyle w:val="TableParagraph"/>
              <w:spacing w:line="160" w:lineRule="exact"/>
              <w:ind w:left="634"/>
              <w:rPr>
                <w:i/>
                <w:sz w:val="9"/>
              </w:rPr>
            </w:pPr>
            <w:r>
              <w:rPr>
                <w:rFonts w:ascii="Trebuchet MS"/>
                <w:i/>
                <w:spacing w:val="-5"/>
                <w:position w:val="2"/>
                <w:sz w:val="15"/>
              </w:rPr>
              <w:t>a</w:t>
            </w:r>
            <w:r>
              <w:rPr>
                <w:i/>
                <w:spacing w:val="-5"/>
                <w:sz w:val="9"/>
              </w:rPr>
              <w:t>zz</w:t>
            </w:r>
          </w:p>
        </w:tc>
        <w:tc>
          <w:tcPr>
            <w:tcW w:w="2069" w:type="dxa"/>
          </w:tcPr>
          <w:p>
            <w:pPr>
              <w:pStyle w:val="TableParagraph"/>
              <w:spacing w:before="21"/>
              <w:ind w:left="634"/>
              <w:rPr>
                <w:sz w:val="12"/>
              </w:rPr>
            </w:pPr>
            <w:r>
              <w:rPr>
                <w:spacing w:val="-2"/>
                <w:w w:val="110"/>
                <w:sz w:val="12"/>
              </w:rPr>
              <w:t>0.393</w:t>
            </w:r>
          </w:p>
        </w:tc>
        <w:tc>
          <w:tcPr>
            <w:tcW w:w="3392" w:type="dxa"/>
          </w:tcPr>
          <w:p>
            <w:pPr>
              <w:pStyle w:val="TableParagraph"/>
              <w:tabs>
                <w:tab w:pos="2131" w:val="left" w:leader="none"/>
              </w:tabs>
              <w:spacing w:line="141" w:lineRule="exact" w:before="19"/>
              <w:ind w:left="633"/>
              <w:rPr>
                <w:i/>
                <w:sz w:val="9"/>
              </w:rPr>
            </w:pPr>
            <w:r>
              <w:rPr>
                <w:spacing w:val="-5"/>
                <w:w w:val="105"/>
                <w:sz w:val="12"/>
              </w:rPr>
              <w:t>3.</w:t>
            </w:r>
            <w:r>
              <w:rPr>
                <w:sz w:val="12"/>
              </w:rPr>
              <w:tab/>
            </w:r>
            <w:r>
              <w:rPr>
                <w:rFonts w:ascii="Trebuchet MS"/>
                <w:i/>
                <w:spacing w:val="-4"/>
                <w:w w:val="105"/>
                <w:sz w:val="12"/>
              </w:rPr>
              <w:t>b</w:t>
            </w:r>
            <w:r>
              <w:rPr>
                <w:i/>
                <w:spacing w:val="-4"/>
                <w:w w:val="105"/>
                <w:position w:val="-2"/>
                <w:sz w:val="9"/>
              </w:rPr>
              <w:t>zzz</w:t>
            </w:r>
          </w:p>
        </w:tc>
        <w:tc>
          <w:tcPr>
            <w:tcW w:w="2016" w:type="dxa"/>
          </w:tcPr>
          <w:p>
            <w:pPr>
              <w:pStyle w:val="TableParagraph"/>
              <w:spacing w:before="21"/>
              <w:ind w:left="632"/>
              <w:rPr>
                <w:sz w:val="12"/>
              </w:rPr>
            </w:pPr>
            <w:r>
              <w:rPr>
                <w:spacing w:val="-2"/>
                <w:w w:val="110"/>
                <w:sz w:val="12"/>
              </w:rPr>
              <w:t>4.053</w:t>
            </w:r>
          </w:p>
        </w:tc>
      </w:tr>
      <w:tr>
        <w:trPr>
          <w:trHeight w:val="179" w:hRule="atLeast"/>
        </w:trPr>
        <w:tc>
          <w:tcPr>
            <w:tcW w:w="1033" w:type="dxa"/>
          </w:tcPr>
          <w:p>
            <w:pPr>
              <w:pStyle w:val="TableParagraph"/>
              <w:spacing w:before="13"/>
              <w:ind w:left="170"/>
              <w:rPr>
                <w:sz w:val="12"/>
              </w:rPr>
            </w:pPr>
            <w:r>
              <w:rPr>
                <w:spacing w:val="-5"/>
                <w:w w:val="105"/>
                <w:sz w:val="12"/>
              </w:rPr>
              <w:t>4.</w:t>
            </w:r>
          </w:p>
        </w:tc>
        <w:tc>
          <w:tcPr>
            <w:tcW w:w="1894" w:type="dxa"/>
          </w:tcPr>
          <w:p>
            <w:pPr>
              <w:pStyle w:val="TableParagraph"/>
              <w:spacing w:line="159" w:lineRule="exact"/>
              <w:ind w:left="634"/>
              <w:rPr>
                <w:i/>
                <w:sz w:val="9"/>
              </w:rPr>
            </w:pPr>
            <w:r>
              <w:rPr>
                <w:rFonts w:ascii="Trebuchet MS"/>
                <w:i/>
                <w:spacing w:val="-5"/>
                <w:position w:val="2"/>
                <w:sz w:val="15"/>
              </w:rPr>
              <w:t>a</w:t>
            </w:r>
            <w:r>
              <w:rPr>
                <w:i/>
                <w:spacing w:val="-5"/>
                <w:sz w:val="9"/>
              </w:rPr>
              <w:t>xy</w:t>
            </w:r>
          </w:p>
        </w:tc>
        <w:tc>
          <w:tcPr>
            <w:tcW w:w="2069" w:type="dxa"/>
          </w:tcPr>
          <w:p>
            <w:pPr>
              <w:pStyle w:val="TableParagraph"/>
              <w:spacing w:before="13"/>
              <w:ind w:left="634"/>
              <w:rPr>
                <w:sz w:val="12"/>
              </w:rPr>
            </w:pPr>
            <w:r>
              <w:rPr>
                <w:spacing w:val="-2"/>
                <w:w w:val="110"/>
                <w:sz w:val="12"/>
              </w:rPr>
              <w:t>6.624</w:t>
            </w:r>
          </w:p>
        </w:tc>
        <w:tc>
          <w:tcPr>
            <w:tcW w:w="3392" w:type="dxa"/>
          </w:tcPr>
          <w:p>
            <w:pPr>
              <w:pStyle w:val="TableParagraph"/>
              <w:tabs>
                <w:tab w:pos="2131" w:val="left" w:leader="none"/>
              </w:tabs>
              <w:spacing w:line="149" w:lineRule="exact" w:before="10"/>
              <w:ind w:left="633"/>
              <w:rPr>
                <w:i/>
                <w:sz w:val="9"/>
              </w:rPr>
            </w:pPr>
            <w:r>
              <w:rPr>
                <w:spacing w:val="-5"/>
                <w:sz w:val="12"/>
              </w:rPr>
              <w:t>4.</w:t>
            </w:r>
            <w:r>
              <w:rPr>
                <w:sz w:val="12"/>
              </w:rPr>
              <w:tab/>
            </w:r>
            <w:r>
              <w:rPr>
                <w:rFonts w:ascii="Trebuchet MS"/>
                <w:i/>
                <w:spacing w:val="-4"/>
                <w:sz w:val="12"/>
              </w:rPr>
              <w:t>b</w:t>
            </w:r>
            <w:r>
              <w:rPr>
                <w:i/>
                <w:spacing w:val="-4"/>
                <w:position w:val="-2"/>
                <w:sz w:val="9"/>
              </w:rPr>
              <w:t>xyy</w:t>
            </w:r>
          </w:p>
        </w:tc>
        <w:tc>
          <w:tcPr>
            <w:tcW w:w="2016" w:type="dxa"/>
          </w:tcPr>
          <w:p>
            <w:pPr>
              <w:pStyle w:val="TableParagraph"/>
              <w:spacing w:line="159" w:lineRule="exact"/>
              <w:ind w:left="632"/>
              <w:rPr>
                <w:sz w:val="12"/>
              </w:rPr>
            </w:pPr>
            <w:r>
              <w:rPr>
                <w:rFonts w:ascii="Latin Modern Math" w:hAnsi="Latin Modern Math"/>
                <w:w w:val="80"/>
                <w:sz w:val="12"/>
              </w:rPr>
              <w:t>—</w:t>
            </w:r>
            <w:r>
              <w:rPr>
                <w:spacing w:val="-2"/>
                <w:w w:val="105"/>
                <w:sz w:val="12"/>
              </w:rPr>
              <w:t>42.254</w:t>
            </w:r>
          </w:p>
        </w:tc>
      </w:tr>
      <w:tr>
        <w:trPr>
          <w:trHeight w:val="188" w:hRule="atLeast"/>
        </w:trPr>
        <w:tc>
          <w:tcPr>
            <w:tcW w:w="1033" w:type="dxa"/>
          </w:tcPr>
          <w:p>
            <w:pPr>
              <w:pStyle w:val="TableParagraph"/>
              <w:spacing w:before="21"/>
              <w:ind w:left="170"/>
              <w:rPr>
                <w:sz w:val="12"/>
              </w:rPr>
            </w:pPr>
            <w:r>
              <w:rPr>
                <w:spacing w:val="-5"/>
                <w:w w:val="110"/>
                <w:sz w:val="12"/>
              </w:rPr>
              <w:t>5.</w:t>
            </w:r>
          </w:p>
        </w:tc>
        <w:tc>
          <w:tcPr>
            <w:tcW w:w="1894" w:type="dxa"/>
          </w:tcPr>
          <w:p>
            <w:pPr>
              <w:pStyle w:val="TableParagraph"/>
              <w:spacing w:line="168" w:lineRule="exact"/>
              <w:ind w:left="634"/>
              <w:rPr>
                <w:i/>
                <w:sz w:val="9"/>
              </w:rPr>
            </w:pPr>
            <w:r>
              <w:rPr>
                <w:rFonts w:ascii="Trebuchet MS"/>
                <w:i/>
                <w:spacing w:val="-5"/>
                <w:position w:val="2"/>
                <w:sz w:val="15"/>
              </w:rPr>
              <w:t>a</w:t>
            </w:r>
            <w:r>
              <w:rPr>
                <w:i/>
                <w:spacing w:val="-5"/>
                <w:sz w:val="9"/>
              </w:rPr>
              <w:t>xz</w:t>
            </w:r>
          </w:p>
        </w:tc>
        <w:tc>
          <w:tcPr>
            <w:tcW w:w="2069" w:type="dxa"/>
          </w:tcPr>
          <w:p>
            <w:pPr>
              <w:pStyle w:val="TableParagraph"/>
              <w:spacing w:before="21"/>
              <w:ind w:left="634"/>
              <w:rPr>
                <w:sz w:val="12"/>
              </w:rPr>
            </w:pPr>
            <w:r>
              <w:rPr>
                <w:spacing w:val="-2"/>
                <w:w w:val="110"/>
                <w:sz w:val="12"/>
              </w:rPr>
              <w:t>2.339</w:t>
            </w:r>
          </w:p>
        </w:tc>
        <w:tc>
          <w:tcPr>
            <w:tcW w:w="3392" w:type="dxa"/>
          </w:tcPr>
          <w:p>
            <w:pPr>
              <w:pStyle w:val="TableParagraph"/>
              <w:tabs>
                <w:tab w:pos="2131" w:val="left" w:leader="none"/>
              </w:tabs>
              <w:spacing w:line="150" w:lineRule="exact" w:before="18"/>
              <w:ind w:left="633"/>
              <w:rPr>
                <w:i/>
                <w:sz w:val="9"/>
              </w:rPr>
            </w:pPr>
            <w:r>
              <w:rPr>
                <w:spacing w:val="-5"/>
                <w:w w:val="105"/>
                <w:sz w:val="12"/>
              </w:rPr>
              <w:t>5.</w:t>
            </w:r>
            <w:r>
              <w:rPr>
                <w:sz w:val="12"/>
              </w:rPr>
              <w:tab/>
            </w:r>
            <w:r>
              <w:rPr>
                <w:rFonts w:ascii="Trebuchet MS"/>
                <w:i/>
                <w:spacing w:val="-4"/>
                <w:w w:val="105"/>
                <w:sz w:val="12"/>
              </w:rPr>
              <w:t>b</w:t>
            </w:r>
            <w:r>
              <w:rPr>
                <w:i/>
                <w:spacing w:val="-4"/>
                <w:w w:val="105"/>
                <w:position w:val="-2"/>
                <w:sz w:val="9"/>
              </w:rPr>
              <w:t>xxy</w:t>
            </w:r>
          </w:p>
        </w:tc>
        <w:tc>
          <w:tcPr>
            <w:tcW w:w="2016" w:type="dxa"/>
          </w:tcPr>
          <w:p>
            <w:pPr>
              <w:pStyle w:val="TableParagraph"/>
              <w:spacing w:before="21"/>
              <w:ind w:left="632"/>
              <w:rPr>
                <w:sz w:val="12"/>
              </w:rPr>
            </w:pPr>
            <w:r>
              <w:rPr>
                <w:spacing w:val="-2"/>
                <w:w w:val="120"/>
                <w:sz w:val="12"/>
              </w:rPr>
              <w:t>77.013</w:t>
            </w:r>
          </w:p>
        </w:tc>
      </w:tr>
      <w:tr>
        <w:trPr>
          <w:trHeight w:val="181" w:hRule="atLeast"/>
        </w:trPr>
        <w:tc>
          <w:tcPr>
            <w:tcW w:w="1033" w:type="dxa"/>
          </w:tcPr>
          <w:p>
            <w:pPr>
              <w:pStyle w:val="TableParagraph"/>
              <w:spacing w:before="21"/>
              <w:ind w:left="170"/>
              <w:rPr>
                <w:sz w:val="12"/>
              </w:rPr>
            </w:pPr>
            <w:r>
              <w:rPr>
                <w:spacing w:val="-5"/>
                <w:w w:val="105"/>
                <w:sz w:val="12"/>
              </w:rPr>
              <w:t>6.</w:t>
            </w:r>
          </w:p>
        </w:tc>
        <w:tc>
          <w:tcPr>
            <w:tcW w:w="1894" w:type="dxa"/>
          </w:tcPr>
          <w:p>
            <w:pPr>
              <w:pStyle w:val="TableParagraph"/>
              <w:spacing w:line="162" w:lineRule="exact"/>
              <w:ind w:left="634"/>
              <w:rPr>
                <w:i/>
                <w:sz w:val="9"/>
              </w:rPr>
            </w:pPr>
            <w:r>
              <w:rPr>
                <w:rFonts w:ascii="Trebuchet MS"/>
                <w:i/>
                <w:spacing w:val="-5"/>
                <w:position w:val="2"/>
                <w:sz w:val="15"/>
              </w:rPr>
              <w:t>a</w:t>
            </w:r>
            <w:r>
              <w:rPr>
                <w:i/>
                <w:spacing w:val="-5"/>
                <w:sz w:val="9"/>
              </w:rPr>
              <w:t>yz</w:t>
            </w:r>
          </w:p>
        </w:tc>
        <w:tc>
          <w:tcPr>
            <w:tcW w:w="2069" w:type="dxa"/>
          </w:tcPr>
          <w:p>
            <w:pPr>
              <w:pStyle w:val="TableParagraph"/>
              <w:spacing w:line="162" w:lineRule="exact"/>
              <w:ind w:left="634"/>
              <w:rPr>
                <w:sz w:val="12"/>
              </w:rPr>
            </w:pPr>
            <w:r>
              <w:rPr>
                <w:rFonts w:ascii="Latin Modern Math" w:hAnsi="Latin Modern Math"/>
                <w:w w:val="80"/>
                <w:sz w:val="12"/>
              </w:rPr>
              <w:t>—</w:t>
            </w:r>
            <w:r>
              <w:rPr>
                <w:spacing w:val="-2"/>
                <w:sz w:val="12"/>
              </w:rPr>
              <w:t>2.853</w:t>
            </w:r>
          </w:p>
        </w:tc>
        <w:tc>
          <w:tcPr>
            <w:tcW w:w="3392" w:type="dxa"/>
          </w:tcPr>
          <w:p>
            <w:pPr>
              <w:pStyle w:val="TableParagraph"/>
              <w:tabs>
                <w:tab w:pos="2131" w:val="left" w:leader="none"/>
              </w:tabs>
              <w:spacing w:line="144" w:lineRule="exact" w:before="18"/>
              <w:ind w:left="633"/>
              <w:rPr>
                <w:i/>
                <w:sz w:val="9"/>
              </w:rPr>
            </w:pPr>
            <w:r>
              <w:rPr>
                <w:spacing w:val="-5"/>
                <w:w w:val="105"/>
                <w:sz w:val="12"/>
              </w:rPr>
              <w:t>6.</w:t>
            </w:r>
            <w:r>
              <w:rPr>
                <w:sz w:val="12"/>
              </w:rPr>
              <w:tab/>
            </w:r>
            <w:r>
              <w:rPr>
                <w:rFonts w:ascii="Trebuchet MS"/>
                <w:i/>
                <w:spacing w:val="-4"/>
                <w:w w:val="105"/>
                <w:sz w:val="12"/>
              </w:rPr>
              <w:t>b</w:t>
            </w:r>
            <w:r>
              <w:rPr>
                <w:i/>
                <w:spacing w:val="-4"/>
                <w:w w:val="105"/>
                <w:position w:val="-2"/>
                <w:sz w:val="9"/>
              </w:rPr>
              <w:t>xxz</w:t>
            </w:r>
          </w:p>
        </w:tc>
        <w:tc>
          <w:tcPr>
            <w:tcW w:w="2016" w:type="dxa"/>
          </w:tcPr>
          <w:p>
            <w:pPr>
              <w:pStyle w:val="TableParagraph"/>
              <w:spacing w:before="21"/>
              <w:ind w:left="632"/>
              <w:rPr>
                <w:sz w:val="12"/>
              </w:rPr>
            </w:pPr>
            <w:r>
              <w:rPr>
                <w:spacing w:val="-2"/>
                <w:w w:val="115"/>
                <w:sz w:val="12"/>
              </w:rPr>
              <w:t>35.379</w:t>
            </w:r>
          </w:p>
        </w:tc>
      </w:tr>
      <w:tr>
        <w:trPr>
          <w:trHeight w:val="353" w:hRule="atLeast"/>
        </w:trPr>
        <w:tc>
          <w:tcPr>
            <w:tcW w:w="1033" w:type="dxa"/>
          </w:tcPr>
          <w:p>
            <w:pPr>
              <w:pStyle w:val="TableParagraph"/>
              <w:spacing w:before="16"/>
              <w:ind w:left="170"/>
              <w:rPr>
                <w:sz w:val="12"/>
              </w:rPr>
            </w:pPr>
            <w:r>
              <w:rPr>
                <w:spacing w:val="-10"/>
                <w:w w:val="125"/>
                <w:sz w:val="12"/>
              </w:rPr>
              <w:t>7</w:t>
            </w:r>
          </w:p>
        </w:tc>
        <w:tc>
          <w:tcPr>
            <w:tcW w:w="1894" w:type="dxa"/>
          </w:tcPr>
          <w:p>
            <w:pPr>
              <w:pStyle w:val="TableParagraph"/>
              <w:spacing w:line="159" w:lineRule="exact"/>
              <w:ind w:left="634"/>
              <w:rPr>
                <w:rFonts w:ascii="Trebuchet MS"/>
                <w:i/>
                <w:sz w:val="15"/>
              </w:rPr>
            </w:pPr>
            <w:r>
              <w:rPr>
                <w:rFonts w:ascii="Trebuchet MS"/>
                <w:i/>
                <w:spacing w:val="-10"/>
                <w:sz w:val="15"/>
              </w:rPr>
              <w:t>a</w:t>
            </w:r>
          </w:p>
        </w:tc>
        <w:tc>
          <w:tcPr>
            <w:tcW w:w="2069" w:type="dxa"/>
          </w:tcPr>
          <w:p>
            <w:pPr>
              <w:pStyle w:val="TableParagraph"/>
              <w:spacing w:line="334" w:lineRule="exact"/>
              <w:ind w:left="634"/>
              <w:rPr>
                <w:sz w:val="12"/>
              </w:rPr>
            </w:pPr>
            <w:r>
              <w:rPr>
                <w:rFonts w:ascii="Latin Modern Math" w:hAnsi="Latin Modern Math"/>
                <w:w w:val="80"/>
                <w:sz w:val="12"/>
              </w:rPr>
              <w:t>—</w:t>
            </w:r>
            <w:r>
              <w:rPr>
                <w:spacing w:val="-2"/>
                <w:sz w:val="12"/>
              </w:rPr>
              <w:t>9.678</w:t>
            </w:r>
          </w:p>
        </w:tc>
        <w:tc>
          <w:tcPr>
            <w:tcW w:w="3392" w:type="dxa"/>
          </w:tcPr>
          <w:p>
            <w:pPr>
              <w:pStyle w:val="TableParagraph"/>
              <w:tabs>
                <w:tab w:pos="2131" w:val="left" w:leader="none"/>
              </w:tabs>
              <w:spacing w:before="13"/>
              <w:ind w:left="633"/>
              <w:rPr>
                <w:i/>
                <w:sz w:val="9"/>
              </w:rPr>
            </w:pPr>
            <w:r>
              <w:rPr>
                <w:spacing w:val="-5"/>
                <w:w w:val="110"/>
                <w:sz w:val="12"/>
              </w:rPr>
              <w:t>7.</w:t>
            </w:r>
            <w:r>
              <w:rPr>
                <w:sz w:val="12"/>
              </w:rPr>
              <w:tab/>
            </w:r>
            <w:r>
              <w:rPr>
                <w:rFonts w:ascii="Trebuchet MS"/>
                <w:i/>
                <w:spacing w:val="-4"/>
                <w:w w:val="110"/>
                <w:sz w:val="12"/>
              </w:rPr>
              <w:t>b</w:t>
            </w:r>
            <w:r>
              <w:rPr>
                <w:i/>
                <w:spacing w:val="-4"/>
                <w:w w:val="110"/>
                <w:position w:val="-2"/>
                <w:sz w:val="9"/>
              </w:rPr>
              <w:t>xzz</w:t>
            </w:r>
          </w:p>
          <w:p>
            <w:pPr>
              <w:pStyle w:val="TableParagraph"/>
              <w:tabs>
                <w:tab w:pos="2131" w:val="left" w:leader="none"/>
              </w:tabs>
              <w:spacing w:line="149" w:lineRule="exact" w:before="9"/>
              <w:ind w:left="633"/>
              <w:rPr>
                <w:i/>
                <w:sz w:val="9"/>
              </w:rPr>
            </w:pPr>
            <w:r>
              <w:rPr>
                <w:spacing w:val="-5"/>
                <w:sz w:val="12"/>
              </w:rPr>
              <w:t>8.</w:t>
            </w:r>
            <w:r>
              <w:rPr>
                <w:sz w:val="12"/>
              </w:rPr>
              <w:tab/>
            </w:r>
            <w:r>
              <w:rPr>
                <w:rFonts w:ascii="Trebuchet MS"/>
                <w:i/>
                <w:spacing w:val="-4"/>
                <w:sz w:val="12"/>
              </w:rPr>
              <w:t>b</w:t>
            </w:r>
            <w:r>
              <w:rPr>
                <w:i/>
                <w:spacing w:val="-4"/>
                <w:position w:val="-2"/>
                <w:sz w:val="9"/>
              </w:rPr>
              <w:t>yzz</w:t>
            </w:r>
          </w:p>
        </w:tc>
        <w:tc>
          <w:tcPr>
            <w:tcW w:w="2016" w:type="dxa"/>
          </w:tcPr>
          <w:p>
            <w:pPr>
              <w:pStyle w:val="TableParagraph"/>
              <w:spacing w:line="5" w:lineRule="exact" w:before="11"/>
              <w:ind w:left="632"/>
              <w:rPr>
                <w:sz w:val="12"/>
              </w:rPr>
            </w:pPr>
            <w:r>
              <w:rPr>
                <w:spacing w:val="-2"/>
                <w:w w:val="115"/>
                <w:sz w:val="12"/>
              </w:rPr>
              <w:t>14.626</w:t>
            </w:r>
          </w:p>
          <w:p>
            <w:pPr>
              <w:pStyle w:val="TableParagraph"/>
              <w:spacing w:line="318" w:lineRule="exact"/>
              <w:ind w:left="632"/>
              <w:rPr>
                <w:sz w:val="12"/>
              </w:rPr>
            </w:pPr>
            <w:r>
              <w:rPr>
                <w:rFonts w:ascii="Latin Modern Math" w:hAnsi="Latin Modern Math"/>
                <w:w w:val="80"/>
                <w:sz w:val="12"/>
              </w:rPr>
              <w:t>—</w:t>
            </w:r>
            <w:r>
              <w:rPr>
                <w:spacing w:val="-2"/>
                <w:w w:val="105"/>
                <w:sz w:val="12"/>
              </w:rPr>
              <w:t>1.132</w:t>
            </w:r>
          </w:p>
        </w:tc>
      </w:tr>
      <w:tr>
        <w:trPr>
          <w:trHeight w:val="187" w:hRule="atLeast"/>
        </w:trPr>
        <w:tc>
          <w:tcPr>
            <w:tcW w:w="1033" w:type="dxa"/>
          </w:tcPr>
          <w:p>
            <w:pPr>
              <w:pStyle w:val="TableParagraph"/>
              <w:ind w:left="0"/>
              <w:rPr>
                <w:rFonts w:ascii="Times New Roman"/>
                <w:sz w:val="12"/>
              </w:rPr>
            </w:pPr>
          </w:p>
        </w:tc>
        <w:tc>
          <w:tcPr>
            <w:tcW w:w="1894" w:type="dxa"/>
          </w:tcPr>
          <w:p>
            <w:pPr>
              <w:pStyle w:val="TableParagraph"/>
              <w:ind w:left="0"/>
              <w:rPr>
                <w:rFonts w:ascii="Times New Roman"/>
                <w:sz w:val="12"/>
              </w:rPr>
            </w:pPr>
          </w:p>
        </w:tc>
        <w:tc>
          <w:tcPr>
            <w:tcW w:w="2069" w:type="dxa"/>
          </w:tcPr>
          <w:p>
            <w:pPr>
              <w:pStyle w:val="TableParagraph"/>
              <w:ind w:left="0"/>
              <w:rPr>
                <w:rFonts w:ascii="Times New Roman"/>
                <w:sz w:val="12"/>
              </w:rPr>
            </w:pPr>
          </w:p>
        </w:tc>
        <w:tc>
          <w:tcPr>
            <w:tcW w:w="3392" w:type="dxa"/>
          </w:tcPr>
          <w:p>
            <w:pPr>
              <w:pStyle w:val="TableParagraph"/>
              <w:tabs>
                <w:tab w:pos="2131" w:val="left" w:leader="none"/>
              </w:tabs>
              <w:spacing w:line="149" w:lineRule="exact" w:before="19"/>
              <w:ind w:left="633"/>
              <w:rPr>
                <w:i/>
                <w:sz w:val="9"/>
              </w:rPr>
            </w:pPr>
            <w:r>
              <w:rPr>
                <w:spacing w:val="-5"/>
                <w:sz w:val="12"/>
              </w:rPr>
              <w:t>9.</w:t>
            </w:r>
            <w:r>
              <w:rPr>
                <w:sz w:val="12"/>
              </w:rPr>
              <w:tab/>
            </w:r>
            <w:r>
              <w:rPr>
                <w:rFonts w:ascii="Trebuchet MS"/>
                <w:i/>
                <w:spacing w:val="-4"/>
                <w:sz w:val="12"/>
              </w:rPr>
              <w:t>b</w:t>
            </w:r>
            <w:r>
              <w:rPr>
                <w:i/>
                <w:spacing w:val="-4"/>
                <w:position w:val="-2"/>
                <w:sz w:val="9"/>
              </w:rPr>
              <w:t>yyz</w:t>
            </w:r>
          </w:p>
        </w:tc>
        <w:tc>
          <w:tcPr>
            <w:tcW w:w="2016" w:type="dxa"/>
          </w:tcPr>
          <w:p>
            <w:pPr>
              <w:pStyle w:val="TableParagraph"/>
              <w:spacing w:line="168" w:lineRule="exact"/>
              <w:ind w:left="632"/>
              <w:rPr>
                <w:sz w:val="12"/>
              </w:rPr>
            </w:pPr>
            <w:r>
              <w:rPr>
                <w:rFonts w:ascii="Latin Modern Math" w:hAnsi="Latin Modern Math"/>
                <w:w w:val="80"/>
                <w:sz w:val="12"/>
              </w:rPr>
              <w:t>—</w:t>
            </w:r>
            <w:r>
              <w:rPr>
                <w:spacing w:val="-2"/>
                <w:w w:val="105"/>
                <w:sz w:val="12"/>
              </w:rPr>
              <w:t>1.432</w:t>
            </w:r>
          </w:p>
        </w:tc>
      </w:tr>
      <w:tr>
        <w:trPr>
          <w:trHeight w:val="188" w:hRule="atLeast"/>
        </w:trPr>
        <w:tc>
          <w:tcPr>
            <w:tcW w:w="1033" w:type="dxa"/>
          </w:tcPr>
          <w:p>
            <w:pPr>
              <w:pStyle w:val="TableParagraph"/>
              <w:ind w:left="0"/>
              <w:rPr>
                <w:rFonts w:ascii="Times New Roman"/>
                <w:sz w:val="12"/>
              </w:rPr>
            </w:pPr>
          </w:p>
        </w:tc>
        <w:tc>
          <w:tcPr>
            <w:tcW w:w="1894" w:type="dxa"/>
          </w:tcPr>
          <w:p>
            <w:pPr>
              <w:pStyle w:val="TableParagraph"/>
              <w:ind w:left="0"/>
              <w:rPr>
                <w:rFonts w:ascii="Times New Roman"/>
                <w:sz w:val="12"/>
              </w:rPr>
            </w:pPr>
          </w:p>
        </w:tc>
        <w:tc>
          <w:tcPr>
            <w:tcW w:w="2069" w:type="dxa"/>
          </w:tcPr>
          <w:p>
            <w:pPr>
              <w:pStyle w:val="TableParagraph"/>
              <w:ind w:left="0"/>
              <w:rPr>
                <w:rFonts w:ascii="Times New Roman"/>
                <w:sz w:val="12"/>
              </w:rPr>
            </w:pPr>
          </w:p>
        </w:tc>
        <w:tc>
          <w:tcPr>
            <w:tcW w:w="3392" w:type="dxa"/>
          </w:tcPr>
          <w:p>
            <w:pPr>
              <w:pStyle w:val="TableParagraph"/>
              <w:tabs>
                <w:tab w:pos="2131" w:val="left" w:leader="none"/>
              </w:tabs>
              <w:spacing w:line="150" w:lineRule="exact" w:before="18"/>
              <w:ind w:left="633"/>
              <w:rPr>
                <w:i/>
                <w:sz w:val="9"/>
              </w:rPr>
            </w:pPr>
            <w:r>
              <w:rPr>
                <w:spacing w:val="-5"/>
                <w:w w:val="110"/>
                <w:sz w:val="12"/>
              </w:rPr>
              <w:t>10.</w:t>
            </w:r>
            <w:r>
              <w:rPr>
                <w:sz w:val="12"/>
              </w:rPr>
              <w:tab/>
            </w:r>
            <w:r>
              <w:rPr>
                <w:rFonts w:ascii="Trebuchet MS"/>
                <w:i/>
                <w:spacing w:val="-4"/>
                <w:w w:val="110"/>
                <w:sz w:val="12"/>
              </w:rPr>
              <w:t>b</w:t>
            </w:r>
            <w:r>
              <w:rPr>
                <w:i/>
                <w:spacing w:val="-4"/>
                <w:w w:val="110"/>
                <w:position w:val="-2"/>
                <w:sz w:val="9"/>
              </w:rPr>
              <w:t>xyz</w:t>
            </w:r>
          </w:p>
        </w:tc>
        <w:tc>
          <w:tcPr>
            <w:tcW w:w="2016" w:type="dxa"/>
          </w:tcPr>
          <w:p>
            <w:pPr>
              <w:pStyle w:val="TableParagraph"/>
              <w:spacing w:line="168" w:lineRule="exact"/>
              <w:ind w:left="632"/>
              <w:rPr>
                <w:sz w:val="12"/>
              </w:rPr>
            </w:pPr>
            <w:r>
              <w:rPr>
                <w:rFonts w:ascii="Latin Modern Math" w:hAnsi="Latin Modern Math"/>
                <w:w w:val="80"/>
                <w:sz w:val="12"/>
              </w:rPr>
              <w:t>—</w:t>
            </w:r>
            <w:r>
              <w:rPr>
                <w:spacing w:val="-2"/>
                <w:w w:val="105"/>
                <w:sz w:val="12"/>
              </w:rPr>
              <w:t>1.856</w:t>
            </w:r>
          </w:p>
        </w:tc>
      </w:tr>
      <w:tr>
        <w:trPr>
          <w:trHeight w:val="235" w:hRule="atLeast"/>
        </w:trPr>
        <w:tc>
          <w:tcPr>
            <w:tcW w:w="1033" w:type="dxa"/>
            <w:tcBorders>
              <w:bottom w:val="single" w:sz="6" w:space="0" w:color="000000"/>
            </w:tcBorders>
          </w:tcPr>
          <w:p>
            <w:pPr>
              <w:pStyle w:val="TableParagraph"/>
              <w:ind w:left="0"/>
              <w:rPr>
                <w:rFonts w:ascii="Times New Roman"/>
                <w:sz w:val="14"/>
              </w:rPr>
            </w:pPr>
          </w:p>
        </w:tc>
        <w:tc>
          <w:tcPr>
            <w:tcW w:w="1894" w:type="dxa"/>
            <w:tcBorders>
              <w:bottom w:val="single" w:sz="6" w:space="0" w:color="000000"/>
            </w:tcBorders>
          </w:tcPr>
          <w:p>
            <w:pPr>
              <w:pStyle w:val="TableParagraph"/>
              <w:ind w:left="0"/>
              <w:rPr>
                <w:rFonts w:ascii="Times New Roman"/>
                <w:sz w:val="14"/>
              </w:rPr>
            </w:pPr>
          </w:p>
        </w:tc>
        <w:tc>
          <w:tcPr>
            <w:tcW w:w="2069" w:type="dxa"/>
            <w:tcBorders>
              <w:bottom w:val="single" w:sz="6" w:space="0" w:color="000000"/>
            </w:tcBorders>
          </w:tcPr>
          <w:p>
            <w:pPr>
              <w:pStyle w:val="TableParagraph"/>
              <w:ind w:left="0"/>
              <w:rPr>
                <w:rFonts w:ascii="Times New Roman"/>
                <w:sz w:val="14"/>
              </w:rPr>
            </w:pPr>
          </w:p>
        </w:tc>
        <w:tc>
          <w:tcPr>
            <w:tcW w:w="3392" w:type="dxa"/>
            <w:tcBorders>
              <w:bottom w:val="single" w:sz="6" w:space="0" w:color="000000"/>
            </w:tcBorders>
          </w:tcPr>
          <w:p>
            <w:pPr>
              <w:pStyle w:val="TableParagraph"/>
              <w:tabs>
                <w:tab w:pos="2131" w:val="left" w:leader="none"/>
              </w:tabs>
              <w:spacing w:before="18"/>
              <w:ind w:left="633"/>
              <w:rPr>
                <w:rFonts w:ascii="Trebuchet MS"/>
                <w:i/>
                <w:sz w:val="12"/>
              </w:rPr>
            </w:pPr>
            <w:r>
              <w:rPr>
                <w:spacing w:val="-5"/>
                <w:w w:val="125"/>
                <w:sz w:val="12"/>
              </w:rPr>
              <w:t>11.</w:t>
            </w:r>
            <w:r>
              <w:rPr>
                <w:sz w:val="12"/>
              </w:rPr>
              <w:tab/>
            </w:r>
            <w:r>
              <w:rPr>
                <w:rFonts w:ascii="Trebuchet MS"/>
                <w:i/>
                <w:spacing w:val="-10"/>
                <w:w w:val="125"/>
                <w:sz w:val="12"/>
              </w:rPr>
              <w:t>b</w:t>
            </w:r>
          </w:p>
        </w:tc>
        <w:tc>
          <w:tcPr>
            <w:tcW w:w="2016" w:type="dxa"/>
            <w:tcBorders>
              <w:bottom w:val="single" w:sz="6" w:space="0" w:color="000000"/>
            </w:tcBorders>
          </w:tcPr>
          <w:p>
            <w:pPr>
              <w:pStyle w:val="TableParagraph"/>
              <w:spacing w:before="21"/>
              <w:ind w:left="632"/>
              <w:rPr>
                <w:sz w:val="12"/>
              </w:rPr>
            </w:pPr>
            <w:r>
              <w:rPr>
                <w:spacing w:val="-2"/>
                <w:w w:val="125"/>
                <w:sz w:val="12"/>
              </w:rPr>
              <w:t>211.201</w:t>
            </w:r>
          </w:p>
        </w:tc>
      </w:tr>
    </w:tbl>
    <w:p>
      <w:pPr>
        <w:pStyle w:val="BodyText"/>
        <w:rPr>
          <w:sz w:val="20"/>
        </w:rPr>
      </w:pPr>
    </w:p>
    <w:p>
      <w:pPr>
        <w:pStyle w:val="BodyText"/>
        <w:spacing w:before="43"/>
        <w:rPr>
          <w:sz w:val="20"/>
        </w:rPr>
      </w:pPr>
    </w:p>
    <w:p>
      <w:pPr>
        <w:spacing w:after="0"/>
        <w:rPr>
          <w:sz w:val="20"/>
        </w:rPr>
        <w:sectPr>
          <w:pgSz w:w="11910" w:h="15880"/>
          <w:pgMar w:header="890" w:footer="0" w:top="1080" w:bottom="280" w:left="540" w:right="540"/>
        </w:sectPr>
      </w:pPr>
    </w:p>
    <w:p>
      <w:pPr>
        <w:pStyle w:val="ListParagraph"/>
        <w:numPr>
          <w:ilvl w:val="1"/>
          <w:numId w:val="1"/>
        </w:numPr>
        <w:tabs>
          <w:tab w:pos="423" w:val="left" w:leader="none"/>
        </w:tabs>
        <w:spacing w:line="240" w:lineRule="auto" w:before="109" w:after="0"/>
        <w:ind w:left="423" w:right="0" w:hanging="308"/>
        <w:jc w:val="left"/>
        <w:rPr>
          <w:i/>
          <w:sz w:val="16"/>
        </w:rPr>
      </w:pPr>
      <w:r>
        <w:rPr>
          <w:i/>
          <w:spacing w:val="-2"/>
          <w:sz w:val="16"/>
        </w:rPr>
        <w:t>Vibrational</w:t>
      </w:r>
      <w:r>
        <w:rPr>
          <w:i/>
          <w:spacing w:val="2"/>
          <w:sz w:val="16"/>
        </w:rPr>
        <w:t> </w:t>
      </w:r>
      <w:r>
        <w:rPr>
          <w:i/>
          <w:spacing w:val="-2"/>
          <w:sz w:val="16"/>
        </w:rPr>
        <w:t>analysis</w:t>
      </w:r>
    </w:p>
    <w:p>
      <w:pPr>
        <w:pStyle w:val="BodyText"/>
        <w:spacing w:before="55"/>
        <w:rPr>
          <w:i/>
        </w:rPr>
      </w:pPr>
    </w:p>
    <w:p>
      <w:pPr>
        <w:pStyle w:val="BodyText"/>
        <w:spacing w:line="276" w:lineRule="auto"/>
        <w:ind w:left="114" w:right="38" w:firstLine="233"/>
        <w:jc w:val="both"/>
      </w:pPr>
      <w:r>
        <w:rPr>
          <w:w w:val="105"/>
        </w:rPr>
        <w:t>The molecule under study contains 30 atoms, so there are </w:t>
      </w:r>
      <w:r>
        <w:rPr>
          <w:w w:val="105"/>
        </w:rPr>
        <w:t>3N-6 modes</w:t>
      </w:r>
      <w:r>
        <w:rPr>
          <w:w w:val="105"/>
        </w:rPr>
        <w:t> of</w:t>
      </w:r>
      <w:r>
        <w:rPr>
          <w:w w:val="105"/>
        </w:rPr>
        <w:t> vibrations.</w:t>
      </w:r>
      <w:r>
        <w:rPr>
          <w:w w:val="105"/>
        </w:rPr>
        <w:t> All</w:t>
      </w:r>
      <w:r>
        <w:rPr>
          <w:w w:val="105"/>
        </w:rPr>
        <w:t> mode</w:t>
      </w:r>
      <w:r>
        <w:rPr>
          <w:w w:val="105"/>
        </w:rPr>
        <w:t> of</w:t>
      </w:r>
      <w:r>
        <w:rPr>
          <w:w w:val="105"/>
        </w:rPr>
        <w:t> vibration</w:t>
      </w:r>
      <w:r>
        <w:rPr>
          <w:w w:val="105"/>
        </w:rPr>
        <w:t> are</w:t>
      </w:r>
      <w:r>
        <w:rPr>
          <w:w w:val="105"/>
        </w:rPr>
        <w:t> studied</w:t>
      </w:r>
      <w:r>
        <w:rPr>
          <w:w w:val="105"/>
        </w:rPr>
        <w:t> with</w:t>
      </w:r>
      <w:r>
        <w:rPr>
          <w:w w:val="105"/>
        </w:rPr>
        <w:t> the</w:t>
      </w:r>
      <w:r>
        <w:rPr>
          <w:spacing w:val="80"/>
          <w:w w:val="105"/>
        </w:rPr>
        <w:t> </w:t>
      </w:r>
      <w:r>
        <w:rPr>
          <w:w w:val="105"/>
        </w:rPr>
        <w:t>help</w:t>
      </w:r>
      <w:r>
        <w:rPr>
          <w:spacing w:val="-2"/>
          <w:w w:val="105"/>
        </w:rPr>
        <w:t> </w:t>
      </w:r>
      <w:r>
        <w:rPr>
          <w:w w:val="105"/>
        </w:rPr>
        <w:t>of</w:t>
      </w:r>
      <w:r>
        <w:rPr>
          <w:spacing w:val="-1"/>
          <w:w w:val="105"/>
        </w:rPr>
        <w:t> </w:t>
      </w:r>
      <w:r>
        <w:rPr>
          <w:w w:val="105"/>
        </w:rPr>
        <w:t>combination</w:t>
      </w:r>
      <w:r>
        <w:rPr>
          <w:spacing w:val="-4"/>
          <w:w w:val="105"/>
        </w:rPr>
        <w:t> </w:t>
      </w:r>
      <w:r>
        <w:rPr>
          <w:w w:val="105"/>
        </w:rPr>
        <w:t>of</w:t>
      </w:r>
      <w:r>
        <w:rPr>
          <w:spacing w:val="-1"/>
          <w:w w:val="105"/>
        </w:rPr>
        <w:t> </w:t>
      </w:r>
      <w:r>
        <w:rPr>
          <w:w w:val="105"/>
        </w:rPr>
        <w:t>Gauss</w:t>
      </w:r>
      <w:r>
        <w:rPr>
          <w:spacing w:val="-2"/>
          <w:w w:val="105"/>
        </w:rPr>
        <w:t> </w:t>
      </w:r>
      <w:r>
        <w:rPr>
          <w:w w:val="105"/>
        </w:rPr>
        <w:t>View</w:t>
      </w:r>
      <w:r>
        <w:rPr>
          <w:spacing w:val="-1"/>
          <w:w w:val="105"/>
        </w:rPr>
        <w:t> </w:t>
      </w:r>
      <w:r>
        <w:rPr>
          <w:w w:val="105"/>
        </w:rPr>
        <w:t>and</w:t>
      </w:r>
      <w:r>
        <w:rPr>
          <w:spacing w:val="-2"/>
          <w:w w:val="105"/>
        </w:rPr>
        <w:t> </w:t>
      </w:r>
      <w:r>
        <w:rPr>
          <w:w w:val="105"/>
        </w:rPr>
        <w:t>VEDA</w:t>
      </w:r>
      <w:r>
        <w:rPr>
          <w:spacing w:val="-2"/>
          <w:w w:val="105"/>
        </w:rPr>
        <w:t> </w:t>
      </w:r>
      <w:r>
        <w:rPr>
          <w:w w:val="105"/>
        </w:rPr>
        <w:t>4.0</w:t>
      </w:r>
      <w:r>
        <w:rPr>
          <w:spacing w:val="-1"/>
          <w:w w:val="105"/>
        </w:rPr>
        <w:t> </w:t>
      </w:r>
      <w:r>
        <w:rPr>
          <w:w w:val="105"/>
        </w:rPr>
        <w:t>program</w:t>
      </w:r>
      <w:r>
        <w:rPr>
          <w:spacing w:val="-2"/>
          <w:w w:val="105"/>
        </w:rPr>
        <w:t> </w:t>
      </w:r>
      <w:r>
        <w:rPr>
          <w:w w:val="105"/>
        </w:rPr>
        <w:t>package </w:t>
      </w:r>
      <w:hyperlink w:history="true" w:anchor="_bookmark31">
        <w:r>
          <w:rPr>
            <w:color w:val="007FAD"/>
            <w:w w:val="105"/>
          </w:rPr>
          <w:t>[55]</w:t>
        </w:r>
      </w:hyperlink>
      <w:r>
        <w:rPr>
          <w:w w:val="105"/>
        </w:rPr>
        <w:t>. In our calculations we ignore electron- electron correlation as well as an-harmonicity </w:t>
      </w:r>
      <w:hyperlink w:history="true" w:anchor="_bookmark31">
        <w:r>
          <w:rPr>
            <w:color w:val="007FAD"/>
            <w:w w:val="105"/>
          </w:rPr>
          <w:t>[56,57]</w:t>
        </w:r>
      </w:hyperlink>
      <w:r>
        <w:rPr>
          <w:w w:val="105"/>
        </w:rPr>
        <w:t>. These approximations cause calcu- lated frequencies to be in higher region than experimental results, therefore</w:t>
      </w:r>
      <w:r>
        <w:rPr>
          <w:w w:val="105"/>
        </w:rPr>
        <w:t> we</w:t>
      </w:r>
      <w:r>
        <w:rPr>
          <w:w w:val="105"/>
        </w:rPr>
        <w:t> scale</w:t>
      </w:r>
      <w:r>
        <w:rPr>
          <w:w w:val="105"/>
        </w:rPr>
        <w:t> calculated</w:t>
      </w:r>
      <w:r>
        <w:rPr>
          <w:w w:val="105"/>
        </w:rPr>
        <w:t> frequency</w:t>
      </w:r>
      <w:r>
        <w:rPr>
          <w:w w:val="105"/>
        </w:rPr>
        <w:t> by</w:t>
      </w:r>
      <w:r>
        <w:rPr>
          <w:w w:val="105"/>
        </w:rPr>
        <w:t> 0.9688.</w:t>
      </w:r>
      <w:r>
        <w:rPr>
          <w:w w:val="105"/>
        </w:rPr>
        <w:t> </w:t>
      </w:r>
      <w:hyperlink w:history="true" w:anchor="_bookmark32">
        <w:r>
          <w:rPr>
            <w:color w:val="007FAD"/>
            <w:w w:val="105"/>
          </w:rPr>
          <w:t>[58]</w:t>
        </w:r>
      </w:hyperlink>
      <w:r>
        <w:rPr>
          <w:color w:val="007FAD"/>
          <w:w w:val="105"/>
        </w:rPr>
        <w:t> </w:t>
      </w:r>
      <w:r>
        <w:rPr>
          <w:w w:val="105"/>
        </w:rPr>
        <w:t>Some</w:t>
      </w:r>
      <w:r>
        <w:rPr>
          <w:w w:val="105"/>
        </w:rPr>
        <w:t> of selected</w:t>
      </w:r>
      <w:r>
        <w:rPr>
          <w:spacing w:val="27"/>
          <w:w w:val="105"/>
        </w:rPr>
        <w:t> </w:t>
      </w:r>
      <w:r>
        <w:rPr>
          <w:w w:val="105"/>
        </w:rPr>
        <w:t>modes</w:t>
      </w:r>
      <w:r>
        <w:rPr>
          <w:spacing w:val="28"/>
          <w:w w:val="105"/>
        </w:rPr>
        <w:t> </w:t>
      </w:r>
      <w:r>
        <w:rPr>
          <w:w w:val="105"/>
        </w:rPr>
        <w:t>of</w:t>
      </w:r>
      <w:r>
        <w:rPr>
          <w:spacing w:val="27"/>
          <w:w w:val="105"/>
        </w:rPr>
        <w:t> </w:t>
      </w:r>
      <w:r>
        <w:rPr>
          <w:w w:val="105"/>
        </w:rPr>
        <w:t>vibrations</w:t>
      </w:r>
      <w:r>
        <w:rPr>
          <w:spacing w:val="27"/>
          <w:w w:val="105"/>
        </w:rPr>
        <w:t> </w:t>
      </w:r>
      <w:r>
        <w:rPr>
          <w:w w:val="105"/>
        </w:rPr>
        <w:t>are</w:t>
      </w:r>
      <w:r>
        <w:rPr>
          <w:spacing w:val="27"/>
          <w:w w:val="105"/>
        </w:rPr>
        <w:t> </w:t>
      </w:r>
      <w:r>
        <w:rPr>
          <w:w w:val="105"/>
        </w:rPr>
        <w:t>listed</w:t>
      </w:r>
      <w:r>
        <w:rPr>
          <w:spacing w:val="27"/>
          <w:w w:val="105"/>
        </w:rPr>
        <w:t> </w:t>
      </w:r>
      <w:r>
        <w:rPr>
          <w:w w:val="105"/>
        </w:rPr>
        <w:t>in</w:t>
      </w:r>
      <w:r>
        <w:rPr>
          <w:spacing w:val="27"/>
          <w:w w:val="105"/>
        </w:rPr>
        <w:t> </w:t>
      </w:r>
      <w:hyperlink w:history="true" w:anchor="_bookmark15">
        <w:r>
          <w:rPr>
            <w:color w:val="007FAD"/>
            <w:w w:val="105"/>
          </w:rPr>
          <w:t>Table</w:t>
        </w:r>
        <w:r>
          <w:rPr>
            <w:color w:val="007FAD"/>
            <w:spacing w:val="27"/>
            <w:w w:val="105"/>
          </w:rPr>
          <w:t> </w:t>
        </w:r>
        <w:r>
          <w:rPr>
            <w:color w:val="007FAD"/>
            <w:w w:val="105"/>
          </w:rPr>
          <w:t>6</w:t>
        </w:r>
      </w:hyperlink>
      <w:r>
        <w:rPr>
          <w:color w:val="007FAD"/>
          <w:spacing w:val="28"/>
          <w:w w:val="105"/>
        </w:rPr>
        <w:t> </w:t>
      </w:r>
      <w:r>
        <w:rPr>
          <w:w w:val="105"/>
        </w:rPr>
        <w:t>and</w:t>
      </w:r>
      <w:r>
        <w:rPr>
          <w:spacing w:val="27"/>
          <w:w w:val="105"/>
        </w:rPr>
        <w:t> </w:t>
      </w:r>
      <w:r>
        <w:rPr>
          <w:w w:val="105"/>
        </w:rPr>
        <w:t>calculated IR spectra of the molecule is also plotted in </w:t>
      </w:r>
      <w:hyperlink w:history="true" w:anchor="_bookmark16">
        <w:r>
          <w:rPr>
            <w:color w:val="007FAD"/>
            <w:w w:val="105"/>
          </w:rPr>
          <w:t>Fig. 7</w:t>
        </w:r>
      </w:hyperlink>
      <w:r>
        <w:rPr>
          <w:w w:val="105"/>
        </w:rPr>
        <w:t>, using same level theory.</w:t>
      </w:r>
      <w:r>
        <w:rPr>
          <w:spacing w:val="15"/>
          <w:w w:val="105"/>
        </w:rPr>
        <w:t> </w:t>
      </w:r>
      <w:r>
        <w:rPr>
          <w:w w:val="105"/>
        </w:rPr>
        <w:t>Some</w:t>
      </w:r>
      <w:r>
        <w:rPr>
          <w:spacing w:val="16"/>
          <w:w w:val="105"/>
        </w:rPr>
        <w:t> </w:t>
      </w:r>
      <w:r>
        <w:rPr>
          <w:w w:val="105"/>
        </w:rPr>
        <w:t>important</w:t>
      </w:r>
      <w:r>
        <w:rPr>
          <w:spacing w:val="15"/>
          <w:w w:val="105"/>
        </w:rPr>
        <w:t> </w:t>
      </w:r>
      <w:r>
        <w:rPr>
          <w:w w:val="105"/>
        </w:rPr>
        <w:t>modes</w:t>
      </w:r>
      <w:r>
        <w:rPr>
          <w:spacing w:val="16"/>
          <w:w w:val="105"/>
        </w:rPr>
        <w:t> </w:t>
      </w:r>
      <w:r>
        <w:rPr>
          <w:w w:val="105"/>
        </w:rPr>
        <w:t>of</w:t>
      </w:r>
      <w:r>
        <w:rPr>
          <w:spacing w:val="16"/>
          <w:w w:val="105"/>
        </w:rPr>
        <w:t> </w:t>
      </w:r>
      <w:r>
        <w:rPr>
          <w:w w:val="105"/>
        </w:rPr>
        <w:t>vibrations</w:t>
      </w:r>
      <w:r>
        <w:rPr>
          <w:spacing w:val="18"/>
          <w:w w:val="105"/>
        </w:rPr>
        <w:t> </w:t>
      </w:r>
      <w:r>
        <w:rPr>
          <w:w w:val="105"/>
        </w:rPr>
        <w:t>are</w:t>
      </w:r>
      <w:r>
        <w:rPr>
          <w:spacing w:val="15"/>
          <w:w w:val="105"/>
        </w:rPr>
        <w:t> </w:t>
      </w:r>
      <w:r>
        <w:rPr>
          <w:w w:val="105"/>
        </w:rPr>
        <w:t>discussed</w:t>
      </w:r>
      <w:r>
        <w:rPr>
          <w:spacing w:val="15"/>
          <w:w w:val="105"/>
        </w:rPr>
        <w:t> </w:t>
      </w:r>
      <w:r>
        <w:rPr>
          <w:spacing w:val="-2"/>
          <w:w w:val="105"/>
        </w:rPr>
        <w:t>below.</w:t>
      </w:r>
    </w:p>
    <w:p>
      <w:pPr>
        <w:pStyle w:val="BodyText"/>
        <w:spacing w:before="55"/>
      </w:pPr>
    </w:p>
    <w:p>
      <w:pPr>
        <w:pStyle w:val="ListParagraph"/>
        <w:numPr>
          <w:ilvl w:val="2"/>
          <w:numId w:val="1"/>
        </w:numPr>
        <w:tabs>
          <w:tab w:pos="551" w:val="left" w:leader="none"/>
        </w:tabs>
        <w:spacing w:line="240" w:lineRule="auto" w:before="0" w:after="0"/>
        <w:ind w:left="551" w:right="0" w:hanging="436"/>
        <w:jc w:val="left"/>
        <w:rPr>
          <w:i/>
          <w:sz w:val="16"/>
        </w:rPr>
      </w:pPr>
      <w:r>
        <w:rPr>
          <w:i/>
          <w:sz w:val="16"/>
        </w:rPr>
        <w:t>C-H</w:t>
      </w:r>
      <w:r>
        <w:rPr>
          <w:i/>
          <w:spacing w:val="-5"/>
          <w:sz w:val="16"/>
        </w:rPr>
        <w:t> </w:t>
      </w:r>
      <w:r>
        <w:rPr>
          <w:i/>
          <w:spacing w:val="-2"/>
          <w:sz w:val="16"/>
        </w:rPr>
        <w:t>stretching</w:t>
      </w:r>
    </w:p>
    <w:p>
      <w:pPr>
        <w:pStyle w:val="BodyText"/>
        <w:spacing w:line="81" w:lineRule="auto" w:before="125"/>
        <w:ind w:left="114" w:right="38" w:firstLine="233"/>
        <w:jc w:val="both"/>
      </w:pPr>
      <w:r>
        <w:rPr>
          <w:w w:val="110"/>
        </w:rPr>
        <w:t>stretching</w:t>
      </w:r>
      <w:r>
        <w:rPr>
          <w:spacing w:val="4"/>
          <w:w w:val="110"/>
        </w:rPr>
        <w:t> </w:t>
      </w:r>
      <w:r>
        <w:rPr>
          <w:w w:val="110"/>
        </w:rPr>
        <w:t>vibrations</w:t>
      </w:r>
      <w:r>
        <w:rPr>
          <w:spacing w:val="9"/>
          <w:w w:val="110"/>
        </w:rPr>
        <w:t> </w:t>
      </w:r>
      <w:r>
        <w:rPr>
          <w:w w:val="110"/>
        </w:rPr>
        <w:t>in</w:t>
      </w:r>
      <w:r>
        <w:rPr>
          <w:spacing w:val="9"/>
          <w:w w:val="110"/>
        </w:rPr>
        <w:t> </w:t>
      </w:r>
      <w:r>
        <w:rPr>
          <w:w w:val="110"/>
        </w:rPr>
        <w:t>the</w:t>
      </w:r>
      <w:r>
        <w:rPr>
          <w:spacing w:val="10"/>
          <w:w w:val="110"/>
        </w:rPr>
        <w:t> </w:t>
      </w:r>
      <w:r>
        <w:rPr>
          <w:w w:val="110"/>
        </w:rPr>
        <w:t>region</w:t>
      </w:r>
      <w:r>
        <w:rPr>
          <w:spacing w:val="9"/>
          <w:w w:val="110"/>
        </w:rPr>
        <w:t> </w:t>
      </w:r>
      <w:r>
        <w:rPr>
          <w:w w:val="110"/>
        </w:rPr>
        <w:t>2800–3100</w:t>
      </w:r>
      <w:r>
        <w:rPr>
          <w:spacing w:val="-11"/>
          <w:w w:val="110"/>
        </w:rPr>
        <w:t> </w:t>
      </w:r>
      <w:r>
        <w:rPr>
          <w:w w:val="110"/>
        </w:rPr>
        <w:t>cm</w:t>
      </w:r>
      <w:r>
        <w:rPr>
          <w:rFonts w:ascii="Latin Modern Math" w:hAnsi="Latin Modern Math"/>
          <w:w w:val="110"/>
          <w:vertAlign w:val="superscript"/>
        </w:rPr>
        <w:t>—</w:t>
      </w:r>
      <w:r>
        <w:rPr>
          <w:w w:val="145"/>
          <w:vertAlign w:val="superscript"/>
        </w:rPr>
        <w:t>1</w:t>
      </w:r>
      <w:r>
        <w:rPr>
          <w:spacing w:val="-4"/>
          <w:w w:val="145"/>
          <w:vertAlign w:val="baseline"/>
        </w:rPr>
        <w:t> </w:t>
      </w:r>
      <w:hyperlink w:history="true" w:anchor="_bookmark32">
        <w:r>
          <w:rPr>
            <w:color w:val="007FAD"/>
            <w:w w:val="110"/>
            <w:vertAlign w:val="baseline"/>
          </w:rPr>
          <w:t>[58]</w:t>
        </w:r>
      </w:hyperlink>
      <w:r>
        <w:rPr>
          <w:w w:val="110"/>
          <w:vertAlign w:val="baseline"/>
        </w:rPr>
        <w:t>.</w:t>
      </w:r>
      <w:r>
        <w:rPr>
          <w:spacing w:val="10"/>
          <w:w w:val="110"/>
          <w:vertAlign w:val="baseline"/>
        </w:rPr>
        <w:t> </w:t>
      </w:r>
      <w:r>
        <w:rPr>
          <w:w w:val="110"/>
          <w:vertAlign w:val="baseline"/>
        </w:rPr>
        <w:t>In</w:t>
      </w:r>
      <w:r>
        <w:rPr>
          <w:spacing w:val="40"/>
          <w:w w:val="110"/>
          <w:vertAlign w:val="baseline"/>
        </w:rPr>
        <w:t> </w:t>
      </w:r>
      <w:r>
        <w:rPr>
          <w:spacing w:val="-85"/>
          <w:w w:val="110"/>
          <w:vertAlign w:val="baseline"/>
        </w:rPr>
        <w:t>the</w:t>
      </w:r>
      <w:r>
        <w:rPr>
          <w:spacing w:val="74"/>
          <w:w w:val="110"/>
          <w:vertAlign w:val="baseline"/>
        </w:rPr>
        <w:t> </w:t>
      </w:r>
      <w:r>
        <w:rPr>
          <w:w w:val="110"/>
          <w:vertAlign w:val="baseline"/>
        </w:rPr>
        <w:t>The</w:t>
      </w:r>
      <w:r>
        <w:rPr>
          <w:spacing w:val="-11"/>
          <w:w w:val="110"/>
          <w:vertAlign w:val="baseline"/>
        </w:rPr>
        <w:t> </w:t>
      </w:r>
      <w:r>
        <w:rPr>
          <w:w w:val="110"/>
          <w:vertAlign w:val="baseline"/>
        </w:rPr>
        <w:t>hetero</w:t>
      </w:r>
      <w:r>
        <w:rPr>
          <w:spacing w:val="40"/>
          <w:w w:val="110"/>
          <w:vertAlign w:val="baseline"/>
        </w:rPr>
        <w:t> </w:t>
      </w:r>
      <w:r>
        <w:rPr>
          <w:w w:val="110"/>
          <w:vertAlign w:val="baseline"/>
        </w:rPr>
        <w:t>aromatic</w:t>
      </w:r>
      <w:r>
        <w:rPr>
          <w:spacing w:val="40"/>
          <w:w w:val="110"/>
          <w:vertAlign w:val="baseline"/>
        </w:rPr>
        <w:t> </w:t>
      </w:r>
      <w:r>
        <w:rPr>
          <w:w w:val="110"/>
          <w:vertAlign w:val="baseline"/>
        </w:rPr>
        <w:t>structure</w:t>
      </w:r>
      <w:r>
        <w:rPr>
          <w:spacing w:val="40"/>
          <w:w w:val="110"/>
          <w:vertAlign w:val="baseline"/>
        </w:rPr>
        <w:t> </w:t>
      </w:r>
      <w:r>
        <w:rPr>
          <w:w w:val="110"/>
          <w:vertAlign w:val="baseline"/>
        </w:rPr>
        <w:t>shows</w:t>
      </w:r>
      <w:r>
        <w:rPr>
          <w:spacing w:val="40"/>
          <w:w w:val="110"/>
          <w:vertAlign w:val="baseline"/>
        </w:rPr>
        <w:t> </w:t>
      </w:r>
      <w:r>
        <w:rPr>
          <w:w w:val="110"/>
          <w:vertAlign w:val="baseline"/>
        </w:rPr>
        <w:t>the</w:t>
      </w:r>
      <w:r>
        <w:rPr>
          <w:spacing w:val="40"/>
          <w:w w:val="110"/>
          <w:vertAlign w:val="baseline"/>
        </w:rPr>
        <w:t> </w:t>
      </w:r>
      <w:r>
        <w:rPr>
          <w:w w:val="110"/>
          <w:vertAlign w:val="baseline"/>
        </w:rPr>
        <w:t>presence</w:t>
      </w:r>
      <w:r>
        <w:rPr>
          <w:spacing w:val="40"/>
          <w:w w:val="110"/>
          <w:vertAlign w:val="baseline"/>
        </w:rPr>
        <w:t> </w:t>
      </w:r>
      <w:r>
        <w:rPr>
          <w:w w:val="110"/>
          <w:vertAlign w:val="baseline"/>
        </w:rPr>
        <w:t>of</w:t>
      </w:r>
      <w:r>
        <w:rPr>
          <w:spacing w:val="40"/>
          <w:w w:val="110"/>
          <w:vertAlign w:val="baseline"/>
        </w:rPr>
        <w:t> </w:t>
      </w:r>
      <w:r>
        <w:rPr>
          <w:w w:val="110"/>
          <w:vertAlign w:val="baseline"/>
        </w:rPr>
        <w:t>C–H</w:t>
      </w:r>
      <w:r>
        <w:rPr>
          <w:spacing w:val="40"/>
          <w:w w:val="110"/>
          <w:vertAlign w:val="baseline"/>
        </w:rPr>
        <w:t> </w:t>
      </w:r>
      <w:r>
        <w:rPr>
          <w:w w:val="110"/>
          <w:vertAlign w:val="baseline"/>
        </w:rPr>
        <w:t>is</w:t>
      </w:r>
      <w:r>
        <w:rPr>
          <w:spacing w:val="40"/>
          <w:w w:val="110"/>
          <w:vertAlign w:val="baseline"/>
        </w:rPr>
        <w:t> </w:t>
      </w:r>
      <w:r>
        <w:rPr>
          <w:w w:val="110"/>
          <w:vertAlign w:val="baseline"/>
        </w:rPr>
        <w:t>observed</w:t>
      </w:r>
      <w:r>
        <w:rPr>
          <w:spacing w:val="40"/>
          <w:w w:val="110"/>
          <w:vertAlign w:val="baseline"/>
        </w:rPr>
        <w:t> </w:t>
      </w:r>
      <w:r>
        <w:rPr>
          <w:w w:val="110"/>
          <w:vertAlign w:val="baseline"/>
        </w:rPr>
        <w:t>at</w:t>
      </w:r>
      <w:r>
        <w:rPr>
          <w:spacing w:val="40"/>
          <w:w w:val="110"/>
          <w:vertAlign w:val="baseline"/>
        </w:rPr>
        <w:t> </w:t>
      </w:r>
      <w:r>
        <w:rPr>
          <w:w w:val="110"/>
          <w:vertAlign w:val="baseline"/>
        </w:rPr>
        <w:t>3066–3108 cm</w:t>
      </w:r>
      <w:r>
        <w:rPr>
          <w:rFonts w:ascii="Latin Modern Math" w:hAnsi="Latin Modern Math"/>
          <w:w w:val="110"/>
          <w:vertAlign w:val="superscript"/>
        </w:rPr>
        <w:t>—</w:t>
      </w:r>
      <w:r>
        <w:rPr>
          <w:w w:val="110"/>
          <w:vertAlign w:val="superscript"/>
        </w:rPr>
        <w:t>1</w:t>
      </w:r>
      <w:r>
        <w:rPr>
          <w:w w:val="110"/>
          <w:vertAlign w:val="baseline"/>
        </w:rPr>
        <w:t>.</w:t>
      </w:r>
      <w:r>
        <w:rPr>
          <w:spacing w:val="40"/>
          <w:w w:val="110"/>
          <w:vertAlign w:val="baseline"/>
        </w:rPr>
        <w:t> </w:t>
      </w:r>
      <w:r>
        <w:rPr>
          <w:w w:val="110"/>
          <w:vertAlign w:val="baseline"/>
        </w:rPr>
        <w:t>Two</w:t>
      </w:r>
      <w:r>
        <w:rPr>
          <w:spacing w:val="40"/>
          <w:w w:val="110"/>
          <w:vertAlign w:val="baseline"/>
        </w:rPr>
        <w:t> </w:t>
      </w:r>
      <w:r>
        <w:rPr>
          <w:w w:val="110"/>
          <w:vertAlign w:val="baseline"/>
        </w:rPr>
        <w:t>sharp</w:t>
      </w:r>
      <w:r>
        <w:rPr>
          <w:spacing w:val="40"/>
          <w:w w:val="110"/>
          <w:vertAlign w:val="baseline"/>
        </w:rPr>
        <w:t> </w:t>
      </w:r>
      <w:r>
        <w:rPr>
          <w:w w:val="110"/>
          <w:vertAlign w:val="baseline"/>
        </w:rPr>
        <w:t>back</w:t>
      </w:r>
      <w:r>
        <w:rPr>
          <w:spacing w:val="40"/>
          <w:w w:val="110"/>
          <w:vertAlign w:val="baseline"/>
        </w:rPr>
        <w:t> </w:t>
      </w:r>
      <w:r>
        <w:rPr>
          <w:w w:val="110"/>
          <w:vertAlign w:val="baseline"/>
        </w:rPr>
        <w:t>to</w:t>
      </w:r>
      <w:r>
        <w:rPr>
          <w:spacing w:val="40"/>
          <w:w w:val="110"/>
          <w:vertAlign w:val="baseline"/>
        </w:rPr>
        <w:t> </w:t>
      </w:r>
      <w:r>
        <w:rPr>
          <w:w w:val="110"/>
          <w:vertAlign w:val="baseline"/>
        </w:rPr>
        <w:t>back</w:t>
      </w:r>
      <w:r>
        <w:rPr>
          <w:w w:val="110"/>
          <w:vertAlign w:val="baseline"/>
        </w:rPr>
        <w:t> peaks present study the C–H</w:t>
      </w:r>
      <w:r>
        <w:rPr>
          <w:w w:val="110"/>
          <w:vertAlign w:val="baseline"/>
        </w:rPr>
        <w:t> stretching vibration of the</w:t>
      </w:r>
      <w:r>
        <w:rPr>
          <w:w w:val="110"/>
          <w:vertAlign w:val="baseline"/>
        </w:rPr>
        <w:t> title </w:t>
      </w:r>
      <w:r>
        <w:rPr>
          <w:spacing w:val="-2"/>
          <w:w w:val="110"/>
          <w:vertAlign w:val="baseline"/>
        </w:rPr>
        <w:t>compound</w:t>
      </w:r>
    </w:p>
    <w:p>
      <w:pPr>
        <w:pStyle w:val="BodyText"/>
        <w:spacing w:line="192" w:lineRule="exact"/>
        <w:ind w:left="114"/>
        <w:jc w:val="both"/>
      </w:pPr>
      <w:r>
        <w:rPr>
          <w:w w:val="110"/>
        </w:rPr>
        <w:t>observed</w:t>
      </w:r>
      <w:r>
        <w:rPr>
          <w:spacing w:val="-9"/>
          <w:w w:val="110"/>
        </w:rPr>
        <w:t> </w:t>
      </w:r>
      <w:r>
        <w:rPr>
          <w:w w:val="110"/>
        </w:rPr>
        <w:t>at</w:t>
      </w:r>
      <w:r>
        <w:rPr>
          <w:spacing w:val="-8"/>
          <w:w w:val="110"/>
        </w:rPr>
        <w:t> </w:t>
      </w:r>
      <w:r>
        <w:rPr>
          <w:w w:val="110"/>
        </w:rPr>
        <w:t>3077</w:t>
      </w:r>
      <w:r>
        <w:rPr>
          <w:spacing w:val="-11"/>
          <w:w w:val="110"/>
        </w:rPr>
        <w:t> </w:t>
      </w:r>
      <w:r>
        <w:rPr>
          <w:w w:val="110"/>
        </w:rPr>
        <w:t>cm</w:t>
      </w:r>
      <w:r>
        <w:rPr>
          <w:rFonts w:ascii="Latin Modern Math" w:hAnsi="Latin Modern Math"/>
          <w:w w:val="110"/>
          <w:vertAlign w:val="superscript"/>
        </w:rPr>
        <w:t>—</w:t>
      </w:r>
      <w:r>
        <w:rPr>
          <w:w w:val="110"/>
          <w:vertAlign w:val="superscript"/>
        </w:rPr>
        <w:t>1</w:t>
      </w:r>
      <w:r>
        <w:rPr>
          <w:w w:val="110"/>
          <w:vertAlign w:val="baseline"/>
        </w:rPr>
        <w:t>,</w:t>
      </w:r>
      <w:r>
        <w:rPr>
          <w:spacing w:val="-8"/>
          <w:w w:val="110"/>
          <w:vertAlign w:val="baseline"/>
        </w:rPr>
        <w:t> </w:t>
      </w:r>
      <w:r>
        <w:rPr>
          <w:w w:val="110"/>
          <w:vertAlign w:val="baseline"/>
        </w:rPr>
        <w:t>3076</w:t>
      </w:r>
      <w:r>
        <w:rPr>
          <w:spacing w:val="-11"/>
          <w:w w:val="110"/>
          <w:vertAlign w:val="baseline"/>
        </w:rPr>
        <w:t> </w:t>
      </w:r>
      <w:r>
        <w:rPr>
          <w:w w:val="110"/>
          <w:vertAlign w:val="baseline"/>
        </w:rPr>
        <w:t>cm</w:t>
      </w:r>
      <w:r>
        <w:rPr>
          <w:rFonts w:ascii="Latin Modern Math" w:hAnsi="Latin Modern Math"/>
          <w:w w:val="110"/>
          <w:vertAlign w:val="superscript"/>
        </w:rPr>
        <w:t>—</w:t>
      </w:r>
      <w:r>
        <w:rPr>
          <w:w w:val="145"/>
          <w:vertAlign w:val="superscript"/>
        </w:rPr>
        <w:t>1</w:t>
      </w:r>
      <w:r>
        <w:rPr>
          <w:spacing w:val="-14"/>
          <w:w w:val="145"/>
          <w:vertAlign w:val="baseline"/>
        </w:rPr>
        <w:t> </w:t>
      </w:r>
      <w:r>
        <w:rPr>
          <w:w w:val="110"/>
          <w:vertAlign w:val="baseline"/>
        </w:rPr>
        <w:t>due</w:t>
      </w:r>
      <w:r>
        <w:rPr>
          <w:spacing w:val="-8"/>
          <w:w w:val="110"/>
          <w:vertAlign w:val="baseline"/>
        </w:rPr>
        <w:t> </w:t>
      </w:r>
      <w:r>
        <w:rPr>
          <w:w w:val="110"/>
          <w:vertAlign w:val="baseline"/>
        </w:rPr>
        <w:t>to</w:t>
      </w:r>
      <w:r>
        <w:rPr>
          <w:spacing w:val="-7"/>
          <w:w w:val="110"/>
          <w:vertAlign w:val="baseline"/>
        </w:rPr>
        <w:t> </w:t>
      </w:r>
      <w:r>
        <w:rPr>
          <w:rFonts w:ascii="Trebuchet MS" w:hAnsi="Trebuchet MS"/>
          <w:i/>
          <w:w w:val="110"/>
          <w:sz w:val="19"/>
          <w:vertAlign w:val="baseline"/>
        </w:rPr>
        <w:t>t</w:t>
      </w:r>
      <w:r>
        <w:rPr>
          <w:w w:val="110"/>
          <w:vertAlign w:val="baseline"/>
        </w:rPr>
        <w:t>(C-H)R</w:t>
      </w:r>
      <w:r>
        <w:rPr>
          <w:w w:val="110"/>
          <w:vertAlign w:val="subscript"/>
        </w:rPr>
        <w:t>1</w:t>
      </w:r>
      <w:r>
        <w:rPr>
          <w:spacing w:val="-6"/>
          <w:w w:val="110"/>
          <w:vertAlign w:val="baseline"/>
        </w:rPr>
        <w:t> </w:t>
      </w:r>
      <w:r>
        <w:rPr>
          <w:w w:val="110"/>
          <w:vertAlign w:val="baseline"/>
        </w:rPr>
        <w:t>and</w:t>
      </w:r>
      <w:r>
        <w:rPr>
          <w:spacing w:val="-5"/>
          <w:w w:val="110"/>
          <w:vertAlign w:val="baseline"/>
        </w:rPr>
        <w:t> </w:t>
      </w:r>
      <w:r>
        <w:rPr>
          <w:w w:val="110"/>
          <w:vertAlign w:val="baseline"/>
        </w:rPr>
        <w:t>mixing</w:t>
      </w:r>
      <w:r>
        <w:rPr>
          <w:spacing w:val="-6"/>
          <w:w w:val="110"/>
          <w:vertAlign w:val="baseline"/>
        </w:rPr>
        <w:t> </w:t>
      </w:r>
      <w:r>
        <w:rPr>
          <w:spacing w:val="-5"/>
          <w:w w:val="110"/>
          <w:vertAlign w:val="baseline"/>
        </w:rPr>
        <w:t>of</w:t>
      </w:r>
    </w:p>
    <w:p>
      <w:pPr>
        <w:pStyle w:val="BodyText"/>
        <w:spacing w:line="102" w:lineRule="exact"/>
        <w:ind w:left="114"/>
        <w:jc w:val="both"/>
      </w:pPr>
      <w:r>
        <w:rPr>
          <w:rFonts w:ascii="Trebuchet MS"/>
          <w:i/>
          <w:w w:val="105"/>
          <w:sz w:val="19"/>
        </w:rPr>
        <w:t>t</w:t>
      </w:r>
      <w:r>
        <w:rPr>
          <w:w w:val="105"/>
        </w:rPr>
        <w:t>(C-H)R</w:t>
      </w:r>
      <w:r>
        <w:rPr>
          <w:w w:val="105"/>
          <w:vertAlign w:val="subscript"/>
        </w:rPr>
        <w:t>1</w:t>
      </w:r>
      <w:r>
        <w:rPr>
          <w:w w:val="105"/>
          <w:vertAlign w:val="baseline"/>
        </w:rPr>
        <w:t>,R</w:t>
      </w:r>
      <w:r>
        <w:rPr>
          <w:w w:val="105"/>
          <w:vertAlign w:val="subscript"/>
        </w:rPr>
        <w:t>4</w:t>
      </w:r>
      <w:r>
        <w:rPr>
          <w:spacing w:val="-8"/>
          <w:w w:val="105"/>
          <w:vertAlign w:val="baseline"/>
        </w:rPr>
        <w:t> </w:t>
      </w:r>
      <w:r>
        <w:rPr>
          <w:w w:val="105"/>
          <w:vertAlign w:val="baseline"/>
        </w:rPr>
        <w:t>with</w:t>
      </w:r>
      <w:r>
        <w:rPr>
          <w:spacing w:val="-10"/>
          <w:w w:val="105"/>
          <w:vertAlign w:val="baseline"/>
        </w:rPr>
        <w:t> </w:t>
      </w:r>
      <w:r>
        <w:rPr>
          <w:w w:val="105"/>
          <w:vertAlign w:val="baseline"/>
        </w:rPr>
        <w:t>PED</w:t>
      </w:r>
      <w:r>
        <w:rPr>
          <w:spacing w:val="-8"/>
          <w:w w:val="105"/>
          <w:vertAlign w:val="baseline"/>
        </w:rPr>
        <w:t> </w:t>
      </w:r>
      <w:r>
        <w:rPr>
          <w:w w:val="105"/>
          <w:vertAlign w:val="baseline"/>
        </w:rPr>
        <w:t>24%,</w:t>
      </w:r>
      <w:r>
        <w:rPr>
          <w:spacing w:val="-9"/>
          <w:w w:val="105"/>
          <w:vertAlign w:val="baseline"/>
        </w:rPr>
        <w:t> </w:t>
      </w:r>
      <w:r>
        <w:rPr>
          <w:w w:val="105"/>
          <w:vertAlign w:val="baseline"/>
        </w:rPr>
        <w:t>43%</w:t>
      </w:r>
      <w:r>
        <w:rPr>
          <w:spacing w:val="-9"/>
          <w:w w:val="105"/>
          <w:vertAlign w:val="baseline"/>
        </w:rPr>
        <w:t> </w:t>
      </w:r>
      <w:r>
        <w:rPr>
          <w:w w:val="105"/>
          <w:vertAlign w:val="baseline"/>
        </w:rPr>
        <w:t>respectively,</w:t>
      </w:r>
      <w:r>
        <w:rPr>
          <w:spacing w:val="-7"/>
          <w:w w:val="105"/>
          <w:vertAlign w:val="baseline"/>
        </w:rPr>
        <w:t> </w:t>
      </w:r>
      <w:r>
        <w:rPr>
          <w:w w:val="105"/>
          <w:vertAlign w:val="baseline"/>
        </w:rPr>
        <w:t>are</w:t>
      </w:r>
      <w:r>
        <w:rPr>
          <w:spacing w:val="-9"/>
          <w:w w:val="105"/>
          <w:vertAlign w:val="baseline"/>
        </w:rPr>
        <w:t> </w:t>
      </w:r>
      <w:r>
        <w:rPr>
          <w:w w:val="105"/>
          <w:vertAlign w:val="baseline"/>
        </w:rPr>
        <w:t>well</w:t>
      </w:r>
      <w:r>
        <w:rPr>
          <w:spacing w:val="-9"/>
          <w:w w:val="105"/>
          <w:vertAlign w:val="baseline"/>
        </w:rPr>
        <w:t> </w:t>
      </w:r>
      <w:r>
        <w:rPr>
          <w:w w:val="105"/>
          <w:vertAlign w:val="baseline"/>
        </w:rPr>
        <w:t>matched</w:t>
      </w:r>
      <w:r>
        <w:rPr>
          <w:spacing w:val="-9"/>
          <w:w w:val="105"/>
          <w:vertAlign w:val="baseline"/>
        </w:rPr>
        <w:t> </w:t>
      </w:r>
      <w:r>
        <w:rPr>
          <w:spacing w:val="-4"/>
          <w:w w:val="105"/>
          <w:vertAlign w:val="baseline"/>
        </w:rPr>
        <w:t>with</w:t>
      </w:r>
    </w:p>
    <w:p>
      <w:pPr>
        <w:spacing w:line="240" w:lineRule="auto" w:before="37"/>
        <w:rPr>
          <w:sz w:val="16"/>
        </w:rPr>
      </w:pPr>
      <w:r>
        <w:rPr/>
        <w:br w:type="column"/>
      </w:r>
      <w:r>
        <w:rPr>
          <w:sz w:val="16"/>
        </w:rPr>
      </w:r>
    </w:p>
    <w:p>
      <w:pPr>
        <w:pStyle w:val="BodyText"/>
        <w:spacing w:line="60" w:lineRule="auto" w:before="1"/>
        <w:ind w:left="114" w:right="306"/>
        <w:jc w:val="both"/>
      </w:pPr>
      <w:r>
        <w:rPr>
          <w:w w:val="110"/>
        </w:rPr>
        <w:t>nyl)benzo[d]thiazole</w:t>
      </w:r>
      <w:r>
        <w:rPr>
          <w:w w:val="110"/>
        </w:rPr>
        <w:t> at</w:t>
      </w:r>
      <w:r>
        <w:rPr>
          <w:w w:val="110"/>
        </w:rPr>
        <w:t> 3076</w:t>
      </w:r>
      <w:r>
        <w:rPr>
          <w:spacing w:val="-11"/>
          <w:w w:val="110"/>
        </w:rPr>
        <w:t> </w:t>
      </w:r>
      <w:r>
        <w:rPr>
          <w:w w:val="110"/>
        </w:rPr>
        <w:t>cm</w:t>
      </w:r>
      <w:r>
        <w:rPr>
          <w:rFonts w:ascii="Latin Modern Math" w:hAnsi="Latin Modern Math"/>
          <w:w w:val="110"/>
          <w:vertAlign w:val="superscript"/>
        </w:rPr>
        <w:t>—</w:t>
      </w:r>
      <w:r>
        <w:rPr>
          <w:w w:val="140"/>
          <w:vertAlign w:val="superscript"/>
        </w:rPr>
        <w:t>1</w:t>
      </w:r>
      <w:r>
        <w:rPr>
          <w:w w:val="140"/>
          <w:vertAlign w:val="baseline"/>
        </w:rPr>
        <w:t> </w:t>
      </w:r>
      <w:hyperlink w:history="true" w:anchor="_bookmark33">
        <w:r>
          <w:rPr>
            <w:color w:val="007FAD"/>
            <w:w w:val="110"/>
            <w:vertAlign w:val="baseline"/>
          </w:rPr>
          <w:t>[59]</w:t>
        </w:r>
      </w:hyperlink>
      <w:r>
        <w:rPr>
          <w:w w:val="110"/>
          <w:vertAlign w:val="baseline"/>
        </w:rPr>
        <w:t>.</w:t>
      </w:r>
      <w:r>
        <w:rPr>
          <w:w w:val="110"/>
          <w:vertAlign w:val="baseline"/>
        </w:rPr>
        <w:t> An</w:t>
      </w:r>
      <w:r>
        <w:rPr>
          <w:w w:val="110"/>
          <w:vertAlign w:val="baseline"/>
        </w:rPr>
        <w:t> intense</w:t>
      </w:r>
      <w:r>
        <w:rPr>
          <w:w w:val="110"/>
          <w:vertAlign w:val="baseline"/>
        </w:rPr>
        <w:t> mixing</w:t>
      </w:r>
      <w:r>
        <w:rPr>
          <w:w w:val="110"/>
          <w:vertAlign w:val="baseline"/>
        </w:rPr>
        <w:t> </w:t>
      </w:r>
      <w:r>
        <w:rPr>
          <w:w w:val="110"/>
          <w:vertAlign w:val="baseline"/>
        </w:rPr>
        <w:t>of modes</w:t>
      </w:r>
      <w:r>
        <w:rPr>
          <w:w w:val="110"/>
          <w:vertAlign w:val="baseline"/>
        </w:rPr>
        <w:t> are</w:t>
      </w:r>
      <w:r>
        <w:rPr>
          <w:w w:val="110"/>
          <w:vertAlign w:val="baseline"/>
        </w:rPr>
        <w:t> observed</w:t>
      </w:r>
      <w:r>
        <w:rPr>
          <w:w w:val="110"/>
          <w:vertAlign w:val="baseline"/>
        </w:rPr>
        <w:t> at</w:t>
      </w:r>
      <w:r>
        <w:rPr>
          <w:w w:val="110"/>
          <w:vertAlign w:val="baseline"/>
        </w:rPr>
        <w:t> 1625</w:t>
      </w:r>
      <w:r>
        <w:rPr>
          <w:spacing w:val="-11"/>
          <w:w w:val="110"/>
          <w:vertAlign w:val="baseline"/>
        </w:rPr>
        <w:t> </w:t>
      </w:r>
      <w:r>
        <w:rPr>
          <w:w w:val="110"/>
          <w:vertAlign w:val="baseline"/>
        </w:rPr>
        <w:t>cm</w:t>
      </w:r>
      <w:r>
        <w:rPr>
          <w:rFonts w:ascii="Latin Modern Math" w:hAnsi="Latin Modern Math"/>
          <w:w w:val="110"/>
          <w:vertAlign w:val="superscript"/>
        </w:rPr>
        <w:t>—</w:t>
      </w:r>
      <w:r>
        <w:rPr>
          <w:w w:val="140"/>
          <w:vertAlign w:val="superscript"/>
        </w:rPr>
        <w:t>1</w:t>
      </w:r>
      <w:r>
        <w:rPr>
          <w:w w:val="140"/>
          <w:vertAlign w:val="baseline"/>
        </w:rPr>
        <w:t> </w:t>
      </w:r>
      <w:r>
        <w:rPr>
          <w:w w:val="110"/>
          <w:vertAlign w:val="baseline"/>
        </w:rPr>
        <w:t>due</w:t>
      </w:r>
      <w:r>
        <w:rPr>
          <w:w w:val="110"/>
          <w:vertAlign w:val="baseline"/>
        </w:rPr>
        <w:t> to</w:t>
      </w:r>
      <w:r>
        <w:rPr>
          <w:w w:val="110"/>
          <w:vertAlign w:val="baseline"/>
        </w:rPr>
        <w:t> </w:t>
      </w:r>
      <w:r>
        <w:rPr>
          <w:rFonts w:ascii="Trebuchet MS" w:hAnsi="Trebuchet MS"/>
          <w:i/>
          <w:w w:val="110"/>
          <w:vertAlign w:val="baseline"/>
        </w:rPr>
        <w:t>b</w:t>
      </w:r>
      <w:r>
        <w:rPr>
          <w:rFonts w:ascii="Trebuchet MS" w:hAnsi="Trebuchet MS"/>
          <w:i/>
          <w:w w:val="110"/>
          <w:vertAlign w:val="baseline"/>
        </w:rPr>
        <w:t> </w:t>
      </w:r>
      <w:r>
        <w:rPr>
          <w:w w:val="110"/>
          <w:vertAlign w:val="baseline"/>
        </w:rPr>
        <w:t>(CH)</w:t>
      </w:r>
      <w:r>
        <w:rPr>
          <w:w w:val="110"/>
          <w:vertAlign w:val="baseline"/>
        </w:rPr>
        <w:t> R</w:t>
      </w:r>
      <w:r>
        <w:rPr>
          <w:w w:val="110"/>
          <w:vertAlign w:val="subscript"/>
        </w:rPr>
        <w:t>1</w:t>
      </w:r>
      <w:r>
        <w:rPr>
          <w:w w:val="110"/>
          <w:vertAlign w:val="baseline"/>
        </w:rPr>
        <w:t> with</w:t>
      </w:r>
      <w:r>
        <w:rPr>
          <w:w w:val="110"/>
          <w:vertAlign w:val="baseline"/>
        </w:rPr>
        <w:t> PED experimental</w:t>
      </w:r>
      <w:r>
        <w:rPr>
          <w:spacing w:val="-7"/>
          <w:w w:val="110"/>
          <w:vertAlign w:val="baseline"/>
        </w:rPr>
        <w:t> </w:t>
      </w:r>
      <w:r>
        <w:rPr>
          <w:w w:val="110"/>
          <w:vertAlign w:val="baseline"/>
        </w:rPr>
        <w:t>as</w:t>
      </w:r>
      <w:r>
        <w:rPr>
          <w:spacing w:val="-6"/>
          <w:w w:val="110"/>
          <w:vertAlign w:val="baseline"/>
        </w:rPr>
        <w:t> </w:t>
      </w:r>
      <w:r>
        <w:rPr>
          <w:w w:val="110"/>
          <w:vertAlign w:val="baseline"/>
        </w:rPr>
        <w:t>well</w:t>
      </w:r>
      <w:r>
        <w:rPr>
          <w:spacing w:val="-6"/>
          <w:w w:val="110"/>
          <w:vertAlign w:val="baseline"/>
        </w:rPr>
        <w:t> </w:t>
      </w:r>
      <w:r>
        <w:rPr>
          <w:w w:val="110"/>
          <w:vertAlign w:val="baseline"/>
        </w:rPr>
        <w:t>as</w:t>
      </w:r>
      <w:r>
        <w:rPr>
          <w:spacing w:val="-7"/>
          <w:w w:val="110"/>
          <w:vertAlign w:val="baseline"/>
        </w:rPr>
        <w:t> </w:t>
      </w:r>
      <w:r>
        <w:rPr>
          <w:w w:val="110"/>
          <w:vertAlign w:val="baseline"/>
        </w:rPr>
        <w:t>calculated</w:t>
      </w:r>
      <w:r>
        <w:rPr>
          <w:spacing w:val="-7"/>
          <w:w w:val="110"/>
          <w:vertAlign w:val="baseline"/>
        </w:rPr>
        <w:t> </w:t>
      </w:r>
      <w:r>
        <w:rPr>
          <w:w w:val="110"/>
          <w:vertAlign w:val="baseline"/>
        </w:rPr>
        <w:t>IR</w:t>
      </w:r>
      <w:r>
        <w:rPr>
          <w:spacing w:val="-6"/>
          <w:w w:val="110"/>
          <w:vertAlign w:val="baseline"/>
        </w:rPr>
        <w:t> </w:t>
      </w:r>
      <w:r>
        <w:rPr>
          <w:w w:val="110"/>
          <w:vertAlign w:val="baseline"/>
        </w:rPr>
        <w:t>spectra</w:t>
      </w:r>
      <w:r>
        <w:rPr>
          <w:spacing w:val="-7"/>
          <w:w w:val="110"/>
          <w:vertAlign w:val="baseline"/>
        </w:rPr>
        <w:t> </w:t>
      </w:r>
      <w:r>
        <w:rPr>
          <w:w w:val="110"/>
          <w:vertAlign w:val="baseline"/>
        </w:rPr>
        <w:t>of</w:t>
      </w:r>
      <w:r>
        <w:rPr>
          <w:spacing w:val="-7"/>
          <w:w w:val="110"/>
          <w:vertAlign w:val="baseline"/>
        </w:rPr>
        <w:t> </w:t>
      </w:r>
      <w:r>
        <w:rPr>
          <w:w w:val="110"/>
          <w:vertAlign w:val="baseline"/>
        </w:rPr>
        <w:t>2-(4-</w:t>
      </w:r>
      <w:r>
        <w:rPr>
          <w:spacing w:val="-2"/>
          <w:w w:val="110"/>
          <w:vertAlign w:val="baseline"/>
        </w:rPr>
        <w:t>methoxyphe</w:t>
      </w:r>
    </w:p>
    <w:p>
      <w:pPr>
        <w:pStyle w:val="BodyText"/>
        <w:spacing w:line="81" w:lineRule="auto" w:before="38"/>
        <w:ind w:left="114" w:right="307"/>
        <w:jc w:val="both"/>
      </w:pPr>
      <w:r>
        <w:rPr>
          <w:w w:val="110"/>
        </w:rPr>
        <w:t>peaks</w:t>
      </w:r>
      <w:r>
        <w:rPr>
          <w:spacing w:val="-9"/>
          <w:w w:val="110"/>
        </w:rPr>
        <w:t> </w:t>
      </w:r>
      <w:r>
        <w:rPr>
          <w:w w:val="110"/>
        </w:rPr>
        <w:t>are</w:t>
      </w:r>
      <w:r>
        <w:rPr>
          <w:spacing w:val="-1"/>
          <w:w w:val="110"/>
        </w:rPr>
        <w:t> </w:t>
      </w:r>
      <w:r>
        <w:rPr>
          <w:w w:val="110"/>
        </w:rPr>
        <w:t>observed</w:t>
      </w:r>
      <w:r>
        <w:rPr>
          <w:spacing w:val="-2"/>
          <w:w w:val="110"/>
        </w:rPr>
        <w:t> </w:t>
      </w:r>
      <w:r>
        <w:rPr>
          <w:w w:val="110"/>
        </w:rPr>
        <w:t>at</w:t>
      </w:r>
      <w:r>
        <w:rPr>
          <w:spacing w:val="-2"/>
          <w:w w:val="110"/>
        </w:rPr>
        <w:t> </w:t>
      </w:r>
      <w:r>
        <w:rPr>
          <w:w w:val="110"/>
        </w:rPr>
        <w:t>1611</w:t>
      </w:r>
      <w:r>
        <w:rPr>
          <w:spacing w:val="-11"/>
          <w:w w:val="110"/>
        </w:rPr>
        <w:t> </w:t>
      </w:r>
      <w:r>
        <w:rPr>
          <w:w w:val="110"/>
        </w:rPr>
        <w:t>cm</w:t>
      </w:r>
      <w:r>
        <w:rPr>
          <w:rFonts w:ascii="Latin Modern Math" w:hAnsi="Latin Modern Math"/>
          <w:w w:val="110"/>
          <w:vertAlign w:val="superscript"/>
        </w:rPr>
        <w:t>—</w:t>
      </w:r>
      <w:r>
        <w:rPr>
          <w:w w:val="145"/>
          <w:vertAlign w:val="superscript"/>
        </w:rPr>
        <w:t>1</w:t>
      </w:r>
      <w:r>
        <w:rPr>
          <w:spacing w:val="-14"/>
          <w:w w:val="145"/>
          <w:vertAlign w:val="baseline"/>
        </w:rPr>
        <w:t> </w:t>
      </w:r>
      <w:r>
        <w:rPr>
          <w:w w:val="110"/>
          <w:vertAlign w:val="baseline"/>
        </w:rPr>
        <w:t>and</w:t>
      </w:r>
      <w:r>
        <w:rPr>
          <w:spacing w:val="-2"/>
          <w:w w:val="110"/>
          <w:vertAlign w:val="baseline"/>
        </w:rPr>
        <w:t> </w:t>
      </w:r>
      <w:r>
        <w:rPr>
          <w:w w:val="110"/>
          <w:vertAlign w:val="baseline"/>
        </w:rPr>
        <w:t>1605</w:t>
      </w:r>
      <w:r>
        <w:rPr>
          <w:spacing w:val="-11"/>
          <w:w w:val="110"/>
          <w:vertAlign w:val="baseline"/>
        </w:rPr>
        <w:t> </w:t>
      </w:r>
      <w:r>
        <w:rPr>
          <w:w w:val="110"/>
          <w:vertAlign w:val="baseline"/>
        </w:rPr>
        <w:t>cm</w:t>
      </w:r>
      <w:r>
        <w:rPr>
          <w:rFonts w:ascii="Latin Modern Math" w:hAnsi="Latin Modern Math"/>
          <w:w w:val="110"/>
          <w:vertAlign w:val="superscript"/>
        </w:rPr>
        <w:t>—</w:t>
      </w:r>
      <w:r>
        <w:rPr>
          <w:w w:val="145"/>
          <w:vertAlign w:val="superscript"/>
        </w:rPr>
        <w:t>1</w:t>
      </w:r>
      <w:r>
        <w:rPr>
          <w:spacing w:val="-14"/>
          <w:w w:val="145"/>
          <w:vertAlign w:val="baseline"/>
        </w:rPr>
        <w:t> </w:t>
      </w:r>
      <w:r>
        <w:rPr>
          <w:w w:val="110"/>
          <w:vertAlign w:val="baseline"/>
        </w:rPr>
        <w:t>due</w:t>
      </w:r>
      <w:r>
        <w:rPr>
          <w:spacing w:val="-2"/>
          <w:w w:val="110"/>
          <w:vertAlign w:val="baseline"/>
        </w:rPr>
        <w:t> </w:t>
      </w:r>
      <w:r>
        <w:rPr>
          <w:w w:val="110"/>
          <w:vertAlign w:val="baseline"/>
        </w:rPr>
        <w:t>to</w:t>
      </w:r>
      <w:r>
        <w:rPr>
          <w:spacing w:val="-2"/>
          <w:w w:val="110"/>
          <w:vertAlign w:val="baseline"/>
        </w:rPr>
        <w:t> </w:t>
      </w:r>
      <w:r>
        <w:rPr>
          <w:rFonts w:ascii="Trebuchet MS" w:hAnsi="Trebuchet MS"/>
          <w:i/>
          <w:w w:val="110"/>
          <w:vertAlign w:val="baseline"/>
        </w:rPr>
        <w:t>b</w:t>
      </w:r>
      <w:r>
        <w:rPr>
          <w:rFonts w:ascii="Trebuchet MS" w:hAnsi="Trebuchet MS"/>
          <w:i/>
          <w:spacing w:val="-12"/>
          <w:w w:val="110"/>
          <w:vertAlign w:val="baseline"/>
        </w:rPr>
        <w:t> </w:t>
      </w:r>
      <w:r>
        <w:rPr>
          <w:w w:val="110"/>
          <w:vertAlign w:val="baseline"/>
        </w:rPr>
        <w:t>(CH)R</w:t>
      </w:r>
      <w:r>
        <w:rPr>
          <w:w w:val="110"/>
          <w:vertAlign w:val="subscript"/>
        </w:rPr>
        <w:t>1</w:t>
      </w:r>
      <w:r>
        <w:rPr>
          <w:w w:val="110"/>
          <w:vertAlign w:val="baseline"/>
        </w:rPr>
        <w:t>, 16%.</w:t>
      </w:r>
      <w:r>
        <w:rPr>
          <w:w w:val="110"/>
          <w:vertAlign w:val="baseline"/>
        </w:rPr>
        <w:t> In</w:t>
      </w:r>
      <w:r>
        <w:rPr>
          <w:w w:val="110"/>
          <w:vertAlign w:val="baseline"/>
        </w:rPr>
        <w:t> mid</w:t>
      </w:r>
      <w:r>
        <w:rPr>
          <w:w w:val="110"/>
          <w:vertAlign w:val="baseline"/>
        </w:rPr>
        <w:t> region</w:t>
      </w:r>
      <w:r>
        <w:rPr>
          <w:w w:val="110"/>
          <w:vertAlign w:val="baseline"/>
        </w:rPr>
        <w:t> of spectra very intense</w:t>
      </w:r>
      <w:r>
        <w:rPr>
          <w:w w:val="110"/>
          <w:vertAlign w:val="baseline"/>
        </w:rPr>
        <w:t> and sharp polarized </w:t>
      </w:r>
      <w:r>
        <w:rPr>
          <w:rFonts w:ascii="Trebuchet MS" w:hAnsi="Trebuchet MS"/>
          <w:i/>
          <w:vertAlign w:val="baseline"/>
        </w:rPr>
        <w:t>b</w:t>
      </w:r>
      <w:r>
        <w:rPr>
          <w:vertAlign w:val="baseline"/>
        </w:rPr>
        <w:t>(CH)R</w:t>
      </w:r>
      <w:r>
        <w:rPr>
          <w:vertAlign w:val="subscript"/>
        </w:rPr>
        <w:t>4</w:t>
      </w:r>
      <w:r>
        <w:rPr>
          <w:spacing w:val="22"/>
          <w:vertAlign w:val="baseline"/>
        </w:rPr>
        <w:t> </w:t>
      </w:r>
      <w:r>
        <w:rPr>
          <w:vertAlign w:val="baseline"/>
        </w:rPr>
        <w:t>respectively</w:t>
      </w:r>
      <w:r>
        <w:rPr>
          <w:spacing w:val="21"/>
          <w:vertAlign w:val="baseline"/>
        </w:rPr>
        <w:t> </w:t>
      </w:r>
      <w:r>
        <w:rPr>
          <w:vertAlign w:val="baseline"/>
        </w:rPr>
        <w:t>with</w:t>
      </w:r>
      <w:r>
        <w:rPr>
          <w:spacing w:val="21"/>
          <w:vertAlign w:val="baseline"/>
        </w:rPr>
        <w:t> </w:t>
      </w:r>
      <w:r>
        <w:rPr>
          <w:vertAlign w:val="baseline"/>
        </w:rPr>
        <w:t>PED</w:t>
      </w:r>
      <w:r>
        <w:rPr>
          <w:spacing w:val="22"/>
          <w:vertAlign w:val="baseline"/>
        </w:rPr>
        <w:t> </w:t>
      </w:r>
      <w:r>
        <w:rPr>
          <w:vertAlign w:val="baseline"/>
        </w:rPr>
        <w:t>47%</w:t>
      </w:r>
      <w:r>
        <w:rPr>
          <w:spacing w:val="21"/>
          <w:vertAlign w:val="baseline"/>
        </w:rPr>
        <w:t> </w:t>
      </w:r>
      <w:r>
        <w:rPr>
          <w:vertAlign w:val="baseline"/>
        </w:rPr>
        <w:t>and</w:t>
      </w:r>
      <w:r>
        <w:rPr>
          <w:spacing w:val="22"/>
          <w:vertAlign w:val="baseline"/>
        </w:rPr>
        <w:t> </w:t>
      </w:r>
      <w:r>
        <w:rPr>
          <w:vertAlign w:val="baseline"/>
        </w:rPr>
        <w:t>76%.</w:t>
      </w:r>
      <w:r>
        <w:rPr>
          <w:spacing w:val="22"/>
          <w:vertAlign w:val="baseline"/>
        </w:rPr>
        <w:t> </w:t>
      </w:r>
      <w:r>
        <w:rPr>
          <w:vertAlign w:val="baseline"/>
        </w:rPr>
        <w:t>In</w:t>
      </w:r>
      <w:r>
        <w:rPr>
          <w:spacing w:val="23"/>
          <w:vertAlign w:val="baseline"/>
        </w:rPr>
        <w:t> </w:t>
      </w:r>
      <w:r>
        <w:rPr>
          <w:vertAlign w:val="baseline"/>
        </w:rPr>
        <w:t>lower</w:t>
      </w:r>
      <w:r>
        <w:rPr>
          <w:spacing w:val="21"/>
          <w:vertAlign w:val="baseline"/>
        </w:rPr>
        <w:t> </w:t>
      </w:r>
      <w:r>
        <w:rPr>
          <w:vertAlign w:val="baseline"/>
        </w:rPr>
        <w:t>region</w:t>
      </w:r>
      <w:r>
        <w:rPr>
          <w:spacing w:val="23"/>
          <w:vertAlign w:val="baseline"/>
        </w:rPr>
        <w:t> </w:t>
      </w:r>
      <w:r>
        <w:rPr>
          <w:spacing w:val="-4"/>
          <w:vertAlign w:val="baseline"/>
        </w:rPr>
        <w:t>some</w:t>
      </w:r>
    </w:p>
    <w:p>
      <w:pPr>
        <w:pStyle w:val="BodyText"/>
        <w:spacing w:before="47"/>
        <w:ind w:left="114"/>
        <w:jc w:val="both"/>
      </w:pPr>
      <w:r>
        <w:rPr>
          <w:w w:val="105"/>
        </w:rPr>
        <w:t>out</w:t>
      </w:r>
      <w:r>
        <w:rPr>
          <w:spacing w:val="17"/>
          <w:w w:val="105"/>
        </w:rPr>
        <w:t> </w:t>
      </w:r>
      <w:r>
        <w:rPr>
          <w:w w:val="105"/>
        </w:rPr>
        <w:t>of</w:t>
      </w:r>
      <w:r>
        <w:rPr>
          <w:spacing w:val="17"/>
          <w:w w:val="105"/>
        </w:rPr>
        <w:t> </w:t>
      </w:r>
      <w:r>
        <w:rPr>
          <w:w w:val="105"/>
        </w:rPr>
        <w:t>plane</w:t>
      </w:r>
      <w:r>
        <w:rPr>
          <w:spacing w:val="18"/>
          <w:w w:val="105"/>
        </w:rPr>
        <w:t> </w:t>
      </w:r>
      <w:r>
        <w:rPr>
          <w:w w:val="105"/>
        </w:rPr>
        <w:t>bending</w:t>
      </w:r>
      <w:r>
        <w:rPr>
          <w:spacing w:val="18"/>
          <w:w w:val="105"/>
        </w:rPr>
        <w:t> </w:t>
      </w:r>
      <w:r>
        <w:rPr>
          <w:w w:val="105"/>
        </w:rPr>
        <w:t>and</w:t>
      </w:r>
      <w:r>
        <w:rPr>
          <w:spacing w:val="17"/>
          <w:w w:val="105"/>
        </w:rPr>
        <w:t> </w:t>
      </w:r>
      <w:r>
        <w:rPr>
          <w:w w:val="105"/>
        </w:rPr>
        <w:t>twisting</w:t>
      </w:r>
      <w:r>
        <w:rPr>
          <w:spacing w:val="16"/>
          <w:w w:val="105"/>
        </w:rPr>
        <w:t> </w:t>
      </w:r>
      <w:r>
        <w:rPr>
          <w:w w:val="105"/>
        </w:rPr>
        <w:t>mode</w:t>
      </w:r>
      <w:r>
        <w:rPr>
          <w:spacing w:val="17"/>
          <w:w w:val="105"/>
        </w:rPr>
        <w:t> </w:t>
      </w:r>
      <w:r>
        <w:rPr>
          <w:w w:val="105"/>
        </w:rPr>
        <w:t>of</w:t>
      </w:r>
      <w:r>
        <w:rPr>
          <w:spacing w:val="18"/>
          <w:w w:val="105"/>
        </w:rPr>
        <w:t> </w:t>
      </w:r>
      <w:r>
        <w:rPr>
          <w:w w:val="105"/>
        </w:rPr>
        <w:t>vibrations</w:t>
      </w:r>
      <w:r>
        <w:rPr>
          <w:spacing w:val="19"/>
          <w:w w:val="105"/>
        </w:rPr>
        <w:t> </w:t>
      </w:r>
      <w:r>
        <w:rPr>
          <w:spacing w:val="-2"/>
          <w:w w:val="105"/>
        </w:rPr>
        <w:t>occur.</w:t>
      </w:r>
    </w:p>
    <w:p>
      <w:pPr>
        <w:pStyle w:val="BodyText"/>
        <w:spacing w:before="81"/>
      </w:pPr>
    </w:p>
    <w:p>
      <w:pPr>
        <w:pStyle w:val="ListParagraph"/>
        <w:numPr>
          <w:ilvl w:val="2"/>
          <w:numId w:val="1"/>
        </w:numPr>
        <w:tabs>
          <w:tab w:pos="551" w:val="left" w:leader="none"/>
        </w:tabs>
        <w:spacing w:line="240" w:lineRule="auto" w:before="1" w:after="0"/>
        <w:ind w:left="551" w:right="0" w:hanging="436"/>
        <w:jc w:val="left"/>
        <w:rPr>
          <w:i/>
          <w:sz w:val="16"/>
        </w:rPr>
      </w:pPr>
      <w:r>
        <w:rPr>
          <w:i/>
          <w:sz w:val="16"/>
        </w:rPr>
        <w:t>C-N</w:t>
      </w:r>
      <w:r>
        <w:rPr>
          <w:i/>
          <w:spacing w:val="1"/>
          <w:sz w:val="16"/>
        </w:rPr>
        <w:t> </w:t>
      </w:r>
      <w:r>
        <w:rPr>
          <w:i/>
          <w:spacing w:val="-2"/>
          <w:sz w:val="16"/>
        </w:rPr>
        <w:t>vibrations</w:t>
      </w:r>
    </w:p>
    <w:p>
      <w:pPr>
        <w:pStyle w:val="BodyText"/>
        <w:spacing w:line="276" w:lineRule="auto" w:before="26"/>
        <w:ind w:left="114" w:right="323" w:firstLine="233"/>
      </w:pPr>
      <w:r>
        <w:rPr>
          <w:w w:val="105"/>
        </w:rPr>
        <w:t>The determination of C-N vibrations is a difficult task, </w:t>
      </w:r>
      <w:r>
        <w:rPr>
          <w:w w:val="105"/>
        </w:rPr>
        <w:t>because</w:t>
      </w:r>
      <w:r>
        <w:rPr>
          <w:spacing w:val="40"/>
          <w:w w:val="105"/>
        </w:rPr>
        <w:t> </w:t>
      </w:r>
      <w:r>
        <w:rPr>
          <w:w w:val="105"/>
        </w:rPr>
        <w:t>of</w:t>
      </w:r>
      <w:r>
        <w:rPr>
          <w:spacing w:val="19"/>
          <w:w w:val="105"/>
        </w:rPr>
        <w:t> </w:t>
      </w:r>
      <w:r>
        <w:rPr>
          <w:w w:val="105"/>
        </w:rPr>
        <w:t>the</w:t>
      </w:r>
      <w:r>
        <w:rPr>
          <w:spacing w:val="20"/>
          <w:w w:val="105"/>
        </w:rPr>
        <w:t> </w:t>
      </w:r>
      <w:r>
        <w:rPr>
          <w:w w:val="105"/>
        </w:rPr>
        <w:t>mixing</w:t>
      </w:r>
      <w:r>
        <w:rPr>
          <w:spacing w:val="18"/>
          <w:w w:val="105"/>
        </w:rPr>
        <w:t> </w:t>
      </w:r>
      <w:r>
        <w:rPr>
          <w:w w:val="105"/>
        </w:rPr>
        <w:t>of</w:t>
      </w:r>
      <w:r>
        <w:rPr>
          <w:spacing w:val="20"/>
          <w:w w:val="105"/>
        </w:rPr>
        <w:t> </w:t>
      </w:r>
      <w:r>
        <w:rPr>
          <w:w w:val="105"/>
        </w:rPr>
        <w:t>vibration</w:t>
      </w:r>
      <w:r>
        <w:rPr>
          <w:spacing w:val="17"/>
          <w:w w:val="105"/>
        </w:rPr>
        <w:t> </w:t>
      </w:r>
      <w:r>
        <w:rPr>
          <w:w w:val="105"/>
        </w:rPr>
        <w:t>in</w:t>
      </w:r>
      <w:r>
        <w:rPr>
          <w:spacing w:val="21"/>
          <w:w w:val="105"/>
        </w:rPr>
        <w:t> </w:t>
      </w:r>
      <w:r>
        <w:rPr>
          <w:w w:val="105"/>
        </w:rPr>
        <w:t>this</w:t>
      </w:r>
      <w:r>
        <w:rPr>
          <w:spacing w:val="19"/>
          <w:w w:val="105"/>
        </w:rPr>
        <w:t> </w:t>
      </w:r>
      <w:r>
        <w:rPr>
          <w:w w:val="105"/>
        </w:rPr>
        <w:t>region.</w:t>
      </w:r>
      <w:r>
        <w:rPr>
          <w:spacing w:val="19"/>
          <w:w w:val="105"/>
        </w:rPr>
        <w:t> </w:t>
      </w:r>
      <w:r>
        <w:rPr>
          <w:w w:val="105"/>
        </w:rPr>
        <w:t>Silverstein</w:t>
      </w:r>
      <w:r>
        <w:rPr>
          <w:spacing w:val="19"/>
          <w:w w:val="105"/>
        </w:rPr>
        <w:t> </w:t>
      </w:r>
      <w:hyperlink w:history="true" w:anchor="_bookmark32">
        <w:r>
          <w:rPr>
            <w:color w:val="007FAD"/>
            <w:w w:val="105"/>
          </w:rPr>
          <w:t>[58]</w:t>
        </w:r>
      </w:hyperlink>
      <w:r>
        <w:rPr>
          <w:color w:val="007FAD"/>
          <w:spacing w:val="20"/>
          <w:w w:val="105"/>
        </w:rPr>
        <w:t> </w:t>
      </w:r>
      <w:r>
        <w:rPr>
          <w:w w:val="105"/>
        </w:rPr>
        <w:t>has</w:t>
      </w:r>
      <w:r>
        <w:rPr>
          <w:spacing w:val="20"/>
          <w:w w:val="105"/>
        </w:rPr>
        <w:t> </w:t>
      </w:r>
      <w:r>
        <w:rPr>
          <w:spacing w:val="-2"/>
          <w:w w:val="105"/>
        </w:rPr>
        <w:t>first</w:t>
      </w:r>
    </w:p>
    <w:p>
      <w:pPr>
        <w:pStyle w:val="BodyText"/>
        <w:spacing w:line="60" w:lineRule="auto" w:before="111"/>
        <w:ind w:left="114" w:right="307"/>
        <w:jc w:val="both"/>
      </w:pPr>
      <w:r>
        <w:rPr>
          <w:w w:val="110"/>
        </w:rPr>
        <w:t>1266</w:t>
      </w:r>
      <w:r>
        <w:rPr>
          <w:spacing w:val="-11"/>
          <w:w w:val="110"/>
        </w:rPr>
        <w:t> </w:t>
      </w:r>
      <w:r>
        <w:rPr>
          <w:w w:val="110"/>
        </w:rPr>
        <w:t>cm</w:t>
      </w:r>
      <w:r>
        <w:rPr>
          <w:rFonts w:ascii="Latin Modern Math" w:hAnsi="Latin Modern Math"/>
          <w:w w:val="110"/>
          <w:vertAlign w:val="superscript"/>
        </w:rPr>
        <w:t>—</w:t>
      </w:r>
      <w:r>
        <w:rPr>
          <w:w w:val="110"/>
          <w:vertAlign w:val="superscript"/>
        </w:rPr>
        <w:t>1</w:t>
      </w:r>
      <w:r>
        <w:rPr>
          <w:w w:val="110"/>
          <w:vertAlign w:val="baseline"/>
        </w:rPr>
        <w:t>.</w:t>
      </w:r>
      <w:r>
        <w:rPr>
          <w:w w:val="110"/>
          <w:vertAlign w:val="baseline"/>
        </w:rPr>
        <w:t> The</w:t>
      </w:r>
      <w:r>
        <w:rPr>
          <w:w w:val="110"/>
          <w:vertAlign w:val="baseline"/>
        </w:rPr>
        <w:t> C-N</w:t>
      </w:r>
      <w:r>
        <w:rPr>
          <w:w w:val="110"/>
          <w:vertAlign w:val="baseline"/>
        </w:rPr>
        <w:t> stretching</w:t>
      </w:r>
      <w:r>
        <w:rPr>
          <w:w w:val="110"/>
          <w:vertAlign w:val="baseline"/>
        </w:rPr>
        <w:t> vibration</w:t>
      </w:r>
      <w:r>
        <w:rPr>
          <w:w w:val="110"/>
          <w:vertAlign w:val="baseline"/>
        </w:rPr>
        <w:t> (15N-12C)</w:t>
      </w:r>
      <w:r>
        <w:rPr>
          <w:w w:val="110"/>
          <w:vertAlign w:val="baseline"/>
        </w:rPr>
        <w:t> and</w:t>
      </w:r>
      <w:r>
        <w:rPr>
          <w:w w:val="110"/>
          <w:vertAlign w:val="baseline"/>
        </w:rPr>
        <w:t> </w:t>
      </w:r>
      <w:r>
        <w:rPr>
          <w:w w:val="110"/>
          <w:vertAlign w:val="baseline"/>
        </w:rPr>
        <w:t>(17N- 12C)</w:t>
      </w:r>
      <w:r>
        <w:rPr>
          <w:spacing w:val="-1"/>
          <w:w w:val="110"/>
          <w:vertAlign w:val="baseline"/>
        </w:rPr>
        <w:t> </w:t>
      </w:r>
      <w:r>
        <w:rPr>
          <w:w w:val="110"/>
          <w:vertAlign w:val="baseline"/>
        </w:rPr>
        <w:t>in the molecule observed at 1266</w:t>
      </w:r>
      <w:r>
        <w:rPr>
          <w:spacing w:val="-11"/>
          <w:w w:val="110"/>
          <w:vertAlign w:val="baseline"/>
        </w:rPr>
        <w:t> </w:t>
      </w:r>
      <w:r>
        <w:rPr>
          <w:w w:val="110"/>
          <w:vertAlign w:val="baseline"/>
        </w:rPr>
        <w:t>cm</w:t>
      </w:r>
      <w:r>
        <w:rPr>
          <w:rFonts w:ascii="Latin Modern Math" w:hAnsi="Latin Modern Math"/>
          <w:w w:val="110"/>
          <w:vertAlign w:val="superscript"/>
        </w:rPr>
        <w:t>—</w:t>
      </w:r>
      <w:r>
        <w:rPr>
          <w:w w:val="145"/>
          <w:vertAlign w:val="superscript"/>
        </w:rPr>
        <w:t>1</w:t>
      </w:r>
      <w:r>
        <w:rPr>
          <w:spacing w:val="-11"/>
          <w:w w:val="145"/>
          <w:vertAlign w:val="baseline"/>
        </w:rPr>
        <w:t> </w:t>
      </w:r>
      <w:r>
        <w:rPr>
          <w:w w:val="110"/>
          <w:vertAlign w:val="baseline"/>
        </w:rPr>
        <w:t>and 1263</w:t>
      </w:r>
      <w:r>
        <w:rPr>
          <w:spacing w:val="-11"/>
          <w:w w:val="110"/>
          <w:vertAlign w:val="baseline"/>
        </w:rPr>
        <w:t> </w:t>
      </w:r>
      <w:r>
        <w:rPr>
          <w:w w:val="110"/>
          <w:vertAlign w:val="baseline"/>
        </w:rPr>
        <w:t>cm</w:t>
      </w:r>
      <w:r>
        <w:rPr>
          <w:rFonts w:ascii="Latin Modern Math" w:hAnsi="Latin Modern Math"/>
          <w:w w:val="110"/>
          <w:vertAlign w:val="superscript"/>
        </w:rPr>
        <w:t>—</w:t>
      </w:r>
      <w:r>
        <w:rPr>
          <w:w w:val="145"/>
          <w:vertAlign w:val="superscript"/>
        </w:rPr>
        <w:t>1</w:t>
      </w:r>
      <w:r>
        <w:rPr>
          <w:spacing w:val="-11"/>
          <w:w w:val="145"/>
          <w:vertAlign w:val="baseline"/>
        </w:rPr>
        <w:t> </w:t>
      </w:r>
      <w:r>
        <w:rPr>
          <w:w w:val="110"/>
          <w:vertAlign w:val="baseline"/>
        </w:rPr>
        <w:t>with time</w:t>
      </w:r>
      <w:r>
        <w:rPr>
          <w:spacing w:val="19"/>
          <w:w w:val="110"/>
          <w:vertAlign w:val="baseline"/>
        </w:rPr>
        <w:t> </w:t>
      </w:r>
      <w:r>
        <w:rPr>
          <w:w w:val="110"/>
          <w:vertAlign w:val="baseline"/>
        </w:rPr>
        <w:t>assigned</w:t>
      </w:r>
      <w:r>
        <w:rPr>
          <w:spacing w:val="19"/>
          <w:w w:val="110"/>
          <w:vertAlign w:val="baseline"/>
        </w:rPr>
        <w:t> </w:t>
      </w:r>
      <w:r>
        <w:rPr>
          <w:w w:val="110"/>
          <w:vertAlign w:val="baseline"/>
        </w:rPr>
        <w:t>C-N</w:t>
      </w:r>
      <w:r>
        <w:rPr>
          <w:spacing w:val="19"/>
          <w:w w:val="110"/>
          <w:vertAlign w:val="baseline"/>
        </w:rPr>
        <w:t> </w:t>
      </w:r>
      <w:r>
        <w:rPr>
          <w:w w:val="110"/>
          <w:vertAlign w:val="baseline"/>
        </w:rPr>
        <w:t>stretching</w:t>
      </w:r>
      <w:r>
        <w:rPr>
          <w:spacing w:val="20"/>
          <w:w w:val="110"/>
          <w:vertAlign w:val="baseline"/>
        </w:rPr>
        <w:t> </w:t>
      </w:r>
      <w:r>
        <w:rPr>
          <w:w w:val="110"/>
          <w:vertAlign w:val="baseline"/>
        </w:rPr>
        <w:t>absorption</w:t>
      </w:r>
      <w:r>
        <w:rPr>
          <w:spacing w:val="19"/>
          <w:w w:val="110"/>
          <w:vertAlign w:val="baseline"/>
        </w:rPr>
        <w:t> </w:t>
      </w:r>
      <w:r>
        <w:rPr>
          <w:w w:val="110"/>
          <w:vertAlign w:val="baseline"/>
        </w:rPr>
        <w:t>in</w:t>
      </w:r>
      <w:r>
        <w:rPr>
          <w:spacing w:val="19"/>
          <w:w w:val="110"/>
          <w:vertAlign w:val="baseline"/>
        </w:rPr>
        <w:t> </w:t>
      </w:r>
      <w:r>
        <w:rPr>
          <w:w w:val="110"/>
          <w:vertAlign w:val="baseline"/>
        </w:rPr>
        <w:t>the</w:t>
      </w:r>
      <w:r>
        <w:rPr>
          <w:spacing w:val="19"/>
          <w:w w:val="110"/>
          <w:vertAlign w:val="baseline"/>
        </w:rPr>
        <w:t> </w:t>
      </w:r>
      <w:r>
        <w:rPr>
          <w:w w:val="110"/>
          <w:vertAlign w:val="baseline"/>
        </w:rPr>
        <w:t>range</w:t>
      </w:r>
      <w:r>
        <w:rPr>
          <w:spacing w:val="20"/>
          <w:w w:val="110"/>
          <w:vertAlign w:val="baseline"/>
        </w:rPr>
        <w:t> </w:t>
      </w:r>
      <w:r>
        <w:rPr>
          <w:w w:val="110"/>
          <w:vertAlign w:val="baseline"/>
        </w:rPr>
        <w:t>of</w:t>
      </w:r>
      <w:r>
        <w:rPr>
          <w:spacing w:val="21"/>
          <w:w w:val="110"/>
          <w:vertAlign w:val="baseline"/>
        </w:rPr>
        <w:t> </w:t>
      </w:r>
      <w:r>
        <w:rPr>
          <w:spacing w:val="-2"/>
          <w:w w:val="110"/>
          <w:vertAlign w:val="baseline"/>
        </w:rPr>
        <w:t>1382–</w:t>
      </w:r>
    </w:p>
    <w:p>
      <w:pPr>
        <w:pStyle w:val="BodyText"/>
        <w:spacing w:line="81" w:lineRule="auto" w:before="40"/>
        <w:ind w:left="114" w:right="307"/>
        <w:jc w:val="both"/>
      </w:pPr>
      <w:r>
        <w:rPr>
          <w:w w:val="105"/>
        </w:rPr>
        <w:t>(1267 cm</w:t>
      </w:r>
      <w:r>
        <w:rPr>
          <w:rFonts w:ascii="Latin Modern Math" w:hAnsi="Latin Modern Math"/>
          <w:w w:val="105"/>
          <w:vertAlign w:val="superscript"/>
        </w:rPr>
        <w:t>—</w:t>
      </w:r>
      <w:r>
        <w:rPr>
          <w:w w:val="105"/>
          <w:vertAlign w:val="superscript"/>
        </w:rPr>
        <w:t>1</w:t>
      </w:r>
      <w:r>
        <w:rPr>
          <w:w w:val="105"/>
          <w:vertAlign w:val="baseline"/>
        </w:rPr>
        <w:t>) with C-N stretching mode and lies in the same </w:t>
      </w:r>
      <w:r>
        <w:rPr>
          <w:w w:val="105"/>
          <w:vertAlign w:val="baseline"/>
        </w:rPr>
        <w:t>region PED</w:t>
      </w:r>
      <w:r>
        <w:rPr>
          <w:spacing w:val="40"/>
          <w:w w:val="105"/>
          <w:vertAlign w:val="baseline"/>
        </w:rPr>
        <w:t> </w:t>
      </w:r>
      <w:r>
        <w:rPr>
          <w:w w:val="105"/>
          <w:vertAlign w:val="baseline"/>
        </w:rPr>
        <w:t>contribution</w:t>
      </w:r>
      <w:r>
        <w:rPr>
          <w:spacing w:val="40"/>
          <w:w w:val="105"/>
          <w:vertAlign w:val="baseline"/>
        </w:rPr>
        <w:t> </w:t>
      </w:r>
      <w:r>
        <w:rPr>
          <w:w w:val="105"/>
          <w:vertAlign w:val="baseline"/>
        </w:rPr>
        <w:t>15%</w:t>
      </w:r>
      <w:r>
        <w:rPr>
          <w:spacing w:val="40"/>
          <w:w w:val="105"/>
          <w:vertAlign w:val="baseline"/>
        </w:rPr>
        <w:t> </w:t>
      </w:r>
      <w:r>
        <w:rPr>
          <w:w w:val="105"/>
          <w:vertAlign w:val="baseline"/>
        </w:rPr>
        <w:t>and</w:t>
      </w:r>
      <w:r>
        <w:rPr>
          <w:spacing w:val="40"/>
          <w:w w:val="105"/>
          <w:vertAlign w:val="baseline"/>
        </w:rPr>
        <w:t> </w:t>
      </w:r>
      <w:r>
        <w:rPr>
          <w:w w:val="105"/>
          <w:vertAlign w:val="baseline"/>
        </w:rPr>
        <w:t>46%</w:t>
      </w:r>
      <w:r>
        <w:rPr>
          <w:spacing w:val="40"/>
          <w:w w:val="105"/>
          <w:vertAlign w:val="baseline"/>
        </w:rPr>
        <w:t> </w:t>
      </w:r>
      <w:r>
        <w:rPr>
          <w:w w:val="105"/>
          <w:vertAlign w:val="baseline"/>
        </w:rPr>
        <w:t>respectively,</w:t>
      </w:r>
      <w:r>
        <w:rPr>
          <w:spacing w:val="40"/>
          <w:w w:val="105"/>
          <w:vertAlign w:val="baseline"/>
        </w:rPr>
        <w:t> </w:t>
      </w:r>
      <w:r>
        <w:rPr>
          <w:w w:val="105"/>
          <w:vertAlign w:val="baseline"/>
        </w:rPr>
        <w:t>are</w:t>
      </w:r>
      <w:r>
        <w:rPr>
          <w:spacing w:val="40"/>
          <w:w w:val="105"/>
          <w:vertAlign w:val="baseline"/>
        </w:rPr>
        <w:t> </w:t>
      </w:r>
      <w:r>
        <w:rPr>
          <w:w w:val="105"/>
          <w:vertAlign w:val="baseline"/>
        </w:rPr>
        <w:t>well</w:t>
      </w:r>
      <w:r>
        <w:rPr>
          <w:spacing w:val="40"/>
          <w:w w:val="105"/>
          <w:vertAlign w:val="baseline"/>
        </w:rPr>
        <w:t> </w:t>
      </w:r>
      <w:r>
        <w:rPr>
          <w:w w:val="105"/>
          <w:vertAlign w:val="baseline"/>
        </w:rPr>
        <w:t>matched as</w:t>
      </w:r>
      <w:r>
        <w:rPr>
          <w:spacing w:val="6"/>
          <w:w w:val="105"/>
          <w:vertAlign w:val="baseline"/>
        </w:rPr>
        <w:t> </w:t>
      </w:r>
      <w:r>
        <w:rPr>
          <w:w w:val="105"/>
          <w:vertAlign w:val="baseline"/>
        </w:rPr>
        <w:t>2-(4-methoxyphenyl)benzo[d]thiazole</w:t>
      </w:r>
      <w:r>
        <w:rPr>
          <w:spacing w:val="7"/>
          <w:w w:val="105"/>
          <w:vertAlign w:val="baseline"/>
        </w:rPr>
        <w:t> </w:t>
      </w:r>
      <w:hyperlink w:history="true" w:anchor="_bookmark33">
        <w:r>
          <w:rPr>
            <w:color w:val="007FAD"/>
            <w:w w:val="105"/>
            <w:vertAlign w:val="baseline"/>
          </w:rPr>
          <w:t>[59]</w:t>
        </w:r>
      </w:hyperlink>
      <w:r>
        <w:rPr>
          <w:w w:val="105"/>
          <w:vertAlign w:val="baseline"/>
        </w:rPr>
        <w:t>.</w:t>
      </w:r>
      <w:r>
        <w:rPr>
          <w:spacing w:val="8"/>
          <w:w w:val="105"/>
          <w:vertAlign w:val="baseline"/>
        </w:rPr>
        <w:t> </w:t>
      </w:r>
      <w:r>
        <w:rPr>
          <w:w w:val="105"/>
          <w:vertAlign w:val="baseline"/>
        </w:rPr>
        <w:t>In</w:t>
      </w:r>
      <w:r>
        <w:rPr>
          <w:spacing w:val="6"/>
          <w:w w:val="105"/>
          <w:vertAlign w:val="baseline"/>
        </w:rPr>
        <w:t> </w:t>
      </w:r>
      <w:r>
        <w:rPr>
          <w:w w:val="105"/>
          <w:vertAlign w:val="baseline"/>
        </w:rPr>
        <w:t>lower</w:t>
      </w:r>
      <w:r>
        <w:rPr>
          <w:spacing w:val="7"/>
          <w:w w:val="105"/>
          <w:vertAlign w:val="baseline"/>
        </w:rPr>
        <w:t> </w:t>
      </w:r>
      <w:r>
        <w:rPr>
          <w:w w:val="105"/>
          <w:vertAlign w:val="baseline"/>
        </w:rPr>
        <w:t>rage</w:t>
      </w:r>
      <w:r>
        <w:rPr>
          <w:spacing w:val="8"/>
          <w:w w:val="105"/>
          <w:vertAlign w:val="baseline"/>
        </w:rPr>
        <w:t> </w:t>
      </w:r>
      <w:r>
        <w:rPr>
          <w:w w:val="105"/>
          <w:vertAlign w:val="baseline"/>
        </w:rPr>
        <w:t>of</w:t>
      </w:r>
      <w:r>
        <w:rPr>
          <w:spacing w:val="6"/>
          <w:w w:val="105"/>
          <w:vertAlign w:val="baseline"/>
        </w:rPr>
        <w:t> </w:t>
      </w:r>
      <w:r>
        <w:rPr>
          <w:spacing w:val="-4"/>
          <w:w w:val="105"/>
          <w:vertAlign w:val="baseline"/>
        </w:rPr>
        <w:t>fre-</w:t>
      </w:r>
    </w:p>
    <w:p>
      <w:pPr>
        <w:pStyle w:val="BodyText"/>
        <w:spacing w:line="60" w:lineRule="auto" w:before="156"/>
        <w:ind w:left="114" w:right="307"/>
        <w:jc w:val="both"/>
      </w:pPr>
      <w:r>
        <w:rPr>
          <w:w w:val="110"/>
        </w:rPr>
        <w:t>17N)</w:t>
      </w:r>
      <w:r>
        <w:rPr>
          <w:w w:val="110"/>
        </w:rPr>
        <w:t> and</w:t>
      </w:r>
      <w:r>
        <w:rPr>
          <w:w w:val="110"/>
        </w:rPr>
        <w:t> torsion</w:t>
      </w:r>
      <w:r>
        <w:rPr>
          <w:w w:val="110"/>
        </w:rPr>
        <w:t> (14C-18N-17N-12C)</w:t>
      </w:r>
      <w:r>
        <w:rPr>
          <w:w w:val="110"/>
        </w:rPr>
        <w:t> are</w:t>
      </w:r>
      <w:r>
        <w:rPr>
          <w:w w:val="110"/>
        </w:rPr>
        <w:t> obtained</w:t>
      </w:r>
      <w:r>
        <w:rPr>
          <w:w w:val="110"/>
        </w:rPr>
        <w:t> at</w:t>
      </w:r>
      <w:r>
        <w:rPr>
          <w:w w:val="110"/>
        </w:rPr>
        <w:t> 1088</w:t>
      </w:r>
      <w:r>
        <w:rPr>
          <w:spacing w:val="-11"/>
          <w:w w:val="110"/>
        </w:rPr>
        <w:t> </w:t>
      </w:r>
      <w:r>
        <w:rPr>
          <w:w w:val="110"/>
        </w:rPr>
        <w:t>cm</w:t>
      </w:r>
      <w:r>
        <w:rPr>
          <w:rFonts w:ascii="Latin Modern Math" w:hAnsi="Latin Modern Math"/>
          <w:w w:val="110"/>
          <w:vertAlign w:val="superscript"/>
        </w:rPr>
        <w:t>—</w:t>
      </w:r>
      <w:r>
        <w:rPr>
          <w:w w:val="145"/>
          <w:vertAlign w:val="superscript"/>
        </w:rPr>
        <w:t>1</w:t>
      </w:r>
      <w:r>
        <w:rPr>
          <w:w w:val="145"/>
          <w:vertAlign w:val="baseline"/>
        </w:rPr>
        <w:t> </w:t>
      </w:r>
      <w:r>
        <w:rPr>
          <w:w w:val="110"/>
          <w:vertAlign w:val="baseline"/>
        </w:rPr>
        <w:t>and</w:t>
      </w:r>
      <w:r>
        <w:rPr>
          <w:spacing w:val="-2"/>
          <w:w w:val="110"/>
          <w:vertAlign w:val="baseline"/>
        </w:rPr>
        <w:t> </w:t>
      </w:r>
      <w:r>
        <w:rPr>
          <w:w w:val="110"/>
          <w:vertAlign w:val="baseline"/>
        </w:rPr>
        <w:t>654</w:t>
      </w:r>
      <w:r>
        <w:rPr>
          <w:spacing w:val="-11"/>
          <w:w w:val="110"/>
          <w:vertAlign w:val="baseline"/>
        </w:rPr>
        <w:t> </w:t>
      </w:r>
      <w:r>
        <w:rPr>
          <w:w w:val="110"/>
          <w:vertAlign w:val="baseline"/>
        </w:rPr>
        <w:t>cm</w:t>
      </w:r>
      <w:r>
        <w:rPr>
          <w:rFonts w:ascii="Latin Modern Math" w:hAnsi="Latin Modern Math"/>
          <w:w w:val="110"/>
          <w:vertAlign w:val="superscript"/>
        </w:rPr>
        <w:t>—</w:t>
      </w:r>
      <w:r>
        <w:rPr>
          <w:w w:val="145"/>
          <w:vertAlign w:val="superscript"/>
        </w:rPr>
        <w:t>1</w:t>
      </w:r>
      <w:r>
        <w:rPr>
          <w:spacing w:val="-13"/>
          <w:w w:val="145"/>
          <w:vertAlign w:val="baseline"/>
        </w:rPr>
        <w:t> </w:t>
      </w:r>
      <w:r>
        <w:rPr>
          <w:w w:val="110"/>
          <w:vertAlign w:val="baseline"/>
        </w:rPr>
        <w:t>respectively</w:t>
      </w:r>
      <w:r>
        <w:rPr>
          <w:spacing w:val="-1"/>
          <w:w w:val="110"/>
          <w:vertAlign w:val="baseline"/>
        </w:rPr>
        <w:t> </w:t>
      </w:r>
      <w:r>
        <w:rPr>
          <w:w w:val="110"/>
          <w:vertAlign w:val="baseline"/>
        </w:rPr>
        <w:t>with PED</w:t>
      </w:r>
      <w:r>
        <w:rPr>
          <w:spacing w:val="-1"/>
          <w:w w:val="110"/>
          <w:vertAlign w:val="baseline"/>
        </w:rPr>
        <w:t> </w:t>
      </w:r>
      <w:r>
        <w:rPr>
          <w:w w:val="110"/>
          <w:vertAlign w:val="baseline"/>
        </w:rPr>
        <w:t>contribution</w:t>
      </w:r>
      <w:r>
        <w:rPr>
          <w:spacing w:val="-1"/>
          <w:w w:val="110"/>
          <w:vertAlign w:val="baseline"/>
        </w:rPr>
        <w:t> </w:t>
      </w:r>
      <w:r>
        <w:rPr>
          <w:w w:val="110"/>
          <w:vertAlign w:val="baseline"/>
        </w:rPr>
        <w:t>20% and</w:t>
      </w:r>
      <w:r>
        <w:rPr>
          <w:spacing w:val="-1"/>
          <w:w w:val="110"/>
          <w:vertAlign w:val="baseline"/>
        </w:rPr>
        <w:t> </w:t>
      </w:r>
      <w:r>
        <w:rPr>
          <w:w w:val="110"/>
          <w:vertAlign w:val="baseline"/>
        </w:rPr>
        <w:t>79%. quency</w:t>
      </w:r>
      <w:r>
        <w:rPr>
          <w:spacing w:val="2"/>
          <w:w w:val="110"/>
          <w:vertAlign w:val="baseline"/>
        </w:rPr>
        <w:t> </w:t>
      </w:r>
      <w:r>
        <w:rPr>
          <w:w w:val="110"/>
          <w:vertAlign w:val="baseline"/>
        </w:rPr>
        <w:t>some</w:t>
      </w:r>
      <w:r>
        <w:rPr>
          <w:spacing w:val="3"/>
          <w:w w:val="110"/>
          <w:vertAlign w:val="baseline"/>
        </w:rPr>
        <w:t> </w:t>
      </w:r>
      <w:r>
        <w:rPr>
          <w:w w:val="110"/>
          <w:vertAlign w:val="baseline"/>
        </w:rPr>
        <w:t>other</w:t>
      </w:r>
      <w:r>
        <w:rPr>
          <w:spacing w:val="4"/>
          <w:w w:val="110"/>
          <w:vertAlign w:val="baseline"/>
        </w:rPr>
        <w:t> </w:t>
      </w:r>
      <w:r>
        <w:rPr>
          <w:w w:val="110"/>
          <w:vertAlign w:val="baseline"/>
        </w:rPr>
        <w:t>in</w:t>
      </w:r>
      <w:r>
        <w:rPr>
          <w:spacing w:val="3"/>
          <w:w w:val="110"/>
          <w:vertAlign w:val="baseline"/>
        </w:rPr>
        <w:t> </w:t>
      </w:r>
      <w:r>
        <w:rPr>
          <w:w w:val="110"/>
          <w:vertAlign w:val="baseline"/>
        </w:rPr>
        <w:t>plane</w:t>
      </w:r>
      <w:r>
        <w:rPr>
          <w:spacing w:val="3"/>
          <w:w w:val="110"/>
          <w:vertAlign w:val="baseline"/>
        </w:rPr>
        <w:t> </w:t>
      </w:r>
      <w:r>
        <w:rPr>
          <w:w w:val="110"/>
          <w:vertAlign w:val="baseline"/>
        </w:rPr>
        <w:t>bending</w:t>
      </w:r>
      <w:r>
        <w:rPr>
          <w:spacing w:val="3"/>
          <w:w w:val="110"/>
          <w:vertAlign w:val="baseline"/>
        </w:rPr>
        <w:t> </w:t>
      </w:r>
      <w:r>
        <w:rPr>
          <w:w w:val="110"/>
          <w:vertAlign w:val="baseline"/>
        </w:rPr>
        <w:t>vibration</w:t>
      </w:r>
      <w:r>
        <w:rPr>
          <w:spacing w:val="2"/>
          <w:w w:val="110"/>
          <w:vertAlign w:val="baseline"/>
        </w:rPr>
        <w:t> </w:t>
      </w:r>
      <w:r>
        <w:rPr>
          <w:w w:val="110"/>
          <w:vertAlign w:val="baseline"/>
        </w:rPr>
        <w:t>modes</w:t>
      </w:r>
      <w:r>
        <w:rPr>
          <w:spacing w:val="4"/>
          <w:w w:val="110"/>
          <w:vertAlign w:val="baseline"/>
        </w:rPr>
        <w:t> </w:t>
      </w:r>
      <w:r>
        <w:rPr>
          <w:w w:val="110"/>
          <w:vertAlign w:val="baseline"/>
        </w:rPr>
        <w:t>(14C-</w:t>
      </w:r>
      <w:r>
        <w:rPr>
          <w:spacing w:val="-4"/>
          <w:w w:val="110"/>
          <w:vertAlign w:val="baseline"/>
        </w:rPr>
        <w:t>18N-</w:t>
      </w:r>
    </w:p>
    <w:p>
      <w:pPr>
        <w:spacing w:after="0" w:line="60" w:lineRule="auto"/>
        <w:jc w:val="both"/>
        <w:sectPr>
          <w:type w:val="continuous"/>
          <w:pgSz w:w="11910" w:h="15880"/>
          <w:pgMar w:header="890" w:footer="0" w:top="840" w:bottom="280" w:left="540" w:right="540"/>
          <w:cols w:num="2" w:equalWidth="0">
            <w:col w:w="5177" w:space="203"/>
            <w:col w:w="5450"/>
          </w:cols>
        </w:sectPr>
      </w:pPr>
    </w:p>
    <w:p>
      <w:pPr>
        <w:pStyle w:val="BodyText"/>
        <w:spacing w:before="9"/>
        <w:rPr>
          <w:sz w:val="9"/>
        </w:rPr>
      </w:pPr>
    </w:p>
    <w:p>
      <w:pPr>
        <w:spacing w:after="0"/>
        <w:rPr>
          <w:sz w:val="9"/>
        </w:rPr>
        <w:sectPr>
          <w:pgSz w:w="11910" w:h="15880"/>
          <w:pgMar w:header="889" w:footer="0" w:top="1080" w:bottom="280" w:left="540" w:right="540"/>
        </w:sectPr>
      </w:pPr>
    </w:p>
    <w:p>
      <w:pPr>
        <w:pStyle w:val="BodyText"/>
        <w:spacing w:before="6"/>
        <w:rPr>
          <w:sz w:val="12"/>
        </w:rPr>
      </w:pPr>
    </w:p>
    <w:p>
      <w:pPr>
        <w:spacing w:before="0"/>
        <w:ind w:left="311" w:right="0" w:firstLine="0"/>
        <w:jc w:val="left"/>
        <w:rPr>
          <w:sz w:val="12"/>
        </w:rPr>
      </w:pPr>
      <w:bookmarkStart w:name="3.5 Donor acceptor interaction" w:id="27"/>
      <w:bookmarkEnd w:id="27"/>
      <w:r>
        <w:rPr/>
      </w:r>
      <w:bookmarkStart w:name="3.5.1 NBO analysis" w:id="28"/>
      <w:bookmarkEnd w:id="28"/>
      <w:r>
        <w:rPr/>
      </w:r>
      <w:bookmarkStart w:name="_bookmark15" w:id="29"/>
      <w:bookmarkEnd w:id="29"/>
      <w:r>
        <w:rPr/>
      </w:r>
      <w:r>
        <w:rPr>
          <w:w w:val="110"/>
          <w:sz w:val="12"/>
        </w:rPr>
        <w:t>Table</w:t>
      </w:r>
      <w:r>
        <w:rPr>
          <w:spacing w:val="14"/>
          <w:w w:val="110"/>
          <w:sz w:val="12"/>
        </w:rPr>
        <w:t> </w:t>
      </w:r>
      <w:r>
        <w:rPr>
          <w:spacing w:val="-10"/>
          <w:w w:val="110"/>
          <w:sz w:val="12"/>
        </w:rPr>
        <w:t>6</w:t>
      </w:r>
    </w:p>
    <w:p>
      <w:pPr>
        <w:spacing w:line="302" w:lineRule="auto" w:before="35"/>
        <w:ind w:left="310" w:right="0" w:firstLine="0"/>
        <w:jc w:val="left"/>
        <w:rPr>
          <w:sz w:val="12"/>
        </w:rPr>
      </w:pPr>
      <w:r>
        <w:rPr>
          <w:w w:val="110"/>
          <w:sz w:val="12"/>
        </w:rPr>
        <w:t>Theoretical</w:t>
      </w:r>
      <w:r>
        <w:rPr>
          <w:spacing w:val="24"/>
          <w:w w:val="110"/>
          <w:sz w:val="12"/>
        </w:rPr>
        <w:t> </w:t>
      </w:r>
      <w:r>
        <w:rPr>
          <w:w w:val="110"/>
          <w:sz w:val="12"/>
        </w:rPr>
        <w:t>(selected)</w:t>
      </w:r>
      <w:r>
        <w:rPr>
          <w:spacing w:val="22"/>
          <w:w w:val="110"/>
          <w:sz w:val="12"/>
        </w:rPr>
        <w:t> </w:t>
      </w:r>
      <w:r>
        <w:rPr>
          <w:w w:val="110"/>
          <w:sz w:val="12"/>
        </w:rPr>
        <w:t>vibrational</w:t>
      </w:r>
      <w:r>
        <w:rPr>
          <w:spacing w:val="22"/>
          <w:w w:val="110"/>
          <w:sz w:val="12"/>
        </w:rPr>
        <w:t> </w:t>
      </w:r>
      <w:r>
        <w:rPr>
          <w:w w:val="110"/>
          <w:sz w:val="12"/>
        </w:rPr>
        <w:t>wave</w:t>
      </w:r>
      <w:r>
        <w:rPr>
          <w:spacing w:val="22"/>
          <w:w w:val="110"/>
          <w:sz w:val="12"/>
        </w:rPr>
        <w:t> </w:t>
      </w:r>
      <w:r>
        <w:rPr>
          <w:w w:val="110"/>
          <w:sz w:val="12"/>
        </w:rPr>
        <w:t>numbers</w:t>
      </w:r>
      <w:r>
        <w:rPr>
          <w:spacing w:val="23"/>
          <w:w w:val="110"/>
          <w:sz w:val="12"/>
        </w:rPr>
        <w:t> </w:t>
      </w:r>
      <w:r>
        <w:rPr>
          <w:w w:val="110"/>
          <w:sz w:val="12"/>
        </w:rPr>
        <w:t>of</w:t>
      </w:r>
      <w:r>
        <w:rPr>
          <w:spacing w:val="23"/>
          <w:w w:val="110"/>
          <w:sz w:val="12"/>
        </w:rPr>
        <w:t> </w:t>
      </w:r>
      <w:r>
        <w:rPr>
          <w:w w:val="110"/>
          <w:sz w:val="12"/>
        </w:rPr>
        <w:t>title</w:t>
      </w:r>
      <w:r>
        <w:rPr>
          <w:spacing w:val="22"/>
          <w:w w:val="110"/>
          <w:sz w:val="12"/>
        </w:rPr>
        <w:t> </w:t>
      </w:r>
      <w:r>
        <w:rPr>
          <w:w w:val="110"/>
          <w:sz w:val="12"/>
        </w:rPr>
        <w:t>molecule</w:t>
      </w:r>
      <w:r>
        <w:rPr>
          <w:spacing w:val="23"/>
          <w:w w:val="110"/>
          <w:sz w:val="12"/>
        </w:rPr>
        <w:t> </w:t>
      </w:r>
      <w:r>
        <w:rPr>
          <w:w w:val="110"/>
          <w:sz w:val="12"/>
        </w:rPr>
        <w:t>using</w:t>
      </w:r>
      <w:r>
        <w:rPr>
          <w:spacing w:val="23"/>
          <w:w w:val="110"/>
          <w:sz w:val="12"/>
        </w:rPr>
        <w:t> </w:t>
      </w:r>
      <w:r>
        <w:rPr>
          <w:w w:val="110"/>
          <w:sz w:val="12"/>
        </w:rPr>
        <w:t>B3LYP/6–</w:t>
      </w:r>
      <w:r>
        <w:rPr>
          <w:spacing w:val="40"/>
          <w:w w:val="110"/>
          <w:sz w:val="12"/>
        </w:rPr>
        <w:t> </w:t>
      </w:r>
      <w:r>
        <w:rPr>
          <w:w w:val="110"/>
          <w:sz w:val="12"/>
        </w:rPr>
        <w:t>311G (d, p)</w:t>
      </w:r>
      <w:r>
        <w:rPr>
          <w:w w:val="110"/>
          <w:sz w:val="12"/>
        </w:rPr>
        <w:t> and their assignment.</w:t>
      </w:r>
    </w:p>
    <w:p>
      <w:pPr>
        <w:pStyle w:val="BodyText"/>
        <w:rPr>
          <w:sz w:val="4"/>
        </w:rPr>
      </w:pPr>
    </w:p>
    <w:p>
      <w:pPr>
        <w:pStyle w:val="BodyText"/>
        <w:spacing w:line="20" w:lineRule="exact"/>
        <w:ind w:left="310" w:right="-58"/>
        <w:rPr>
          <w:sz w:val="2"/>
        </w:rPr>
      </w:pPr>
      <w:r>
        <w:rPr>
          <w:sz w:val="2"/>
        </w:rPr>
        <mc:AlternateContent>
          <mc:Choice Requires="wps">
            <w:drawing>
              <wp:inline distT="0" distB="0" distL="0" distR="0">
                <wp:extent cx="3188335" cy="6350"/>
                <wp:effectExtent l="0" t="0" r="0" b="0"/>
                <wp:docPr id="40" name="Group 40"/>
                <wp:cNvGraphicFramePr>
                  <a:graphicFrameLocks/>
                </wp:cNvGraphicFramePr>
                <a:graphic>
                  <a:graphicData uri="http://schemas.microsoft.com/office/word/2010/wordprocessingGroup">
                    <wpg:wgp>
                      <wpg:cNvPr id="40" name="Group 40"/>
                      <wpg:cNvGrpSpPr/>
                      <wpg:grpSpPr>
                        <a:xfrm>
                          <a:off x="0" y="0"/>
                          <a:ext cx="3188335" cy="6350"/>
                          <a:chExt cx="3188335" cy="6350"/>
                        </a:xfrm>
                      </wpg:grpSpPr>
                      <wps:wsp>
                        <wps:cNvPr id="41" name="Graphic 41"/>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pt;mso-position-horizontal-relative:char;mso-position-vertical-relative:line" id="docshapegroup33" coordorigin="0,0" coordsize="5021,10">
                <v:rect style="position:absolute;left:0;top:0;width:5021;height:10" id="docshape34" filled="true" fillcolor="#000000" stroked="false">
                  <v:fill type="solid"/>
                </v:rect>
              </v:group>
            </w:pict>
          </mc:Fallback>
        </mc:AlternateContent>
      </w:r>
      <w:r>
        <w:rPr>
          <w:sz w:val="2"/>
        </w:rPr>
      </w:r>
    </w:p>
    <w:p>
      <w:pPr>
        <w:tabs>
          <w:tab w:pos="2014" w:val="left" w:leader="none"/>
        </w:tabs>
        <w:spacing w:line="302" w:lineRule="auto" w:before="49"/>
        <w:ind w:left="480" w:right="2220" w:firstLine="0"/>
        <w:jc w:val="left"/>
        <w:rPr>
          <w:sz w:val="12"/>
        </w:rPr>
      </w:pPr>
      <w:r>
        <w:rPr>
          <w:w w:val="105"/>
          <w:sz w:val="12"/>
        </w:rPr>
        <w:t>Cal. Freq. Sc.</w:t>
      </w:r>
      <w:r>
        <w:rPr>
          <w:spacing w:val="80"/>
          <w:w w:val="150"/>
          <w:sz w:val="12"/>
        </w:rPr>
        <w:t> </w:t>
      </w:r>
      <w:r>
        <w:rPr>
          <w:w w:val="105"/>
          <w:sz w:val="12"/>
        </w:rPr>
        <w:t>IR Int.</w:t>
      </w:r>
      <w:r>
        <w:rPr>
          <w:sz w:val="12"/>
        </w:rPr>
        <w:tab/>
      </w:r>
      <w:r>
        <w:rPr>
          <w:w w:val="105"/>
          <w:sz w:val="12"/>
        </w:rPr>
        <w:t>Mode of </w:t>
      </w:r>
      <w:r>
        <w:rPr>
          <w:w w:val="105"/>
          <w:sz w:val="12"/>
        </w:rPr>
        <w:t>vibration</w:t>
      </w:r>
      <w:r>
        <w:rPr>
          <w:spacing w:val="40"/>
          <w:w w:val="105"/>
          <w:sz w:val="12"/>
        </w:rPr>
        <w:t> </w:t>
      </w:r>
      <w:r>
        <w:rPr>
          <w:spacing w:val="-4"/>
          <w:w w:val="105"/>
          <w:sz w:val="12"/>
        </w:rPr>
        <w:t>freq</w:t>
      </w:r>
    </w:p>
    <w:p>
      <w:pPr>
        <w:pStyle w:val="BodyText"/>
        <w:spacing w:line="79" w:lineRule="auto" w:before="88"/>
        <w:ind w:left="310" w:right="111" w:hanging="1"/>
        <w:jc w:val="both"/>
      </w:pPr>
      <w:r>
        <w:rPr/>
        <w:br w:type="column"/>
      </w:r>
      <w:r>
        <w:rPr>
          <w:w w:val="105"/>
        </w:rPr>
        <w:t>ring</w:t>
      </w:r>
      <w:r>
        <w:rPr>
          <w:w w:val="105"/>
        </w:rPr>
        <w:t> experiences</w:t>
      </w:r>
      <w:r>
        <w:rPr>
          <w:w w:val="105"/>
        </w:rPr>
        <w:t> torsion</w:t>
      </w:r>
      <w:r>
        <w:rPr>
          <w:w w:val="105"/>
        </w:rPr>
        <w:t> </w:t>
      </w:r>
      <w:r>
        <w:rPr>
          <w:rFonts w:ascii="Trebuchet MS" w:hAnsi="Trebuchet MS"/>
          <w:i/>
          <w:w w:val="105"/>
          <w:sz w:val="19"/>
        </w:rPr>
        <w:t>s </w:t>
      </w:r>
      <w:r>
        <w:rPr>
          <w:w w:val="105"/>
        </w:rPr>
        <w:t>(14C-17N-18N-30S)</w:t>
      </w:r>
      <w:r>
        <w:rPr>
          <w:w w:val="105"/>
        </w:rPr>
        <w:t> at</w:t>
      </w:r>
      <w:r>
        <w:rPr>
          <w:w w:val="105"/>
        </w:rPr>
        <w:t> 936 cm</w:t>
      </w:r>
      <w:r>
        <w:rPr>
          <w:rFonts w:ascii="Latin Modern Math" w:hAnsi="Latin Modern Math"/>
          <w:w w:val="105"/>
          <w:vertAlign w:val="superscript"/>
        </w:rPr>
        <w:t>—</w:t>
      </w:r>
      <w:r>
        <w:rPr>
          <w:w w:val="145"/>
          <w:vertAlign w:val="superscript"/>
        </w:rPr>
        <w:t>1</w:t>
      </w:r>
      <w:r>
        <w:rPr>
          <w:w w:val="145"/>
          <w:vertAlign w:val="baseline"/>
        </w:rPr>
        <w:t> </w:t>
      </w:r>
      <w:r>
        <w:rPr>
          <w:w w:val="105"/>
          <w:vertAlign w:val="baseline"/>
        </w:rPr>
        <w:t>with PED</w:t>
      </w:r>
      <w:r>
        <w:rPr>
          <w:spacing w:val="22"/>
          <w:w w:val="105"/>
          <w:vertAlign w:val="baseline"/>
        </w:rPr>
        <w:t> </w:t>
      </w:r>
      <w:r>
        <w:rPr>
          <w:w w:val="105"/>
          <w:vertAlign w:val="baseline"/>
        </w:rPr>
        <w:t>21%,</w:t>
      </w:r>
      <w:r>
        <w:rPr>
          <w:spacing w:val="22"/>
          <w:w w:val="105"/>
          <w:vertAlign w:val="baseline"/>
        </w:rPr>
        <w:t> </w:t>
      </w:r>
      <w:r>
        <w:rPr>
          <w:w w:val="105"/>
          <w:vertAlign w:val="baseline"/>
        </w:rPr>
        <w:t>however</w:t>
      </w:r>
      <w:r>
        <w:rPr>
          <w:spacing w:val="23"/>
          <w:w w:val="105"/>
          <w:vertAlign w:val="baseline"/>
        </w:rPr>
        <w:t> </w:t>
      </w:r>
      <w:r>
        <w:rPr>
          <w:w w:val="105"/>
          <w:vertAlign w:val="baseline"/>
        </w:rPr>
        <w:t>opposite</w:t>
      </w:r>
      <w:r>
        <w:rPr>
          <w:spacing w:val="21"/>
          <w:w w:val="105"/>
          <w:vertAlign w:val="baseline"/>
        </w:rPr>
        <w:t> </w:t>
      </w:r>
      <w:r>
        <w:rPr>
          <w:w w:val="105"/>
          <w:vertAlign w:val="baseline"/>
        </w:rPr>
        <w:t>half</w:t>
      </w:r>
      <w:r>
        <w:rPr>
          <w:spacing w:val="24"/>
          <w:w w:val="105"/>
          <w:vertAlign w:val="baseline"/>
        </w:rPr>
        <w:t> </w:t>
      </w:r>
      <w:r>
        <w:rPr>
          <w:w w:val="105"/>
          <w:vertAlign w:val="baseline"/>
        </w:rPr>
        <w:t>segment</w:t>
      </w:r>
      <w:r>
        <w:rPr>
          <w:spacing w:val="22"/>
          <w:w w:val="105"/>
          <w:vertAlign w:val="baseline"/>
        </w:rPr>
        <w:t> </w:t>
      </w:r>
      <w:r>
        <w:rPr>
          <w:w w:val="105"/>
          <w:vertAlign w:val="baseline"/>
        </w:rPr>
        <w:t>of</w:t>
      </w:r>
      <w:r>
        <w:rPr>
          <w:spacing w:val="23"/>
          <w:w w:val="105"/>
          <w:vertAlign w:val="baseline"/>
        </w:rPr>
        <w:t> </w:t>
      </w:r>
      <w:r>
        <w:rPr>
          <w:w w:val="105"/>
          <w:vertAlign w:val="baseline"/>
        </w:rPr>
        <w:t>thiazole</w:t>
      </w:r>
      <w:r>
        <w:rPr>
          <w:spacing w:val="23"/>
          <w:w w:val="105"/>
          <w:vertAlign w:val="baseline"/>
        </w:rPr>
        <w:t> </w:t>
      </w:r>
      <w:r>
        <w:rPr>
          <w:w w:val="105"/>
          <w:vertAlign w:val="baseline"/>
        </w:rPr>
        <w:t>ring</w:t>
      </w:r>
      <w:r>
        <w:rPr>
          <w:spacing w:val="22"/>
          <w:w w:val="105"/>
          <w:vertAlign w:val="baseline"/>
        </w:rPr>
        <w:t> </w:t>
      </w:r>
      <w:r>
        <w:rPr>
          <w:spacing w:val="-2"/>
          <w:w w:val="105"/>
          <w:vertAlign w:val="baseline"/>
        </w:rPr>
        <w:t>experi-</w:t>
      </w:r>
    </w:p>
    <w:p>
      <w:pPr>
        <w:pStyle w:val="BodyText"/>
        <w:spacing w:line="81" w:lineRule="auto" w:before="136"/>
        <w:ind w:left="310" w:right="111"/>
        <w:jc w:val="both"/>
      </w:pPr>
      <w:r>
        <w:rPr>
          <w:w w:val="105"/>
        </w:rPr>
        <w:t>520</w:t>
      </w:r>
      <w:r>
        <w:rPr>
          <w:spacing w:val="-6"/>
          <w:w w:val="105"/>
        </w:rPr>
        <w:t> </w:t>
      </w:r>
      <w:r>
        <w:rPr>
          <w:w w:val="105"/>
        </w:rPr>
        <w:t>cm</w:t>
      </w:r>
      <w:r>
        <w:rPr>
          <w:rFonts w:ascii="Latin Modern Math" w:hAnsi="Latin Modern Math"/>
          <w:w w:val="105"/>
          <w:vertAlign w:val="superscript"/>
        </w:rPr>
        <w:t>—</w:t>
      </w:r>
      <w:r>
        <w:rPr>
          <w:w w:val="145"/>
          <w:vertAlign w:val="superscript"/>
        </w:rPr>
        <w:t>1</w:t>
      </w:r>
      <w:r>
        <w:rPr>
          <w:spacing w:val="-13"/>
          <w:w w:val="145"/>
          <w:vertAlign w:val="baseline"/>
        </w:rPr>
        <w:t> </w:t>
      </w:r>
      <w:r>
        <w:rPr>
          <w:w w:val="105"/>
          <w:vertAlign w:val="baseline"/>
        </w:rPr>
        <w:t>with PED 27%. In fuoro ring a medium intense </w:t>
      </w:r>
      <w:r>
        <w:rPr>
          <w:w w:val="105"/>
          <w:vertAlign w:val="baseline"/>
        </w:rPr>
        <w:t>polarized</w:t>
      </w:r>
      <w:r>
        <w:rPr>
          <w:w w:val="105"/>
          <w:vertAlign w:val="baseline"/>
        </w:rPr>
        <w:t> ences</w:t>
      </w:r>
      <w:r>
        <w:rPr>
          <w:spacing w:val="80"/>
          <w:w w:val="105"/>
          <w:vertAlign w:val="baseline"/>
        </w:rPr>
        <w:t> </w:t>
      </w:r>
      <w:r>
        <w:rPr>
          <w:w w:val="105"/>
          <w:vertAlign w:val="baseline"/>
        </w:rPr>
        <w:t>very</w:t>
      </w:r>
      <w:r>
        <w:rPr>
          <w:spacing w:val="80"/>
          <w:w w:val="105"/>
          <w:vertAlign w:val="baseline"/>
        </w:rPr>
        <w:t> </w:t>
      </w:r>
      <w:r>
        <w:rPr>
          <w:w w:val="105"/>
          <w:vertAlign w:val="baseline"/>
        </w:rPr>
        <w:t>intense</w:t>
      </w:r>
      <w:r>
        <w:rPr>
          <w:spacing w:val="80"/>
          <w:w w:val="105"/>
          <w:vertAlign w:val="baseline"/>
        </w:rPr>
        <w:t> </w:t>
      </w:r>
      <w:r>
        <w:rPr>
          <w:w w:val="105"/>
          <w:vertAlign w:val="baseline"/>
        </w:rPr>
        <w:t>peak</w:t>
      </w:r>
      <w:r>
        <w:rPr>
          <w:spacing w:val="80"/>
          <w:w w:val="105"/>
          <w:vertAlign w:val="baseline"/>
        </w:rPr>
        <w:t> </w:t>
      </w:r>
      <w:r>
        <w:rPr>
          <w:w w:val="105"/>
          <w:vertAlign w:val="baseline"/>
        </w:rPr>
        <w:t>of</w:t>
      </w:r>
      <w:r>
        <w:rPr>
          <w:spacing w:val="80"/>
          <w:w w:val="105"/>
          <w:vertAlign w:val="baseline"/>
        </w:rPr>
        <w:t> </w:t>
      </w:r>
      <w:r>
        <w:rPr>
          <w:w w:val="105"/>
          <w:vertAlign w:val="baseline"/>
        </w:rPr>
        <w:t>torsion</w:t>
      </w:r>
      <w:r>
        <w:rPr>
          <w:spacing w:val="80"/>
          <w:w w:val="105"/>
          <w:vertAlign w:val="baseline"/>
        </w:rPr>
        <w:t> </w:t>
      </w:r>
      <w:r>
        <w:rPr>
          <w:rFonts w:ascii="Trebuchet MS" w:hAnsi="Trebuchet MS"/>
          <w:w w:val="105"/>
          <w:sz w:val="19"/>
          <w:vertAlign w:val="baseline"/>
        </w:rPr>
        <w:t>s</w:t>
      </w:r>
      <w:r>
        <w:rPr>
          <w:rFonts w:ascii="Trebuchet MS" w:hAnsi="Trebuchet MS"/>
          <w:spacing w:val="40"/>
          <w:w w:val="105"/>
          <w:sz w:val="19"/>
          <w:vertAlign w:val="baseline"/>
        </w:rPr>
        <w:t> </w:t>
      </w:r>
      <w:r>
        <w:rPr>
          <w:w w:val="105"/>
          <w:vertAlign w:val="baseline"/>
        </w:rPr>
        <w:t>(29F-19C-22C-20C)</w:t>
      </w:r>
      <w:r>
        <w:rPr>
          <w:spacing w:val="84"/>
          <w:w w:val="105"/>
          <w:vertAlign w:val="baseline"/>
        </w:rPr>
        <w:t> </w:t>
      </w:r>
      <w:r>
        <w:rPr>
          <w:w w:val="105"/>
          <w:vertAlign w:val="baseline"/>
        </w:rPr>
        <w:t>at</w:t>
      </w:r>
      <w:r>
        <w:rPr>
          <w:w w:val="105"/>
          <w:vertAlign w:val="baseline"/>
        </w:rPr>
        <w:t> due to </w:t>
      </w:r>
      <w:r>
        <w:rPr>
          <w:rFonts w:ascii="Trebuchet MS" w:hAnsi="Trebuchet MS"/>
          <w:i/>
          <w:w w:val="105"/>
          <w:sz w:val="19"/>
          <w:vertAlign w:val="baseline"/>
        </w:rPr>
        <w:t>t</w:t>
      </w:r>
      <w:r>
        <w:rPr>
          <w:rFonts w:ascii="Trebuchet MS" w:hAnsi="Trebuchet MS"/>
          <w:i/>
          <w:spacing w:val="-13"/>
          <w:w w:val="105"/>
          <w:sz w:val="19"/>
          <w:vertAlign w:val="baseline"/>
        </w:rPr>
        <w:t> </w:t>
      </w:r>
      <w:r>
        <w:rPr>
          <w:w w:val="105"/>
          <w:vertAlign w:val="baseline"/>
        </w:rPr>
        <w:t>(29F-20C), is obtained at 1207</w:t>
      </w:r>
      <w:r>
        <w:rPr>
          <w:spacing w:val="-5"/>
          <w:w w:val="105"/>
          <w:vertAlign w:val="baseline"/>
        </w:rPr>
        <w:t> </w:t>
      </w:r>
      <w:r>
        <w:rPr>
          <w:w w:val="105"/>
          <w:vertAlign w:val="baseline"/>
        </w:rPr>
        <w:t>cm</w:t>
      </w:r>
      <w:r>
        <w:rPr>
          <w:rFonts w:ascii="Latin Modern Math" w:hAnsi="Latin Modern Math"/>
          <w:w w:val="105"/>
          <w:vertAlign w:val="superscript"/>
        </w:rPr>
        <w:t>—</w:t>
      </w:r>
      <w:r>
        <w:rPr>
          <w:w w:val="145"/>
          <w:vertAlign w:val="superscript"/>
        </w:rPr>
        <w:t>1</w:t>
      </w:r>
      <w:r>
        <w:rPr>
          <w:spacing w:val="-9"/>
          <w:w w:val="145"/>
          <w:vertAlign w:val="baseline"/>
        </w:rPr>
        <w:t> </w:t>
      </w:r>
      <w:r>
        <w:rPr>
          <w:w w:val="105"/>
          <w:vertAlign w:val="baseline"/>
        </w:rPr>
        <w:t>with PED 15%. </w:t>
      </w:r>
      <w:r>
        <w:rPr>
          <w:w w:val="105"/>
          <w:vertAlign w:val="baseline"/>
        </w:rPr>
        <w:t>Some mode of vibration with polarization vector along the plane of </w:t>
      </w:r>
      <w:r>
        <w:rPr>
          <w:w w:val="105"/>
          <w:vertAlign w:val="baseline"/>
        </w:rPr>
        <w:t>ring,</w:t>
      </w:r>
      <w:r>
        <w:rPr>
          <w:w w:val="105"/>
          <w:vertAlign w:val="baseline"/>
        </w:rPr>
        <w:t> other</w:t>
      </w:r>
      <w:r>
        <w:rPr>
          <w:spacing w:val="46"/>
          <w:w w:val="105"/>
          <w:vertAlign w:val="baseline"/>
        </w:rPr>
        <w:t> </w:t>
      </w:r>
      <w:r>
        <w:rPr>
          <w:w w:val="105"/>
          <w:vertAlign w:val="baseline"/>
        </w:rPr>
        <w:t>modes</w:t>
      </w:r>
      <w:r>
        <w:rPr>
          <w:spacing w:val="47"/>
          <w:w w:val="105"/>
          <w:vertAlign w:val="baseline"/>
        </w:rPr>
        <w:t> </w:t>
      </w:r>
      <w:r>
        <w:rPr>
          <w:w w:val="105"/>
          <w:vertAlign w:val="baseline"/>
        </w:rPr>
        <w:t>of</w:t>
      </w:r>
      <w:r>
        <w:rPr>
          <w:spacing w:val="47"/>
          <w:w w:val="105"/>
          <w:vertAlign w:val="baseline"/>
        </w:rPr>
        <w:t> </w:t>
      </w:r>
      <w:r>
        <w:rPr>
          <w:w w:val="105"/>
          <w:vertAlign w:val="baseline"/>
        </w:rPr>
        <w:t>vibrations</w:t>
      </w:r>
      <w:r>
        <w:rPr>
          <w:spacing w:val="46"/>
          <w:w w:val="105"/>
          <w:vertAlign w:val="baseline"/>
        </w:rPr>
        <w:t> </w:t>
      </w:r>
      <w:r>
        <w:rPr>
          <w:w w:val="105"/>
          <w:vertAlign w:val="baseline"/>
        </w:rPr>
        <w:t>are</w:t>
      </w:r>
      <w:r>
        <w:rPr>
          <w:spacing w:val="47"/>
          <w:w w:val="105"/>
          <w:vertAlign w:val="baseline"/>
        </w:rPr>
        <w:t> </w:t>
      </w:r>
      <w:r>
        <w:rPr>
          <w:w w:val="105"/>
          <w:vertAlign w:val="baseline"/>
        </w:rPr>
        <w:t>reported</w:t>
      </w:r>
      <w:r>
        <w:rPr>
          <w:spacing w:val="45"/>
          <w:w w:val="105"/>
          <w:vertAlign w:val="baseline"/>
        </w:rPr>
        <w:t> </w:t>
      </w:r>
      <w:r>
        <w:rPr>
          <w:w w:val="105"/>
          <w:vertAlign w:val="baseline"/>
        </w:rPr>
        <w:t>in</w:t>
      </w:r>
      <w:r>
        <w:rPr>
          <w:spacing w:val="47"/>
          <w:w w:val="105"/>
          <w:vertAlign w:val="baseline"/>
        </w:rPr>
        <w:t> </w:t>
      </w:r>
      <w:r>
        <w:rPr>
          <w:w w:val="105"/>
          <w:vertAlign w:val="baseline"/>
        </w:rPr>
        <w:t>table</w:t>
      </w:r>
      <w:r>
        <w:rPr>
          <w:spacing w:val="47"/>
          <w:w w:val="105"/>
          <w:vertAlign w:val="baseline"/>
        </w:rPr>
        <w:t> </w:t>
      </w:r>
      <w:r>
        <w:rPr>
          <w:w w:val="105"/>
          <w:vertAlign w:val="baseline"/>
        </w:rPr>
        <w:t>however</w:t>
      </w:r>
      <w:r>
        <w:rPr>
          <w:spacing w:val="45"/>
          <w:w w:val="105"/>
          <w:vertAlign w:val="baseline"/>
        </w:rPr>
        <w:t> </w:t>
      </w:r>
      <w:r>
        <w:rPr>
          <w:spacing w:val="-4"/>
          <w:w w:val="105"/>
          <w:vertAlign w:val="baseline"/>
        </w:rPr>
        <w:t>thos</w:t>
      </w:r>
      <w:r>
        <w:rPr>
          <w:spacing w:val="-4"/>
          <w:w w:val="105"/>
          <w:vertAlign w:val="baseline"/>
        </w:rPr>
        <w:t>e</w:t>
      </w:r>
    </w:p>
    <w:p>
      <w:pPr>
        <w:pStyle w:val="BodyText"/>
        <w:spacing w:before="41"/>
        <w:ind w:left="310"/>
        <w:jc w:val="both"/>
      </w:pPr>
      <w:r>
        <w:rPr>
          <w:w w:val="105"/>
        </w:rPr>
        <w:t>mode</w:t>
      </w:r>
      <w:r>
        <w:rPr>
          <w:spacing w:val="9"/>
          <w:w w:val="105"/>
        </w:rPr>
        <w:t> </w:t>
      </w:r>
      <w:r>
        <w:rPr>
          <w:w w:val="105"/>
        </w:rPr>
        <w:t>of</w:t>
      </w:r>
      <w:r>
        <w:rPr>
          <w:spacing w:val="10"/>
          <w:w w:val="105"/>
        </w:rPr>
        <w:t> </w:t>
      </w:r>
      <w:r>
        <w:rPr>
          <w:w w:val="105"/>
        </w:rPr>
        <w:t>vibration</w:t>
      </w:r>
      <w:r>
        <w:rPr>
          <w:spacing w:val="8"/>
          <w:w w:val="105"/>
        </w:rPr>
        <w:t> </w:t>
      </w:r>
      <w:r>
        <w:rPr>
          <w:w w:val="105"/>
        </w:rPr>
        <w:t>are</w:t>
      </w:r>
      <w:r>
        <w:rPr>
          <w:spacing w:val="10"/>
          <w:w w:val="105"/>
        </w:rPr>
        <w:t> </w:t>
      </w:r>
      <w:r>
        <w:rPr>
          <w:w w:val="105"/>
        </w:rPr>
        <w:t>not</w:t>
      </w:r>
      <w:r>
        <w:rPr>
          <w:spacing w:val="10"/>
          <w:w w:val="105"/>
        </w:rPr>
        <w:t> </w:t>
      </w:r>
      <w:r>
        <w:rPr>
          <w:w w:val="105"/>
        </w:rPr>
        <w:t>reported</w:t>
      </w:r>
      <w:r>
        <w:rPr>
          <w:spacing w:val="9"/>
          <w:w w:val="105"/>
        </w:rPr>
        <w:t> </w:t>
      </w:r>
      <w:r>
        <w:rPr>
          <w:w w:val="105"/>
        </w:rPr>
        <w:t>for</w:t>
      </w:r>
      <w:r>
        <w:rPr>
          <w:spacing w:val="9"/>
          <w:w w:val="105"/>
        </w:rPr>
        <w:t> </w:t>
      </w:r>
      <w:r>
        <w:rPr>
          <w:w w:val="105"/>
        </w:rPr>
        <w:t>which</w:t>
      </w:r>
      <w:r>
        <w:rPr>
          <w:spacing w:val="10"/>
          <w:w w:val="105"/>
        </w:rPr>
        <w:t> </w:t>
      </w:r>
      <w:r>
        <w:rPr>
          <w:w w:val="105"/>
        </w:rPr>
        <w:t>PED</w:t>
      </w:r>
      <w:r>
        <w:rPr>
          <w:spacing w:val="-4"/>
          <w:w w:val="105"/>
        </w:rPr>
        <w:t> </w:t>
      </w:r>
      <w:r>
        <w:rPr>
          <w:w w:val="105"/>
        </w:rPr>
        <w:t>&lt;</w:t>
      </w:r>
      <w:r>
        <w:rPr>
          <w:spacing w:val="-2"/>
          <w:w w:val="105"/>
        </w:rPr>
        <w:t> </w:t>
      </w:r>
      <w:r>
        <w:rPr>
          <w:spacing w:val="-4"/>
          <w:w w:val="105"/>
        </w:rPr>
        <w:t>15%.</w:t>
      </w:r>
    </w:p>
    <w:p>
      <w:pPr>
        <w:pStyle w:val="BodyText"/>
      </w:pPr>
    </w:p>
    <w:p>
      <w:pPr>
        <w:pStyle w:val="BodyText"/>
        <w:spacing w:before="19"/>
      </w:pPr>
    </w:p>
    <w:p>
      <w:pPr>
        <w:pStyle w:val="ListParagraph"/>
        <w:numPr>
          <w:ilvl w:val="1"/>
          <w:numId w:val="1"/>
        </w:numPr>
        <w:tabs>
          <w:tab w:pos="619" w:val="left" w:leader="none"/>
        </w:tabs>
        <w:spacing w:line="240" w:lineRule="auto" w:before="0" w:after="0"/>
        <w:ind w:left="619" w:right="0" w:hanging="308"/>
        <w:jc w:val="both"/>
        <w:rPr>
          <w:i/>
          <w:sz w:val="16"/>
        </w:rPr>
      </w:pPr>
      <w:r>
        <w:rPr>
          <w:i/>
          <w:sz w:val="16"/>
        </w:rPr>
        <w:t>Donor acceptor</w:t>
      </w:r>
      <w:r>
        <w:rPr>
          <w:i/>
          <w:spacing w:val="1"/>
          <w:sz w:val="16"/>
        </w:rPr>
        <w:t> </w:t>
      </w:r>
      <w:r>
        <w:rPr>
          <w:i/>
          <w:spacing w:val="-2"/>
          <w:sz w:val="16"/>
        </w:rPr>
        <w:t>interaction</w:t>
      </w:r>
    </w:p>
    <w:p>
      <w:pPr>
        <w:pStyle w:val="BodyText"/>
        <w:spacing w:before="55"/>
        <w:rPr>
          <w:i/>
        </w:rPr>
      </w:pPr>
    </w:p>
    <w:p>
      <w:pPr>
        <w:pStyle w:val="ListParagraph"/>
        <w:numPr>
          <w:ilvl w:val="2"/>
          <w:numId w:val="1"/>
        </w:numPr>
        <w:tabs>
          <w:tab w:pos="747" w:val="left" w:leader="none"/>
        </w:tabs>
        <w:spacing w:line="240" w:lineRule="auto" w:before="0" w:after="0"/>
        <w:ind w:left="747" w:right="0" w:hanging="436"/>
        <w:jc w:val="both"/>
        <w:rPr>
          <w:i/>
          <w:sz w:val="16"/>
        </w:rPr>
      </w:pPr>
      <w:r>
        <w:rPr>
          <w:i/>
          <w:spacing w:val="-5"/>
          <w:sz w:val="16"/>
        </w:rPr>
        <w:t>NBO</w:t>
      </w:r>
      <w:r>
        <w:rPr>
          <w:i/>
          <w:sz w:val="16"/>
        </w:rPr>
        <w:t> </w:t>
      </w:r>
      <w:r>
        <w:rPr>
          <w:i/>
          <w:spacing w:val="-2"/>
          <w:sz w:val="16"/>
        </w:rPr>
        <w:t>analysis</w:t>
      </w:r>
    </w:p>
    <w:p>
      <w:pPr>
        <w:pStyle w:val="BodyText"/>
        <w:spacing w:line="276" w:lineRule="auto" w:before="27"/>
        <w:ind w:left="310" w:right="111" w:firstLine="233"/>
        <w:jc w:val="both"/>
      </w:pPr>
      <w:r>
        <w:rPr>
          <w:w w:val="105"/>
        </w:rPr>
        <w:t>NBO</w:t>
      </w:r>
      <w:r>
        <w:rPr>
          <w:w w:val="105"/>
        </w:rPr>
        <w:t> gives</w:t>
      </w:r>
      <w:r>
        <w:rPr>
          <w:w w:val="105"/>
        </w:rPr>
        <w:t> the</w:t>
      </w:r>
      <w:r>
        <w:rPr>
          <w:w w:val="105"/>
        </w:rPr>
        <w:t> most</w:t>
      </w:r>
      <w:r>
        <w:rPr>
          <w:w w:val="105"/>
        </w:rPr>
        <w:t> suitable</w:t>
      </w:r>
      <w:r>
        <w:rPr>
          <w:w w:val="105"/>
        </w:rPr>
        <w:t> ‘natural</w:t>
      </w:r>
      <w:r>
        <w:rPr>
          <w:w w:val="105"/>
        </w:rPr>
        <w:t> Lewis</w:t>
      </w:r>
      <w:r>
        <w:rPr>
          <w:w w:val="105"/>
        </w:rPr>
        <w:t> structure’</w:t>
      </w:r>
      <w:r>
        <w:rPr>
          <w:w w:val="105"/>
        </w:rPr>
        <w:t> </w:t>
      </w:r>
      <w:r>
        <w:rPr>
          <w:w w:val="105"/>
        </w:rPr>
        <w:t>because</w:t>
      </w:r>
      <w:r>
        <w:rPr>
          <w:spacing w:val="80"/>
          <w:w w:val="105"/>
        </w:rPr>
        <w:t> </w:t>
      </w:r>
      <w:r>
        <w:rPr>
          <w:w w:val="105"/>
        </w:rPr>
        <w:t>all orbitals include the highest possible percentage of the electron density</w:t>
      </w:r>
      <w:r>
        <w:rPr>
          <w:w w:val="105"/>
        </w:rPr>
        <w:t> (ED). NBOs</w:t>
      </w:r>
      <w:r>
        <w:rPr>
          <w:w w:val="105"/>
        </w:rPr>
        <w:t> deliver</w:t>
      </w:r>
      <w:r>
        <w:rPr>
          <w:w w:val="105"/>
        </w:rPr>
        <w:t> an</w:t>
      </w:r>
      <w:r>
        <w:rPr>
          <w:w w:val="105"/>
        </w:rPr>
        <w:t> accurate method for</w:t>
      </w:r>
      <w:r>
        <w:rPr>
          <w:w w:val="105"/>
        </w:rPr>
        <w:t> studying intra and</w:t>
      </w:r>
      <w:r>
        <w:rPr>
          <w:w w:val="105"/>
        </w:rPr>
        <w:t> intermolecular</w:t>
      </w:r>
      <w:r>
        <w:rPr>
          <w:w w:val="105"/>
        </w:rPr>
        <w:t> interaction</w:t>
      </w:r>
      <w:r>
        <w:rPr>
          <w:w w:val="105"/>
        </w:rPr>
        <w:t> as</w:t>
      </w:r>
      <w:r>
        <w:rPr>
          <w:w w:val="105"/>
        </w:rPr>
        <w:t> well</w:t>
      </w:r>
      <w:r>
        <w:rPr>
          <w:w w:val="105"/>
        </w:rPr>
        <w:t> as</w:t>
      </w:r>
      <w:r>
        <w:rPr>
          <w:w w:val="105"/>
        </w:rPr>
        <w:t> charge</w:t>
      </w:r>
      <w:r>
        <w:rPr>
          <w:w w:val="105"/>
        </w:rPr>
        <w:t> transfer</w:t>
      </w:r>
      <w:r>
        <w:rPr>
          <w:w w:val="105"/>
        </w:rPr>
        <w:t> or</w:t>
      </w:r>
      <w:r>
        <w:rPr>
          <w:w w:val="105"/>
        </w:rPr>
        <w:t> con- jugative interaction in different molecular systems </w:t>
      </w:r>
      <w:hyperlink w:history="true" w:anchor="_bookmark34">
        <w:r>
          <w:rPr>
            <w:color w:val="007FAD"/>
            <w:w w:val="105"/>
          </w:rPr>
          <w:t>[60]</w:t>
        </w:r>
      </w:hyperlink>
      <w:r>
        <w:rPr>
          <w:w w:val="105"/>
        </w:rPr>
        <w:t>. The value of</w:t>
      </w:r>
      <w:r>
        <w:rPr>
          <w:spacing w:val="40"/>
          <w:w w:val="105"/>
        </w:rPr>
        <w:t> </w:t>
      </w:r>
      <w:r>
        <w:rPr>
          <w:i/>
          <w:w w:val="105"/>
        </w:rPr>
        <w:t>E</w:t>
      </w:r>
      <w:r>
        <w:rPr>
          <w:w w:val="105"/>
          <w:vertAlign w:val="superscript"/>
        </w:rPr>
        <w:t>(2)</w:t>
      </w:r>
      <w:r>
        <w:rPr>
          <w:spacing w:val="40"/>
          <w:w w:val="105"/>
          <w:vertAlign w:val="baseline"/>
        </w:rPr>
        <w:t> </w:t>
      </w:r>
      <w:r>
        <w:rPr>
          <w:w w:val="105"/>
          <w:vertAlign w:val="baseline"/>
        </w:rPr>
        <w:t>shows</w:t>
      </w:r>
      <w:r>
        <w:rPr>
          <w:spacing w:val="40"/>
          <w:w w:val="105"/>
          <w:vertAlign w:val="baseline"/>
        </w:rPr>
        <w:t> </w:t>
      </w:r>
      <w:r>
        <w:rPr>
          <w:w w:val="105"/>
          <w:vertAlign w:val="baseline"/>
        </w:rPr>
        <w:t>the</w:t>
      </w:r>
      <w:r>
        <w:rPr>
          <w:spacing w:val="40"/>
          <w:w w:val="105"/>
          <w:vertAlign w:val="baseline"/>
        </w:rPr>
        <w:t> </w:t>
      </w:r>
      <w:r>
        <w:rPr>
          <w:w w:val="105"/>
          <w:vertAlign w:val="baseline"/>
        </w:rPr>
        <w:t>strength</w:t>
      </w:r>
      <w:r>
        <w:rPr>
          <w:spacing w:val="40"/>
          <w:w w:val="105"/>
          <w:vertAlign w:val="baseline"/>
        </w:rPr>
        <w:t> </w:t>
      </w:r>
      <w:r>
        <w:rPr>
          <w:w w:val="105"/>
          <w:vertAlign w:val="baseline"/>
        </w:rPr>
        <w:t>of</w:t>
      </w:r>
      <w:r>
        <w:rPr>
          <w:spacing w:val="40"/>
          <w:w w:val="105"/>
          <w:vertAlign w:val="baseline"/>
        </w:rPr>
        <w:t> </w:t>
      </w:r>
      <w:r>
        <w:rPr>
          <w:w w:val="105"/>
          <w:vertAlign w:val="baseline"/>
        </w:rPr>
        <w:t>interaction</w:t>
      </w:r>
      <w:r>
        <w:rPr>
          <w:spacing w:val="40"/>
          <w:w w:val="105"/>
          <w:vertAlign w:val="baseline"/>
        </w:rPr>
        <w:t> </w:t>
      </w:r>
      <w:r>
        <w:rPr>
          <w:w w:val="105"/>
          <w:vertAlign w:val="baseline"/>
        </w:rPr>
        <w:t>in</w:t>
      </w:r>
      <w:r>
        <w:rPr>
          <w:spacing w:val="40"/>
          <w:w w:val="105"/>
          <w:vertAlign w:val="baseline"/>
        </w:rPr>
        <w:t> </w:t>
      </w:r>
      <w:r>
        <w:rPr>
          <w:w w:val="105"/>
          <w:vertAlign w:val="baseline"/>
        </w:rPr>
        <w:t>between</w:t>
      </w:r>
      <w:r>
        <w:rPr>
          <w:spacing w:val="40"/>
          <w:w w:val="105"/>
          <w:vertAlign w:val="baseline"/>
        </w:rPr>
        <w:t> </w:t>
      </w:r>
      <w:r>
        <w:rPr>
          <w:w w:val="105"/>
          <w:vertAlign w:val="baseline"/>
        </w:rPr>
        <w:t>electron donors</w:t>
      </w:r>
      <w:r>
        <w:rPr>
          <w:w w:val="105"/>
          <w:vertAlign w:val="baseline"/>
        </w:rPr>
        <w:t> and</w:t>
      </w:r>
      <w:r>
        <w:rPr>
          <w:w w:val="105"/>
          <w:vertAlign w:val="baseline"/>
        </w:rPr>
        <w:t> electron</w:t>
      </w:r>
      <w:r>
        <w:rPr>
          <w:w w:val="105"/>
          <w:vertAlign w:val="baseline"/>
        </w:rPr>
        <w:t> acceptors,</w:t>
      </w:r>
      <w:r>
        <w:rPr>
          <w:w w:val="105"/>
          <w:vertAlign w:val="baseline"/>
        </w:rPr>
        <w:t> i.e.,</w:t>
      </w:r>
      <w:r>
        <w:rPr>
          <w:w w:val="105"/>
          <w:vertAlign w:val="baseline"/>
        </w:rPr>
        <w:t> As</w:t>
      </w:r>
      <w:r>
        <w:rPr>
          <w:w w:val="105"/>
          <w:vertAlign w:val="baseline"/>
        </w:rPr>
        <w:t> the</w:t>
      </w:r>
      <w:r>
        <w:rPr>
          <w:w w:val="105"/>
          <w:vertAlign w:val="baseline"/>
        </w:rPr>
        <w:t> value</w:t>
      </w:r>
      <w:r>
        <w:rPr>
          <w:w w:val="105"/>
          <w:vertAlign w:val="baseline"/>
        </w:rPr>
        <w:t> of</w:t>
      </w:r>
      <w:r>
        <w:rPr>
          <w:w w:val="105"/>
          <w:vertAlign w:val="baseline"/>
        </w:rPr>
        <w:t> </w:t>
      </w:r>
      <w:r>
        <w:rPr>
          <w:i/>
          <w:w w:val="105"/>
          <w:vertAlign w:val="baseline"/>
        </w:rPr>
        <w:t>E</w:t>
      </w:r>
      <w:r>
        <w:rPr>
          <w:w w:val="105"/>
          <w:vertAlign w:val="superscript"/>
        </w:rPr>
        <w:t>(2)</w:t>
      </w:r>
      <w:r>
        <w:rPr>
          <w:w w:val="105"/>
          <w:vertAlign w:val="baseline"/>
        </w:rPr>
        <w:t> increases</w:t>
      </w:r>
      <w:r>
        <w:rPr>
          <w:spacing w:val="80"/>
          <w:w w:val="105"/>
          <w:vertAlign w:val="baseline"/>
        </w:rPr>
        <w:t> </w:t>
      </w:r>
      <w:r>
        <w:rPr>
          <w:w w:val="105"/>
          <w:vertAlign w:val="baseline"/>
        </w:rPr>
        <w:t>the strength</w:t>
      </w:r>
      <w:r>
        <w:rPr>
          <w:spacing w:val="-1"/>
          <w:w w:val="105"/>
          <w:vertAlign w:val="baseline"/>
        </w:rPr>
        <w:t> </w:t>
      </w:r>
      <w:r>
        <w:rPr>
          <w:w w:val="105"/>
          <w:vertAlign w:val="baseline"/>
        </w:rPr>
        <w:t>of interaction</w:t>
      </w:r>
      <w:r>
        <w:rPr>
          <w:spacing w:val="-1"/>
          <w:w w:val="105"/>
          <w:vertAlign w:val="baseline"/>
        </w:rPr>
        <w:t> </w:t>
      </w:r>
      <w:r>
        <w:rPr>
          <w:w w:val="105"/>
          <w:vertAlign w:val="baseline"/>
        </w:rPr>
        <w:t>increases and vice-versa. For each donor NBO(</w:t>
      </w:r>
      <w:r>
        <w:rPr>
          <w:i/>
          <w:w w:val="105"/>
          <w:vertAlign w:val="baseline"/>
        </w:rPr>
        <w:t>i</w:t>
      </w:r>
      <w:r>
        <w:rPr>
          <w:w w:val="105"/>
          <w:vertAlign w:val="baseline"/>
        </w:rPr>
        <w:t>) and acceptor NBO(</w:t>
      </w:r>
      <w:r>
        <w:rPr>
          <w:i/>
          <w:w w:val="105"/>
          <w:vertAlign w:val="baseline"/>
        </w:rPr>
        <w:t>j</w:t>
      </w:r>
      <w:r>
        <w:rPr>
          <w:w w:val="105"/>
          <w:vertAlign w:val="baseline"/>
        </w:rPr>
        <w:t>), the strength of delocalization interac- tion (or stabilization energy) </w:t>
      </w:r>
      <w:r>
        <w:rPr>
          <w:i/>
          <w:w w:val="105"/>
          <w:vertAlign w:val="baseline"/>
        </w:rPr>
        <w:t>E</w:t>
      </w:r>
      <w:r>
        <w:rPr>
          <w:w w:val="105"/>
          <w:vertAlign w:val="superscript"/>
        </w:rPr>
        <w:t>(2)</w:t>
      </w:r>
      <w:r>
        <w:rPr>
          <w:w w:val="105"/>
          <w:vertAlign w:val="baseline"/>
        </w:rPr>
        <w:t> associated with electron delocal- ization</w:t>
      </w:r>
      <w:r>
        <w:rPr>
          <w:w w:val="105"/>
          <w:vertAlign w:val="baseline"/>
        </w:rPr>
        <w:t> between</w:t>
      </w:r>
      <w:r>
        <w:rPr>
          <w:w w:val="105"/>
          <w:vertAlign w:val="baseline"/>
        </w:rPr>
        <w:t> donor</w:t>
      </w:r>
      <w:r>
        <w:rPr>
          <w:w w:val="105"/>
          <w:vertAlign w:val="baseline"/>
        </w:rPr>
        <w:t> and</w:t>
      </w:r>
      <w:r>
        <w:rPr>
          <w:w w:val="105"/>
          <w:vertAlign w:val="baseline"/>
        </w:rPr>
        <w:t> acceptor</w:t>
      </w:r>
      <w:r>
        <w:rPr>
          <w:w w:val="105"/>
          <w:vertAlign w:val="baseline"/>
        </w:rPr>
        <w:t> is</w:t>
      </w:r>
      <w:r>
        <w:rPr>
          <w:w w:val="105"/>
          <w:vertAlign w:val="baseline"/>
        </w:rPr>
        <w:t> estimated</w:t>
      </w:r>
      <w:r>
        <w:rPr>
          <w:w w:val="105"/>
          <w:vertAlign w:val="baseline"/>
        </w:rPr>
        <w:t> by</w:t>
      </w:r>
      <w:r>
        <w:rPr>
          <w:w w:val="105"/>
          <w:vertAlign w:val="baseline"/>
        </w:rPr>
        <w:t> the</w:t>
      </w:r>
      <w:r>
        <w:rPr>
          <w:w w:val="105"/>
          <w:vertAlign w:val="baseline"/>
        </w:rPr>
        <w:t> second </w:t>
      </w:r>
      <w:bookmarkStart w:name="3.4.3 C-C vibrations" w:id="30"/>
      <w:bookmarkEnd w:id="30"/>
      <w:r>
        <w:rPr>
          <w:w w:val="105"/>
          <w:vertAlign w:val="baseline"/>
        </w:rPr>
        <w:t>order</w:t>
      </w:r>
      <w:r>
        <w:rPr>
          <w:w w:val="105"/>
          <w:vertAlign w:val="baseline"/>
        </w:rPr>
        <w:t> energy lowering as </w:t>
      </w:r>
      <w:hyperlink w:history="true" w:anchor="_bookmark38">
        <w:r>
          <w:rPr>
            <w:color w:val="007FAD"/>
            <w:w w:val="105"/>
            <w:vertAlign w:val="baseline"/>
          </w:rPr>
          <w:t>[61,62]</w:t>
        </w:r>
      </w:hyperlink>
    </w:p>
    <w:p>
      <w:pPr>
        <w:pStyle w:val="BodyText"/>
        <w:spacing w:before="6"/>
      </w:pPr>
    </w:p>
    <w:p>
      <w:pPr>
        <w:spacing w:line="123" w:lineRule="exact" w:before="0"/>
        <w:ind w:left="1572" w:right="0" w:firstLine="0"/>
        <w:jc w:val="left"/>
        <w:rPr>
          <w:sz w:val="11"/>
        </w:rPr>
      </w:pPr>
      <w:r>
        <w:rPr>
          <w:i/>
          <w:spacing w:val="-5"/>
          <w:position w:val="-7"/>
          <w:sz w:val="17"/>
        </w:rPr>
        <w:t>F</w:t>
      </w:r>
      <w:r>
        <w:rPr>
          <w:spacing w:val="-5"/>
          <w:sz w:val="11"/>
        </w:rPr>
        <w:t>2</w:t>
      </w:r>
    </w:p>
    <w:p>
      <w:pPr>
        <w:spacing w:after="0" w:line="123" w:lineRule="exact"/>
        <w:jc w:val="left"/>
        <w:rPr>
          <w:sz w:val="11"/>
        </w:rPr>
        <w:sectPr>
          <w:type w:val="continuous"/>
          <w:pgSz w:w="11910" w:h="15880"/>
          <w:pgMar w:header="889" w:footer="0" w:top="840" w:bottom="280" w:left="540" w:right="540"/>
          <w:cols w:num="2" w:equalWidth="0">
            <w:col w:w="5332" w:space="48"/>
            <w:col w:w="5450"/>
          </w:cols>
        </w:sectPr>
      </w:pPr>
    </w:p>
    <w:p>
      <w:pPr>
        <w:spacing w:line="576" w:lineRule="exact" w:before="0"/>
        <w:ind w:left="0" w:right="0" w:firstLine="0"/>
        <w:jc w:val="right"/>
        <w:rPr>
          <w:i/>
          <w:sz w:val="11"/>
        </w:rPr>
      </w:pPr>
      <w:r>
        <w:rPr/>
        <mc:AlternateContent>
          <mc:Choice Requires="wps">
            <w:drawing>
              <wp:anchor distT="0" distB="0" distL="0" distR="0" allowOverlap="1" layoutInCell="1" locked="0" behindDoc="0" simplePos="0" relativeHeight="15742464">
                <wp:simplePos x="0" y="0"/>
                <wp:positionH relativeFrom="page">
                  <wp:posOffset>501904</wp:posOffset>
                </wp:positionH>
                <wp:positionV relativeFrom="paragraph">
                  <wp:posOffset>-2844221</wp:posOffset>
                </wp:positionV>
                <wp:extent cx="3264535" cy="551053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264535" cy="55105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0"/>
                              <w:gridCol w:w="475"/>
                              <w:gridCol w:w="583"/>
                              <w:gridCol w:w="3401"/>
                            </w:tblGrid>
                            <w:tr>
                              <w:trPr>
                                <w:trHeight w:val="221" w:hRule="atLeast"/>
                              </w:trPr>
                              <w:tc>
                                <w:tcPr>
                                  <w:tcW w:w="560" w:type="dxa"/>
                                  <w:tcBorders>
                                    <w:top w:val="single" w:sz="4" w:space="0" w:color="000000"/>
                                  </w:tcBorders>
                                </w:tcPr>
                                <w:p>
                                  <w:pPr>
                                    <w:pStyle w:val="TableParagraph"/>
                                    <w:spacing w:before="65"/>
                                    <w:ind w:left="85"/>
                                    <w:jc w:val="center"/>
                                    <w:rPr>
                                      <w:sz w:val="12"/>
                                    </w:rPr>
                                  </w:pPr>
                                  <w:r>
                                    <w:rPr>
                                      <w:spacing w:val="-4"/>
                                      <w:w w:val="125"/>
                                      <w:sz w:val="12"/>
                                    </w:rPr>
                                    <w:t>3176</w:t>
                                  </w:r>
                                </w:p>
                              </w:tc>
                              <w:tc>
                                <w:tcPr>
                                  <w:tcW w:w="475" w:type="dxa"/>
                                  <w:tcBorders>
                                    <w:top w:val="single" w:sz="4" w:space="0" w:color="000000"/>
                                  </w:tcBorders>
                                </w:tcPr>
                                <w:p>
                                  <w:pPr>
                                    <w:pStyle w:val="TableParagraph"/>
                                    <w:spacing w:before="65"/>
                                    <w:ind w:left="0"/>
                                    <w:jc w:val="center"/>
                                    <w:rPr>
                                      <w:sz w:val="12"/>
                                    </w:rPr>
                                  </w:pPr>
                                  <w:r>
                                    <w:rPr>
                                      <w:spacing w:val="-4"/>
                                      <w:w w:val="115"/>
                                      <w:sz w:val="12"/>
                                    </w:rPr>
                                    <w:t>3077</w:t>
                                  </w:r>
                                </w:p>
                              </w:tc>
                              <w:tc>
                                <w:tcPr>
                                  <w:tcW w:w="583" w:type="dxa"/>
                                  <w:tcBorders>
                                    <w:top w:val="single" w:sz="4" w:space="0" w:color="000000"/>
                                  </w:tcBorders>
                                </w:tcPr>
                                <w:p>
                                  <w:pPr>
                                    <w:pStyle w:val="TableParagraph"/>
                                    <w:spacing w:before="65"/>
                                    <w:rPr>
                                      <w:sz w:val="12"/>
                                    </w:rPr>
                                  </w:pPr>
                                  <w:r>
                                    <w:rPr>
                                      <w:spacing w:val="-2"/>
                                      <w:w w:val="110"/>
                                      <w:sz w:val="12"/>
                                    </w:rPr>
                                    <w:t>22.26</w:t>
                                  </w:r>
                                </w:p>
                              </w:tc>
                              <w:tc>
                                <w:tcPr>
                                  <w:tcW w:w="3401" w:type="dxa"/>
                                  <w:tcBorders>
                                    <w:top w:val="single" w:sz="4" w:space="0" w:color="000000"/>
                                  </w:tcBorders>
                                </w:tcPr>
                                <w:p>
                                  <w:pPr>
                                    <w:pStyle w:val="TableParagraph"/>
                                    <w:spacing w:line="167" w:lineRule="exact" w:before="34"/>
                                    <w:rPr>
                                      <w:sz w:val="12"/>
                                    </w:rPr>
                                  </w:pPr>
                                  <w:r>
                                    <w:rPr>
                                      <w:w w:val="110"/>
                                      <w:sz w:val="12"/>
                                    </w:rPr>
                                    <w:t>R1[</w:t>
                                  </w:r>
                                  <w:r>
                                    <w:rPr>
                                      <w:rFonts w:ascii="Trebuchet MS"/>
                                      <w:i/>
                                      <w:w w:val="110"/>
                                      <w:sz w:val="15"/>
                                    </w:rPr>
                                    <w:t>t</w:t>
                                  </w:r>
                                  <w:r>
                                    <w:rPr>
                                      <w:rFonts w:ascii="Trebuchet MS"/>
                                      <w:i/>
                                      <w:spacing w:val="2"/>
                                      <w:w w:val="110"/>
                                      <w:sz w:val="15"/>
                                    </w:rPr>
                                    <w:t> </w:t>
                                  </w:r>
                                  <w:r>
                                    <w:rPr>
                                      <w:w w:val="110"/>
                                      <w:sz w:val="12"/>
                                    </w:rPr>
                                    <w:t>(1C-7H)</w:t>
                                  </w:r>
                                  <w:r>
                                    <w:rPr>
                                      <w:spacing w:val="17"/>
                                      <w:w w:val="110"/>
                                      <w:sz w:val="12"/>
                                    </w:rPr>
                                    <w:t> </w:t>
                                  </w:r>
                                  <w:r>
                                    <w:rPr>
                                      <w:spacing w:val="-2"/>
                                      <w:w w:val="110"/>
                                      <w:sz w:val="12"/>
                                    </w:rPr>
                                    <w:t>(24%)]</w:t>
                                  </w:r>
                                </w:p>
                              </w:tc>
                            </w:tr>
                            <w:tr>
                              <w:trPr>
                                <w:trHeight w:val="171" w:hRule="atLeast"/>
                              </w:trPr>
                              <w:tc>
                                <w:tcPr>
                                  <w:tcW w:w="560" w:type="dxa"/>
                                </w:tcPr>
                                <w:p>
                                  <w:pPr>
                                    <w:pStyle w:val="TableParagraph"/>
                                    <w:spacing w:before="14"/>
                                    <w:ind w:left="85"/>
                                    <w:jc w:val="center"/>
                                    <w:rPr>
                                      <w:sz w:val="12"/>
                                    </w:rPr>
                                  </w:pPr>
                                  <w:r>
                                    <w:rPr>
                                      <w:spacing w:val="-4"/>
                                      <w:w w:val="125"/>
                                      <w:sz w:val="12"/>
                                    </w:rPr>
                                    <w:t>3175</w:t>
                                  </w:r>
                                </w:p>
                              </w:tc>
                              <w:tc>
                                <w:tcPr>
                                  <w:tcW w:w="475" w:type="dxa"/>
                                </w:tcPr>
                                <w:p>
                                  <w:pPr>
                                    <w:pStyle w:val="TableParagraph"/>
                                    <w:spacing w:before="14"/>
                                    <w:ind w:left="0"/>
                                    <w:jc w:val="center"/>
                                    <w:rPr>
                                      <w:sz w:val="12"/>
                                    </w:rPr>
                                  </w:pPr>
                                  <w:r>
                                    <w:rPr>
                                      <w:spacing w:val="-4"/>
                                      <w:w w:val="115"/>
                                      <w:sz w:val="12"/>
                                    </w:rPr>
                                    <w:t>3076</w:t>
                                  </w:r>
                                </w:p>
                              </w:tc>
                              <w:tc>
                                <w:tcPr>
                                  <w:tcW w:w="583" w:type="dxa"/>
                                </w:tcPr>
                                <w:p>
                                  <w:pPr>
                                    <w:pStyle w:val="TableParagraph"/>
                                    <w:spacing w:before="14"/>
                                    <w:rPr>
                                      <w:sz w:val="12"/>
                                    </w:rPr>
                                  </w:pPr>
                                  <w:r>
                                    <w:rPr>
                                      <w:spacing w:val="-4"/>
                                      <w:w w:val="115"/>
                                      <w:sz w:val="12"/>
                                    </w:rPr>
                                    <w:t>4.35</w:t>
                                  </w:r>
                                </w:p>
                              </w:tc>
                              <w:tc>
                                <w:tcPr>
                                  <w:tcW w:w="3401" w:type="dxa"/>
                                </w:tcPr>
                                <w:p>
                                  <w:pPr>
                                    <w:pStyle w:val="TableParagraph"/>
                                    <w:spacing w:line="151" w:lineRule="exact"/>
                                    <w:rPr>
                                      <w:sz w:val="12"/>
                                    </w:rPr>
                                  </w:pPr>
                                  <w:r>
                                    <w:rPr>
                                      <w:w w:val="110"/>
                                      <w:sz w:val="12"/>
                                    </w:rPr>
                                    <w:t>R1[</w:t>
                                  </w:r>
                                  <w:r>
                                    <w:rPr>
                                      <w:rFonts w:ascii="Trebuchet MS"/>
                                      <w:i/>
                                      <w:w w:val="110"/>
                                      <w:sz w:val="15"/>
                                    </w:rPr>
                                    <w:t>t</w:t>
                                  </w:r>
                                  <w:r>
                                    <w:rPr>
                                      <w:rFonts w:ascii="Trebuchet MS"/>
                                      <w:i/>
                                      <w:spacing w:val="7"/>
                                      <w:w w:val="110"/>
                                      <w:sz w:val="15"/>
                                    </w:rPr>
                                    <w:t> </w:t>
                                  </w:r>
                                  <w:r>
                                    <w:rPr>
                                      <w:w w:val="110"/>
                                      <w:sz w:val="12"/>
                                    </w:rPr>
                                    <w:t>(6C-11H)</w:t>
                                  </w:r>
                                  <w:r>
                                    <w:rPr>
                                      <w:spacing w:val="25"/>
                                      <w:w w:val="110"/>
                                      <w:sz w:val="12"/>
                                    </w:rPr>
                                    <w:t> </w:t>
                                  </w:r>
                                  <w:r>
                                    <w:rPr>
                                      <w:spacing w:val="-2"/>
                                      <w:w w:val="110"/>
                                      <w:sz w:val="12"/>
                                    </w:rPr>
                                    <w:t>(24%)]</w:t>
                                  </w:r>
                                </w:p>
                              </w:tc>
                            </w:tr>
                            <w:tr>
                              <w:trPr>
                                <w:trHeight w:val="171" w:hRule="atLeast"/>
                              </w:trPr>
                              <w:tc>
                                <w:tcPr>
                                  <w:tcW w:w="560" w:type="dxa"/>
                                </w:tcPr>
                                <w:p>
                                  <w:pPr>
                                    <w:pStyle w:val="TableParagraph"/>
                                    <w:spacing w:before="14"/>
                                    <w:ind w:left="85"/>
                                    <w:jc w:val="center"/>
                                    <w:rPr>
                                      <w:sz w:val="12"/>
                                    </w:rPr>
                                  </w:pPr>
                                  <w:r>
                                    <w:rPr>
                                      <w:spacing w:val="-4"/>
                                      <w:w w:val="125"/>
                                      <w:sz w:val="12"/>
                                    </w:rPr>
                                    <w:t>3172</w:t>
                                  </w:r>
                                </w:p>
                              </w:tc>
                              <w:tc>
                                <w:tcPr>
                                  <w:tcW w:w="475" w:type="dxa"/>
                                </w:tcPr>
                                <w:p>
                                  <w:pPr>
                                    <w:pStyle w:val="TableParagraph"/>
                                    <w:spacing w:before="14"/>
                                    <w:ind w:left="0"/>
                                    <w:jc w:val="center"/>
                                    <w:rPr>
                                      <w:sz w:val="12"/>
                                    </w:rPr>
                                  </w:pPr>
                                  <w:r>
                                    <w:rPr>
                                      <w:spacing w:val="-4"/>
                                      <w:w w:val="115"/>
                                      <w:sz w:val="12"/>
                                    </w:rPr>
                                    <w:t>3073</w:t>
                                  </w:r>
                                </w:p>
                              </w:tc>
                              <w:tc>
                                <w:tcPr>
                                  <w:tcW w:w="583" w:type="dxa"/>
                                </w:tcPr>
                                <w:p>
                                  <w:pPr>
                                    <w:pStyle w:val="TableParagraph"/>
                                    <w:spacing w:before="14"/>
                                    <w:rPr>
                                      <w:sz w:val="12"/>
                                    </w:rPr>
                                  </w:pPr>
                                  <w:r>
                                    <w:rPr>
                                      <w:spacing w:val="-2"/>
                                      <w:w w:val="110"/>
                                      <w:sz w:val="12"/>
                                    </w:rPr>
                                    <w:t>33.69</w:t>
                                  </w:r>
                                </w:p>
                              </w:tc>
                              <w:tc>
                                <w:tcPr>
                                  <w:tcW w:w="3401" w:type="dxa"/>
                                </w:tcPr>
                                <w:p>
                                  <w:pPr>
                                    <w:pStyle w:val="TableParagraph"/>
                                    <w:spacing w:line="151" w:lineRule="exact"/>
                                    <w:rPr>
                                      <w:sz w:val="12"/>
                                    </w:rPr>
                                  </w:pPr>
                                  <w:r>
                                    <w:rPr>
                                      <w:w w:val="105"/>
                                      <w:sz w:val="12"/>
                                    </w:rPr>
                                    <w:t>R4[</w:t>
                                  </w:r>
                                  <w:r>
                                    <w:rPr>
                                      <w:rFonts w:ascii="Trebuchet MS"/>
                                      <w:i/>
                                      <w:w w:val="105"/>
                                      <w:sz w:val="15"/>
                                    </w:rPr>
                                    <w:t>t</w:t>
                                  </w:r>
                                  <w:r>
                                    <w:rPr>
                                      <w:rFonts w:ascii="Trebuchet MS"/>
                                      <w:i/>
                                      <w:spacing w:val="7"/>
                                      <w:w w:val="105"/>
                                      <w:sz w:val="15"/>
                                    </w:rPr>
                                    <w:t> </w:t>
                                  </w:r>
                                  <w:r>
                                    <w:rPr>
                                      <w:w w:val="105"/>
                                      <w:sz w:val="12"/>
                                    </w:rPr>
                                    <w:t>(26C-29H)]</w:t>
                                  </w:r>
                                  <w:r>
                                    <w:rPr>
                                      <w:spacing w:val="23"/>
                                      <w:w w:val="105"/>
                                      <w:sz w:val="12"/>
                                    </w:rPr>
                                    <w:t> </w:t>
                                  </w:r>
                                  <w:r>
                                    <w:rPr>
                                      <w:w w:val="105"/>
                                      <w:sz w:val="12"/>
                                    </w:rPr>
                                    <w:t>(27%)</w:t>
                                  </w:r>
                                  <w:r>
                                    <w:rPr>
                                      <w:spacing w:val="9"/>
                                      <w:w w:val="105"/>
                                      <w:sz w:val="12"/>
                                    </w:rPr>
                                    <w:t> </w:t>
                                  </w:r>
                                  <w:r>
                                    <w:rPr>
                                      <w:w w:val="105"/>
                                      <w:sz w:val="12"/>
                                    </w:rPr>
                                    <w:t>+</w:t>
                                  </w:r>
                                  <w:r>
                                    <w:rPr>
                                      <w:spacing w:val="10"/>
                                      <w:w w:val="105"/>
                                      <w:sz w:val="12"/>
                                    </w:rPr>
                                    <w:t> </w:t>
                                  </w:r>
                                  <w:r>
                                    <w:rPr>
                                      <w:w w:val="105"/>
                                      <w:sz w:val="12"/>
                                    </w:rPr>
                                    <w:t>R1[</w:t>
                                  </w:r>
                                  <w:r>
                                    <w:rPr>
                                      <w:rFonts w:ascii="Trebuchet MS"/>
                                      <w:i/>
                                      <w:w w:val="105"/>
                                      <w:sz w:val="15"/>
                                    </w:rPr>
                                    <w:t>t</w:t>
                                  </w:r>
                                  <w:r>
                                    <w:rPr>
                                      <w:rFonts w:ascii="Trebuchet MS"/>
                                      <w:i/>
                                      <w:spacing w:val="6"/>
                                      <w:w w:val="105"/>
                                      <w:sz w:val="15"/>
                                    </w:rPr>
                                    <w:t> </w:t>
                                  </w:r>
                                  <w:r>
                                    <w:rPr>
                                      <w:w w:val="105"/>
                                      <w:sz w:val="12"/>
                                    </w:rPr>
                                    <w:t>(1C-7H)]</w:t>
                                  </w:r>
                                  <w:r>
                                    <w:rPr>
                                      <w:spacing w:val="23"/>
                                      <w:w w:val="105"/>
                                      <w:sz w:val="12"/>
                                    </w:rPr>
                                    <w:t> </w:t>
                                  </w:r>
                                  <w:r>
                                    <w:rPr>
                                      <w:spacing w:val="-2"/>
                                      <w:w w:val="105"/>
                                      <w:sz w:val="12"/>
                                    </w:rPr>
                                    <w:t>(16%)]</w:t>
                                  </w:r>
                                </w:p>
                              </w:tc>
                            </w:tr>
                            <w:tr>
                              <w:trPr>
                                <w:trHeight w:val="171" w:hRule="atLeast"/>
                              </w:trPr>
                              <w:tc>
                                <w:tcPr>
                                  <w:tcW w:w="560" w:type="dxa"/>
                                </w:tcPr>
                                <w:p>
                                  <w:pPr>
                                    <w:pStyle w:val="TableParagraph"/>
                                    <w:spacing w:before="14"/>
                                    <w:ind w:left="85"/>
                                    <w:jc w:val="center"/>
                                    <w:rPr>
                                      <w:sz w:val="12"/>
                                    </w:rPr>
                                  </w:pPr>
                                  <w:r>
                                    <w:rPr>
                                      <w:spacing w:val="-4"/>
                                      <w:w w:val="120"/>
                                      <w:sz w:val="12"/>
                                    </w:rPr>
                                    <w:t>3168</w:t>
                                  </w:r>
                                </w:p>
                              </w:tc>
                              <w:tc>
                                <w:tcPr>
                                  <w:tcW w:w="475" w:type="dxa"/>
                                </w:tcPr>
                                <w:p>
                                  <w:pPr>
                                    <w:pStyle w:val="TableParagraph"/>
                                    <w:spacing w:before="14"/>
                                    <w:ind w:left="0"/>
                                    <w:jc w:val="center"/>
                                    <w:rPr>
                                      <w:sz w:val="12"/>
                                    </w:rPr>
                                  </w:pPr>
                                  <w:r>
                                    <w:rPr>
                                      <w:spacing w:val="-4"/>
                                      <w:w w:val="110"/>
                                      <w:sz w:val="12"/>
                                    </w:rPr>
                                    <w:t>3069</w:t>
                                  </w:r>
                                </w:p>
                              </w:tc>
                              <w:tc>
                                <w:tcPr>
                                  <w:tcW w:w="583" w:type="dxa"/>
                                </w:tcPr>
                                <w:p>
                                  <w:pPr>
                                    <w:pStyle w:val="TableParagraph"/>
                                    <w:spacing w:before="14"/>
                                    <w:rPr>
                                      <w:sz w:val="12"/>
                                    </w:rPr>
                                  </w:pPr>
                                  <w:r>
                                    <w:rPr>
                                      <w:spacing w:val="-4"/>
                                      <w:w w:val="110"/>
                                      <w:sz w:val="12"/>
                                    </w:rPr>
                                    <w:t>4.36</w:t>
                                  </w:r>
                                </w:p>
                              </w:tc>
                              <w:tc>
                                <w:tcPr>
                                  <w:tcW w:w="3401" w:type="dxa"/>
                                </w:tcPr>
                                <w:p>
                                  <w:pPr>
                                    <w:pStyle w:val="TableParagraph"/>
                                    <w:spacing w:line="151" w:lineRule="exact"/>
                                    <w:rPr>
                                      <w:sz w:val="12"/>
                                    </w:rPr>
                                  </w:pPr>
                                  <w:r>
                                    <w:rPr>
                                      <w:w w:val="110"/>
                                      <w:sz w:val="12"/>
                                    </w:rPr>
                                    <w:t>R1[</w:t>
                                  </w:r>
                                  <w:r>
                                    <w:rPr>
                                      <w:rFonts w:ascii="Trebuchet MS"/>
                                      <w:i/>
                                      <w:w w:val="110"/>
                                      <w:sz w:val="15"/>
                                    </w:rPr>
                                    <w:t>t</w:t>
                                  </w:r>
                                  <w:r>
                                    <w:rPr>
                                      <w:rFonts w:ascii="Trebuchet MS"/>
                                      <w:i/>
                                      <w:spacing w:val="-13"/>
                                      <w:w w:val="110"/>
                                      <w:sz w:val="15"/>
                                    </w:rPr>
                                    <w:t> </w:t>
                                  </w:r>
                                  <w:r>
                                    <w:rPr>
                                      <w:w w:val="110"/>
                                      <w:sz w:val="12"/>
                                    </w:rPr>
                                    <w:t>(4C-9H) (47%)</w:t>
                                  </w:r>
                                  <w:r>
                                    <w:rPr>
                                      <w:spacing w:val="-4"/>
                                      <w:w w:val="110"/>
                                      <w:sz w:val="12"/>
                                    </w:rPr>
                                    <w:t> </w:t>
                                  </w:r>
                                  <w:r>
                                    <w:rPr>
                                      <w:w w:val="110"/>
                                      <w:sz w:val="12"/>
                                    </w:rPr>
                                    <w:t>+</w:t>
                                  </w:r>
                                  <w:r>
                                    <w:rPr>
                                      <w:spacing w:val="-5"/>
                                      <w:w w:val="110"/>
                                      <w:sz w:val="12"/>
                                    </w:rPr>
                                    <w:t> </w:t>
                                  </w:r>
                                  <w:r>
                                    <w:rPr>
                                      <w:rFonts w:ascii="Trebuchet MS"/>
                                      <w:i/>
                                      <w:w w:val="110"/>
                                      <w:sz w:val="15"/>
                                    </w:rPr>
                                    <w:t>t</w:t>
                                  </w:r>
                                  <w:r>
                                    <w:rPr>
                                      <w:rFonts w:ascii="Trebuchet MS"/>
                                      <w:i/>
                                      <w:spacing w:val="-13"/>
                                      <w:w w:val="110"/>
                                      <w:sz w:val="15"/>
                                    </w:rPr>
                                    <w:t> </w:t>
                                  </w:r>
                                  <w:r>
                                    <w:rPr>
                                      <w:w w:val="110"/>
                                      <w:sz w:val="12"/>
                                    </w:rPr>
                                    <w:t>(5C-10H)</w:t>
                                  </w:r>
                                  <w:r>
                                    <w:rPr>
                                      <w:spacing w:val="4"/>
                                      <w:w w:val="110"/>
                                      <w:sz w:val="12"/>
                                    </w:rPr>
                                    <w:t> </w:t>
                                  </w:r>
                                  <w:r>
                                    <w:rPr>
                                      <w:spacing w:val="-2"/>
                                      <w:w w:val="110"/>
                                      <w:sz w:val="12"/>
                                    </w:rPr>
                                    <w:t>(26%)]</w:t>
                                  </w:r>
                                </w:p>
                              </w:tc>
                            </w:tr>
                            <w:tr>
                              <w:trPr>
                                <w:trHeight w:val="171" w:hRule="atLeast"/>
                              </w:trPr>
                              <w:tc>
                                <w:tcPr>
                                  <w:tcW w:w="560" w:type="dxa"/>
                                </w:tcPr>
                                <w:p>
                                  <w:pPr>
                                    <w:pStyle w:val="TableParagraph"/>
                                    <w:spacing w:before="14"/>
                                    <w:ind w:left="85"/>
                                    <w:jc w:val="center"/>
                                    <w:rPr>
                                      <w:sz w:val="12"/>
                                    </w:rPr>
                                  </w:pPr>
                                  <w:r>
                                    <w:rPr>
                                      <w:spacing w:val="-4"/>
                                      <w:w w:val="120"/>
                                      <w:sz w:val="12"/>
                                    </w:rPr>
                                    <w:t>3154</w:t>
                                  </w:r>
                                </w:p>
                              </w:tc>
                              <w:tc>
                                <w:tcPr>
                                  <w:tcW w:w="475" w:type="dxa"/>
                                </w:tcPr>
                                <w:p>
                                  <w:pPr>
                                    <w:pStyle w:val="TableParagraph"/>
                                    <w:spacing w:before="14"/>
                                    <w:ind w:left="0"/>
                                    <w:jc w:val="center"/>
                                    <w:rPr>
                                      <w:sz w:val="12"/>
                                    </w:rPr>
                                  </w:pPr>
                                  <w:r>
                                    <w:rPr>
                                      <w:spacing w:val="-4"/>
                                      <w:w w:val="110"/>
                                      <w:sz w:val="12"/>
                                    </w:rPr>
                                    <w:t>3056</w:t>
                                  </w:r>
                                </w:p>
                              </w:tc>
                              <w:tc>
                                <w:tcPr>
                                  <w:tcW w:w="583" w:type="dxa"/>
                                </w:tcPr>
                                <w:p>
                                  <w:pPr>
                                    <w:pStyle w:val="TableParagraph"/>
                                    <w:spacing w:before="14"/>
                                    <w:rPr>
                                      <w:sz w:val="12"/>
                                    </w:rPr>
                                  </w:pPr>
                                  <w:r>
                                    <w:rPr>
                                      <w:spacing w:val="-4"/>
                                      <w:w w:val="110"/>
                                      <w:sz w:val="12"/>
                                    </w:rPr>
                                    <w:t>3.89</w:t>
                                  </w:r>
                                </w:p>
                              </w:tc>
                              <w:tc>
                                <w:tcPr>
                                  <w:tcW w:w="3401" w:type="dxa"/>
                                </w:tcPr>
                                <w:p>
                                  <w:pPr>
                                    <w:pStyle w:val="TableParagraph"/>
                                    <w:spacing w:line="151" w:lineRule="exact"/>
                                    <w:rPr>
                                      <w:sz w:val="12"/>
                                    </w:rPr>
                                  </w:pPr>
                                  <w:r>
                                    <w:rPr>
                                      <w:w w:val="105"/>
                                      <w:sz w:val="12"/>
                                    </w:rPr>
                                    <w:t>R4[</w:t>
                                  </w:r>
                                  <w:r>
                                    <w:rPr>
                                      <w:rFonts w:ascii="Trebuchet MS"/>
                                      <w:i/>
                                      <w:w w:val="105"/>
                                      <w:sz w:val="15"/>
                                    </w:rPr>
                                    <w:t>t</w:t>
                                  </w:r>
                                  <w:r>
                                    <w:rPr>
                                      <w:rFonts w:ascii="Trebuchet MS"/>
                                      <w:i/>
                                      <w:spacing w:val="6"/>
                                      <w:w w:val="105"/>
                                      <w:sz w:val="15"/>
                                    </w:rPr>
                                    <w:t> </w:t>
                                  </w:r>
                                  <w:r>
                                    <w:rPr>
                                      <w:w w:val="105"/>
                                      <w:sz w:val="12"/>
                                    </w:rPr>
                                    <w:t>(25C-28H)</w:t>
                                  </w:r>
                                  <w:r>
                                    <w:rPr>
                                      <w:spacing w:val="22"/>
                                      <w:w w:val="105"/>
                                      <w:sz w:val="12"/>
                                    </w:rPr>
                                    <w:t> </w:t>
                                  </w:r>
                                  <w:r>
                                    <w:rPr>
                                      <w:spacing w:val="-2"/>
                                      <w:w w:val="105"/>
                                      <w:sz w:val="12"/>
                                    </w:rPr>
                                    <w:t>(50%)]</w:t>
                                  </w:r>
                                </w:p>
                              </w:tc>
                            </w:tr>
                            <w:tr>
                              <w:trPr>
                                <w:trHeight w:val="171" w:hRule="atLeast"/>
                              </w:trPr>
                              <w:tc>
                                <w:tcPr>
                                  <w:tcW w:w="560" w:type="dxa"/>
                                </w:tcPr>
                                <w:p>
                                  <w:pPr>
                                    <w:pStyle w:val="TableParagraph"/>
                                    <w:spacing w:before="14"/>
                                    <w:ind w:left="85"/>
                                    <w:jc w:val="center"/>
                                    <w:rPr>
                                      <w:sz w:val="12"/>
                                    </w:rPr>
                                  </w:pPr>
                                  <w:r>
                                    <w:rPr>
                                      <w:spacing w:val="-4"/>
                                      <w:w w:val="125"/>
                                      <w:sz w:val="12"/>
                                    </w:rPr>
                                    <w:t>3152</w:t>
                                  </w:r>
                                </w:p>
                              </w:tc>
                              <w:tc>
                                <w:tcPr>
                                  <w:tcW w:w="475" w:type="dxa"/>
                                </w:tcPr>
                                <w:p>
                                  <w:pPr>
                                    <w:pStyle w:val="TableParagraph"/>
                                    <w:spacing w:before="14"/>
                                    <w:ind w:left="0"/>
                                    <w:jc w:val="center"/>
                                    <w:rPr>
                                      <w:sz w:val="12"/>
                                    </w:rPr>
                                  </w:pPr>
                                  <w:r>
                                    <w:rPr>
                                      <w:spacing w:val="-4"/>
                                      <w:w w:val="110"/>
                                      <w:sz w:val="12"/>
                                    </w:rPr>
                                    <w:t>3054</w:t>
                                  </w:r>
                                </w:p>
                              </w:tc>
                              <w:tc>
                                <w:tcPr>
                                  <w:tcW w:w="583" w:type="dxa"/>
                                </w:tcPr>
                                <w:p>
                                  <w:pPr>
                                    <w:pStyle w:val="TableParagraph"/>
                                    <w:spacing w:before="14"/>
                                    <w:rPr>
                                      <w:sz w:val="12"/>
                                    </w:rPr>
                                  </w:pPr>
                                  <w:r>
                                    <w:rPr>
                                      <w:spacing w:val="-4"/>
                                      <w:w w:val="110"/>
                                      <w:sz w:val="12"/>
                                    </w:rPr>
                                    <w:t>3.89</w:t>
                                  </w:r>
                                </w:p>
                              </w:tc>
                              <w:tc>
                                <w:tcPr>
                                  <w:tcW w:w="3401" w:type="dxa"/>
                                </w:tcPr>
                                <w:p>
                                  <w:pPr>
                                    <w:pStyle w:val="TableParagraph"/>
                                    <w:spacing w:line="152" w:lineRule="exact"/>
                                    <w:rPr>
                                      <w:sz w:val="12"/>
                                    </w:rPr>
                                  </w:pPr>
                                  <w:r>
                                    <w:rPr>
                                      <w:w w:val="110"/>
                                      <w:sz w:val="12"/>
                                    </w:rPr>
                                    <w:t>R1[</w:t>
                                  </w:r>
                                  <w:r>
                                    <w:rPr>
                                      <w:rFonts w:ascii="Trebuchet MS"/>
                                      <w:i/>
                                      <w:w w:val="110"/>
                                      <w:sz w:val="15"/>
                                    </w:rPr>
                                    <w:t>t</w:t>
                                  </w:r>
                                  <w:r>
                                    <w:rPr>
                                      <w:rFonts w:ascii="Trebuchet MS"/>
                                      <w:i/>
                                      <w:spacing w:val="2"/>
                                      <w:w w:val="110"/>
                                      <w:sz w:val="15"/>
                                    </w:rPr>
                                    <w:t> </w:t>
                                  </w:r>
                                  <w:r>
                                    <w:rPr>
                                      <w:w w:val="110"/>
                                      <w:sz w:val="12"/>
                                    </w:rPr>
                                    <w:t>(1C-7H)</w:t>
                                  </w:r>
                                  <w:r>
                                    <w:rPr>
                                      <w:spacing w:val="17"/>
                                      <w:w w:val="110"/>
                                      <w:sz w:val="12"/>
                                    </w:rPr>
                                    <w:t> </w:t>
                                  </w:r>
                                  <w:r>
                                    <w:rPr>
                                      <w:spacing w:val="-2"/>
                                      <w:w w:val="110"/>
                                      <w:sz w:val="12"/>
                                    </w:rPr>
                                    <w:t>(49%)]</w:t>
                                  </w:r>
                                </w:p>
                              </w:tc>
                            </w:tr>
                            <w:tr>
                              <w:trPr>
                                <w:trHeight w:val="171" w:hRule="atLeast"/>
                              </w:trPr>
                              <w:tc>
                                <w:tcPr>
                                  <w:tcW w:w="560" w:type="dxa"/>
                                </w:tcPr>
                                <w:p>
                                  <w:pPr>
                                    <w:pStyle w:val="TableParagraph"/>
                                    <w:spacing w:before="15"/>
                                    <w:ind w:left="85"/>
                                    <w:jc w:val="center"/>
                                    <w:rPr>
                                      <w:sz w:val="12"/>
                                    </w:rPr>
                                  </w:pPr>
                                  <w:r>
                                    <w:rPr>
                                      <w:spacing w:val="-4"/>
                                      <w:w w:val="120"/>
                                      <w:sz w:val="12"/>
                                    </w:rPr>
                                    <w:t>3148</w:t>
                                  </w:r>
                                </w:p>
                              </w:tc>
                              <w:tc>
                                <w:tcPr>
                                  <w:tcW w:w="475" w:type="dxa"/>
                                </w:tcPr>
                                <w:p>
                                  <w:pPr>
                                    <w:pStyle w:val="TableParagraph"/>
                                    <w:spacing w:before="15"/>
                                    <w:ind w:left="0"/>
                                    <w:jc w:val="center"/>
                                    <w:rPr>
                                      <w:sz w:val="12"/>
                                    </w:rPr>
                                  </w:pPr>
                                  <w:r>
                                    <w:rPr>
                                      <w:spacing w:val="-4"/>
                                      <w:w w:val="110"/>
                                      <w:sz w:val="12"/>
                                    </w:rPr>
                                    <w:t>3050</w:t>
                                  </w:r>
                                </w:p>
                              </w:tc>
                              <w:tc>
                                <w:tcPr>
                                  <w:tcW w:w="583" w:type="dxa"/>
                                </w:tcPr>
                                <w:p>
                                  <w:pPr>
                                    <w:pStyle w:val="TableParagraph"/>
                                    <w:spacing w:before="15"/>
                                    <w:rPr>
                                      <w:sz w:val="12"/>
                                    </w:rPr>
                                  </w:pPr>
                                  <w:r>
                                    <w:rPr>
                                      <w:spacing w:val="-4"/>
                                      <w:w w:val="110"/>
                                      <w:sz w:val="12"/>
                                    </w:rPr>
                                    <w:t>9.39</w:t>
                                  </w:r>
                                </w:p>
                              </w:tc>
                              <w:tc>
                                <w:tcPr>
                                  <w:tcW w:w="3401" w:type="dxa"/>
                                </w:tcPr>
                                <w:p>
                                  <w:pPr>
                                    <w:pStyle w:val="TableParagraph"/>
                                    <w:spacing w:line="152" w:lineRule="exact"/>
                                    <w:rPr>
                                      <w:sz w:val="12"/>
                                    </w:rPr>
                                  </w:pPr>
                                  <w:r>
                                    <w:rPr>
                                      <w:w w:val="105"/>
                                      <w:sz w:val="12"/>
                                    </w:rPr>
                                    <w:t>R4[</w:t>
                                  </w:r>
                                  <w:r>
                                    <w:rPr>
                                      <w:rFonts w:ascii="Trebuchet MS"/>
                                      <w:i/>
                                      <w:w w:val="105"/>
                                      <w:sz w:val="15"/>
                                    </w:rPr>
                                    <w:t>t</w:t>
                                  </w:r>
                                  <w:r>
                                    <w:rPr>
                                      <w:rFonts w:ascii="Trebuchet MS"/>
                                      <w:i/>
                                      <w:spacing w:val="13"/>
                                      <w:w w:val="105"/>
                                      <w:sz w:val="15"/>
                                    </w:rPr>
                                    <w:t> </w:t>
                                  </w:r>
                                  <w:r>
                                    <w:rPr>
                                      <w:w w:val="105"/>
                                      <w:sz w:val="12"/>
                                    </w:rPr>
                                    <w:t>(21C-24H)</w:t>
                                  </w:r>
                                  <w:r>
                                    <w:rPr>
                                      <w:spacing w:val="28"/>
                                      <w:w w:val="105"/>
                                      <w:sz w:val="12"/>
                                    </w:rPr>
                                    <w:t> </w:t>
                                  </w:r>
                                  <w:r>
                                    <w:rPr>
                                      <w:w w:val="105"/>
                                      <w:sz w:val="12"/>
                                    </w:rPr>
                                    <w:t>(37%)]</w:t>
                                  </w:r>
                                  <w:r>
                                    <w:rPr>
                                      <w:spacing w:val="13"/>
                                      <w:w w:val="105"/>
                                      <w:sz w:val="12"/>
                                    </w:rPr>
                                    <w:t> </w:t>
                                  </w:r>
                                  <w:r>
                                    <w:rPr>
                                      <w:w w:val="105"/>
                                      <w:sz w:val="12"/>
                                    </w:rPr>
                                    <w:t>+</w:t>
                                  </w:r>
                                  <w:r>
                                    <w:rPr>
                                      <w:spacing w:val="15"/>
                                      <w:w w:val="105"/>
                                      <w:sz w:val="12"/>
                                    </w:rPr>
                                    <w:t> </w:t>
                                  </w:r>
                                  <w:r>
                                    <w:rPr>
                                      <w:w w:val="105"/>
                                      <w:sz w:val="12"/>
                                    </w:rPr>
                                    <w:t>R1[</w:t>
                                  </w:r>
                                  <w:r>
                                    <w:rPr>
                                      <w:rFonts w:ascii="Trebuchet MS"/>
                                      <w:i/>
                                      <w:w w:val="105"/>
                                      <w:sz w:val="15"/>
                                    </w:rPr>
                                    <w:t>t</w:t>
                                  </w:r>
                                  <w:r>
                                    <w:rPr>
                                      <w:rFonts w:ascii="Trebuchet MS"/>
                                      <w:i/>
                                      <w:spacing w:val="12"/>
                                      <w:w w:val="105"/>
                                      <w:sz w:val="15"/>
                                    </w:rPr>
                                    <w:t> </w:t>
                                  </w:r>
                                  <w:r>
                                    <w:rPr>
                                      <w:w w:val="105"/>
                                      <w:sz w:val="12"/>
                                    </w:rPr>
                                    <w:t>(6C-11H)</w:t>
                                  </w:r>
                                  <w:r>
                                    <w:rPr>
                                      <w:spacing w:val="28"/>
                                      <w:w w:val="105"/>
                                      <w:sz w:val="12"/>
                                    </w:rPr>
                                    <w:t> </w:t>
                                  </w:r>
                                  <w:r>
                                    <w:rPr>
                                      <w:spacing w:val="-2"/>
                                      <w:w w:val="105"/>
                                      <w:sz w:val="12"/>
                                    </w:rPr>
                                    <w:t>(26%)]</w:t>
                                  </w:r>
                                </w:p>
                              </w:tc>
                            </w:tr>
                            <w:tr>
                              <w:trPr>
                                <w:trHeight w:val="166" w:hRule="atLeast"/>
                              </w:trPr>
                              <w:tc>
                                <w:tcPr>
                                  <w:tcW w:w="560" w:type="dxa"/>
                                </w:tcPr>
                                <w:p>
                                  <w:pPr>
                                    <w:pStyle w:val="TableParagraph"/>
                                    <w:spacing w:line="132" w:lineRule="exact" w:before="14"/>
                                    <w:ind w:left="85"/>
                                    <w:jc w:val="center"/>
                                    <w:rPr>
                                      <w:sz w:val="12"/>
                                    </w:rPr>
                                  </w:pPr>
                                  <w:r>
                                    <w:rPr>
                                      <w:spacing w:val="-4"/>
                                      <w:w w:val="125"/>
                                      <w:sz w:val="12"/>
                                    </w:rPr>
                                    <w:t>1677</w:t>
                                  </w:r>
                                </w:p>
                              </w:tc>
                              <w:tc>
                                <w:tcPr>
                                  <w:tcW w:w="475" w:type="dxa"/>
                                </w:tcPr>
                                <w:p>
                                  <w:pPr>
                                    <w:pStyle w:val="TableParagraph"/>
                                    <w:spacing w:line="132" w:lineRule="exact" w:before="14"/>
                                    <w:ind w:left="0"/>
                                    <w:jc w:val="center"/>
                                    <w:rPr>
                                      <w:sz w:val="12"/>
                                    </w:rPr>
                                  </w:pPr>
                                  <w:r>
                                    <w:rPr>
                                      <w:spacing w:val="-4"/>
                                      <w:w w:val="120"/>
                                      <w:sz w:val="12"/>
                                    </w:rPr>
                                    <w:t>1625</w:t>
                                  </w:r>
                                </w:p>
                              </w:tc>
                              <w:tc>
                                <w:tcPr>
                                  <w:tcW w:w="583" w:type="dxa"/>
                                </w:tcPr>
                                <w:p>
                                  <w:pPr>
                                    <w:pStyle w:val="TableParagraph"/>
                                    <w:spacing w:line="132" w:lineRule="exact" w:before="14"/>
                                    <w:rPr>
                                      <w:sz w:val="12"/>
                                    </w:rPr>
                                  </w:pPr>
                                  <w:r>
                                    <w:rPr>
                                      <w:spacing w:val="-2"/>
                                      <w:w w:val="110"/>
                                      <w:sz w:val="12"/>
                                    </w:rPr>
                                    <w:t>540.56</w:t>
                                  </w:r>
                                </w:p>
                              </w:tc>
                              <w:tc>
                                <w:tcPr>
                                  <w:tcW w:w="3401" w:type="dxa"/>
                                </w:tcPr>
                                <w:p>
                                  <w:pPr>
                                    <w:pStyle w:val="TableParagraph"/>
                                    <w:spacing w:line="135" w:lineRule="exact" w:before="12"/>
                                    <w:rPr>
                                      <w:sz w:val="12"/>
                                    </w:rPr>
                                  </w:pPr>
                                  <w:r>
                                    <w:rPr>
                                      <w:w w:val="105"/>
                                      <w:sz w:val="12"/>
                                    </w:rPr>
                                    <w:t>R1[</w:t>
                                  </w:r>
                                  <w:r>
                                    <w:rPr>
                                      <w:rFonts w:ascii="Trebuchet MS"/>
                                      <w:i/>
                                      <w:w w:val="105"/>
                                      <w:sz w:val="12"/>
                                    </w:rPr>
                                    <w:t>b</w:t>
                                  </w:r>
                                  <w:r>
                                    <w:rPr>
                                      <w:rFonts w:ascii="Trebuchet MS"/>
                                      <w:i/>
                                      <w:spacing w:val="22"/>
                                      <w:w w:val="105"/>
                                      <w:sz w:val="12"/>
                                    </w:rPr>
                                    <w:t> </w:t>
                                  </w:r>
                                  <w:r>
                                    <w:rPr>
                                      <w:w w:val="105"/>
                                      <w:sz w:val="12"/>
                                    </w:rPr>
                                    <w:t>(2C-3C)</w:t>
                                  </w:r>
                                  <w:r>
                                    <w:rPr>
                                      <w:spacing w:val="29"/>
                                      <w:w w:val="105"/>
                                      <w:sz w:val="12"/>
                                    </w:rPr>
                                    <w:t> </w:t>
                                  </w:r>
                                  <w:r>
                                    <w:rPr>
                                      <w:w w:val="105"/>
                                      <w:sz w:val="12"/>
                                    </w:rPr>
                                    <w:t>(11%)]</w:t>
                                  </w:r>
                                  <w:r>
                                    <w:rPr>
                                      <w:spacing w:val="13"/>
                                      <w:w w:val="105"/>
                                      <w:sz w:val="12"/>
                                    </w:rPr>
                                    <w:t> </w:t>
                                  </w:r>
                                  <w:r>
                                    <w:rPr>
                                      <w:w w:val="105"/>
                                      <w:sz w:val="12"/>
                                    </w:rPr>
                                    <w:t>+</w:t>
                                  </w:r>
                                  <w:r>
                                    <w:rPr>
                                      <w:spacing w:val="15"/>
                                      <w:w w:val="105"/>
                                      <w:sz w:val="12"/>
                                    </w:rPr>
                                    <w:t> </w:t>
                                  </w:r>
                                  <w:r>
                                    <w:rPr>
                                      <w:w w:val="105"/>
                                      <w:sz w:val="12"/>
                                    </w:rPr>
                                    <w:t>R1[</w:t>
                                  </w:r>
                                  <w:r>
                                    <w:rPr>
                                      <w:rFonts w:ascii="Trebuchet MS"/>
                                      <w:i/>
                                      <w:w w:val="105"/>
                                      <w:sz w:val="12"/>
                                    </w:rPr>
                                    <w:t>b</w:t>
                                  </w:r>
                                  <w:r>
                                    <w:rPr>
                                      <w:rFonts w:ascii="Trebuchet MS"/>
                                      <w:i/>
                                      <w:spacing w:val="21"/>
                                      <w:w w:val="105"/>
                                      <w:sz w:val="12"/>
                                    </w:rPr>
                                    <w:t> </w:t>
                                  </w:r>
                                  <w:r>
                                    <w:rPr>
                                      <w:w w:val="105"/>
                                      <w:sz w:val="12"/>
                                    </w:rPr>
                                    <w:t>(1C-2C)</w:t>
                                  </w:r>
                                  <w:r>
                                    <w:rPr>
                                      <w:spacing w:val="29"/>
                                      <w:w w:val="105"/>
                                      <w:sz w:val="12"/>
                                    </w:rPr>
                                    <w:t> </w:t>
                                  </w:r>
                                  <w:r>
                                    <w:rPr>
                                      <w:spacing w:val="-2"/>
                                      <w:w w:val="105"/>
                                      <w:sz w:val="12"/>
                                    </w:rPr>
                                    <w:t>(14%)]</w:t>
                                  </w:r>
                                </w:p>
                              </w:tc>
                            </w:tr>
                            <w:tr>
                              <w:trPr>
                                <w:trHeight w:val="175" w:hRule="atLeast"/>
                              </w:trPr>
                              <w:tc>
                                <w:tcPr>
                                  <w:tcW w:w="560" w:type="dxa"/>
                                </w:tcPr>
                                <w:p>
                                  <w:pPr>
                                    <w:pStyle w:val="TableParagraph"/>
                                    <w:spacing w:before="18"/>
                                    <w:ind w:left="85"/>
                                    <w:jc w:val="center"/>
                                    <w:rPr>
                                      <w:sz w:val="12"/>
                                    </w:rPr>
                                  </w:pPr>
                                  <w:r>
                                    <w:rPr>
                                      <w:spacing w:val="-4"/>
                                      <w:w w:val="120"/>
                                      <w:sz w:val="12"/>
                                    </w:rPr>
                                    <w:t>1663</w:t>
                                  </w:r>
                                </w:p>
                              </w:tc>
                              <w:tc>
                                <w:tcPr>
                                  <w:tcW w:w="475" w:type="dxa"/>
                                </w:tcPr>
                                <w:p>
                                  <w:pPr>
                                    <w:pStyle w:val="TableParagraph"/>
                                    <w:spacing w:before="18"/>
                                    <w:ind w:left="0"/>
                                    <w:jc w:val="center"/>
                                    <w:rPr>
                                      <w:sz w:val="12"/>
                                    </w:rPr>
                                  </w:pPr>
                                  <w:r>
                                    <w:rPr>
                                      <w:spacing w:val="-4"/>
                                      <w:w w:val="135"/>
                                      <w:sz w:val="12"/>
                                    </w:rPr>
                                    <w:t>1611</w:t>
                                  </w:r>
                                </w:p>
                              </w:tc>
                              <w:tc>
                                <w:tcPr>
                                  <w:tcW w:w="583" w:type="dxa"/>
                                </w:tcPr>
                                <w:p>
                                  <w:pPr>
                                    <w:pStyle w:val="TableParagraph"/>
                                    <w:spacing w:before="18"/>
                                    <w:rPr>
                                      <w:sz w:val="12"/>
                                    </w:rPr>
                                  </w:pPr>
                                  <w:r>
                                    <w:rPr>
                                      <w:spacing w:val="-2"/>
                                      <w:w w:val="115"/>
                                      <w:sz w:val="12"/>
                                    </w:rPr>
                                    <w:t>581.20</w:t>
                                  </w:r>
                                </w:p>
                              </w:tc>
                              <w:tc>
                                <w:tcPr>
                                  <w:tcW w:w="3401" w:type="dxa"/>
                                </w:tcPr>
                                <w:p>
                                  <w:pPr>
                                    <w:pStyle w:val="TableParagraph"/>
                                    <w:spacing w:line="155" w:lineRule="exact"/>
                                    <w:rPr>
                                      <w:sz w:val="12"/>
                                    </w:rPr>
                                  </w:pPr>
                                  <w:r>
                                    <w:rPr>
                                      <w:w w:val="105"/>
                                      <w:sz w:val="12"/>
                                    </w:rPr>
                                    <w:t>R1[</w:t>
                                  </w:r>
                                  <w:r>
                                    <w:rPr>
                                      <w:rFonts w:ascii="Trebuchet MS"/>
                                      <w:i/>
                                      <w:w w:val="105"/>
                                      <w:sz w:val="15"/>
                                    </w:rPr>
                                    <w:t>t</w:t>
                                  </w:r>
                                  <w:r>
                                    <w:rPr>
                                      <w:rFonts w:ascii="Trebuchet MS"/>
                                      <w:i/>
                                      <w:spacing w:val="12"/>
                                      <w:w w:val="105"/>
                                      <w:sz w:val="15"/>
                                    </w:rPr>
                                    <w:t> </w:t>
                                  </w:r>
                                  <w:r>
                                    <w:rPr>
                                      <w:w w:val="105"/>
                                      <w:sz w:val="12"/>
                                    </w:rPr>
                                    <w:t>(2C-3C)</w:t>
                                  </w:r>
                                  <w:r>
                                    <w:rPr>
                                      <w:spacing w:val="28"/>
                                      <w:w w:val="105"/>
                                      <w:sz w:val="12"/>
                                    </w:rPr>
                                    <w:t> </w:t>
                                  </w:r>
                                  <w:r>
                                    <w:rPr>
                                      <w:spacing w:val="-2"/>
                                      <w:w w:val="105"/>
                                      <w:sz w:val="12"/>
                                    </w:rPr>
                                    <w:t>(47%)]</w:t>
                                  </w:r>
                                </w:p>
                              </w:tc>
                            </w:tr>
                            <w:tr>
                              <w:trPr>
                                <w:trHeight w:val="166" w:hRule="atLeast"/>
                              </w:trPr>
                              <w:tc>
                                <w:tcPr>
                                  <w:tcW w:w="560" w:type="dxa"/>
                                </w:tcPr>
                                <w:p>
                                  <w:pPr>
                                    <w:pStyle w:val="TableParagraph"/>
                                    <w:spacing w:line="132" w:lineRule="exact" w:before="14"/>
                                    <w:ind w:left="85"/>
                                    <w:jc w:val="center"/>
                                    <w:rPr>
                                      <w:sz w:val="12"/>
                                    </w:rPr>
                                  </w:pPr>
                                  <w:r>
                                    <w:rPr>
                                      <w:spacing w:val="-4"/>
                                      <w:w w:val="125"/>
                                      <w:sz w:val="12"/>
                                    </w:rPr>
                                    <w:t>1657</w:t>
                                  </w:r>
                                </w:p>
                              </w:tc>
                              <w:tc>
                                <w:tcPr>
                                  <w:tcW w:w="475" w:type="dxa"/>
                                </w:tcPr>
                                <w:p>
                                  <w:pPr>
                                    <w:pStyle w:val="TableParagraph"/>
                                    <w:spacing w:line="132" w:lineRule="exact" w:before="14"/>
                                    <w:ind w:left="0"/>
                                    <w:jc w:val="center"/>
                                    <w:rPr>
                                      <w:sz w:val="12"/>
                                    </w:rPr>
                                  </w:pPr>
                                  <w:r>
                                    <w:rPr>
                                      <w:spacing w:val="-4"/>
                                      <w:w w:val="120"/>
                                      <w:sz w:val="12"/>
                                    </w:rPr>
                                    <w:t>1605</w:t>
                                  </w:r>
                                </w:p>
                              </w:tc>
                              <w:tc>
                                <w:tcPr>
                                  <w:tcW w:w="583" w:type="dxa"/>
                                </w:tcPr>
                                <w:p>
                                  <w:pPr>
                                    <w:pStyle w:val="TableParagraph"/>
                                    <w:spacing w:line="132" w:lineRule="exact" w:before="14"/>
                                    <w:rPr>
                                      <w:sz w:val="12"/>
                                    </w:rPr>
                                  </w:pPr>
                                  <w:r>
                                    <w:rPr>
                                      <w:spacing w:val="-2"/>
                                      <w:w w:val="110"/>
                                      <w:sz w:val="12"/>
                                    </w:rPr>
                                    <w:t>34.93</w:t>
                                  </w:r>
                                </w:p>
                              </w:tc>
                              <w:tc>
                                <w:tcPr>
                                  <w:tcW w:w="3401" w:type="dxa"/>
                                </w:tcPr>
                                <w:p>
                                  <w:pPr>
                                    <w:pStyle w:val="TableParagraph"/>
                                    <w:spacing w:line="135" w:lineRule="exact" w:before="12"/>
                                    <w:rPr>
                                      <w:sz w:val="12"/>
                                    </w:rPr>
                                  </w:pPr>
                                  <w:r>
                                    <w:rPr>
                                      <w:w w:val="105"/>
                                      <w:sz w:val="12"/>
                                    </w:rPr>
                                    <w:t>R4[</w:t>
                                  </w:r>
                                  <w:r>
                                    <w:rPr>
                                      <w:spacing w:val="18"/>
                                      <w:w w:val="105"/>
                                      <w:sz w:val="12"/>
                                    </w:rPr>
                                    <w:t> </w:t>
                                  </w:r>
                                  <w:r>
                                    <w:rPr>
                                      <w:rFonts w:ascii="Trebuchet MS"/>
                                      <w:i/>
                                      <w:w w:val="105"/>
                                      <w:sz w:val="12"/>
                                    </w:rPr>
                                    <w:t>b</w:t>
                                  </w:r>
                                  <w:r>
                                    <w:rPr>
                                      <w:rFonts w:ascii="Trebuchet MS"/>
                                      <w:i/>
                                      <w:spacing w:val="11"/>
                                      <w:w w:val="105"/>
                                      <w:sz w:val="12"/>
                                    </w:rPr>
                                    <w:t> </w:t>
                                  </w:r>
                                  <w:r>
                                    <w:rPr>
                                      <w:w w:val="105"/>
                                      <w:sz w:val="12"/>
                                    </w:rPr>
                                    <w:t>(24H-21C)(42%)]</w:t>
                                  </w:r>
                                  <w:r>
                                    <w:rPr>
                                      <w:spacing w:val="7"/>
                                      <w:w w:val="105"/>
                                      <w:sz w:val="12"/>
                                    </w:rPr>
                                    <w:t> </w:t>
                                  </w:r>
                                  <w:r>
                                    <w:rPr>
                                      <w:w w:val="105"/>
                                      <w:sz w:val="12"/>
                                    </w:rPr>
                                    <w:t>+</w:t>
                                  </w:r>
                                  <w:r>
                                    <w:rPr>
                                      <w:spacing w:val="4"/>
                                      <w:w w:val="105"/>
                                      <w:sz w:val="12"/>
                                    </w:rPr>
                                    <w:t> </w:t>
                                  </w:r>
                                  <w:r>
                                    <w:rPr>
                                      <w:w w:val="105"/>
                                      <w:sz w:val="12"/>
                                    </w:rPr>
                                    <w:t>R4[</w:t>
                                  </w:r>
                                  <w:r>
                                    <w:rPr>
                                      <w:rFonts w:ascii="Trebuchet MS"/>
                                      <w:i/>
                                      <w:w w:val="105"/>
                                      <w:sz w:val="12"/>
                                    </w:rPr>
                                    <w:t>b</w:t>
                                  </w:r>
                                  <w:r>
                                    <w:rPr>
                                      <w:rFonts w:ascii="Trebuchet MS"/>
                                      <w:i/>
                                      <w:spacing w:val="12"/>
                                      <w:w w:val="105"/>
                                      <w:sz w:val="12"/>
                                    </w:rPr>
                                    <w:t> </w:t>
                                  </w:r>
                                  <w:r>
                                    <w:rPr>
                                      <w:w w:val="105"/>
                                      <w:sz w:val="12"/>
                                    </w:rPr>
                                    <w:t>(22H-23C)</w:t>
                                  </w:r>
                                  <w:r>
                                    <w:rPr>
                                      <w:spacing w:val="18"/>
                                      <w:w w:val="105"/>
                                      <w:sz w:val="12"/>
                                    </w:rPr>
                                    <w:t> </w:t>
                                  </w:r>
                                  <w:r>
                                    <w:rPr>
                                      <w:spacing w:val="-2"/>
                                      <w:w w:val="105"/>
                                      <w:sz w:val="12"/>
                                    </w:rPr>
                                    <w:t>(34%)]</w:t>
                                  </w:r>
                                </w:p>
                              </w:tc>
                            </w:tr>
                            <w:tr>
                              <w:trPr>
                                <w:trHeight w:val="175" w:hRule="atLeast"/>
                              </w:trPr>
                              <w:tc>
                                <w:tcPr>
                                  <w:tcW w:w="560" w:type="dxa"/>
                                </w:tcPr>
                                <w:p>
                                  <w:pPr>
                                    <w:pStyle w:val="TableParagraph"/>
                                    <w:spacing w:before="18"/>
                                    <w:ind w:left="85"/>
                                    <w:jc w:val="center"/>
                                    <w:rPr>
                                      <w:sz w:val="12"/>
                                    </w:rPr>
                                  </w:pPr>
                                  <w:r>
                                    <w:rPr>
                                      <w:spacing w:val="-4"/>
                                      <w:w w:val="125"/>
                                      <w:sz w:val="12"/>
                                    </w:rPr>
                                    <w:t>1637</w:t>
                                  </w:r>
                                </w:p>
                              </w:tc>
                              <w:tc>
                                <w:tcPr>
                                  <w:tcW w:w="475" w:type="dxa"/>
                                </w:tcPr>
                                <w:p>
                                  <w:pPr>
                                    <w:pStyle w:val="TableParagraph"/>
                                    <w:spacing w:before="18"/>
                                    <w:ind w:left="0"/>
                                    <w:jc w:val="center"/>
                                    <w:rPr>
                                      <w:sz w:val="12"/>
                                    </w:rPr>
                                  </w:pPr>
                                  <w:r>
                                    <w:rPr>
                                      <w:spacing w:val="-4"/>
                                      <w:w w:val="120"/>
                                      <w:sz w:val="12"/>
                                    </w:rPr>
                                    <w:t>1586</w:t>
                                  </w:r>
                                </w:p>
                              </w:tc>
                              <w:tc>
                                <w:tcPr>
                                  <w:tcW w:w="583" w:type="dxa"/>
                                </w:tcPr>
                                <w:p>
                                  <w:pPr>
                                    <w:pStyle w:val="TableParagraph"/>
                                    <w:spacing w:before="18"/>
                                    <w:rPr>
                                      <w:sz w:val="12"/>
                                    </w:rPr>
                                  </w:pPr>
                                  <w:r>
                                    <w:rPr>
                                      <w:spacing w:val="-2"/>
                                      <w:w w:val="110"/>
                                      <w:sz w:val="12"/>
                                    </w:rPr>
                                    <w:t>40.23</w:t>
                                  </w:r>
                                </w:p>
                              </w:tc>
                              <w:tc>
                                <w:tcPr>
                                  <w:tcW w:w="3401" w:type="dxa"/>
                                </w:tcPr>
                                <w:p>
                                  <w:pPr>
                                    <w:pStyle w:val="TableParagraph"/>
                                    <w:spacing w:line="155" w:lineRule="exact"/>
                                    <w:rPr>
                                      <w:sz w:val="12"/>
                                    </w:rPr>
                                  </w:pPr>
                                  <w:r>
                                    <w:rPr>
                                      <w:w w:val="110"/>
                                      <w:sz w:val="12"/>
                                    </w:rPr>
                                    <w:t>R1[</w:t>
                                  </w:r>
                                  <w:r>
                                    <w:rPr>
                                      <w:rFonts w:ascii="Trebuchet MS"/>
                                      <w:i/>
                                      <w:w w:val="110"/>
                                      <w:sz w:val="15"/>
                                    </w:rPr>
                                    <w:t>t</w:t>
                                  </w:r>
                                  <w:r>
                                    <w:rPr>
                                      <w:rFonts w:ascii="Trebuchet MS"/>
                                      <w:i/>
                                      <w:spacing w:val="-4"/>
                                      <w:w w:val="110"/>
                                      <w:sz w:val="15"/>
                                    </w:rPr>
                                    <w:t> </w:t>
                                  </w:r>
                                  <w:r>
                                    <w:rPr>
                                      <w:w w:val="110"/>
                                      <w:sz w:val="12"/>
                                    </w:rPr>
                                    <w:t>(1C-2C)[31%)]</w:t>
                                  </w:r>
                                  <w:r>
                                    <w:rPr>
                                      <w:spacing w:val="1"/>
                                      <w:w w:val="110"/>
                                      <w:sz w:val="12"/>
                                    </w:rPr>
                                    <w:t> </w:t>
                                  </w:r>
                                  <w:r>
                                    <w:rPr>
                                      <w:w w:val="110"/>
                                      <w:sz w:val="12"/>
                                    </w:rPr>
                                    <w:t>+</w:t>
                                  </w:r>
                                  <w:r>
                                    <w:rPr>
                                      <w:spacing w:val="3"/>
                                      <w:w w:val="110"/>
                                      <w:sz w:val="12"/>
                                    </w:rPr>
                                    <w:t> </w:t>
                                  </w:r>
                                  <w:r>
                                    <w:rPr>
                                      <w:w w:val="110"/>
                                      <w:sz w:val="12"/>
                                    </w:rPr>
                                    <w:t>R2[</w:t>
                                  </w:r>
                                  <w:r>
                                    <w:rPr>
                                      <w:rFonts w:ascii="Trebuchet MS"/>
                                      <w:i/>
                                      <w:w w:val="110"/>
                                      <w:sz w:val="15"/>
                                    </w:rPr>
                                    <w:t>t</w:t>
                                  </w:r>
                                  <w:r>
                                    <w:rPr>
                                      <w:rFonts w:ascii="Trebuchet MS"/>
                                      <w:i/>
                                      <w:spacing w:val="-4"/>
                                      <w:w w:val="110"/>
                                      <w:sz w:val="15"/>
                                    </w:rPr>
                                    <w:t> </w:t>
                                  </w:r>
                                  <w:r>
                                    <w:rPr>
                                      <w:w w:val="110"/>
                                      <w:sz w:val="12"/>
                                    </w:rPr>
                                    <w:t>(15</w:t>
                                  </w:r>
                                  <w:r>
                                    <w:rPr>
                                      <w:spacing w:val="1"/>
                                      <w:w w:val="110"/>
                                      <w:sz w:val="12"/>
                                    </w:rPr>
                                    <w:t> </w:t>
                                  </w:r>
                                  <w:r>
                                    <w:rPr>
                                      <w:w w:val="110"/>
                                      <w:sz w:val="12"/>
                                    </w:rPr>
                                    <w:t>N-12C)</w:t>
                                  </w:r>
                                  <w:r>
                                    <w:rPr>
                                      <w:spacing w:val="13"/>
                                      <w:w w:val="110"/>
                                      <w:sz w:val="12"/>
                                    </w:rPr>
                                    <w:t> </w:t>
                                  </w:r>
                                  <w:r>
                                    <w:rPr>
                                      <w:spacing w:val="-2"/>
                                      <w:w w:val="110"/>
                                      <w:sz w:val="12"/>
                                    </w:rPr>
                                    <w:t>(11%)]</w:t>
                                  </w:r>
                                </w:p>
                              </w:tc>
                            </w:tr>
                            <w:tr>
                              <w:trPr>
                                <w:trHeight w:val="171" w:hRule="atLeast"/>
                              </w:trPr>
                              <w:tc>
                                <w:tcPr>
                                  <w:tcW w:w="560" w:type="dxa"/>
                                </w:tcPr>
                                <w:p>
                                  <w:pPr>
                                    <w:pStyle w:val="TableParagraph"/>
                                    <w:spacing w:before="14"/>
                                    <w:ind w:left="85"/>
                                    <w:jc w:val="center"/>
                                    <w:rPr>
                                      <w:sz w:val="12"/>
                                    </w:rPr>
                                  </w:pPr>
                                  <w:r>
                                    <w:rPr>
                                      <w:spacing w:val="-4"/>
                                      <w:w w:val="120"/>
                                      <w:sz w:val="12"/>
                                    </w:rPr>
                                    <w:t>1622</w:t>
                                  </w:r>
                                </w:p>
                              </w:tc>
                              <w:tc>
                                <w:tcPr>
                                  <w:tcW w:w="475" w:type="dxa"/>
                                </w:tcPr>
                                <w:p>
                                  <w:pPr>
                                    <w:pStyle w:val="TableParagraph"/>
                                    <w:spacing w:before="14"/>
                                    <w:ind w:left="0"/>
                                    <w:jc w:val="center"/>
                                    <w:rPr>
                                      <w:sz w:val="12"/>
                                    </w:rPr>
                                  </w:pPr>
                                  <w:r>
                                    <w:rPr>
                                      <w:spacing w:val="-4"/>
                                      <w:w w:val="135"/>
                                      <w:sz w:val="12"/>
                                    </w:rPr>
                                    <w:t>1571</w:t>
                                  </w:r>
                                </w:p>
                              </w:tc>
                              <w:tc>
                                <w:tcPr>
                                  <w:tcW w:w="583" w:type="dxa"/>
                                </w:tcPr>
                                <w:p>
                                  <w:pPr>
                                    <w:pStyle w:val="TableParagraph"/>
                                    <w:spacing w:before="14"/>
                                    <w:rPr>
                                      <w:sz w:val="12"/>
                                    </w:rPr>
                                  </w:pPr>
                                  <w:r>
                                    <w:rPr>
                                      <w:spacing w:val="-2"/>
                                      <w:w w:val="115"/>
                                      <w:sz w:val="12"/>
                                    </w:rPr>
                                    <w:t>52.34</w:t>
                                  </w:r>
                                </w:p>
                              </w:tc>
                              <w:tc>
                                <w:tcPr>
                                  <w:tcW w:w="3401" w:type="dxa"/>
                                </w:tcPr>
                                <w:p>
                                  <w:pPr>
                                    <w:pStyle w:val="TableParagraph"/>
                                    <w:spacing w:line="151" w:lineRule="exact"/>
                                    <w:rPr>
                                      <w:sz w:val="12"/>
                                    </w:rPr>
                                  </w:pPr>
                                  <w:r>
                                    <w:rPr>
                                      <w:w w:val="105"/>
                                      <w:sz w:val="12"/>
                                    </w:rPr>
                                    <w:t>R1[</w:t>
                                  </w:r>
                                  <w:r>
                                    <w:rPr>
                                      <w:rFonts w:ascii="Trebuchet MS" w:hAnsi="Trebuchet MS"/>
                                      <w:i/>
                                      <w:w w:val="105"/>
                                      <w:sz w:val="15"/>
                                    </w:rPr>
                                    <w:t>t</w:t>
                                  </w:r>
                                  <w:r>
                                    <w:rPr>
                                      <w:rFonts w:ascii="Trebuchet MS" w:hAnsi="Trebuchet MS"/>
                                      <w:i/>
                                      <w:spacing w:val="6"/>
                                      <w:w w:val="105"/>
                                      <w:sz w:val="15"/>
                                    </w:rPr>
                                    <w:t> </w:t>
                                  </w:r>
                                  <w:r>
                                    <w:rPr>
                                      <w:w w:val="105"/>
                                      <w:sz w:val="12"/>
                                    </w:rPr>
                                    <w:t>(1C–2C)</w:t>
                                  </w:r>
                                  <w:r>
                                    <w:rPr>
                                      <w:spacing w:val="22"/>
                                      <w:w w:val="105"/>
                                      <w:sz w:val="12"/>
                                    </w:rPr>
                                    <w:t> </w:t>
                                  </w:r>
                                  <w:r>
                                    <w:rPr>
                                      <w:w w:val="105"/>
                                      <w:sz w:val="12"/>
                                    </w:rPr>
                                    <w:t>(29%)]</w:t>
                                  </w:r>
                                  <w:r>
                                    <w:rPr>
                                      <w:spacing w:val="8"/>
                                      <w:w w:val="105"/>
                                      <w:sz w:val="12"/>
                                    </w:rPr>
                                    <w:t> </w:t>
                                  </w:r>
                                  <w:r>
                                    <w:rPr>
                                      <w:w w:val="105"/>
                                      <w:sz w:val="12"/>
                                    </w:rPr>
                                    <w:t>+</w:t>
                                  </w:r>
                                  <w:r>
                                    <w:rPr>
                                      <w:spacing w:val="9"/>
                                      <w:w w:val="105"/>
                                      <w:sz w:val="12"/>
                                    </w:rPr>
                                    <w:t> </w:t>
                                  </w:r>
                                  <w:r>
                                    <w:rPr>
                                      <w:w w:val="105"/>
                                      <w:sz w:val="12"/>
                                    </w:rPr>
                                    <w:t>R1[</w:t>
                                  </w:r>
                                  <w:r>
                                    <w:rPr>
                                      <w:rFonts w:ascii="Trebuchet MS" w:hAnsi="Trebuchet MS"/>
                                      <w:i/>
                                      <w:w w:val="105"/>
                                      <w:sz w:val="12"/>
                                    </w:rPr>
                                    <w:t>b</w:t>
                                  </w:r>
                                  <w:r>
                                    <w:rPr>
                                      <w:rFonts w:ascii="Trebuchet MS" w:hAnsi="Trebuchet MS"/>
                                      <w:i/>
                                      <w:spacing w:val="15"/>
                                      <w:w w:val="105"/>
                                      <w:sz w:val="12"/>
                                    </w:rPr>
                                    <w:t> </w:t>
                                  </w:r>
                                  <w:r>
                                    <w:rPr>
                                      <w:w w:val="105"/>
                                      <w:sz w:val="12"/>
                                    </w:rPr>
                                    <w:t>(6C-</w:t>
                                  </w:r>
                                  <w:r>
                                    <w:rPr>
                                      <w:spacing w:val="-2"/>
                                      <w:w w:val="105"/>
                                      <w:sz w:val="12"/>
                                    </w:rPr>
                                    <w:t>11H)(34%)]</w:t>
                                  </w:r>
                                </w:p>
                              </w:tc>
                            </w:tr>
                            <w:tr>
                              <w:trPr>
                                <w:trHeight w:val="171" w:hRule="atLeast"/>
                              </w:trPr>
                              <w:tc>
                                <w:tcPr>
                                  <w:tcW w:w="560" w:type="dxa"/>
                                </w:tcPr>
                                <w:p>
                                  <w:pPr>
                                    <w:pStyle w:val="TableParagraph"/>
                                    <w:spacing w:before="14"/>
                                    <w:ind w:left="85"/>
                                    <w:jc w:val="center"/>
                                    <w:rPr>
                                      <w:sz w:val="12"/>
                                    </w:rPr>
                                  </w:pPr>
                                  <w:r>
                                    <w:rPr>
                                      <w:spacing w:val="-4"/>
                                      <w:w w:val="130"/>
                                      <w:sz w:val="12"/>
                                    </w:rPr>
                                    <w:t>1577</w:t>
                                  </w:r>
                                </w:p>
                              </w:tc>
                              <w:tc>
                                <w:tcPr>
                                  <w:tcW w:w="475" w:type="dxa"/>
                                </w:tcPr>
                                <w:p>
                                  <w:pPr>
                                    <w:pStyle w:val="TableParagraph"/>
                                    <w:spacing w:before="14"/>
                                    <w:ind w:left="0"/>
                                    <w:jc w:val="center"/>
                                    <w:rPr>
                                      <w:sz w:val="12"/>
                                    </w:rPr>
                                  </w:pPr>
                                  <w:r>
                                    <w:rPr>
                                      <w:spacing w:val="-4"/>
                                      <w:w w:val="120"/>
                                      <w:sz w:val="12"/>
                                    </w:rPr>
                                    <w:t>1528</w:t>
                                  </w:r>
                                </w:p>
                              </w:tc>
                              <w:tc>
                                <w:tcPr>
                                  <w:tcW w:w="583" w:type="dxa"/>
                                </w:tcPr>
                                <w:p>
                                  <w:pPr>
                                    <w:pStyle w:val="TableParagraph"/>
                                    <w:spacing w:before="14"/>
                                    <w:rPr>
                                      <w:sz w:val="12"/>
                                    </w:rPr>
                                  </w:pPr>
                                  <w:r>
                                    <w:rPr>
                                      <w:spacing w:val="-4"/>
                                      <w:w w:val="115"/>
                                      <w:sz w:val="12"/>
                                    </w:rPr>
                                    <w:t>14.89</w:t>
                                  </w:r>
                                </w:p>
                              </w:tc>
                              <w:tc>
                                <w:tcPr>
                                  <w:tcW w:w="3401" w:type="dxa"/>
                                </w:tcPr>
                                <w:p>
                                  <w:pPr>
                                    <w:pStyle w:val="TableParagraph"/>
                                    <w:spacing w:line="152" w:lineRule="exact"/>
                                    <w:rPr>
                                      <w:sz w:val="12"/>
                                    </w:rPr>
                                  </w:pPr>
                                  <w:r>
                                    <w:rPr>
                                      <w:w w:val="110"/>
                                      <w:sz w:val="12"/>
                                    </w:rPr>
                                    <w:t>R1[</w:t>
                                  </w:r>
                                  <w:r>
                                    <w:rPr>
                                      <w:rFonts w:ascii="Trebuchet MS"/>
                                      <w:i/>
                                      <w:w w:val="110"/>
                                      <w:sz w:val="15"/>
                                    </w:rPr>
                                    <w:t>t</w:t>
                                  </w:r>
                                  <w:r>
                                    <w:rPr>
                                      <w:rFonts w:ascii="Trebuchet MS"/>
                                      <w:i/>
                                      <w:spacing w:val="-12"/>
                                      <w:w w:val="110"/>
                                      <w:sz w:val="15"/>
                                    </w:rPr>
                                    <w:t> </w:t>
                                  </w:r>
                                  <w:r>
                                    <w:rPr>
                                      <w:w w:val="110"/>
                                      <w:sz w:val="12"/>
                                    </w:rPr>
                                    <w:t>(5C-4C)</w:t>
                                  </w:r>
                                  <w:r>
                                    <w:rPr>
                                      <w:spacing w:val="5"/>
                                      <w:w w:val="110"/>
                                      <w:sz w:val="12"/>
                                    </w:rPr>
                                    <w:t> </w:t>
                                  </w:r>
                                  <w:r>
                                    <w:rPr>
                                      <w:w w:val="110"/>
                                      <w:sz w:val="12"/>
                                    </w:rPr>
                                    <w:t>(14%)]</w:t>
                                  </w:r>
                                  <w:r>
                                    <w:rPr>
                                      <w:spacing w:val="-4"/>
                                      <w:w w:val="110"/>
                                      <w:sz w:val="12"/>
                                    </w:rPr>
                                    <w:t> </w:t>
                                  </w:r>
                                  <w:r>
                                    <w:rPr>
                                      <w:w w:val="110"/>
                                      <w:sz w:val="12"/>
                                    </w:rPr>
                                    <w:t>+</w:t>
                                  </w:r>
                                  <w:r>
                                    <w:rPr>
                                      <w:spacing w:val="-4"/>
                                      <w:w w:val="110"/>
                                      <w:sz w:val="12"/>
                                    </w:rPr>
                                    <w:t> </w:t>
                                  </w:r>
                                  <w:r>
                                    <w:rPr>
                                      <w:w w:val="110"/>
                                      <w:sz w:val="12"/>
                                    </w:rPr>
                                    <w:t>R1[</w:t>
                                  </w:r>
                                  <w:r>
                                    <w:rPr>
                                      <w:rFonts w:ascii="Trebuchet MS"/>
                                      <w:i/>
                                      <w:w w:val="110"/>
                                      <w:sz w:val="12"/>
                                    </w:rPr>
                                    <w:t>b</w:t>
                                  </w:r>
                                  <w:r>
                                    <w:rPr>
                                      <w:rFonts w:ascii="Trebuchet MS"/>
                                      <w:i/>
                                      <w:spacing w:val="-2"/>
                                      <w:w w:val="110"/>
                                      <w:sz w:val="12"/>
                                    </w:rPr>
                                    <w:t> </w:t>
                                  </w:r>
                                  <w:r>
                                    <w:rPr>
                                      <w:w w:val="110"/>
                                      <w:sz w:val="12"/>
                                    </w:rPr>
                                    <w:t>(5C-4C-6C)</w:t>
                                  </w:r>
                                  <w:r>
                                    <w:rPr>
                                      <w:spacing w:val="5"/>
                                      <w:w w:val="110"/>
                                      <w:sz w:val="12"/>
                                    </w:rPr>
                                    <w:t> </w:t>
                                  </w:r>
                                  <w:r>
                                    <w:rPr>
                                      <w:spacing w:val="-2"/>
                                      <w:w w:val="110"/>
                                      <w:sz w:val="12"/>
                                    </w:rPr>
                                    <w:t>(15%)]</w:t>
                                  </w:r>
                                </w:p>
                              </w:tc>
                            </w:tr>
                            <w:tr>
                              <w:trPr>
                                <w:trHeight w:val="167" w:hRule="atLeast"/>
                              </w:trPr>
                              <w:tc>
                                <w:tcPr>
                                  <w:tcW w:w="560" w:type="dxa"/>
                                </w:tcPr>
                                <w:p>
                                  <w:pPr>
                                    <w:pStyle w:val="TableParagraph"/>
                                    <w:spacing w:line="132" w:lineRule="exact" w:before="15"/>
                                    <w:ind w:left="85" w:right="1"/>
                                    <w:jc w:val="center"/>
                                    <w:rPr>
                                      <w:sz w:val="12"/>
                                    </w:rPr>
                                  </w:pPr>
                                  <w:r>
                                    <w:rPr>
                                      <w:spacing w:val="-4"/>
                                      <w:w w:val="120"/>
                                      <w:sz w:val="12"/>
                                    </w:rPr>
                                    <w:t>1540</w:t>
                                  </w:r>
                                </w:p>
                              </w:tc>
                              <w:tc>
                                <w:tcPr>
                                  <w:tcW w:w="475" w:type="dxa"/>
                                </w:tcPr>
                                <w:p>
                                  <w:pPr>
                                    <w:pStyle w:val="TableParagraph"/>
                                    <w:spacing w:line="132" w:lineRule="exact" w:before="15"/>
                                    <w:ind w:left="0"/>
                                    <w:jc w:val="center"/>
                                    <w:rPr>
                                      <w:sz w:val="12"/>
                                    </w:rPr>
                                  </w:pPr>
                                  <w:r>
                                    <w:rPr>
                                      <w:spacing w:val="-4"/>
                                      <w:w w:val="120"/>
                                      <w:sz w:val="12"/>
                                    </w:rPr>
                                    <w:t>1492</w:t>
                                  </w:r>
                                </w:p>
                              </w:tc>
                              <w:tc>
                                <w:tcPr>
                                  <w:tcW w:w="583" w:type="dxa"/>
                                </w:tcPr>
                                <w:p>
                                  <w:pPr>
                                    <w:pStyle w:val="TableParagraph"/>
                                    <w:spacing w:line="132" w:lineRule="exact" w:before="15"/>
                                    <w:rPr>
                                      <w:sz w:val="12"/>
                                    </w:rPr>
                                  </w:pPr>
                                  <w:r>
                                    <w:rPr>
                                      <w:spacing w:val="-2"/>
                                      <w:w w:val="115"/>
                                      <w:sz w:val="12"/>
                                    </w:rPr>
                                    <w:t>19.68</w:t>
                                  </w:r>
                                </w:p>
                              </w:tc>
                              <w:tc>
                                <w:tcPr>
                                  <w:tcW w:w="3401" w:type="dxa"/>
                                </w:tcPr>
                                <w:p>
                                  <w:pPr>
                                    <w:pStyle w:val="TableParagraph"/>
                                    <w:spacing w:line="135" w:lineRule="exact" w:before="12"/>
                                    <w:rPr>
                                      <w:sz w:val="12"/>
                                    </w:rPr>
                                  </w:pPr>
                                  <w:r>
                                    <w:rPr>
                                      <w:w w:val="110"/>
                                      <w:sz w:val="12"/>
                                    </w:rPr>
                                    <w:t>R1[</w:t>
                                  </w:r>
                                  <w:r>
                                    <w:rPr>
                                      <w:rFonts w:ascii="Trebuchet MS"/>
                                      <w:i/>
                                      <w:w w:val="110"/>
                                      <w:sz w:val="12"/>
                                    </w:rPr>
                                    <w:t>b</w:t>
                                  </w:r>
                                  <w:r>
                                    <w:rPr>
                                      <w:rFonts w:ascii="Trebuchet MS"/>
                                      <w:i/>
                                      <w:spacing w:val="11"/>
                                      <w:w w:val="110"/>
                                      <w:sz w:val="12"/>
                                    </w:rPr>
                                    <w:t> </w:t>
                                  </w:r>
                                  <w:r>
                                    <w:rPr>
                                      <w:w w:val="110"/>
                                      <w:sz w:val="12"/>
                                    </w:rPr>
                                    <w:t>(1C-2C-3C)</w:t>
                                  </w:r>
                                  <w:r>
                                    <w:rPr>
                                      <w:spacing w:val="17"/>
                                      <w:w w:val="110"/>
                                      <w:sz w:val="12"/>
                                    </w:rPr>
                                    <w:t> </w:t>
                                  </w:r>
                                  <w:r>
                                    <w:rPr>
                                      <w:spacing w:val="-2"/>
                                      <w:w w:val="110"/>
                                      <w:sz w:val="12"/>
                                    </w:rPr>
                                    <w:t>(14%)]</w:t>
                                  </w:r>
                                </w:p>
                              </w:tc>
                            </w:tr>
                            <w:tr>
                              <w:trPr>
                                <w:trHeight w:val="171" w:hRule="atLeast"/>
                              </w:trPr>
                              <w:tc>
                                <w:tcPr>
                                  <w:tcW w:w="560" w:type="dxa"/>
                                </w:tcPr>
                                <w:p>
                                  <w:pPr>
                                    <w:pStyle w:val="TableParagraph"/>
                                    <w:spacing w:line="132" w:lineRule="exact" w:before="18"/>
                                    <w:ind w:left="85" w:right="1"/>
                                    <w:jc w:val="center"/>
                                    <w:rPr>
                                      <w:sz w:val="12"/>
                                    </w:rPr>
                                  </w:pPr>
                                  <w:r>
                                    <w:rPr>
                                      <w:spacing w:val="-4"/>
                                      <w:w w:val="120"/>
                                      <w:sz w:val="12"/>
                                    </w:rPr>
                                    <w:t>1520</w:t>
                                  </w:r>
                                </w:p>
                              </w:tc>
                              <w:tc>
                                <w:tcPr>
                                  <w:tcW w:w="475" w:type="dxa"/>
                                </w:tcPr>
                                <w:p>
                                  <w:pPr>
                                    <w:pStyle w:val="TableParagraph"/>
                                    <w:spacing w:line="132" w:lineRule="exact" w:before="18"/>
                                    <w:ind w:left="0"/>
                                    <w:jc w:val="center"/>
                                    <w:rPr>
                                      <w:sz w:val="12"/>
                                    </w:rPr>
                                  </w:pPr>
                                  <w:r>
                                    <w:rPr>
                                      <w:spacing w:val="-4"/>
                                      <w:w w:val="125"/>
                                      <w:sz w:val="12"/>
                                    </w:rPr>
                                    <w:t>1473</w:t>
                                  </w:r>
                                </w:p>
                              </w:tc>
                              <w:tc>
                                <w:tcPr>
                                  <w:tcW w:w="583" w:type="dxa"/>
                                </w:tcPr>
                                <w:p>
                                  <w:pPr>
                                    <w:pStyle w:val="TableParagraph"/>
                                    <w:spacing w:line="132" w:lineRule="exact" w:before="18"/>
                                    <w:rPr>
                                      <w:sz w:val="12"/>
                                    </w:rPr>
                                  </w:pPr>
                                  <w:r>
                                    <w:rPr>
                                      <w:spacing w:val="-4"/>
                                      <w:w w:val="115"/>
                                      <w:sz w:val="12"/>
                                    </w:rPr>
                                    <w:t>14.30</w:t>
                                  </w:r>
                                </w:p>
                              </w:tc>
                              <w:tc>
                                <w:tcPr>
                                  <w:tcW w:w="3401" w:type="dxa"/>
                                </w:tcPr>
                                <w:p>
                                  <w:pPr>
                                    <w:pStyle w:val="TableParagraph"/>
                                    <w:spacing w:line="135" w:lineRule="exact" w:before="16"/>
                                    <w:rPr>
                                      <w:sz w:val="12"/>
                                    </w:rPr>
                                  </w:pPr>
                                  <w:r>
                                    <w:rPr>
                                      <w:w w:val="105"/>
                                      <w:sz w:val="12"/>
                                    </w:rPr>
                                    <w:t>R1[</w:t>
                                  </w:r>
                                  <w:r>
                                    <w:rPr>
                                      <w:rFonts w:ascii="Trebuchet MS"/>
                                      <w:i/>
                                      <w:w w:val="105"/>
                                      <w:sz w:val="12"/>
                                    </w:rPr>
                                    <w:t>b</w:t>
                                  </w:r>
                                  <w:r>
                                    <w:rPr>
                                      <w:rFonts w:ascii="Trebuchet MS"/>
                                      <w:i/>
                                      <w:spacing w:val="20"/>
                                      <w:w w:val="105"/>
                                      <w:sz w:val="12"/>
                                    </w:rPr>
                                    <w:t> </w:t>
                                  </w:r>
                                  <w:r>
                                    <w:rPr>
                                      <w:w w:val="105"/>
                                      <w:sz w:val="12"/>
                                    </w:rPr>
                                    <w:t>(8H-2C)</w:t>
                                  </w:r>
                                  <w:r>
                                    <w:rPr>
                                      <w:spacing w:val="25"/>
                                      <w:w w:val="105"/>
                                      <w:sz w:val="12"/>
                                    </w:rPr>
                                    <w:t> </w:t>
                                  </w:r>
                                  <w:r>
                                    <w:rPr>
                                      <w:w w:val="105"/>
                                      <w:sz w:val="12"/>
                                    </w:rPr>
                                    <w:t>(17%)]</w:t>
                                  </w:r>
                                  <w:r>
                                    <w:rPr>
                                      <w:spacing w:val="13"/>
                                      <w:w w:val="105"/>
                                      <w:sz w:val="12"/>
                                    </w:rPr>
                                    <w:t> </w:t>
                                  </w:r>
                                  <w:r>
                                    <w:rPr>
                                      <w:w w:val="105"/>
                                      <w:sz w:val="12"/>
                                    </w:rPr>
                                    <w:t>+</w:t>
                                  </w:r>
                                  <w:r>
                                    <w:rPr>
                                      <w:spacing w:val="13"/>
                                      <w:w w:val="105"/>
                                      <w:sz w:val="12"/>
                                    </w:rPr>
                                    <w:t> </w:t>
                                  </w:r>
                                  <w:r>
                                    <w:rPr>
                                      <w:w w:val="105"/>
                                      <w:sz w:val="12"/>
                                    </w:rPr>
                                    <w:t>R4[</w:t>
                                  </w:r>
                                  <w:r>
                                    <w:rPr>
                                      <w:rFonts w:ascii="Trebuchet MS"/>
                                      <w:i/>
                                      <w:w w:val="105"/>
                                      <w:sz w:val="12"/>
                                    </w:rPr>
                                    <w:t>b</w:t>
                                  </w:r>
                                  <w:r>
                                    <w:rPr>
                                      <w:rFonts w:ascii="Trebuchet MS"/>
                                      <w:i/>
                                      <w:spacing w:val="19"/>
                                      <w:w w:val="105"/>
                                      <w:sz w:val="12"/>
                                    </w:rPr>
                                    <w:t> </w:t>
                                  </w:r>
                                  <w:r>
                                    <w:rPr>
                                      <w:w w:val="105"/>
                                      <w:sz w:val="12"/>
                                    </w:rPr>
                                    <w:t>(21C-23C-26C)</w:t>
                                  </w:r>
                                  <w:r>
                                    <w:rPr>
                                      <w:spacing w:val="26"/>
                                      <w:w w:val="105"/>
                                      <w:sz w:val="12"/>
                                    </w:rPr>
                                    <w:t> </w:t>
                                  </w:r>
                                  <w:r>
                                    <w:rPr>
                                      <w:spacing w:val="-2"/>
                                      <w:w w:val="105"/>
                                      <w:sz w:val="12"/>
                                    </w:rPr>
                                    <w:t>(21%)]</w:t>
                                  </w:r>
                                </w:p>
                              </w:tc>
                            </w:tr>
                            <w:tr>
                              <w:trPr>
                                <w:trHeight w:val="171" w:hRule="atLeast"/>
                              </w:trPr>
                              <w:tc>
                                <w:tcPr>
                                  <w:tcW w:w="560" w:type="dxa"/>
                                </w:tcPr>
                                <w:p>
                                  <w:pPr>
                                    <w:pStyle w:val="TableParagraph"/>
                                    <w:spacing w:line="132" w:lineRule="exact" w:before="18"/>
                                    <w:ind w:left="85"/>
                                    <w:jc w:val="center"/>
                                    <w:rPr>
                                      <w:sz w:val="12"/>
                                    </w:rPr>
                                  </w:pPr>
                                  <w:r>
                                    <w:rPr>
                                      <w:spacing w:val="-4"/>
                                      <w:w w:val="120"/>
                                      <w:sz w:val="12"/>
                                    </w:rPr>
                                    <w:t>1493</w:t>
                                  </w:r>
                                </w:p>
                              </w:tc>
                              <w:tc>
                                <w:tcPr>
                                  <w:tcW w:w="475" w:type="dxa"/>
                                </w:tcPr>
                                <w:p>
                                  <w:pPr>
                                    <w:pStyle w:val="TableParagraph"/>
                                    <w:spacing w:line="132" w:lineRule="exact" w:before="18"/>
                                    <w:ind w:left="0"/>
                                    <w:jc w:val="center"/>
                                    <w:rPr>
                                      <w:sz w:val="12"/>
                                    </w:rPr>
                                  </w:pPr>
                                  <w:r>
                                    <w:rPr>
                                      <w:spacing w:val="-4"/>
                                      <w:w w:val="120"/>
                                      <w:sz w:val="12"/>
                                    </w:rPr>
                                    <w:t>1446</w:t>
                                  </w:r>
                                </w:p>
                              </w:tc>
                              <w:tc>
                                <w:tcPr>
                                  <w:tcW w:w="583" w:type="dxa"/>
                                </w:tcPr>
                                <w:p>
                                  <w:pPr>
                                    <w:pStyle w:val="TableParagraph"/>
                                    <w:spacing w:line="132" w:lineRule="exact" w:before="18"/>
                                    <w:rPr>
                                      <w:sz w:val="12"/>
                                    </w:rPr>
                                  </w:pPr>
                                  <w:r>
                                    <w:rPr>
                                      <w:spacing w:val="-4"/>
                                      <w:w w:val="115"/>
                                      <w:sz w:val="12"/>
                                    </w:rPr>
                                    <w:t>0.12</w:t>
                                  </w:r>
                                </w:p>
                              </w:tc>
                              <w:tc>
                                <w:tcPr>
                                  <w:tcW w:w="3401" w:type="dxa"/>
                                </w:tcPr>
                                <w:p>
                                  <w:pPr>
                                    <w:pStyle w:val="TableParagraph"/>
                                    <w:spacing w:line="135" w:lineRule="exact" w:before="16"/>
                                    <w:rPr>
                                      <w:sz w:val="12"/>
                                    </w:rPr>
                                  </w:pPr>
                                  <w:r>
                                    <w:rPr>
                                      <w:w w:val="110"/>
                                      <w:sz w:val="12"/>
                                    </w:rPr>
                                    <w:t>R1[</w:t>
                                  </w:r>
                                  <w:r>
                                    <w:rPr>
                                      <w:rFonts w:ascii="Trebuchet MS"/>
                                      <w:i/>
                                      <w:w w:val="110"/>
                                      <w:sz w:val="12"/>
                                    </w:rPr>
                                    <w:t>b</w:t>
                                  </w:r>
                                  <w:r>
                                    <w:rPr>
                                      <w:rFonts w:ascii="Trebuchet MS"/>
                                      <w:i/>
                                      <w:spacing w:val="3"/>
                                      <w:w w:val="110"/>
                                      <w:sz w:val="12"/>
                                    </w:rPr>
                                    <w:t> </w:t>
                                  </w:r>
                                  <w:r>
                                    <w:rPr>
                                      <w:w w:val="110"/>
                                      <w:sz w:val="12"/>
                                    </w:rPr>
                                    <w:t>(10H-5C-6C)</w:t>
                                  </w:r>
                                  <w:r>
                                    <w:rPr>
                                      <w:spacing w:val="10"/>
                                      <w:w w:val="110"/>
                                      <w:sz w:val="12"/>
                                    </w:rPr>
                                    <w:t> </w:t>
                                  </w:r>
                                  <w:r>
                                    <w:rPr>
                                      <w:w w:val="110"/>
                                      <w:sz w:val="12"/>
                                    </w:rPr>
                                    <w:t>(11%)]</w:t>
                                  </w:r>
                                  <w:r>
                                    <w:rPr>
                                      <w:spacing w:val="-1"/>
                                      <w:w w:val="110"/>
                                      <w:sz w:val="12"/>
                                    </w:rPr>
                                    <w:t> </w:t>
                                  </w:r>
                                  <w:r>
                                    <w:rPr>
                                      <w:w w:val="110"/>
                                      <w:sz w:val="12"/>
                                    </w:rPr>
                                    <w:t>+ R1[</w:t>
                                  </w:r>
                                  <w:r>
                                    <w:rPr>
                                      <w:rFonts w:ascii="Trebuchet MS"/>
                                      <w:i/>
                                      <w:w w:val="110"/>
                                      <w:sz w:val="12"/>
                                    </w:rPr>
                                    <w:t>b</w:t>
                                  </w:r>
                                  <w:r>
                                    <w:rPr>
                                      <w:rFonts w:ascii="Trebuchet MS"/>
                                      <w:i/>
                                      <w:spacing w:val="2"/>
                                      <w:w w:val="110"/>
                                      <w:sz w:val="12"/>
                                    </w:rPr>
                                    <w:t> </w:t>
                                  </w:r>
                                  <w:r>
                                    <w:rPr>
                                      <w:w w:val="110"/>
                                      <w:sz w:val="12"/>
                                    </w:rPr>
                                    <w:t>(8H-2C-1C)</w:t>
                                  </w:r>
                                  <w:r>
                                    <w:rPr>
                                      <w:spacing w:val="10"/>
                                      <w:w w:val="110"/>
                                      <w:sz w:val="12"/>
                                    </w:rPr>
                                    <w:t> </w:t>
                                  </w:r>
                                  <w:r>
                                    <w:rPr>
                                      <w:spacing w:val="-2"/>
                                      <w:w w:val="110"/>
                                      <w:sz w:val="12"/>
                                    </w:rPr>
                                    <w:t>(13%)]</w:t>
                                  </w:r>
                                </w:p>
                              </w:tc>
                            </w:tr>
                            <w:tr>
                              <w:trPr>
                                <w:trHeight w:val="175" w:hRule="atLeast"/>
                              </w:trPr>
                              <w:tc>
                                <w:tcPr>
                                  <w:tcW w:w="560" w:type="dxa"/>
                                </w:tcPr>
                                <w:p>
                                  <w:pPr>
                                    <w:pStyle w:val="TableParagraph"/>
                                    <w:spacing w:before="18"/>
                                    <w:ind w:left="85"/>
                                    <w:jc w:val="center"/>
                                    <w:rPr>
                                      <w:sz w:val="12"/>
                                    </w:rPr>
                                  </w:pPr>
                                  <w:r>
                                    <w:rPr>
                                      <w:spacing w:val="-4"/>
                                      <w:w w:val="125"/>
                                      <w:sz w:val="12"/>
                                    </w:rPr>
                                    <w:t>1477</w:t>
                                  </w:r>
                                </w:p>
                              </w:tc>
                              <w:tc>
                                <w:tcPr>
                                  <w:tcW w:w="475" w:type="dxa"/>
                                </w:tcPr>
                                <w:p>
                                  <w:pPr>
                                    <w:pStyle w:val="TableParagraph"/>
                                    <w:spacing w:before="18"/>
                                    <w:ind w:left="0"/>
                                    <w:jc w:val="center"/>
                                    <w:rPr>
                                      <w:sz w:val="12"/>
                                    </w:rPr>
                                  </w:pPr>
                                  <w:r>
                                    <w:rPr>
                                      <w:spacing w:val="-4"/>
                                      <w:w w:val="130"/>
                                      <w:sz w:val="12"/>
                                    </w:rPr>
                                    <w:t>1431</w:t>
                                  </w:r>
                                </w:p>
                              </w:tc>
                              <w:tc>
                                <w:tcPr>
                                  <w:tcW w:w="583" w:type="dxa"/>
                                </w:tcPr>
                                <w:p>
                                  <w:pPr>
                                    <w:pStyle w:val="TableParagraph"/>
                                    <w:spacing w:before="18"/>
                                    <w:rPr>
                                      <w:sz w:val="12"/>
                                    </w:rPr>
                                  </w:pPr>
                                  <w:r>
                                    <w:rPr>
                                      <w:spacing w:val="-2"/>
                                      <w:w w:val="115"/>
                                      <w:sz w:val="12"/>
                                    </w:rPr>
                                    <w:t>150.32</w:t>
                                  </w:r>
                                </w:p>
                              </w:tc>
                              <w:tc>
                                <w:tcPr>
                                  <w:tcW w:w="3401" w:type="dxa"/>
                                </w:tcPr>
                                <w:p>
                                  <w:pPr>
                                    <w:pStyle w:val="TableParagraph"/>
                                    <w:spacing w:line="155" w:lineRule="exact"/>
                                    <w:rPr>
                                      <w:sz w:val="12"/>
                                    </w:rPr>
                                  </w:pPr>
                                  <w:r>
                                    <w:rPr>
                                      <w:w w:val="110"/>
                                      <w:sz w:val="12"/>
                                    </w:rPr>
                                    <w:t>R1[</w:t>
                                  </w:r>
                                  <w:r>
                                    <w:rPr>
                                      <w:rFonts w:ascii="Trebuchet MS"/>
                                      <w:i/>
                                      <w:w w:val="110"/>
                                      <w:sz w:val="15"/>
                                    </w:rPr>
                                    <w:t>t</w:t>
                                  </w:r>
                                  <w:r>
                                    <w:rPr>
                                      <w:rFonts w:ascii="Trebuchet MS"/>
                                      <w:i/>
                                      <w:spacing w:val="1"/>
                                      <w:w w:val="110"/>
                                      <w:sz w:val="15"/>
                                    </w:rPr>
                                    <w:t> </w:t>
                                  </w:r>
                                  <w:r>
                                    <w:rPr>
                                      <w:w w:val="110"/>
                                      <w:sz w:val="12"/>
                                    </w:rPr>
                                    <w:t>(1C-2C)</w:t>
                                  </w:r>
                                  <w:r>
                                    <w:rPr>
                                      <w:spacing w:val="19"/>
                                      <w:w w:val="110"/>
                                      <w:sz w:val="12"/>
                                    </w:rPr>
                                    <w:t> </w:t>
                                  </w:r>
                                  <w:r>
                                    <w:rPr>
                                      <w:spacing w:val="-2"/>
                                      <w:w w:val="110"/>
                                      <w:sz w:val="12"/>
                                    </w:rPr>
                                    <w:t>(27%)]</w:t>
                                  </w:r>
                                </w:p>
                              </w:tc>
                            </w:tr>
                            <w:tr>
                              <w:trPr>
                                <w:trHeight w:val="171" w:hRule="atLeast"/>
                              </w:trPr>
                              <w:tc>
                                <w:tcPr>
                                  <w:tcW w:w="560" w:type="dxa"/>
                                </w:tcPr>
                                <w:p>
                                  <w:pPr>
                                    <w:pStyle w:val="TableParagraph"/>
                                    <w:spacing w:before="14"/>
                                    <w:ind w:left="85"/>
                                    <w:jc w:val="center"/>
                                    <w:rPr>
                                      <w:sz w:val="12"/>
                                    </w:rPr>
                                  </w:pPr>
                                  <w:r>
                                    <w:rPr>
                                      <w:spacing w:val="-4"/>
                                      <w:w w:val="135"/>
                                      <w:sz w:val="12"/>
                                    </w:rPr>
                                    <w:t>1411</w:t>
                                  </w:r>
                                </w:p>
                              </w:tc>
                              <w:tc>
                                <w:tcPr>
                                  <w:tcW w:w="475" w:type="dxa"/>
                                </w:tcPr>
                                <w:p>
                                  <w:pPr>
                                    <w:pStyle w:val="TableParagraph"/>
                                    <w:spacing w:before="14"/>
                                    <w:ind w:left="0"/>
                                    <w:jc w:val="center"/>
                                    <w:rPr>
                                      <w:sz w:val="12"/>
                                    </w:rPr>
                                  </w:pPr>
                                  <w:r>
                                    <w:rPr>
                                      <w:spacing w:val="-4"/>
                                      <w:w w:val="125"/>
                                      <w:sz w:val="12"/>
                                    </w:rPr>
                                    <w:t>1367</w:t>
                                  </w:r>
                                </w:p>
                              </w:tc>
                              <w:tc>
                                <w:tcPr>
                                  <w:tcW w:w="583" w:type="dxa"/>
                                </w:tcPr>
                                <w:p>
                                  <w:pPr>
                                    <w:pStyle w:val="TableParagraph"/>
                                    <w:spacing w:before="14"/>
                                    <w:rPr>
                                      <w:sz w:val="12"/>
                                    </w:rPr>
                                  </w:pPr>
                                  <w:r>
                                    <w:rPr>
                                      <w:spacing w:val="-2"/>
                                      <w:w w:val="115"/>
                                      <w:sz w:val="12"/>
                                    </w:rPr>
                                    <w:t>29.25</w:t>
                                  </w:r>
                                </w:p>
                              </w:tc>
                              <w:tc>
                                <w:tcPr>
                                  <w:tcW w:w="3401" w:type="dxa"/>
                                </w:tcPr>
                                <w:p>
                                  <w:pPr>
                                    <w:pStyle w:val="TableParagraph"/>
                                    <w:spacing w:line="151" w:lineRule="exact"/>
                                    <w:rPr>
                                      <w:sz w:val="12"/>
                                    </w:rPr>
                                  </w:pPr>
                                  <w:r>
                                    <w:rPr>
                                      <w:w w:val="110"/>
                                      <w:sz w:val="12"/>
                                    </w:rPr>
                                    <w:t>R3[</w:t>
                                  </w:r>
                                  <w:r>
                                    <w:rPr>
                                      <w:rFonts w:ascii="Trebuchet MS"/>
                                      <w:i/>
                                      <w:w w:val="110"/>
                                      <w:sz w:val="15"/>
                                    </w:rPr>
                                    <w:t>t</w:t>
                                  </w:r>
                                  <w:r>
                                    <w:rPr>
                                      <w:rFonts w:ascii="Trebuchet MS"/>
                                      <w:i/>
                                      <w:spacing w:val="-11"/>
                                      <w:w w:val="110"/>
                                      <w:sz w:val="15"/>
                                    </w:rPr>
                                    <w:t> </w:t>
                                  </w:r>
                                  <w:r>
                                    <w:rPr>
                                      <w:w w:val="110"/>
                                      <w:sz w:val="12"/>
                                    </w:rPr>
                                    <w:t>(14C-30S)</w:t>
                                  </w:r>
                                  <w:r>
                                    <w:rPr>
                                      <w:spacing w:val="6"/>
                                      <w:w w:val="110"/>
                                      <w:sz w:val="12"/>
                                    </w:rPr>
                                    <w:t> </w:t>
                                  </w:r>
                                  <w:r>
                                    <w:rPr>
                                      <w:spacing w:val="-2"/>
                                      <w:w w:val="110"/>
                                      <w:sz w:val="12"/>
                                    </w:rPr>
                                    <w:t>(17%)]</w:t>
                                  </w:r>
                                </w:p>
                              </w:tc>
                            </w:tr>
                            <w:tr>
                              <w:trPr>
                                <w:trHeight w:val="171" w:hRule="atLeast"/>
                              </w:trPr>
                              <w:tc>
                                <w:tcPr>
                                  <w:tcW w:w="560" w:type="dxa"/>
                                </w:tcPr>
                                <w:p>
                                  <w:pPr>
                                    <w:pStyle w:val="TableParagraph"/>
                                    <w:spacing w:before="14"/>
                                    <w:ind w:left="85" w:right="1"/>
                                    <w:jc w:val="center"/>
                                    <w:rPr>
                                      <w:sz w:val="12"/>
                                    </w:rPr>
                                  </w:pPr>
                                  <w:r>
                                    <w:rPr>
                                      <w:spacing w:val="-4"/>
                                      <w:w w:val="115"/>
                                      <w:sz w:val="12"/>
                                    </w:rPr>
                                    <w:t>1408</w:t>
                                  </w:r>
                                </w:p>
                              </w:tc>
                              <w:tc>
                                <w:tcPr>
                                  <w:tcW w:w="475" w:type="dxa"/>
                                </w:tcPr>
                                <w:p>
                                  <w:pPr>
                                    <w:pStyle w:val="TableParagraph"/>
                                    <w:spacing w:before="14"/>
                                    <w:ind w:left="0"/>
                                    <w:jc w:val="center"/>
                                    <w:rPr>
                                      <w:sz w:val="12"/>
                                    </w:rPr>
                                  </w:pPr>
                                  <w:r>
                                    <w:rPr>
                                      <w:spacing w:val="-4"/>
                                      <w:w w:val="120"/>
                                      <w:sz w:val="12"/>
                                    </w:rPr>
                                    <w:t>1364</w:t>
                                  </w:r>
                                </w:p>
                              </w:tc>
                              <w:tc>
                                <w:tcPr>
                                  <w:tcW w:w="583" w:type="dxa"/>
                                </w:tcPr>
                                <w:p>
                                  <w:pPr>
                                    <w:pStyle w:val="TableParagraph"/>
                                    <w:spacing w:before="14"/>
                                    <w:rPr>
                                      <w:sz w:val="12"/>
                                    </w:rPr>
                                  </w:pPr>
                                  <w:r>
                                    <w:rPr>
                                      <w:spacing w:val="-2"/>
                                      <w:w w:val="120"/>
                                      <w:sz w:val="12"/>
                                    </w:rPr>
                                    <w:t>34.13</w:t>
                                  </w:r>
                                </w:p>
                              </w:tc>
                              <w:tc>
                                <w:tcPr>
                                  <w:tcW w:w="3401" w:type="dxa"/>
                                </w:tcPr>
                                <w:p>
                                  <w:pPr>
                                    <w:pStyle w:val="TableParagraph"/>
                                    <w:spacing w:line="151" w:lineRule="exact"/>
                                    <w:rPr>
                                      <w:sz w:val="12"/>
                                    </w:rPr>
                                  </w:pPr>
                                  <w:r>
                                    <w:rPr>
                                      <w:w w:val="110"/>
                                      <w:sz w:val="12"/>
                                    </w:rPr>
                                    <w:t>R1[</w:t>
                                  </w:r>
                                  <w:r>
                                    <w:rPr>
                                      <w:rFonts w:ascii="Trebuchet MS"/>
                                      <w:i/>
                                      <w:w w:val="110"/>
                                      <w:sz w:val="15"/>
                                    </w:rPr>
                                    <w:t>t</w:t>
                                  </w:r>
                                  <w:r>
                                    <w:rPr>
                                      <w:rFonts w:ascii="Trebuchet MS"/>
                                      <w:i/>
                                      <w:spacing w:val="-10"/>
                                      <w:w w:val="110"/>
                                      <w:sz w:val="15"/>
                                    </w:rPr>
                                    <w:t> </w:t>
                                  </w:r>
                                  <w:r>
                                    <w:rPr>
                                      <w:w w:val="110"/>
                                      <w:sz w:val="12"/>
                                    </w:rPr>
                                    <w:t>(2C-3C)</w:t>
                                  </w:r>
                                  <w:r>
                                    <w:rPr>
                                      <w:spacing w:val="7"/>
                                      <w:w w:val="110"/>
                                      <w:sz w:val="12"/>
                                    </w:rPr>
                                    <w:t> </w:t>
                                  </w:r>
                                  <w:r>
                                    <w:rPr>
                                      <w:w w:val="110"/>
                                      <w:sz w:val="12"/>
                                    </w:rPr>
                                    <w:t>(15%)]</w:t>
                                  </w:r>
                                  <w:r>
                                    <w:rPr>
                                      <w:spacing w:val="-3"/>
                                      <w:w w:val="110"/>
                                      <w:sz w:val="12"/>
                                    </w:rPr>
                                    <w:t> </w:t>
                                  </w:r>
                                  <w:r>
                                    <w:rPr>
                                      <w:w w:val="110"/>
                                      <w:sz w:val="12"/>
                                    </w:rPr>
                                    <w:t>+</w:t>
                                  </w:r>
                                  <w:r>
                                    <w:rPr>
                                      <w:spacing w:val="-2"/>
                                      <w:w w:val="110"/>
                                      <w:sz w:val="12"/>
                                    </w:rPr>
                                    <w:t> </w:t>
                                  </w:r>
                                  <w:r>
                                    <w:rPr>
                                      <w:w w:val="110"/>
                                      <w:sz w:val="12"/>
                                    </w:rPr>
                                    <w:t>R1[</w:t>
                                  </w:r>
                                  <w:r>
                                    <w:rPr>
                                      <w:rFonts w:ascii="Trebuchet MS"/>
                                      <w:i/>
                                      <w:w w:val="110"/>
                                      <w:sz w:val="12"/>
                                    </w:rPr>
                                    <w:t>b</w:t>
                                  </w:r>
                                  <w:r>
                                    <w:rPr>
                                      <w:rFonts w:ascii="Trebuchet MS"/>
                                      <w:i/>
                                      <w:spacing w:val="-1"/>
                                      <w:w w:val="110"/>
                                      <w:sz w:val="12"/>
                                    </w:rPr>
                                    <w:t> </w:t>
                                  </w:r>
                                  <w:r>
                                    <w:rPr>
                                      <w:w w:val="110"/>
                                      <w:sz w:val="12"/>
                                    </w:rPr>
                                    <w:t>(8H-2C-1C)</w:t>
                                  </w:r>
                                  <w:r>
                                    <w:rPr>
                                      <w:spacing w:val="7"/>
                                      <w:w w:val="110"/>
                                      <w:sz w:val="12"/>
                                    </w:rPr>
                                    <w:t> </w:t>
                                  </w:r>
                                  <w:r>
                                    <w:rPr>
                                      <w:spacing w:val="-2"/>
                                      <w:w w:val="110"/>
                                      <w:sz w:val="12"/>
                                    </w:rPr>
                                    <w:t>(21%)]</w:t>
                                  </w:r>
                                </w:p>
                              </w:tc>
                            </w:tr>
                            <w:tr>
                              <w:trPr>
                                <w:trHeight w:val="170" w:hRule="atLeast"/>
                              </w:trPr>
                              <w:tc>
                                <w:tcPr>
                                  <w:tcW w:w="560" w:type="dxa"/>
                                </w:tcPr>
                                <w:p>
                                  <w:pPr>
                                    <w:pStyle w:val="TableParagraph"/>
                                    <w:spacing w:before="14"/>
                                    <w:ind w:left="85"/>
                                    <w:jc w:val="center"/>
                                    <w:rPr>
                                      <w:sz w:val="12"/>
                                    </w:rPr>
                                  </w:pPr>
                                  <w:r>
                                    <w:rPr>
                                      <w:spacing w:val="-4"/>
                                      <w:w w:val="120"/>
                                      <w:sz w:val="12"/>
                                    </w:rPr>
                                    <w:t>1383</w:t>
                                  </w:r>
                                </w:p>
                              </w:tc>
                              <w:tc>
                                <w:tcPr>
                                  <w:tcW w:w="475" w:type="dxa"/>
                                </w:tcPr>
                                <w:p>
                                  <w:pPr>
                                    <w:pStyle w:val="TableParagraph"/>
                                    <w:spacing w:before="14"/>
                                    <w:ind w:left="0"/>
                                    <w:jc w:val="center"/>
                                    <w:rPr>
                                      <w:sz w:val="12"/>
                                    </w:rPr>
                                  </w:pPr>
                                  <w:r>
                                    <w:rPr>
                                      <w:spacing w:val="-4"/>
                                      <w:w w:val="115"/>
                                      <w:sz w:val="12"/>
                                    </w:rPr>
                                    <w:t>1340</w:t>
                                  </w:r>
                                </w:p>
                              </w:tc>
                              <w:tc>
                                <w:tcPr>
                                  <w:tcW w:w="583" w:type="dxa"/>
                                </w:tcPr>
                                <w:p>
                                  <w:pPr>
                                    <w:pStyle w:val="TableParagraph"/>
                                    <w:spacing w:before="14"/>
                                    <w:rPr>
                                      <w:sz w:val="12"/>
                                    </w:rPr>
                                  </w:pPr>
                                  <w:r>
                                    <w:rPr>
                                      <w:spacing w:val="-4"/>
                                      <w:w w:val="110"/>
                                      <w:sz w:val="12"/>
                                    </w:rPr>
                                    <w:t>2.43</w:t>
                                  </w:r>
                                </w:p>
                              </w:tc>
                              <w:tc>
                                <w:tcPr>
                                  <w:tcW w:w="3401" w:type="dxa"/>
                                </w:tcPr>
                                <w:p>
                                  <w:pPr>
                                    <w:pStyle w:val="TableParagraph"/>
                                    <w:spacing w:line="151" w:lineRule="exact"/>
                                    <w:rPr>
                                      <w:sz w:val="12"/>
                                    </w:rPr>
                                  </w:pPr>
                                  <w:r>
                                    <w:rPr>
                                      <w:w w:val="110"/>
                                      <w:sz w:val="12"/>
                                    </w:rPr>
                                    <w:t>R1[</w:t>
                                  </w:r>
                                  <w:r>
                                    <w:rPr>
                                      <w:rFonts w:ascii="Trebuchet MS"/>
                                      <w:i/>
                                      <w:w w:val="110"/>
                                      <w:sz w:val="15"/>
                                    </w:rPr>
                                    <w:t>c</w:t>
                                  </w:r>
                                  <w:r>
                                    <w:rPr>
                                      <w:rFonts w:ascii="Trebuchet MS"/>
                                      <w:i/>
                                      <w:spacing w:val="-3"/>
                                      <w:w w:val="110"/>
                                      <w:sz w:val="15"/>
                                    </w:rPr>
                                    <w:t> </w:t>
                                  </w:r>
                                  <w:r>
                                    <w:rPr>
                                      <w:w w:val="110"/>
                                      <w:sz w:val="12"/>
                                    </w:rPr>
                                    <w:t>(3C-2C-1C)</w:t>
                                  </w:r>
                                  <w:r>
                                    <w:rPr>
                                      <w:spacing w:val="14"/>
                                      <w:w w:val="110"/>
                                      <w:sz w:val="12"/>
                                    </w:rPr>
                                    <w:t> </w:t>
                                  </w:r>
                                  <w:r>
                                    <w:rPr>
                                      <w:spacing w:val="-2"/>
                                      <w:w w:val="110"/>
                                      <w:sz w:val="12"/>
                                    </w:rPr>
                                    <w:t>(21%)]</w:t>
                                  </w:r>
                                </w:p>
                              </w:tc>
                            </w:tr>
                            <w:tr>
                              <w:trPr>
                                <w:trHeight w:val="172" w:hRule="atLeast"/>
                              </w:trPr>
                              <w:tc>
                                <w:tcPr>
                                  <w:tcW w:w="560" w:type="dxa"/>
                                </w:tcPr>
                                <w:p>
                                  <w:pPr>
                                    <w:pStyle w:val="TableParagraph"/>
                                    <w:spacing w:before="15"/>
                                    <w:ind w:left="85"/>
                                    <w:jc w:val="center"/>
                                    <w:rPr>
                                      <w:sz w:val="12"/>
                                    </w:rPr>
                                  </w:pPr>
                                  <w:r>
                                    <w:rPr>
                                      <w:spacing w:val="-4"/>
                                      <w:w w:val="130"/>
                                      <w:sz w:val="12"/>
                                    </w:rPr>
                                    <w:t>1341</w:t>
                                  </w:r>
                                </w:p>
                              </w:tc>
                              <w:tc>
                                <w:tcPr>
                                  <w:tcW w:w="475" w:type="dxa"/>
                                </w:tcPr>
                                <w:p>
                                  <w:pPr>
                                    <w:pStyle w:val="TableParagraph"/>
                                    <w:spacing w:before="15"/>
                                    <w:ind w:left="0"/>
                                    <w:jc w:val="center"/>
                                    <w:rPr>
                                      <w:sz w:val="12"/>
                                    </w:rPr>
                                  </w:pPr>
                                  <w:r>
                                    <w:rPr>
                                      <w:spacing w:val="-4"/>
                                      <w:w w:val="120"/>
                                      <w:sz w:val="12"/>
                                    </w:rPr>
                                    <w:t>1299</w:t>
                                  </w:r>
                                </w:p>
                              </w:tc>
                              <w:tc>
                                <w:tcPr>
                                  <w:tcW w:w="583" w:type="dxa"/>
                                </w:tcPr>
                                <w:p>
                                  <w:pPr>
                                    <w:pStyle w:val="TableParagraph"/>
                                    <w:spacing w:before="15"/>
                                    <w:rPr>
                                      <w:sz w:val="12"/>
                                    </w:rPr>
                                  </w:pPr>
                                  <w:r>
                                    <w:rPr>
                                      <w:spacing w:val="-4"/>
                                      <w:w w:val="110"/>
                                      <w:sz w:val="12"/>
                                    </w:rPr>
                                    <w:t>9.29</w:t>
                                  </w:r>
                                </w:p>
                              </w:tc>
                              <w:tc>
                                <w:tcPr>
                                  <w:tcW w:w="3401" w:type="dxa"/>
                                </w:tcPr>
                                <w:p>
                                  <w:pPr>
                                    <w:pStyle w:val="TableParagraph"/>
                                    <w:spacing w:line="152" w:lineRule="exact"/>
                                    <w:rPr>
                                      <w:sz w:val="12"/>
                                    </w:rPr>
                                  </w:pPr>
                                  <w:r>
                                    <w:rPr>
                                      <w:w w:val="110"/>
                                      <w:sz w:val="12"/>
                                    </w:rPr>
                                    <w:t>R2[</w:t>
                                  </w:r>
                                  <w:r>
                                    <w:rPr>
                                      <w:rFonts w:ascii="Trebuchet MS"/>
                                      <w:i/>
                                      <w:w w:val="110"/>
                                      <w:sz w:val="15"/>
                                    </w:rPr>
                                    <w:t>t</w:t>
                                  </w:r>
                                  <w:r>
                                    <w:rPr>
                                      <w:rFonts w:ascii="Trebuchet MS"/>
                                      <w:i/>
                                      <w:spacing w:val="-5"/>
                                      <w:w w:val="110"/>
                                      <w:sz w:val="15"/>
                                    </w:rPr>
                                    <w:t> </w:t>
                                  </w:r>
                                  <w:r>
                                    <w:rPr>
                                      <w:w w:val="110"/>
                                      <w:sz w:val="12"/>
                                    </w:rPr>
                                    <w:t>(14C-18N)</w:t>
                                  </w:r>
                                  <w:r>
                                    <w:rPr>
                                      <w:spacing w:val="13"/>
                                      <w:w w:val="110"/>
                                      <w:sz w:val="12"/>
                                    </w:rPr>
                                    <w:t> </w:t>
                                  </w:r>
                                  <w:r>
                                    <w:rPr>
                                      <w:w w:val="110"/>
                                      <w:sz w:val="12"/>
                                    </w:rPr>
                                    <w:t>(19%)]</w:t>
                                  </w:r>
                                  <w:r>
                                    <w:rPr>
                                      <w:spacing w:val="1"/>
                                      <w:w w:val="110"/>
                                      <w:sz w:val="12"/>
                                    </w:rPr>
                                    <w:t> </w:t>
                                  </w:r>
                                  <w:r>
                                    <w:rPr>
                                      <w:w w:val="110"/>
                                      <w:sz w:val="12"/>
                                    </w:rPr>
                                    <w:t>+</w:t>
                                  </w:r>
                                  <w:r>
                                    <w:rPr>
                                      <w:spacing w:val="2"/>
                                      <w:w w:val="110"/>
                                      <w:sz w:val="12"/>
                                    </w:rPr>
                                    <w:t> </w:t>
                                  </w:r>
                                  <w:r>
                                    <w:rPr>
                                      <w:w w:val="110"/>
                                      <w:sz w:val="12"/>
                                    </w:rPr>
                                    <w:t>R2[</w:t>
                                  </w:r>
                                  <w:r>
                                    <w:rPr>
                                      <w:rFonts w:ascii="Trebuchet MS"/>
                                      <w:i/>
                                      <w:w w:val="110"/>
                                      <w:sz w:val="15"/>
                                    </w:rPr>
                                    <w:t>t</w:t>
                                  </w:r>
                                  <w:r>
                                    <w:rPr>
                                      <w:rFonts w:ascii="Trebuchet MS"/>
                                      <w:i/>
                                      <w:spacing w:val="-4"/>
                                      <w:w w:val="110"/>
                                      <w:sz w:val="15"/>
                                    </w:rPr>
                                    <w:t> </w:t>
                                  </w:r>
                                  <w:r>
                                    <w:rPr>
                                      <w:w w:val="110"/>
                                      <w:sz w:val="12"/>
                                    </w:rPr>
                                    <w:t>(15</w:t>
                                  </w:r>
                                  <w:r>
                                    <w:rPr>
                                      <w:spacing w:val="1"/>
                                      <w:w w:val="110"/>
                                      <w:sz w:val="12"/>
                                    </w:rPr>
                                    <w:t> </w:t>
                                  </w:r>
                                  <w:r>
                                    <w:rPr>
                                      <w:w w:val="110"/>
                                      <w:sz w:val="12"/>
                                    </w:rPr>
                                    <w:t>N-12C)</w:t>
                                  </w:r>
                                  <w:r>
                                    <w:rPr>
                                      <w:spacing w:val="12"/>
                                      <w:w w:val="110"/>
                                      <w:sz w:val="12"/>
                                    </w:rPr>
                                    <w:t> </w:t>
                                  </w:r>
                                  <w:r>
                                    <w:rPr>
                                      <w:spacing w:val="-2"/>
                                      <w:w w:val="110"/>
                                      <w:sz w:val="12"/>
                                    </w:rPr>
                                    <w:t>(13%)]</w:t>
                                  </w:r>
                                </w:p>
                              </w:tc>
                            </w:tr>
                            <w:tr>
                              <w:trPr>
                                <w:trHeight w:val="171" w:hRule="atLeast"/>
                              </w:trPr>
                              <w:tc>
                                <w:tcPr>
                                  <w:tcW w:w="560" w:type="dxa"/>
                                </w:tcPr>
                                <w:p>
                                  <w:pPr>
                                    <w:pStyle w:val="TableParagraph"/>
                                    <w:spacing w:before="15"/>
                                    <w:ind w:left="85"/>
                                    <w:jc w:val="center"/>
                                    <w:rPr>
                                      <w:sz w:val="12"/>
                                    </w:rPr>
                                  </w:pPr>
                                  <w:r>
                                    <w:rPr>
                                      <w:spacing w:val="-4"/>
                                      <w:w w:val="125"/>
                                      <w:sz w:val="12"/>
                                    </w:rPr>
                                    <w:t>1327</w:t>
                                  </w:r>
                                </w:p>
                              </w:tc>
                              <w:tc>
                                <w:tcPr>
                                  <w:tcW w:w="475" w:type="dxa"/>
                                </w:tcPr>
                                <w:p>
                                  <w:pPr>
                                    <w:pStyle w:val="TableParagraph"/>
                                    <w:spacing w:before="15"/>
                                    <w:ind w:left="0"/>
                                    <w:jc w:val="center"/>
                                    <w:rPr>
                                      <w:sz w:val="12"/>
                                    </w:rPr>
                                  </w:pPr>
                                  <w:r>
                                    <w:rPr>
                                      <w:spacing w:val="-4"/>
                                      <w:w w:val="120"/>
                                      <w:sz w:val="12"/>
                                    </w:rPr>
                                    <w:t>1286</w:t>
                                  </w:r>
                                </w:p>
                              </w:tc>
                              <w:tc>
                                <w:tcPr>
                                  <w:tcW w:w="583" w:type="dxa"/>
                                </w:tcPr>
                                <w:p>
                                  <w:pPr>
                                    <w:pStyle w:val="TableParagraph"/>
                                    <w:spacing w:before="15"/>
                                    <w:rPr>
                                      <w:sz w:val="12"/>
                                    </w:rPr>
                                  </w:pPr>
                                  <w:r>
                                    <w:rPr>
                                      <w:spacing w:val="-4"/>
                                      <w:w w:val="110"/>
                                      <w:sz w:val="12"/>
                                    </w:rPr>
                                    <w:t>3.30</w:t>
                                  </w:r>
                                </w:p>
                              </w:tc>
                              <w:tc>
                                <w:tcPr>
                                  <w:tcW w:w="3401" w:type="dxa"/>
                                </w:tcPr>
                                <w:p>
                                  <w:pPr>
                                    <w:pStyle w:val="TableParagraph"/>
                                    <w:spacing w:line="152" w:lineRule="exact"/>
                                    <w:rPr>
                                      <w:sz w:val="12"/>
                                    </w:rPr>
                                  </w:pPr>
                                  <w:r>
                                    <w:rPr>
                                      <w:w w:val="110"/>
                                      <w:sz w:val="12"/>
                                    </w:rPr>
                                    <w:t>R2[</w:t>
                                  </w:r>
                                  <w:r>
                                    <w:rPr>
                                      <w:rFonts w:ascii="Trebuchet MS"/>
                                      <w:i/>
                                      <w:w w:val="110"/>
                                      <w:sz w:val="15"/>
                                    </w:rPr>
                                    <w:t>t</w:t>
                                  </w:r>
                                  <w:r>
                                    <w:rPr>
                                      <w:rFonts w:ascii="Trebuchet MS"/>
                                      <w:i/>
                                      <w:spacing w:val="-6"/>
                                      <w:w w:val="110"/>
                                      <w:sz w:val="15"/>
                                    </w:rPr>
                                    <w:t> </w:t>
                                  </w:r>
                                  <w:r>
                                    <w:rPr>
                                      <w:w w:val="110"/>
                                      <w:sz w:val="12"/>
                                    </w:rPr>
                                    <w:t>(12C-17N)</w:t>
                                  </w:r>
                                  <w:r>
                                    <w:rPr>
                                      <w:spacing w:val="10"/>
                                      <w:w w:val="110"/>
                                      <w:sz w:val="12"/>
                                    </w:rPr>
                                    <w:t> </w:t>
                                  </w:r>
                                  <w:r>
                                    <w:rPr>
                                      <w:w w:val="110"/>
                                      <w:sz w:val="12"/>
                                    </w:rPr>
                                    <w:t>(27%)] + R1[</w:t>
                                  </w:r>
                                  <w:r>
                                    <w:rPr>
                                      <w:spacing w:val="11"/>
                                      <w:w w:val="110"/>
                                      <w:sz w:val="12"/>
                                    </w:rPr>
                                    <w:t> </w:t>
                                  </w:r>
                                  <w:r>
                                    <w:rPr>
                                      <w:rFonts w:ascii="Trebuchet MS"/>
                                      <w:i/>
                                      <w:w w:val="110"/>
                                      <w:sz w:val="12"/>
                                    </w:rPr>
                                    <w:t>b</w:t>
                                  </w:r>
                                  <w:r>
                                    <w:rPr>
                                      <w:w w:val="110"/>
                                      <w:sz w:val="12"/>
                                    </w:rPr>
                                    <w:t>(3C-6C-5C)</w:t>
                                  </w:r>
                                  <w:r>
                                    <w:rPr>
                                      <w:spacing w:val="10"/>
                                      <w:w w:val="110"/>
                                      <w:sz w:val="12"/>
                                    </w:rPr>
                                    <w:t> </w:t>
                                  </w:r>
                                  <w:r>
                                    <w:rPr>
                                      <w:spacing w:val="-2"/>
                                      <w:w w:val="110"/>
                                      <w:sz w:val="12"/>
                                    </w:rPr>
                                    <w:t>(15%)]</w:t>
                                  </w:r>
                                </w:p>
                              </w:tc>
                            </w:tr>
                            <w:tr>
                              <w:trPr>
                                <w:trHeight w:val="171" w:hRule="atLeast"/>
                              </w:trPr>
                              <w:tc>
                                <w:tcPr>
                                  <w:tcW w:w="560" w:type="dxa"/>
                                </w:tcPr>
                                <w:p>
                                  <w:pPr>
                                    <w:pStyle w:val="TableParagraph"/>
                                    <w:spacing w:before="14"/>
                                    <w:ind w:left="85"/>
                                    <w:jc w:val="center"/>
                                    <w:rPr>
                                      <w:sz w:val="12"/>
                                    </w:rPr>
                                  </w:pPr>
                                  <w:r>
                                    <w:rPr>
                                      <w:spacing w:val="-4"/>
                                      <w:w w:val="120"/>
                                      <w:sz w:val="12"/>
                                    </w:rPr>
                                    <w:t>1326</w:t>
                                  </w:r>
                                </w:p>
                              </w:tc>
                              <w:tc>
                                <w:tcPr>
                                  <w:tcW w:w="475" w:type="dxa"/>
                                </w:tcPr>
                                <w:p>
                                  <w:pPr>
                                    <w:pStyle w:val="TableParagraph"/>
                                    <w:spacing w:before="14"/>
                                    <w:ind w:left="0"/>
                                    <w:jc w:val="center"/>
                                    <w:rPr>
                                      <w:sz w:val="12"/>
                                    </w:rPr>
                                  </w:pPr>
                                  <w:r>
                                    <w:rPr>
                                      <w:spacing w:val="-4"/>
                                      <w:w w:val="120"/>
                                      <w:sz w:val="12"/>
                                    </w:rPr>
                                    <w:t>1285</w:t>
                                  </w:r>
                                </w:p>
                              </w:tc>
                              <w:tc>
                                <w:tcPr>
                                  <w:tcW w:w="583" w:type="dxa"/>
                                </w:tcPr>
                                <w:p>
                                  <w:pPr>
                                    <w:pStyle w:val="TableParagraph"/>
                                    <w:spacing w:before="14"/>
                                    <w:rPr>
                                      <w:sz w:val="12"/>
                                    </w:rPr>
                                  </w:pPr>
                                  <w:r>
                                    <w:rPr>
                                      <w:spacing w:val="-4"/>
                                      <w:w w:val="110"/>
                                      <w:sz w:val="12"/>
                                    </w:rPr>
                                    <w:t>3.24</w:t>
                                  </w:r>
                                </w:p>
                              </w:tc>
                              <w:tc>
                                <w:tcPr>
                                  <w:tcW w:w="3401" w:type="dxa"/>
                                </w:tcPr>
                                <w:p>
                                  <w:pPr>
                                    <w:pStyle w:val="TableParagraph"/>
                                    <w:spacing w:line="151" w:lineRule="exact"/>
                                    <w:rPr>
                                      <w:sz w:val="12"/>
                                    </w:rPr>
                                  </w:pPr>
                                  <w:r>
                                    <w:rPr>
                                      <w:w w:val="110"/>
                                      <w:sz w:val="12"/>
                                    </w:rPr>
                                    <w:t>R2[</w:t>
                                  </w:r>
                                  <w:r>
                                    <w:rPr>
                                      <w:rFonts w:ascii="Trebuchet MS"/>
                                      <w:i/>
                                      <w:w w:val="110"/>
                                      <w:sz w:val="15"/>
                                    </w:rPr>
                                    <w:t>t</w:t>
                                  </w:r>
                                  <w:r>
                                    <w:rPr>
                                      <w:w w:val="110"/>
                                      <w:sz w:val="12"/>
                                    </w:rPr>
                                    <w:t>(15N-12C)</w:t>
                                  </w:r>
                                  <w:r>
                                    <w:rPr>
                                      <w:spacing w:val="34"/>
                                      <w:w w:val="110"/>
                                      <w:sz w:val="12"/>
                                    </w:rPr>
                                    <w:t> </w:t>
                                  </w:r>
                                  <w:r>
                                    <w:rPr>
                                      <w:spacing w:val="-2"/>
                                      <w:w w:val="110"/>
                                      <w:sz w:val="12"/>
                                    </w:rPr>
                                    <w:t>(39%)]</w:t>
                                  </w:r>
                                </w:p>
                              </w:tc>
                            </w:tr>
                            <w:tr>
                              <w:trPr>
                                <w:trHeight w:val="166" w:hRule="atLeast"/>
                              </w:trPr>
                              <w:tc>
                                <w:tcPr>
                                  <w:tcW w:w="560" w:type="dxa"/>
                                </w:tcPr>
                                <w:p>
                                  <w:pPr>
                                    <w:pStyle w:val="TableParagraph"/>
                                    <w:spacing w:line="132" w:lineRule="exact" w:before="14"/>
                                    <w:ind w:left="85"/>
                                    <w:jc w:val="center"/>
                                    <w:rPr>
                                      <w:sz w:val="12"/>
                                    </w:rPr>
                                  </w:pPr>
                                  <w:r>
                                    <w:rPr>
                                      <w:spacing w:val="-4"/>
                                      <w:w w:val="120"/>
                                      <w:sz w:val="12"/>
                                    </w:rPr>
                                    <w:t>1287</w:t>
                                  </w:r>
                                </w:p>
                              </w:tc>
                              <w:tc>
                                <w:tcPr>
                                  <w:tcW w:w="475" w:type="dxa"/>
                                </w:tcPr>
                                <w:p>
                                  <w:pPr>
                                    <w:pStyle w:val="TableParagraph"/>
                                    <w:spacing w:line="132" w:lineRule="exact" w:before="14"/>
                                    <w:ind w:left="0"/>
                                    <w:jc w:val="center"/>
                                    <w:rPr>
                                      <w:sz w:val="12"/>
                                    </w:rPr>
                                  </w:pPr>
                                  <w:r>
                                    <w:rPr>
                                      <w:spacing w:val="-4"/>
                                      <w:w w:val="125"/>
                                      <w:sz w:val="12"/>
                                    </w:rPr>
                                    <w:t>1247</w:t>
                                  </w:r>
                                </w:p>
                              </w:tc>
                              <w:tc>
                                <w:tcPr>
                                  <w:tcW w:w="583" w:type="dxa"/>
                                </w:tcPr>
                                <w:p>
                                  <w:pPr>
                                    <w:pStyle w:val="TableParagraph"/>
                                    <w:spacing w:line="132" w:lineRule="exact" w:before="14"/>
                                    <w:rPr>
                                      <w:sz w:val="12"/>
                                    </w:rPr>
                                  </w:pPr>
                                  <w:r>
                                    <w:rPr>
                                      <w:spacing w:val="-2"/>
                                      <w:w w:val="110"/>
                                      <w:sz w:val="12"/>
                                    </w:rPr>
                                    <w:t>10.02</w:t>
                                  </w:r>
                                </w:p>
                              </w:tc>
                              <w:tc>
                                <w:tcPr>
                                  <w:tcW w:w="3401" w:type="dxa"/>
                                </w:tcPr>
                                <w:p>
                                  <w:pPr>
                                    <w:pStyle w:val="TableParagraph"/>
                                    <w:spacing w:line="135" w:lineRule="exact" w:before="12"/>
                                    <w:rPr>
                                      <w:sz w:val="12"/>
                                    </w:rPr>
                                  </w:pPr>
                                  <w:r>
                                    <w:rPr>
                                      <w:w w:val="110"/>
                                      <w:sz w:val="12"/>
                                    </w:rPr>
                                    <w:t>R2[</w:t>
                                  </w:r>
                                  <w:r>
                                    <w:rPr>
                                      <w:spacing w:val="18"/>
                                      <w:w w:val="110"/>
                                      <w:sz w:val="12"/>
                                    </w:rPr>
                                    <w:t> </w:t>
                                  </w:r>
                                  <w:r>
                                    <w:rPr>
                                      <w:rFonts w:ascii="Trebuchet MS"/>
                                      <w:i/>
                                      <w:w w:val="110"/>
                                      <w:sz w:val="12"/>
                                    </w:rPr>
                                    <w:t>b</w:t>
                                  </w:r>
                                  <w:r>
                                    <w:rPr>
                                      <w:w w:val="110"/>
                                      <w:sz w:val="12"/>
                                    </w:rPr>
                                    <w:t>(17N-12C-15N)</w:t>
                                  </w:r>
                                  <w:r>
                                    <w:rPr>
                                      <w:spacing w:val="18"/>
                                      <w:w w:val="110"/>
                                      <w:sz w:val="12"/>
                                    </w:rPr>
                                    <w:t> </w:t>
                                  </w:r>
                                  <w:r>
                                    <w:rPr>
                                      <w:w w:val="110"/>
                                      <w:sz w:val="12"/>
                                    </w:rPr>
                                    <w:t>(14%)]</w:t>
                                  </w:r>
                                  <w:r>
                                    <w:rPr>
                                      <w:spacing w:val="5"/>
                                      <w:w w:val="110"/>
                                      <w:sz w:val="12"/>
                                    </w:rPr>
                                    <w:t> </w:t>
                                  </w:r>
                                  <w:r>
                                    <w:rPr>
                                      <w:w w:val="110"/>
                                      <w:sz w:val="12"/>
                                    </w:rPr>
                                    <w:t>+</w:t>
                                  </w:r>
                                  <w:r>
                                    <w:rPr>
                                      <w:spacing w:val="6"/>
                                      <w:w w:val="110"/>
                                      <w:sz w:val="12"/>
                                    </w:rPr>
                                    <w:t> </w:t>
                                  </w:r>
                                  <w:r>
                                    <w:rPr>
                                      <w:w w:val="110"/>
                                      <w:sz w:val="12"/>
                                    </w:rPr>
                                    <w:t>R3[</w:t>
                                  </w:r>
                                  <w:r>
                                    <w:rPr>
                                      <w:rFonts w:ascii="Trebuchet MS"/>
                                      <w:i/>
                                      <w:w w:val="110"/>
                                      <w:sz w:val="12"/>
                                    </w:rPr>
                                    <w:t>b</w:t>
                                  </w:r>
                                  <w:r>
                                    <w:rPr>
                                      <w:w w:val="110"/>
                                      <w:sz w:val="12"/>
                                    </w:rPr>
                                    <w:t>(18N-14C-</w:t>
                                  </w:r>
                                  <w:r>
                                    <w:rPr>
                                      <w:spacing w:val="-4"/>
                                      <w:w w:val="110"/>
                                      <w:sz w:val="12"/>
                                    </w:rPr>
                                    <w:t>30S)</w:t>
                                  </w:r>
                                </w:p>
                              </w:tc>
                            </w:tr>
                            <w:tr>
                              <w:trPr>
                                <w:trHeight w:val="167" w:hRule="atLeast"/>
                              </w:trPr>
                              <w:tc>
                                <w:tcPr>
                                  <w:tcW w:w="560" w:type="dxa"/>
                                </w:tcPr>
                                <w:p>
                                  <w:pPr>
                                    <w:pStyle w:val="TableParagraph"/>
                                    <w:ind w:left="0"/>
                                    <w:rPr>
                                      <w:rFonts w:ascii="Times New Roman"/>
                                      <w:sz w:val="10"/>
                                    </w:rPr>
                                  </w:pPr>
                                </w:p>
                              </w:tc>
                              <w:tc>
                                <w:tcPr>
                                  <w:tcW w:w="475" w:type="dxa"/>
                                </w:tcPr>
                                <w:p>
                                  <w:pPr>
                                    <w:pStyle w:val="TableParagraph"/>
                                    <w:ind w:left="0"/>
                                    <w:rPr>
                                      <w:rFonts w:ascii="Times New Roman"/>
                                      <w:sz w:val="10"/>
                                    </w:rPr>
                                  </w:pPr>
                                </w:p>
                              </w:tc>
                              <w:tc>
                                <w:tcPr>
                                  <w:tcW w:w="583" w:type="dxa"/>
                                </w:tcPr>
                                <w:p>
                                  <w:pPr>
                                    <w:pStyle w:val="TableParagraph"/>
                                    <w:ind w:left="0"/>
                                    <w:rPr>
                                      <w:rFonts w:ascii="Times New Roman"/>
                                      <w:sz w:val="10"/>
                                    </w:rPr>
                                  </w:pPr>
                                </w:p>
                              </w:tc>
                              <w:tc>
                                <w:tcPr>
                                  <w:tcW w:w="3401" w:type="dxa"/>
                                </w:tcPr>
                                <w:p>
                                  <w:pPr>
                                    <w:pStyle w:val="TableParagraph"/>
                                    <w:spacing w:line="129" w:lineRule="exact" w:before="18"/>
                                    <w:rPr>
                                      <w:sz w:val="12"/>
                                    </w:rPr>
                                  </w:pPr>
                                  <w:r>
                                    <w:rPr>
                                      <w:spacing w:val="-2"/>
                                      <w:w w:val="105"/>
                                      <w:sz w:val="12"/>
                                    </w:rPr>
                                    <w:t>(23%)]</w:t>
                                  </w:r>
                                </w:p>
                              </w:tc>
                            </w:tr>
                            <w:tr>
                              <w:trPr>
                                <w:trHeight w:val="178" w:hRule="atLeast"/>
                              </w:trPr>
                              <w:tc>
                                <w:tcPr>
                                  <w:tcW w:w="560" w:type="dxa"/>
                                </w:tcPr>
                                <w:p>
                                  <w:pPr>
                                    <w:pStyle w:val="TableParagraph"/>
                                    <w:spacing w:before="22"/>
                                    <w:ind w:left="85"/>
                                    <w:jc w:val="center"/>
                                    <w:rPr>
                                      <w:sz w:val="12"/>
                                    </w:rPr>
                                  </w:pPr>
                                  <w:r>
                                    <w:rPr>
                                      <w:spacing w:val="-4"/>
                                      <w:w w:val="120"/>
                                      <w:sz w:val="12"/>
                                    </w:rPr>
                                    <w:t>1254</w:t>
                                  </w:r>
                                </w:p>
                              </w:tc>
                              <w:tc>
                                <w:tcPr>
                                  <w:tcW w:w="475" w:type="dxa"/>
                                </w:tcPr>
                                <w:p>
                                  <w:pPr>
                                    <w:pStyle w:val="TableParagraph"/>
                                    <w:spacing w:before="22"/>
                                    <w:ind w:left="0"/>
                                    <w:jc w:val="center"/>
                                    <w:rPr>
                                      <w:sz w:val="12"/>
                                    </w:rPr>
                                  </w:pPr>
                                  <w:r>
                                    <w:rPr>
                                      <w:spacing w:val="-4"/>
                                      <w:w w:val="130"/>
                                      <w:sz w:val="12"/>
                                    </w:rPr>
                                    <w:t>1215</w:t>
                                  </w:r>
                                </w:p>
                              </w:tc>
                              <w:tc>
                                <w:tcPr>
                                  <w:tcW w:w="583" w:type="dxa"/>
                                </w:tcPr>
                                <w:p>
                                  <w:pPr>
                                    <w:pStyle w:val="TableParagraph"/>
                                    <w:spacing w:before="22"/>
                                    <w:rPr>
                                      <w:sz w:val="12"/>
                                    </w:rPr>
                                  </w:pPr>
                                  <w:r>
                                    <w:rPr>
                                      <w:spacing w:val="-2"/>
                                      <w:w w:val="115"/>
                                      <w:sz w:val="12"/>
                                    </w:rPr>
                                    <w:t>150.36</w:t>
                                  </w:r>
                                </w:p>
                              </w:tc>
                              <w:tc>
                                <w:tcPr>
                                  <w:tcW w:w="3401" w:type="dxa"/>
                                </w:tcPr>
                                <w:p>
                                  <w:pPr>
                                    <w:pStyle w:val="TableParagraph"/>
                                    <w:spacing w:line="159" w:lineRule="exact"/>
                                    <w:rPr>
                                      <w:sz w:val="12"/>
                                    </w:rPr>
                                  </w:pPr>
                                  <w:r>
                                    <w:rPr>
                                      <w:w w:val="110"/>
                                      <w:sz w:val="12"/>
                                    </w:rPr>
                                    <w:t>R1[</w:t>
                                  </w:r>
                                  <w:r>
                                    <w:rPr>
                                      <w:spacing w:val="13"/>
                                      <w:w w:val="110"/>
                                      <w:sz w:val="12"/>
                                    </w:rPr>
                                    <w:t> </w:t>
                                  </w:r>
                                  <w:r>
                                    <w:rPr>
                                      <w:rFonts w:ascii="Trebuchet MS"/>
                                      <w:i/>
                                      <w:w w:val="110"/>
                                      <w:sz w:val="15"/>
                                    </w:rPr>
                                    <w:t>t</w:t>
                                  </w:r>
                                  <w:r>
                                    <w:rPr>
                                      <w:w w:val="110"/>
                                      <w:sz w:val="12"/>
                                    </w:rPr>
                                    <w:t>(2C-3C)</w:t>
                                  </w:r>
                                  <w:r>
                                    <w:rPr>
                                      <w:spacing w:val="14"/>
                                      <w:w w:val="110"/>
                                      <w:sz w:val="12"/>
                                    </w:rPr>
                                    <w:t> </w:t>
                                  </w:r>
                                  <w:r>
                                    <w:rPr>
                                      <w:w w:val="110"/>
                                      <w:sz w:val="12"/>
                                    </w:rPr>
                                    <w:t>(18%)]</w:t>
                                  </w:r>
                                  <w:r>
                                    <w:rPr>
                                      <w:spacing w:val="1"/>
                                      <w:w w:val="110"/>
                                      <w:sz w:val="12"/>
                                    </w:rPr>
                                    <w:t> </w:t>
                                  </w:r>
                                  <w:r>
                                    <w:rPr>
                                      <w:w w:val="110"/>
                                      <w:sz w:val="12"/>
                                    </w:rPr>
                                    <w:t>+</w:t>
                                  </w:r>
                                  <w:r>
                                    <w:rPr>
                                      <w:spacing w:val="3"/>
                                      <w:w w:val="110"/>
                                      <w:sz w:val="12"/>
                                    </w:rPr>
                                    <w:t> </w:t>
                                  </w:r>
                                  <w:r>
                                    <w:rPr>
                                      <w:w w:val="110"/>
                                      <w:sz w:val="12"/>
                                    </w:rPr>
                                    <w:t>R2[</w:t>
                                  </w:r>
                                  <w:r>
                                    <w:rPr>
                                      <w:rFonts w:ascii="Trebuchet MS"/>
                                      <w:i/>
                                      <w:w w:val="110"/>
                                      <w:sz w:val="12"/>
                                    </w:rPr>
                                    <w:t>b</w:t>
                                  </w:r>
                                  <w:r>
                                    <w:rPr>
                                      <w:w w:val="110"/>
                                      <w:sz w:val="12"/>
                                    </w:rPr>
                                    <w:t>(12C-15N-16N)</w:t>
                                  </w:r>
                                  <w:r>
                                    <w:rPr>
                                      <w:spacing w:val="13"/>
                                      <w:w w:val="110"/>
                                      <w:sz w:val="12"/>
                                    </w:rPr>
                                    <w:t> </w:t>
                                  </w:r>
                                  <w:r>
                                    <w:rPr>
                                      <w:spacing w:val="-2"/>
                                      <w:w w:val="110"/>
                                      <w:sz w:val="12"/>
                                    </w:rPr>
                                    <w:t>(13%)]</w:t>
                                  </w:r>
                                </w:p>
                              </w:tc>
                            </w:tr>
                            <w:tr>
                              <w:trPr>
                                <w:trHeight w:val="171" w:hRule="atLeast"/>
                              </w:trPr>
                              <w:tc>
                                <w:tcPr>
                                  <w:tcW w:w="560" w:type="dxa"/>
                                </w:tcPr>
                                <w:p>
                                  <w:pPr>
                                    <w:pStyle w:val="TableParagraph"/>
                                    <w:spacing w:before="14"/>
                                    <w:ind w:left="85"/>
                                    <w:jc w:val="center"/>
                                    <w:rPr>
                                      <w:sz w:val="12"/>
                                    </w:rPr>
                                  </w:pPr>
                                  <w:r>
                                    <w:rPr>
                                      <w:spacing w:val="-4"/>
                                      <w:w w:val="125"/>
                                      <w:sz w:val="12"/>
                                    </w:rPr>
                                    <w:t>1218</w:t>
                                  </w:r>
                                </w:p>
                              </w:tc>
                              <w:tc>
                                <w:tcPr>
                                  <w:tcW w:w="475" w:type="dxa"/>
                                </w:tcPr>
                                <w:p>
                                  <w:pPr>
                                    <w:pStyle w:val="TableParagraph"/>
                                    <w:spacing w:before="14"/>
                                    <w:ind w:left="0"/>
                                    <w:jc w:val="center"/>
                                    <w:rPr>
                                      <w:sz w:val="12"/>
                                    </w:rPr>
                                  </w:pPr>
                                  <w:r>
                                    <w:rPr>
                                      <w:spacing w:val="-4"/>
                                      <w:w w:val="120"/>
                                      <w:sz w:val="12"/>
                                    </w:rPr>
                                    <w:t>1180</w:t>
                                  </w:r>
                                </w:p>
                              </w:tc>
                              <w:tc>
                                <w:tcPr>
                                  <w:tcW w:w="583" w:type="dxa"/>
                                </w:tcPr>
                                <w:p>
                                  <w:pPr>
                                    <w:pStyle w:val="TableParagraph"/>
                                    <w:spacing w:before="14"/>
                                    <w:rPr>
                                      <w:sz w:val="12"/>
                                    </w:rPr>
                                  </w:pPr>
                                  <w:r>
                                    <w:rPr>
                                      <w:spacing w:val="-2"/>
                                      <w:w w:val="120"/>
                                      <w:sz w:val="12"/>
                                    </w:rPr>
                                    <w:t>15.79</w:t>
                                  </w:r>
                                </w:p>
                              </w:tc>
                              <w:tc>
                                <w:tcPr>
                                  <w:tcW w:w="3401" w:type="dxa"/>
                                </w:tcPr>
                                <w:p>
                                  <w:pPr>
                                    <w:pStyle w:val="TableParagraph"/>
                                    <w:spacing w:line="151" w:lineRule="exact"/>
                                    <w:rPr>
                                      <w:sz w:val="12"/>
                                    </w:rPr>
                                  </w:pPr>
                                  <w:r>
                                    <w:rPr>
                                      <w:w w:val="110"/>
                                      <w:sz w:val="12"/>
                                    </w:rPr>
                                    <w:t>R2[</w:t>
                                  </w:r>
                                  <w:r>
                                    <w:rPr>
                                      <w:spacing w:val="18"/>
                                      <w:w w:val="110"/>
                                      <w:sz w:val="12"/>
                                    </w:rPr>
                                    <w:t> </w:t>
                                  </w:r>
                                  <w:r>
                                    <w:rPr>
                                      <w:rFonts w:ascii="Trebuchet MS"/>
                                      <w:i/>
                                      <w:w w:val="110"/>
                                      <w:sz w:val="15"/>
                                    </w:rPr>
                                    <w:t>t</w:t>
                                  </w:r>
                                  <w:r>
                                    <w:rPr>
                                      <w:w w:val="110"/>
                                      <w:sz w:val="12"/>
                                    </w:rPr>
                                    <w:t>(17N-14C)</w:t>
                                  </w:r>
                                  <w:r>
                                    <w:rPr>
                                      <w:spacing w:val="18"/>
                                      <w:w w:val="110"/>
                                      <w:sz w:val="12"/>
                                    </w:rPr>
                                    <w:t> </w:t>
                                  </w:r>
                                  <w:r>
                                    <w:rPr>
                                      <w:w w:val="110"/>
                                      <w:sz w:val="12"/>
                                    </w:rPr>
                                    <w:t>(21%)]</w:t>
                                  </w:r>
                                  <w:r>
                                    <w:rPr>
                                      <w:spacing w:val="6"/>
                                      <w:w w:val="110"/>
                                      <w:sz w:val="12"/>
                                    </w:rPr>
                                    <w:t> </w:t>
                                  </w:r>
                                  <w:r>
                                    <w:rPr>
                                      <w:w w:val="110"/>
                                      <w:sz w:val="12"/>
                                    </w:rPr>
                                    <w:t>+</w:t>
                                  </w:r>
                                  <w:r>
                                    <w:rPr>
                                      <w:spacing w:val="6"/>
                                      <w:w w:val="110"/>
                                      <w:sz w:val="12"/>
                                    </w:rPr>
                                    <w:t> </w:t>
                                  </w:r>
                                  <w:r>
                                    <w:rPr>
                                      <w:w w:val="110"/>
                                      <w:sz w:val="12"/>
                                    </w:rPr>
                                    <w:t>R3[</w:t>
                                  </w:r>
                                  <w:r>
                                    <w:rPr>
                                      <w:rFonts w:ascii="Trebuchet MS"/>
                                      <w:i/>
                                      <w:w w:val="110"/>
                                      <w:sz w:val="15"/>
                                    </w:rPr>
                                    <w:t>c</w:t>
                                  </w:r>
                                  <w:r>
                                    <w:rPr>
                                      <w:w w:val="110"/>
                                      <w:sz w:val="12"/>
                                    </w:rPr>
                                    <w:t>(14C-18N-17N)</w:t>
                                  </w:r>
                                  <w:r>
                                    <w:rPr>
                                      <w:spacing w:val="18"/>
                                      <w:w w:val="110"/>
                                      <w:sz w:val="12"/>
                                    </w:rPr>
                                    <w:t> </w:t>
                                  </w:r>
                                  <w:r>
                                    <w:rPr>
                                      <w:spacing w:val="-2"/>
                                      <w:w w:val="110"/>
                                      <w:sz w:val="12"/>
                                    </w:rPr>
                                    <w:t>(19%)]</w:t>
                                  </w:r>
                                </w:p>
                              </w:tc>
                            </w:tr>
                            <w:tr>
                              <w:trPr>
                                <w:trHeight w:val="171" w:hRule="atLeast"/>
                              </w:trPr>
                              <w:tc>
                                <w:tcPr>
                                  <w:tcW w:w="560" w:type="dxa"/>
                                </w:tcPr>
                                <w:p>
                                  <w:pPr>
                                    <w:pStyle w:val="TableParagraph"/>
                                    <w:spacing w:before="14"/>
                                    <w:ind w:left="85"/>
                                    <w:jc w:val="center"/>
                                    <w:rPr>
                                      <w:sz w:val="12"/>
                                    </w:rPr>
                                  </w:pPr>
                                  <w:r>
                                    <w:rPr>
                                      <w:spacing w:val="-4"/>
                                      <w:w w:val="130"/>
                                      <w:sz w:val="12"/>
                                    </w:rPr>
                                    <w:t>1187</w:t>
                                  </w:r>
                                </w:p>
                              </w:tc>
                              <w:tc>
                                <w:tcPr>
                                  <w:tcW w:w="475" w:type="dxa"/>
                                </w:tcPr>
                                <w:p>
                                  <w:pPr>
                                    <w:pStyle w:val="TableParagraph"/>
                                    <w:spacing w:before="14"/>
                                    <w:ind w:left="0"/>
                                    <w:jc w:val="center"/>
                                    <w:rPr>
                                      <w:sz w:val="12"/>
                                    </w:rPr>
                                  </w:pPr>
                                  <w:r>
                                    <w:rPr>
                                      <w:spacing w:val="-4"/>
                                      <w:w w:val="125"/>
                                      <w:sz w:val="12"/>
                                    </w:rPr>
                                    <w:t>1150</w:t>
                                  </w:r>
                                </w:p>
                              </w:tc>
                              <w:tc>
                                <w:tcPr>
                                  <w:tcW w:w="583" w:type="dxa"/>
                                </w:tcPr>
                                <w:p>
                                  <w:pPr>
                                    <w:pStyle w:val="TableParagraph"/>
                                    <w:spacing w:before="14"/>
                                    <w:rPr>
                                      <w:sz w:val="12"/>
                                    </w:rPr>
                                  </w:pPr>
                                  <w:r>
                                    <w:rPr>
                                      <w:spacing w:val="-2"/>
                                      <w:w w:val="115"/>
                                      <w:sz w:val="12"/>
                                    </w:rPr>
                                    <w:t>64.61</w:t>
                                  </w:r>
                                </w:p>
                              </w:tc>
                              <w:tc>
                                <w:tcPr>
                                  <w:tcW w:w="3401" w:type="dxa"/>
                                </w:tcPr>
                                <w:p>
                                  <w:pPr>
                                    <w:pStyle w:val="TableParagraph"/>
                                    <w:spacing w:line="151" w:lineRule="exact"/>
                                    <w:rPr>
                                      <w:sz w:val="12"/>
                                    </w:rPr>
                                  </w:pPr>
                                  <w:r>
                                    <w:rPr>
                                      <w:w w:val="110"/>
                                      <w:sz w:val="12"/>
                                    </w:rPr>
                                    <w:t>R3[</w:t>
                                  </w:r>
                                  <w:r>
                                    <w:rPr>
                                      <w:rFonts w:ascii="Trebuchet MS"/>
                                      <w:i/>
                                      <w:w w:val="110"/>
                                      <w:sz w:val="15"/>
                                    </w:rPr>
                                    <w:t>t</w:t>
                                  </w:r>
                                  <w:r>
                                    <w:rPr>
                                      <w:w w:val="110"/>
                                      <w:sz w:val="12"/>
                                    </w:rPr>
                                    <w:t>(14C-30S)</w:t>
                                  </w:r>
                                  <w:r>
                                    <w:rPr>
                                      <w:spacing w:val="8"/>
                                      <w:w w:val="110"/>
                                      <w:sz w:val="12"/>
                                    </w:rPr>
                                    <w:t> </w:t>
                                  </w:r>
                                  <w:r>
                                    <w:rPr>
                                      <w:w w:val="110"/>
                                      <w:sz w:val="12"/>
                                    </w:rPr>
                                    <w:t>(17%)] + R1[</w:t>
                                  </w:r>
                                  <w:r>
                                    <w:rPr>
                                      <w:rFonts w:ascii="Trebuchet MS"/>
                                      <w:i/>
                                      <w:w w:val="110"/>
                                      <w:sz w:val="15"/>
                                    </w:rPr>
                                    <w:t>c</w:t>
                                  </w:r>
                                  <w:r>
                                    <w:rPr>
                                      <w:w w:val="110"/>
                                      <w:sz w:val="12"/>
                                    </w:rPr>
                                    <w:t>(11H-6C-5C)</w:t>
                                  </w:r>
                                  <w:r>
                                    <w:rPr>
                                      <w:spacing w:val="10"/>
                                      <w:w w:val="110"/>
                                      <w:sz w:val="12"/>
                                    </w:rPr>
                                    <w:t> </w:t>
                                  </w:r>
                                  <w:r>
                                    <w:rPr>
                                      <w:spacing w:val="-2"/>
                                      <w:w w:val="110"/>
                                      <w:sz w:val="12"/>
                                    </w:rPr>
                                    <w:t>(23%)]</w:t>
                                  </w:r>
                                </w:p>
                              </w:tc>
                            </w:tr>
                            <w:tr>
                              <w:trPr>
                                <w:trHeight w:val="167" w:hRule="atLeast"/>
                              </w:trPr>
                              <w:tc>
                                <w:tcPr>
                                  <w:tcW w:w="560" w:type="dxa"/>
                                </w:tcPr>
                                <w:p>
                                  <w:pPr>
                                    <w:pStyle w:val="TableParagraph"/>
                                    <w:spacing w:line="133" w:lineRule="exact" w:before="14"/>
                                    <w:ind w:left="85"/>
                                    <w:jc w:val="center"/>
                                    <w:rPr>
                                      <w:sz w:val="12"/>
                                    </w:rPr>
                                  </w:pPr>
                                  <w:r>
                                    <w:rPr>
                                      <w:spacing w:val="-4"/>
                                      <w:w w:val="130"/>
                                      <w:sz w:val="12"/>
                                    </w:rPr>
                                    <w:t>1176</w:t>
                                  </w:r>
                                </w:p>
                              </w:tc>
                              <w:tc>
                                <w:tcPr>
                                  <w:tcW w:w="475" w:type="dxa"/>
                                </w:tcPr>
                                <w:p>
                                  <w:pPr>
                                    <w:pStyle w:val="TableParagraph"/>
                                    <w:spacing w:line="133" w:lineRule="exact" w:before="14"/>
                                    <w:ind w:left="0"/>
                                    <w:jc w:val="center"/>
                                    <w:rPr>
                                      <w:sz w:val="12"/>
                                    </w:rPr>
                                  </w:pPr>
                                  <w:r>
                                    <w:rPr>
                                      <w:spacing w:val="-4"/>
                                      <w:w w:val="130"/>
                                      <w:sz w:val="12"/>
                                    </w:rPr>
                                    <w:t>1139</w:t>
                                  </w:r>
                                </w:p>
                              </w:tc>
                              <w:tc>
                                <w:tcPr>
                                  <w:tcW w:w="583" w:type="dxa"/>
                                </w:tcPr>
                                <w:p>
                                  <w:pPr>
                                    <w:pStyle w:val="TableParagraph"/>
                                    <w:spacing w:line="133" w:lineRule="exact" w:before="14"/>
                                    <w:rPr>
                                      <w:sz w:val="12"/>
                                    </w:rPr>
                                  </w:pPr>
                                  <w:r>
                                    <w:rPr>
                                      <w:spacing w:val="-4"/>
                                      <w:w w:val="105"/>
                                      <w:sz w:val="12"/>
                                    </w:rPr>
                                    <w:t>0.26</w:t>
                                  </w:r>
                                </w:p>
                              </w:tc>
                              <w:tc>
                                <w:tcPr>
                                  <w:tcW w:w="3401" w:type="dxa"/>
                                </w:tcPr>
                                <w:p>
                                  <w:pPr>
                                    <w:pStyle w:val="TableParagraph"/>
                                    <w:spacing w:line="136" w:lineRule="exact" w:before="12"/>
                                    <w:rPr>
                                      <w:sz w:val="12"/>
                                    </w:rPr>
                                  </w:pPr>
                                  <w:r>
                                    <w:rPr>
                                      <w:w w:val="110"/>
                                      <w:sz w:val="12"/>
                                    </w:rPr>
                                    <w:t>R2[</w:t>
                                  </w:r>
                                  <w:r>
                                    <w:rPr>
                                      <w:rFonts w:ascii="Trebuchet MS"/>
                                      <w:i/>
                                      <w:w w:val="110"/>
                                      <w:sz w:val="12"/>
                                    </w:rPr>
                                    <w:t>b</w:t>
                                  </w:r>
                                  <w:r>
                                    <w:rPr>
                                      <w:w w:val="110"/>
                                      <w:sz w:val="12"/>
                                    </w:rPr>
                                    <w:t>(17N-12C-15N)</w:t>
                                  </w:r>
                                  <w:r>
                                    <w:rPr>
                                      <w:spacing w:val="19"/>
                                      <w:w w:val="110"/>
                                      <w:sz w:val="12"/>
                                    </w:rPr>
                                    <w:t> </w:t>
                                  </w:r>
                                  <w:r>
                                    <w:rPr>
                                      <w:w w:val="110"/>
                                      <w:sz w:val="12"/>
                                    </w:rPr>
                                    <w:t>(23%)]</w:t>
                                  </w:r>
                                  <w:r>
                                    <w:rPr>
                                      <w:spacing w:val="7"/>
                                      <w:w w:val="110"/>
                                      <w:sz w:val="12"/>
                                    </w:rPr>
                                    <w:t> </w:t>
                                  </w:r>
                                  <w:r>
                                    <w:rPr>
                                      <w:w w:val="110"/>
                                      <w:sz w:val="12"/>
                                    </w:rPr>
                                    <w:t>+</w:t>
                                  </w:r>
                                  <w:r>
                                    <w:rPr>
                                      <w:spacing w:val="8"/>
                                      <w:w w:val="110"/>
                                      <w:sz w:val="12"/>
                                    </w:rPr>
                                    <w:t> </w:t>
                                  </w:r>
                                  <w:r>
                                    <w:rPr>
                                      <w:w w:val="110"/>
                                      <w:sz w:val="12"/>
                                    </w:rPr>
                                    <w:t>R3[</w:t>
                                  </w:r>
                                  <w:r>
                                    <w:rPr>
                                      <w:spacing w:val="19"/>
                                      <w:w w:val="110"/>
                                      <w:sz w:val="12"/>
                                    </w:rPr>
                                    <w:t> </w:t>
                                  </w:r>
                                  <w:r>
                                    <w:rPr>
                                      <w:rFonts w:ascii="Trebuchet MS"/>
                                      <w:i/>
                                      <w:w w:val="110"/>
                                      <w:sz w:val="12"/>
                                    </w:rPr>
                                    <w:t>b</w:t>
                                  </w:r>
                                  <w:r>
                                    <w:rPr>
                                      <w:w w:val="110"/>
                                      <w:sz w:val="12"/>
                                    </w:rPr>
                                    <w:t>(17N-14C-</w:t>
                                  </w:r>
                                  <w:r>
                                    <w:rPr>
                                      <w:spacing w:val="-4"/>
                                      <w:w w:val="110"/>
                                      <w:sz w:val="12"/>
                                    </w:rPr>
                                    <w:t>18N)</w:t>
                                  </w:r>
                                </w:p>
                              </w:tc>
                            </w:tr>
                            <w:tr>
                              <w:trPr>
                                <w:trHeight w:val="168" w:hRule="atLeast"/>
                              </w:trPr>
                              <w:tc>
                                <w:tcPr>
                                  <w:tcW w:w="560" w:type="dxa"/>
                                </w:tcPr>
                                <w:p>
                                  <w:pPr>
                                    <w:pStyle w:val="TableParagraph"/>
                                    <w:ind w:left="0"/>
                                    <w:rPr>
                                      <w:rFonts w:ascii="Times New Roman"/>
                                      <w:sz w:val="10"/>
                                    </w:rPr>
                                  </w:pPr>
                                </w:p>
                              </w:tc>
                              <w:tc>
                                <w:tcPr>
                                  <w:tcW w:w="475" w:type="dxa"/>
                                </w:tcPr>
                                <w:p>
                                  <w:pPr>
                                    <w:pStyle w:val="TableParagraph"/>
                                    <w:ind w:left="0"/>
                                    <w:rPr>
                                      <w:rFonts w:ascii="Times New Roman"/>
                                      <w:sz w:val="10"/>
                                    </w:rPr>
                                  </w:pPr>
                                </w:p>
                              </w:tc>
                              <w:tc>
                                <w:tcPr>
                                  <w:tcW w:w="583" w:type="dxa"/>
                                </w:tcPr>
                                <w:p>
                                  <w:pPr>
                                    <w:pStyle w:val="TableParagraph"/>
                                    <w:ind w:left="0"/>
                                    <w:rPr>
                                      <w:rFonts w:ascii="Times New Roman"/>
                                      <w:sz w:val="10"/>
                                    </w:rPr>
                                  </w:pPr>
                                </w:p>
                              </w:tc>
                              <w:tc>
                                <w:tcPr>
                                  <w:tcW w:w="3401" w:type="dxa"/>
                                </w:tcPr>
                                <w:p>
                                  <w:pPr>
                                    <w:pStyle w:val="TableParagraph"/>
                                    <w:spacing w:line="129" w:lineRule="exact" w:before="19"/>
                                    <w:rPr>
                                      <w:sz w:val="12"/>
                                    </w:rPr>
                                  </w:pPr>
                                  <w:r>
                                    <w:rPr>
                                      <w:spacing w:val="-2"/>
                                      <w:w w:val="105"/>
                                      <w:sz w:val="12"/>
                                    </w:rPr>
                                    <w:t>(21%)]</w:t>
                                  </w:r>
                                </w:p>
                              </w:tc>
                            </w:tr>
                            <w:tr>
                              <w:trPr>
                                <w:trHeight w:val="342" w:hRule="atLeast"/>
                              </w:trPr>
                              <w:tc>
                                <w:tcPr>
                                  <w:tcW w:w="560" w:type="dxa"/>
                                </w:tcPr>
                                <w:p>
                                  <w:pPr>
                                    <w:pStyle w:val="TableParagraph"/>
                                    <w:spacing w:before="22"/>
                                    <w:ind w:left="85" w:right="1"/>
                                    <w:jc w:val="center"/>
                                    <w:rPr>
                                      <w:sz w:val="12"/>
                                    </w:rPr>
                                  </w:pPr>
                                  <w:r>
                                    <w:rPr>
                                      <w:spacing w:val="-4"/>
                                      <w:w w:val="125"/>
                                      <w:sz w:val="12"/>
                                    </w:rPr>
                                    <w:t>1150</w:t>
                                  </w:r>
                                </w:p>
                              </w:tc>
                              <w:tc>
                                <w:tcPr>
                                  <w:tcW w:w="475" w:type="dxa"/>
                                </w:tcPr>
                                <w:p>
                                  <w:pPr>
                                    <w:pStyle w:val="TableParagraph"/>
                                    <w:spacing w:before="22"/>
                                    <w:ind w:left="0"/>
                                    <w:jc w:val="center"/>
                                    <w:rPr>
                                      <w:sz w:val="12"/>
                                    </w:rPr>
                                  </w:pPr>
                                  <w:r>
                                    <w:rPr>
                                      <w:spacing w:val="-4"/>
                                      <w:w w:val="135"/>
                                      <w:sz w:val="12"/>
                                    </w:rPr>
                                    <w:t>1114</w:t>
                                  </w:r>
                                </w:p>
                              </w:tc>
                              <w:tc>
                                <w:tcPr>
                                  <w:tcW w:w="583" w:type="dxa"/>
                                </w:tcPr>
                                <w:p>
                                  <w:pPr>
                                    <w:pStyle w:val="TableParagraph"/>
                                    <w:spacing w:before="22"/>
                                    <w:rPr>
                                      <w:sz w:val="12"/>
                                    </w:rPr>
                                  </w:pPr>
                                  <w:r>
                                    <w:rPr>
                                      <w:spacing w:val="-4"/>
                                      <w:w w:val="115"/>
                                      <w:sz w:val="12"/>
                                    </w:rPr>
                                    <w:t>15.86</w:t>
                                  </w:r>
                                </w:p>
                              </w:tc>
                              <w:tc>
                                <w:tcPr>
                                  <w:tcW w:w="3401" w:type="dxa"/>
                                </w:tcPr>
                                <w:p>
                                  <w:pPr>
                                    <w:pStyle w:val="TableParagraph"/>
                                    <w:spacing w:line="165" w:lineRule="exact"/>
                                    <w:rPr>
                                      <w:sz w:val="12"/>
                                    </w:rPr>
                                  </w:pPr>
                                  <w:r>
                                    <w:rPr>
                                      <w:w w:val="105"/>
                                      <w:sz w:val="12"/>
                                    </w:rPr>
                                    <w:t>R4[</w:t>
                                  </w:r>
                                  <w:r>
                                    <w:rPr>
                                      <w:spacing w:val="27"/>
                                      <w:w w:val="105"/>
                                      <w:sz w:val="12"/>
                                    </w:rPr>
                                    <w:t> </w:t>
                                  </w:r>
                                  <w:r>
                                    <w:rPr>
                                      <w:rFonts w:ascii="Trebuchet MS"/>
                                      <w:i/>
                                      <w:w w:val="105"/>
                                      <w:sz w:val="15"/>
                                    </w:rPr>
                                    <w:t>c</w:t>
                                  </w:r>
                                  <w:r>
                                    <w:rPr>
                                      <w:w w:val="105"/>
                                      <w:sz w:val="12"/>
                                    </w:rPr>
                                    <w:t>(26C-23C-21C)</w:t>
                                  </w:r>
                                  <w:r>
                                    <w:rPr>
                                      <w:spacing w:val="26"/>
                                      <w:w w:val="105"/>
                                      <w:sz w:val="12"/>
                                    </w:rPr>
                                    <w:t> </w:t>
                                  </w:r>
                                  <w:r>
                                    <w:rPr>
                                      <w:w w:val="105"/>
                                      <w:sz w:val="12"/>
                                    </w:rPr>
                                    <w:t>(15%)]</w:t>
                                  </w:r>
                                  <w:r>
                                    <w:rPr>
                                      <w:spacing w:val="14"/>
                                      <w:w w:val="105"/>
                                      <w:sz w:val="12"/>
                                    </w:rPr>
                                    <w:t> </w:t>
                                  </w:r>
                                  <w:r>
                                    <w:rPr>
                                      <w:w w:val="105"/>
                                      <w:sz w:val="12"/>
                                    </w:rPr>
                                    <w:t>+</w:t>
                                  </w:r>
                                  <w:r>
                                    <w:rPr>
                                      <w:spacing w:val="14"/>
                                      <w:w w:val="105"/>
                                      <w:sz w:val="12"/>
                                    </w:rPr>
                                    <w:t> </w:t>
                                  </w:r>
                                  <w:r>
                                    <w:rPr>
                                      <w:w w:val="105"/>
                                      <w:sz w:val="12"/>
                                    </w:rPr>
                                    <w:t>R1[</w:t>
                                  </w:r>
                                  <w:r>
                                    <w:rPr>
                                      <w:spacing w:val="27"/>
                                      <w:w w:val="105"/>
                                      <w:sz w:val="12"/>
                                    </w:rPr>
                                    <w:t> </w:t>
                                  </w:r>
                                  <w:r>
                                    <w:rPr>
                                      <w:rFonts w:ascii="Trebuchet MS"/>
                                      <w:i/>
                                      <w:w w:val="105"/>
                                      <w:sz w:val="15"/>
                                    </w:rPr>
                                    <w:t>c</w:t>
                                  </w:r>
                                  <w:r>
                                    <w:rPr>
                                      <w:rFonts w:ascii="Trebuchet MS"/>
                                      <w:i/>
                                      <w:spacing w:val="11"/>
                                      <w:w w:val="105"/>
                                      <w:sz w:val="15"/>
                                    </w:rPr>
                                    <w:t> </w:t>
                                  </w:r>
                                  <w:r>
                                    <w:rPr>
                                      <w:w w:val="105"/>
                                      <w:sz w:val="12"/>
                                    </w:rPr>
                                    <w:t>(1C-2C-</w:t>
                                  </w:r>
                                  <w:r>
                                    <w:rPr>
                                      <w:spacing w:val="-5"/>
                                      <w:w w:val="105"/>
                                      <w:sz w:val="12"/>
                                    </w:rPr>
                                    <w:t>3C)</w:t>
                                  </w:r>
                                </w:p>
                                <w:p>
                                  <w:pPr>
                                    <w:pStyle w:val="TableParagraph"/>
                                    <w:spacing w:line="129" w:lineRule="exact" w:before="28"/>
                                    <w:rPr>
                                      <w:sz w:val="12"/>
                                    </w:rPr>
                                  </w:pPr>
                                  <w:r>
                                    <w:rPr>
                                      <w:spacing w:val="-2"/>
                                      <w:w w:val="105"/>
                                      <w:sz w:val="12"/>
                                    </w:rPr>
                                    <w:t>(21%)]</w:t>
                                  </w:r>
                                </w:p>
                              </w:tc>
                            </w:tr>
                            <w:tr>
                              <w:trPr>
                                <w:trHeight w:val="178" w:hRule="atLeast"/>
                              </w:trPr>
                              <w:tc>
                                <w:tcPr>
                                  <w:tcW w:w="560" w:type="dxa"/>
                                </w:tcPr>
                                <w:p>
                                  <w:pPr>
                                    <w:pStyle w:val="TableParagraph"/>
                                    <w:spacing w:before="22"/>
                                    <w:ind w:left="85"/>
                                    <w:jc w:val="center"/>
                                    <w:rPr>
                                      <w:sz w:val="12"/>
                                    </w:rPr>
                                  </w:pPr>
                                  <w:r>
                                    <w:rPr>
                                      <w:spacing w:val="-4"/>
                                      <w:w w:val="135"/>
                                      <w:sz w:val="12"/>
                                    </w:rPr>
                                    <w:t>1119</w:t>
                                  </w:r>
                                </w:p>
                              </w:tc>
                              <w:tc>
                                <w:tcPr>
                                  <w:tcW w:w="475" w:type="dxa"/>
                                </w:tcPr>
                                <w:p>
                                  <w:pPr>
                                    <w:pStyle w:val="TableParagraph"/>
                                    <w:spacing w:before="22"/>
                                    <w:ind w:left="0"/>
                                    <w:jc w:val="center"/>
                                    <w:rPr>
                                      <w:sz w:val="12"/>
                                    </w:rPr>
                                  </w:pPr>
                                  <w:r>
                                    <w:rPr>
                                      <w:spacing w:val="-4"/>
                                      <w:w w:val="115"/>
                                      <w:sz w:val="12"/>
                                    </w:rPr>
                                    <w:t>1084</w:t>
                                  </w:r>
                                </w:p>
                              </w:tc>
                              <w:tc>
                                <w:tcPr>
                                  <w:tcW w:w="583" w:type="dxa"/>
                                </w:tcPr>
                                <w:p>
                                  <w:pPr>
                                    <w:pStyle w:val="TableParagraph"/>
                                    <w:spacing w:before="22"/>
                                    <w:rPr>
                                      <w:sz w:val="12"/>
                                    </w:rPr>
                                  </w:pPr>
                                  <w:r>
                                    <w:rPr>
                                      <w:spacing w:val="-4"/>
                                      <w:w w:val="115"/>
                                      <w:sz w:val="12"/>
                                    </w:rPr>
                                    <w:t>5.45</w:t>
                                  </w:r>
                                </w:p>
                              </w:tc>
                              <w:tc>
                                <w:tcPr>
                                  <w:tcW w:w="3401" w:type="dxa"/>
                                </w:tcPr>
                                <w:p>
                                  <w:pPr>
                                    <w:pStyle w:val="TableParagraph"/>
                                    <w:spacing w:line="159" w:lineRule="exact"/>
                                    <w:rPr>
                                      <w:sz w:val="12"/>
                                    </w:rPr>
                                  </w:pPr>
                                  <w:r>
                                    <w:rPr>
                                      <w:w w:val="105"/>
                                      <w:sz w:val="12"/>
                                    </w:rPr>
                                    <w:t>R2[</w:t>
                                  </w:r>
                                  <w:r>
                                    <w:rPr>
                                      <w:rFonts w:ascii="Trebuchet MS"/>
                                      <w:i/>
                                      <w:w w:val="105"/>
                                      <w:sz w:val="15"/>
                                    </w:rPr>
                                    <w:t>t</w:t>
                                  </w:r>
                                  <w:r>
                                    <w:rPr>
                                      <w:w w:val="105"/>
                                      <w:sz w:val="12"/>
                                    </w:rPr>
                                    <w:t>(15N-12C)</w:t>
                                  </w:r>
                                  <w:r>
                                    <w:rPr>
                                      <w:spacing w:val="34"/>
                                      <w:w w:val="105"/>
                                      <w:sz w:val="12"/>
                                    </w:rPr>
                                    <w:t> </w:t>
                                  </w:r>
                                  <w:r>
                                    <w:rPr>
                                      <w:w w:val="105"/>
                                      <w:sz w:val="12"/>
                                    </w:rPr>
                                    <w:t>(13%)]</w:t>
                                  </w:r>
                                  <w:r>
                                    <w:rPr>
                                      <w:spacing w:val="18"/>
                                      <w:w w:val="105"/>
                                      <w:sz w:val="12"/>
                                    </w:rPr>
                                    <w:t> </w:t>
                                  </w:r>
                                  <w:r>
                                    <w:rPr>
                                      <w:w w:val="105"/>
                                      <w:sz w:val="12"/>
                                    </w:rPr>
                                    <w:t>+</w:t>
                                  </w:r>
                                  <w:r>
                                    <w:rPr>
                                      <w:spacing w:val="19"/>
                                      <w:w w:val="105"/>
                                      <w:sz w:val="12"/>
                                    </w:rPr>
                                    <w:t> </w:t>
                                  </w:r>
                                  <w:r>
                                    <w:rPr>
                                      <w:w w:val="105"/>
                                      <w:sz w:val="12"/>
                                    </w:rPr>
                                    <w:t>R4[</w:t>
                                  </w:r>
                                  <w:r>
                                    <w:rPr>
                                      <w:rFonts w:ascii="Trebuchet MS"/>
                                      <w:i/>
                                      <w:w w:val="105"/>
                                      <w:sz w:val="12"/>
                                    </w:rPr>
                                    <w:t>b</w:t>
                                  </w:r>
                                  <w:r>
                                    <w:rPr>
                                      <w:w w:val="105"/>
                                      <w:sz w:val="12"/>
                                    </w:rPr>
                                    <w:t>(22C-29F)</w:t>
                                  </w:r>
                                  <w:r>
                                    <w:rPr>
                                      <w:spacing w:val="34"/>
                                      <w:w w:val="105"/>
                                      <w:sz w:val="12"/>
                                    </w:rPr>
                                    <w:t> </w:t>
                                  </w:r>
                                  <w:r>
                                    <w:rPr>
                                      <w:spacing w:val="-2"/>
                                      <w:w w:val="105"/>
                                      <w:sz w:val="12"/>
                                    </w:rPr>
                                    <w:t>(42%)]</w:t>
                                  </w:r>
                                </w:p>
                              </w:tc>
                            </w:tr>
                            <w:tr>
                              <w:trPr>
                                <w:trHeight w:val="166" w:hRule="atLeast"/>
                              </w:trPr>
                              <w:tc>
                                <w:tcPr>
                                  <w:tcW w:w="560" w:type="dxa"/>
                                </w:tcPr>
                                <w:p>
                                  <w:pPr>
                                    <w:pStyle w:val="TableParagraph"/>
                                    <w:spacing w:line="132" w:lineRule="exact" w:before="14"/>
                                    <w:ind w:left="85" w:right="1"/>
                                    <w:jc w:val="center"/>
                                    <w:rPr>
                                      <w:sz w:val="12"/>
                                    </w:rPr>
                                  </w:pPr>
                                  <w:r>
                                    <w:rPr>
                                      <w:spacing w:val="-4"/>
                                      <w:w w:val="130"/>
                                      <w:sz w:val="12"/>
                                    </w:rPr>
                                    <w:t>1107</w:t>
                                  </w:r>
                                </w:p>
                              </w:tc>
                              <w:tc>
                                <w:tcPr>
                                  <w:tcW w:w="475" w:type="dxa"/>
                                </w:tcPr>
                                <w:p>
                                  <w:pPr>
                                    <w:pStyle w:val="TableParagraph"/>
                                    <w:spacing w:line="132" w:lineRule="exact" w:before="14"/>
                                    <w:ind w:left="0"/>
                                    <w:jc w:val="center"/>
                                    <w:rPr>
                                      <w:sz w:val="12"/>
                                    </w:rPr>
                                  </w:pPr>
                                  <w:r>
                                    <w:rPr>
                                      <w:spacing w:val="-4"/>
                                      <w:w w:val="120"/>
                                      <w:sz w:val="12"/>
                                    </w:rPr>
                                    <w:t>1072</w:t>
                                  </w:r>
                                </w:p>
                              </w:tc>
                              <w:tc>
                                <w:tcPr>
                                  <w:tcW w:w="583" w:type="dxa"/>
                                </w:tcPr>
                                <w:p>
                                  <w:pPr>
                                    <w:pStyle w:val="TableParagraph"/>
                                    <w:spacing w:line="132" w:lineRule="exact" w:before="14"/>
                                    <w:rPr>
                                      <w:sz w:val="12"/>
                                    </w:rPr>
                                  </w:pPr>
                                  <w:r>
                                    <w:rPr>
                                      <w:spacing w:val="-4"/>
                                      <w:w w:val="110"/>
                                      <w:sz w:val="12"/>
                                    </w:rPr>
                                    <w:t>0.73</w:t>
                                  </w:r>
                                </w:p>
                              </w:tc>
                              <w:tc>
                                <w:tcPr>
                                  <w:tcW w:w="3401" w:type="dxa"/>
                                </w:tcPr>
                                <w:p>
                                  <w:pPr>
                                    <w:pStyle w:val="TableParagraph"/>
                                    <w:spacing w:line="135" w:lineRule="exact" w:before="12"/>
                                    <w:rPr>
                                      <w:sz w:val="12"/>
                                    </w:rPr>
                                  </w:pPr>
                                  <w:r>
                                    <w:rPr>
                                      <w:w w:val="110"/>
                                      <w:sz w:val="12"/>
                                    </w:rPr>
                                    <w:t>R3[</w:t>
                                  </w:r>
                                  <w:r>
                                    <w:rPr>
                                      <w:spacing w:val="-4"/>
                                      <w:w w:val="110"/>
                                      <w:sz w:val="12"/>
                                    </w:rPr>
                                    <w:t> </w:t>
                                  </w:r>
                                  <w:r>
                                    <w:rPr>
                                      <w:rFonts w:ascii="Trebuchet MS"/>
                                      <w:i/>
                                      <w:w w:val="110"/>
                                      <w:sz w:val="12"/>
                                    </w:rPr>
                                    <w:t>b</w:t>
                                  </w:r>
                                  <w:r>
                                    <w:rPr>
                                      <w:w w:val="110"/>
                                      <w:sz w:val="12"/>
                                    </w:rPr>
                                    <w:t>(18N-14C-30S)</w:t>
                                  </w:r>
                                  <w:r>
                                    <w:rPr>
                                      <w:spacing w:val="-3"/>
                                      <w:w w:val="110"/>
                                      <w:sz w:val="12"/>
                                    </w:rPr>
                                    <w:t> </w:t>
                                  </w:r>
                                  <w:r>
                                    <w:rPr>
                                      <w:w w:val="110"/>
                                      <w:sz w:val="12"/>
                                    </w:rPr>
                                    <w:t>(46%)]</w:t>
                                  </w:r>
                                  <w:r>
                                    <w:rPr>
                                      <w:spacing w:val="-4"/>
                                      <w:w w:val="110"/>
                                      <w:sz w:val="12"/>
                                    </w:rPr>
                                    <w:t> </w:t>
                                  </w:r>
                                  <w:r>
                                    <w:rPr>
                                      <w:w w:val="110"/>
                                      <w:sz w:val="12"/>
                                    </w:rPr>
                                    <w:t>+</w:t>
                                  </w:r>
                                  <w:r>
                                    <w:rPr>
                                      <w:spacing w:val="-3"/>
                                      <w:w w:val="110"/>
                                      <w:sz w:val="12"/>
                                    </w:rPr>
                                    <w:t> </w:t>
                                  </w:r>
                                  <w:r>
                                    <w:rPr>
                                      <w:w w:val="110"/>
                                      <w:sz w:val="12"/>
                                    </w:rPr>
                                    <w:t>R1[</w:t>
                                  </w:r>
                                  <w:r>
                                    <w:rPr>
                                      <w:spacing w:val="-3"/>
                                      <w:w w:val="110"/>
                                      <w:sz w:val="12"/>
                                    </w:rPr>
                                    <w:t> </w:t>
                                  </w:r>
                                  <w:r>
                                    <w:rPr>
                                      <w:rFonts w:ascii="Trebuchet MS"/>
                                      <w:i/>
                                      <w:w w:val="110"/>
                                      <w:sz w:val="12"/>
                                    </w:rPr>
                                    <w:t>b</w:t>
                                  </w:r>
                                  <w:r>
                                    <w:rPr>
                                      <w:w w:val="110"/>
                                      <w:sz w:val="12"/>
                                    </w:rPr>
                                    <w:t>(3C-2C-1C)</w:t>
                                  </w:r>
                                  <w:r>
                                    <w:rPr>
                                      <w:spacing w:val="-4"/>
                                      <w:w w:val="110"/>
                                      <w:sz w:val="12"/>
                                    </w:rPr>
                                    <w:t> </w:t>
                                  </w:r>
                                  <w:r>
                                    <w:rPr>
                                      <w:spacing w:val="-2"/>
                                      <w:w w:val="110"/>
                                      <w:sz w:val="12"/>
                                    </w:rPr>
                                    <w:t>(15%)]</w:t>
                                  </w:r>
                                </w:p>
                              </w:tc>
                            </w:tr>
                            <w:tr>
                              <w:trPr>
                                <w:trHeight w:val="171" w:hRule="atLeast"/>
                              </w:trPr>
                              <w:tc>
                                <w:tcPr>
                                  <w:tcW w:w="560" w:type="dxa"/>
                                </w:tcPr>
                                <w:p>
                                  <w:pPr>
                                    <w:pStyle w:val="TableParagraph"/>
                                    <w:spacing w:line="132" w:lineRule="exact" w:before="18"/>
                                    <w:ind w:left="85" w:right="3"/>
                                    <w:jc w:val="center"/>
                                    <w:rPr>
                                      <w:sz w:val="12"/>
                                    </w:rPr>
                                  </w:pPr>
                                  <w:r>
                                    <w:rPr>
                                      <w:spacing w:val="-4"/>
                                      <w:w w:val="115"/>
                                      <w:sz w:val="12"/>
                                    </w:rPr>
                                    <w:t>1002</w:t>
                                  </w:r>
                                </w:p>
                              </w:tc>
                              <w:tc>
                                <w:tcPr>
                                  <w:tcW w:w="475" w:type="dxa"/>
                                </w:tcPr>
                                <w:p>
                                  <w:pPr>
                                    <w:pStyle w:val="TableParagraph"/>
                                    <w:spacing w:line="132" w:lineRule="exact" w:before="18"/>
                                    <w:ind w:left="0" w:right="73"/>
                                    <w:jc w:val="center"/>
                                    <w:rPr>
                                      <w:sz w:val="12"/>
                                    </w:rPr>
                                  </w:pPr>
                                  <w:r>
                                    <w:rPr>
                                      <w:spacing w:val="-5"/>
                                      <w:w w:val="125"/>
                                      <w:sz w:val="12"/>
                                    </w:rPr>
                                    <w:t>971</w:t>
                                  </w:r>
                                </w:p>
                              </w:tc>
                              <w:tc>
                                <w:tcPr>
                                  <w:tcW w:w="583" w:type="dxa"/>
                                </w:tcPr>
                                <w:p>
                                  <w:pPr>
                                    <w:pStyle w:val="TableParagraph"/>
                                    <w:spacing w:line="132" w:lineRule="exact" w:before="18"/>
                                    <w:rPr>
                                      <w:sz w:val="12"/>
                                    </w:rPr>
                                  </w:pPr>
                                  <w:r>
                                    <w:rPr>
                                      <w:spacing w:val="-4"/>
                                      <w:w w:val="110"/>
                                      <w:sz w:val="12"/>
                                    </w:rPr>
                                    <w:t>0.45</w:t>
                                  </w:r>
                                </w:p>
                              </w:tc>
                              <w:tc>
                                <w:tcPr>
                                  <w:tcW w:w="3401" w:type="dxa"/>
                                </w:tcPr>
                                <w:p>
                                  <w:pPr>
                                    <w:pStyle w:val="TableParagraph"/>
                                    <w:spacing w:line="135" w:lineRule="exact" w:before="16"/>
                                    <w:rPr>
                                      <w:sz w:val="12"/>
                                    </w:rPr>
                                  </w:pPr>
                                  <w:r>
                                    <w:rPr>
                                      <w:w w:val="110"/>
                                      <w:sz w:val="12"/>
                                    </w:rPr>
                                    <w:t>R2[</w:t>
                                  </w:r>
                                  <w:r>
                                    <w:rPr>
                                      <w:rFonts w:ascii="Trebuchet MS"/>
                                      <w:i/>
                                      <w:w w:val="110"/>
                                      <w:sz w:val="12"/>
                                    </w:rPr>
                                    <w:t>b</w:t>
                                  </w:r>
                                  <w:r>
                                    <w:rPr>
                                      <w:w w:val="110"/>
                                      <w:sz w:val="12"/>
                                    </w:rPr>
                                    <w:t>(17N-12C-15N)</w:t>
                                  </w:r>
                                  <w:r>
                                    <w:rPr>
                                      <w:spacing w:val="21"/>
                                      <w:w w:val="110"/>
                                      <w:sz w:val="12"/>
                                    </w:rPr>
                                    <w:t> </w:t>
                                  </w:r>
                                  <w:r>
                                    <w:rPr>
                                      <w:w w:val="110"/>
                                      <w:sz w:val="12"/>
                                    </w:rPr>
                                    <w:t>(12%)]</w:t>
                                  </w:r>
                                  <w:r>
                                    <w:rPr>
                                      <w:spacing w:val="9"/>
                                      <w:w w:val="110"/>
                                      <w:sz w:val="12"/>
                                    </w:rPr>
                                    <w:t> </w:t>
                                  </w:r>
                                  <w:r>
                                    <w:rPr>
                                      <w:w w:val="110"/>
                                      <w:sz w:val="12"/>
                                    </w:rPr>
                                    <w:t>+</w:t>
                                  </w:r>
                                  <w:r>
                                    <w:rPr>
                                      <w:spacing w:val="9"/>
                                      <w:w w:val="110"/>
                                      <w:sz w:val="12"/>
                                    </w:rPr>
                                    <w:t> </w:t>
                                  </w:r>
                                  <w:r>
                                    <w:rPr>
                                      <w:w w:val="110"/>
                                      <w:sz w:val="12"/>
                                    </w:rPr>
                                    <w:t>R1[</w:t>
                                  </w:r>
                                  <w:r>
                                    <w:rPr>
                                      <w:rFonts w:ascii="Trebuchet MS"/>
                                      <w:i/>
                                      <w:w w:val="110"/>
                                      <w:sz w:val="12"/>
                                    </w:rPr>
                                    <w:t>b</w:t>
                                  </w:r>
                                  <w:r>
                                    <w:rPr>
                                      <w:w w:val="110"/>
                                      <w:sz w:val="12"/>
                                    </w:rPr>
                                    <w:t>(1C-2C-3C)</w:t>
                                  </w:r>
                                  <w:r>
                                    <w:rPr>
                                      <w:spacing w:val="21"/>
                                      <w:w w:val="110"/>
                                      <w:sz w:val="12"/>
                                    </w:rPr>
                                    <w:t> </w:t>
                                  </w:r>
                                  <w:r>
                                    <w:rPr>
                                      <w:spacing w:val="-2"/>
                                      <w:w w:val="110"/>
                                      <w:sz w:val="12"/>
                                    </w:rPr>
                                    <w:t>(11%)]</w:t>
                                  </w:r>
                                </w:p>
                              </w:tc>
                            </w:tr>
                            <w:tr>
                              <w:trPr>
                                <w:trHeight w:val="175" w:hRule="atLeast"/>
                              </w:trPr>
                              <w:tc>
                                <w:tcPr>
                                  <w:tcW w:w="560" w:type="dxa"/>
                                </w:tcPr>
                                <w:p>
                                  <w:pPr>
                                    <w:pStyle w:val="TableParagraph"/>
                                    <w:spacing w:before="18"/>
                                    <w:ind w:left="9"/>
                                    <w:jc w:val="center"/>
                                    <w:rPr>
                                      <w:sz w:val="12"/>
                                    </w:rPr>
                                  </w:pPr>
                                  <w:r>
                                    <w:rPr>
                                      <w:spacing w:val="-5"/>
                                      <w:w w:val="115"/>
                                      <w:sz w:val="12"/>
                                    </w:rPr>
                                    <w:t>976</w:t>
                                  </w:r>
                                </w:p>
                              </w:tc>
                              <w:tc>
                                <w:tcPr>
                                  <w:tcW w:w="475" w:type="dxa"/>
                                </w:tcPr>
                                <w:p>
                                  <w:pPr>
                                    <w:pStyle w:val="TableParagraph"/>
                                    <w:spacing w:before="18"/>
                                    <w:ind w:left="0" w:right="73"/>
                                    <w:jc w:val="center"/>
                                    <w:rPr>
                                      <w:sz w:val="12"/>
                                    </w:rPr>
                                  </w:pPr>
                                  <w:r>
                                    <w:rPr>
                                      <w:spacing w:val="-5"/>
                                      <w:w w:val="110"/>
                                      <w:sz w:val="12"/>
                                    </w:rPr>
                                    <w:t>946</w:t>
                                  </w:r>
                                </w:p>
                              </w:tc>
                              <w:tc>
                                <w:tcPr>
                                  <w:tcW w:w="583" w:type="dxa"/>
                                </w:tcPr>
                                <w:p>
                                  <w:pPr>
                                    <w:pStyle w:val="TableParagraph"/>
                                    <w:spacing w:before="18"/>
                                    <w:rPr>
                                      <w:sz w:val="12"/>
                                    </w:rPr>
                                  </w:pPr>
                                  <w:r>
                                    <w:rPr>
                                      <w:spacing w:val="-4"/>
                                      <w:w w:val="110"/>
                                      <w:sz w:val="12"/>
                                    </w:rPr>
                                    <w:t>5.62</w:t>
                                  </w:r>
                                </w:p>
                              </w:tc>
                              <w:tc>
                                <w:tcPr>
                                  <w:tcW w:w="3401" w:type="dxa"/>
                                </w:tcPr>
                                <w:p>
                                  <w:pPr>
                                    <w:pStyle w:val="TableParagraph"/>
                                    <w:spacing w:line="155" w:lineRule="exact"/>
                                    <w:rPr>
                                      <w:sz w:val="12"/>
                                    </w:rPr>
                                  </w:pPr>
                                  <w:r>
                                    <w:rPr>
                                      <w:w w:val="110"/>
                                      <w:sz w:val="12"/>
                                    </w:rPr>
                                    <w:t>R3[</w:t>
                                  </w:r>
                                  <w:r>
                                    <w:rPr>
                                      <w:rFonts w:ascii="Trebuchet MS"/>
                                      <w:i/>
                                      <w:w w:val="110"/>
                                      <w:sz w:val="15"/>
                                    </w:rPr>
                                    <w:t>t</w:t>
                                  </w:r>
                                  <w:r>
                                    <w:rPr>
                                      <w:w w:val="110"/>
                                      <w:sz w:val="12"/>
                                    </w:rPr>
                                    <w:t>(30C-18N)</w:t>
                                  </w:r>
                                  <w:r>
                                    <w:rPr>
                                      <w:spacing w:val="3"/>
                                      <w:w w:val="110"/>
                                      <w:sz w:val="12"/>
                                    </w:rPr>
                                    <w:t> </w:t>
                                  </w:r>
                                  <w:r>
                                    <w:rPr>
                                      <w:spacing w:val="-2"/>
                                      <w:w w:val="110"/>
                                      <w:sz w:val="12"/>
                                    </w:rPr>
                                    <w:t>(15%)]</w:t>
                                  </w:r>
                                </w:p>
                              </w:tc>
                            </w:tr>
                            <w:tr>
                              <w:trPr>
                                <w:trHeight w:val="336" w:hRule="atLeast"/>
                              </w:trPr>
                              <w:tc>
                                <w:tcPr>
                                  <w:tcW w:w="560" w:type="dxa"/>
                                </w:tcPr>
                                <w:p>
                                  <w:pPr>
                                    <w:pStyle w:val="TableParagraph"/>
                                    <w:spacing w:before="16"/>
                                    <w:ind w:left="9"/>
                                    <w:jc w:val="center"/>
                                    <w:rPr>
                                      <w:sz w:val="12"/>
                                    </w:rPr>
                                  </w:pPr>
                                  <w:r>
                                    <w:rPr>
                                      <w:spacing w:val="-5"/>
                                      <w:w w:val="110"/>
                                      <w:sz w:val="12"/>
                                    </w:rPr>
                                    <w:t>966</w:t>
                                  </w:r>
                                </w:p>
                              </w:tc>
                              <w:tc>
                                <w:tcPr>
                                  <w:tcW w:w="475" w:type="dxa"/>
                                </w:tcPr>
                                <w:p>
                                  <w:pPr>
                                    <w:pStyle w:val="TableParagraph"/>
                                    <w:spacing w:before="16"/>
                                    <w:ind w:left="0" w:right="73"/>
                                    <w:jc w:val="center"/>
                                    <w:rPr>
                                      <w:sz w:val="12"/>
                                    </w:rPr>
                                  </w:pPr>
                                  <w:r>
                                    <w:rPr>
                                      <w:spacing w:val="-5"/>
                                      <w:w w:val="115"/>
                                      <w:sz w:val="12"/>
                                    </w:rPr>
                                    <w:t>936</w:t>
                                  </w:r>
                                </w:p>
                              </w:tc>
                              <w:tc>
                                <w:tcPr>
                                  <w:tcW w:w="583" w:type="dxa"/>
                                </w:tcPr>
                                <w:p>
                                  <w:pPr>
                                    <w:pStyle w:val="TableParagraph"/>
                                    <w:spacing w:before="16"/>
                                    <w:rPr>
                                      <w:sz w:val="12"/>
                                    </w:rPr>
                                  </w:pPr>
                                  <w:r>
                                    <w:rPr>
                                      <w:spacing w:val="-4"/>
                                      <w:w w:val="120"/>
                                      <w:sz w:val="12"/>
                                    </w:rPr>
                                    <w:t>6.31</w:t>
                                  </w:r>
                                </w:p>
                              </w:tc>
                              <w:tc>
                                <w:tcPr>
                                  <w:tcW w:w="3401" w:type="dxa"/>
                                </w:tcPr>
                                <w:p>
                                  <w:pPr>
                                    <w:pStyle w:val="TableParagraph"/>
                                    <w:spacing w:line="162" w:lineRule="exact"/>
                                    <w:rPr>
                                      <w:sz w:val="12"/>
                                    </w:rPr>
                                  </w:pPr>
                                  <w:r>
                                    <w:rPr>
                                      <w:sz w:val="12"/>
                                    </w:rPr>
                                    <w:t>R4[</w:t>
                                  </w:r>
                                  <w:r>
                                    <w:rPr>
                                      <w:rFonts w:ascii="Trebuchet MS"/>
                                      <w:i/>
                                      <w:sz w:val="16"/>
                                    </w:rPr>
                                    <w:t>s</w:t>
                                  </w:r>
                                  <w:r>
                                    <w:rPr>
                                      <w:sz w:val="12"/>
                                    </w:rPr>
                                    <w:t>(20C-21C-22C-23C)</w:t>
                                  </w:r>
                                  <w:r>
                                    <w:rPr>
                                      <w:spacing w:val="78"/>
                                      <w:w w:val="150"/>
                                      <w:sz w:val="12"/>
                                    </w:rPr>
                                    <w:t> </w:t>
                                  </w:r>
                                  <w:r>
                                    <w:rPr>
                                      <w:sz w:val="12"/>
                                    </w:rPr>
                                    <w:t>(24%)]</w:t>
                                  </w:r>
                                  <w:r>
                                    <w:rPr>
                                      <w:spacing w:val="63"/>
                                      <w:sz w:val="12"/>
                                    </w:rPr>
                                    <w:t> </w:t>
                                  </w:r>
                                  <w:r>
                                    <w:rPr>
                                      <w:sz w:val="12"/>
                                    </w:rPr>
                                    <w:t>+</w:t>
                                  </w:r>
                                  <w:r>
                                    <w:rPr>
                                      <w:spacing w:val="58"/>
                                      <w:sz w:val="12"/>
                                    </w:rPr>
                                    <w:t> </w:t>
                                  </w:r>
                                  <w:r>
                                    <w:rPr>
                                      <w:sz w:val="12"/>
                                    </w:rPr>
                                    <w:t>R3[</w:t>
                                  </w:r>
                                  <w:r>
                                    <w:rPr>
                                      <w:rFonts w:ascii="Trebuchet MS"/>
                                      <w:i/>
                                      <w:sz w:val="16"/>
                                    </w:rPr>
                                    <w:t>s</w:t>
                                  </w:r>
                                  <w:r>
                                    <w:rPr>
                                      <w:sz w:val="12"/>
                                    </w:rPr>
                                    <w:t>(14C-</w:t>
                                  </w:r>
                                  <w:r>
                                    <w:rPr>
                                      <w:spacing w:val="-4"/>
                                      <w:sz w:val="12"/>
                                    </w:rPr>
                                    <w:t>17N-</w:t>
                                  </w:r>
                                </w:p>
                                <w:p>
                                  <w:pPr>
                                    <w:pStyle w:val="TableParagraph"/>
                                    <w:spacing w:line="129" w:lineRule="exact" w:before="25"/>
                                    <w:rPr>
                                      <w:sz w:val="12"/>
                                    </w:rPr>
                                  </w:pPr>
                                  <w:r>
                                    <w:rPr>
                                      <w:w w:val="110"/>
                                      <w:sz w:val="12"/>
                                    </w:rPr>
                                    <w:t>18N-30S)</w:t>
                                  </w:r>
                                  <w:r>
                                    <w:rPr>
                                      <w:spacing w:val="15"/>
                                      <w:w w:val="110"/>
                                      <w:sz w:val="12"/>
                                    </w:rPr>
                                    <w:t> </w:t>
                                  </w:r>
                                  <w:r>
                                    <w:rPr>
                                      <w:spacing w:val="-2"/>
                                      <w:w w:val="110"/>
                                      <w:sz w:val="12"/>
                                    </w:rPr>
                                    <w:t>(21%)]</w:t>
                                  </w:r>
                                </w:p>
                              </w:tc>
                            </w:tr>
                            <w:tr>
                              <w:trPr>
                                <w:trHeight w:val="177" w:hRule="atLeast"/>
                              </w:trPr>
                              <w:tc>
                                <w:tcPr>
                                  <w:tcW w:w="560" w:type="dxa"/>
                                </w:tcPr>
                                <w:p>
                                  <w:pPr>
                                    <w:pStyle w:val="TableParagraph"/>
                                    <w:spacing w:line="136" w:lineRule="exact" w:before="22"/>
                                    <w:ind w:left="9"/>
                                    <w:jc w:val="center"/>
                                    <w:rPr>
                                      <w:sz w:val="12"/>
                                    </w:rPr>
                                  </w:pPr>
                                  <w:r>
                                    <w:rPr>
                                      <w:spacing w:val="-5"/>
                                      <w:w w:val="115"/>
                                      <w:sz w:val="12"/>
                                    </w:rPr>
                                    <w:t>925</w:t>
                                  </w:r>
                                </w:p>
                              </w:tc>
                              <w:tc>
                                <w:tcPr>
                                  <w:tcW w:w="475" w:type="dxa"/>
                                </w:tcPr>
                                <w:p>
                                  <w:pPr>
                                    <w:pStyle w:val="TableParagraph"/>
                                    <w:spacing w:line="136" w:lineRule="exact" w:before="22"/>
                                    <w:ind w:left="0" w:right="73"/>
                                    <w:jc w:val="center"/>
                                    <w:rPr>
                                      <w:sz w:val="12"/>
                                    </w:rPr>
                                  </w:pPr>
                                  <w:r>
                                    <w:rPr>
                                      <w:spacing w:val="-5"/>
                                      <w:w w:val="110"/>
                                      <w:sz w:val="12"/>
                                    </w:rPr>
                                    <w:t>896</w:t>
                                  </w:r>
                                </w:p>
                              </w:tc>
                              <w:tc>
                                <w:tcPr>
                                  <w:tcW w:w="583" w:type="dxa"/>
                                </w:tcPr>
                                <w:p>
                                  <w:pPr>
                                    <w:pStyle w:val="TableParagraph"/>
                                    <w:spacing w:line="136" w:lineRule="exact" w:before="22"/>
                                    <w:rPr>
                                      <w:sz w:val="12"/>
                                    </w:rPr>
                                  </w:pPr>
                                  <w:r>
                                    <w:rPr>
                                      <w:spacing w:val="-2"/>
                                      <w:w w:val="110"/>
                                      <w:sz w:val="12"/>
                                    </w:rPr>
                                    <w:t>30.44</w:t>
                                  </w:r>
                                </w:p>
                              </w:tc>
                              <w:tc>
                                <w:tcPr>
                                  <w:tcW w:w="3401" w:type="dxa"/>
                                </w:tcPr>
                                <w:p>
                                  <w:pPr>
                                    <w:pStyle w:val="TableParagraph"/>
                                    <w:spacing w:line="158" w:lineRule="exact"/>
                                    <w:rPr>
                                      <w:sz w:val="12"/>
                                    </w:rPr>
                                  </w:pPr>
                                  <w:r>
                                    <w:rPr>
                                      <w:w w:val="110"/>
                                      <w:sz w:val="12"/>
                                    </w:rPr>
                                    <w:t>R2[</w:t>
                                  </w:r>
                                  <w:r>
                                    <w:rPr>
                                      <w:rFonts w:ascii="Trebuchet MS"/>
                                      <w:i/>
                                      <w:w w:val="110"/>
                                      <w:sz w:val="15"/>
                                    </w:rPr>
                                    <w:t>t</w:t>
                                  </w:r>
                                  <w:r>
                                    <w:rPr>
                                      <w:rFonts w:ascii="Trebuchet MS"/>
                                      <w:i/>
                                      <w:spacing w:val="6"/>
                                      <w:w w:val="110"/>
                                      <w:sz w:val="15"/>
                                    </w:rPr>
                                    <w:t> </w:t>
                                  </w:r>
                                  <w:r>
                                    <w:rPr>
                                      <w:w w:val="110"/>
                                      <w:sz w:val="12"/>
                                    </w:rPr>
                                    <w:t>(15N-12C)</w:t>
                                  </w:r>
                                  <w:r>
                                    <w:rPr>
                                      <w:spacing w:val="22"/>
                                      <w:w w:val="110"/>
                                      <w:sz w:val="12"/>
                                    </w:rPr>
                                    <w:t> </w:t>
                                  </w:r>
                                  <w:r>
                                    <w:rPr>
                                      <w:spacing w:val="-2"/>
                                      <w:w w:val="110"/>
                                      <w:sz w:val="12"/>
                                    </w:rPr>
                                    <w:t>(22%)]</w:t>
                                  </w:r>
                                </w:p>
                              </w:tc>
                            </w:tr>
                            <w:tr>
                              <w:trPr>
                                <w:trHeight w:val="335" w:hRule="atLeast"/>
                              </w:trPr>
                              <w:tc>
                                <w:tcPr>
                                  <w:tcW w:w="560" w:type="dxa"/>
                                </w:tcPr>
                                <w:p>
                                  <w:pPr>
                                    <w:pStyle w:val="TableParagraph"/>
                                    <w:spacing w:before="15"/>
                                    <w:ind w:left="9"/>
                                    <w:jc w:val="center"/>
                                    <w:rPr>
                                      <w:sz w:val="12"/>
                                    </w:rPr>
                                  </w:pPr>
                                  <w:r>
                                    <w:rPr>
                                      <w:spacing w:val="-5"/>
                                      <w:w w:val="110"/>
                                      <w:sz w:val="12"/>
                                    </w:rPr>
                                    <w:t>865</w:t>
                                  </w:r>
                                </w:p>
                              </w:tc>
                              <w:tc>
                                <w:tcPr>
                                  <w:tcW w:w="475" w:type="dxa"/>
                                </w:tcPr>
                                <w:p>
                                  <w:pPr>
                                    <w:pStyle w:val="TableParagraph"/>
                                    <w:spacing w:before="15"/>
                                    <w:ind w:left="0" w:right="73"/>
                                    <w:jc w:val="center"/>
                                    <w:rPr>
                                      <w:sz w:val="12"/>
                                    </w:rPr>
                                  </w:pPr>
                                  <w:r>
                                    <w:rPr>
                                      <w:spacing w:val="-5"/>
                                      <w:w w:val="110"/>
                                      <w:sz w:val="12"/>
                                    </w:rPr>
                                    <w:t>838</w:t>
                                  </w:r>
                                </w:p>
                              </w:tc>
                              <w:tc>
                                <w:tcPr>
                                  <w:tcW w:w="583" w:type="dxa"/>
                                </w:tcPr>
                                <w:p>
                                  <w:pPr>
                                    <w:pStyle w:val="TableParagraph"/>
                                    <w:spacing w:before="15"/>
                                    <w:rPr>
                                      <w:sz w:val="12"/>
                                    </w:rPr>
                                  </w:pPr>
                                  <w:r>
                                    <w:rPr>
                                      <w:spacing w:val="-4"/>
                                      <w:w w:val="120"/>
                                      <w:sz w:val="12"/>
                                    </w:rPr>
                                    <w:t>0.71</w:t>
                                  </w:r>
                                </w:p>
                              </w:tc>
                              <w:tc>
                                <w:tcPr>
                                  <w:tcW w:w="3401" w:type="dxa"/>
                                </w:tcPr>
                                <w:p>
                                  <w:pPr>
                                    <w:pStyle w:val="TableParagraph"/>
                                    <w:spacing w:line="161" w:lineRule="exact"/>
                                    <w:rPr>
                                      <w:sz w:val="12"/>
                                    </w:rPr>
                                  </w:pPr>
                                  <w:r>
                                    <w:rPr>
                                      <w:w w:val="110"/>
                                      <w:sz w:val="12"/>
                                    </w:rPr>
                                    <w:t>R4[</w:t>
                                  </w:r>
                                  <w:r>
                                    <w:rPr>
                                      <w:rFonts w:ascii="Trebuchet MS"/>
                                      <w:i/>
                                      <w:w w:val="110"/>
                                      <w:sz w:val="16"/>
                                    </w:rPr>
                                    <w:t>s</w:t>
                                  </w:r>
                                  <w:r>
                                    <w:rPr>
                                      <w:w w:val="110"/>
                                      <w:sz w:val="12"/>
                                    </w:rPr>
                                    <w:t>(22C-23C-25C-26C)</w:t>
                                  </w:r>
                                  <w:r>
                                    <w:rPr>
                                      <w:spacing w:val="11"/>
                                      <w:w w:val="110"/>
                                      <w:sz w:val="12"/>
                                    </w:rPr>
                                    <w:t> </w:t>
                                  </w:r>
                                  <w:r>
                                    <w:rPr>
                                      <w:w w:val="110"/>
                                      <w:sz w:val="12"/>
                                    </w:rPr>
                                    <w:t>(11%)]+R2[</w:t>
                                  </w:r>
                                  <w:r>
                                    <w:rPr>
                                      <w:rFonts w:ascii="Trebuchet MS"/>
                                      <w:i/>
                                      <w:w w:val="110"/>
                                      <w:sz w:val="16"/>
                                    </w:rPr>
                                    <w:t>s</w:t>
                                  </w:r>
                                  <w:r>
                                    <w:rPr>
                                      <w:w w:val="110"/>
                                      <w:sz w:val="12"/>
                                    </w:rPr>
                                    <w:t>(17N-</w:t>
                                  </w:r>
                                  <w:r>
                                    <w:rPr>
                                      <w:spacing w:val="-4"/>
                                      <w:w w:val="110"/>
                                      <w:sz w:val="12"/>
                                    </w:rPr>
                                    <w:t>12C-</w:t>
                                  </w:r>
                                </w:p>
                                <w:p>
                                  <w:pPr>
                                    <w:pStyle w:val="TableParagraph"/>
                                    <w:spacing w:line="129" w:lineRule="exact" w:before="25"/>
                                    <w:rPr>
                                      <w:sz w:val="12"/>
                                    </w:rPr>
                                  </w:pPr>
                                  <w:r>
                                    <w:rPr>
                                      <w:w w:val="115"/>
                                      <w:sz w:val="12"/>
                                    </w:rPr>
                                    <w:t>15N-16N)</w:t>
                                  </w:r>
                                  <w:r>
                                    <w:rPr>
                                      <w:spacing w:val="19"/>
                                      <w:w w:val="115"/>
                                      <w:sz w:val="12"/>
                                    </w:rPr>
                                    <w:t> </w:t>
                                  </w:r>
                                  <w:r>
                                    <w:rPr>
                                      <w:spacing w:val="-2"/>
                                      <w:w w:val="115"/>
                                      <w:sz w:val="12"/>
                                    </w:rPr>
                                    <w:t>(10%)]</w:t>
                                  </w:r>
                                </w:p>
                              </w:tc>
                            </w:tr>
                            <w:tr>
                              <w:trPr>
                                <w:trHeight w:val="173" w:hRule="atLeast"/>
                              </w:trPr>
                              <w:tc>
                                <w:tcPr>
                                  <w:tcW w:w="560" w:type="dxa"/>
                                </w:tcPr>
                                <w:p>
                                  <w:pPr>
                                    <w:pStyle w:val="TableParagraph"/>
                                    <w:spacing w:line="131" w:lineRule="exact" w:before="22"/>
                                    <w:ind w:left="7"/>
                                    <w:jc w:val="center"/>
                                    <w:rPr>
                                      <w:sz w:val="12"/>
                                    </w:rPr>
                                  </w:pPr>
                                  <w:r>
                                    <w:rPr>
                                      <w:spacing w:val="-5"/>
                                      <w:w w:val="110"/>
                                      <w:sz w:val="12"/>
                                    </w:rPr>
                                    <w:t>850</w:t>
                                  </w:r>
                                </w:p>
                              </w:tc>
                              <w:tc>
                                <w:tcPr>
                                  <w:tcW w:w="475" w:type="dxa"/>
                                </w:tcPr>
                                <w:p>
                                  <w:pPr>
                                    <w:pStyle w:val="TableParagraph"/>
                                    <w:spacing w:line="131" w:lineRule="exact" w:before="22"/>
                                    <w:ind w:left="0" w:right="73"/>
                                    <w:jc w:val="center"/>
                                    <w:rPr>
                                      <w:sz w:val="12"/>
                                    </w:rPr>
                                  </w:pPr>
                                  <w:r>
                                    <w:rPr>
                                      <w:spacing w:val="-5"/>
                                      <w:w w:val="110"/>
                                      <w:sz w:val="12"/>
                                    </w:rPr>
                                    <w:t>822</w:t>
                                  </w:r>
                                </w:p>
                              </w:tc>
                              <w:tc>
                                <w:tcPr>
                                  <w:tcW w:w="583" w:type="dxa"/>
                                </w:tcPr>
                                <w:p>
                                  <w:pPr>
                                    <w:pStyle w:val="TableParagraph"/>
                                    <w:spacing w:line="131" w:lineRule="exact" w:before="22"/>
                                    <w:rPr>
                                      <w:sz w:val="12"/>
                                    </w:rPr>
                                  </w:pPr>
                                  <w:r>
                                    <w:rPr>
                                      <w:spacing w:val="-4"/>
                                      <w:w w:val="115"/>
                                      <w:sz w:val="12"/>
                                    </w:rPr>
                                    <w:t>1.05</w:t>
                                  </w:r>
                                </w:p>
                              </w:tc>
                              <w:tc>
                                <w:tcPr>
                                  <w:tcW w:w="3401" w:type="dxa"/>
                                </w:tcPr>
                                <w:p>
                                  <w:pPr>
                                    <w:pStyle w:val="TableParagraph"/>
                                    <w:spacing w:line="134" w:lineRule="exact" w:before="19"/>
                                    <w:rPr>
                                      <w:sz w:val="12"/>
                                    </w:rPr>
                                  </w:pPr>
                                  <w:r>
                                    <w:rPr>
                                      <w:w w:val="115"/>
                                      <w:sz w:val="12"/>
                                    </w:rPr>
                                    <w:t>R2[</w:t>
                                  </w:r>
                                  <w:r>
                                    <w:rPr>
                                      <w:rFonts w:ascii="Trebuchet MS"/>
                                      <w:i/>
                                      <w:w w:val="115"/>
                                      <w:sz w:val="12"/>
                                    </w:rPr>
                                    <w:t>b</w:t>
                                  </w:r>
                                  <w:r>
                                    <w:rPr>
                                      <w:w w:val="115"/>
                                      <w:sz w:val="12"/>
                                    </w:rPr>
                                    <w:t>(14C-17N-18N)</w:t>
                                  </w:r>
                                  <w:r>
                                    <w:rPr>
                                      <w:spacing w:val="-3"/>
                                      <w:w w:val="115"/>
                                      <w:sz w:val="12"/>
                                    </w:rPr>
                                    <w:t> </w:t>
                                  </w:r>
                                  <w:r>
                                    <w:rPr>
                                      <w:spacing w:val="-2"/>
                                      <w:w w:val="115"/>
                                      <w:sz w:val="12"/>
                                    </w:rPr>
                                    <w:t>(13%)]</w:t>
                                  </w:r>
                                </w:p>
                              </w:tc>
                            </w:tr>
                            <w:tr>
                              <w:trPr>
                                <w:trHeight w:val="340" w:hRule="atLeast"/>
                              </w:trPr>
                              <w:tc>
                                <w:tcPr>
                                  <w:tcW w:w="560" w:type="dxa"/>
                                </w:tcPr>
                                <w:p>
                                  <w:pPr>
                                    <w:pStyle w:val="TableParagraph"/>
                                    <w:spacing w:before="19"/>
                                    <w:ind w:left="9"/>
                                    <w:jc w:val="center"/>
                                    <w:rPr>
                                      <w:sz w:val="12"/>
                                    </w:rPr>
                                  </w:pPr>
                                  <w:r>
                                    <w:rPr>
                                      <w:spacing w:val="-5"/>
                                      <w:w w:val="120"/>
                                      <w:sz w:val="12"/>
                                    </w:rPr>
                                    <w:t>776</w:t>
                                  </w:r>
                                </w:p>
                              </w:tc>
                              <w:tc>
                                <w:tcPr>
                                  <w:tcW w:w="475" w:type="dxa"/>
                                </w:tcPr>
                                <w:p>
                                  <w:pPr>
                                    <w:pStyle w:val="TableParagraph"/>
                                    <w:spacing w:before="19"/>
                                    <w:ind w:left="0" w:right="73"/>
                                    <w:jc w:val="center"/>
                                    <w:rPr>
                                      <w:sz w:val="12"/>
                                    </w:rPr>
                                  </w:pPr>
                                  <w:r>
                                    <w:rPr>
                                      <w:spacing w:val="-5"/>
                                      <w:w w:val="120"/>
                                      <w:sz w:val="12"/>
                                    </w:rPr>
                                    <w:t>752</w:t>
                                  </w:r>
                                </w:p>
                              </w:tc>
                              <w:tc>
                                <w:tcPr>
                                  <w:tcW w:w="583" w:type="dxa"/>
                                </w:tcPr>
                                <w:p>
                                  <w:pPr>
                                    <w:pStyle w:val="TableParagraph"/>
                                    <w:spacing w:before="19"/>
                                    <w:rPr>
                                      <w:sz w:val="12"/>
                                    </w:rPr>
                                  </w:pPr>
                                  <w:r>
                                    <w:rPr>
                                      <w:spacing w:val="-2"/>
                                      <w:w w:val="110"/>
                                      <w:sz w:val="12"/>
                                    </w:rPr>
                                    <w:t>10.88</w:t>
                                  </w:r>
                                </w:p>
                              </w:tc>
                              <w:tc>
                                <w:tcPr>
                                  <w:tcW w:w="3401" w:type="dxa"/>
                                </w:tcPr>
                                <w:p>
                                  <w:pPr>
                                    <w:pStyle w:val="TableParagraph"/>
                                    <w:spacing w:line="165" w:lineRule="exact"/>
                                    <w:rPr>
                                      <w:sz w:val="12"/>
                                    </w:rPr>
                                  </w:pPr>
                                  <w:r>
                                    <w:rPr>
                                      <w:w w:val="110"/>
                                      <w:sz w:val="12"/>
                                    </w:rPr>
                                    <w:t>R1[</w:t>
                                  </w:r>
                                  <w:r>
                                    <w:rPr>
                                      <w:spacing w:val="20"/>
                                      <w:w w:val="110"/>
                                      <w:sz w:val="12"/>
                                    </w:rPr>
                                    <w:t> </w:t>
                                  </w:r>
                                  <w:r>
                                    <w:rPr>
                                      <w:rFonts w:ascii="Trebuchet MS"/>
                                      <w:i/>
                                      <w:w w:val="110"/>
                                      <w:sz w:val="16"/>
                                    </w:rPr>
                                    <w:t>s</w:t>
                                  </w:r>
                                  <w:r>
                                    <w:rPr>
                                      <w:w w:val="110"/>
                                      <w:sz w:val="12"/>
                                    </w:rPr>
                                    <w:t>(3C-6C-1C-2C)</w:t>
                                  </w:r>
                                  <w:r>
                                    <w:rPr>
                                      <w:spacing w:val="19"/>
                                      <w:w w:val="110"/>
                                      <w:sz w:val="12"/>
                                    </w:rPr>
                                    <w:t> </w:t>
                                  </w:r>
                                  <w:r>
                                    <w:rPr>
                                      <w:w w:val="110"/>
                                      <w:sz w:val="12"/>
                                    </w:rPr>
                                    <w:t>(11%)]</w:t>
                                  </w:r>
                                  <w:r>
                                    <w:rPr>
                                      <w:spacing w:val="8"/>
                                      <w:w w:val="110"/>
                                      <w:sz w:val="12"/>
                                    </w:rPr>
                                    <w:t> </w:t>
                                  </w:r>
                                  <w:r>
                                    <w:rPr>
                                      <w:w w:val="110"/>
                                      <w:sz w:val="12"/>
                                    </w:rPr>
                                    <w:t>+</w:t>
                                  </w:r>
                                  <w:r>
                                    <w:rPr>
                                      <w:spacing w:val="8"/>
                                      <w:w w:val="110"/>
                                      <w:sz w:val="12"/>
                                    </w:rPr>
                                    <w:t> </w:t>
                                  </w:r>
                                  <w:r>
                                    <w:rPr>
                                      <w:w w:val="110"/>
                                      <w:sz w:val="12"/>
                                    </w:rPr>
                                    <w:t>R3[</w:t>
                                  </w:r>
                                  <w:r>
                                    <w:rPr>
                                      <w:rFonts w:ascii="Trebuchet MS"/>
                                      <w:i/>
                                      <w:w w:val="110"/>
                                      <w:sz w:val="16"/>
                                    </w:rPr>
                                    <w:t>s</w:t>
                                  </w:r>
                                  <w:r>
                                    <w:rPr>
                                      <w:w w:val="110"/>
                                      <w:sz w:val="12"/>
                                    </w:rPr>
                                    <w:t>(14C-17N-</w:t>
                                  </w:r>
                                  <w:r>
                                    <w:rPr>
                                      <w:spacing w:val="-4"/>
                                      <w:w w:val="110"/>
                                      <w:sz w:val="12"/>
                                    </w:rPr>
                                    <w:t>18N-</w:t>
                                  </w:r>
                                </w:p>
                                <w:p>
                                  <w:pPr>
                                    <w:pStyle w:val="TableParagraph"/>
                                    <w:spacing w:line="130" w:lineRule="exact" w:before="25"/>
                                    <w:rPr>
                                      <w:sz w:val="12"/>
                                    </w:rPr>
                                  </w:pPr>
                                  <w:r>
                                    <w:rPr>
                                      <w:w w:val="105"/>
                                      <w:sz w:val="12"/>
                                    </w:rPr>
                                    <w:t>30S)</w:t>
                                  </w:r>
                                  <w:r>
                                    <w:rPr>
                                      <w:spacing w:val="11"/>
                                      <w:w w:val="105"/>
                                      <w:sz w:val="12"/>
                                    </w:rPr>
                                    <w:t> </w:t>
                                  </w:r>
                                  <w:r>
                                    <w:rPr>
                                      <w:spacing w:val="-2"/>
                                      <w:w w:val="105"/>
                                      <w:sz w:val="12"/>
                                    </w:rPr>
                                    <w:t>(15%)]</w:t>
                                  </w:r>
                                </w:p>
                              </w:tc>
                            </w:tr>
                            <w:tr>
                              <w:trPr>
                                <w:trHeight w:val="177" w:hRule="atLeast"/>
                              </w:trPr>
                              <w:tc>
                                <w:tcPr>
                                  <w:tcW w:w="560" w:type="dxa"/>
                                </w:tcPr>
                                <w:p>
                                  <w:pPr>
                                    <w:pStyle w:val="TableParagraph"/>
                                    <w:spacing w:line="135" w:lineRule="exact" w:before="22"/>
                                    <w:ind w:left="7"/>
                                    <w:jc w:val="center"/>
                                    <w:rPr>
                                      <w:sz w:val="12"/>
                                    </w:rPr>
                                  </w:pPr>
                                  <w:r>
                                    <w:rPr>
                                      <w:spacing w:val="-5"/>
                                      <w:w w:val="110"/>
                                      <w:sz w:val="12"/>
                                    </w:rPr>
                                    <w:t>660</w:t>
                                  </w:r>
                                </w:p>
                              </w:tc>
                              <w:tc>
                                <w:tcPr>
                                  <w:tcW w:w="475" w:type="dxa"/>
                                </w:tcPr>
                                <w:p>
                                  <w:pPr>
                                    <w:pStyle w:val="TableParagraph"/>
                                    <w:spacing w:line="135" w:lineRule="exact" w:before="22"/>
                                    <w:ind w:left="0" w:right="73"/>
                                    <w:jc w:val="center"/>
                                    <w:rPr>
                                      <w:sz w:val="12"/>
                                    </w:rPr>
                                  </w:pPr>
                                  <w:r>
                                    <w:rPr>
                                      <w:spacing w:val="-5"/>
                                      <w:w w:val="115"/>
                                      <w:sz w:val="12"/>
                                    </w:rPr>
                                    <w:t>639</w:t>
                                  </w:r>
                                </w:p>
                              </w:tc>
                              <w:tc>
                                <w:tcPr>
                                  <w:tcW w:w="583" w:type="dxa"/>
                                </w:tcPr>
                                <w:p>
                                  <w:pPr>
                                    <w:pStyle w:val="TableParagraph"/>
                                    <w:spacing w:line="135" w:lineRule="exact" w:before="22"/>
                                    <w:rPr>
                                      <w:sz w:val="12"/>
                                    </w:rPr>
                                  </w:pPr>
                                  <w:r>
                                    <w:rPr>
                                      <w:spacing w:val="-4"/>
                                      <w:w w:val="110"/>
                                      <w:sz w:val="12"/>
                                    </w:rPr>
                                    <w:t>5.24</w:t>
                                  </w:r>
                                </w:p>
                              </w:tc>
                              <w:tc>
                                <w:tcPr>
                                  <w:tcW w:w="3401" w:type="dxa"/>
                                </w:tcPr>
                                <w:p>
                                  <w:pPr>
                                    <w:pStyle w:val="TableParagraph"/>
                                    <w:spacing w:line="158" w:lineRule="exact"/>
                                    <w:rPr>
                                      <w:sz w:val="12"/>
                                    </w:rPr>
                                  </w:pPr>
                                  <w:r>
                                    <w:rPr>
                                      <w:w w:val="110"/>
                                      <w:sz w:val="12"/>
                                    </w:rPr>
                                    <w:t>R1[</w:t>
                                  </w:r>
                                  <w:r>
                                    <w:rPr>
                                      <w:rFonts w:ascii="Trebuchet MS"/>
                                      <w:i/>
                                      <w:w w:val="110"/>
                                      <w:sz w:val="15"/>
                                    </w:rPr>
                                    <w:t>c</w:t>
                                  </w:r>
                                  <w:r>
                                    <w:rPr>
                                      <w:w w:val="110"/>
                                      <w:sz w:val="12"/>
                                    </w:rPr>
                                    <w:t>(6C-5C-4C)</w:t>
                                  </w:r>
                                  <w:r>
                                    <w:rPr>
                                      <w:spacing w:val="15"/>
                                      <w:w w:val="110"/>
                                      <w:sz w:val="12"/>
                                    </w:rPr>
                                    <w:t> </w:t>
                                  </w:r>
                                  <w:r>
                                    <w:rPr>
                                      <w:w w:val="110"/>
                                      <w:sz w:val="12"/>
                                    </w:rPr>
                                    <w:t>(11%)]</w:t>
                                  </w:r>
                                  <w:r>
                                    <w:rPr>
                                      <w:spacing w:val="3"/>
                                      <w:w w:val="110"/>
                                      <w:sz w:val="12"/>
                                    </w:rPr>
                                    <w:t> </w:t>
                                  </w:r>
                                  <w:r>
                                    <w:rPr>
                                      <w:w w:val="110"/>
                                      <w:sz w:val="12"/>
                                    </w:rPr>
                                    <w:t>+</w:t>
                                  </w:r>
                                  <w:r>
                                    <w:rPr>
                                      <w:spacing w:val="5"/>
                                      <w:w w:val="110"/>
                                      <w:sz w:val="12"/>
                                    </w:rPr>
                                    <w:t> </w:t>
                                  </w:r>
                                  <w:r>
                                    <w:rPr>
                                      <w:w w:val="110"/>
                                      <w:sz w:val="12"/>
                                    </w:rPr>
                                    <w:t>R2[</w:t>
                                  </w:r>
                                  <w:r>
                                    <w:rPr>
                                      <w:rFonts w:ascii="Trebuchet MS"/>
                                      <w:i/>
                                      <w:w w:val="110"/>
                                      <w:sz w:val="15"/>
                                    </w:rPr>
                                    <w:t>c</w:t>
                                  </w:r>
                                  <w:r>
                                    <w:rPr>
                                      <w:w w:val="110"/>
                                      <w:sz w:val="12"/>
                                    </w:rPr>
                                    <w:t>(12C-15N-16N)</w:t>
                                  </w:r>
                                  <w:r>
                                    <w:rPr>
                                      <w:spacing w:val="15"/>
                                      <w:w w:val="110"/>
                                      <w:sz w:val="12"/>
                                    </w:rPr>
                                    <w:t> </w:t>
                                  </w:r>
                                  <w:r>
                                    <w:rPr>
                                      <w:spacing w:val="-2"/>
                                      <w:w w:val="110"/>
                                      <w:sz w:val="12"/>
                                    </w:rPr>
                                    <w:t>(17%)]</w:t>
                                  </w:r>
                                </w:p>
                              </w:tc>
                            </w:tr>
                            <w:tr>
                              <w:trPr>
                                <w:trHeight w:val="336" w:hRule="atLeast"/>
                              </w:trPr>
                              <w:tc>
                                <w:tcPr>
                                  <w:tcW w:w="560" w:type="dxa"/>
                                </w:tcPr>
                                <w:p>
                                  <w:pPr>
                                    <w:pStyle w:val="TableParagraph"/>
                                    <w:spacing w:before="16"/>
                                    <w:ind w:left="9"/>
                                    <w:jc w:val="center"/>
                                    <w:rPr>
                                      <w:sz w:val="12"/>
                                    </w:rPr>
                                  </w:pPr>
                                  <w:r>
                                    <w:rPr>
                                      <w:spacing w:val="-5"/>
                                      <w:w w:val="115"/>
                                      <w:sz w:val="12"/>
                                    </w:rPr>
                                    <w:t>655</w:t>
                                  </w:r>
                                </w:p>
                              </w:tc>
                              <w:tc>
                                <w:tcPr>
                                  <w:tcW w:w="475" w:type="dxa"/>
                                </w:tcPr>
                                <w:p>
                                  <w:pPr>
                                    <w:pStyle w:val="TableParagraph"/>
                                    <w:spacing w:before="16"/>
                                    <w:ind w:left="0" w:right="73"/>
                                    <w:jc w:val="center"/>
                                    <w:rPr>
                                      <w:sz w:val="12"/>
                                    </w:rPr>
                                  </w:pPr>
                                  <w:r>
                                    <w:rPr>
                                      <w:spacing w:val="-5"/>
                                      <w:w w:val="115"/>
                                      <w:sz w:val="12"/>
                                    </w:rPr>
                                    <w:t>635</w:t>
                                  </w:r>
                                </w:p>
                              </w:tc>
                              <w:tc>
                                <w:tcPr>
                                  <w:tcW w:w="583" w:type="dxa"/>
                                </w:tcPr>
                                <w:p>
                                  <w:pPr>
                                    <w:pStyle w:val="TableParagraph"/>
                                    <w:spacing w:before="16"/>
                                    <w:rPr>
                                      <w:sz w:val="12"/>
                                    </w:rPr>
                                  </w:pPr>
                                  <w:r>
                                    <w:rPr>
                                      <w:spacing w:val="-4"/>
                                      <w:w w:val="115"/>
                                      <w:sz w:val="12"/>
                                    </w:rPr>
                                    <w:t>6.47</w:t>
                                  </w:r>
                                </w:p>
                              </w:tc>
                              <w:tc>
                                <w:tcPr>
                                  <w:tcW w:w="3401" w:type="dxa"/>
                                </w:tcPr>
                                <w:p>
                                  <w:pPr>
                                    <w:pStyle w:val="TableParagraph"/>
                                    <w:spacing w:line="161" w:lineRule="exact"/>
                                    <w:rPr>
                                      <w:sz w:val="12"/>
                                    </w:rPr>
                                  </w:pPr>
                                  <w:r>
                                    <w:rPr>
                                      <w:w w:val="110"/>
                                      <w:sz w:val="12"/>
                                    </w:rPr>
                                    <w:t>R1[</w:t>
                                  </w:r>
                                  <w:r>
                                    <w:rPr>
                                      <w:rFonts w:ascii="Trebuchet MS"/>
                                      <w:i/>
                                      <w:w w:val="110"/>
                                      <w:sz w:val="16"/>
                                    </w:rPr>
                                    <w:t>s</w:t>
                                  </w:r>
                                  <w:r>
                                    <w:rPr>
                                      <w:w w:val="110"/>
                                      <w:sz w:val="12"/>
                                    </w:rPr>
                                    <w:t>(3C-6C-2C-1C)</w:t>
                                  </w:r>
                                  <w:r>
                                    <w:rPr>
                                      <w:spacing w:val="11"/>
                                      <w:w w:val="110"/>
                                      <w:sz w:val="12"/>
                                    </w:rPr>
                                    <w:t> </w:t>
                                  </w:r>
                                  <w:r>
                                    <w:rPr>
                                      <w:w w:val="110"/>
                                      <w:sz w:val="12"/>
                                    </w:rPr>
                                    <w:t>(24%)] +</w:t>
                                  </w:r>
                                  <w:r>
                                    <w:rPr>
                                      <w:spacing w:val="1"/>
                                      <w:w w:val="110"/>
                                      <w:sz w:val="12"/>
                                    </w:rPr>
                                    <w:t> </w:t>
                                  </w:r>
                                  <w:r>
                                    <w:rPr>
                                      <w:w w:val="110"/>
                                      <w:sz w:val="12"/>
                                    </w:rPr>
                                    <w:t>R3[</w:t>
                                  </w:r>
                                  <w:r>
                                    <w:rPr>
                                      <w:rFonts w:ascii="Trebuchet MS"/>
                                      <w:i/>
                                      <w:w w:val="110"/>
                                      <w:sz w:val="16"/>
                                    </w:rPr>
                                    <w:t>s</w:t>
                                  </w:r>
                                  <w:r>
                                    <w:rPr>
                                      <w:w w:val="110"/>
                                      <w:sz w:val="12"/>
                                    </w:rPr>
                                    <w:t>(14C-18N-</w:t>
                                  </w:r>
                                  <w:r>
                                    <w:rPr>
                                      <w:spacing w:val="-4"/>
                                      <w:w w:val="110"/>
                                      <w:sz w:val="12"/>
                                    </w:rPr>
                                    <w:t>17N-</w:t>
                                  </w:r>
                                </w:p>
                                <w:p>
                                  <w:pPr>
                                    <w:pStyle w:val="TableParagraph"/>
                                    <w:spacing w:line="129" w:lineRule="exact" w:before="25"/>
                                    <w:rPr>
                                      <w:sz w:val="12"/>
                                    </w:rPr>
                                  </w:pPr>
                                  <w:r>
                                    <w:rPr>
                                      <w:w w:val="110"/>
                                      <w:sz w:val="12"/>
                                    </w:rPr>
                                    <w:t>13C)</w:t>
                                  </w:r>
                                  <w:r>
                                    <w:rPr>
                                      <w:spacing w:val="24"/>
                                      <w:w w:val="110"/>
                                      <w:sz w:val="12"/>
                                    </w:rPr>
                                    <w:t> </w:t>
                                  </w:r>
                                  <w:r>
                                    <w:rPr>
                                      <w:spacing w:val="-2"/>
                                      <w:w w:val="110"/>
                                      <w:sz w:val="12"/>
                                    </w:rPr>
                                    <w:t>(18%)]</w:t>
                                  </w:r>
                                </w:p>
                              </w:tc>
                            </w:tr>
                            <w:tr>
                              <w:trPr>
                                <w:trHeight w:val="177" w:hRule="atLeast"/>
                              </w:trPr>
                              <w:tc>
                                <w:tcPr>
                                  <w:tcW w:w="560" w:type="dxa"/>
                                </w:tcPr>
                                <w:p>
                                  <w:pPr>
                                    <w:pStyle w:val="TableParagraph"/>
                                    <w:spacing w:line="135" w:lineRule="exact" w:before="22"/>
                                    <w:ind w:left="7"/>
                                    <w:jc w:val="center"/>
                                    <w:rPr>
                                      <w:sz w:val="12"/>
                                    </w:rPr>
                                  </w:pPr>
                                  <w:r>
                                    <w:rPr>
                                      <w:spacing w:val="-5"/>
                                      <w:w w:val="110"/>
                                      <w:sz w:val="12"/>
                                    </w:rPr>
                                    <w:t>606</w:t>
                                  </w:r>
                                </w:p>
                              </w:tc>
                              <w:tc>
                                <w:tcPr>
                                  <w:tcW w:w="475" w:type="dxa"/>
                                </w:tcPr>
                                <w:p>
                                  <w:pPr>
                                    <w:pStyle w:val="TableParagraph"/>
                                    <w:spacing w:line="135" w:lineRule="exact" w:before="22"/>
                                    <w:ind w:left="0" w:right="73"/>
                                    <w:jc w:val="center"/>
                                    <w:rPr>
                                      <w:sz w:val="12"/>
                                    </w:rPr>
                                  </w:pPr>
                                  <w:r>
                                    <w:rPr>
                                      <w:spacing w:val="-5"/>
                                      <w:w w:val="115"/>
                                      <w:sz w:val="12"/>
                                    </w:rPr>
                                    <w:t>587</w:t>
                                  </w:r>
                                </w:p>
                              </w:tc>
                              <w:tc>
                                <w:tcPr>
                                  <w:tcW w:w="583" w:type="dxa"/>
                                </w:tcPr>
                                <w:p>
                                  <w:pPr>
                                    <w:pStyle w:val="TableParagraph"/>
                                    <w:spacing w:line="135" w:lineRule="exact" w:before="22"/>
                                    <w:rPr>
                                      <w:sz w:val="12"/>
                                    </w:rPr>
                                  </w:pPr>
                                  <w:r>
                                    <w:rPr>
                                      <w:spacing w:val="-4"/>
                                      <w:w w:val="105"/>
                                      <w:sz w:val="12"/>
                                    </w:rPr>
                                    <w:t>0.98</w:t>
                                  </w:r>
                                </w:p>
                              </w:tc>
                              <w:tc>
                                <w:tcPr>
                                  <w:tcW w:w="3401" w:type="dxa"/>
                                </w:tcPr>
                                <w:p>
                                  <w:pPr>
                                    <w:pStyle w:val="TableParagraph"/>
                                    <w:spacing w:line="157" w:lineRule="exact"/>
                                    <w:rPr>
                                      <w:sz w:val="12"/>
                                    </w:rPr>
                                  </w:pPr>
                                  <w:r>
                                    <w:rPr>
                                      <w:w w:val="105"/>
                                      <w:sz w:val="12"/>
                                    </w:rPr>
                                    <w:t>R4[</w:t>
                                  </w:r>
                                  <w:r>
                                    <w:rPr>
                                      <w:rFonts w:ascii="Trebuchet MS"/>
                                      <w:i/>
                                      <w:w w:val="105"/>
                                      <w:sz w:val="15"/>
                                    </w:rPr>
                                    <w:t>c</w:t>
                                  </w:r>
                                  <w:r>
                                    <w:rPr>
                                      <w:w w:val="105"/>
                                      <w:sz w:val="12"/>
                                    </w:rPr>
                                    <w:t>(19C-20C-22C)</w:t>
                                  </w:r>
                                  <w:r>
                                    <w:rPr>
                                      <w:spacing w:val="36"/>
                                      <w:w w:val="105"/>
                                      <w:sz w:val="12"/>
                                    </w:rPr>
                                    <w:t> </w:t>
                                  </w:r>
                                  <w:r>
                                    <w:rPr>
                                      <w:w w:val="105"/>
                                      <w:sz w:val="12"/>
                                    </w:rPr>
                                    <w:t>(17%)]</w:t>
                                  </w:r>
                                  <w:r>
                                    <w:rPr>
                                      <w:spacing w:val="21"/>
                                      <w:w w:val="105"/>
                                      <w:sz w:val="12"/>
                                    </w:rPr>
                                    <w:t> </w:t>
                                  </w:r>
                                  <w:r>
                                    <w:rPr>
                                      <w:w w:val="105"/>
                                      <w:sz w:val="12"/>
                                    </w:rPr>
                                    <w:t>+</w:t>
                                  </w:r>
                                  <w:r>
                                    <w:rPr>
                                      <w:spacing w:val="22"/>
                                      <w:w w:val="105"/>
                                      <w:sz w:val="12"/>
                                    </w:rPr>
                                    <w:t> </w:t>
                                  </w:r>
                                  <w:r>
                                    <w:rPr>
                                      <w:w w:val="105"/>
                                      <w:sz w:val="12"/>
                                    </w:rPr>
                                    <w:t>R1[</w:t>
                                  </w:r>
                                  <w:r>
                                    <w:rPr>
                                      <w:rFonts w:ascii="Trebuchet MS"/>
                                      <w:i/>
                                      <w:w w:val="105"/>
                                      <w:sz w:val="15"/>
                                    </w:rPr>
                                    <w:t>c</w:t>
                                  </w:r>
                                  <w:r>
                                    <w:rPr>
                                      <w:w w:val="105"/>
                                      <w:sz w:val="12"/>
                                    </w:rPr>
                                    <w:t>(1C-2C-3C)</w:t>
                                  </w:r>
                                  <w:r>
                                    <w:rPr>
                                      <w:spacing w:val="39"/>
                                      <w:w w:val="105"/>
                                      <w:sz w:val="12"/>
                                    </w:rPr>
                                    <w:t> </w:t>
                                  </w:r>
                                  <w:r>
                                    <w:rPr>
                                      <w:spacing w:val="-2"/>
                                      <w:w w:val="105"/>
                                      <w:sz w:val="12"/>
                                    </w:rPr>
                                    <w:t>(13%)]</w:t>
                                  </w:r>
                                </w:p>
                              </w:tc>
                            </w:tr>
                            <w:tr>
                              <w:trPr>
                                <w:trHeight w:val="401" w:hRule="atLeast"/>
                              </w:trPr>
                              <w:tc>
                                <w:tcPr>
                                  <w:tcW w:w="560" w:type="dxa"/>
                                  <w:tcBorders>
                                    <w:bottom w:val="single" w:sz="6" w:space="0" w:color="000000"/>
                                  </w:tcBorders>
                                </w:tcPr>
                                <w:p>
                                  <w:pPr>
                                    <w:pStyle w:val="TableParagraph"/>
                                    <w:spacing w:before="16"/>
                                    <w:ind w:left="9"/>
                                    <w:jc w:val="center"/>
                                    <w:rPr>
                                      <w:sz w:val="12"/>
                                    </w:rPr>
                                  </w:pPr>
                                  <w:r>
                                    <w:rPr>
                                      <w:spacing w:val="-5"/>
                                      <w:w w:val="125"/>
                                      <w:sz w:val="12"/>
                                    </w:rPr>
                                    <w:t>531</w:t>
                                  </w:r>
                                </w:p>
                              </w:tc>
                              <w:tc>
                                <w:tcPr>
                                  <w:tcW w:w="475" w:type="dxa"/>
                                  <w:tcBorders>
                                    <w:bottom w:val="single" w:sz="6" w:space="0" w:color="000000"/>
                                  </w:tcBorders>
                                </w:tcPr>
                                <w:p>
                                  <w:pPr>
                                    <w:pStyle w:val="TableParagraph"/>
                                    <w:spacing w:before="16"/>
                                    <w:ind w:left="0" w:right="73"/>
                                    <w:jc w:val="center"/>
                                    <w:rPr>
                                      <w:sz w:val="12"/>
                                    </w:rPr>
                                  </w:pPr>
                                  <w:r>
                                    <w:rPr>
                                      <w:spacing w:val="-5"/>
                                      <w:w w:val="125"/>
                                      <w:sz w:val="12"/>
                                    </w:rPr>
                                    <w:t>514</w:t>
                                  </w:r>
                                </w:p>
                              </w:tc>
                              <w:tc>
                                <w:tcPr>
                                  <w:tcW w:w="583" w:type="dxa"/>
                                  <w:tcBorders>
                                    <w:bottom w:val="single" w:sz="6" w:space="0" w:color="000000"/>
                                  </w:tcBorders>
                                </w:tcPr>
                                <w:p>
                                  <w:pPr>
                                    <w:pStyle w:val="TableParagraph"/>
                                    <w:spacing w:before="16"/>
                                    <w:rPr>
                                      <w:sz w:val="12"/>
                                    </w:rPr>
                                  </w:pPr>
                                  <w:r>
                                    <w:rPr>
                                      <w:spacing w:val="-2"/>
                                      <w:w w:val="115"/>
                                      <w:sz w:val="12"/>
                                    </w:rPr>
                                    <w:t>279.57</w:t>
                                  </w:r>
                                </w:p>
                              </w:tc>
                              <w:tc>
                                <w:tcPr>
                                  <w:tcW w:w="3401" w:type="dxa"/>
                                  <w:tcBorders>
                                    <w:bottom w:val="single" w:sz="6" w:space="0" w:color="000000"/>
                                  </w:tcBorders>
                                </w:tcPr>
                                <w:p>
                                  <w:pPr>
                                    <w:pStyle w:val="TableParagraph"/>
                                    <w:spacing w:line="161" w:lineRule="exact"/>
                                    <w:rPr>
                                      <w:sz w:val="12"/>
                                    </w:rPr>
                                  </w:pPr>
                                  <w:r>
                                    <w:rPr>
                                      <w:w w:val="110"/>
                                      <w:sz w:val="12"/>
                                    </w:rPr>
                                    <w:t>R3[</w:t>
                                  </w:r>
                                  <w:r>
                                    <w:rPr>
                                      <w:rFonts w:ascii="Trebuchet MS"/>
                                      <w:i/>
                                      <w:w w:val="110"/>
                                      <w:sz w:val="16"/>
                                    </w:rPr>
                                    <w:t>s</w:t>
                                  </w:r>
                                  <w:r>
                                    <w:rPr>
                                      <w:w w:val="110"/>
                                      <w:sz w:val="12"/>
                                    </w:rPr>
                                    <w:t>(13C-17N-18N-30S)</w:t>
                                  </w:r>
                                  <w:r>
                                    <w:rPr>
                                      <w:spacing w:val="9"/>
                                      <w:w w:val="110"/>
                                      <w:sz w:val="12"/>
                                    </w:rPr>
                                    <w:t> </w:t>
                                  </w:r>
                                  <w:r>
                                    <w:rPr>
                                      <w:w w:val="110"/>
                                      <w:sz w:val="12"/>
                                    </w:rPr>
                                    <w:t>(30%)]</w:t>
                                  </w:r>
                                  <w:r>
                                    <w:rPr>
                                      <w:spacing w:val="-2"/>
                                      <w:w w:val="110"/>
                                      <w:sz w:val="12"/>
                                    </w:rPr>
                                    <w:t> </w:t>
                                  </w:r>
                                  <w:r>
                                    <w:rPr>
                                      <w:w w:val="110"/>
                                      <w:sz w:val="12"/>
                                    </w:rPr>
                                    <w:t>+</w:t>
                                  </w:r>
                                  <w:r>
                                    <w:rPr>
                                      <w:spacing w:val="-1"/>
                                      <w:w w:val="110"/>
                                      <w:sz w:val="12"/>
                                    </w:rPr>
                                    <w:t> </w:t>
                                  </w:r>
                                  <w:r>
                                    <w:rPr>
                                      <w:w w:val="110"/>
                                      <w:sz w:val="12"/>
                                    </w:rPr>
                                    <w:t>R1[</w:t>
                                  </w:r>
                                  <w:r>
                                    <w:rPr>
                                      <w:rFonts w:ascii="Trebuchet MS"/>
                                      <w:i/>
                                      <w:w w:val="110"/>
                                      <w:sz w:val="16"/>
                                    </w:rPr>
                                    <w:t>s</w:t>
                                  </w:r>
                                  <w:r>
                                    <w:rPr>
                                      <w:w w:val="110"/>
                                      <w:sz w:val="12"/>
                                    </w:rPr>
                                    <w:t>(6C-5C-</w:t>
                                  </w:r>
                                  <w:r>
                                    <w:rPr>
                                      <w:spacing w:val="-5"/>
                                      <w:w w:val="110"/>
                                      <w:sz w:val="12"/>
                                    </w:rPr>
                                    <w:t>4C-</w:t>
                                  </w:r>
                                </w:p>
                                <w:p>
                                  <w:pPr>
                                    <w:pStyle w:val="TableParagraph"/>
                                    <w:spacing w:before="25"/>
                                    <w:rPr>
                                      <w:sz w:val="12"/>
                                    </w:rPr>
                                  </w:pPr>
                                  <w:r>
                                    <w:rPr>
                                      <w:w w:val="105"/>
                                      <w:sz w:val="12"/>
                                    </w:rPr>
                                    <w:t>3C)</w:t>
                                  </w:r>
                                  <w:r>
                                    <w:rPr>
                                      <w:spacing w:val="15"/>
                                      <w:w w:val="105"/>
                                      <w:sz w:val="12"/>
                                    </w:rPr>
                                    <w:t> </w:t>
                                  </w:r>
                                  <w:r>
                                    <w:rPr>
                                      <w:spacing w:val="-2"/>
                                      <w:w w:val="105"/>
                                      <w:sz w:val="12"/>
                                    </w:rPr>
                                    <w:t>(42%)]</w:t>
                                  </w:r>
                                </w:p>
                              </w:tc>
                            </w:tr>
                          </w:tbl>
                          <w:p>
                            <w:pPr>
                              <w:pStyle w:val="BodyText"/>
                            </w:pPr>
                          </w:p>
                        </w:txbxContent>
                      </wps:txbx>
                      <wps:bodyPr wrap="square" lIns="0" tIns="0" rIns="0" bIns="0" rtlCol="0">
                        <a:noAutofit/>
                      </wps:bodyPr>
                    </wps:wsp>
                  </a:graphicData>
                </a:graphic>
              </wp:anchor>
            </w:drawing>
          </mc:Choice>
          <mc:Fallback>
            <w:pict>
              <v:shape style="position:absolute;margin-left:39.520pt;margin-top:-223.954437pt;width:257.05pt;height:433.9pt;mso-position-horizontal-relative:page;mso-position-vertical-relative:paragraph;z-index:15742464" type="#_x0000_t202" id="docshape3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0"/>
                        <w:gridCol w:w="475"/>
                        <w:gridCol w:w="583"/>
                        <w:gridCol w:w="3401"/>
                      </w:tblGrid>
                      <w:tr>
                        <w:trPr>
                          <w:trHeight w:val="221" w:hRule="atLeast"/>
                        </w:trPr>
                        <w:tc>
                          <w:tcPr>
                            <w:tcW w:w="560" w:type="dxa"/>
                            <w:tcBorders>
                              <w:top w:val="single" w:sz="4" w:space="0" w:color="000000"/>
                            </w:tcBorders>
                          </w:tcPr>
                          <w:p>
                            <w:pPr>
                              <w:pStyle w:val="TableParagraph"/>
                              <w:spacing w:before="65"/>
                              <w:ind w:left="85"/>
                              <w:jc w:val="center"/>
                              <w:rPr>
                                <w:sz w:val="12"/>
                              </w:rPr>
                            </w:pPr>
                            <w:r>
                              <w:rPr>
                                <w:spacing w:val="-4"/>
                                <w:w w:val="125"/>
                                <w:sz w:val="12"/>
                              </w:rPr>
                              <w:t>3176</w:t>
                            </w:r>
                          </w:p>
                        </w:tc>
                        <w:tc>
                          <w:tcPr>
                            <w:tcW w:w="475" w:type="dxa"/>
                            <w:tcBorders>
                              <w:top w:val="single" w:sz="4" w:space="0" w:color="000000"/>
                            </w:tcBorders>
                          </w:tcPr>
                          <w:p>
                            <w:pPr>
                              <w:pStyle w:val="TableParagraph"/>
                              <w:spacing w:before="65"/>
                              <w:ind w:left="0"/>
                              <w:jc w:val="center"/>
                              <w:rPr>
                                <w:sz w:val="12"/>
                              </w:rPr>
                            </w:pPr>
                            <w:r>
                              <w:rPr>
                                <w:spacing w:val="-4"/>
                                <w:w w:val="115"/>
                                <w:sz w:val="12"/>
                              </w:rPr>
                              <w:t>3077</w:t>
                            </w:r>
                          </w:p>
                        </w:tc>
                        <w:tc>
                          <w:tcPr>
                            <w:tcW w:w="583" w:type="dxa"/>
                            <w:tcBorders>
                              <w:top w:val="single" w:sz="4" w:space="0" w:color="000000"/>
                            </w:tcBorders>
                          </w:tcPr>
                          <w:p>
                            <w:pPr>
                              <w:pStyle w:val="TableParagraph"/>
                              <w:spacing w:before="65"/>
                              <w:rPr>
                                <w:sz w:val="12"/>
                              </w:rPr>
                            </w:pPr>
                            <w:r>
                              <w:rPr>
                                <w:spacing w:val="-2"/>
                                <w:w w:val="110"/>
                                <w:sz w:val="12"/>
                              </w:rPr>
                              <w:t>22.26</w:t>
                            </w:r>
                          </w:p>
                        </w:tc>
                        <w:tc>
                          <w:tcPr>
                            <w:tcW w:w="3401" w:type="dxa"/>
                            <w:tcBorders>
                              <w:top w:val="single" w:sz="4" w:space="0" w:color="000000"/>
                            </w:tcBorders>
                          </w:tcPr>
                          <w:p>
                            <w:pPr>
                              <w:pStyle w:val="TableParagraph"/>
                              <w:spacing w:line="167" w:lineRule="exact" w:before="34"/>
                              <w:rPr>
                                <w:sz w:val="12"/>
                              </w:rPr>
                            </w:pPr>
                            <w:r>
                              <w:rPr>
                                <w:w w:val="110"/>
                                <w:sz w:val="12"/>
                              </w:rPr>
                              <w:t>R1[</w:t>
                            </w:r>
                            <w:r>
                              <w:rPr>
                                <w:rFonts w:ascii="Trebuchet MS"/>
                                <w:i/>
                                <w:w w:val="110"/>
                                <w:sz w:val="15"/>
                              </w:rPr>
                              <w:t>t</w:t>
                            </w:r>
                            <w:r>
                              <w:rPr>
                                <w:rFonts w:ascii="Trebuchet MS"/>
                                <w:i/>
                                <w:spacing w:val="2"/>
                                <w:w w:val="110"/>
                                <w:sz w:val="15"/>
                              </w:rPr>
                              <w:t> </w:t>
                            </w:r>
                            <w:r>
                              <w:rPr>
                                <w:w w:val="110"/>
                                <w:sz w:val="12"/>
                              </w:rPr>
                              <w:t>(1C-7H)</w:t>
                            </w:r>
                            <w:r>
                              <w:rPr>
                                <w:spacing w:val="17"/>
                                <w:w w:val="110"/>
                                <w:sz w:val="12"/>
                              </w:rPr>
                              <w:t> </w:t>
                            </w:r>
                            <w:r>
                              <w:rPr>
                                <w:spacing w:val="-2"/>
                                <w:w w:val="110"/>
                                <w:sz w:val="12"/>
                              </w:rPr>
                              <w:t>(24%)]</w:t>
                            </w:r>
                          </w:p>
                        </w:tc>
                      </w:tr>
                      <w:tr>
                        <w:trPr>
                          <w:trHeight w:val="171" w:hRule="atLeast"/>
                        </w:trPr>
                        <w:tc>
                          <w:tcPr>
                            <w:tcW w:w="560" w:type="dxa"/>
                          </w:tcPr>
                          <w:p>
                            <w:pPr>
                              <w:pStyle w:val="TableParagraph"/>
                              <w:spacing w:before="14"/>
                              <w:ind w:left="85"/>
                              <w:jc w:val="center"/>
                              <w:rPr>
                                <w:sz w:val="12"/>
                              </w:rPr>
                            </w:pPr>
                            <w:r>
                              <w:rPr>
                                <w:spacing w:val="-4"/>
                                <w:w w:val="125"/>
                                <w:sz w:val="12"/>
                              </w:rPr>
                              <w:t>3175</w:t>
                            </w:r>
                          </w:p>
                        </w:tc>
                        <w:tc>
                          <w:tcPr>
                            <w:tcW w:w="475" w:type="dxa"/>
                          </w:tcPr>
                          <w:p>
                            <w:pPr>
                              <w:pStyle w:val="TableParagraph"/>
                              <w:spacing w:before="14"/>
                              <w:ind w:left="0"/>
                              <w:jc w:val="center"/>
                              <w:rPr>
                                <w:sz w:val="12"/>
                              </w:rPr>
                            </w:pPr>
                            <w:r>
                              <w:rPr>
                                <w:spacing w:val="-4"/>
                                <w:w w:val="115"/>
                                <w:sz w:val="12"/>
                              </w:rPr>
                              <w:t>3076</w:t>
                            </w:r>
                          </w:p>
                        </w:tc>
                        <w:tc>
                          <w:tcPr>
                            <w:tcW w:w="583" w:type="dxa"/>
                          </w:tcPr>
                          <w:p>
                            <w:pPr>
                              <w:pStyle w:val="TableParagraph"/>
                              <w:spacing w:before="14"/>
                              <w:rPr>
                                <w:sz w:val="12"/>
                              </w:rPr>
                            </w:pPr>
                            <w:r>
                              <w:rPr>
                                <w:spacing w:val="-4"/>
                                <w:w w:val="115"/>
                                <w:sz w:val="12"/>
                              </w:rPr>
                              <w:t>4.35</w:t>
                            </w:r>
                          </w:p>
                        </w:tc>
                        <w:tc>
                          <w:tcPr>
                            <w:tcW w:w="3401" w:type="dxa"/>
                          </w:tcPr>
                          <w:p>
                            <w:pPr>
                              <w:pStyle w:val="TableParagraph"/>
                              <w:spacing w:line="151" w:lineRule="exact"/>
                              <w:rPr>
                                <w:sz w:val="12"/>
                              </w:rPr>
                            </w:pPr>
                            <w:r>
                              <w:rPr>
                                <w:w w:val="110"/>
                                <w:sz w:val="12"/>
                              </w:rPr>
                              <w:t>R1[</w:t>
                            </w:r>
                            <w:r>
                              <w:rPr>
                                <w:rFonts w:ascii="Trebuchet MS"/>
                                <w:i/>
                                <w:w w:val="110"/>
                                <w:sz w:val="15"/>
                              </w:rPr>
                              <w:t>t</w:t>
                            </w:r>
                            <w:r>
                              <w:rPr>
                                <w:rFonts w:ascii="Trebuchet MS"/>
                                <w:i/>
                                <w:spacing w:val="7"/>
                                <w:w w:val="110"/>
                                <w:sz w:val="15"/>
                              </w:rPr>
                              <w:t> </w:t>
                            </w:r>
                            <w:r>
                              <w:rPr>
                                <w:w w:val="110"/>
                                <w:sz w:val="12"/>
                              </w:rPr>
                              <w:t>(6C-11H)</w:t>
                            </w:r>
                            <w:r>
                              <w:rPr>
                                <w:spacing w:val="25"/>
                                <w:w w:val="110"/>
                                <w:sz w:val="12"/>
                              </w:rPr>
                              <w:t> </w:t>
                            </w:r>
                            <w:r>
                              <w:rPr>
                                <w:spacing w:val="-2"/>
                                <w:w w:val="110"/>
                                <w:sz w:val="12"/>
                              </w:rPr>
                              <w:t>(24%)]</w:t>
                            </w:r>
                          </w:p>
                        </w:tc>
                      </w:tr>
                      <w:tr>
                        <w:trPr>
                          <w:trHeight w:val="171" w:hRule="atLeast"/>
                        </w:trPr>
                        <w:tc>
                          <w:tcPr>
                            <w:tcW w:w="560" w:type="dxa"/>
                          </w:tcPr>
                          <w:p>
                            <w:pPr>
                              <w:pStyle w:val="TableParagraph"/>
                              <w:spacing w:before="14"/>
                              <w:ind w:left="85"/>
                              <w:jc w:val="center"/>
                              <w:rPr>
                                <w:sz w:val="12"/>
                              </w:rPr>
                            </w:pPr>
                            <w:r>
                              <w:rPr>
                                <w:spacing w:val="-4"/>
                                <w:w w:val="125"/>
                                <w:sz w:val="12"/>
                              </w:rPr>
                              <w:t>3172</w:t>
                            </w:r>
                          </w:p>
                        </w:tc>
                        <w:tc>
                          <w:tcPr>
                            <w:tcW w:w="475" w:type="dxa"/>
                          </w:tcPr>
                          <w:p>
                            <w:pPr>
                              <w:pStyle w:val="TableParagraph"/>
                              <w:spacing w:before="14"/>
                              <w:ind w:left="0"/>
                              <w:jc w:val="center"/>
                              <w:rPr>
                                <w:sz w:val="12"/>
                              </w:rPr>
                            </w:pPr>
                            <w:r>
                              <w:rPr>
                                <w:spacing w:val="-4"/>
                                <w:w w:val="115"/>
                                <w:sz w:val="12"/>
                              </w:rPr>
                              <w:t>3073</w:t>
                            </w:r>
                          </w:p>
                        </w:tc>
                        <w:tc>
                          <w:tcPr>
                            <w:tcW w:w="583" w:type="dxa"/>
                          </w:tcPr>
                          <w:p>
                            <w:pPr>
                              <w:pStyle w:val="TableParagraph"/>
                              <w:spacing w:before="14"/>
                              <w:rPr>
                                <w:sz w:val="12"/>
                              </w:rPr>
                            </w:pPr>
                            <w:r>
                              <w:rPr>
                                <w:spacing w:val="-2"/>
                                <w:w w:val="110"/>
                                <w:sz w:val="12"/>
                              </w:rPr>
                              <w:t>33.69</w:t>
                            </w:r>
                          </w:p>
                        </w:tc>
                        <w:tc>
                          <w:tcPr>
                            <w:tcW w:w="3401" w:type="dxa"/>
                          </w:tcPr>
                          <w:p>
                            <w:pPr>
                              <w:pStyle w:val="TableParagraph"/>
                              <w:spacing w:line="151" w:lineRule="exact"/>
                              <w:rPr>
                                <w:sz w:val="12"/>
                              </w:rPr>
                            </w:pPr>
                            <w:r>
                              <w:rPr>
                                <w:w w:val="105"/>
                                <w:sz w:val="12"/>
                              </w:rPr>
                              <w:t>R4[</w:t>
                            </w:r>
                            <w:r>
                              <w:rPr>
                                <w:rFonts w:ascii="Trebuchet MS"/>
                                <w:i/>
                                <w:w w:val="105"/>
                                <w:sz w:val="15"/>
                              </w:rPr>
                              <w:t>t</w:t>
                            </w:r>
                            <w:r>
                              <w:rPr>
                                <w:rFonts w:ascii="Trebuchet MS"/>
                                <w:i/>
                                <w:spacing w:val="7"/>
                                <w:w w:val="105"/>
                                <w:sz w:val="15"/>
                              </w:rPr>
                              <w:t> </w:t>
                            </w:r>
                            <w:r>
                              <w:rPr>
                                <w:w w:val="105"/>
                                <w:sz w:val="12"/>
                              </w:rPr>
                              <w:t>(26C-29H)]</w:t>
                            </w:r>
                            <w:r>
                              <w:rPr>
                                <w:spacing w:val="23"/>
                                <w:w w:val="105"/>
                                <w:sz w:val="12"/>
                              </w:rPr>
                              <w:t> </w:t>
                            </w:r>
                            <w:r>
                              <w:rPr>
                                <w:w w:val="105"/>
                                <w:sz w:val="12"/>
                              </w:rPr>
                              <w:t>(27%)</w:t>
                            </w:r>
                            <w:r>
                              <w:rPr>
                                <w:spacing w:val="9"/>
                                <w:w w:val="105"/>
                                <w:sz w:val="12"/>
                              </w:rPr>
                              <w:t> </w:t>
                            </w:r>
                            <w:r>
                              <w:rPr>
                                <w:w w:val="105"/>
                                <w:sz w:val="12"/>
                              </w:rPr>
                              <w:t>+</w:t>
                            </w:r>
                            <w:r>
                              <w:rPr>
                                <w:spacing w:val="10"/>
                                <w:w w:val="105"/>
                                <w:sz w:val="12"/>
                              </w:rPr>
                              <w:t> </w:t>
                            </w:r>
                            <w:r>
                              <w:rPr>
                                <w:w w:val="105"/>
                                <w:sz w:val="12"/>
                              </w:rPr>
                              <w:t>R1[</w:t>
                            </w:r>
                            <w:r>
                              <w:rPr>
                                <w:rFonts w:ascii="Trebuchet MS"/>
                                <w:i/>
                                <w:w w:val="105"/>
                                <w:sz w:val="15"/>
                              </w:rPr>
                              <w:t>t</w:t>
                            </w:r>
                            <w:r>
                              <w:rPr>
                                <w:rFonts w:ascii="Trebuchet MS"/>
                                <w:i/>
                                <w:spacing w:val="6"/>
                                <w:w w:val="105"/>
                                <w:sz w:val="15"/>
                              </w:rPr>
                              <w:t> </w:t>
                            </w:r>
                            <w:r>
                              <w:rPr>
                                <w:w w:val="105"/>
                                <w:sz w:val="12"/>
                              </w:rPr>
                              <w:t>(1C-7H)]</w:t>
                            </w:r>
                            <w:r>
                              <w:rPr>
                                <w:spacing w:val="23"/>
                                <w:w w:val="105"/>
                                <w:sz w:val="12"/>
                              </w:rPr>
                              <w:t> </w:t>
                            </w:r>
                            <w:r>
                              <w:rPr>
                                <w:spacing w:val="-2"/>
                                <w:w w:val="105"/>
                                <w:sz w:val="12"/>
                              </w:rPr>
                              <w:t>(16%)]</w:t>
                            </w:r>
                          </w:p>
                        </w:tc>
                      </w:tr>
                      <w:tr>
                        <w:trPr>
                          <w:trHeight w:val="171" w:hRule="atLeast"/>
                        </w:trPr>
                        <w:tc>
                          <w:tcPr>
                            <w:tcW w:w="560" w:type="dxa"/>
                          </w:tcPr>
                          <w:p>
                            <w:pPr>
                              <w:pStyle w:val="TableParagraph"/>
                              <w:spacing w:before="14"/>
                              <w:ind w:left="85"/>
                              <w:jc w:val="center"/>
                              <w:rPr>
                                <w:sz w:val="12"/>
                              </w:rPr>
                            </w:pPr>
                            <w:r>
                              <w:rPr>
                                <w:spacing w:val="-4"/>
                                <w:w w:val="120"/>
                                <w:sz w:val="12"/>
                              </w:rPr>
                              <w:t>3168</w:t>
                            </w:r>
                          </w:p>
                        </w:tc>
                        <w:tc>
                          <w:tcPr>
                            <w:tcW w:w="475" w:type="dxa"/>
                          </w:tcPr>
                          <w:p>
                            <w:pPr>
                              <w:pStyle w:val="TableParagraph"/>
                              <w:spacing w:before="14"/>
                              <w:ind w:left="0"/>
                              <w:jc w:val="center"/>
                              <w:rPr>
                                <w:sz w:val="12"/>
                              </w:rPr>
                            </w:pPr>
                            <w:r>
                              <w:rPr>
                                <w:spacing w:val="-4"/>
                                <w:w w:val="110"/>
                                <w:sz w:val="12"/>
                              </w:rPr>
                              <w:t>3069</w:t>
                            </w:r>
                          </w:p>
                        </w:tc>
                        <w:tc>
                          <w:tcPr>
                            <w:tcW w:w="583" w:type="dxa"/>
                          </w:tcPr>
                          <w:p>
                            <w:pPr>
                              <w:pStyle w:val="TableParagraph"/>
                              <w:spacing w:before="14"/>
                              <w:rPr>
                                <w:sz w:val="12"/>
                              </w:rPr>
                            </w:pPr>
                            <w:r>
                              <w:rPr>
                                <w:spacing w:val="-4"/>
                                <w:w w:val="110"/>
                                <w:sz w:val="12"/>
                              </w:rPr>
                              <w:t>4.36</w:t>
                            </w:r>
                          </w:p>
                        </w:tc>
                        <w:tc>
                          <w:tcPr>
                            <w:tcW w:w="3401" w:type="dxa"/>
                          </w:tcPr>
                          <w:p>
                            <w:pPr>
                              <w:pStyle w:val="TableParagraph"/>
                              <w:spacing w:line="151" w:lineRule="exact"/>
                              <w:rPr>
                                <w:sz w:val="12"/>
                              </w:rPr>
                            </w:pPr>
                            <w:r>
                              <w:rPr>
                                <w:w w:val="110"/>
                                <w:sz w:val="12"/>
                              </w:rPr>
                              <w:t>R1[</w:t>
                            </w:r>
                            <w:r>
                              <w:rPr>
                                <w:rFonts w:ascii="Trebuchet MS"/>
                                <w:i/>
                                <w:w w:val="110"/>
                                <w:sz w:val="15"/>
                              </w:rPr>
                              <w:t>t</w:t>
                            </w:r>
                            <w:r>
                              <w:rPr>
                                <w:rFonts w:ascii="Trebuchet MS"/>
                                <w:i/>
                                <w:spacing w:val="-13"/>
                                <w:w w:val="110"/>
                                <w:sz w:val="15"/>
                              </w:rPr>
                              <w:t> </w:t>
                            </w:r>
                            <w:r>
                              <w:rPr>
                                <w:w w:val="110"/>
                                <w:sz w:val="12"/>
                              </w:rPr>
                              <w:t>(4C-9H) (47%)</w:t>
                            </w:r>
                            <w:r>
                              <w:rPr>
                                <w:spacing w:val="-4"/>
                                <w:w w:val="110"/>
                                <w:sz w:val="12"/>
                              </w:rPr>
                              <w:t> </w:t>
                            </w:r>
                            <w:r>
                              <w:rPr>
                                <w:w w:val="110"/>
                                <w:sz w:val="12"/>
                              </w:rPr>
                              <w:t>+</w:t>
                            </w:r>
                            <w:r>
                              <w:rPr>
                                <w:spacing w:val="-5"/>
                                <w:w w:val="110"/>
                                <w:sz w:val="12"/>
                              </w:rPr>
                              <w:t> </w:t>
                            </w:r>
                            <w:r>
                              <w:rPr>
                                <w:rFonts w:ascii="Trebuchet MS"/>
                                <w:i/>
                                <w:w w:val="110"/>
                                <w:sz w:val="15"/>
                              </w:rPr>
                              <w:t>t</w:t>
                            </w:r>
                            <w:r>
                              <w:rPr>
                                <w:rFonts w:ascii="Trebuchet MS"/>
                                <w:i/>
                                <w:spacing w:val="-13"/>
                                <w:w w:val="110"/>
                                <w:sz w:val="15"/>
                              </w:rPr>
                              <w:t> </w:t>
                            </w:r>
                            <w:r>
                              <w:rPr>
                                <w:w w:val="110"/>
                                <w:sz w:val="12"/>
                              </w:rPr>
                              <w:t>(5C-10H)</w:t>
                            </w:r>
                            <w:r>
                              <w:rPr>
                                <w:spacing w:val="4"/>
                                <w:w w:val="110"/>
                                <w:sz w:val="12"/>
                              </w:rPr>
                              <w:t> </w:t>
                            </w:r>
                            <w:r>
                              <w:rPr>
                                <w:spacing w:val="-2"/>
                                <w:w w:val="110"/>
                                <w:sz w:val="12"/>
                              </w:rPr>
                              <w:t>(26%)]</w:t>
                            </w:r>
                          </w:p>
                        </w:tc>
                      </w:tr>
                      <w:tr>
                        <w:trPr>
                          <w:trHeight w:val="171" w:hRule="atLeast"/>
                        </w:trPr>
                        <w:tc>
                          <w:tcPr>
                            <w:tcW w:w="560" w:type="dxa"/>
                          </w:tcPr>
                          <w:p>
                            <w:pPr>
                              <w:pStyle w:val="TableParagraph"/>
                              <w:spacing w:before="14"/>
                              <w:ind w:left="85"/>
                              <w:jc w:val="center"/>
                              <w:rPr>
                                <w:sz w:val="12"/>
                              </w:rPr>
                            </w:pPr>
                            <w:r>
                              <w:rPr>
                                <w:spacing w:val="-4"/>
                                <w:w w:val="120"/>
                                <w:sz w:val="12"/>
                              </w:rPr>
                              <w:t>3154</w:t>
                            </w:r>
                          </w:p>
                        </w:tc>
                        <w:tc>
                          <w:tcPr>
                            <w:tcW w:w="475" w:type="dxa"/>
                          </w:tcPr>
                          <w:p>
                            <w:pPr>
                              <w:pStyle w:val="TableParagraph"/>
                              <w:spacing w:before="14"/>
                              <w:ind w:left="0"/>
                              <w:jc w:val="center"/>
                              <w:rPr>
                                <w:sz w:val="12"/>
                              </w:rPr>
                            </w:pPr>
                            <w:r>
                              <w:rPr>
                                <w:spacing w:val="-4"/>
                                <w:w w:val="110"/>
                                <w:sz w:val="12"/>
                              </w:rPr>
                              <w:t>3056</w:t>
                            </w:r>
                          </w:p>
                        </w:tc>
                        <w:tc>
                          <w:tcPr>
                            <w:tcW w:w="583" w:type="dxa"/>
                          </w:tcPr>
                          <w:p>
                            <w:pPr>
                              <w:pStyle w:val="TableParagraph"/>
                              <w:spacing w:before="14"/>
                              <w:rPr>
                                <w:sz w:val="12"/>
                              </w:rPr>
                            </w:pPr>
                            <w:r>
                              <w:rPr>
                                <w:spacing w:val="-4"/>
                                <w:w w:val="110"/>
                                <w:sz w:val="12"/>
                              </w:rPr>
                              <w:t>3.89</w:t>
                            </w:r>
                          </w:p>
                        </w:tc>
                        <w:tc>
                          <w:tcPr>
                            <w:tcW w:w="3401" w:type="dxa"/>
                          </w:tcPr>
                          <w:p>
                            <w:pPr>
                              <w:pStyle w:val="TableParagraph"/>
                              <w:spacing w:line="151" w:lineRule="exact"/>
                              <w:rPr>
                                <w:sz w:val="12"/>
                              </w:rPr>
                            </w:pPr>
                            <w:r>
                              <w:rPr>
                                <w:w w:val="105"/>
                                <w:sz w:val="12"/>
                              </w:rPr>
                              <w:t>R4[</w:t>
                            </w:r>
                            <w:r>
                              <w:rPr>
                                <w:rFonts w:ascii="Trebuchet MS"/>
                                <w:i/>
                                <w:w w:val="105"/>
                                <w:sz w:val="15"/>
                              </w:rPr>
                              <w:t>t</w:t>
                            </w:r>
                            <w:r>
                              <w:rPr>
                                <w:rFonts w:ascii="Trebuchet MS"/>
                                <w:i/>
                                <w:spacing w:val="6"/>
                                <w:w w:val="105"/>
                                <w:sz w:val="15"/>
                              </w:rPr>
                              <w:t> </w:t>
                            </w:r>
                            <w:r>
                              <w:rPr>
                                <w:w w:val="105"/>
                                <w:sz w:val="12"/>
                              </w:rPr>
                              <w:t>(25C-28H)</w:t>
                            </w:r>
                            <w:r>
                              <w:rPr>
                                <w:spacing w:val="22"/>
                                <w:w w:val="105"/>
                                <w:sz w:val="12"/>
                              </w:rPr>
                              <w:t> </w:t>
                            </w:r>
                            <w:r>
                              <w:rPr>
                                <w:spacing w:val="-2"/>
                                <w:w w:val="105"/>
                                <w:sz w:val="12"/>
                              </w:rPr>
                              <w:t>(50%)]</w:t>
                            </w:r>
                          </w:p>
                        </w:tc>
                      </w:tr>
                      <w:tr>
                        <w:trPr>
                          <w:trHeight w:val="171" w:hRule="atLeast"/>
                        </w:trPr>
                        <w:tc>
                          <w:tcPr>
                            <w:tcW w:w="560" w:type="dxa"/>
                          </w:tcPr>
                          <w:p>
                            <w:pPr>
                              <w:pStyle w:val="TableParagraph"/>
                              <w:spacing w:before="14"/>
                              <w:ind w:left="85"/>
                              <w:jc w:val="center"/>
                              <w:rPr>
                                <w:sz w:val="12"/>
                              </w:rPr>
                            </w:pPr>
                            <w:r>
                              <w:rPr>
                                <w:spacing w:val="-4"/>
                                <w:w w:val="125"/>
                                <w:sz w:val="12"/>
                              </w:rPr>
                              <w:t>3152</w:t>
                            </w:r>
                          </w:p>
                        </w:tc>
                        <w:tc>
                          <w:tcPr>
                            <w:tcW w:w="475" w:type="dxa"/>
                          </w:tcPr>
                          <w:p>
                            <w:pPr>
                              <w:pStyle w:val="TableParagraph"/>
                              <w:spacing w:before="14"/>
                              <w:ind w:left="0"/>
                              <w:jc w:val="center"/>
                              <w:rPr>
                                <w:sz w:val="12"/>
                              </w:rPr>
                            </w:pPr>
                            <w:r>
                              <w:rPr>
                                <w:spacing w:val="-4"/>
                                <w:w w:val="110"/>
                                <w:sz w:val="12"/>
                              </w:rPr>
                              <w:t>3054</w:t>
                            </w:r>
                          </w:p>
                        </w:tc>
                        <w:tc>
                          <w:tcPr>
                            <w:tcW w:w="583" w:type="dxa"/>
                          </w:tcPr>
                          <w:p>
                            <w:pPr>
                              <w:pStyle w:val="TableParagraph"/>
                              <w:spacing w:before="14"/>
                              <w:rPr>
                                <w:sz w:val="12"/>
                              </w:rPr>
                            </w:pPr>
                            <w:r>
                              <w:rPr>
                                <w:spacing w:val="-4"/>
                                <w:w w:val="110"/>
                                <w:sz w:val="12"/>
                              </w:rPr>
                              <w:t>3.89</w:t>
                            </w:r>
                          </w:p>
                        </w:tc>
                        <w:tc>
                          <w:tcPr>
                            <w:tcW w:w="3401" w:type="dxa"/>
                          </w:tcPr>
                          <w:p>
                            <w:pPr>
                              <w:pStyle w:val="TableParagraph"/>
                              <w:spacing w:line="152" w:lineRule="exact"/>
                              <w:rPr>
                                <w:sz w:val="12"/>
                              </w:rPr>
                            </w:pPr>
                            <w:r>
                              <w:rPr>
                                <w:w w:val="110"/>
                                <w:sz w:val="12"/>
                              </w:rPr>
                              <w:t>R1[</w:t>
                            </w:r>
                            <w:r>
                              <w:rPr>
                                <w:rFonts w:ascii="Trebuchet MS"/>
                                <w:i/>
                                <w:w w:val="110"/>
                                <w:sz w:val="15"/>
                              </w:rPr>
                              <w:t>t</w:t>
                            </w:r>
                            <w:r>
                              <w:rPr>
                                <w:rFonts w:ascii="Trebuchet MS"/>
                                <w:i/>
                                <w:spacing w:val="2"/>
                                <w:w w:val="110"/>
                                <w:sz w:val="15"/>
                              </w:rPr>
                              <w:t> </w:t>
                            </w:r>
                            <w:r>
                              <w:rPr>
                                <w:w w:val="110"/>
                                <w:sz w:val="12"/>
                              </w:rPr>
                              <w:t>(1C-7H)</w:t>
                            </w:r>
                            <w:r>
                              <w:rPr>
                                <w:spacing w:val="17"/>
                                <w:w w:val="110"/>
                                <w:sz w:val="12"/>
                              </w:rPr>
                              <w:t> </w:t>
                            </w:r>
                            <w:r>
                              <w:rPr>
                                <w:spacing w:val="-2"/>
                                <w:w w:val="110"/>
                                <w:sz w:val="12"/>
                              </w:rPr>
                              <w:t>(49%)]</w:t>
                            </w:r>
                          </w:p>
                        </w:tc>
                      </w:tr>
                      <w:tr>
                        <w:trPr>
                          <w:trHeight w:val="171" w:hRule="atLeast"/>
                        </w:trPr>
                        <w:tc>
                          <w:tcPr>
                            <w:tcW w:w="560" w:type="dxa"/>
                          </w:tcPr>
                          <w:p>
                            <w:pPr>
                              <w:pStyle w:val="TableParagraph"/>
                              <w:spacing w:before="15"/>
                              <w:ind w:left="85"/>
                              <w:jc w:val="center"/>
                              <w:rPr>
                                <w:sz w:val="12"/>
                              </w:rPr>
                            </w:pPr>
                            <w:r>
                              <w:rPr>
                                <w:spacing w:val="-4"/>
                                <w:w w:val="120"/>
                                <w:sz w:val="12"/>
                              </w:rPr>
                              <w:t>3148</w:t>
                            </w:r>
                          </w:p>
                        </w:tc>
                        <w:tc>
                          <w:tcPr>
                            <w:tcW w:w="475" w:type="dxa"/>
                          </w:tcPr>
                          <w:p>
                            <w:pPr>
                              <w:pStyle w:val="TableParagraph"/>
                              <w:spacing w:before="15"/>
                              <w:ind w:left="0"/>
                              <w:jc w:val="center"/>
                              <w:rPr>
                                <w:sz w:val="12"/>
                              </w:rPr>
                            </w:pPr>
                            <w:r>
                              <w:rPr>
                                <w:spacing w:val="-4"/>
                                <w:w w:val="110"/>
                                <w:sz w:val="12"/>
                              </w:rPr>
                              <w:t>3050</w:t>
                            </w:r>
                          </w:p>
                        </w:tc>
                        <w:tc>
                          <w:tcPr>
                            <w:tcW w:w="583" w:type="dxa"/>
                          </w:tcPr>
                          <w:p>
                            <w:pPr>
                              <w:pStyle w:val="TableParagraph"/>
                              <w:spacing w:before="15"/>
                              <w:rPr>
                                <w:sz w:val="12"/>
                              </w:rPr>
                            </w:pPr>
                            <w:r>
                              <w:rPr>
                                <w:spacing w:val="-4"/>
                                <w:w w:val="110"/>
                                <w:sz w:val="12"/>
                              </w:rPr>
                              <w:t>9.39</w:t>
                            </w:r>
                          </w:p>
                        </w:tc>
                        <w:tc>
                          <w:tcPr>
                            <w:tcW w:w="3401" w:type="dxa"/>
                          </w:tcPr>
                          <w:p>
                            <w:pPr>
                              <w:pStyle w:val="TableParagraph"/>
                              <w:spacing w:line="152" w:lineRule="exact"/>
                              <w:rPr>
                                <w:sz w:val="12"/>
                              </w:rPr>
                            </w:pPr>
                            <w:r>
                              <w:rPr>
                                <w:w w:val="105"/>
                                <w:sz w:val="12"/>
                              </w:rPr>
                              <w:t>R4[</w:t>
                            </w:r>
                            <w:r>
                              <w:rPr>
                                <w:rFonts w:ascii="Trebuchet MS"/>
                                <w:i/>
                                <w:w w:val="105"/>
                                <w:sz w:val="15"/>
                              </w:rPr>
                              <w:t>t</w:t>
                            </w:r>
                            <w:r>
                              <w:rPr>
                                <w:rFonts w:ascii="Trebuchet MS"/>
                                <w:i/>
                                <w:spacing w:val="13"/>
                                <w:w w:val="105"/>
                                <w:sz w:val="15"/>
                              </w:rPr>
                              <w:t> </w:t>
                            </w:r>
                            <w:r>
                              <w:rPr>
                                <w:w w:val="105"/>
                                <w:sz w:val="12"/>
                              </w:rPr>
                              <w:t>(21C-24H)</w:t>
                            </w:r>
                            <w:r>
                              <w:rPr>
                                <w:spacing w:val="28"/>
                                <w:w w:val="105"/>
                                <w:sz w:val="12"/>
                              </w:rPr>
                              <w:t> </w:t>
                            </w:r>
                            <w:r>
                              <w:rPr>
                                <w:w w:val="105"/>
                                <w:sz w:val="12"/>
                              </w:rPr>
                              <w:t>(37%)]</w:t>
                            </w:r>
                            <w:r>
                              <w:rPr>
                                <w:spacing w:val="13"/>
                                <w:w w:val="105"/>
                                <w:sz w:val="12"/>
                              </w:rPr>
                              <w:t> </w:t>
                            </w:r>
                            <w:r>
                              <w:rPr>
                                <w:w w:val="105"/>
                                <w:sz w:val="12"/>
                              </w:rPr>
                              <w:t>+</w:t>
                            </w:r>
                            <w:r>
                              <w:rPr>
                                <w:spacing w:val="15"/>
                                <w:w w:val="105"/>
                                <w:sz w:val="12"/>
                              </w:rPr>
                              <w:t> </w:t>
                            </w:r>
                            <w:r>
                              <w:rPr>
                                <w:w w:val="105"/>
                                <w:sz w:val="12"/>
                              </w:rPr>
                              <w:t>R1[</w:t>
                            </w:r>
                            <w:r>
                              <w:rPr>
                                <w:rFonts w:ascii="Trebuchet MS"/>
                                <w:i/>
                                <w:w w:val="105"/>
                                <w:sz w:val="15"/>
                              </w:rPr>
                              <w:t>t</w:t>
                            </w:r>
                            <w:r>
                              <w:rPr>
                                <w:rFonts w:ascii="Trebuchet MS"/>
                                <w:i/>
                                <w:spacing w:val="12"/>
                                <w:w w:val="105"/>
                                <w:sz w:val="15"/>
                              </w:rPr>
                              <w:t> </w:t>
                            </w:r>
                            <w:r>
                              <w:rPr>
                                <w:w w:val="105"/>
                                <w:sz w:val="12"/>
                              </w:rPr>
                              <w:t>(6C-11H)</w:t>
                            </w:r>
                            <w:r>
                              <w:rPr>
                                <w:spacing w:val="28"/>
                                <w:w w:val="105"/>
                                <w:sz w:val="12"/>
                              </w:rPr>
                              <w:t> </w:t>
                            </w:r>
                            <w:r>
                              <w:rPr>
                                <w:spacing w:val="-2"/>
                                <w:w w:val="105"/>
                                <w:sz w:val="12"/>
                              </w:rPr>
                              <w:t>(26%)]</w:t>
                            </w:r>
                          </w:p>
                        </w:tc>
                      </w:tr>
                      <w:tr>
                        <w:trPr>
                          <w:trHeight w:val="166" w:hRule="atLeast"/>
                        </w:trPr>
                        <w:tc>
                          <w:tcPr>
                            <w:tcW w:w="560" w:type="dxa"/>
                          </w:tcPr>
                          <w:p>
                            <w:pPr>
                              <w:pStyle w:val="TableParagraph"/>
                              <w:spacing w:line="132" w:lineRule="exact" w:before="14"/>
                              <w:ind w:left="85"/>
                              <w:jc w:val="center"/>
                              <w:rPr>
                                <w:sz w:val="12"/>
                              </w:rPr>
                            </w:pPr>
                            <w:r>
                              <w:rPr>
                                <w:spacing w:val="-4"/>
                                <w:w w:val="125"/>
                                <w:sz w:val="12"/>
                              </w:rPr>
                              <w:t>1677</w:t>
                            </w:r>
                          </w:p>
                        </w:tc>
                        <w:tc>
                          <w:tcPr>
                            <w:tcW w:w="475" w:type="dxa"/>
                          </w:tcPr>
                          <w:p>
                            <w:pPr>
                              <w:pStyle w:val="TableParagraph"/>
                              <w:spacing w:line="132" w:lineRule="exact" w:before="14"/>
                              <w:ind w:left="0"/>
                              <w:jc w:val="center"/>
                              <w:rPr>
                                <w:sz w:val="12"/>
                              </w:rPr>
                            </w:pPr>
                            <w:r>
                              <w:rPr>
                                <w:spacing w:val="-4"/>
                                <w:w w:val="120"/>
                                <w:sz w:val="12"/>
                              </w:rPr>
                              <w:t>1625</w:t>
                            </w:r>
                          </w:p>
                        </w:tc>
                        <w:tc>
                          <w:tcPr>
                            <w:tcW w:w="583" w:type="dxa"/>
                          </w:tcPr>
                          <w:p>
                            <w:pPr>
                              <w:pStyle w:val="TableParagraph"/>
                              <w:spacing w:line="132" w:lineRule="exact" w:before="14"/>
                              <w:rPr>
                                <w:sz w:val="12"/>
                              </w:rPr>
                            </w:pPr>
                            <w:r>
                              <w:rPr>
                                <w:spacing w:val="-2"/>
                                <w:w w:val="110"/>
                                <w:sz w:val="12"/>
                              </w:rPr>
                              <w:t>540.56</w:t>
                            </w:r>
                          </w:p>
                        </w:tc>
                        <w:tc>
                          <w:tcPr>
                            <w:tcW w:w="3401" w:type="dxa"/>
                          </w:tcPr>
                          <w:p>
                            <w:pPr>
                              <w:pStyle w:val="TableParagraph"/>
                              <w:spacing w:line="135" w:lineRule="exact" w:before="12"/>
                              <w:rPr>
                                <w:sz w:val="12"/>
                              </w:rPr>
                            </w:pPr>
                            <w:r>
                              <w:rPr>
                                <w:w w:val="105"/>
                                <w:sz w:val="12"/>
                              </w:rPr>
                              <w:t>R1[</w:t>
                            </w:r>
                            <w:r>
                              <w:rPr>
                                <w:rFonts w:ascii="Trebuchet MS"/>
                                <w:i/>
                                <w:w w:val="105"/>
                                <w:sz w:val="12"/>
                              </w:rPr>
                              <w:t>b</w:t>
                            </w:r>
                            <w:r>
                              <w:rPr>
                                <w:rFonts w:ascii="Trebuchet MS"/>
                                <w:i/>
                                <w:spacing w:val="22"/>
                                <w:w w:val="105"/>
                                <w:sz w:val="12"/>
                              </w:rPr>
                              <w:t> </w:t>
                            </w:r>
                            <w:r>
                              <w:rPr>
                                <w:w w:val="105"/>
                                <w:sz w:val="12"/>
                              </w:rPr>
                              <w:t>(2C-3C)</w:t>
                            </w:r>
                            <w:r>
                              <w:rPr>
                                <w:spacing w:val="29"/>
                                <w:w w:val="105"/>
                                <w:sz w:val="12"/>
                              </w:rPr>
                              <w:t> </w:t>
                            </w:r>
                            <w:r>
                              <w:rPr>
                                <w:w w:val="105"/>
                                <w:sz w:val="12"/>
                              </w:rPr>
                              <w:t>(11%)]</w:t>
                            </w:r>
                            <w:r>
                              <w:rPr>
                                <w:spacing w:val="13"/>
                                <w:w w:val="105"/>
                                <w:sz w:val="12"/>
                              </w:rPr>
                              <w:t> </w:t>
                            </w:r>
                            <w:r>
                              <w:rPr>
                                <w:w w:val="105"/>
                                <w:sz w:val="12"/>
                              </w:rPr>
                              <w:t>+</w:t>
                            </w:r>
                            <w:r>
                              <w:rPr>
                                <w:spacing w:val="15"/>
                                <w:w w:val="105"/>
                                <w:sz w:val="12"/>
                              </w:rPr>
                              <w:t> </w:t>
                            </w:r>
                            <w:r>
                              <w:rPr>
                                <w:w w:val="105"/>
                                <w:sz w:val="12"/>
                              </w:rPr>
                              <w:t>R1[</w:t>
                            </w:r>
                            <w:r>
                              <w:rPr>
                                <w:rFonts w:ascii="Trebuchet MS"/>
                                <w:i/>
                                <w:w w:val="105"/>
                                <w:sz w:val="12"/>
                              </w:rPr>
                              <w:t>b</w:t>
                            </w:r>
                            <w:r>
                              <w:rPr>
                                <w:rFonts w:ascii="Trebuchet MS"/>
                                <w:i/>
                                <w:spacing w:val="21"/>
                                <w:w w:val="105"/>
                                <w:sz w:val="12"/>
                              </w:rPr>
                              <w:t> </w:t>
                            </w:r>
                            <w:r>
                              <w:rPr>
                                <w:w w:val="105"/>
                                <w:sz w:val="12"/>
                              </w:rPr>
                              <w:t>(1C-2C)</w:t>
                            </w:r>
                            <w:r>
                              <w:rPr>
                                <w:spacing w:val="29"/>
                                <w:w w:val="105"/>
                                <w:sz w:val="12"/>
                              </w:rPr>
                              <w:t> </w:t>
                            </w:r>
                            <w:r>
                              <w:rPr>
                                <w:spacing w:val="-2"/>
                                <w:w w:val="105"/>
                                <w:sz w:val="12"/>
                              </w:rPr>
                              <w:t>(14%)]</w:t>
                            </w:r>
                          </w:p>
                        </w:tc>
                      </w:tr>
                      <w:tr>
                        <w:trPr>
                          <w:trHeight w:val="175" w:hRule="atLeast"/>
                        </w:trPr>
                        <w:tc>
                          <w:tcPr>
                            <w:tcW w:w="560" w:type="dxa"/>
                          </w:tcPr>
                          <w:p>
                            <w:pPr>
                              <w:pStyle w:val="TableParagraph"/>
                              <w:spacing w:before="18"/>
                              <w:ind w:left="85"/>
                              <w:jc w:val="center"/>
                              <w:rPr>
                                <w:sz w:val="12"/>
                              </w:rPr>
                            </w:pPr>
                            <w:r>
                              <w:rPr>
                                <w:spacing w:val="-4"/>
                                <w:w w:val="120"/>
                                <w:sz w:val="12"/>
                              </w:rPr>
                              <w:t>1663</w:t>
                            </w:r>
                          </w:p>
                        </w:tc>
                        <w:tc>
                          <w:tcPr>
                            <w:tcW w:w="475" w:type="dxa"/>
                          </w:tcPr>
                          <w:p>
                            <w:pPr>
                              <w:pStyle w:val="TableParagraph"/>
                              <w:spacing w:before="18"/>
                              <w:ind w:left="0"/>
                              <w:jc w:val="center"/>
                              <w:rPr>
                                <w:sz w:val="12"/>
                              </w:rPr>
                            </w:pPr>
                            <w:r>
                              <w:rPr>
                                <w:spacing w:val="-4"/>
                                <w:w w:val="135"/>
                                <w:sz w:val="12"/>
                              </w:rPr>
                              <w:t>1611</w:t>
                            </w:r>
                          </w:p>
                        </w:tc>
                        <w:tc>
                          <w:tcPr>
                            <w:tcW w:w="583" w:type="dxa"/>
                          </w:tcPr>
                          <w:p>
                            <w:pPr>
                              <w:pStyle w:val="TableParagraph"/>
                              <w:spacing w:before="18"/>
                              <w:rPr>
                                <w:sz w:val="12"/>
                              </w:rPr>
                            </w:pPr>
                            <w:r>
                              <w:rPr>
                                <w:spacing w:val="-2"/>
                                <w:w w:val="115"/>
                                <w:sz w:val="12"/>
                              </w:rPr>
                              <w:t>581.20</w:t>
                            </w:r>
                          </w:p>
                        </w:tc>
                        <w:tc>
                          <w:tcPr>
                            <w:tcW w:w="3401" w:type="dxa"/>
                          </w:tcPr>
                          <w:p>
                            <w:pPr>
                              <w:pStyle w:val="TableParagraph"/>
                              <w:spacing w:line="155" w:lineRule="exact"/>
                              <w:rPr>
                                <w:sz w:val="12"/>
                              </w:rPr>
                            </w:pPr>
                            <w:r>
                              <w:rPr>
                                <w:w w:val="105"/>
                                <w:sz w:val="12"/>
                              </w:rPr>
                              <w:t>R1[</w:t>
                            </w:r>
                            <w:r>
                              <w:rPr>
                                <w:rFonts w:ascii="Trebuchet MS"/>
                                <w:i/>
                                <w:w w:val="105"/>
                                <w:sz w:val="15"/>
                              </w:rPr>
                              <w:t>t</w:t>
                            </w:r>
                            <w:r>
                              <w:rPr>
                                <w:rFonts w:ascii="Trebuchet MS"/>
                                <w:i/>
                                <w:spacing w:val="12"/>
                                <w:w w:val="105"/>
                                <w:sz w:val="15"/>
                              </w:rPr>
                              <w:t> </w:t>
                            </w:r>
                            <w:r>
                              <w:rPr>
                                <w:w w:val="105"/>
                                <w:sz w:val="12"/>
                              </w:rPr>
                              <w:t>(2C-3C)</w:t>
                            </w:r>
                            <w:r>
                              <w:rPr>
                                <w:spacing w:val="28"/>
                                <w:w w:val="105"/>
                                <w:sz w:val="12"/>
                              </w:rPr>
                              <w:t> </w:t>
                            </w:r>
                            <w:r>
                              <w:rPr>
                                <w:spacing w:val="-2"/>
                                <w:w w:val="105"/>
                                <w:sz w:val="12"/>
                              </w:rPr>
                              <w:t>(47%)]</w:t>
                            </w:r>
                          </w:p>
                        </w:tc>
                      </w:tr>
                      <w:tr>
                        <w:trPr>
                          <w:trHeight w:val="166" w:hRule="atLeast"/>
                        </w:trPr>
                        <w:tc>
                          <w:tcPr>
                            <w:tcW w:w="560" w:type="dxa"/>
                          </w:tcPr>
                          <w:p>
                            <w:pPr>
                              <w:pStyle w:val="TableParagraph"/>
                              <w:spacing w:line="132" w:lineRule="exact" w:before="14"/>
                              <w:ind w:left="85"/>
                              <w:jc w:val="center"/>
                              <w:rPr>
                                <w:sz w:val="12"/>
                              </w:rPr>
                            </w:pPr>
                            <w:r>
                              <w:rPr>
                                <w:spacing w:val="-4"/>
                                <w:w w:val="125"/>
                                <w:sz w:val="12"/>
                              </w:rPr>
                              <w:t>1657</w:t>
                            </w:r>
                          </w:p>
                        </w:tc>
                        <w:tc>
                          <w:tcPr>
                            <w:tcW w:w="475" w:type="dxa"/>
                          </w:tcPr>
                          <w:p>
                            <w:pPr>
                              <w:pStyle w:val="TableParagraph"/>
                              <w:spacing w:line="132" w:lineRule="exact" w:before="14"/>
                              <w:ind w:left="0"/>
                              <w:jc w:val="center"/>
                              <w:rPr>
                                <w:sz w:val="12"/>
                              </w:rPr>
                            </w:pPr>
                            <w:r>
                              <w:rPr>
                                <w:spacing w:val="-4"/>
                                <w:w w:val="120"/>
                                <w:sz w:val="12"/>
                              </w:rPr>
                              <w:t>1605</w:t>
                            </w:r>
                          </w:p>
                        </w:tc>
                        <w:tc>
                          <w:tcPr>
                            <w:tcW w:w="583" w:type="dxa"/>
                          </w:tcPr>
                          <w:p>
                            <w:pPr>
                              <w:pStyle w:val="TableParagraph"/>
                              <w:spacing w:line="132" w:lineRule="exact" w:before="14"/>
                              <w:rPr>
                                <w:sz w:val="12"/>
                              </w:rPr>
                            </w:pPr>
                            <w:r>
                              <w:rPr>
                                <w:spacing w:val="-2"/>
                                <w:w w:val="110"/>
                                <w:sz w:val="12"/>
                              </w:rPr>
                              <w:t>34.93</w:t>
                            </w:r>
                          </w:p>
                        </w:tc>
                        <w:tc>
                          <w:tcPr>
                            <w:tcW w:w="3401" w:type="dxa"/>
                          </w:tcPr>
                          <w:p>
                            <w:pPr>
                              <w:pStyle w:val="TableParagraph"/>
                              <w:spacing w:line="135" w:lineRule="exact" w:before="12"/>
                              <w:rPr>
                                <w:sz w:val="12"/>
                              </w:rPr>
                            </w:pPr>
                            <w:r>
                              <w:rPr>
                                <w:w w:val="105"/>
                                <w:sz w:val="12"/>
                              </w:rPr>
                              <w:t>R4[</w:t>
                            </w:r>
                            <w:r>
                              <w:rPr>
                                <w:spacing w:val="18"/>
                                <w:w w:val="105"/>
                                <w:sz w:val="12"/>
                              </w:rPr>
                              <w:t> </w:t>
                            </w:r>
                            <w:r>
                              <w:rPr>
                                <w:rFonts w:ascii="Trebuchet MS"/>
                                <w:i/>
                                <w:w w:val="105"/>
                                <w:sz w:val="12"/>
                              </w:rPr>
                              <w:t>b</w:t>
                            </w:r>
                            <w:r>
                              <w:rPr>
                                <w:rFonts w:ascii="Trebuchet MS"/>
                                <w:i/>
                                <w:spacing w:val="11"/>
                                <w:w w:val="105"/>
                                <w:sz w:val="12"/>
                              </w:rPr>
                              <w:t> </w:t>
                            </w:r>
                            <w:r>
                              <w:rPr>
                                <w:w w:val="105"/>
                                <w:sz w:val="12"/>
                              </w:rPr>
                              <w:t>(24H-21C)(42%)]</w:t>
                            </w:r>
                            <w:r>
                              <w:rPr>
                                <w:spacing w:val="7"/>
                                <w:w w:val="105"/>
                                <w:sz w:val="12"/>
                              </w:rPr>
                              <w:t> </w:t>
                            </w:r>
                            <w:r>
                              <w:rPr>
                                <w:w w:val="105"/>
                                <w:sz w:val="12"/>
                              </w:rPr>
                              <w:t>+</w:t>
                            </w:r>
                            <w:r>
                              <w:rPr>
                                <w:spacing w:val="4"/>
                                <w:w w:val="105"/>
                                <w:sz w:val="12"/>
                              </w:rPr>
                              <w:t> </w:t>
                            </w:r>
                            <w:r>
                              <w:rPr>
                                <w:w w:val="105"/>
                                <w:sz w:val="12"/>
                              </w:rPr>
                              <w:t>R4[</w:t>
                            </w:r>
                            <w:r>
                              <w:rPr>
                                <w:rFonts w:ascii="Trebuchet MS"/>
                                <w:i/>
                                <w:w w:val="105"/>
                                <w:sz w:val="12"/>
                              </w:rPr>
                              <w:t>b</w:t>
                            </w:r>
                            <w:r>
                              <w:rPr>
                                <w:rFonts w:ascii="Trebuchet MS"/>
                                <w:i/>
                                <w:spacing w:val="12"/>
                                <w:w w:val="105"/>
                                <w:sz w:val="12"/>
                              </w:rPr>
                              <w:t> </w:t>
                            </w:r>
                            <w:r>
                              <w:rPr>
                                <w:w w:val="105"/>
                                <w:sz w:val="12"/>
                              </w:rPr>
                              <w:t>(22H-23C)</w:t>
                            </w:r>
                            <w:r>
                              <w:rPr>
                                <w:spacing w:val="18"/>
                                <w:w w:val="105"/>
                                <w:sz w:val="12"/>
                              </w:rPr>
                              <w:t> </w:t>
                            </w:r>
                            <w:r>
                              <w:rPr>
                                <w:spacing w:val="-2"/>
                                <w:w w:val="105"/>
                                <w:sz w:val="12"/>
                              </w:rPr>
                              <w:t>(34%)]</w:t>
                            </w:r>
                          </w:p>
                        </w:tc>
                      </w:tr>
                      <w:tr>
                        <w:trPr>
                          <w:trHeight w:val="175" w:hRule="atLeast"/>
                        </w:trPr>
                        <w:tc>
                          <w:tcPr>
                            <w:tcW w:w="560" w:type="dxa"/>
                          </w:tcPr>
                          <w:p>
                            <w:pPr>
                              <w:pStyle w:val="TableParagraph"/>
                              <w:spacing w:before="18"/>
                              <w:ind w:left="85"/>
                              <w:jc w:val="center"/>
                              <w:rPr>
                                <w:sz w:val="12"/>
                              </w:rPr>
                            </w:pPr>
                            <w:r>
                              <w:rPr>
                                <w:spacing w:val="-4"/>
                                <w:w w:val="125"/>
                                <w:sz w:val="12"/>
                              </w:rPr>
                              <w:t>1637</w:t>
                            </w:r>
                          </w:p>
                        </w:tc>
                        <w:tc>
                          <w:tcPr>
                            <w:tcW w:w="475" w:type="dxa"/>
                          </w:tcPr>
                          <w:p>
                            <w:pPr>
                              <w:pStyle w:val="TableParagraph"/>
                              <w:spacing w:before="18"/>
                              <w:ind w:left="0"/>
                              <w:jc w:val="center"/>
                              <w:rPr>
                                <w:sz w:val="12"/>
                              </w:rPr>
                            </w:pPr>
                            <w:r>
                              <w:rPr>
                                <w:spacing w:val="-4"/>
                                <w:w w:val="120"/>
                                <w:sz w:val="12"/>
                              </w:rPr>
                              <w:t>1586</w:t>
                            </w:r>
                          </w:p>
                        </w:tc>
                        <w:tc>
                          <w:tcPr>
                            <w:tcW w:w="583" w:type="dxa"/>
                          </w:tcPr>
                          <w:p>
                            <w:pPr>
                              <w:pStyle w:val="TableParagraph"/>
                              <w:spacing w:before="18"/>
                              <w:rPr>
                                <w:sz w:val="12"/>
                              </w:rPr>
                            </w:pPr>
                            <w:r>
                              <w:rPr>
                                <w:spacing w:val="-2"/>
                                <w:w w:val="110"/>
                                <w:sz w:val="12"/>
                              </w:rPr>
                              <w:t>40.23</w:t>
                            </w:r>
                          </w:p>
                        </w:tc>
                        <w:tc>
                          <w:tcPr>
                            <w:tcW w:w="3401" w:type="dxa"/>
                          </w:tcPr>
                          <w:p>
                            <w:pPr>
                              <w:pStyle w:val="TableParagraph"/>
                              <w:spacing w:line="155" w:lineRule="exact"/>
                              <w:rPr>
                                <w:sz w:val="12"/>
                              </w:rPr>
                            </w:pPr>
                            <w:r>
                              <w:rPr>
                                <w:w w:val="110"/>
                                <w:sz w:val="12"/>
                              </w:rPr>
                              <w:t>R1[</w:t>
                            </w:r>
                            <w:r>
                              <w:rPr>
                                <w:rFonts w:ascii="Trebuchet MS"/>
                                <w:i/>
                                <w:w w:val="110"/>
                                <w:sz w:val="15"/>
                              </w:rPr>
                              <w:t>t</w:t>
                            </w:r>
                            <w:r>
                              <w:rPr>
                                <w:rFonts w:ascii="Trebuchet MS"/>
                                <w:i/>
                                <w:spacing w:val="-4"/>
                                <w:w w:val="110"/>
                                <w:sz w:val="15"/>
                              </w:rPr>
                              <w:t> </w:t>
                            </w:r>
                            <w:r>
                              <w:rPr>
                                <w:w w:val="110"/>
                                <w:sz w:val="12"/>
                              </w:rPr>
                              <w:t>(1C-2C)[31%)]</w:t>
                            </w:r>
                            <w:r>
                              <w:rPr>
                                <w:spacing w:val="1"/>
                                <w:w w:val="110"/>
                                <w:sz w:val="12"/>
                              </w:rPr>
                              <w:t> </w:t>
                            </w:r>
                            <w:r>
                              <w:rPr>
                                <w:w w:val="110"/>
                                <w:sz w:val="12"/>
                              </w:rPr>
                              <w:t>+</w:t>
                            </w:r>
                            <w:r>
                              <w:rPr>
                                <w:spacing w:val="3"/>
                                <w:w w:val="110"/>
                                <w:sz w:val="12"/>
                              </w:rPr>
                              <w:t> </w:t>
                            </w:r>
                            <w:r>
                              <w:rPr>
                                <w:w w:val="110"/>
                                <w:sz w:val="12"/>
                              </w:rPr>
                              <w:t>R2[</w:t>
                            </w:r>
                            <w:r>
                              <w:rPr>
                                <w:rFonts w:ascii="Trebuchet MS"/>
                                <w:i/>
                                <w:w w:val="110"/>
                                <w:sz w:val="15"/>
                              </w:rPr>
                              <w:t>t</w:t>
                            </w:r>
                            <w:r>
                              <w:rPr>
                                <w:rFonts w:ascii="Trebuchet MS"/>
                                <w:i/>
                                <w:spacing w:val="-4"/>
                                <w:w w:val="110"/>
                                <w:sz w:val="15"/>
                              </w:rPr>
                              <w:t> </w:t>
                            </w:r>
                            <w:r>
                              <w:rPr>
                                <w:w w:val="110"/>
                                <w:sz w:val="12"/>
                              </w:rPr>
                              <w:t>(15</w:t>
                            </w:r>
                            <w:r>
                              <w:rPr>
                                <w:spacing w:val="1"/>
                                <w:w w:val="110"/>
                                <w:sz w:val="12"/>
                              </w:rPr>
                              <w:t> </w:t>
                            </w:r>
                            <w:r>
                              <w:rPr>
                                <w:w w:val="110"/>
                                <w:sz w:val="12"/>
                              </w:rPr>
                              <w:t>N-12C)</w:t>
                            </w:r>
                            <w:r>
                              <w:rPr>
                                <w:spacing w:val="13"/>
                                <w:w w:val="110"/>
                                <w:sz w:val="12"/>
                              </w:rPr>
                              <w:t> </w:t>
                            </w:r>
                            <w:r>
                              <w:rPr>
                                <w:spacing w:val="-2"/>
                                <w:w w:val="110"/>
                                <w:sz w:val="12"/>
                              </w:rPr>
                              <w:t>(11%)]</w:t>
                            </w:r>
                          </w:p>
                        </w:tc>
                      </w:tr>
                      <w:tr>
                        <w:trPr>
                          <w:trHeight w:val="171" w:hRule="atLeast"/>
                        </w:trPr>
                        <w:tc>
                          <w:tcPr>
                            <w:tcW w:w="560" w:type="dxa"/>
                          </w:tcPr>
                          <w:p>
                            <w:pPr>
                              <w:pStyle w:val="TableParagraph"/>
                              <w:spacing w:before="14"/>
                              <w:ind w:left="85"/>
                              <w:jc w:val="center"/>
                              <w:rPr>
                                <w:sz w:val="12"/>
                              </w:rPr>
                            </w:pPr>
                            <w:r>
                              <w:rPr>
                                <w:spacing w:val="-4"/>
                                <w:w w:val="120"/>
                                <w:sz w:val="12"/>
                              </w:rPr>
                              <w:t>1622</w:t>
                            </w:r>
                          </w:p>
                        </w:tc>
                        <w:tc>
                          <w:tcPr>
                            <w:tcW w:w="475" w:type="dxa"/>
                          </w:tcPr>
                          <w:p>
                            <w:pPr>
                              <w:pStyle w:val="TableParagraph"/>
                              <w:spacing w:before="14"/>
                              <w:ind w:left="0"/>
                              <w:jc w:val="center"/>
                              <w:rPr>
                                <w:sz w:val="12"/>
                              </w:rPr>
                            </w:pPr>
                            <w:r>
                              <w:rPr>
                                <w:spacing w:val="-4"/>
                                <w:w w:val="135"/>
                                <w:sz w:val="12"/>
                              </w:rPr>
                              <w:t>1571</w:t>
                            </w:r>
                          </w:p>
                        </w:tc>
                        <w:tc>
                          <w:tcPr>
                            <w:tcW w:w="583" w:type="dxa"/>
                          </w:tcPr>
                          <w:p>
                            <w:pPr>
                              <w:pStyle w:val="TableParagraph"/>
                              <w:spacing w:before="14"/>
                              <w:rPr>
                                <w:sz w:val="12"/>
                              </w:rPr>
                            </w:pPr>
                            <w:r>
                              <w:rPr>
                                <w:spacing w:val="-2"/>
                                <w:w w:val="115"/>
                                <w:sz w:val="12"/>
                              </w:rPr>
                              <w:t>52.34</w:t>
                            </w:r>
                          </w:p>
                        </w:tc>
                        <w:tc>
                          <w:tcPr>
                            <w:tcW w:w="3401" w:type="dxa"/>
                          </w:tcPr>
                          <w:p>
                            <w:pPr>
                              <w:pStyle w:val="TableParagraph"/>
                              <w:spacing w:line="151" w:lineRule="exact"/>
                              <w:rPr>
                                <w:sz w:val="12"/>
                              </w:rPr>
                            </w:pPr>
                            <w:r>
                              <w:rPr>
                                <w:w w:val="105"/>
                                <w:sz w:val="12"/>
                              </w:rPr>
                              <w:t>R1[</w:t>
                            </w:r>
                            <w:r>
                              <w:rPr>
                                <w:rFonts w:ascii="Trebuchet MS" w:hAnsi="Trebuchet MS"/>
                                <w:i/>
                                <w:w w:val="105"/>
                                <w:sz w:val="15"/>
                              </w:rPr>
                              <w:t>t</w:t>
                            </w:r>
                            <w:r>
                              <w:rPr>
                                <w:rFonts w:ascii="Trebuchet MS" w:hAnsi="Trebuchet MS"/>
                                <w:i/>
                                <w:spacing w:val="6"/>
                                <w:w w:val="105"/>
                                <w:sz w:val="15"/>
                              </w:rPr>
                              <w:t> </w:t>
                            </w:r>
                            <w:r>
                              <w:rPr>
                                <w:w w:val="105"/>
                                <w:sz w:val="12"/>
                              </w:rPr>
                              <w:t>(1C–2C)</w:t>
                            </w:r>
                            <w:r>
                              <w:rPr>
                                <w:spacing w:val="22"/>
                                <w:w w:val="105"/>
                                <w:sz w:val="12"/>
                              </w:rPr>
                              <w:t> </w:t>
                            </w:r>
                            <w:r>
                              <w:rPr>
                                <w:w w:val="105"/>
                                <w:sz w:val="12"/>
                              </w:rPr>
                              <w:t>(29%)]</w:t>
                            </w:r>
                            <w:r>
                              <w:rPr>
                                <w:spacing w:val="8"/>
                                <w:w w:val="105"/>
                                <w:sz w:val="12"/>
                              </w:rPr>
                              <w:t> </w:t>
                            </w:r>
                            <w:r>
                              <w:rPr>
                                <w:w w:val="105"/>
                                <w:sz w:val="12"/>
                              </w:rPr>
                              <w:t>+</w:t>
                            </w:r>
                            <w:r>
                              <w:rPr>
                                <w:spacing w:val="9"/>
                                <w:w w:val="105"/>
                                <w:sz w:val="12"/>
                              </w:rPr>
                              <w:t> </w:t>
                            </w:r>
                            <w:r>
                              <w:rPr>
                                <w:w w:val="105"/>
                                <w:sz w:val="12"/>
                              </w:rPr>
                              <w:t>R1[</w:t>
                            </w:r>
                            <w:r>
                              <w:rPr>
                                <w:rFonts w:ascii="Trebuchet MS" w:hAnsi="Trebuchet MS"/>
                                <w:i/>
                                <w:w w:val="105"/>
                                <w:sz w:val="12"/>
                              </w:rPr>
                              <w:t>b</w:t>
                            </w:r>
                            <w:r>
                              <w:rPr>
                                <w:rFonts w:ascii="Trebuchet MS" w:hAnsi="Trebuchet MS"/>
                                <w:i/>
                                <w:spacing w:val="15"/>
                                <w:w w:val="105"/>
                                <w:sz w:val="12"/>
                              </w:rPr>
                              <w:t> </w:t>
                            </w:r>
                            <w:r>
                              <w:rPr>
                                <w:w w:val="105"/>
                                <w:sz w:val="12"/>
                              </w:rPr>
                              <w:t>(6C-</w:t>
                            </w:r>
                            <w:r>
                              <w:rPr>
                                <w:spacing w:val="-2"/>
                                <w:w w:val="105"/>
                                <w:sz w:val="12"/>
                              </w:rPr>
                              <w:t>11H)(34%)]</w:t>
                            </w:r>
                          </w:p>
                        </w:tc>
                      </w:tr>
                      <w:tr>
                        <w:trPr>
                          <w:trHeight w:val="171" w:hRule="atLeast"/>
                        </w:trPr>
                        <w:tc>
                          <w:tcPr>
                            <w:tcW w:w="560" w:type="dxa"/>
                          </w:tcPr>
                          <w:p>
                            <w:pPr>
                              <w:pStyle w:val="TableParagraph"/>
                              <w:spacing w:before="14"/>
                              <w:ind w:left="85"/>
                              <w:jc w:val="center"/>
                              <w:rPr>
                                <w:sz w:val="12"/>
                              </w:rPr>
                            </w:pPr>
                            <w:r>
                              <w:rPr>
                                <w:spacing w:val="-4"/>
                                <w:w w:val="130"/>
                                <w:sz w:val="12"/>
                              </w:rPr>
                              <w:t>1577</w:t>
                            </w:r>
                          </w:p>
                        </w:tc>
                        <w:tc>
                          <w:tcPr>
                            <w:tcW w:w="475" w:type="dxa"/>
                          </w:tcPr>
                          <w:p>
                            <w:pPr>
                              <w:pStyle w:val="TableParagraph"/>
                              <w:spacing w:before="14"/>
                              <w:ind w:left="0"/>
                              <w:jc w:val="center"/>
                              <w:rPr>
                                <w:sz w:val="12"/>
                              </w:rPr>
                            </w:pPr>
                            <w:r>
                              <w:rPr>
                                <w:spacing w:val="-4"/>
                                <w:w w:val="120"/>
                                <w:sz w:val="12"/>
                              </w:rPr>
                              <w:t>1528</w:t>
                            </w:r>
                          </w:p>
                        </w:tc>
                        <w:tc>
                          <w:tcPr>
                            <w:tcW w:w="583" w:type="dxa"/>
                          </w:tcPr>
                          <w:p>
                            <w:pPr>
                              <w:pStyle w:val="TableParagraph"/>
                              <w:spacing w:before="14"/>
                              <w:rPr>
                                <w:sz w:val="12"/>
                              </w:rPr>
                            </w:pPr>
                            <w:r>
                              <w:rPr>
                                <w:spacing w:val="-4"/>
                                <w:w w:val="115"/>
                                <w:sz w:val="12"/>
                              </w:rPr>
                              <w:t>14.89</w:t>
                            </w:r>
                          </w:p>
                        </w:tc>
                        <w:tc>
                          <w:tcPr>
                            <w:tcW w:w="3401" w:type="dxa"/>
                          </w:tcPr>
                          <w:p>
                            <w:pPr>
                              <w:pStyle w:val="TableParagraph"/>
                              <w:spacing w:line="152" w:lineRule="exact"/>
                              <w:rPr>
                                <w:sz w:val="12"/>
                              </w:rPr>
                            </w:pPr>
                            <w:r>
                              <w:rPr>
                                <w:w w:val="110"/>
                                <w:sz w:val="12"/>
                              </w:rPr>
                              <w:t>R1[</w:t>
                            </w:r>
                            <w:r>
                              <w:rPr>
                                <w:rFonts w:ascii="Trebuchet MS"/>
                                <w:i/>
                                <w:w w:val="110"/>
                                <w:sz w:val="15"/>
                              </w:rPr>
                              <w:t>t</w:t>
                            </w:r>
                            <w:r>
                              <w:rPr>
                                <w:rFonts w:ascii="Trebuchet MS"/>
                                <w:i/>
                                <w:spacing w:val="-12"/>
                                <w:w w:val="110"/>
                                <w:sz w:val="15"/>
                              </w:rPr>
                              <w:t> </w:t>
                            </w:r>
                            <w:r>
                              <w:rPr>
                                <w:w w:val="110"/>
                                <w:sz w:val="12"/>
                              </w:rPr>
                              <w:t>(5C-4C)</w:t>
                            </w:r>
                            <w:r>
                              <w:rPr>
                                <w:spacing w:val="5"/>
                                <w:w w:val="110"/>
                                <w:sz w:val="12"/>
                              </w:rPr>
                              <w:t> </w:t>
                            </w:r>
                            <w:r>
                              <w:rPr>
                                <w:w w:val="110"/>
                                <w:sz w:val="12"/>
                              </w:rPr>
                              <w:t>(14%)]</w:t>
                            </w:r>
                            <w:r>
                              <w:rPr>
                                <w:spacing w:val="-4"/>
                                <w:w w:val="110"/>
                                <w:sz w:val="12"/>
                              </w:rPr>
                              <w:t> </w:t>
                            </w:r>
                            <w:r>
                              <w:rPr>
                                <w:w w:val="110"/>
                                <w:sz w:val="12"/>
                              </w:rPr>
                              <w:t>+</w:t>
                            </w:r>
                            <w:r>
                              <w:rPr>
                                <w:spacing w:val="-4"/>
                                <w:w w:val="110"/>
                                <w:sz w:val="12"/>
                              </w:rPr>
                              <w:t> </w:t>
                            </w:r>
                            <w:r>
                              <w:rPr>
                                <w:w w:val="110"/>
                                <w:sz w:val="12"/>
                              </w:rPr>
                              <w:t>R1[</w:t>
                            </w:r>
                            <w:r>
                              <w:rPr>
                                <w:rFonts w:ascii="Trebuchet MS"/>
                                <w:i/>
                                <w:w w:val="110"/>
                                <w:sz w:val="12"/>
                              </w:rPr>
                              <w:t>b</w:t>
                            </w:r>
                            <w:r>
                              <w:rPr>
                                <w:rFonts w:ascii="Trebuchet MS"/>
                                <w:i/>
                                <w:spacing w:val="-2"/>
                                <w:w w:val="110"/>
                                <w:sz w:val="12"/>
                              </w:rPr>
                              <w:t> </w:t>
                            </w:r>
                            <w:r>
                              <w:rPr>
                                <w:w w:val="110"/>
                                <w:sz w:val="12"/>
                              </w:rPr>
                              <w:t>(5C-4C-6C)</w:t>
                            </w:r>
                            <w:r>
                              <w:rPr>
                                <w:spacing w:val="5"/>
                                <w:w w:val="110"/>
                                <w:sz w:val="12"/>
                              </w:rPr>
                              <w:t> </w:t>
                            </w:r>
                            <w:r>
                              <w:rPr>
                                <w:spacing w:val="-2"/>
                                <w:w w:val="110"/>
                                <w:sz w:val="12"/>
                              </w:rPr>
                              <w:t>(15%)]</w:t>
                            </w:r>
                          </w:p>
                        </w:tc>
                      </w:tr>
                      <w:tr>
                        <w:trPr>
                          <w:trHeight w:val="167" w:hRule="atLeast"/>
                        </w:trPr>
                        <w:tc>
                          <w:tcPr>
                            <w:tcW w:w="560" w:type="dxa"/>
                          </w:tcPr>
                          <w:p>
                            <w:pPr>
                              <w:pStyle w:val="TableParagraph"/>
                              <w:spacing w:line="132" w:lineRule="exact" w:before="15"/>
                              <w:ind w:left="85" w:right="1"/>
                              <w:jc w:val="center"/>
                              <w:rPr>
                                <w:sz w:val="12"/>
                              </w:rPr>
                            </w:pPr>
                            <w:r>
                              <w:rPr>
                                <w:spacing w:val="-4"/>
                                <w:w w:val="120"/>
                                <w:sz w:val="12"/>
                              </w:rPr>
                              <w:t>1540</w:t>
                            </w:r>
                          </w:p>
                        </w:tc>
                        <w:tc>
                          <w:tcPr>
                            <w:tcW w:w="475" w:type="dxa"/>
                          </w:tcPr>
                          <w:p>
                            <w:pPr>
                              <w:pStyle w:val="TableParagraph"/>
                              <w:spacing w:line="132" w:lineRule="exact" w:before="15"/>
                              <w:ind w:left="0"/>
                              <w:jc w:val="center"/>
                              <w:rPr>
                                <w:sz w:val="12"/>
                              </w:rPr>
                            </w:pPr>
                            <w:r>
                              <w:rPr>
                                <w:spacing w:val="-4"/>
                                <w:w w:val="120"/>
                                <w:sz w:val="12"/>
                              </w:rPr>
                              <w:t>1492</w:t>
                            </w:r>
                          </w:p>
                        </w:tc>
                        <w:tc>
                          <w:tcPr>
                            <w:tcW w:w="583" w:type="dxa"/>
                          </w:tcPr>
                          <w:p>
                            <w:pPr>
                              <w:pStyle w:val="TableParagraph"/>
                              <w:spacing w:line="132" w:lineRule="exact" w:before="15"/>
                              <w:rPr>
                                <w:sz w:val="12"/>
                              </w:rPr>
                            </w:pPr>
                            <w:r>
                              <w:rPr>
                                <w:spacing w:val="-2"/>
                                <w:w w:val="115"/>
                                <w:sz w:val="12"/>
                              </w:rPr>
                              <w:t>19.68</w:t>
                            </w:r>
                          </w:p>
                        </w:tc>
                        <w:tc>
                          <w:tcPr>
                            <w:tcW w:w="3401" w:type="dxa"/>
                          </w:tcPr>
                          <w:p>
                            <w:pPr>
                              <w:pStyle w:val="TableParagraph"/>
                              <w:spacing w:line="135" w:lineRule="exact" w:before="12"/>
                              <w:rPr>
                                <w:sz w:val="12"/>
                              </w:rPr>
                            </w:pPr>
                            <w:r>
                              <w:rPr>
                                <w:w w:val="110"/>
                                <w:sz w:val="12"/>
                              </w:rPr>
                              <w:t>R1[</w:t>
                            </w:r>
                            <w:r>
                              <w:rPr>
                                <w:rFonts w:ascii="Trebuchet MS"/>
                                <w:i/>
                                <w:w w:val="110"/>
                                <w:sz w:val="12"/>
                              </w:rPr>
                              <w:t>b</w:t>
                            </w:r>
                            <w:r>
                              <w:rPr>
                                <w:rFonts w:ascii="Trebuchet MS"/>
                                <w:i/>
                                <w:spacing w:val="11"/>
                                <w:w w:val="110"/>
                                <w:sz w:val="12"/>
                              </w:rPr>
                              <w:t> </w:t>
                            </w:r>
                            <w:r>
                              <w:rPr>
                                <w:w w:val="110"/>
                                <w:sz w:val="12"/>
                              </w:rPr>
                              <w:t>(1C-2C-3C)</w:t>
                            </w:r>
                            <w:r>
                              <w:rPr>
                                <w:spacing w:val="17"/>
                                <w:w w:val="110"/>
                                <w:sz w:val="12"/>
                              </w:rPr>
                              <w:t> </w:t>
                            </w:r>
                            <w:r>
                              <w:rPr>
                                <w:spacing w:val="-2"/>
                                <w:w w:val="110"/>
                                <w:sz w:val="12"/>
                              </w:rPr>
                              <w:t>(14%)]</w:t>
                            </w:r>
                          </w:p>
                        </w:tc>
                      </w:tr>
                      <w:tr>
                        <w:trPr>
                          <w:trHeight w:val="171" w:hRule="atLeast"/>
                        </w:trPr>
                        <w:tc>
                          <w:tcPr>
                            <w:tcW w:w="560" w:type="dxa"/>
                          </w:tcPr>
                          <w:p>
                            <w:pPr>
                              <w:pStyle w:val="TableParagraph"/>
                              <w:spacing w:line="132" w:lineRule="exact" w:before="18"/>
                              <w:ind w:left="85" w:right="1"/>
                              <w:jc w:val="center"/>
                              <w:rPr>
                                <w:sz w:val="12"/>
                              </w:rPr>
                            </w:pPr>
                            <w:r>
                              <w:rPr>
                                <w:spacing w:val="-4"/>
                                <w:w w:val="120"/>
                                <w:sz w:val="12"/>
                              </w:rPr>
                              <w:t>1520</w:t>
                            </w:r>
                          </w:p>
                        </w:tc>
                        <w:tc>
                          <w:tcPr>
                            <w:tcW w:w="475" w:type="dxa"/>
                          </w:tcPr>
                          <w:p>
                            <w:pPr>
                              <w:pStyle w:val="TableParagraph"/>
                              <w:spacing w:line="132" w:lineRule="exact" w:before="18"/>
                              <w:ind w:left="0"/>
                              <w:jc w:val="center"/>
                              <w:rPr>
                                <w:sz w:val="12"/>
                              </w:rPr>
                            </w:pPr>
                            <w:r>
                              <w:rPr>
                                <w:spacing w:val="-4"/>
                                <w:w w:val="125"/>
                                <w:sz w:val="12"/>
                              </w:rPr>
                              <w:t>1473</w:t>
                            </w:r>
                          </w:p>
                        </w:tc>
                        <w:tc>
                          <w:tcPr>
                            <w:tcW w:w="583" w:type="dxa"/>
                          </w:tcPr>
                          <w:p>
                            <w:pPr>
                              <w:pStyle w:val="TableParagraph"/>
                              <w:spacing w:line="132" w:lineRule="exact" w:before="18"/>
                              <w:rPr>
                                <w:sz w:val="12"/>
                              </w:rPr>
                            </w:pPr>
                            <w:r>
                              <w:rPr>
                                <w:spacing w:val="-4"/>
                                <w:w w:val="115"/>
                                <w:sz w:val="12"/>
                              </w:rPr>
                              <w:t>14.30</w:t>
                            </w:r>
                          </w:p>
                        </w:tc>
                        <w:tc>
                          <w:tcPr>
                            <w:tcW w:w="3401" w:type="dxa"/>
                          </w:tcPr>
                          <w:p>
                            <w:pPr>
                              <w:pStyle w:val="TableParagraph"/>
                              <w:spacing w:line="135" w:lineRule="exact" w:before="16"/>
                              <w:rPr>
                                <w:sz w:val="12"/>
                              </w:rPr>
                            </w:pPr>
                            <w:r>
                              <w:rPr>
                                <w:w w:val="105"/>
                                <w:sz w:val="12"/>
                              </w:rPr>
                              <w:t>R1[</w:t>
                            </w:r>
                            <w:r>
                              <w:rPr>
                                <w:rFonts w:ascii="Trebuchet MS"/>
                                <w:i/>
                                <w:w w:val="105"/>
                                <w:sz w:val="12"/>
                              </w:rPr>
                              <w:t>b</w:t>
                            </w:r>
                            <w:r>
                              <w:rPr>
                                <w:rFonts w:ascii="Trebuchet MS"/>
                                <w:i/>
                                <w:spacing w:val="20"/>
                                <w:w w:val="105"/>
                                <w:sz w:val="12"/>
                              </w:rPr>
                              <w:t> </w:t>
                            </w:r>
                            <w:r>
                              <w:rPr>
                                <w:w w:val="105"/>
                                <w:sz w:val="12"/>
                              </w:rPr>
                              <w:t>(8H-2C)</w:t>
                            </w:r>
                            <w:r>
                              <w:rPr>
                                <w:spacing w:val="25"/>
                                <w:w w:val="105"/>
                                <w:sz w:val="12"/>
                              </w:rPr>
                              <w:t> </w:t>
                            </w:r>
                            <w:r>
                              <w:rPr>
                                <w:w w:val="105"/>
                                <w:sz w:val="12"/>
                              </w:rPr>
                              <w:t>(17%)]</w:t>
                            </w:r>
                            <w:r>
                              <w:rPr>
                                <w:spacing w:val="13"/>
                                <w:w w:val="105"/>
                                <w:sz w:val="12"/>
                              </w:rPr>
                              <w:t> </w:t>
                            </w:r>
                            <w:r>
                              <w:rPr>
                                <w:w w:val="105"/>
                                <w:sz w:val="12"/>
                              </w:rPr>
                              <w:t>+</w:t>
                            </w:r>
                            <w:r>
                              <w:rPr>
                                <w:spacing w:val="13"/>
                                <w:w w:val="105"/>
                                <w:sz w:val="12"/>
                              </w:rPr>
                              <w:t> </w:t>
                            </w:r>
                            <w:r>
                              <w:rPr>
                                <w:w w:val="105"/>
                                <w:sz w:val="12"/>
                              </w:rPr>
                              <w:t>R4[</w:t>
                            </w:r>
                            <w:r>
                              <w:rPr>
                                <w:rFonts w:ascii="Trebuchet MS"/>
                                <w:i/>
                                <w:w w:val="105"/>
                                <w:sz w:val="12"/>
                              </w:rPr>
                              <w:t>b</w:t>
                            </w:r>
                            <w:r>
                              <w:rPr>
                                <w:rFonts w:ascii="Trebuchet MS"/>
                                <w:i/>
                                <w:spacing w:val="19"/>
                                <w:w w:val="105"/>
                                <w:sz w:val="12"/>
                              </w:rPr>
                              <w:t> </w:t>
                            </w:r>
                            <w:r>
                              <w:rPr>
                                <w:w w:val="105"/>
                                <w:sz w:val="12"/>
                              </w:rPr>
                              <w:t>(21C-23C-26C)</w:t>
                            </w:r>
                            <w:r>
                              <w:rPr>
                                <w:spacing w:val="26"/>
                                <w:w w:val="105"/>
                                <w:sz w:val="12"/>
                              </w:rPr>
                              <w:t> </w:t>
                            </w:r>
                            <w:r>
                              <w:rPr>
                                <w:spacing w:val="-2"/>
                                <w:w w:val="105"/>
                                <w:sz w:val="12"/>
                              </w:rPr>
                              <w:t>(21%)]</w:t>
                            </w:r>
                          </w:p>
                        </w:tc>
                      </w:tr>
                      <w:tr>
                        <w:trPr>
                          <w:trHeight w:val="171" w:hRule="atLeast"/>
                        </w:trPr>
                        <w:tc>
                          <w:tcPr>
                            <w:tcW w:w="560" w:type="dxa"/>
                          </w:tcPr>
                          <w:p>
                            <w:pPr>
                              <w:pStyle w:val="TableParagraph"/>
                              <w:spacing w:line="132" w:lineRule="exact" w:before="18"/>
                              <w:ind w:left="85"/>
                              <w:jc w:val="center"/>
                              <w:rPr>
                                <w:sz w:val="12"/>
                              </w:rPr>
                            </w:pPr>
                            <w:r>
                              <w:rPr>
                                <w:spacing w:val="-4"/>
                                <w:w w:val="120"/>
                                <w:sz w:val="12"/>
                              </w:rPr>
                              <w:t>1493</w:t>
                            </w:r>
                          </w:p>
                        </w:tc>
                        <w:tc>
                          <w:tcPr>
                            <w:tcW w:w="475" w:type="dxa"/>
                          </w:tcPr>
                          <w:p>
                            <w:pPr>
                              <w:pStyle w:val="TableParagraph"/>
                              <w:spacing w:line="132" w:lineRule="exact" w:before="18"/>
                              <w:ind w:left="0"/>
                              <w:jc w:val="center"/>
                              <w:rPr>
                                <w:sz w:val="12"/>
                              </w:rPr>
                            </w:pPr>
                            <w:r>
                              <w:rPr>
                                <w:spacing w:val="-4"/>
                                <w:w w:val="120"/>
                                <w:sz w:val="12"/>
                              </w:rPr>
                              <w:t>1446</w:t>
                            </w:r>
                          </w:p>
                        </w:tc>
                        <w:tc>
                          <w:tcPr>
                            <w:tcW w:w="583" w:type="dxa"/>
                          </w:tcPr>
                          <w:p>
                            <w:pPr>
                              <w:pStyle w:val="TableParagraph"/>
                              <w:spacing w:line="132" w:lineRule="exact" w:before="18"/>
                              <w:rPr>
                                <w:sz w:val="12"/>
                              </w:rPr>
                            </w:pPr>
                            <w:r>
                              <w:rPr>
                                <w:spacing w:val="-4"/>
                                <w:w w:val="115"/>
                                <w:sz w:val="12"/>
                              </w:rPr>
                              <w:t>0.12</w:t>
                            </w:r>
                          </w:p>
                        </w:tc>
                        <w:tc>
                          <w:tcPr>
                            <w:tcW w:w="3401" w:type="dxa"/>
                          </w:tcPr>
                          <w:p>
                            <w:pPr>
                              <w:pStyle w:val="TableParagraph"/>
                              <w:spacing w:line="135" w:lineRule="exact" w:before="16"/>
                              <w:rPr>
                                <w:sz w:val="12"/>
                              </w:rPr>
                            </w:pPr>
                            <w:r>
                              <w:rPr>
                                <w:w w:val="110"/>
                                <w:sz w:val="12"/>
                              </w:rPr>
                              <w:t>R1[</w:t>
                            </w:r>
                            <w:r>
                              <w:rPr>
                                <w:rFonts w:ascii="Trebuchet MS"/>
                                <w:i/>
                                <w:w w:val="110"/>
                                <w:sz w:val="12"/>
                              </w:rPr>
                              <w:t>b</w:t>
                            </w:r>
                            <w:r>
                              <w:rPr>
                                <w:rFonts w:ascii="Trebuchet MS"/>
                                <w:i/>
                                <w:spacing w:val="3"/>
                                <w:w w:val="110"/>
                                <w:sz w:val="12"/>
                              </w:rPr>
                              <w:t> </w:t>
                            </w:r>
                            <w:r>
                              <w:rPr>
                                <w:w w:val="110"/>
                                <w:sz w:val="12"/>
                              </w:rPr>
                              <w:t>(10H-5C-6C)</w:t>
                            </w:r>
                            <w:r>
                              <w:rPr>
                                <w:spacing w:val="10"/>
                                <w:w w:val="110"/>
                                <w:sz w:val="12"/>
                              </w:rPr>
                              <w:t> </w:t>
                            </w:r>
                            <w:r>
                              <w:rPr>
                                <w:w w:val="110"/>
                                <w:sz w:val="12"/>
                              </w:rPr>
                              <w:t>(11%)]</w:t>
                            </w:r>
                            <w:r>
                              <w:rPr>
                                <w:spacing w:val="-1"/>
                                <w:w w:val="110"/>
                                <w:sz w:val="12"/>
                              </w:rPr>
                              <w:t> </w:t>
                            </w:r>
                            <w:r>
                              <w:rPr>
                                <w:w w:val="110"/>
                                <w:sz w:val="12"/>
                              </w:rPr>
                              <w:t>+ R1[</w:t>
                            </w:r>
                            <w:r>
                              <w:rPr>
                                <w:rFonts w:ascii="Trebuchet MS"/>
                                <w:i/>
                                <w:w w:val="110"/>
                                <w:sz w:val="12"/>
                              </w:rPr>
                              <w:t>b</w:t>
                            </w:r>
                            <w:r>
                              <w:rPr>
                                <w:rFonts w:ascii="Trebuchet MS"/>
                                <w:i/>
                                <w:spacing w:val="2"/>
                                <w:w w:val="110"/>
                                <w:sz w:val="12"/>
                              </w:rPr>
                              <w:t> </w:t>
                            </w:r>
                            <w:r>
                              <w:rPr>
                                <w:w w:val="110"/>
                                <w:sz w:val="12"/>
                              </w:rPr>
                              <w:t>(8H-2C-1C)</w:t>
                            </w:r>
                            <w:r>
                              <w:rPr>
                                <w:spacing w:val="10"/>
                                <w:w w:val="110"/>
                                <w:sz w:val="12"/>
                              </w:rPr>
                              <w:t> </w:t>
                            </w:r>
                            <w:r>
                              <w:rPr>
                                <w:spacing w:val="-2"/>
                                <w:w w:val="110"/>
                                <w:sz w:val="12"/>
                              </w:rPr>
                              <w:t>(13%)]</w:t>
                            </w:r>
                          </w:p>
                        </w:tc>
                      </w:tr>
                      <w:tr>
                        <w:trPr>
                          <w:trHeight w:val="175" w:hRule="atLeast"/>
                        </w:trPr>
                        <w:tc>
                          <w:tcPr>
                            <w:tcW w:w="560" w:type="dxa"/>
                          </w:tcPr>
                          <w:p>
                            <w:pPr>
                              <w:pStyle w:val="TableParagraph"/>
                              <w:spacing w:before="18"/>
                              <w:ind w:left="85"/>
                              <w:jc w:val="center"/>
                              <w:rPr>
                                <w:sz w:val="12"/>
                              </w:rPr>
                            </w:pPr>
                            <w:r>
                              <w:rPr>
                                <w:spacing w:val="-4"/>
                                <w:w w:val="125"/>
                                <w:sz w:val="12"/>
                              </w:rPr>
                              <w:t>1477</w:t>
                            </w:r>
                          </w:p>
                        </w:tc>
                        <w:tc>
                          <w:tcPr>
                            <w:tcW w:w="475" w:type="dxa"/>
                          </w:tcPr>
                          <w:p>
                            <w:pPr>
                              <w:pStyle w:val="TableParagraph"/>
                              <w:spacing w:before="18"/>
                              <w:ind w:left="0"/>
                              <w:jc w:val="center"/>
                              <w:rPr>
                                <w:sz w:val="12"/>
                              </w:rPr>
                            </w:pPr>
                            <w:r>
                              <w:rPr>
                                <w:spacing w:val="-4"/>
                                <w:w w:val="130"/>
                                <w:sz w:val="12"/>
                              </w:rPr>
                              <w:t>1431</w:t>
                            </w:r>
                          </w:p>
                        </w:tc>
                        <w:tc>
                          <w:tcPr>
                            <w:tcW w:w="583" w:type="dxa"/>
                          </w:tcPr>
                          <w:p>
                            <w:pPr>
                              <w:pStyle w:val="TableParagraph"/>
                              <w:spacing w:before="18"/>
                              <w:rPr>
                                <w:sz w:val="12"/>
                              </w:rPr>
                            </w:pPr>
                            <w:r>
                              <w:rPr>
                                <w:spacing w:val="-2"/>
                                <w:w w:val="115"/>
                                <w:sz w:val="12"/>
                              </w:rPr>
                              <w:t>150.32</w:t>
                            </w:r>
                          </w:p>
                        </w:tc>
                        <w:tc>
                          <w:tcPr>
                            <w:tcW w:w="3401" w:type="dxa"/>
                          </w:tcPr>
                          <w:p>
                            <w:pPr>
                              <w:pStyle w:val="TableParagraph"/>
                              <w:spacing w:line="155" w:lineRule="exact"/>
                              <w:rPr>
                                <w:sz w:val="12"/>
                              </w:rPr>
                            </w:pPr>
                            <w:r>
                              <w:rPr>
                                <w:w w:val="110"/>
                                <w:sz w:val="12"/>
                              </w:rPr>
                              <w:t>R1[</w:t>
                            </w:r>
                            <w:r>
                              <w:rPr>
                                <w:rFonts w:ascii="Trebuchet MS"/>
                                <w:i/>
                                <w:w w:val="110"/>
                                <w:sz w:val="15"/>
                              </w:rPr>
                              <w:t>t</w:t>
                            </w:r>
                            <w:r>
                              <w:rPr>
                                <w:rFonts w:ascii="Trebuchet MS"/>
                                <w:i/>
                                <w:spacing w:val="1"/>
                                <w:w w:val="110"/>
                                <w:sz w:val="15"/>
                              </w:rPr>
                              <w:t> </w:t>
                            </w:r>
                            <w:r>
                              <w:rPr>
                                <w:w w:val="110"/>
                                <w:sz w:val="12"/>
                              </w:rPr>
                              <w:t>(1C-2C)</w:t>
                            </w:r>
                            <w:r>
                              <w:rPr>
                                <w:spacing w:val="19"/>
                                <w:w w:val="110"/>
                                <w:sz w:val="12"/>
                              </w:rPr>
                              <w:t> </w:t>
                            </w:r>
                            <w:r>
                              <w:rPr>
                                <w:spacing w:val="-2"/>
                                <w:w w:val="110"/>
                                <w:sz w:val="12"/>
                              </w:rPr>
                              <w:t>(27%)]</w:t>
                            </w:r>
                          </w:p>
                        </w:tc>
                      </w:tr>
                      <w:tr>
                        <w:trPr>
                          <w:trHeight w:val="171" w:hRule="atLeast"/>
                        </w:trPr>
                        <w:tc>
                          <w:tcPr>
                            <w:tcW w:w="560" w:type="dxa"/>
                          </w:tcPr>
                          <w:p>
                            <w:pPr>
                              <w:pStyle w:val="TableParagraph"/>
                              <w:spacing w:before="14"/>
                              <w:ind w:left="85"/>
                              <w:jc w:val="center"/>
                              <w:rPr>
                                <w:sz w:val="12"/>
                              </w:rPr>
                            </w:pPr>
                            <w:r>
                              <w:rPr>
                                <w:spacing w:val="-4"/>
                                <w:w w:val="135"/>
                                <w:sz w:val="12"/>
                              </w:rPr>
                              <w:t>1411</w:t>
                            </w:r>
                          </w:p>
                        </w:tc>
                        <w:tc>
                          <w:tcPr>
                            <w:tcW w:w="475" w:type="dxa"/>
                          </w:tcPr>
                          <w:p>
                            <w:pPr>
                              <w:pStyle w:val="TableParagraph"/>
                              <w:spacing w:before="14"/>
                              <w:ind w:left="0"/>
                              <w:jc w:val="center"/>
                              <w:rPr>
                                <w:sz w:val="12"/>
                              </w:rPr>
                            </w:pPr>
                            <w:r>
                              <w:rPr>
                                <w:spacing w:val="-4"/>
                                <w:w w:val="125"/>
                                <w:sz w:val="12"/>
                              </w:rPr>
                              <w:t>1367</w:t>
                            </w:r>
                          </w:p>
                        </w:tc>
                        <w:tc>
                          <w:tcPr>
                            <w:tcW w:w="583" w:type="dxa"/>
                          </w:tcPr>
                          <w:p>
                            <w:pPr>
                              <w:pStyle w:val="TableParagraph"/>
                              <w:spacing w:before="14"/>
                              <w:rPr>
                                <w:sz w:val="12"/>
                              </w:rPr>
                            </w:pPr>
                            <w:r>
                              <w:rPr>
                                <w:spacing w:val="-2"/>
                                <w:w w:val="115"/>
                                <w:sz w:val="12"/>
                              </w:rPr>
                              <w:t>29.25</w:t>
                            </w:r>
                          </w:p>
                        </w:tc>
                        <w:tc>
                          <w:tcPr>
                            <w:tcW w:w="3401" w:type="dxa"/>
                          </w:tcPr>
                          <w:p>
                            <w:pPr>
                              <w:pStyle w:val="TableParagraph"/>
                              <w:spacing w:line="151" w:lineRule="exact"/>
                              <w:rPr>
                                <w:sz w:val="12"/>
                              </w:rPr>
                            </w:pPr>
                            <w:r>
                              <w:rPr>
                                <w:w w:val="110"/>
                                <w:sz w:val="12"/>
                              </w:rPr>
                              <w:t>R3[</w:t>
                            </w:r>
                            <w:r>
                              <w:rPr>
                                <w:rFonts w:ascii="Trebuchet MS"/>
                                <w:i/>
                                <w:w w:val="110"/>
                                <w:sz w:val="15"/>
                              </w:rPr>
                              <w:t>t</w:t>
                            </w:r>
                            <w:r>
                              <w:rPr>
                                <w:rFonts w:ascii="Trebuchet MS"/>
                                <w:i/>
                                <w:spacing w:val="-11"/>
                                <w:w w:val="110"/>
                                <w:sz w:val="15"/>
                              </w:rPr>
                              <w:t> </w:t>
                            </w:r>
                            <w:r>
                              <w:rPr>
                                <w:w w:val="110"/>
                                <w:sz w:val="12"/>
                              </w:rPr>
                              <w:t>(14C-30S)</w:t>
                            </w:r>
                            <w:r>
                              <w:rPr>
                                <w:spacing w:val="6"/>
                                <w:w w:val="110"/>
                                <w:sz w:val="12"/>
                              </w:rPr>
                              <w:t> </w:t>
                            </w:r>
                            <w:r>
                              <w:rPr>
                                <w:spacing w:val="-2"/>
                                <w:w w:val="110"/>
                                <w:sz w:val="12"/>
                              </w:rPr>
                              <w:t>(17%)]</w:t>
                            </w:r>
                          </w:p>
                        </w:tc>
                      </w:tr>
                      <w:tr>
                        <w:trPr>
                          <w:trHeight w:val="171" w:hRule="atLeast"/>
                        </w:trPr>
                        <w:tc>
                          <w:tcPr>
                            <w:tcW w:w="560" w:type="dxa"/>
                          </w:tcPr>
                          <w:p>
                            <w:pPr>
                              <w:pStyle w:val="TableParagraph"/>
                              <w:spacing w:before="14"/>
                              <w:ind w:left="85" w:right="1"/>
                              <w:jc w:val="center"/>
                              <w:rPr>
                                <w:sz w:val="12"/>
                              </w:rPr>
                            </w:pPr>
                            <w:r>
                              <w:rPr>
                                <w:spacing w:val="-4"/>
                                <w:w w:val="115"/>
                                <w:sz w:val="12"/>
                              </w:rPr>
                              <w:t>1408</w:t>
                            </w:r>
                          </w:p>
                        </w:tc>
                        <w:tc>
                          <w:tcPr>
                            <w:tcW w:w="475" w:type="dxa"/>
                          </w:tcPr>
                          <w:p>
                            <w:pPr>
                              <w:pStyle w:val="TableParagraph"/>
                              <w:spacing w:before="14"/>
                              <w:ind w:left="0"/>
                              <w:jc w:val="center"/>
                              <w:rPr>
                                <w:sz w:val="12"/>
                              </w:rPr>
                            </w:pPr>
                            <w:r>
                              <w:rPr>
                                <w:spacing w:val="-4"/>
                                <w:w w:val="120"/>
                                <w:sz w:val="12"/>
                              </w:rPr>
                              <w:t>1364</w:t>
                            </w:r>
                          </w:p>
                        </w:tc>
                        <w:tc>
                          <w:tcPr>
                            <w:tcW w:w="583" w:type="dxa"/>
                          </w:tcPr>
                          <w:p>
                            <w:pPr>
                              <w:pStyle w:val="TableParagraph"/>
                              <w:spacing w:before="14"/>
                              <w:rPr>
                                <w:sz w:val="12"/>
                              </w:rPr>
                            </w:pPr>
                            <w:r>
                              <w:rPr>
                                <w:spacing w:val="-2"/>
                                <w:w w:val="120"/>
                                <w:sz w:val="12"/>
                              </w:rPr>
                              <w:t>34.13</w:t>
                            </w:r>
                          </w:p>
                        </w:tc>
                        <w:tc>
                          <w:tcPr>
                            <w:tcW w:w="3401" w:type="dxa"/>
                          </w:tcPr>
                          <w:p>
                            <w:pPr>
                              <w:pStyle w:val="TableParagraph"/>
                              <w:spacing w:line="151" w:lineRule="exact"/>
                              <w:rPr>
                                <w:sz w:val="12"/>
                              </w:rPr>
                            </w:pPr>
                            <w:r>
                              <w:rPr>
                                <w:w w:val="110"/>
                                <w:sz w:val="12"/>
                              </w:rPr>
                              <w:t>R1[</w:t>
                            </w:r>
                            <w:r>
                              <w:rPr>
                                <w:rFonts w:ascii="Trebuchet MS"/>
                                <w:i/>
                                <w:w w:val="110"/>
                                <w:sz w:val="15"/>
                              </w:rPr>
                              <w:t>t</w:t>
                            </w:r>
                            <w:r>
                              <w:rPr>
                                <w:rFonts w:ascii="Trebuchet MS"/>
                                <w:i/>
                                <w:spacing w:val="-10"/>
                                <w:w w:val="110"/>
                                <w:sz w:val="15"/>
                              </w:rPr>
                              <w:t> </w:t>
                            </w:r>
                            <w:r>
                              <w:rPr>
                                <w:w w:val="110"/>
                                <w:sz w:val="12"/>
                              </w:rPr>
                              <w:t>(2C-3C)</w:t>
                            </w:r>
                            <w:r>
                              <w:rPr>
                                <w:spacing w:val="7"/>
                                <w:w w:val="110"/>
                                <w:sz w:val="12"/>
                              </w:rPr>
                              <w:t> </w:t>
                            </w:r>
                            <w:r>
                              <w:rPr>
                                <w:w w:val="110"/>
                                <w:sz w:val="12"/>
                              </w:rPr>
                              <w:t>(15%)]</w:t>
                            </w:r>
                            <w:r>
                              <w:rPr>
                                <w:spacing w:val="-3"/>
                                <w:w w:val="110"/>
                                <w:sz w:val="12"/>
                              </w:rPr>
                              <w:t> </w:t>
                            </w:r>
                            <w:r>
                              <w:rPr>
                                <w:w w:val="110"/>
                                <w:sz w:val="12"/>
                              </w:rPr>
                              <w:t>+</w:t>
                            </w:r>
                            <w:r>
                              <w:rPr>
                                <w:spacing w:val="-2"/>
                                <w:w w:val="110"/>
                                <w:sz w:val="12"/>
                              </w:rPr>
                              <w:t> </w:t>
                            </w:r>
                            <w:r>
                              <w:rPr>
                                <w:w w:val="110"/>
                                <w:sz w:val="12"/>
                              </w:rPr>
                              <w:t>R1[</w:t>
                            </w:r>
                            <w:r>
                              <w:rPr>
                                <w:rFonts w:ascii="Trebuchet MS"/>
                                <w:i/>
                                <w:w w:val="110"/>
                                <w:sz w:val="12"/>
                              </w:rPr>
                              <w:t>b</w:t>
                            </w:r>
                            <w:r>
                              <w:rPr>
                                <w:rFonts w:ascii="Trebuchet MS"/>
                                <w:i/>
                                <w:spacing w:val="-1"/>
                                <w:w w:val="110"/>
                                <w:sz w:val="12"/>
                              </w:rPr>
                              <w:t> </w:t>
                            </w:r>
                            <w:r>
                              <w:rPr>
                                <w:w w:val="110"/>
                                <w:sz w:val="12"/>
                              </w:rPr>
                              <w:t>(8H-2C-1C)</w:t>
                            </w:r>
                            <w:r>
                              <w:rPr>
                                <w:spacing w:val="7"/>
                                <w:w w:val="110"/>
                                <w:sz w:val="12"/>
                              </w:rPr>
                              <w:t> </w:t>
                            </w:r>
                            <w:r>
                              <w:rPr>
                                <w:spacing w:val="-2"/>
                                <w:w w:val="110"/>
                                <w:sz w:val="12"/>
                              </w:rPr>
                              <w:t>(21%)]</w:t>
                            </w:r>
                          </w:p>
                        </w:tc>
                      </w:tr>
                      <w:tr>
                        <w:trPr>
                          <w:trHeight w:val="170" w:hRule="atLeast"/>
                        </w:trPr>
                        <w:tc>
                          <w:tcPr>
                            <w:tcW w:w="560" w:type="dxa"/>
                          </w:tcPr>
                          <w:p>
                            <w:pPr>
                              <w:pStyle w:val="TableParagraph"/>
                              <w:spacing w:before="14"/>
                              <w:ind w:left="85"/>
                              <w:jc w:val="center"/>
                              <w:rPr>
                                <w:sz w:val="12"/>
                              </w:rPr>
                            </w:pPr>
                            <w:r>
                              <w:rPr>
                                <w:spacing w:val="-4"/>
                                <w:w w:val="120"/>
                                <w:sz w:val="12"/>
                              </w:rPr>
                              <w:t>1383</w:t>
                            </w:r>
                          </w:p>
                        </w:tc>
                        <w:tc>
                          <w:tcPr>
                            <w:tcW w:w="475" w:type="dxa"/>
                          </w:tcPr>
                          <w:p>
                            <w:pPr>
                              <w:pStyle w:val="TableParagraph"/>
                              <w:spacing w:before="14"/>
                              <w:ind w:left="0"/>
                              <w:jc w:val="center"/>
                              <w:rPr>
                                <w:sz w:val="12"/>
                              </w:rPr>
                            </w:pPr>
                            <w:r>
                              <w:rPr>
                                <w:spacing w:val="-4"/>
                                <w:w w:val="115"/>
                                <w:sz w:val="12"/>
                              </w:rPr>
                              <w:t>1340</w:t>
                            </w:r>
                          </w:p>
                        </w:tc>
                        <w:tc>
                          <w:tcPr>
                            <w:tcW w:w="583" w:type="dxa"/>
                          </w:tcPr>
                          <w:p>
                            <w:pPr>
                              <w:pStyle w:val="TableParagraph"/>
                              <w:spacing w:before="14"/>
                              <w:rPr>
                                <w:sz w:val="12"/>
                              </w:rPr>
                            </w:pPr>
                            <w:r>
                              <w:rPr>
                                <w:spacing w:val="-4"/>
                                <w:w w:val="110"/>
                                <w:sz w:val="12"/>
                              </w:rPr>
                              <w:t>2.43</w:t>
                            </w:r>
                          </w:p>
                        </w:tc>
                        <w:tc>
                          <w:tcPr>
                            <w:tcW w:w="3401" w:type="dxa"/>
                          </w:tcPr>
                          <w:p>
                            <w:pPr>
                              <w:pStyle w:val="TableParagraph"/>
                              <w:spacing w:line="151" w:lineRule="exact"/>
                              <w:rPr>
                                <w:sz w:val="12"/>
                              </w:rPr>
                            </w:pPr>
                            <w:r>
                              <w:rPr>
                                <w:w w:val="110"/>
                                <w:sz w:val="12"/>
                              </w:rPr>
                              <w:t>R1[</w:t>
                            </w:r>
                            <w:r>
                              <w:rPr>
                                <w:rFonts w:ascii="Trebuchet MS"/>
                                <w:i/>
                                <w:w w:val="110"/>
                                <w:sz w:val="15"/>
                              </w:rPr>
                              <w:t>c</w:t>
                            </w:r>
                            <w:r>
                              <w:rPr>
                                <w:rFonts w:ascii="Trebuchet MS"/>
                                <w:i/>
                                <w:spacing w:val="-3"/>
                                <w:w w:val="110"/>
                                <w:sz w:val="15"/>
                              </w:rPr>
                              <w:t> </w:t>
                            </w:r>
                            <w:r>
                              <w:rPr>
                                <w:w w:val="110"/>
                                <w:sz w:val="12"/>
                              </w:rPr>
                              <w:t>(3C-2C-1C)</w:t>
                            </w:r>
                            <w:r>
                              <w:rPr>
                                <w:spacing w:val="14"/>
                                <w:w w:val="110"/>
                                <w:sz w:val="12"/>
                              </w:rPr>
                              <w:t> </w:t>
                            </w:r>
                            <w:r>
                              <w:rPr>
                                <w:spacing w:val="-2"/>
                                <w:w w:val="110"/>
                                <w:sz w:val="12"/>
                              </w:rPr>
                              <w:t>(21%)]</w:t>
                            </w:r>
                          </w:p>
                        </w:tc>
                      </w:tr>
                      <w:tr>
                        <w:trPr>
                          <w:trHeight w:val="172" w:hRule="atLeast"/>
                        </w:trPr>
                        <w:tc>
                          <w:tcPr>
                            <w:tcW w:w="560" w:type="dxa"/>
                          </w:tcPr>
                          <w:p>
                            <w:pPr>
                              <w:pStyle w:val="TableParagraph"/>
                              <w:spacing w:before="15"/>
                              <w:ind w:left="85"/>
                              <w:jc w:val="center"/>
                              <w:rPr>
                                <w:sz w:val="12"/>
                              </w:rPr>
                            </w:pPr>
                            <w:r>
                              <w:rPr>
                                <w:spacing w:val="-4"/>
                                <w:w w:val="130"/>
                                <w:sz w:val="12"/>
                              </w:rPr>
                              <w:t>1341</w:t>
                            </w:r>
                          </w:p>
                        </w:tc>
                        <w:tc>
                          <w:tcPr>
                            <w:tcW w:w="475" w:type="dxa"/>
                          </w:tcPr>
                          <w:p>
                            <w:pPr>
                              <w:pStyle w:val="TableParagraph"/>
                              <w:spacing w:before="15"/>
                              <w:ind w:left="0"/>
                              <w:jc w:val="center"/>
                              <w:rPr>
                                <w:sz w:val="12"/>
                              </w:rPr>
                            </w:pPr>
                            <w:r>
                              <w:rPr>
                                <w:spacing w:val="-4"/>
                                <w:w w:val="120"/>
                                <w:sz w:val="12"/>
                              </w:rPr>
                              <w:t>1299</w:t>
                            </w:r>
                          </w:p>
                        </w:tc>
                        <w:tc>
                          <w:tcPr>
                            <w:tcW w:w="583" w:type="dxa"/>
                          </w:tcPr>
                          <w:p>
                            <w:pPr>
                              <w:pStyle w:val="TableParagraph"/>
                              <w:spacing w:before="15"/>
                              <w:rPr>
                                <w:sz w:val="12"/>
                              </w:rPr>
                            </w:pPr>
                            <w:r>
                              <w:rPr>
                                <w:spacing w:val="-4"/>
                                <w:w w:val="110"/>
                                <w:sz w:val="12"/>
                              </w:rPr>
                              <w:t>9.29</w:t>
                            </w:r>
                          </w:p>
                        </w:tc>
                        <w:tc>
                          <w:tcPr>
                            <w:tcW w:w="3401" w:type="dxa"/>
                          </w:tcPr>
                          <w:p>
                            <w:pPr>
                              <w:pStyle w:val="TableParagraph"/>
                              <w:spacing w:line="152" w:lineRule="exact"/>
                              <w:rPr>
                                <w:sz w:val="12"/>
                              </w:rPr>
                            </w:pPr>
                            <w:r>
                              <w:rPr>
                                <w:w w:val="110"/>
                                <w:sz w:val="12"/>
                              </w:rPr>
                              <w:t>R2[</w:t>
                            </w:r>
                            <w:r>
                              <w:rPr>
                                <w:rFonts w:ascii="Trebuchet MS"/>
                                <w:i/>
                                <w:w w:val="110"/>
                                <w:sz w:val="15"/>
                              </w:rPr>
                              <w:t>t</w:t>
                            </w:r>
                            <w:r>
                              <w:rPr>
                                <w:rFonts w:ascii="Trebuchet MS"/>
                                <w:i/>
                                <w:spacing w:val="-5"/>
                                <w:w w:val="110"/>
                                <w:sz w:val="15"/>
                              </w:rPr>
                              <w:t> </w:t>
                            </w:r>
                            <w:r>
                              <w:rPr>
                                <w:w w:val="110"/>
                                <w:sz w:val="12"/>
                              </w:rPr>
                              <w:t>(14C-18N)</w:t>
                            </w:r>
                            <w:r>
                              <w:rPr>
                                <w:spacing w:val="13"/>
                                <w:w w:val="110"/>
                                <w:sz w:val="12"/>
                              </w:rPr>
                              <w:t> </w:t>
                            </w:r>
                            <w:r>
                              <w:rPr>
                                <w:w w:val="110"/>
                                <w:sz w:val="12"/>
                              </w:rPr>
                              <w:t>(19%)]</w:t>
                            </w:r>
                            <w:r>
                              <w:rPr>
                                <w:spacing w:val="1"/>
                                <w:w w:val="110"/>
                                <w:sz w:val="12"/>
                              </w:rPr>
                              <w:t> </w:t>
                            </w:r>
                            <w:r>
                              <w:rPr>
                                <w:w w:val="110"/>
                                <w:sz w:val="12"/>
                              </w:rPr>
                              <w:t>+</w:t>
                            </w:r>
                            <w:r>
                              <w:rPr>
                                <w:spacing w:val="2"/>
                                <w:w w:val="110"/>
                                <w:sz w:val="12"/>
                              </w:rPr>
                              <w:t> </w:t>
                            </w:r>
                            <w:r>
                              <w:rPr>
                                <w:w w:val="110"/>
                                <w:sz w:val="12"/>
                              </w:rPr>
                              <w:t>R2[</w:t>
                            </w:r>
                            <w:r>
                              <w:rPr>
                                <w:rFonts w:ascii="Trebuchet MS"/>
                                <w:i/>
                                <w:w w:val="110"/>
                                <w:sz w:val="15"/>
                              </w:rPr>
                              <w:t>t</w:t>
                            </w:r>
                            <w:r>
                              <w:rPr>
                                <w:rFonts w:ascii="Trebuchet MS"/>
                                <w:i/>
                                <w:spacing w:val="-4"/>
                                <w:w w:val="110"/>
                                <w:sz w:val="15"/>
                              </w:rPr>
                              <w:t> </w:t>
                            </w:r>
                            <w:r>
                              <w:rPr>
                                <w:w w:val="110"/>
                                <w:sz w:val="12"/>
                              </w:rPr>
                              <w:t>(15</w:t>
                            </w:r>
                            <w:r>
                              <w:rPr>
                                <w:spacing w:val="1"/>
                                <w:w w:val="110"/>
                                <w:sz w:val="12"/>
                              </w:rPr>
                              <w:t> </w:t>
                            </w:r>
                            <w:r>
                              <w:rPr>
                                <w:w w:val="110"/>
                                <w:sz w:val="12"/>
                              </w:rPr>
                              <w:t>N-12C)</w:t>
                            </w:r>
                            <w:r>
                              <w:rPr>
                                <w:spacing w:val="12"/>
                                <w:w w:val="110"/>
                                <w:sz w:val="12"/>
                              </w:rPr>
                              <w:t> </w:t>
                            </w:r>
                            <w:r>
                              <w:rPr>
                                <w:spacing w:val="-2"/>
                                <w:w w:val="110"/>
                                <w:sz w:val="12"/>
                              </w:rPr>
                              <w:t>(13%)]</w:t>
                            </w:r>
                          </w:p>
                        </w:tc>
                      </w:tr>
                      <w:tr>
                        <w:trPr>
                          <w:trHeight w:val="171" w:hRule="atLeast"/>
                        </w:trPr>
                        <w:tc>
                          <w:tcPr>
                            <w:tcW w:w="560" w:type="dxa"/>
                          </w:tcPr>
                          <w:p>
                            <w:pPr>
                              <w:pStyle w:val="TableParagraph"/>
                              <w:spacing w:before="15"/>
                              <w:ind w:left="85"/>
                              <w:jc w:val="center"/>
                              <w:rPr>
                                <w:sz w:val="12"/>
                              </w:rPr>
                            </w:pPr>
                            <w:r>
                              <w:rPr>
                                <w:spacing w:val="-4"/>
                                <w:w w:val="125"/>
                                <w:sz w:val="12"/>
                              </w:rPr>
                              <w:t>1327</w:t>
                            </w:r>
                          </w:p>
                        </w:tc>
                        <w:tc>
                          <w:tcPr>
                            <w:tcW w:w="475" w:type="dxa"/>
                          </w:tcPr>
                          <w:p>
                            <w:pPr>
                              <w:pStyle w:val="TableParagraph"/>
                              <w:spacing w:before="15"/>
                              <w:ind w:left="0"/>
                              <w:jc w:val="center"/>
                              <w:rPr>
                                <w:sz w:val="12"/>
                              </w:rPr>
                            </w:pPr>
                            <w:r>
                              <w:rPr>
                                <w:spacing w:val="-4"/>
                                <w:w w:val="120"/>
                                <w:sz w:val="12"/>
                              </w:rPr>
                              <w:t>1286</w:t>
                            </w:r>
                          </w:p>
                        </w:tc>
                        <w:tc>
                          <w:tcPr>
                            <w:tcW w:w="583" w:type="dxa"/>
                          </w:tcPr>
                          <w:p>
                            <w:pPr>
                              <w:pStyle w:val="TableParagraph"/>
                              <w:spacing w:before="15"/>
                              <w:rPr>
                                <w:sz w:val="12"/>
                              </w:rPr>
                            </w:pPr>
                            <w:r>
                              <w:rPr>
                                <w:spacing w:val="-4"/>
                                <w:w w:val="110"/>
                                <w:sz w:val="12"/>
                              </w:rPr>
                              <w:t>3.30</w:t>
                            </w:r>
                          </w:p>
                        </w:tc>
                        <w:tc>
                          <w:tcPr>
                            <w:tcW w:w="3401" w:type="dxa"/>
                          </w:tcPr>
                          <w:p>
                            <w:pPr>
                              <w:pStyle w:val="TableParagraph"/>
                              <w:spacing w:line="152" w:lineRule="exact"/>
                              <w:rPr>
                                <w:sz w:val="12"/>
                              </w:rPr>
                            </w:pPr>
                            <w:r>
                              <w:rPr>
                                <w:w w:val="110"/>
                                <w:sz w:val="12"/>
                              </w:rPr>
                              <w:t>R2[</w:t>
                            </w:r>
                            <w:r>
                              <w:rPr>
                                <w:rFonts w:ascii="Trebuchet MS"/>
                                <w:i/>
                                <w:w w:val="110"/>
                                <w:sz w:val="15"/>
                              </w:rPr>
                              <w:t>t</w:t>
                            </w:r>
                            <w:r>
                              <w:rPr>
                                <w:rFonts w:ascii="Trebuchet MS"/>
                                <w:i/>
                                <w:spacing w:val="-6"/>
                                <w:w w:val="110"/>
                                <w:sz w:val="15"/>
                              </w:rPr>
                              <w:t> </w:t>
                            </w:r>
                            <w:r>
                              <w:rPr>
                                <w:w w:val="110"/>
                                <w:sz w:val="12"/>
                              </w:rPr>
                              <w:t>(12C-17N)</w:t>
                            </w:r>
                            <w:r>
                              <w:rPr>
                                <w:spacing w:val="10"/>
                                <w:w w:val="110"/>
                                <w:sz w:val="12"/>
                              </w:rPr>
                              <w:t> </w:t>
                            </w:r>
                            <w:r>
                              <w:rPr>
                                <w:w w:val="110"/>
                                <w:sz w:val="12"/>
                              </w:rPr>
                              <w:t>(27%)] + R1[</w:t>
                            </w:r>
                            <w:r>
                              <w:rPr>
                                <w:spacing w:val="11"/>
                                <w:w w:val="110"/>
                                <w:sz w:val="12"/>
                              </w:rPr>
                              <w:t> </w:t>
                            </w:r>
                            <w:r>
                              <w:rPr>
                                <w:rFonts w:ascii="Trebuchet MS"/>
                                <w:i/>
                                <w:w w:val="110"/>
                                <w:sz w:val="12"/>
                              </w:rPr>
                              <w:t>b</w:t>
                            </w:r>
                            <w:r>
                              <w:rPr>
                                <w:w w:val="110"/>
                                <w:sz w:val="12"/>
                              </w:rPr>
                              <w:t>(3C-6C-5C)</w:t>
                            </w:r>
                            <w:r>
                              <w:rPr>
                                <w:spacing w:val="10"/>
                                <w:w w:val="110"/>
                                <w:sz w:val="12"/>
                              </w:rPr>
                              <w:t> </w:t>
                            </w:r>
                            <w:r>
                              <w:rPr>
                                <w:spacing w:val="-2"/>
                                <w:w w:val="110"/>
                                <w:sz w:val="12"/>
                              </w:rPr>
                              <w:t>(15%)]</w:t>
                            </w:r>
                          </w:p>
                        </w:tc>
                      </w:tr>
                      <w:tr>
                        <w:trPr>
                          <w:trHeight w:val="171" w:hRule="atLeast"/>
                        </w:trPr>
                        <w:tc>
                          <w:tcPr>
                            <w:tcW w:w="560" w:type="dxa"/>
                          </w:tcPr>
                          <w:p>
                            <w:pPr>
                              <w:pStyle w:val="TableParagraph"/>
                              <w:spacing w:before="14"/>
                              <w:ind w:left="85"/>
                              <w:jc w:val="center"/>
                              <w:rPr>
                                <w:sz w:val="12"/>
                              </w:rPr>
                            </w:pPr>
                            <w:r>
                              <w:rPr>
                                <w:spacing w:val="-4"/>
                                <w:w w:val="120"/>
                                <w:sz w:val="12"/>
                              </w:rPr>
                              <w:t>1326</w:t>
                            </w:r>
                          </w:p>
                        </w:tc>
                        <w:tc>
                          <w:tcPr>
                            <w:tcW w:w="475" w:type="dxa"/>
                          </w:tcPr>
                          <w:p>
                            <w:pPr>
                              <w:pStyle w:val="TableParagraph"/>
                              <w:spacing w:before="14"/>
                              <w:ind w:left="0"/>
                              <w:jc w:val="center"/>
                              <w:rPr>
                                <w:sz w:val="12"/>
                              </w:rPr>
                            </w:pPr>
                            <w:r>
                              <w:rPr>
                                <w:spacing w:val="-4"/>
                                <w:w w:val="120"/>
                                <w:sz w:val="12"/>
                              </w:rPr>
                              <w:t>1285</w:t>
                            </w:r>
                          </w:p>
                        </w:tc>
                        <w:tc>
                          <w:tcPr>
                            <w:tcW w:w="583" w:type="dxa"/>
                          </w:tcPr>
                          <w:p>
                            <w:pPr>
                              <w:pStyle w:val="TableParagraph"/>
                              <w:spacing w:before="14"/>
                              <w:rPr>
                                <w:sz w:val="12"/>
                              </w:rPr>
                            </w:pPr>
                            <w:r>
                              <w:rPr>
                                <w:spacing w:val="-4"/>
                                <w:w w:val="110"/>
                                <w:sz w:val="12"/>
                              </w:rPr>
                              <w:t>3.24</w:t>
                            </w:r>
                          </w:p>
                        </w:tc>
                        <w:tc>
                          <w:tcPr>
                            <w:tcW w:w="3401" w:type="dxa"/>
                          </w:tcPr>
                          <w:p>
                            <w:pPr>
                              <w:pStyle w:val="TableParagraph"/>
                              <w:spacing w:line="151" w:lineRule="exact"/>
                              <w:rPr>
                                <w:sz w:val="12"/>
                              </w:rPr>
                            </w:pPr>
                            <w:r>
                              <w:rPr>
                                <w:w w:val="110"/>
                                <w:sz w:val="12"/>
                              </w:rPr>
                              <w:t>R2[</w:t>
                            </w:r>
                            <w:r>
                              <w:rPr>
                                <w:rFonts w:ascii="Trebuchet MS"/>
                                <w:i/>
                                <w:w w:val="110"/>
                                <w:sz w:val="15"/>
                              </w:rPr>
                              <w:t>t</w:t>
                            </w:r>
                            <w:r>
                              <w:rPr>
                                <w:w w:val="110"/>
                                <w:sz w:val="12"/>
                              </w:rPr>
                              <w:t>(15N-12C)</w:t>
                            </w:r>
                            <w:r>
                              <w:rPr>
                                <w:spacing w:val="34"/>
                                <w:w w:val="110"/>
                                <w:sz w:val="12"/>
                              </w:rPr>
                              <w:t> </w:t>
                            </w:r>
                            <w:r>
                              <w:rPr>
                                <w:spacing w:val="-2"/>
                                <w:w w:val="110"/>
                                <w:sz w:val="12"/>
                              </w:rPr>
                              <w:t>(39%)]</w:t>
                            </w:r>
                          </w:p>
                        </w:tc>
                      </w:tr>
                      <w:tr>
                        <w:trPr>
                          <w:trHeight w:val="166" w:hRule="atLeast"/>
                        </w:trPr>
                        <w:tc>
                          <w:tcPr>
                            <w:tcW w:w="560" w:type="dxa"/>
                          </w:tcPr>
                          <w:p>
                            <w:pPr>
                              <w:pStyle w:val="TableParagraph"/>
                              <w:spacing w:line="132" w:lineRule="exact" w:before="14"/>
                              <w:ind w:left="85"/>
                              <w:jc w:val="center"/>
                              <w:rPr>
                                <w:sz w:val="12"/>
                              </w:rPr>
                            </w:pPr>
                            <w:r>
                              <w:rPr>
                                <w:spacing w:val="-4"/>
                                <w:w w:val="120"/>
                                <w:sz w:val="12"/>
                              </w:rPr>
                              <w:t>1287</w:t>
                            </w:r>
                          </w:p>
                        </w:tc>
                        <w:tc>
                          <w:tcPr>
                            <w:tcW w:w="475" w:type="dxa"/>
                          </w:tcPr>
                          <w:p>
                            <w:pPr>
                              <w:pStyle w:val="TableParagraph"/>
                              <w:spacing w:line="132" w:lineRule="exact" w:before="14"/>
                              <w:ind w:left="0"/>
                              <w:jc w:val="center"/>
                              <w:rPr>
                                <w:sz w:val="12"/>
                              </w:rPr>
                            </w:pPr>
                            <w:r>
                              <w:rPr>
                                <w:spacing w:val="-4"/>
                                <w:w w:val="125"/>
                                <w:sz w:val="12"/>
                              </w:rPr>
                              <w:t>1247</w:t>
                            </w:r>
                          </w:p>
                        </w:tc>
                        <w:tc>
                          <w:tcPr>
                            <w:tcW w:w="583" w:type="dxa"/>
                          </w:tcPr>
                          <w:p>
                            <w:pPr>
                              <w:pStyle w:val="TableParagraph"/>
                              <w:spacing w:line="132" w:lineRule="exact" w:before="14"/>
                              <w:rPr>
                                <w:sz w:val="12"/>
                              </w:rPr>
                            </w:pPr>
                            <w:r>
                              <w:rPr>
                                <w:spacing w:val="-2"/>
                                <w:w w:val="110"/>
                                <w:sz w:val="12"/>
                              </w:rPr>
                              <w:t>10.02</w:t>
                            </w:r>
                          </w:p>
                        </w:tc>
                        <w:tc>
                          <w:tcPr>
                            <w:tcW w:w="3401" w:type="dxa"/>
                          </w:tcPr>
                          <w:p>
                            <w:pPr>
                              <w:pStyle w:val="TableParagraph"/>
                              <w:spacing w:line="135" w:lineRule="exact" w:before="12"/>
                              <w:rPr>
                                <w:sz w:val="12"/>
                              </w:rPr>
                            </w:pPr>
                            <w:r>
                              <w:rPr>
                                <w:w w:val="110"/>
                                <w:sz w:val="12"/>
                              </w:rPr>
                              <w:t>R2[</w:t>
                            </w:r>
                            <w:r>
                              <w:rPr>
                                <w:spacing w:val="18"/>
                                <w:w w:val="110"/>
                                <w:sz w:val="12"/>
                              </w:rPr>
                              <w:t> </w:t>
                            </w:r>
                            <w:r>
                              <w:rPr>
                                <w:rFonts w:ascii="Trebuchet MS"/>
                                <w:i/>
                                <w:w w:val="110"/>
                                <w:sz w:val="12"/>
                              </w:rPr>
                              <w:t>b</w:t>
                            </w:r>
                            <w:r>
                              <w:rPr>
                                <w:w w:val="110"/>
                                <w:sz w:val="12"/>
                              </w:rPr>
                              <w:t>(17N-12C-15N)</w:t>
                            </w:r>
                            <w:r>
                              <w:rPr>
                                <w:spacing w:val="18"/>
                                <w:w w:val="110"/>
                                <w:sz w:val="12"/>
                              </w:rPr>
                              <w:t> </w:t>
                            </w:r>
                            <w:r>
                              <w:rPr>
                                <w:w w:val="110"/>
                                <w:sz w:val="12"/>
                              </w:rPr>
                              <w:t>(14%)]</w:t>
                            </w:r>
                            <w:r>
                              <w:rPr>
                                <w:spacing w:val="5"/>
                                <w:w w:val="110"/>
                                <w:sz w:val="12"/>
                              </w:rPr>
                              <w:t> </w:t>
                            </w:r>
                            <w:r>
                              <w:rPr>
                                <w:w w:val="110"/>
                                <w:sz w:val="12"/>
                              </w:rPr>
                              <w:t>+</w:t>
                            </w:r>
                            <w:r>
                              <w:rPr>
                                <w:spacing w:val="6"/>
                                <w:w w:val="110"/>
                                <w:sz w:val="12"/>
                              </w:rPr>
                              <w:t> </w:t>
                            </w:r>
                            <w:r>
                              <w:rPr>
                                <w:w w:val="110"/>
                                <w:sz w:val="12"/>
                              </w:rPr>
                              <w:t>R3[</w:t>
                            </w:r>
                            <w:r>
                              <w:rPr>
                                <w:rFonts w:ascii="Trebuchet MS"/>
                                <w:i/>
                                <w:w w:val="110"/>
                                <w:sz w:val="12"/>
                              </w:rPr>
                              <w:t>b</w:t>
                            </w:r>
                            <w:r>
                              <w:rPr>
                                <w:w w:val="110"/>
                                <w:sz w:val="12"/>
                              </w:rPr>
                              <w:t>(18N-14C-</w:t>
                            </w:r>
                            <w:r>
                              <w:rPr>
                                <w:spacing w:val="-4"/>
                                <w:w w:val="110"/>
                                <w:sz w:val="12"/>
                              </w:rPr>
                              <w:t>30S)</w:t>
                            </w:r>
                          </w:p>
                        </w:tc>
                      </w:tr>
                      <w:tr>
                        <w:trPr>
                          <w:trHeight w:val="167" w:hRule="atLeast"/>
                        </w:trPr>
                        <w:tc>
                          <w:tcPr>
                            <w:tcW w:w="560" w:type="dxa"/>
                          </w:tcPr>
                          <w:p>
                            <w:pPr>
                              <w:pStyle w:val="TableParagraph"/>
                              <w:ind w:left="0"/>
                              <w:rPr>
                                <w:rFonts w:ascii="Times New Roman"/>
                                <w:sz w:val="10"/>
                              </w:rPr>
                            </w:pPr>
                          </w:p>
                        </w:tc>
                        <w:tc>
                          <w:tcPr>
                            <w:tcW w:w="475" w:type="dxa"/>
                          </w:tcPr>
                          <w:p>
                            <w:pPr>
                              <w:pStyle w:val="TableParagraph"/>
                              <w:ind w:left="0"/>
                              <w:rPr>
                                <w:rFonts w:ascii="Times New Roman"/>
                                <w:sz w:val="10"/>
                              </w:rPr>
                            </w:pPr>
                          </w:p>
                        </w:tc>
                        <w:tc>
                          <w:tcPr>
                            <w:tcW w:w="583" w:type="dxa"/>
                          </w:tcPr>
                          <w:p>
                            <w:pPr>
                              <w:pStyle w:val="TableParagraph"/>
                              <w:ind w:left="0"/>
                              <w:rPr>
                                <w:rFonts w:ascii="Times New Roman"/>
                                <w:sz w:val="10"/>
                              </w:rPr>
                            </w:pPr>
                          </w:p>
                        </w:tc>
                        <w:tc>
                          <w:tcPr>
                            <w:tcW w:w="3401" w:type="dxa"/>
                          </w:tcPr>
                          <w:p>
                            <w:pPr>
                              <w:pStyle w:val="TableParagraph"/>
                              <w:spacing w:line="129" w:lineRule="exact" w:before="18"/>
                              <w:rPr>
                                <w:sz w:val="12"/>
                              </w:rPr>
                            </w:pPr>
                            <w:r>
                              <w:rPr>
                                <w:spacing w:val="-2"/>
                                <w:w w:val="105"/>
                                <w:sz w:val="12"/>
                              </w:rPr>
                              <w:t>(23%)]</w:t>
                            </w:r>
                          </w:p>
                        </w:tc>
                      </w:tr>
                      <w:tr>
                        <w:trPr>
                          <w:trHeight w:val="178" w:hRule="atLeast"/>
                        </w:trPr>
                        <w:tc>
                          <w:tcPr>
                            <w:tcW w:w="560" w:type="dxa"/>
                          </w:tcPr>
                          <w:p>
                            <w:pPr>
                              <w:pStyle w:val="TableParagraph"/>
                              <w:spacing w:before="22"/>
                              <w:ind w:left="85"/>
                              <w:jc w:val="center"/>
                              <w:rPr>
                                <w:sz w:val="12"/>
                              </w:rPr>
                            </w:pPr>
                            <w:r>
                              <w:rPr>
                                <w:spacing w:val="-4"/>
                                <w:w w:val="120"/>
                                <w:sz w:val="12"/>
                              </w:rPr>
                              <w:t>1254</w:t>
                            </w:r>
                          </w:p>
                        </w:tc>
                        <w:tc>
                          <w:tcPr>
                            <w:tcW w:w="475" w:type="dxa"/>
                          </w:tcPr>
                          <w:p>
                            <w:pPr>
                              <w:pStyle w:val="TableParagraph"/>
                              <w:spacing w:before="22"/>
                              <w:ind w:left="0"/>
                              <w:jc w:val="center"/>
                              <w:rPr>
                                <w:sz w:val="12"/>
                              </w:rPr>
                            </w:pPr>
                            <w:r>
                              <w:rPr>
                                <w:spacing w:val="-4"/>
                                <w:w w:val="130"/>
                                <w:sz w:val="12"/>
                              </w:rPr>
                              <w:t>1215</w:t>
                            </w:r>
                          </w:p>
                        </w:tc>
                        <w:tc>
                          <w:tcPr>
                            <w:tcW w:w="583" w:type="dxa"/>
                          </w:tcPr>
                          <w:p>
                            <w:pPr>
                              <w:pStyle w:val="TableParagraph"/>
                              <w:spacing w:before="22"/>
                              <w:rPr>
                                <w:sz w:val="12"/>
                              </w:rPr>
                            </w:pPr>
                            <w:r>
                              <w:rPr>
                                <w:spacing w:val="-2"/>
                                <w:w w:val="115"/>
                                <w:sz w:val="12"/>
                              </w:rPr>
                              <w:t>150.36</w:t>
                            </w:r>
                          </w:p>
                        </w:tc>
                        <w:tc>
                          <w:tcPr>
                            <w:tcW w:w="3401" w:type="dxa"/>
                          </w:tcPr>
                          <w:p>
                            <w:pPr>
                              <w:pStyle w:val="TableParagraph"/>
                              <w:spacing w:line="159" w:lineRule="exact"/>
                              <w:rPr>
                                <w:sz w:val="12"/>
                              </w:rPr>
                            </w:pPr>
                            <w:r>
                              <w:rPr>
                                <w:w w:val="110"/>
                                <w:sz w:val="12"/>
                              </w:rPr>
                              <w:t>R1[</w:t>
                            </w:r>
                            <w:r>
                              <w:rPr>
                                <w:spacing w:val="13"/>
                                <w:w w:val="110"/>
                                <w:sz w:val="12"/>
                              </w:rPr>
                              <w:t> </w:t>
                            </w:r>
                            <w:r>
                              <w:rPr>
                                <w:rFonts w:ascii="Trebuchet MS"/>
                                <w:i/>
                                <w:w w:val="110"/>
                                <w:sz w:val="15"/>
                              </w:rPr>
                              <w:t>t</w:t>
                            </w:r>
                            <w:r>
                              <w:rPr>
                                <w:w w:val="110"/>
                                <w:sz w:val="12"/>
                              </w:rPr>
                              <w:t>(2C-3C)</w:t>
                            </w:r>
                            <w:r>
                              <w:rPr>
                                <w:spacing w:val="14"/>
                                <w:w w:val="110"/>
                                <w:sz w:val="12"/>
                              </w:rPr>
                              <w:t> </w:t>
                            </w:r>
                            <w:r>
                              <w:rPr>
                                <w:w w:val="110"/>
                                <w:sz w:val="12"/>
                              </w:rPr>
                              <w:t>(18%)]</w:t>
                            </w:r>
                            <w:r>
                              <w:rPr>
                                <w:spacing w:val="1"/>
                                <w:w w:val="110"/>
                                <w:sz w:val="12"/>
                              </w:rPr>
                              <w:t> </w:t>
                            </w:r>
                            <w:r>
                              <w:rPr>
                                <w:w w:val="110"/>
                                <w:sz w:val="12"/>
                              </w:rPr>
                              <w:t>+</w:t>
                            </w:r>
                            <w:r>
                              <w:rPr>
                                <w:spacing w:val="3"/>
                                <w:w w:val="110"/>
                                <w:sz w:val="12"/>
                              </w:rPr>
                              <w:t> </w:t>
                            </w:r>
                            <w:r>
                              <w:rPr>
                                <w:w w:val="110"/>
                                <w:sz w:val="12"/>
                              </w:rPr>
                              <w:t>R2[</w:t>
                            </w:r>
                            <w:r>
                              <w:rPr>
                                <w:rFonts w:ascii="Trebuchet MS"/>
                                <w:i/>
                                <w:w w:val="110"/>
                                <w:sz w:val="12"/>
                              </w:rPr>
                              <w:t>b</w:t>
                            </w:r>
                            <w:r>
                              <w:rPr>
                                <w:w w:val="110"/>
                                <w:sz w:val="12"/>
                              </w:rPr>
                              <w:t>(12C-15N-16N)</w:t>
                            </w:r>
                            <w:r>
                              <w:rPr>
                                <w:spacing w:val="13"/>
                                <w:w w:val="110"/>
                                <w:sz w:val="12"/>
                              </w:rPr>
                              <w:t> </w:t>
                            </w:r>
                            <w:r>
                              <w:rPr>
                                <w:spacing w:val="-2"/>
                                <w:w w:val="110"/>
                                <w:sz w:val="12"/>
                              </w:rPr>
                              <w:t>(13%)]</w:t>
                            </w:r>
                          </w:p>
                        </w:tc>
                      </w:tr>
                      <w:tr>
                        <w:trPr>
                          <w:trHeight w:val="171" w:hRule="atLeast"/>
                        </w:trPr>
                        <w:tc>
                          <w:tcPr>
                            <w:tcW w:w="560" w:type="dxa"/>
                          </w:tcPr>
                          <w:p>
                            <w:pPr>
                              <w:pStyle w:val="TableParagraph"/>
                              <w:spacing w:before="14"/>
                              <w:ind w:left="85"/>
                              <w:jc w:val="center"/>
                              <w:rPr>
                                <w:sz w:val="12"/>
                              </w:rPr>
                            </w:pPr>
                            <w:r>
                              <w:rPr>
                                <w:spacing w:val="-4"/>
                                <w:w w:val="125"/>
                                <w:sz w:val="12"/>
                              </w:rPr>
                              <w:t>1218</w:t>
                            </w:r>
                          </w:p>
                        </w:tc>
                        <w:tc>
                          <w:tcPr>
                            <w:tcW w:w="475" w:type="dxa"/>
                          </w:tcPr>
                          <w:p>
                            <w:pPr>
                              <w:pStyle w:val="TableParagraph"/>
                              <w:spacing w:before="14"/>
                              <w:ind w:left="0"/>
                              <w:jc w:val="center"/>
                              <w:rPr>
                                <w:sz w:val="12"/>
                              </w:rPr>
                            </w:pPr>
                            <w:r>
                              <w:rPr>
                                <w:spacing w:val="-4"/>
                                <w:w w:val="120"/>
                                <w:sz w:val="12"/>
                              </w:rPr>
                              <w:t>1180</w:t>
                            </w:r>
                          </w:p>
                        </w:tc>
                        <w:tc>
                          <w:tcPr>
                            <w:tcW w:w="583" w:type="dxa"/>
                          </w:tcPr>
                          <w:p>
                            <w:pPr>
                              <w:pStyle w:val="TableParagraph"/>
                              <w:spacing w:before="14"/>
                              <w:rPr>
                                <w:sz w:val="12"/>
                              </w:rPr>
                            </w:pPr>
                            <w:r>
                              <w:rPr>
                                <w:spacing w:val="-2"/>
                                <w:w w:val="120"/>
                                <w:sz w:val="12"/>
                              </w:rPr>
                              <w:t>15.79</w:t>
                            </w:r>
                          </w:p>
                        </w:tc>
                        <w:tc>
                          <w:tcPr>
                            <w:tcW w:w="3401" w:type="dxa"/>
                          </w:tcPr>
                          <w:p>
                            <w:pPr>
                              <w:pStyle w:val="TableParagraph"/>
                              <w:spacing w:line="151" w:lineRule="exact"/>
                              <w:rPr>
                                <w:sz w:val="12"/>
                              </w:rPr>
                            </w:pPr>
                            <w:r>
                              <w:rPr>
                                <w:w w:val="110"/>
                                <w:sz w:val="12"/>
                              </w:rPr>
                              <w:t>R2[</w:t>
                            </w:r>
                            <w:r>
                              <w:rPr>
                                <w:spacing w:val="18"/>
                                <w:w w:val="110"/>
                                <w:sz w:val="12"/>
                              </w:rPr>
                              <w:t> </w:t>
                            </w:r>
                            <w:r>
                              <w:rPr>
                                <w:rFonts w:ascii="Trebuchet MS"/>
                                <w:i/>
                                <w:w w:val="110"/>
                                <w:sz w:val="15"/>
                              </w:rPr>
                              <w:t>t</w:t>
                            </w:r>
                            <w:r>
                              <w:rPr>
                                <w:w w:val="110"/>
                                <w:sz w:val="12"/>
                              </w:rPr>
                              <w:t>(17N-14C)</w:t>
                            </w:r>
                            <w:r>
                              <w:rPr>
                                <w:spacing w:val="18"/>
                                <w:w w:val="110"/>
                                <w:sz w:val="12"/>
                              </w:rPr>
                              <w:t> </w:t>
                            </w:r>
                            <w:r>
                              <w:rPr>
                                <w:w w:val="110"/>
                                <w:sz w:val="12"/>
                              </w:rPr>
                              <w:t>(21%)]</w:t>
                            </w:r>
                            <w:r>
                              <w:rPr>
                                <w:spacing w:val="6"/>
                                <w:w w:val="110"/>
                                <w:sz w:val="12"/>
                              </w:rPr>
                              <w:t> </w:t>
                            </w:r>
                            <w:r>
                              <w:rPr>
                                <w:w w:val="110"/>
                                <w:sz w:val="12"/>
                              </w:rPr>
                              <w:t>+</w:t>
                            </w:r>
                            <w:r>
                              <w:rPr>
                                <w:spacing w:val="6"/>
                                <w:w w:val="110"/>
                                <w:sz w:val="12"/>
                              </w:rPr>
                              <w:t> </w:t>
                            </w:r>
                            <w:r>
                              <w:rPr>
                                <w:w w:val="110"/>
                                <w:sz w:val="12"/>
                              </w:rPr>
                              <w:t>R3[</w:t>
                            </w:r>
                            <w:r>
                              <w:rPr>
                                <w:rFonts w:ascii="Trebuchet MS"/>
                                <w:i/>
                                <w:w w:val="110"/>
                                <w:sz w:val="15"/>
                              </w:rPr>
                              <w:t>c</w:t>
                            </w:r>
                            <w:r>
                              <w:rPr>
                                <w:w w:val="110"/>
                                <w:sz w:val="12"/>
                              </w:rPr>
                              <w:t>(14C-18N-17N)</w:t>
                            </w:r>
                            <w:r>
                              <w:rPr>
                                <w:spacing w:val="18"/>
                                <w:w w:val="110"/>
                                <w:sz w:val="12"/>
                              </w:rPr>
                              <w:t> </w:t>
                            </w:r>
                            <w:r>
                              <w:rPr>
                                <w:spacing w:val="-2"/>
                                <w:w w:val="110"/>
                                <w:sz w:val="12"/>
                              </w:rPr>
                              <w:t>(19%)]</w:t>
                            </w:r>
                          </w:p>
                        </w:tc>
                      </w:tr>
                      <w:tr>
                        <w:trPr>
                          <w:trHeight w:val="171" w:hRule="atLeast"/>
                        </w:trPr>
                        <w:tc>
                          <w:tcPr>
                            <w:tcW w:w="560" w:type="dxa"/>
                          </w:tcPr>
                          <w:p>
                            <w:pPr>
                              <w:pStyle w:val="TableParagraph"/>
                              <w:spacing w:before="14"/>
                              <w:ind w:left="85"/>
                              <w:jc w:val="center"/>
                              <w:rPr>
                                <w:sz w:val="12"/>
                              </w:rPr>
                            </w:pPr>
                            <w:r>
                              <w:rPr>
                                <w:spacing w:val="-4"/>
                                <w:w w:val="130"/>
                                <w:sz w:val="12"/>
                              </w:rPr>
                              <w:t>1187</w:t>
                            </w:r>
                          </w:p>
                        </w:tc>
                        <w:tc>
                          <w:tcPr>
                            <w:tcW w:w="475" w:type="dxa"/>
                          </w:tcPr>
                          <w:p>
                            <w:pPr>
                              <w:pStyle w:val="TableParagraph"/>
                              <w:spacing w:before="14"/>
                              <w:ind w:left="0"/>
                              <w:jc w:val="center"/>
                              <w:rPr>
                                <w:sz w:val="12"/>
                              </w:rPr>
                            </w:pPr>
                            <w:r>
                              <w:rPr>
                                <w:spacing w:val="-4"/>
                                <w:w w:val="125"/>
                                <w:sz w:val="12"/>
                              </w:rPr>
                              <w:t>1150</w:t>
                            </w:r>
                          </w:p>
                        </w:tc>
                        <w:tc>
                          <w:tcPr>
                            <w:tcW w:w="583" w:type="dxa"/>
                          </w:tcPr>
                          <w:p>
                            <w:pPr>
                              <w:pStyle w:val="TableParagraph"/>
                              <w:spacing w:before="14"/>
                              <w:rPr>
                                <w:sz w:val="12"/>
                              </w:rPr>
                            </w:pPr>
                            <w:r>
                              <w:rPr>
                                <w:spacing w:val="-2"/>
                                <w:w w:val="115"/>
                                <w:sz w:val="12"/>
                              </w:rPr>
                              <w:t>64.61</w:t>
                            </w:r>
                          </w:p>
                        </w:tc>
                        <w:tc>
                          <w:tcPr>
                            <w:tcW w:w="3401" w:type="dxa"/>
                          </w:tcPr>
                          <w:p>
                            <w:pPr>
                              <w:pStyle w:val="TableParagraph"/>
                              <w:spacing w:line="151" w:lineRule="exact"/>
                              <w:rPr>
                                <w:sz w:val="12"/>
                              </w:rPr>
                            </w:pPr>
                            <w:r>
                              <w:rPr>
                                <w:w w:val="110"/>
                                <w:sz w:val="12"/>
                              </w:rPr>
                              <w:t>R3[</w:t>
                            </w:r>
                            <w:r>
                              <w:rPr>
                                <w:rFonts w:ascii="Trebuchet MS"/>
                                <w:i/>
                                <w:w w:val="110"/>
                                <w:sz w:val="15"/>
                              </w:rPr>
                              <w:t>t</w:t>
                            </w:r>
                            <w:r>
                              <w:rPr>
                                <w:w w:val="110"/>
                                <w:sz w:val="12"/>
                              </w:rPr>
                              <w:t>(14C-30S)</w:t>
                            </w:r>
                            <w:r>
                              <w:rPr>
                                <w:spacing w:val="8"/>
                                <w:w w:val="110"/>
                                <w:sz w:val="12"/>
                              </w:rPr>
                              <w:t> </w:t>
                            </w:r>
                            <w:r>
                              <w:rPr>
                                <w:w w:val="110"/>
                                <w:sz w:val="12"/>
                              </w:rPr>
                              <w:t>(17%)] + R1[</w:t>
                            </w:r>
                            <w:r>
                              <w:rPr>
                                <w:rFonts w:ascii="Trebuchet MS"/>
                                <w:i/>
                                <w:w w:val="110"/>
                                <w:sz w:val="15"/>
                              </w:rPr>
                              <w:t>c</w:t>
                            </w:r>
                            <w:r>
                              <w:rPr>
                                <w:w w:val="110"/>
                                <w:sz w:val="12"/>
                              </w:rPr>
                              <w:t>(11H-6C-5C)</w:t>
                            </w:r>
                            <w:r>
                              <w:rPr>
                                <w:spacing w:val="10"/>
                                <w:w w:val="110"/>
                                <w:sz w:val="12"/>
                              </w:rPr>
                              <w:t> </w:t>
                            </w:r>
                            <w:r>
                              <w:rPr>
                                <w:spacing w:val="-2"/>
                                <w:w w:val="110"/>
                                <w:sz w:val="12"/>
                              </w:rPr>
                              <w:t>(23%)]</w:t>
                            </w:r>
                          </w:p>
                        </w:tc>
                      </w:tr>
                      <w:tr>
                        <w:trPr>
                          <w:trHeight w:val="167" w:hRule="atLeast"/>
                        </w:trPr>
                        <w:tc>
                          <w:tcPr>
                            <w:tcW w:w="560" w:type="dxa"/>
                          </w:tcPr>
                          <w:p>
                            <w:pPr>
                              <w:pStyle w:val="TableParagraph"/>
                              <w:spacing w:line="133" w:lineRule="exact" w:before="14"/>
                              <w:ind w:left="85"/>
                              <w:jc w:val="center"/>
                              <w:rPr>
                                <w:sz w:val="12"/>
                              </w:rPr>
                            </w:pPr>
                            <w:r>
                              <w:rPr>
                                <w:spacing w:val="-4"/>
                                <w:w w:val="130"/>
                                <w:sz w:val="12"/>
                              </w:rPr>
                              <w:t>1176</w:t>
                            </w:r>
                          </w:p>
                        </w:tc>
                        <w:tc>
                          <w:tcPr>
                            <w:tcW w:w="475" w:type="dxa"/>
                          </w:tcPr>
                          <w:p>
                            <w:pPr>
                              <w:pStyle w:val="TableParagraph"/>
                              <w:spacing w:line="133" w:lineRule="exact" w:before="14"/>
                              <w:ind w:left="0"/>
                              <w:jc w:val="center"/>
                              <w:rPr>
                                <w:sz w:val="12"/>
                              </w:rPr>
                            </w:pPr>
                            <w:r>
                              <w:rPr>
                                <w:spacing w:val="-4"/>
                                <w:w w:val="130"/>
                                <w:sz w:val="12"/>
                              </w:rPr>
                              <w:t>1139</w:t>
                            </w:r>
                          </w:p>
                        </w:tc>
                        <w:tc>
                          <w:tcPr>
                            <w:tcW w:w="583" w:type="dxa"/>
                          </w:tcPr>
                          <w:p>
                            <w:pPr>
                              <w:pStyle w:val="TableParagraph"/>
                              <w:spacing w:line="133" w:lineRule="exact" w:before="14"/>
                              <w:rPr>
                                <w:sz w:val="12"/>
                              </w:rPr>
                            </w:pPr>
                            <w:r>
                              <w:rPr>
                                <w:spacing w:val="-4"/>
                                <w:w w:val="105"/>
                                <w:sz w:val="12"/>
                              </w:rPr>
                              <w:t>0.26</w:t>
                            </w:r>
                          </w:p>
                        </w:tc>
                        <w:tc>
                          <w:tcPr>
                            <w:tcW w:w="3401" w:type="dxa"/>
                          </w:tcPr>
                          <w:p>
                            <w:pPr>
                              <w:pStyle w:val="TableParagraph"/>
                              <w:spacing w:line="136" w:lineRule="exact" w:before="12"/>
                              <w:rPr>
                                <w:sz w:val="12"/>
                              </w:rPr>
                            </w:pPr>
                            <w:r>
                              <w:rPr>
                                <w:w w:val="110"/>
                                <w:sz w:val="12"/>
                              </w:rPr>
                              <w:t>R2[</w:t>
                            </w:r>
                            <w:r>
                              <w:rPr>
                                <w:rFonts w:ascii="Trebuchet MS"/>
                                <w:i/>
                                <w:w w:val="110"/>
                                <w:sz w:val="12"/>
                              </w:rPr>
                              <w:t>b</w:t>
                            </w:r>
                            <w:r>
                              <w:rPr>
                                <w:w w:val="110"/>
                                <w:sz w:val="12"/>
                              </w:rPr>
                              <w:t>(17N-12C-15N)</w:t>
                            </w:r>
                            <w:r>
                              <w:rPr>
                                <w:spacing w:val="19"/>
                                <w:w w:val="110"/>
                                <w:sz w:val="12"/>
                              </w:rPr>
                              <w:t> </w:t>
                            </w:r>
                            <w:r>
                              <w:rPr>
                                <w:w w:val="110"/>
                                <w:sz w:val="12"/>
                              </w:rPr>
                              <w:t>(23%)]</w:t>
                            </w:r>
                            <w:r>
                              <w:rPr>
                                <w:spacing w:val="7"/>
                                <w:w w:val="110"/>
                                <w:sz w:val="12"/>
                              </w:rPr>
                              <w:t> </w:t>
                            </w:r>
                            <w:r>
                              <w:rPr>
                                <w:w w:val="110"/>
                                <w:sz w:val="12"/>
                              </w:rPr>
                              <w:t>+</w:t>
                            </w:r>
                            <w:r>
                              <w:rPr>
                                <w:spacing w:val="8"/>
                                <w:w w:val="110"/>
                                <w:sz w:val="12"/>
                              </w:rPr>
                              <w:t> </w:t>
                            </w:r>
                            <w:r>
                              <w:rPr>
                                <w:w w:val="110"/>
                                <w:sz w:val="12"/>
                              </w:rPr>
                              <w:t>R3[</w:t>
                            </w:r>
                            <w:r>
                              <w:rPr>
                                <w:spacing w:val="19"/>
                                <w:w w:val="110"/>
                                <w:sz w:val="12"/>
                              </w:rPr>
                              <w:t> </w:t>
                            </w:r>
                            <w:r>
                              <w:rPr>
                                <w:rFonts w:ascii="Trebuchet MS"/>
                                <w:i/>
                                <w:w w:val="110"/>
                                <w:sz w:val="12"/>
                              </w:rPr>
                              <w:t>b</w:t>
                            </w:r>
                            <w:r>
                              <w:rPr>
                                <w:w w:val="110"/>
                                <w:sz w:val="12"/>
                              </w:rPr>
                              <w:t>(17N-14C-</w:t>
                            </w:r>
                            <w:r>
                              <w:rPr>
                                <w:spacing w:val="-4"/>
                                <w:w w:val="110"/>
                                <w:sz w:val="12"/>
                              </w:rPr>
                              <w:t>18N)</w:t>
                            </w:r>
                          </w:p>
                        </w:tc>
                      </w:tr>
                      <w:tr>
                        <w:trPr>
                          <w:trHeight w:val="168" w:hRule="atLeast"/>
                        </w:trPr>
                        <w:tc>
                          <w:tcPr>
                            <w:tcW w:w="560" w:type="dxa"/>
                          </w:tcPr>
                          <w:p>
                            <w:pPr>
                              <w:pStyle w:val="TableParagraph"/>
                              <w:ind w:left="0"/>
                              <w:rPr>
                                <w:rFonts w:ascii="Times New Roman"/>
                                <w:sz w:val="10"/>
                              </w:rPr>
                            </w:pPr>
                          </w:p>
                        </w:tc>
                        <w:tc>
                          <w:tcPr>
                            <w:tcW w:w="475" w:type="dxa"/>
                          </w:tcPr>
                          <w:p>
                            <w:pPr>
                              <w:pStyle w:val="TableParagraph"/>
                              <w:ind w:left="0"/>
                              <w:rPr>
                                <w:rFonts w:ascii="Times New Roman"/>
                                <w:sz w:val="10"/>
                              </w:rPr>
                            </w:pPr>
                          </w:p>
                        </w:tc>
                        <w:tc>
                          <w:tcPr>
                            <w:tcW w:w="583" w:type="dxa"/>
                          </w:tcPr>
                          <w:p>
                            <w:pPr>
                              <w:pStyle w:val="TableParagraph"/>
                              <w:ind w:left="0"/>
                              <w:rPr>
                                <w:rFonts w:ascii="Times New Roman"/>
                                <w:sz w:val="10"/>
                              </w:rPr>
                            </w:pPr>
                          </w:p>
                        </w:tc>
                        <w:tc>
                          <w:tcPr>
                            <w:tcW w:w="3401" w:type="dxa"/>
                          </w:tcPr>
                          <w:p>
                            <w:pPr>
                              <w:pStyle w:val="TableParagraph"/>
                              <w:spacing w:line="129" w:lineRule="exact" w:before="19"/>
                              <w:rPr>
                                <w:sz w:val="12"/>
                              </w:rPr>
                            </w:pPr>
                            <w:r>
                              <w:rPr>
                                <w:spacing w:val="-2"/>
                                <w:w w:val="105"/>
                                <w:sz w:val="12"/>
                              </w:rPr>
                              <w:t>(21%)]</w:t>
                            </w:r>
                          </w:p>
                        </w:tc>
                      </w:tr>
                      <w:tr>
                        <w:trPr>
                          <w:trHeight w:val="342" w:hRule="atLeast"/>
                        </w:trPr>
                        <w:tc>
                          <w:tcPr>
                            <w:tcW w:w="560" w:type="dxa"/>
                          </w:tcPr>
                          <w:p>
                            <w:pPr>
                              <w:pStyle w:val="TableParagraph"/>
                              <w:spacing w:before="22"/>
                              <w:ind w:left="85" w:right="1"/>
                              <w:jc w:val="center"/>
                              <w:rPr>
                                <w:sz w:val="12"/>
                              </w:rPr>
                            </w:pPr>
                            <w:r>
                              <w:rPr>
                                <w:spacing w:val="-4"/>
                                <w:w w:val="125"/>
                                <w:sz w:val="12"/>
                              </w:rPr>
                              <w:t>1150</w:t>
                            </w:r>
                          </w:p>
                        </w:tc>
                        <w:tc>
                          <w:tcPr>
                            <w:tcW w:w="475" w:type="dxa"/>
                          </w:tcPr>
                          <w:p>
                            <w:pPr>
                              <w:pStyle w:val="TableParagraph"/>
                              <w:spacing w:before="22"/>
                              <w:ind w:left="0"/>
                              <w:jc w:val="center"/>
                              <w:rPr>
                                <w:sz w:val="12"/>
                              </w:rPr>
                            </w:pPr>
                            <w:r>
                              <w:rPr>
                                <w:spacing w:val="-4"/>
                                <w:w w:val="135"/>
                                <w:sz w:val="12"/>
                              </w:rPr>
                              <w:t>1114</w:t>
                            </w:r>
                          </w:p>
                        </w:tc>
                        <w:tc>
                          <w:tcPr>
                            <w:tcW w:w="583" w:type="dxa"/>
                          </w:tcPr>
                          <w:p>
                            <w:pPr>
                              <w:pStyle w:val="TableParagraph"/>
                              <w:spacing w:before="22"/>
                              <w:rPr>
                                <w:sz w:val="12"/>
                              </w:rPr>
                            </w:pPr>
                            <w:r>
                              <w:rPr>
                                <w:spacing w:val="-4"/>
                                <w:w w:val="115"/>
                                <w:sz w:val="12"/>
                              </w:rPr>
                              <w:t>15.86</w:t>
                            </w:r>
                          </w:p>
                        </w:tc>
                        <w:tc>
                          <w:tcPr>
                            <w:tcW w:w="3401" w:type="dxa"/>
                          </w:tcPr>
                          <w:p>
                            <w:pPr>
                              <w:pStyle w:val="TableParagraph"/>
                              <w:spacing w:line="165" w:lineRule="exact"/>
                              <w:rPr>
                                <w:sz w:val="12"/>
                              </w:rPr>
                            </w:pPr>
                            <w:r>
                              <w:rPr>
                                <w:w w:val="105"/>
                                <w:sz w:val="12"/>
                              </w:rPr>
                              <w:t>R4[</w:t>
                            </w:r>
                            <w:r>
                              <w:rPr>
                                <w:spacing w:val="27"/>
                                <w:w w:val="105"/>
                                <w:sz w:val="12"/>
                              </w:rPr>
                              <w:t> </w:t>
                            </w:r>
                            <w:r>
                              <w:rPr>
                                <w:rFonts w:ascii="Trebuchet MS"/>
                                <w:i/>
                                <w:w w:val="105"/>
                                <w:sz w:val="15"/>
                              </w:rPr>
                              <w:t>c</w:t>
                            </w:r>
                            <w:r>
                              <w:rPr>
                                <w:w w:val="105"/>
                                <w:sz w:val="12"/>
                              </w:rPr>
                              <w:t>(26C-23C-21C)</w:t>
                            </w:r>
                            <w:r>
                              <w:rPr>
                                <w:spacing w:val="26"/>
                                <w:w w:val="105"/>
                                <w:sz w:val="12"/>
                              </w:rPr>
                              <w:t> </w:t>
                            </w:r>
                            <w:r>
                              <w:rPr>
                                <w:w w:val="105"/>
                                <w:sz w:val="12"/>
                              </w:rPr>
                              <w:t>(15%)]</w:t>
                            </w:r>
                            <w:r>
                              <w:rPr>
                                <w:spacing w:val="14"/>
                                <w:w w:val="105"/>
                                <w:sz w:val="12"/>
                              </w:rPr>
                              <w:t> </w:t>
                            </w:r>
                            <w:r>
                              <w:rPr>
                                <w:w w:val="105"/>
                                <w:sz w:val="12"/>
                              </w:rPr>
                              <w:t>+</w:t>
                            </w:r>
                            <w:r>
                              <w:rPr>
                                <w:spacing w:val="14"/>
                                <w:w w:val="105"/>
                                <w:sz w:val="12"/>
                              </w:rPr>
                              <w:t> </w:t>
                            </w:r>
                            <w:r>
                              <w:rPr>
                                <w:w w:val="105"/>
                                <w:sz w:val="12"/>
                              </w:rPr>
                              <w:t>R1[</w:t>
                            </w:r>
                            <w:r>
                              <w:rPr>
                                <w:spacing w:val="27"/>
                                <w:w w:val="105"/>
                                <w:sz w:val="12"/>
                              </w:rPr>
                              <w:t> </w:t>
                            </w:r>
                            <w:r>
                              <w:rPr>
                                <w:rFonts w:ascii="Trebuchet MS"/>
                                <w:i/>
                                <w:w w:val="105"/>
                                <w:sz w:val="15"/>
                              </w:rPr>
                              <w:t>c</w:t>
                            </w:r>
                            <w:r>
                              <w:rPr>
                                <w:rFonts w:ascii="Trebuchet MS"/>
                                <w:i/>
                                <w:spacing w:val="11"/>
                                <w:w w:val="105"/>
                                <w:sz w:val="15"/>
                              </w:rPr>
                              <w:t> </w:t>
                            </w:r>
                            <w:r>
                              <w:rPr>
                                <w:w w:val="105"/>
                                <w:sz w:val="12"/>
                              </w:rPr>
                              <w:t>(1C-2C-</w:t>
                            </w:r>
                            <w:r>
                              <w:rPr>
                                <w:spacing w:val="-5"/>
                                <w:w w:val="105"/>
                                <w:sz w:val="12"/>
                              </w:rPr>
                              <w:t>3C)</w:t>
                            </w:r>
                          </w:p>
                          <w:p>
                            <w:pPr>
                              <w:pStyle w:val="TableParagraph"/>
                              <w:spacing w:line="129" w:lineRule="exact" w:before="28"/>
                              <w:rPr>
                                <w:sz w:val="12"/>
                              </w:rPr>
                            </w:pPr>
                            <w:r>
                              <w:rPr>
                                <w:spacing w:val="-2"/>
                                <w:w w:val="105"/>
                                <w:sz w:val="12"/>
                              </w:rPr>
                              <w:t>(21%)]</w:t>
                            </w:r>
                          </w:p>
                        </w:tc>
                      </w:tr>
                      <w:tr>
                        <w:trPr>
                          <w:trHeight w:val="178" w:hRule="atLeast"/>
                        </w:trPr>
                        <w:tc>
                          <w:tcPr>
                            <w:tcW w:w="560" w:type="dxa"/>
                          </w:tcPr>
                          <w:p>
                            <w:pPr>
                              <w:pStyle w:val="TableParagraph"/>
                              <w:spacing w:before="22"/>
                              <w:ind w:left="85"/>
                              <w:jc w:val="center"/>
                              <w:rPr>
                                <w:sz w:val="12"/>
                              </w:rPr>
                            </w:pPr>
                            <w:r>
                              <w:rPr>
                                <w:spacing w:val="-4"/>
                                <w:w w:val="135"/>
                                <w:sz w:val="12"/>
                              </w:rPr>
                              <w:t>1119</w:t>
                            </w:r>
                          </w:p>
                        </w:tc>
                        <w:tc>
                          <w:tcPr>
                            <w:tcW w:w="475" w:type="dxa"/>
                          </w:tcPr>
                          <w:p>
                            <w:pPr>
                              <w:pStyle w:val="TableParagraph"/>
                              <w:spacing w:before="22"/>
                              <w:ind w:left="0"/>
                              <w:jc w:val="center"/>
                              <w:rPr>
                                <w:sz w:val="12"/>
                              </w:rPr>
                            </w:pPr>
                            <w:r>
                              <w:rPr>
                                <w:spacing w:val="-4"/>
                                <w:w w:val="115"/>
                                <w:sz w:val="12"/>
                              </w:rPr>
                              <w:t>1084</w:t>
                            </w:r>
                          </w:p>
                        </w:tc>
                        <w:tc>
                          <w:tcPr>
                            <w:tcW w:w="583" w:type="dxa"/>
                          </w:tcPr>
                          <w:p>
                            <w:pPr>
                              <w:pStyle w:val="TableParagraph"/>
                              <w:spacing w:before="22"/>
                              <w:rPr>
                                <w:sz w:val="12"/>
                              </w:rPr>
                            </w:pPr>
                            <w:r>
                              <w:rPr>
                                <w:spacing w:val="-4"/>
                                <w:w w:val="115"/>
                                <w:sz w:val="12"/>
                              </w:rPr>
                              <w:t>5.45</w:t>
                            </w:r>
                          </w:p>
                        </w:tc>
                        <w:tc>
                          <w:tcPr>
                            <w:tcW w:w="3401" w:type="dxa"/>
                          </w:tcPr>
                          <w:p>
                            <w:pPr>
                              <w:pStyle w:val="TableParagraph"/>
                              <w:spacing w:line="159" w:lineRule="exact"/>
                              <w:rPr>
                                <w:sz w:val="12"/>
                              </w:rPr>
                            </w:pPr>
                            <w:r>
                              <w:rPr>
                                <w:w w:val="105"/>
                                <w:sz w:val="12"/>
                              </w:rPr>
                              <w:t>R2[</w:t>
                            </w:r>
                            <w:r>
                              <w:rPr>
                                <w:rFonts w:ascii="Trebuchet MS"/>
                                <w:i/>
                                <w:w w:val="105"/>
                                <w:sz w:val="15"/>
                              </w:rPr>
                              <w:t>t</w:t>
                            </w:r>
                            <w:r>
                              <w:rPr>
                                <w:w w:val="105"/>
                                <w:sz w:val="12"/>
                              </w:rPr>
                              <w:t>(15N-12C)</w:t>
                            </w:r>
                            <w:r>
                              <w:rPr>
                                <w:spacing w:val="34"/>
                                <w:w w:val="105"/>
                                <w:sz w:val="12"/>
                              </w:rPr>
                              <w:t> </w:t>
                            </w:r>
                            <w:r>
                              <w:rPr>
                                <w:w w:val="105"/>
                                <w:sz w:val="12"/>
                              </w:rPr>
                              <w:t>(13%)]</w:t>
                            </w:r>
                            <w:r>
                              <w:rPr>
                                <w:spacing w:val="18"/>
                                <w:w w:val="105"/>
                                <w:sz w:val="12"/>
                              </w:rPr>
                              <w:t> </w:t>
                            </w:r>
                            <w:r>
                              <w:rPr>
                                <w:w w:val="105"/>
                                <w:sz w:val="12"/>
                              </w:rPr>
                              <w:t>+</w:t>
                            </w:r>
                            <w:r>
                              <w:rPr>
                                <w:spacing w:val="19"/>
                                <w:w w:val="105"/>
                                <w:sz w:val="12"/>
                              </w:rPr>
                              <w:t> </w:t>
                            </w:r>
                            <w:r>
                              <w:rPr>
                                <w:w w:val="105"/>
                                <w:sz w:val="12"/>
                              </w:rPr>
                              <w:t>R4[</w:t>
                            </w:r>
                            <w:r>
                              <w:rPr>
                                <w:rFonts w:ascii="Trebuchet MS"/>
                                <w:i/>
                                <w:w w:val="105"/>
                                <w:sz w:val="12"/>
                              </w:rPr>
                              <w:t>b</w:t>
                            </w:r>
                            <w:r>
                              <w:rPr>
                                <w:w w:val="105"/>
                                <w:sz w:val="12"/>
                              </w:rPr>
                              <w:t>(22C-29F)</w:t>
                            </w:r>
                            <w:r>
                              <w:rPr>
                                <w:spacing w:val="34"/>
                                <w:w w:val="105"/>
                                <w:sz w:val="12"/>
                              </w:rPr>
                              <w:t> </w:t>
                            </w:r>
                            <w:r>
                              <w:rPr>
                                <w:spacing w:val="-2"/>
                                <w:w w:val="105"/>
                                <w:sz w:val="12"/>
                              </w:rPr>
                              <w:t>(42%)]</w:t>
                            </w:r>
                          </w:p>
                        </w:tc>
                      </w:tr>
                      <w:tr>
                        <w:trPr>
                          <w:trHeight w:val="166" w:hRule="atLeast"/>
                        </w:trPr>
                        <w:tc>
                          <w:tcPr>
                            <w:tcW w:w="560" w:type="dxa"/>
                          </w:tcPr>
                          <w:p>
                            <w:pPr>
                              <w:pStyle w:val="TableParagraph"/>
                              <w:spacing w:line="132" w:lineRule="exact" w:before="14"/>
                              <w:ind w:left="85" w:right="1"/>
                              <w:jc w:val="center"/>
                              <w:rPr>
                                <w:sz w:val="12"/>
                              </w:rPr>
                            </w:pPr>
                            <w:r>
                              <w:rPr>
                                <w:spacing w:val="-4"/>
                                <w:w w:val="130"/>
                                <w:sz w:val="12"/>
                              </w:rPr>
                              <w:t>1107</w:t>
                            </w:r>
                          </w:p>
                        </w:tc>
                        <w:tc>
                          <w:tcPr>
                            <w:tcW w:w="475" w:type="dxa"/>
                          </w:tcPr>
                          <w:p>
                            <w:pPr>
                              <w:pStyle w:val="TableParagraph"/>
                              <w:spacing w:line="132" w:lineRule="exact" w:before="14"/>
                              <w:ind w:left="0"/>
                              <w:jc w:val="center"/>
                              <w:rPr>
                                <w:sz w:val="12"/>
                              </w:rPr>
                            </w:pPr>
                            <w:r>
                              <w:rPr>
                                <w:spacing w:val="-4"/>
                                <w:w w:val="120"/>
                                <w:sz w:val="12"/>
                              </w:rPr>
                              <w:t>1072</w:t>
                            </w:r>
                          </w:p>
                        </w:tc>
                        <w:tc>
                          <w:tcPr>
                            <w:tcW w:w="583" w:type="dxa"/>
                          </w:tcPr>
                          <w:p>
                            <w:pPr>
                              <w:pStyle w:val="TableParagraph"/>
                              <w:spacing w:line="132" w:lineRule="exact" w:before="14"/>
                              <w:rPr>
                                <w:sz w:val="12"/>
                              </w:rPr>
                            </w:pPr>
                            <w:r>
                              <w:rPr>
                                <w:spacing w:val="-4"/>
                                <w:w w:val="110"/>
                                <w:sz w:val="12"/>
                              </w:rPr>
                              <w:t>0.73</w:t>
                            </w:r>
                          </w:p>
                        </w:tc>
                        <w:tc>
                          <w:tcPr>
                            <w:tcW w:w="3401" w:type="dxa"/>
                          </w:tcPr>
                          <w:p>
                            <w:pPr>
                              <w:pStyle w:val="TableParagraph"/>
                              <w:spacing w:line="135" w:lineRule="exact" w:before="12"/>
                              <w:rPr>
                                <w:sz w:val="12"/>
                              </w:rPr>
                            </w:pPr>
                            <w:r>
                              <w:rPr>
                                <w:w w:val="110"/>
                                <w:sz w:val="12"/>
                              </w:rPr>
                              <w:t>R3[</w:t>
                            </w:r>
                            <w:r>
                              <w:rPr>
                                <w:spacing w:val="-4"/>
                                <w:w w:val="110"/>
                                <w:sz w:val="12"/>
                              </w:rPr>
                              <w:t> </w:t>
                            </w:r>
                            <w:r>
                              <w:rPr>
                                <w:rFonts w:ascii="Trebuchet MS"/>
                                <w:i/>
                                <w:w w:val="110"/>
                                <w:sz w:val="12"/>
                              </w:rPr>
                              <w:t>b</w:t>
                            </w:r>
                            <w:r>
                              <w:rPr>
                                <w:w w:val="110"/>
                                <w:sz w:val="12"/>
                              </w:rPr>
                              <w:t>(18N-14C-30S)</w:t>
                            </w:r>
                            <w:r>
                              <w:rPr>
                                <w:spacing w:val="-3"/>
                                <w:w w:val="110"/>
                                <w:sz w:val="12"/>
                              </w:rPr>
                              <w:t> </w:t>
                            </w:r>
                            <w:r>
                              <w:rPr>
                                <w:w w:val="110"/>
                                <w:sz w:val="12"/>
                              </w:rPr>
                              <w:t>(46%)]</w:t>
                            </w:r>
                            <w:r>
                              <w:rPr>
                                <w:spacing w:val="-4"/>
                                <w:w w:val="110"/>
                                <w:sz w:val="12"/>
                              </w:rPr>
                              <w:t> </w:t>
                            </w:r>
                            <w:r>
                              <w:rPr>
                                <w:w w:val="110"/>
                                <w:sz w:val="12"/>
                              </w:rPr>
                              <w:t>+</w:t>
                            </w:r>
                            <w:r>
                              <w:rPr>
                                <w:spacing w:val="-3"/>
                                <w:w w:val="110"/>
                                <w:sz w:val="12"/>
                              </w:rPr>
                              <w:t> </w:t>
                            </w:r>
                            <w:r>
                              <w:rPr>
                                <w:w w:val="110"/>
                                <w:sz w:val="12"/>
                              </w:rPr>
                              <w:t>R1[</w:t>
                            </w:r>
                            <w:r>
                              <w:rPr>
                                <w:spacing w:val="-3"/>
                                <w:w w:val="110"/>
                                <w:sz w:val="12"/>
                              </w:rPr>
                              <w:t> </w:t>
                            </w:r>
                            <w:r>
                              <w:rPr>
                                <w:rFonts w:ascii="Trebuchet MS"/>
                                <w:i/>
                                <w:w w:val="110"/>
                                <w:sz w:val="12"/>
                              </w:rPr>
                              <w:t>b</w:t>
                            </w:r>
                            <w:r>
                              <w:rPr>
                                <w:w w:val="110"/>
                                <w:sz w:val="12"/>
                              </w:rPr>
                              <w:t>(3C-2C-1C)</w:t>
                            </w:r>
                            <w:r>
                              <w:rPr>
                                <w:spacing w:val="-4"/>
                                <w:w w:val="110"/>
                                <w:sz w:val="12"/>
                              </w:rPr>
                              <w:t> </w:t>
                            </w:r>
                            <w:r>
                              <w:rPr>
                                <w:spacing w:val="-2"/>
                                <w:w w:val="110"/>
                                <w:sz w:val="12"/>
                              </w:rPr>
                              <w:t>(15%)]</w:t>
                            </w:r>
                          </w:p>
                        </w:tc>
                      </w:tr>
                      <w:tr>
                        <w:trPr>
                          <w:trHeight w:val="171" w:hRule="atLeast"/>
                        </w:trPr>
                        <w:tc>
                          <w:tcPr>
                            <w:tcW w:w="560" w:type="dxa"/>
                          </w:tcPr>
                          <w:p>
                            <w:pPr>
                              <w:pStyle w:val="TableParagraph"/>
                              <w:spacing w:line="132" w:lineRule="exact" w:before="18"/>
                              <w:ind w:left="85" w:right="3"/>
                              <w:jc w:val="center"/>
                              <w:rPr>
                                <w:sz w:val="12"/>
                              </w:rPr>
                            </w:pPr>
                            <w:r>
                              <w:rPr>
                                <w:spacing w:val="-4"/>
                                <w:w w:val="115"/>
                                <w:sz w:val="12"/>
                              </w:rPr>
                              <w:t>1002</w:t>
                            </w:r>
                          </w:p>
                        </w:tc>
                        <w:tc>
                          <w:tcPr>
                            <w:tcW w:w="475" w:type="dxa"/>
                          </w:tcPr>
                          <w:p>
                            <w:pPr>
                              <w:pStyle w:val="TableParagraph"/>
                              <w:spacing w:line="132" w:lineRule="exact" w:before="18"/>
                              <w:ind w:left="0" w:right="73"/>
                              <w:jc w:val="center"/>
                              <w:rPr>
                                <w:sz w:val="12"/>
                              </w:rPr>
                            </w:pPr>
                            <w:r>
                              <w:rPr>
                                <w:spacing w:val="-5"/>
                                <w:w w:val="125"/>
                                <w:sz w:val="12"/>
                              </w:rPr>
                              <w:t>971</w:t>
                            </w:r>
                          </w:p>
                        </w:tc>
                        <w:tc>
                          <w:tcPr>
                            <w:tcW w:w="583" w:type="dxa"/>
                          </w:tcPr>
                          <w:p>
                            <w:pPr>
                              <w:pStyle w:val="TableParagraph"/>
                              <w:spacing w:line="132" w:lineRule="exact" w:before="18"/>
                              <w:rPr>
                                <w:sz w:val="12"/>
                              </w:rPr>
                            </w:pPr>
                            <w:r>
                              <w:rPr>
                                <w:spacing w:val="-4"/>
                                <w:w w:val="110"/>
                                <w:sz w:val="12"/>
                              </w:rPr>
                              <w:t>0.45</w:t>
                            </w:r>
                          </w:p>
                        </w:tc>
                        <w:tc>
                          <w:tcPr>
                            <w:tcW w:w="3401" w:type="dxa"/>
                          </w:tcPr>
                          <w:p>
                            <w:pPr>
                              <w:pStyle w:val="TableParagraph"/>
                              <w:spacing w:line="135" w:lineRule="exact" w:before="16"/>
                              <w:rPr>
                                <w:sz w:val="12"/>
                              </w:rPr>
                            </w:pPr>
                            <w:r>
                              <w:rPr>
                                <w:w w:val="110"/>
                                <w:sz w:val="12"/>
                              </w:rPr>
                              <w:t>R2[</w:t>
                            </w:r>
                            <w:r>
                              <w:rPr>
                                <w:rFonts w:ascii="Trebuchet MS"/>
                                <w:i/>
                                <w:w w:val="110"/>
                                <w:sz w:val="12"/>
                              </w:rPr>
                              <w:t>b</w:t>
                            </w:r>
                            <w:r>
                              <w:rPr>
                                <w:w w:val="110"/>
                                <w:sz w:val="12"/>
                              </w:rPr>
                              <w:t>(17N-12C-15N)</w:t>
                            </w:r>
                            <w:r>
                              <w:rPr>
                                <w:spacing w:val="21"/>
                                <w:w w:val="110"/>
                                <w:sz w:val="12"/>
                              </w:rPr>
                              <w:t> </w:t>
                            </w:r>
                            <w:r>
                              <w:rPr>
                                <w:w w:val="110"/>
                                <w:sz w:val="12"/>
                              </w:rPr>
                              <w:t>(12%)]</w:t>
                            </w:r>
                            <w:r>
                              <w:rPr>
                                <w:spacing w:val="9"/>
                                <w:w w:val="110"/>
                                <w:sz w:val="12"/>
                              </w:rPr>
                              <w:t> </w:t>
                            </w:r>
                            <w:r>
                              <w:rPr>
                                <w:w w:val="110"/>
                                <w:sz w:val="12"/>
                              </w:rPr>
                              <w:t>+</w:t>
                            </w:r>
                            <w:r>
                              <w:rPr>
                                <w:spacing w:val="9"/>
                                <w:w w:val="110"/>
                                <w:sz w:val="12"/>
                              </w:rPr>
                              <w:t> </w:t>
                            </w:r>
                            <w:r>
                              <w:rPr>
                                <w:w w:val="110"/>
                                <w:sz w:val="12"/>
                              </w:rPr>
                              <w:t>R1[</w:t>
                            </w:r>
                            <w:r>
                              <w:rPr>
                                <w:rFonts w:ascii="Trebuchet MS"/>
                                <w:i/>
                                <w:w w:val="110"/>
                                <w:sz w:val="12"/>
                              </w:rPr>
                              <w:t>b</w:t>
                            </w:r>
                            <w:r>
                              <w:rPr>
                                <w:w w:val="110"/>
                                <w:sz w:val="12"/>
                              </w:rPr>
                              <w:t>(1C-2C-3C)</w:t>
                            </w:r>
                            <w:r>
                              <w:rPr>
                                <w:spacing w:val="21"/>
                                <w:w w:val="110"/>
                                <w:sz w:val="12"/>
                              </w:rPr>
                              <w:t> </w:t>
                            </w:r>
                            <w:r>
                              <w:rPr>
                                <w:spacing w:val="-2"/>
                                <w:w w:val="110"/>
                                <w:sz w:val="12"/>
                              </w:rPr>
                              <w:t>(11%)]</w:t>
                            </w:r>
                          </w:p>
                        </w:tc>
                      </w:tr>
                      <w:tr>
                        <w:trPr>
                          <w:trHeight w:val="175" w:hRule="atLeast"/>
                        </w:trPr>
                        <w:tc>
                          <w:tcPr>
                            <w:tcW w:w="560" w:type="dxa"/>
                          </w:tcPr>
                          <w:p>
                            <w:pPr>
                              <w:pStyle w:val="TableParagraph"/>
                              <w:spacing w:before="18"/>
                              <w:ind w:left="9"/>
                              <w:jc w:val="center"/>
                              <w:rPr>
                                <w:sz w:val="12"/>
                              </w:rPr>
                            </w:pPr>
                            <w:r>
                              <w:rPr>
                                <w:spacing w:val="-5"/>
                                <w:w w:val="115"/>
                                <w:sz w:val="12"/>
                              </w:rPr>
                              <w:t>976</w:t>
                            </w:r>
                          </w:p>
                        </w:tc>
                        <w:tc>
                          <w:tcPr>
                            <w:tcW w:w="475" w:type="dxa"/>
                          </w:tcPr>
                          <w:p>
                            <w:pPr>
                              <w:pStyle w:val="TableParagraph"/>
                              <w:spacing w:before="18"/>
                              <w:ind w:left="0" w:right="73"/>
                              <w:jc w:val="center"/>
                              <w:rPr>
                                <w:sz w:val="12"/>
                              </w:rPr>
                            </w:pPr>
                            <w:r>
                              <w:rPr>
                                <w:spacing w:val="-5"/>
                                <w:w w:val="110"/>
                                <w:sz w:val="12"/>
                              </w:rPr>
                              <w:t>946</w:t>
                            </w:r>
                          </w:p>
                        </w:tc>
                        <w:tc>
                          <w:tcPr>
                            <w:tcW w:w="583" w:type="dxa"/>
                          </w:tcPr>
                          <w:p>
                            <w:pPr>
                              <w:pStyle w:val="TableParagraph"/>
                              <w:spacing w:before="18"/>
                              <w:rPr>
                                <w:sz w:val="12"/>
                              </w:rPr>
                            </w:pPr>
                            <w:r>
                              <w:rPr>
                                <w:spacing w:val="-4"/>
                                <w:w w:val="110"/>
                                <w:sz w:val="12"/>
                              </w:rPr>
                              <w:t>5.62</w:t>
                            </w:r>
                          </w:p>
                        </w:tc>
                        <w:tc>
                          <w:tcPr>
                            <w:tcW w:w="3401" w:type="dxa"/>
                          </w:tcPr>
                          <w:p>
                            <w:pPr>
                              <w:pStyle w:val="TableParagraph"/>
                              <w:spacing w:line="155" w:lineRule="exact"/>
                              <w:rPr>
                                <w:sz w:val="12"/>
                              </w:rPr>
                            </w:pPr>
                            <w:r>
                              <w:rPr>
                                <w:w w:val="110"/>
                                <w:sz w:val="12"/>
                              </w:rPr>
                              <w:t>R3[</w:t>
                            </w:r>
                            <w:r>
                              <w:rPr>
                                <w:rFonts w:ascii="Trebuchet MS"/>
                                <w:i/>
                                <w:w w:val="110"/>
                                <w:sz w:val="15"/>
                              </w:rPr>
                              <w:t>t</w:t>
                            </w:r>
                            <w:r>
                              <w:rPr>
                                <w:w w:val="110"/>
                                <w:sz w:val="12"/>
                              </w:rPr>
                              <w:t>(30C-18N)</w:t>
                            </w:r>
                            <w:r>
                              <w:rPr>
                                <w:spacing w:val="3"/>
                                <w:w w:val="110"/>
                                <w:sz w:val="12"/>
                              </w:rPr>
                              <w:t> </w:t>
                            </w:r>
                            <w:r>
                              <w:rPr>
                                <w:spacing w:val="-2"/>
                                <w:w w:val="110"/>
                                <w:sz w:val="12"/>
                              </w:rPr>
                              <w:t>(15%)]</w:t>
                            </w:r>
                          </w:p>
                        </w:tc>
                      </w:tr>
                      <w:tr>
                        <w:trPr>
                          <w:trHeight w:val="336" w:hRule="atLeast"/>
                        </w:trPr>
                        <w:tc>
                          <w:tcPr>
                            <w:tcW w:w="560" w:type="dxa"/>
                          </w:tcPr>
                          <w:p>
                            <w:pPr>
                              <w:pStyle w:val="TableParagraph"/>
                              <w:spacing w:before="16"/>
                              <w:ind w:left="9"/>
                              <w:jc w:val="center"/>
                              <w:rPr>
                                <w:sz w:val="12"/>
                              </w:rPr>
                            </w:pPr>
                            <w:r>
                              <w:rPr>
                                <w:spacing w:val="-5"/>
                                <w:w w:val="110"/>
                                <w:sz w:val="12"/>
                              </w:rPr>
                              <w:t>966</w:t>
                            </w:r>
                          </w:p>
                        </w:tc>
                        <w:tc>
                          <w:tcPr>
                            <w:tcW w:w="475" w:type="dxa"/>
                          </w:tcPr>
                          <w:p>
                            <w:pPr>
                              <w:pStyle w:val="TableParagraph"/>
                              <w:spacing w:before="16"/>
                              <w:ind w:left="0" w:right="73"/>
                              <w:jc w:val="center"/>
                              <w:rPr>
                                <w:sz w:val="12"/>
                              </w:rPr>
                            </w:pPr>
                            <w:r>
                              <w:rPr>
                                <w:spacing w:val="-5"/>
                                <w:w w:val="115"/>
                                <w:sz w:val="12"/>
                              </w:rPr>
                              <w:t>936</w:t>
                            </w:r>
                          </w:p>
                        </w:tc>
                        <w:tc>
                          <w:tcPr>
                            <w:tcW w:w="583" w:type="dxa"/>
                          </w:tcPr>
                          <w:p>
                            <w:pPr>
                              <w:pStyle w:val="TableParagraph"/>
                              <w:spacing w:before="16"/>
                              <w:rPr>
                                <w:sz w:val="12"/>
                              </w:rPr>
                            </w:pPr>
                            <w:r>
                              <w:rPr>
                                <w:spacing w:val="-4"/>
                                <w:w w:val="120"/>
                                <w:sz w:val="12"/>
                              </w:rPr>
                              <w:t>6.31</w:t>
                            </w:r>
                          </w:p>
                        </w:tc>
                        <w:tc>
                          <w:tcPr>
                            <w:tcW w:w="3401" w:type="dxa"/>
                          </w:tcPr>
                          <w:p>
                            <w:pPr>
                              <w:pStyle w:val="TableParagraph"/>
                              <w:spacing w:line="162" w:lineRule="exact"/>
                              <w:rPr>
                                <w:sz w:val="12"/>
                              </w:rPr>
                            </w:pPr>
                            <w:r>
                              <w:rPr>
                                <w:sz w:val="12"/>
                              </w:rPr>
                              <w:t>R4[</w:t>
                            </w:r>
                            <w:r>
                              <w:rPr>
                                <w:rFonts w:ascii="Trebuchet MS"/>
                                <w:i/>
                                <w:sz w:val="16"/>
                              </w:rPr>
                              <w:t>s</w:t>
                            </w:r>
                            <w:r>
                              <w:rPr>
                                <w:sz w:val="12"/>
                              </w:rPr>
                              <w:t>(20C-21C-22C-23C)</w:t>
                            </w:r>
                            <w:r>
                              <w:rPr>
                                <w:spacing w:val="78"/>
                                <w:w w:val="150"/>
                                <w:sz w:val="12"/>
                              </w:rPr>
                              <w:t> </w:t>
                            </w:r>
                            <w:r>
                              <w:rPr>
                                <w:sz w:val="12"/>
                              </w:rPr>
                              <w:t>(24%)]</w:t>
                            </w:r>
                            <w:r>
                              <w:rPr>
                                <w:spacing w:val="63"/>
                                <w:sz w:val="12"/>
                              </w:rPr>
                              <w:t> </w:t>
                            </w:r>
                            <w:r>
                              <w:rPr>
                                <w:sz w:val="12"/>
                              </w:rPr>
                              <w:t>+</w:t>
                            </w:r>
                            <w:r>
                              <w:rPr>
                                <w:spacing w:val="58"/>
                                <w:sz w:val="12"/>
                              </w:rPr>
                              <w:t> </w:t>
                            </w:r>
                            <w:r>
                              <w:rPr>
                                <w:sz w:val="12"/>
                              </w:rPr>
                              <w:t>R3[</w:t>
                            </w:r>
                            <w:r>
                              <w:rPr>
                                <w:rFonts w:ascii="Trebuchet MS"/>
                                <w:i/>
                                <w:sz w:val="16"/>
                              </w:rPr>
                              <w:t>s</w:t>
                            </w:r>
                            <w:r>
                              <w:rPr>
                                <w:sz w:val="12"/>
                              </w:rPr>
                              <w:t>(14C-</w:t>
                            </w:r>
                            <w:r>
                              <w:rPr>
                                <w:spacing w:val="-4"/>
                                <w:sz w:val="12"/>
                              </w:rPr>
                              <w:t>17N-</w:t>
                            </w:r>
                          </w:p>
                          <w:p>
                            <w:pPr>
                              <w:pStyle w:val="TableParagraph"/>
                              <w:spacing w:line="129" w:lineRule="exact" w:before="25"/>
                              <w:rPr>
                                <w:sz w:val="12"/>
                              </w:rPr>
                            </w:pPr>
                            <w:r>
                              <w:rPr>
                                <w:w w:val="110"/>
                                <w:sz w:val="12"/>
                              </w:rPr>
                              <w:t>18N-30S)</w:t>
                            </w:r>
                            <w:r>
                              <w:rPr>
                                <w:spacing w:val="15"/>
                                <w:w w:val="110"/>
                                <w:sz w:val="12"/>
                              </w:rPr>
                              <w:t> </w:t>
                            </w:r>
                            <w:r>
                              <w:rPr>
                                <w:spacing w:val="-2"/>
                                <w:w w:val="110"/>
                                <w:sz w:val="12"/>
                              </w:rPr>
                              <w:t>(21%)]</w:t>
                            </w:r>
                          </w:p>
                        </w:tc>
                      </w:tr>
                      <w:tr>
                        <w:trPr>
                          <w:trHeight w:val="177" w:hRule="atLeast"/>
                        </w:trPr>
                        <w:tc>
                          <w:tcPr>
                            <w:tcW w:w="560" w:type="dxa"/>
                          </w:tcPr>
                          <w:p>
                            <w:pPr>
                              <w:pStyle w:val="TableParagraph"/>
                              <w:spacing w:line="136" w:lineRule="exact" w:before="22"/>
                              <w:ind w:left="9"/>
                              <w:jc w:val="center"/>
                              <w:rPr>
                                <w:sz w:val="12"/>
                              </w:rPr>
                            </w:pPr>
                            <w:r>
                              <w:rPr>
                                <w:spacing w:val="-5"/>
                                <w:w w:val="115"/>
                                <w:sz w:val="12"/>
                              </w:rPr>
                              <w:t>925</w:t>
                            </w:r>
                          </w:p>
                        </w:tc>
                        <w:tc>
                          <w:tcPr>
                            <w:tcW w:w="475" w:type="dxa"/>
                          </w:tcPr>
                          <w:p>
                            <w:pPr>
                              <w:pStyle w:val="TableParagraph"/>
                              <w:spacing w:line="136" w:lineRule="exact" w:before="22"/>
                              <w:ind w:left="0" w:right="73"/>
                              <w:jc w:val="center"/>
                              <w:rPr>
                                <w:sz w:val="12"/>
                              </w:rPr>
                            </w:pPr>
                            <w:r>
                              <w:rPr>
                                <w:spacing w:val="-5"/>
                                <w:w w:val="110"/>
                                <w:sz w:val="12"/>
                              </w:rPr>
                              <w:t>896</w:t>
                            </w:r>
                          </w:p>
                        </w:tc>
                        <w:tc>
                          <w:tcPr>
                            <w:tcW w:w="583" w:type="dxa"/>
                          </w:tcPr>
                          <w:p>
                            <w:pPr>
                              <w:pStyle w:val="TableParagraph"/>
                              <w:spacing w:line="136" w:lineRule="exact" w:before="22"/>
                              <w:rPr>
                                <w:sz w:val="12"/>
                              </w:rPr>
                            </w:pPr>
                            <w:r>
                              <w:rPr>
                                <w:spacing w:val="-2"/>
                                <w:w w:val="110"/>
                                <w:sz w:val="12"/>
                              </w:rPr>
                              <w:t>30.44</w:t>
                            </w:r>
                          </w:p>
                        </w:tc>
                        <w:tc>
                          <w:tcPr>
                            <w:tcW w:w="3401" w:type="dxa"/>
                          </w:tcPr>
                          <w:p>
                            <w:pPr>
                              <w:pStyle w:val="TableParagraph"/>
                              <w:spacing w:line="158" w:lineRule="exact"/>
                              <w:rPr>
                                <w:sz w:val="12"/>
                              </w:rPr>
                            </w:pPr>
                            <w:r>
                              <w:rPr>
                                <w:w w:val="110"/>
                                <w:sz w:val="12"/>
                              </w:rPr>
                              <w:t>R2[</w:t>
                            </w:r>
                            <w:r>
                              <w:rPr>
                                <w:rFonts w:ascii="Trebuchet MS"/>
                                <w:i/>
                                <w:w w:val="110"/>
                                <w:sz w:val="15"/>
                              </w:rPr>
                              <w:t>t</w:t>
                            </w:r>
                            <w:r>
                              <w:rPr>
                                <w:rFonts w:ascii="Trebuchet MS"/>
                                <w:i/>
                                <w:spacing w:val="6"/>
                                <w:w w:val="110"/>
                                <w:sz w:val="15"/>
                              </w:rPr>
                              <w:t> </w:t>
                            </w:r>
                            <w:r>
                              <w:rPr>
                                <w:w w:val="110"/>
                                <w:sz w:val="12"/>
                              </w:rPr>
                              <w:t>(15N-12C)</w:t>
                            </w:r>
                            <w:r>
                              <w:rPr>
                                <w:spacing w:val="22"/>
                                <w:w w:val="110"/>
                                <w:sz w:val="12"/>
                              </w:rPr>
                              <w:t> </w:t>
                            </w:r>
                            <w:r>
                              <w:rPr>
                                <w:spacing w:val="-2"/>
                                <w:w w:val="110"/>
                                <w:sz w:val="12"/>
                              </w:rPr>
                              <w:t>(22%)]</w:t>
                            </w:r>
                          </w:p>
                        </w:tc>
                      </w:tr>
                      <w:tr>
                        <w:trPr>
                          <w:trHeight w:val="335" w:hRule="atLeast"/>
                        </w:trPr>
                        <w:tc>
                          <w:tcPr>
                            <w:tcW w:w="560" w:type="dxa"/>
                          </w:tcPr>
                          <w:p>
                            <w:pPr>
                              <w:pStyle w:val="TableParagraph"/>
                              <w:spacing w:before="15"/>
                              <w:ind w:left="9"/>
                              <w:jc w:val="center"/>
                              <w:rPr>
                                <w:sz w:val="12"/>
                              </w:rPr>
                            </w:pPr>
                            <w:r>
                              <w:rPr>
                                <w:spacing w:val="-5"/>
                                <w:w w:val="110"/>
                                <w:sz w:val="12"/>
                              </w:rPr>
                              <w:t>865</w:t>
                            </w:r>
                          </w:p>
                        </w:tc>
                        <w:tc>
                          <w:tcPr>
                            <w:tcW w:w="475" w:type="dxa"/>
                          </w:tcPr>
                          <w:p>
                            <w:pPr>
                              <w:pStyle w:val="TableParagraph"/>
                              <w:spacing w:before="15"/>
                              <w:ind w:left="0" w:right="73"/>
                              <w:jc w:val="center"/>
                              <w:rPr>
                                <w:sz w:val="12"/>
                              </w:rPr>
                            </w:pPr>
                            <w:r>
                              <w:rPr>
                                <w:spacing w:val="-5"/>
                                <w:w w:val="110"/>
                                <w:sz w:val="12"/>
                              </w:rPr>
                              <w:t>838</w:t>
                            </w:r>
                          </w:p>
                        </w:tc>
                        <w:tc>
                          <w:tcPr>
                            <w:tcW w:w="583" w:type="dxa"/>
                          </w:tcPr>
                          <w:p>
                            <w:pPr>
                              <w:pStyle w:val="TableParagraph"/>
                              <w:spacing w:before="15"/>
                              <w:rPr>
                                <w:sz w:val="12"/>
                              </w:rPr>
                            </w:pPr>
                            <w:r>
                              <w:rPr>
                                <w:spacing w:val="-4"/>
                                <w:w w:val="120"/>
                                <w:sz w:val="12"/>
                              </w:rPr>
                              <w:t>0.71</w:t>
                            </w:r>
                          </w:p>
                        </w:tc>
                        <w:tc>
                          <w:tcPr>
                            <w:tcW w:w="3401" w:type="dxa"/>
                          </w:tcPr>
                          <w:p>
                            <w:pPr>
                              <w:pStyle w:val="TableParagraph"/>
                              <w:spacing w:line="161" w:lineRule="exact"/>
                              <w:rPr>
                                <w:sz w:val="12"/>
                              </w:rPr>
                            </w:pPr>
                            <w:r>
                              <w:rPr>
                                <w:w w:val="110"/>
                                <w:sz w:val="12"/>
                              </w:rPr>
                              <w:t>R4[</w:t>
                            </w:r>
                            <w:r>
                              <w:rPr>
                                <w:rFonts w:ascii="Trebuchet MS"/>
                                <w:i/>
                                <w:w w:val="110"/>
                                <w:sz w:val="16"/>
                              </w:rPr>
                              <w:t>s</w:t>
                            </w:r>
                            <w:r>
                              <w:rPr>
                                <w:w w:val="110"/>
                                <w:sz w:val="12"/>
                              </w:rPr>
                              <w:t>(22C-23C-25C-26C)</w:t>
                            </w:r>
                            <w:r>
                              <w:rPr>
                                <w:spacing w:val="11"/>
                                <w:w w:val="110"/>
                                <w:sz w:val="12"/>
                              </w:rPr>
                              <w:t> </w:t>
                            </w:r>
                            <w:r>
                              <w:rPr>
                                <w:w w:val="110"/>
                                <w:sz w:val="12"/>
                              </w:rPr>
                              <w:t>(11%)]+R2[</w:t>
                            </w:r>
                            <w:r>
                              <w:rPr>
                                <w:rFonts w:ascii="Trebuchet MS"/>
                                <w:i/>
                                <w:w w:val="110"/>
                                <w:sz w:val="16"/>
                              </w:rPr>
                              <w:t>s</w:t>
                            </w:r>
                            <w:r>
                              <w:rPr>
                                <w:w w:val="110"/>
                                <w:sz w:val="12"/>
                              </w:rPr>
                              <w:t>(17N-</w:t>
                            </w:r>
                            <w:r>
                              <w:rPr>
                                <w:spacing w:val="-4"/>
                                <w:w w:val="110"/>
                                <w:sz w:val="12"/>
                              </w:rPr>
                              <w:t>12C-</w:t>
                            </w:r>
                          </w:p>
                          <w:p>
                            <w:pPr>
                              <w:pStyle w:val="TableParagraph"/>
                              <w:spacing w:line="129" w:lineRule="exact" w:before="25"/>
                              <w:rPr>
                                <w:sz w:val="12"/>
                              </w:rPr>
                            </w:pPr>
                            <w:r>
                              <w:rPr>
                                <w:w w:val="115"/>
                                <w:sz w:val="12"/>
                              </w:rPr>
                              <w:t>15N-16N)</w:t>
                            </w:r>
                            <w:r>
                              <w:rPr>
                                <w:spacing w:val="19"/>
                                <w:w w:val="115"/>
                                <w:sz w:val="12"/>
                              </w:rPr>
                              <w:t> </w:t>
                            </w:r>
                            <w:r>
                              <w:rPr>
                                <w:spacing w:val="-2"/>
                                <w:w w:val="115"/>
                                <w:sz w:val="12"/>
                              </w:rPr>
                              <w:t>(10%)]</w:t>
                            </w:r>
                          </w:p>
                        </w:tc>
                      </w:tr>
                      <w:tr>
                        <w:trPr>
                          <w:trHeight w:val="173" w:hRule="atLeast"/>
                        </w:trPr>
                        <w:tc>
                          <w:tcPr>
                            <w:tcW w:w="560" w:type="dxa"/>
                          </w:tcPr>
                          <w:p>
                            <w:pPr>
                              <w:pStyle w:val="TableParagraph"/>
                              <w:spacing w:line="131" w:lineRule="exact" w:before="22"/>
                              <w:ind w:left="7"/>
                              <w:jc w:val="center"/>
                              <w:rPr>
                                <w:sz w:val="12"/>
                              </w:rPr>
                            </w:pPr>
                            <w:r>
                              <w:rPr>
                                <w:spacing w:val="-5"/>
                                <w:w w:val="110"/>
                                <w:sz w:val="12"/>
                              </w:rPr>
                              <w:t>850</w:t>
                            </w:r>
                          </w:p>
                        </w:tc>
                        <w:tc>
                          <w:tcPr>
                            <w:tcW w:w="475" w:type="dxa"/>
                          </w:tcPr>
                          <w:p>
                            <w:pPr>
                              <w:pStyle w:val="TableParagraph"/>
                              <w:spacing w:line="131" w:lineRule="exact" w:before="22"/>
                              <w:ind w:left="0" w:right="73"/>
                              <w:jc w:val="center"/>
                              <w:rPr>
                                <w:sz w:val="12"/>
                              </w:rPr>
                            </w:pPr>
                            <w:r>
                              <w:rPr>
                                <w:spacing w:val="-5"/>
                                <w:w w:val="110"/>
                                <w:sz w:val="12"/>
                              </w:rPr>
                              <w:t>822</w:t>
                            </w:r>
                          </w:p>
                        </w:tc>
                        <w:tc>
                          <w:tcPr>
                            <w:tcW w:w="583" w:type="dxa"/>
                          </w:tcPr>
                          <w:p>
                            <w:pPr>
                              <w:pStyle w:val="TableParagraph"/>
                              <w:spacing w:line="131" w:lineRule="exact" w:before="22"/>
                              <w:rPr>
                                <w:sz w:val="12"/>
                              </w:rPr>
                            </w:pPr>
                            <w:r>
                              <w:rPr>
                                <w:spacing w:val="-4"/>
                                <w:w w:val="115"/>
                                <w:sz w:val="12"/>
                              </w:rPr>
                              <w:t>1.05</w:t>
                            </w:r>
                          </w:p>
                        </w:tc>
                        <w:tc>
                          <w:tcPr>
                            <w:tcW w:w="3401" w:type="dxa"/>
                          </w:tcPr>
                          <w:p>
                            <w:pPr>
                              <w:pStyle w:val="TableParagraph"/>
                              <w:spacing w:line="134" w:lineRule="exact" w:before="19"/>
                              <w:rPr>
                                <w:sz w:val="12"/>
                              </w:rPr>
                            </w:pPr>
                            <w:r>
                              <w:rPr>
                                <w:w w:val="115"/>
                                <w:sz w:val="12"/>
                              </w:rPr>
                              <w:t>R2[</w:t>
                            </w:r>
                            <w:r>
                              <w:rPr>
                                <w:rFonts w:ascii="Trebuchet MS"/>
                                <w:i/>
                                <w:w w:val="115"/>
                                <w:sz w:val="12"/>
                              </w:rPr>
                              <w:t>b</w:t>
                            </w:r>
                            <w:r>
                              <w:rPr>
                                <w:w w:val="115"/>
                                <w:sz w:val="12"/>
                              </w:rPr>
                              <w:t>(14C-17N-18N)</w:t>
                            </w:r>
                            <w:r>
                              <w:rPr>
                                <w:spacing w:val="-3"/>
                                <w:w w:val="115"/>
                                <w:sz w:val="12"/>
                              </w:rPr>
                              <w:t> </w:t>
                            </w:r>
                            <w:r>
                              <w:rPr>
                                <w:spacing w:val="-2"/>
                                <w:w w:val="115"/>
                                <w:sz w:val="12"/>
                              </w:rPr>
                              <w:t>(13%)]</w:t>
                            </w:r>
                          </w:p>
                        </w:tc>
                      </w:tr>
                      <w:tr>
                        <w:trPr>
                          <w:trHeight w:val="340" w:hRule="atLeast"/>
                        </w:trPr>
                        <w:tc>
                          <w:tcPr>
                            <w:tcW w:w="560" w:type="dxa"/>
                          </w:tcPr>
                          <w:p>
                            <w:pPr>
                              <w:pStyle w:val="TableParagraph"/>
                              <w:spacing w:before="19"/>
                              <w:ind w:left="9"/>
                              <w:jc w:val="center"/>
                              <w:rPr>
                                <w:sz w:val="12"/>
                              </w:rPr>
                            </w:pPr>
                            <w:r>
                              <w:rPr>
                                <w:spacing w:val="-5"/>
                                <w:w w:val="120"/>
                                <w:sz w:val="12"/>
                              </w:rPr>
                              <w:t>776</w:t>
                            </w:r>
                          </w:p>
                        </w:tc>
                        <w:tc>
                          <w:tcPr>
                            <w:tcW w:w="475" w:type="dxa"/>
                          </w:tcPr>
                          <w:p>
                            <w:pPr>
                              <w:pStyle w:val="TableParagraph"/>
                              <w:spacing w:before="19"/>
                              <w:ind w:left="0" w:right="73"/>
                              <w:jc w:val="center"/>
                              <w:rPr>
                                <w:sz w:val="12"/>
                              </w:rPr>
                            </w:pPr>
                            <w:r>
                              <w:rPr>
                                <w:spacing w:val="-5"/>
                                <w:w w:val="120"/>
                                <w:sz w:val="12"/>
                              </w:rPr>
                              <w:t>752</w:t>
                            </w:r>
                          </w:p>
                        </w:tc>
                        <w:tc>
                          <w:tcPr>
                            <w:tcW w:w="583" w:type="dxa"/>
                          </w:tcPr>
                          <w:p>
                            <w:pPr>
                              <w:pStyle w:val="TableParagraph"/>
                              <w:spacing w:before="19"/>
                              <w:rPr>
                                <w:sz w:val="12"/>
                              </w:rPr>
                            </w:pPr>
                            <w:r>
                              <w:rPr>
                                <w:spacing w:val="-2"/>
                                <w:w w:val="110"/>
                                <w:sz w:val="12"/>
                              </w:rPr>
                              <w:t>10.88</w:t>
                            </w:r>
                          </w:p>
                        </w:tc>
                        <w:tc>
                          <w:tcPr>
                            <w:tcW w:w="3401" w:type="dxa"/>
                          </w:tcPr>
                          <w:p>
                            <w:pPr>
                              <w:pStyle w:val="TableParagraph"/>
                              <w:spacing w:line="165" w:lineRule="exact"/>
                              <w:rPr>
                                <w:sz w:val="12"/>
                              </w:rPr>
                            </w:pPr>
                            <w:r>
                              <w:rPr>
                                <w:w w:val="110"/>
                                <w:sz w:val="12"/>
                              </w:rPr>
                              <w:t>R1[</w:t>
                            </w:r>
                            <w:r>
                              <w:rPr>
                                <w:spacing w:val="20"/>
                                <w:w w:val="110"/>
                                <w:sz w:val="12"/>
                              </w:rPr>
                              <w:t> </w:t>
                            </w:r>
                            <w:r>
                              <w:rPr>
                                <w:rFonts w:ascii="Trebuchet MS"/>
                                <w:i/>
                                <w:w w:val="110"/>
                                <w:sz w:val="16"/>
                              </w:rPr>
                              <w:t>s</w:t>
                            </w:r>
                            <w:r>
                              <w:rPr>
                                <w:w w:val="110"/>
                                <w:sz w:val="12"/>
                              </w:rPr>
                              <w:t>(3C-6C-1C-2C)</w:t>
                            </w:r>
                            <w:r>
                              <w:rPr>
                                <w:spacing w:val="19"/>
                                <w:w w:val="110"/>
                                <w:sz w:val="12"/>
                              </w:rPr>
                              <w:t> </w:t>
                            </w:r>
                            <w:r>
                              <w:rPr>
                                <w:w w:val="110"/>
                                <w:sz w:val="12"/>
                              </w:rPr>
                              <w:t>(11%)]</w:t>
                            </w:r>
                            <w:r>
                              <w:rPr>
                                <w:spacing w:val="8"/>
                                <w:w w:val="110"/>
                                <w:sz w:val="12"/>
                              </w:rPr>
                              <w:t> </w:t>
                            </w:r>
                            <w:r>
                              <w:rPr>
                                <w:w w:val="110"/>
                                <w:sz w:val="12"/>
                              </w:rPr>
                              <w:t>+</w:t>
                            </w:r>
                            <w:r>
                              <w:rPr>
                                <w:spacing w:val="8"/>
                                <w:w w:val="110"/>
                                <w:sz w:val="12"/>
                              </w:rPr>
                              <w:t> </w:t>
                            </w:r>
                            <w:r>
                              <w:rPr>
                                <w:w w:val="110"/>
                                <w:sz w:val="12"/>
                              </w:rPr>
                              <w:t>R3[</w:t>
                            </w:r>
                            <w:r>
                              <w:rPr>
                                <w:rFonts w:ascii="Trebuchet MS"/>
                                <w:i/>
                                <w:w w:val="110"/>
                                <w:sz w:val="16"/>
                              </w:rPr>
                              <w:t>s</w:t>
                            </w:r>
                            <w:r>
                              <w:rPr>
                                <w:w w:val="110"/>
                                <w:sz w:val="12"/>
                              </w:rPr>
                              <w:t>(14C-17N-</w:t>
                            </w:r>
                            <w:r>
                              <w:rPr>
                                <w:spacing w:val="-4"/>
                                <w:w w:val="110"/>
                                <w:sz w:val="12"/>
                              </w:rPr>
                              <w:t>18N-</w:t>
                            </w:r>
                          </w:p>
                          <w:p>
                            <w:pPr>
                              <w:pStyle w:val="TableParagraph"/>
                              <w:spacing w:line="130" w:lineRule="exact" w:before="25"/>
                              <w:rPr>
                                <w:sz w:val="12"/>
                              </w:rPr>
                            </w:pPr>
                            <w:r>
                              <w:rPr>
                                <w:w w:val="105"/>
                                <w:sz w:val="12"/>
                              </w:rPr>
                              <w:t>30S)</w:t>
                            </w:r>
                            <w:r>
                              <w:rPr>
                                <w:spacing w:val="11"/>
                                <w:w w:val="105"/>
                                <w:sz w:val="12"/>
                              </w:rPr>
                              <w:t> </w:t>
                            </w:r>
                            <w:r>
                              <w:rPr>
                                <w:spacing w:val="-2"/>
                                <w:w w:val="105"/>
                                <w:sz w:val="12"/>
                              </w:rPr>
                              <w:t>(15%)]</w:t>
                            </w:r>
                          </w:p>
                        </w:tc>
                      </w:tr>
                      <w:tr>
                        <w:trPr>
                          <w:trHeight w:val="177" w:hRule="atLeast"/>
                        </w:trPr>
                        <w:tc>
                          <w:tcPr>
                            <w:tcW w:w="560" w:type="dxa"/>
                          </w:tcPr>
                          <w:p>
                            <w:pPr>
                              <w:pStyle w:val="TableParagraph"/>
                              <w:spacing w:line="135" w:lineRule="exact" w:before="22"/>
                              <w:ind w:left="7"/>
                              <w:jc w:val="center"/>
                              <w:rPr>
                                <w:sz w:val="12"/>
                              </w:rPr>
                            </w:pPr>
                            <w:r>
                              <w:rPr>
                                <w:spacing w:val="-5"/>
                                <w:w w:val="110"/>
                                <w:sz w:val="12"/>
                              </w:rPr>
                              <w:t>660</w:t>
                            </w:r>
                          </w:p>
                        </w:tc>
                        <w:tc>
                          <w:tcPr>
                            <w:tcW w:w="475" w:type="dxa"/>
                          </w:tcPr>
                          <w:p>
                            <w:pPr>
                              <w:pStyle w:val="TableParagraph"/>
                              <w:spacing w:line="135" w:lineRule="exact" w:before="22"/>
                              <w:ind w:left="0" w:right="73"/>
                              <w:jc w:val="center"/>
                              <w:rPr>
                                <w:sz w:val="12"/>
                              </w:rPr>
                            </w:pPr>
                            <w:r>
                              <w:rPr>
                                <w:spacing w:val="-5"/>
                                <w:w w:val="115"/>
                                <w:sz w:val="12"/>
                              </w:rPr>
                              <w:t>639</w:t>
                            </w:r>
                          </w:p>
                        </w:tc>
                        <w:tc>
                          <w:tcPr>
                            <w:tcW w:w="583" w:type="dxa"/>
                          </w:tcPr>
                          <w:p>
                            <w:pPr>
                              <w:pStyle w:val="TableParagraph"/>
                              <w:spacing w:line="135" w:lineRule="exact" w:before="22"/>
                              <w:rPr>
                                <w:sz w:val="12"/>
                              </w:rPr>
                            </w:pPr>
                            <w:r>
                              <w:rPr>
                                <w:spacing w:val="-4"/>
                                <w:w w:val="110"/>
                                <w:sz w:val="12"/>
                              </w:rPr>
                              <w:t>5.24</w:t>
                            </w:r>
                          </w:p>
                        </w:tc>
                        <w:tc>
                          <w:tcPr>
                            <w:tcW w:w="3401" w:type="dxa"/>
                          </w:tcPr>
                          <w:p>
                            <w:pPr>
                              <w:pStyle w:val="TableParagraph"/>
                              <w:spacing w:line="158" w:lineRule="exact"/>
                              <w:rPr>
                                <w:sz w:val="12"/>
                              </w:rPr>
                            </w:pPr>
                            <w:r>
                              <w:rPr>
                                <w:w w:val="110"/>
                                <w:sz w:val="12"/>
                              </w:rPr>
                              <w:t>R1[</w:t>
                            </w:r>
                            <w:r>
                              <w:rPr>
                                <w:rFonts w:ascii="Trebuchet MS"/>
                                <w:i/>
                                <w:w w:val="110"/>
                                <w:sz w:val="15"/>
                              </w:rPr>
                              <w:t>c</w:t>
                            </w:r>
                            <w:r>
                              <w:rPr>
                                <w:w w:val="110"/>
                                <w:sz w:val="12"/>
                              </w:rPr>
                              <w:t>(6C-5C-4C)</w:t>
                            </w:r>
                            <w:r>
                              <w:rPr>
                                <w:spacing w:val="15"/>
                                <w:w w:val="110"/>
                                <w:sz w:val="12"/>
                              </w:rPr>
                              <w:t> </w:t>
                            </w:r>
                            <w:r>
                              <w:rPr>
                                <w:w w:val="110"/>
                                <w:sz w:val="12"/>
                              </w:rPr>
                              <w:t>(11%)]</w:t>
                            </w:r>
                            <w:r>
                              <w:rPr>
                                <w:spacing w:val="3"/>
                                <w:w w:val="110"/>
                                <w:sz w:val="12"/>
                              </w:rPr>
                              <w:t> </w:t>
                            </w:r>
                            <w:r>
                              <w:rPr>
                                <w:w w:val="110"/>
                                <w:sz w:val="12"/>
                              </w:rPr>
                              <w:t>+</w:t>
                            </w:r>
                            <w:r>
                              <w:rPr>
                                <w:spacing w:val="5"/>
                                <w:w w:val="110"/>
                                <w:sz w:val="12"/>
                              </w:rPr>
                              <w:t> </w:t>
                            </w:r>
                            <w:r>
                              <w:rPr>
                                <w:w w:val="110"/>
                                <w:sz w:val="12"/>
                              </w:rPr>
                              <w:t>R2[</w:t>
                            </w:r>
                            <w:r>
                              <w:rPr>
                                <w:rFonts w:ascii="Trebuchet MS"/>
                                <w:i/>
                                <w:w w:val="110"/>
                                <w:sz w:val="15"/>
                              </w:rPr>
                              <w:t>c</w:t>
                            </w:r>
                            <w:r>
                              <w:rPr>
                                <w:w w:val="110"/>
                                <w:sz w:val="12"/>
                              </w:rPr>
                              <w:t>(12C-15N-16N)</w:t>
                            </w:r>
                            <w:r>
                              <w:rPr>
                                <w:spacing w:val="15"/>
                                <w:w w:val="110"/>
                                <w:sz w:val="12"/>
                              </w:rPr>
                              <w:t> </w:t>
                            </w:r>
                            <w:r>
                              <w:rPr>
                                <w:spacing w:val="-2"/>
                                <w:w w:val="110"/>
                                <w:sz w:val="12"/>
                              </w:rPr>
                              <w:t>(17%)]</w:t>
                            </w:r>
                          </w:p>
                        </w:tc>
                      </w:tr>
                      <w:tr>
                        <w:trPr>
                          <w:trHeight w:val="336" w:hRule="atLeast"/>
                        </w:trPr>
                        <w:tc>
                          <w:tcPr>
                            <w:tcW w:w="560" w:type="dxa"/>
                          </w:tcPr>
                          <w:p>
                            <w:pPr>
                              <w:pStyle w:val="TableParagraph"/>
                              <w:spacing w:before="16"/>
                              <w:ind w:left="9"/>
                              <w:jc w:val="center"/>
                              <w:rPr>
                                <w:sz w:val="12"/>
                              </w:rPr>
                            </w:pPr>
                            <w:r>
                              <w:rPr>
                                <w:spacing w:val="-5"/>
                                <w:w w:val="115"/>
                                <w:sz w:val="12"/>
                              </w:rPr>
                              <w:t>655</w:t>
                            </w:r>
                          </w:p>
                        </w:tc>
                        <w:tc>
                          <w:tcPr>
                            <w:tcW w:w="475" w:type="dxa"/>
                          </w:tcPr>
                          <w:p>
                            <w:pPr>
                              <w:pStyle w:val="TableParagraph"/>
                              <w:spacing w:before="16"/>
                              <w:ind w:left="0" w:right="73"/>
                              <w:jc w:val="center"/>
                              <w:rPr>
                                <w:sz w:val="12"/>
                              </w:rPr>
                            </w:pPr>
                            <w:r>
                              <w:rPr>
                                <w:spacing w:val="-5"/>
                                <w:w w:val="115"/>
                                <w:sz w:val="12"/>
                              </w:rPr>
                              <w:t>635</w:t>
                            </w:r>
                          </w:p>
                        </w:tc>
                        <w:tc>
                          <w:tcPr>
                            <w:tcW w:w="583" w:type="dxa"/>
                          </w:tcPr>
                          <w:p>
                            <w:pPr>
                              <w:pStyle w:val="TableParagraph"/>
                              <w:spacing w:before="16"/>
                              <w:rPr>
                                <w:sz w:val="12"/>
                              </w:rPr>
                            </w:pPr>
                            <w:r>
                              <w:rPr>
                                <w:spacing w:val="-4"/>
                                <w:w w:val="115"/>
                                <w:sz w:val="12"/>
                              </w:rPr>
                              <w:t>6.47</w:t>
                            </w:r>
                          </w:p>
                        </w:tc>
                        <w:tc>
                          <w:tcPr>
                            <w:tcW w:w="3401" w:type="dxa"/>
                          </w:tcPr>
                          <w:p>
                            <w:pPr>
                              <w:pStyle w:val="TableParagraph"/>
                              <w:spacing w:line="161" w:lineRule="exact"/>
                              <w:rPr>
                                <w:sz w:val="12"/>
                              </w:rPr>
                            </w:pPr>
                            <w:r>
                              <w:rPr>
                                <w:w w:val="110"/>
                                <w:sz w:val="12"/>
                              </w:rPr>
                              <w:t>R1[</w:t>
                            </w:r>
                            <w:r>
                              <w:rPr>
                                <w:rFonts w:ascii="Trebuchet MS"/>
                                <w:i/>
                                <w:w w:val="110"/>
                                <w:sz w:val="16"/>
                              </w:rPr>
                              <w:t>s</w:t>
                            </w:r>
                            <w:r>
                              <w:rPr>
                                <w:w w:val="110"/>
                                <w:sz w:val="12"/>
                              </w:rPr>
                              <w:t>(3C-6C-2C-1C)</w:t>
                            </w:r>
                            <w:r>
                              <w:rPr>
                                <w:spacing w:val="11"/>
                                <w:w w:val="110"/>
                                <w:sz w:val="12"/>
                              </w:rPr>
                              <w:t> </w:t>
                            </w:r>
                            <w:r>
                              <w:rPr>
                                <w:w w:val="110"/>
                                <w:sz w:val="12"/>
                              </w:rPr>
                              <w:t>(24%)] +</w:t>
                            </w:r>
                            <w:r>
                              <w:rPr>
                                <w:spacing w:val="1"/>
                                <w:w w:val="110"/>
                                <w:sz w:val="12"/>
                              </w:rPr>
                              <w:t> </w:t>
                            </w:r>
                            <w:r>
                              <w:rPr>
                                <w:w w:val="110"/>
                                <w:sz w:val="12"/>
                              </w:rPr>
                              <w:t>R3[</w:t>
                            </w:r>
                            <w:r>
                              <w:rPr>
                                <w:rFonts w:ascii="Trebuchet MS"/>
                                <w:i/>
                                <w:w w:val="110"/>
                                <w:sz w:val="16"/>
                              </w:rPr>
                              <w:t>s</w:t>
                            </w:r>
                            <w:r>
                              <w:rPr>
                                <w:w w:val="110"/>
                                <w:sz w:val="12"/>
                              </w:rPr>
                              <w:t>(14C-18N-</w:t>
                            </w:r>
                            <w:r>
                              <w:rPr>
                                <w:spacing w:val="-4"/>
                                <w:w w:val="110"/>
                                <w:sz w:val="12"/>
                              </w:rPr>
                              <w:t>17N-</w:t>
                            </w:r>
                          </w:p>
                          <w:p>
                            <w:pPr>
                              <w:pStyle w:val="TableParagraph"/>
                              <w:spacing w:line="129" w:lineRule="exact" w:before="25"/>
                              <w:rPr>
                                <w:sz w:val="12"/>
                              </w:rPr>
                            </w:pPr>
                            <w:r>
                              <w:rPr>
                                <w:w w:val="110"/>
                                <w:sz w:val="12"/>
                              </w:rPr>
                              <w:t>13C)</w:t>
                            </w:r>
                            <w:r>
                              <w:rPr>
                                <w:spacing w:val="24"/>
                                <w:w w:val="110"/>
                                <w:sz w:val="12"/>
                              </w:rPr>
                              <w:t> </w:t>
                            </w:r>
                            <w:r>
                              <w:rPr>
                                <w:spacing w:val="-2"/>
                                <w:w w:val="110"/>
                                <w:sz w:val="12"/>
                              </w:rPr>
                              <w:t>(18%)]</w:t>
                            </w:r>
                          </w:p>
                        </w:tc>
                      </w:tr>
                      <w:tr>
                        <w:trPr>
                          <w:trHeight w:val="177" w:hRule="atLeast"/>
                        </w:trPr>
                        <w:tc>
                          <w:tcPr>
                            <w:tcW w:w="560" w:type="dxa"/>
                          </w:tcPr>
                          <w:p>
                            <w:pPr>
                              <w:pStyle w:val="TableParagraph"/>
                              <w:spacing w:line="135" w:lineRule="exact" w:before="22"/>
                              <w:ind w:left="7"/>
                              <w:jc w:val="center"/>
                              <w:rPr>
                                <w:sz w:val="12"/>
                              </w:rPr>
                            </w:pPr>
                            <w:r>
                              <w:rPr>
                                <w:spacing w:val="-5"/>
                                <w:w w:val="110"/>
                                <w:sz w:val="12"/>
                              </w:rPr>
                              <w:t>606</w:t>
                            </w:r>
                          </w:p>
                        </w:tc>
                        <w:tc>
                          <w:tcPr>
                            <w:tcW w:w="475" w:type="dxa"/>
                          </w:tcPr>
                          <w:p>
                            <w:pPr>
                              <w:pStyle w:val="TableParagraph"/>
                              <w:spacing w:line="135" w:lineRule="exact" w:before="22"/>
                              <w:ind w:left="0" w:right="73"/>
                              <w:jc w:val="center"/>
                              <w:rPr>
                                <w:sz w:val="12"/>
                              </w:rPr>
                            </w:pPr>
                            <w:r>
                              <w:rPr>
                                <w:spacing w:val="-5"/>
                                <w:w w:val="115"/>
                                <w:sz w:val="12"/>
                              </w:rPr>
                              <w:t>587</w:t>
                            </w:r>
                          </w:p>
                        </w:tc>
                        <w:tc>
                          <w:tcPr>
                            <w:tcW w:w="583" w:type="dxa"/>
                          </w:tcPr>
                          <w:p>
                            <w:pPr>
                              <w:pStyle w:val="TableParagraph"/>
                              <w:spacing w:line="135" w:lineRule="exact" w:before="22"/>
                              <w:rPr>
                                <w:sz w:val="12"/>
                              </w:rPr>
                            </w:pPr>
                            <w:r>
                              <w:rPr>
                                <w:spacing w:val="-4"/>
                                <w:w w:val="105"/>
                                <w:sz w:val="12"/>
                              </w:rPr>
                              <w:t>0.98</w:t>
                            </w:r>
                          </w:p>
                        </w:tc>
                        <w:tc>
                          <w:tcPr>
                            <w:tcW w:w="3401" w:type="dxa"/>
                          </w:tcPr>
                          <w:p>
                            <w:pPr>
                              <w:pStyle w:val="TableParagraph"/>
                              <w:spacing w:line="157" w:lineRule="exact"/>
                              <w:rPr>
                                <w:sz w:val="12"/>
                              </w:rPr>
                            </w:pPr>
                            <w:r>
                              <w:rPr>
                                <w:w w:val="105"/>
                                <w:sz w:val="12"/>
                              </w:rPr>
                              <w:t>R4[</w:t>
                            </w:r>
                            <w:r>
                              <w:rPr>
                                <w:rFonts w:ascii="Trebuchet MS"/>
                                <w:i/>
                                <w:w w:val="105"/>
                                <w:sz w:val="15"/>
                              </w:rPr>
                              <w:t>c</w:t>
                            </w:r>
                            <w:r>
                              <w:rPr>
                                <w:w w:val="105"/>
                                <w:sz w:val="12"/>
                              </w:rPr>
                              <w:t>(19C-20C-22C)</w:t>
                            </w:r>
                            <w:r>
                              <w:rPr>
                                <w:spacing w:val="36"/>
                                <w:w w:val="105"/>
                                <w:sz w:val="12"/>
                              </w:rPr>
                              <w:t> </w:t>
                            </w:r>
                            <w:r>
                              <w:rPr>
                                <w:w w:val="105"/>
                                <w:sz w:val="12"/>
                              </w:rPr>
                              <w:t>(17%)]</w:t>
                            </w:r>
                            <w:r>
                              <w:rPr>
                                <w:spacing w:val="21"/>
                                <w:w w:val="105"/>
                                <w:sz w:val="12"/>
                              </w:rPr>
                              <w:t> </w:t>
                            </w:r>
                            <w:r>
                              <w:rPr>
                                <w:w w:val="105"/>
                                <w:sz w:val="12"/>
                              </w:rPr>
                              <w:t>+</w:t>
                            </w:r>
                            <w:r>
                              <w:rPr>
                                <w:spacing w:val="22"/>
                                <w:w w:val="105"/>
                                <w:sz w:val="12"/>
                              </w:rPr>
                              <w:t> </w:t>
                            </w:r>
                            <w:r>
                              <w:rPr>
                                <w:w w:val="105"/>
                                <w:sz w:val="12"/>
                              </w:rPr>
                              <w:t>R1[</w:t>
                            </w:r>
                            <w:r>
                              <w:rPr>
                                <w:rFonts w:ascii="Trebuchet MS"/>
                                <w:i/>
                                <w:w w:val="105"/>
                                <w:sz w:val="15"/>
                              </w:rPr>
                              <w:t>c</w:t>
                            </w:r>
                            <w:r>
                              <w:rPr>
                                <w:w w:val="105"/>
                                <w:sz w:val="12"/>
                              </w:rPr>
                              <w:t>(1C-2C-3C)</w:t>
                            </w:r>
                            <w:r>
                              <w:rPr>
                                <w:spacing w:val="39"/>
                                <w:w w:val="105"/>
                                <w:sz w:val="12"/>
                              </w:rPr>
                              <w:t> </w:t>
                            </w:r>
                            <w:r>
                              <w:rPr>
                                <w:spacing w:val="-2"/>
                                <w:w w:val="105"/>
                                <w:sz w:val="12"/>
                              </w:rPr>
                              <w:t>(13%)]</w:t>
                            </w:r>
                          </w:p>
                        </w:tc>
                      </w:tr>
                      <w:tr>
                        <w:trPr>
                          <w:trHeight w:val="401" w:hRule="atLeast"/>
                        </w:trPr>
                        <w:tc>
                          <w:tcPr>
                            <w:tcW w:w="560" w:type="dxa"/>
                            <w:tcBorders>
                              <w:bottom w:val="single" w:sz="6" w:space="0" w:color="000000"/>
                            </w:tcBorders>
                          </w:tcPr>
                          <w:p>
                            <w:pPr>
                              <w:pStyle w:val="TableParagraph"/>
                              <w:spacing w:before="16"/>
                              <w:ind w:left="9"/>
                              <w:jc w:val="center"/>
                              <w:rPr>
                                <w:sz w:val="12"/>
                              </w:rPr>
                            </w:pPr>
                            <w:r>
                              <w:rPr>
                                <w:spacing w:val="-5"/>
                                <w:w w:val="125"/>
                                <w:sz w:val="12"/>
                              </w:rPr>
                              <w:t>531</w:t>
                            </w:r>
                          </w:p>
                        </w:tc>
                        <w:tc>
                          <w:tcPr>
                            <w:tcW w:w="475" w:type="dxa"/>
                            <w:tcBorders>
                              <w:bottom w:val="single" w:sz="6" w:space="0" w:color="000000"/>
                            </w:tcBorders>
                          </w:tcPr>
                          <w:p>
                            <w:pPr>
                              <w:pStyle w:val="TableParagraph"/>
                              <w:spacing w:before="16"/>
                              <w:ind w:left="0" w:right="73"/>
                              <w:jc w:val="center"/>
                              <w:rPr>
                                <w:sz w:val="12"/>
                              </w:rPr>
                            </w:pPr>
                            <w:r>
                              <w:rPr>
                                <w:spacing w:val="-5"/>
                                <w:w w:val="125"/>
                                <w:sz w:val="12"/>
                              </w:rPr>
                              <w:t>514</w:t>
                            </w:r>
                          </w:p>
                        </w:tc>
                        <w:tc>
                          <w:tcPr>
                            <w:tcW w:w="583" w:type="dxa"/>
                            <w:tcBorders>
                              <w:bottom w:val="single" w:sz="6" w:space="0" w:color="000000"/>
                            </w:tcBorders>
                          </w:tcPr>
                          <w:p>
                            <w:pPr>
                              <w:pStyle w:val="TableParagraph"/>
                              <w:spacing w:before="16"/>
                              <w:rPr>
                                <w:sz w:val="12"/>
                              </w:rPr>
                            </w:pPr>
                            <w:r>
                              <w:rPr>
                                <w:spacing w:val="-2"/>
                                <w:w w:val="115"/>
                                <w:sz w:val="12"/>
                              </w:rPr>
                              <w:t>279.57</w:t>
                            </w:r>
                          </w:p>
                        </w:tc>
                        <w:tc>
                          <w:tcPr>
                            <w:tcW w:w="3401" w:type="dxa"/>
                            <w:tcBorders>
                              <w:bottom w:val="single" w:sz="6" w:space="0" w:color="000000"/>
                            </w:tcBorders>
                          </w:tcPr>
                          <w:p>
                            <w:pPr>
                              <w:pStyle w:val="TableParagraph"/>
                              <w:spacing w:line="161" w:lineRule="exact"/>
                              <w:rPr>
                                <w:sz w:val="12"/>
                              </w:rPr>
                            </w:pPr>
                            <w:r>
                              <w:rPr>
                                <w:w w:val="110"/>
                                <w:sz w:val="12"/>
                              </w:rPr>
                              <w:t>R3[</w:t>
                            </w:r>
                            <w:r>
                              <w:rPr>
                                <w:rFonts w:ascii="Trebuchet MS"/>
                                <w:i/>
                                <w:w w:val="110"/>
                                <w:sz w:val="16"/>
                              </w:rPr>
                              <w:t>s</w:t>
                            </w:r>
                            <w:r>
                              <w:rPr>
                                <w:w w:val="110"/>
                                <w:sz w:val="12"/>
                              </w:rPr>
                              <w:t>(13C-17N-18N-30S)</w:t>
                            </w:r>
                            <w:r>
                              <w:rPr>
                                <w:spacing w:val="9"/>
                                <w:w w:val="110"/>
                                <w:sz w:val="12"/>
                              </w:rPr>
                              <w:t> </w:t>
                            </w:r>
                            <w:r>
                              <w:rPr>
                                <w:w w:val="110"/>
                                <w:sz w:val="12"/>
                              </w:rPr>
                              <w:t>(30%)]</w:t>
                            </w:r>
                            <w:r>
                              <w:rPr>
                                <w:spacing w:val="-2"/>
                                <w:w w:val="110"/>
                                <w:sz w:val="12"/>
                              </w:rPr>
                              <w:t> </w:t>
                            </w:r>
                            <w:r>
                              <w:rPr>
                                <w:w w:val="110"/>
                                <w:sz w:val="12"/>
                              </w:rPr>
                              <w:t>+</w:t>
                            </w:r>
                            <w:r>
                              <w:rPr>
                                <w:spacing w:val="-1"/>
                                <w:w w:val="110"/>
                                <w:sz w:val="12"/>
                              </w:rPr>
                              <w:t> </w:t>
                            </w:r>
                            <w:r>
                              <w:rPr>
                                <w:w w:val="110"/>
                                <w:sz w:val="12"/>
                              </w:rPr>
                              <w:t>R1[</w:t>
                            </w:r>
                            <w:r>
                              <w:rPr>
                                <w:rFonts w:ascii="Trebuchet MS"/>
                                <w:i/>
                                <w:w w:val="110"/>
                                <w:sz w:val="16"/>
                              </w:rPr>
                              <w:t>s</w:t>
                            </w:r>
                            <w:r>
                              <w:rPr>
                                <w:w w:val="110"/>
                                <w:sz w:val="12"/>
                              </w:rPr>
                              <w:t>(6C-5C-</w:t>
                            </w:r>
                            <w:r>
                              <w:rPr>
                                <w:spacing w:val="-5"/>
                                <w:w w:val="110"/>
                                <w:sz w:val="12"/>
                              </w:rPr>
                              <w:t>4C-</w:t>
                            </w:r>
                          </w:p>
                          <w:p>
                            <w:pPr>
                              <w:pStyle w:val="TableParagraph"/>
                              <w:spacing w:before="25"/>
                              <w:rPr>
                                <w:sz w:val="12"/>
                              </w:rPr>
                            </w:pPr>
                            <w:r>
                              <w:rPr>
                                <w:w w:val="105"/>
                                <w:sz w:val="12"/>
                              </w:rPr>
                              <w:t>3C)</w:t>
                            </w:r>
                            <w:r>
                              <w:rPr>
                                <w:spacing w:val="15"/>
                                <w:w w:val="105"/>
                                <w:sz w:val="12"/>
                              </w:rPr>
                              <w:t> </w:t>
                            </w:r>
                            <w:r>
                              <w:rPr>
                                <w:spacing w:val="-2"/>
                                <w:w w:val="105"/>
                                <w:sz w:val="12"/>
                              </w:rPr>
                              <w:t>(42%)]</w:t>
                            </w:r>
                          </w:p>
                        </w:tc>
                      </w:tr>
                    </w:tbl>
                    <w:p>
                      <w:pPr>
                        <w:pStyle w:val="BodyText"/>
                      </w:pPr>
                    </w:p>
                  </w:txbxContent>
                </v:textbox>
                <w10:wrap type="none"/>
              </v:shape>
            </w:pict>
          </mc:Fallback>
        </mc:AlternateContent>
      </w:r>
      <w:r>
        <w:rPr>
          <w:i/>
          <w:spacing w:val="-2"/>
          <w:sz w:val="17"/>
        </w:rPr>
        <w:t>E</w:t>
      </w:r>
      <w:r>
        <w:rPr>
          <w:rFonts w:ascii="Latin Modern Math"/>
          <w:spacing w:val="-2"/>
          <w:position w:val="8"/>
          <w:sz w:val="11"/>
        </w:rPr>
        <w:t>(</w:t>
      </w:r>
      <w:r>
        <w:rPr>
          <w:spacing w:val="-2"/>
          <w:position w:val="8"/>
          <w:sz w:val="11"/>
        </w:rPr>
        <w:t>2</w:t>
      </w:r>
      <w:r>
        <w:rPr>
          <w:rFonts w:ascii="Latin Modern Math"/>
          <w:spacing w:val="-2"/>
          <w:position w:val="8"/>
          <w:sz w:val="11"/>
        </w:rPr>
        <w:t>)</w:t>
      </w:r>
      <w:r>
        <w:rPr>
          <w:rFonts w:ascii="Latin Modern Math"/>
          <w:spacing w:val="1"/>
          <w:position w:val="8"/>
          <w:sz w:val="11"/>
        </w:rPr>
        <w:t> </w:t>
      </w:r>
      <w:r>
        <w:rPr>
          <w:rFonts w:ascii="Latin Modern Math"/>
          <w:spacing w:val="-2"/>
          <w:sz w:val="17"/>
        </w:rPr>
        <w:t>=</w:t>
      </w:r>
      <w:r>
        <w:rPr>
          <w:rFonts w:ascii="Latin Modern Math"/>
          <w:spacing w:val="-12"/>
          <w:sz w:val="17"/>
        </w:rPr>
        <w:t> </w:t>
      </w:r>
      <w:r>
        <w:rPr>
          <w:rFonts w:ascii="Trebuchet MS"/>
          <w:spacing w:val="-2"/>
          <w:sz w:val="17"/>
        </w:rPr>
        <w:t>D</w:t>
      </w:r>
      <w:r>
        <w:rPr>
          <w:i/>
          <w:spacing w:val="-2"/>
          <w:sz w:val="17"/>
        </w:rPr>
        <w:t>E</w:t>
      </w:r>
      <w:r>
        <w:rPr>
          <w:i/>
          <w:spacing w:val="-2"/>
          <w:position w:val="-2"/>
          <w:sz w:val="11"/>
        </w:rPr>
        <w:t>ij</w:t>
      </w:r>
      <w:r>
        <w:rPr>
          <w:i/>
          <w:spacing w:val="20"/>
          <w:position w:val="-2"/>
          <w:sz w:val="11"/>
        </w:rPr>
        <w:t> </w:t>
      </w:r>
      <w:r>
        <w:rPr>
          <w:rFonts w:ascii="Latin Modern Math"/>
          <w:spacing w:val="-2"/>
          <w:sz w:val="17"/>
        </w:rPr>
        <w:t>=</w:t>
      </w:r>
      <w:r>
        <w:rPr>
          <w:rFonts w:ascii="Latin Modern Math"/>
          <w:spacing w:val="-12"/>
          <w:sz w:val="17"/>
        </w:rPr>
        <w:t> </w:t>
      </w:r>
      <w:r>
        <w:rPr>
          <w:i/>
          <w:spacing w:val="-7"/>
          <w:sz w:val="17"/>
        </w:rPr>
        <w:t>q</w:t>
      </w:r>
      <w:r>
        <w:rPr>
          <w:i/>
          <w:spacing w:val="-7"/>
          <w:position w:val="-3"/>
          <w:sz w:val="11"/>
        </w:rPr>
        <w:t>i</w:t>
      </w:r>
    </w:p>
    <w:p>
      <w:pPr>
        <w:spacing w:line="88" w:lineRule="exact" w:before="0"/>
        <w:ind w:left="0" w:right="3486" w:firstLine="0"/>
        <w:jc w:val="center"/>
        <w:rPr>
          <w:i/>
          <w:sz w:val="11"/>
        </w:rPr>
      </w:pPr>
      <w:r>
        <w:rPr/>
        <w:br w:type="column"/>
      </w:r>
      <w:r>
        <w:rPr>
          <w:i/>
          <w:spacing w:val="-5"/>
          <w:sz w:val="11"/>
        </w:rPr>
        <w:t>ij</w:t>
      </w:r>
    </w:p>
    <w:p>
      <w:pPr>
        <w:spacing w:line="571" w:lineRule="exact" w:before="0"/>
        <w:ind w:left="0" w:right="3577" w:firstLine="0"/>
        <w:jc w:val="center"/>
        <w:rPr>
          <w:i/>
          <w:sz w:val="20"/>
        </w:rPr>
      </w:pPr>
      <w:r>
        <w:rPr/>
        <mc:AlternateContent>
          <mc:Choice Requires="wps">
            <w:drawing>
              <wp:anchor distT="0" distB="0" distL="0" distR="0" allowOverlap="1" layoutInCell="1" locked="0" behindDoc="1" simplePos="0" relativeHeight="486204416">
                <wp:simplePos x="0" y="0"/>
                <wp:positionH relativeFrom="page">
                  <wp:posOffset>4669916</wp:posOffset>
                </wp:positionH>
                <wp:positionV relativeFrom="paragraph">
                  <wp:posOffset>39172</wp:posOffset>
                </wp:positionV>
                <wp:extent cx="281305" cy="381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281305" cy="3810"/>
                        </a:xfrm>
                        <a:custGeom>
                          <a:avLst/>
                          <a:gdLst/>
                          <a:ahLst/>
                          <a:cxnLst/>
                          <a:rect l="l" t="t" r="r" b="b"/>
                          <a:pathLst>
                            <a:path w="281305" h="3810">
                              <a:moveTo>
                                <a:pt x="280797" y="0"/>
                              </a:moveTo>
                              <a:lnTo>
                                <a:pt x="0" y="0"/>
                              </a:lnTo>
                              <a:lnTo>
                                <a:pt x="0" y="3599"/>
                              </a:lnTo>
                              <a:lnTo>
                                <a:pt x="280797" y="3599"/>
                              </a:lnTo>
                              <a:lnTo>
                                <a:pt x="2807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7.709991pt;margin-top:3.084474pt;width:22.11pt;height:.283450pt;mso-position-horizontal-relative:page;mso-position-vertical-relative:paragraph;z-index:-17112064" id="docshape36" filled="true" fillcolor="#000000" stroked="false">
                <v:fill type="solid"/>
                <w10:wrap type="none"/>
              </v:rect>
            </w:pict>
          </mc:Fallback>
        </mc:AlternateContent>
      </w:r>
      <w:r>
        <w:rPr>
          <w:rFonts w:ascii="Trebuchet MS" w:hAnsi="Trebuchet MS"/>
          <w:i/>
          <w:w w:val="75"/>
          <w:sz w:val="20"/>
        </w:rPr>
        <w:t>e</w:t>
      </w:r>
      <w:r>
        <w:rPr>
          <w:i/>
          <w:w w:val="75"/>
          <w:sz w:val="20"/>
          <w:vertAlign w:val="subscript"/>
        </w:rPr>
        <w:t>i</w:t>
      </w:r>
      <w:r>
        <w:rPr>
          <w:i/>
          <w:spacing w:val="-4"/>
          <w:sz w:val="20"/>
          <w:vertAlign w:val="baseline"/>
        </w:rPr>
        <w:t> </w:t>
      </w:r>
      <w:r>
        <w:rPr>
          <w:rFonts w:ascii="Latin Modern Math" w:hAnsi="Latin Modern Math"/>
          <w:w w:val="75"/>
          <w:sz w:val="17"/>
          <w:vertAlign w:val="baseline"/>
        </w:rPr>
        <w:t>—</w:t>
      </w:r>
      <w:r>
        <w:rPr>
          <w:rFonts w:ascii="Latin Modern Math" w:hAnsi="Latin Modern Math"/>
          <w:spacing w:val="-5"/>
          <w:w w:val="75"/>
          <w:sz w:val="17"/>
          <w:vertAlign w:val="baseline"/>
        </w:rPr>
        <w:t> </w:t>
      </w:r>
      <w:r>
        <w:rPr>
          <w:rFonts w:ascii="Trebuchet MS" w:hAnsi="Trebuchet MS"/>
          <w:i/>
          <w:spacing w:val="-5"/>
          <w:w w:val="75"/>
          <w:sz w:val="20"/>
          <w:vertAlign w:val="baseline"/>
        </w:rPr>
        <w:t>e</w:t>
      </w:r>
      <w:r>
        <w:rPr>
          <w:i/>
          <w:spacing w:val="-5"/>
          <w:w w:val="75"/>
          <w:sz w:val="20"/>
          <w:vertAlign w:val="subscript"/>
        </w:rPr>
        <w:t>j</w:t>
      </w:r>
    </w:p>
    <w:p>
      <w:pPr>
        <w:spacing w:after="0" w:line="571" w:lineRule="exact"/>
        <w:jc w:val="center"/>
        <w:rPr>
          <w:sz w:val="20"/>
        </w:rPr>
        <w:sectPr>
          <w:type w:val="continuous"/>
          <w:pgSz w:w="11910" w:h="15880"/>
          <w:pgMar w:header="889" w:footer="0" w:top="840" w:bottom="280" w:left="540" w:right="540"/>
          <w:cols w:num="2" w:equalWidth="0">
            <w:col w:w="6777" w:space="37"/>
            <w:col w:w="4016"/>
          </w:cols>
        </w:sect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spacing w:before="34"/>
        <w:rPr>
          <w:i/>
          <w:sz w:val="12"/>
        </w:rPr>
      </w:pPr>
    </w:p>
    <w:p>
      <w:pPr>
        <w:spacing w:line="256" w:lineRule="auto" w:before="0"/>
        <w:ind w:left="310" w:right="0" w:firstLine="0"/>
        <w:jc w:val="both"/>
        <w:rPr>
          <w:sz w:val="12"/>
        </w:rPr>
      </w:pPr>
      <w:bookmarkStart w:name="3.4.4 Other modes of vibration" w:id="31"/>
      <w:bookmarkEnd w:id="31"/>
      <w:r>
        <w:rPr/>
      </w:r>
      <w:r>
        <w:rPr>
          <w:i/>
          <w:w w:val="105"/>
          <w:sz w:val="12"/>
        </w:rPr>
        <w:t>Abbreviations</w:t>
      </w:r>
      <w:r>
        <w:rPr>
          <w:w w:val="105"/>
          <w:sz w:val="12"/>
        </w:rPr>
        <w:t>:</w:t>
      </w:r>
      <w:r>
        <w:rPr>
          <w:spacing w:val="34"/>
          <w:w w:val="105"/>
          <w:sz w:val="12"/>
        </w:rPr>
        <w:t> </w:t>
      </w:r>
      <w:r>
        <w:rPr>
          <w:rFonts w:ascii="Trebuchet MS"/>
          <w:i/>
          <w:w w:val="105"/>
          <w:sz w:val="12"/>
        </w:rPr>
        <w:t>b </w:t>
      </w:r>
      <w:r>
        <w:rPr>
          <w:w w:val="105"/>
          <w:sz w:val="12"/>
        </w:rPr>
        <w:t>=</w:t>
      </w:r>
      <w:r>
        <w:rPr>
          <w:spacing w:val="10"/>
          <w:w w:val="105"/>
          <w:sz w:val="12"/>
        </w:rPr>
        <w:t> </w:t>
      </w:r>
      <w:r>
        <w:rPr>
          <w:w w:val="105"/>
          <w:sz w:val="12"/>
        </w:rPr>
        <w:t>in</w:t>
      </w:r>
      <w:r>
        <w:rPr>
          <w:spacing w:val="35"/>
          <w:w w:val="105"/>
          <w:sz w:val="12"/>
        </w:rPr>
        <w:t> </w:t>
      </w:r>
      <w:r>
        <w:rPr>
          <w:w w:val="105"/>
          <w:sz w:val="12"/>
        </w:rPr>
        <w:t>plane</w:t>
      </w:r>
      <w:r>
        <w:rPr>
          <w:spacing w:val="38"/>
          <w:w w:val="105"/>
          <w:sz w:val="12"/>
        </w:rPr>
        <w:t> </w:t>
      </w:r>
      <w:r>
        <w:rPr>
          <w:w w:val="105"/>
          <w:sz w:val="12"/>
        </w:rPr>
        <w:t>bending,</w:t>
      </w:r>
      <w:r>
        <w:rPr>
          <w:spacing w:val="36"/>
          <w:w w:val="105"/>
          <w:sz w:val="12"/>
        </w:rPr>
        <w:t> </w:t>
      </w:r>
      <w:r>
        <w:rPr>
          <w:rFonts w:ascii="Trebuchet MS"/>
          <w:i/>
          <w:w w:val="105"/>
          <w:sz w:val="15"/>
        </w:rPr>
        <w:t>c</w:t>
      </w:r>
      <w:r>
        <w:rPr>
          <w:rFonts w:ascii="Trebuchet MS"/>
          <w:i/>
          <w:spacing w:val="-7"/>
          <w:w w:val="105"/>
          <w:sz w:val="15"/>
        </w:rPr>
        <w:t> </w:t>
      </w:r>
      <w:r>
        <w:rPr>
          <w:w w:val="105"/>
          <w:sz w:val="12"/>
        </w:rPr>
        <w:t>=</w:t>
      </w:r>
      <w:r>
        <w:rPr>
          <w:spacing w:val="7"/>
          <w:w w:val="105"/>
          <w:sz w:val="12"/>
        </w:rPr>
        <w:t> </w:t>
      </w:r>
      <w:r>
        <w:rPr>
          <w:w w:val="105"/>
          <w:sz w:val="12"/>
        </w:rPr>
        <w:t>out</w:t>
      </w:r>
      <w:r>
        <w:rPr>
          <w:spacing w:val="36"/>
          <w:w w:val="105"/>
          <w:sz w:val="12"/>
        </w:rPr>
        <w:t> </w:t>
      </w:r>
      <w:r>
        <w:rPr>
          <w:w w:val="105"/>
          <w:sz w:val="12"/>
        </w:rPr>
        <w:t>of</w:t>
      </w:r>
      <w:r>
        <w:rPr>
          <w:spacing w:val="36"/>
          <w:w w:val="105"/>
          <w:sz w:val="12"/>
        </w:rPr>
        <w:t> </w:t>
      </w:r>
      <w:r>
        <w:rPr>
          <w:w w:val="105"/>
          <w:sz w:val="12"/>
        </w:rPr>
        <w:t>bending,</w:t>
      </w:r>
      <w:r>
        <w:rPr>
          <w:spacing w:val="33"/>
          <w:w w:val="120"/>
          <w:sz w:val="12"/>
        </w:rPr>
        <w:t> </w:t>
      </w:r>
      <w:r>
        <w:rPr>
          <w:rFonts w:ascii="Trebuchet MS"/>
          <w:i/>
          <w:w w:val="120"/>
          <w:sz w:val="15"/>
        </w:rPr>
        <w:t>x</w:t>
      </w:r>
      <w:r>
        <w:rPr>
          <w:rFonts w:ascii="Trebuchet MS"/>
          <w:i/>
          <w:spacing w:val="-14"/>
          <w:w w:val="120"/>
          <w:sz w:val="15"/>
        </w:rPr>
        <w:t> </w:t>
      </w:r>
      <w:r>
        <w:rPr>
          <w:w w:val="105"/>
          <w:sz w:val="12"/>
        </w:rPr>
        <w:t>=</w:t>
      </w:r>
      <w:r>
        <w:rPr>
          <w:spacing w:val="10"/>
          <w:w w:val="105"/>
          <w:sz w:val="12"/>
        </w:rPr>
        <w:t> </w:t>
      </w:r>
      <w:r>
        <w:rPr>
          <w:w w:val="105"/>
          <w:sz w:val="12"/>
        </w:rPr>
        <w:t>wagging,</w:t>
      </w:r>
      <w:r>
        <w:rPr>
          <w:spacing w:val="36"/>
          <w:w w:val="105"/>
          <w:sz w:val="12"/>
        </w:rPr>
        <w:t> </w:t>
      </w:r>
      <w:r>
        <w:rPr>
          <w:rFonts w:ascii="Trebuchet MS"/>
          <w:i/>
          <w:w w:val="105"/>
          <w:sz w:val="16"/>
        </w:rPr>
        <w:t>s</w:t>
      </w:r>
      <w:r>
        <w:rPr>
          <w:rFonts w:ascii="Trebuchet MS"/>
          <w:i/>
          <w:spacing w:val="-10"/>
          <w:w w:val="105"/>
          <w:sz w:val="16"/>
        </w:rPr>
        <w:t> </w:t>
      </w:r>
      <w:r>
        <w:rPr>
          <w:w w:val="105"/>
          <w:sz w:val="12"/>
        </w:rPr>
        <w:t>=</w:t>
      </w:r>
      <w:r>
        <w:rPr>
          <w:spacing w:val="10"/>
          <w:w w:val="105"/>
          <w:sz w:val="12"/>
        </w:rPr>
        <w:t> </w:t>
      </w:r>
      <w:r>
        <w:rPr>
          <w:w w:val="105"/>
          <w:sz w:val="12"/>
        </w:rPr>
        <w:t>twisting,</w:t>
      </w:r>
      <w:r>
        <w:rPr>
          <w:spacing w:val="40"/>
          <w:w w:val="105"/>
          <w:sz w:val="12"/>
        </w:rPr>
        <w:t> </w:t>
      </w:r>
      <w:r>
        <w:rPr>
          <w:w w:val="105"/>
          <w:sz w:val="12"/>
        </w:rPr>
        <w:t>S =</w:t>
      </w:r>
      <w:r>
        <w:rPr>
          <w:spacing w:val="11"/>
          <w:w w:val="105"/>
          <w:sz w:val="12"/>
        </w:rPr>
        <w:t> </w:t>
      </w:r>
      <w:r>
        <w:rPr>
          <w:w w:val="105"/>
          <w:sz w:val="12"/>
        </w:rPr>
        <w:t>scissoring,</w:t>
      </w:r>
      <w:r>
        <w:rPr>
          <w:spacing w:val="25"/>
          <w:w w:val="105"/>
          <w:sz w:val="12"/>
        </w:rPr>
        <w:t> </w:t>
      </w:r>
      <w:r>
        <w:rPr>
          <w:w w:val="105"/>
          <w:sz w:val="12"/>
        </w:rPr>
        <w:t>R =</w:t>
      </w:r>
      <w:r>
        <w:rPr>
          <w:spacing w:val="11"/>
          <w:w w:val="105"/>
          <w:sz w:val="12"/>
        </w:rPr>
        <w:t> </w:t>
      </w:r>
      <w:r>
        <w:rPr>
          <w:w w:val="105"/>
          <w:sz w:val="12"/>
        </w:rPr>
        <w:t>rocking,</w:t>
      </w:r>
      <w:r>
        <w:rPr>
          <w:spacing w:val="25"/>
          <w:w w:val="105"/>
          <w:sz w:val="12"/>
        </w:rPr>
        <w:t> </w:t>
      </w:r>
      <w:r>
        <w:rPr>
          <w:rFonts w:ascii="Trebuchet MS"/>
          <w:i/>
          <w:w w:val="105"/>
          <w:sz w:val="15"/>
        </w:rPr>
        <w:t>t</w:t>
      </w:r>
      <w:r>
        <w:rPr>
          <w:rFonts w:ascii="Trebuchet MS"/>
          <w:i/>
          <w:spacing w:val="-6"/>
          <w:w w:val="105"/>
          <w:sz w:val="15"/>
        </w:rPr>
        <w:t> </w:t>
      </w:r>
      <w:r>
        <w:rPr>
          <w:w w:val="105"/>
          <w:sz w:val="12"/>
        </w:rPr>
        <w:t>=</w:t>
      </w:r>
      <w:r>
        <w:rPr>
          <w:spacing w:val="11"/>
          <w:w w:val="105"/>
          <w:sz w:val="12"/>
        </w:rPr>
        <w:t> </w:t>
      </w:r>
      <w:r>
        <w:rPr>
          <w:w w:val="105"/>
          <w:sz w:val="12"/>
        </w:rPr>
        <w:t>stretching.</w:t>
      </w:r>
      <w:r>
        <w:rPr>
          <w:spacing w:val="25"/>
          <w:w w:val="105"/>
          <w:sz w:val="12"/>
        </w:rPr>
        <w:t> </w:t>
      </w:r>
      <w:r>
        <w:rPr>
          <w:w w:val="105"/>
          <w:sz w:val="12"/>
        </w:rPr>
        <w:t>Note:</w:t>
      </w:r>
      <w:r>
        <w:rPr>
          <w:spacing w:val="25"/>
          <w:w w:val="105"/>
          <w:sz w:val="12"/>
        </w:rPr>
        <w:t> </w:t>
      </w:r>
      <w:r>
        <w:rPr>
          <w:w w:val="105"/>
          <w:sz w:val="12"/>
        </w:rPr>
        <w:t>The</w:t>
      </w:r>
      <w:r>
        <w:rPr>
          <w:spacing w:val="26"/>
          <w:w w:val="105"/>
          <w:sz w:val="12"/>
        </w:rPr>
        <w:t> </w:t>
      </w:r>
      <w:r>
        <w:rPr>
          <w:w w:val="105"/>
          <w:sz w:val="12"/>
        </w:rPr>
        <w:t>PED</w:t>
      </w:r>
      <w:r>
        <w:rPr>
          <w:spacing w:val="25"/>
          <w:w w:val="105"/>
          <w:sz w:val="12"/>
        </w:rPr>
        <w:t> </w:t>
      </w:r>
      <w:r>
        <w:rPr>
          <w:w w:val="105"/>
          <w:sz w:val="12"/>
        </w:rPr>
        <w:t>distribution</w:t>
      </w:r>
      <w:r>
        <w:rPr>
          <w:spacing w:val="25"/>
          <w:w w:val="105"/>
          <w:sz w:val="12"/>
        </w:rPr>
        <w:t> </w:t>
      </w:r>
      <w:r>
        <w:rPr>
          <w:w w:val="105"/>
          <w:sz w:val="12"/>
        </w:rPr>
        <w:t>less</w:t>
      </w:r>
      <w:r>
        <w:rPr>
          <w:spacing w:val="26"/>
          <w:w w:val="105"/>
          <w:sz w:val="12"/>
        </w:rPr>
        <w:t> </w:t>
      </w:r>
      <w:r>
        <w:rPr>
          <w:w w:val="105"/>
          <w:sz w:val="12"/>
        </w:rPr>
        <w:t>than</w:t>
      </w:r>
      <w:r>
        <w:rPr>
          <w:spacing w:val="26"/>
          <w:w w:val="105"/>
          <w:sz w:val="12"/>
        </w:rPr>
        <w:t> </w:t>
      </w:r>
      <w:r>
        <w:rPr>
          <w:w w:val="105"/>
          <w:sz w:val="12"/>
        </w:rPr>
        <w:t>12%</w:t>
      </w:r>
      <w:r>
        <w:rPr>
          <w:spacing w:val="40"/>
          <w:w w:val="105"/>
          <w:sz w:val="12"/>
        </w:rPr>
        <w:t> </w:t>
      </w:r>
      <w:r>
        <w:rPr>
          <w:w w:val="105"/>
          <w:sz w:val="12"/>
        </w:rPr>
        <w:t>are</w:t>
      </w:r>
      <w:r>
        <w:rPr>
          <w:spacing w:val="40"/>
          <w:w w:val="105"/>
          <w:sz w:val="12"/>
        </w:rPr>
        <w:t> </w:t>
      </w:r>
      <w:r>
        <w:rPr>
          <w:w w:val="105"/>
          <w:sz w:val="12"/>
        </w:rPr>
        <w:t>neglected</w:t>
      </w:r>
      <w:r>
        <w:rPr>
          <w:spacing w:val="40"/>
          <w:w w:val="105"/>
          <w:sz w:val="12"/>
        </w:rPr>
        <w:t> </w:t>
      </w:r>
      <w:r>
        <w:rPr>
          <w:w w:val="105"/>
          <w:sz w:val="12"/>
        </w:rPr>
        <w:t>for</w:t>
      </w:r>
      <w:r>
        <w:rPr>
          <w:spacing w:val="40"/>
          <w:w w:val="105"/>
          <w:sz w:val="12"/>
        </w:rPr>
        <w:t> </w:t>
      </w:r>
      <w:r>
        <w:rPr>
          <w:w w:val="105"/>
          <w:sz w:val="12"/>
        </w:rPr>
        <w:t>the</w:t>
      </w:r>
      <w:r>
        <w:rPr>
          <w:spacing w:val="40"/>
          <w:w w:val="105"/>
          <w:sz w:val="12"/>
        </w:rPr>
        <w:t> </w:t>
      </w:r>
      <w:r>
        <w:rPr>
          <w:w w:val="105"/>
          <w:sz w:val="12"/>
        </w:rPr>
        <w:t>sake</w:t>
      </w:r>
      <w:r>
        <w:rPr>
          <w:spacing w:val="40"/>
          <w:w w:val="105"/>
          <w:sz w:val="12"/>
        </w:rPr>
        <w:t> </w:t>
      </w:r>
      <w:r>
        <w:rPr>
          <w:w w:val="105"/>
          <w:sz w:val="12"/>
        </w:rPr>
        <w:t>of</w:t>
      </w:r>
      <w:r>
        <w:rPr>
          <w:spacing w:val="40"/>
          <w:w w:val="105"/>
          <w:sz w:val="12"/>
        </w:rPr>
        <w:t> </w:t>
      </w:r>
      <w:r>
        <w:rPr>
          <w:w w:val="105"/>
          <w:sz w:val="12"/>
        </w:rPr>
        <w:t>calculation.</w:t>
      </w:r>
    </w:p>
    <w:p>
      <w:pPr>
        <w:pStyle w:val="BodyText"/>
        <w:rPr>
          <w:sz w:val="12"/>
        </w:rPr>
      </w:pPr>
    </w:p>
    <w:p>
      <w:pPr>
        <w:pStyle w:val="BodyText"/>
        <w:spacing w:before="117"/>
        <w:rPr>
          <w:sz w:val="12"/>
        </w:rPr>
      </w:pPr>
    </w:p>
    <w:p>
      <w:pPr>
        <w:pStyle w:val="ListParagraph"/>
        <w:numPr>
          <w:ilvl w:val="2"/>
          <w:numId w:val="2"/>
        </w:numPr>
        <w:tabs>
          <w:tab w:pos="747" w:val="left" w:leader="none"/>
        </w:tabs>
        <w:spacing w:line="240" w:lineRule="auto" w:before="0" w:after="0"/>
        <w:ind w:left="747" w:right="0" w:hanging="435"/>
        <w:jc w:val="both"/>
        <w:rPr>
          <w:i/>
          <w:sz w:val="16"/>
        </w:rPr>
      </w:pPr>
      <w:r>
        <w:rPr>
          <w:i/>
          <w:sz w:val="16"/>
        </w:rPr>
        <w:t>C-C</w:t>
      </w:r>
      <w:r>
        <w:rPr>
          <w:i/>
          <w:spacing w:val="-1"/>
          <w:sz w:val="16"/>
        </w:rPr>
        <w:t> </w:t>
      </w:r>
      <w:r>
        <w:rPr>
          <w:i/>
          <w:spacing w:val="-2"/>
          <w:sz w:val="16"/>
        </w:rPr>
        <w:t>vibrations</w:t>
      </w:r>
    </w:p>
    <w:p>
      <w:pPr>
        <w:pStyle w:val="BodyText"/>
        <w:spacing w:line="276" w:lineRule="auto" w:before="28"/>
        <w:ind w:left="310" w:firstLine="234"/>
        <w:jc w:val="both"/>
      </w:pPr>
      <w:r>
        <w:rPr>
          <w:w w:val="105"/>
        </w:rPr>
        <w:t>Normally</w:t>
      </w:r>
      <w:r>
        <w:rPr>
          <w:w w:val="105"/>
        </w:rPr>
        <w:t> the</w:t>
      </w:r>
      <w:r>
        <w:rPr>
          <w:w w:val="105"/>
        </w:rPr>
        <w:t> (C-C)</w:t>
      </w:r>
      <w:r>
        <w:rPr>
          <w:w w:val="105"/>
        </w:rPr>
        <w:t> stretching</w:t>
      </w:r>
      <w:r>
        <w:rPr>
          <w:w w:val="105"/>
        </w:rPr>
        <w:t> vibrations</w:t>
      </w:r>
      <w:r>
        <w:rPr>
          <w:w w:val="105"/>
        </w:rPr>
        <w:t> are</w:t>
      </w:r>
      <w:r>
        <w:rPr>
          <w:w w:val="105"/>
        </w:rPr>
        <w:t> expected</w:t>
      </w:r>
      <w:r>
        <w:rPr>
          <w:w w:val="105"/>
        </w:rPr>
        <w:t> </w:t>
      </w:r>
      <w:r>
        <w:rPr>
          <w:w w:val="105"/>
        </w:rPr>
        <w:t>within</w:t>
      </w:r>
      <w:r>
        <w:rPr>
          <w:spacing w:val="80"/>
          <w:w w:val="105"/>
        </w:rPr>
        <w:t> </w:t>
      </w:r>
      <w:r>
        <w:rPr>
          <w:w w:val="105"/>
        </w:rPr>
        <w:t>the middle region of spectra. The C–C stretching vibrations of the aromatic</w:t>
      </w:r>
      <w:r>
        <w:rPr>
          <w:spacing w:val="16"/>
          <w:w w:val="105"/>
        </w:rPr>
        <w:t> </w:t>
      </w:r>
      <w:r>
        <w:rPr>
          <w:w w:val="105"/>
        </w:rPr>
        <w:t>compounds,</w:t>
      </w:r>
      <w:r>
        <w:rPr>
          <w:spacing w:val="18"/>
          <w:w w:val="105"/>
        </w:rPr>
        <w:t> </w:t>
      </w:r>
      <w:r>
        <w:rPr>
          <w:w w:val="105"/>
        </w:rPr>
        <w:t>calculated</w:t>
      </w:r>
      <w:r>
        <w:rPr>
          <w:spacing w:val="17"/>
          <w:w w:val="105"/>
        </w:rPr>
        <w:t> </w:t>
      </w:r>
      <w:r>
        <w:rPr>
          <w:w w:val="105"/>
        </w:rPr>
        <w:t>by</w:t>
      </w:r>
      <w:r>
        <w:rPr>
          <w:spacing w:val="16"/>
          <w:w w:val="105"/>
        </w:rPr>
        <w:t> </w:t>
      </w:r>
      <w:r>
        <w:rPr>
          <w:w w:val="105"/>
        </w:rPr>
        <w:t>B3LYP/6-311G</w:t>
      </w:r>
      <w:r>
        <w:rPr>
          <w:spacing w:val="16"/>
          <w:w w:val="105"/>
        </w:rPr>
        <w:t> </w:t>
      </w:r>
      <w:r>
        <w:rPr>
          <w:w w:val="105"/>
        </w:rPr>
        <w:t>(d,</w:t>
      </w:r>
      <w:r>
        <w:rPr>
          <w:spacing w:val="16"/>
          <w:w w:val="105"/>
        </w:rPr>
        <w:t> </w:t>
      </w:r>
      <w:r>
        <w:rPr>
          <w:w w:val="105"/>
        </w:rPr>
        <w:t>p)</w:t>
      </w:r>
      <w:r>
        <w:rPr>
          <w:spacing w:val="17"/>
          <w:w w:val="105"/>
        </w:rPr>
        <w:t> </w:t>
      </w:r>
      <w:r>
        <w:rPr>
          <w:spacing w:val="-2"/>
          <w:w w:val="105"/>
        </w:rPr>
        <w:t>method,</w:t>
      </w:r>
    </w:p>
    <w:p>
      <w:pPr>
        <w:pStyle w:val="BodyText"/>
        <w:spacing w:line="55" w:lineRule="auto" w:before="15"/>
        <w:ind w:left="310"/>
        <w:jc w:val="both"/>
      </w:pPr>
      <w:r>
        <w:rPr>
          <w:w w:val="110"/>
        </w:rPr>
        <w:t>are</w:t>
      </w:r>
      <w:r>
        <w:rPr>
          <w:spacing w:val="80"/>
          <w:w w:val="110"/>
        </w:rPr>
        <w:t> </w:t>
      </w:r>
      <w:r>
        <w:rPr>
          <w:w w:val="110"/>
        </w:rPr>
        <w:t>at</w:t>
      </w:r>
      <w:r>
        <w:rPr>
          <w:spacing w:val="80"/>
          <w:w w:val="110"/>
        </w:rPr>
        <w:t> </w:t>
      </w:r>
      <w:r>
        <w:rPr>
          <w:w w:val="110"/>
        </w:rPr>
        <w:t>1600</w:t>
      </w:r>
      <w:r>
        <w:rPr>
          <w:spacing w:val="-8"/>
          <w:w w:val="110"/>
        </w:rPr>
        <w:t> </w:t>
      </w:r>
      <w:r>
        <w:rPr>
          <w:w w:val="110"/>
        </w:rPr>
        <w:t>cm</w:t>
      </w:r>
      <w:r>
        <w:rPr>
          <w:rFonts w:ascii="Latin Modern Math" w:hAnsi="Latin Modern Math"/>
          <w:w w:val="110"/>
          <w:vertAlign w:val="superscript"/>
        </w:rPr>
        <w:t>—</w:t>
      </w:r>
      <w:r>
        <w:rPr>
          <w:w w:val="110"/>
          <w:vertAlign w:val="superscript"/>
        </w:rPr>
        <w:t>1</w:t>
      </w:r>
      <w:r>
        <w:rPr>
          <w:w w:val="110"/>
          <w:vertAlign w:val="baseline"/>
        </w:rPr>
        <w:t>,</w:t>
      </w:r>
      <w:r>
        <w:rPr>
          <w:spacing w:val="80"/>
          <w:w w:val="110"/>
          <w:vertAlign w:val="baseline"/>
        </w:rPr>
        <w:t> </w:t>
      </w:r>
      <w:r>
        <w:rPr>
          <w:w w:val="110"/>
          <w:vertAlign w:val="baseline"/>
        </w:rPr>
        <w:t>1586</w:t>
      </w:r>
      <w:r>
        <w:rPr>
          <w:spacing w:val="-8"/>
          <w:w w:val="110"/>
          <w:vertAlign w:val="baseline"/>
        </w:rPr>
        <w:t> </w:t>
      </w:r>
      <w:r>
        <w:rPr>
          <w:w w:val="110"/>
          <w:vertAlign w:val="baseline"/>
        </w:rPr>
        <w:t>cm</w:t>
      </w:r>
      <w:r>
        <w:rPr>
          <w:rFonts w:ascii="Latin Modern Math" w:hAnsi="Latin Modern Math"/>
          <w:w w:val="110"/>
          <w:vertAlign w:val="superscript"/>
        </w:rPr>
        <w:t>—</w:t>
      </w:r>
      <w:r>
        <w:rPr>
          <w:w w:val="110"/>
          <w:vertAlign w:val="superscript"/>
        </w:rPr>
        <w:t>1</w:t>
      </w:r>
      <w:r>
        <w:rPr>
          <w:w w:val="110"/>
          <w:vertAlign w:val="baseline"/>
        </w:rPr>
        <w:t>,</w:t>
      </w:r>
      <w:r>
        <w:rPr>
          <w:spacing w:val="80"/>
          <w:w w:val="110"/>
          <w:vertAlign w:val="baseline"/>
        </w:rPr>
        <w:t> </w:t>
      </w:r>
      <w:r>
        <w:rPr>
          <w:w w:val="110"/>
          <w:vertAlign w:val="baseline"/>
        </w:rPr>
        <w:t>1568</w:t>
      </w:r>
      <w:r>
        <w:rPr>
          <w:spacing w:val="-9"/>
          <w:w w:val="110"/>
          <w:vertAlign w:val="baseline"/>
        </w:rPr>
        <w:t> </w:t>
      </w:r>
      <w:r>
        <w:rPr>
          <w:w w:val="110"/>
          <w:vertAlign w:val="baseline"/>
        </w:rPr>
        <w:t>cm</w:t>
      </w:r>
      <w:r>
        <w:rPr>
          <w:rFonts w:ascii="Latin Modern Math" w:hAnsi="Latin Modern Math"/>
          <w:w w:val="110"/>
          <w:vertAlign w:val="superscript"/>
        </w:rPr>
        <w:t>—</w:t>
      </w:r>
      <w:r>
        <w:rPr>
          <w:w w:val="110"/>
          <w:vertAlign w:val="superscript"/>
        </w:rPr>
        <w:t>1</w:t>
      </w:r>
      <w:r>
        <w:rPr>
          <w:w w:val="110"/>
          <w:vertAlign w:val="baseline"/>
        </w:rPr>
        <w:t>,</w:t>
      </w:r>
      <w:r>
        <w:rPr>
          <w:spacing w:val="80"/>
          <w:w w:val="110"/>
          <w:vertAlign w:val="baseline"/>
        </w:rPr>
        <w:t> </w:t>
      </w:r>
      <w:r>
        <w:rPr>
          <w:w w:val="110"/>
          <w:vertAlign w:val="baseline"/>
        </w:rPr>
        <w:t>1500</w:t>
      </w:r>
      <w:r>
        <w:rPr>
          <w:spacing w:val="-9"/>
          <w:w w:val="110"/>
          <w:vertAlign w:val="baseline"/>
        </w:rPr>
        <w:t> </w:t>
      </w:r>
      <w:r>
        <w:rPr>
          <w:w w:val="110"/>
          <w:vertAlign w:val="baseline"/>
        </w:rPr>
        <w:t>cm</w:t>
      </w:r>
      <w:r>
        <w:rPr>
          <w:rFonts w:ascii="Latin Modern Math" w:hAnsi="Latin Modern Math"/>
          <w:w w:val="110"/>
          <w:vertAlign w:val="superscript"/>
        </w:rPr>
        <w:t>—</w:t>
      </w:r>
      <w:r>
        <w:rPr>
          <w:w w:val="145"/>
          <w:vertAlign w:val="superscript"/>
        </w:rPr>
        <w:t>1</w:t>
      </w:r>
      <w:r>
        <w:rPr>
          <w:spacing w:val="40"/>
          <w:w w:val="145"/>
          <w:vertAlign w:val="baseline"/>
        </w:rPr>
        <w:t> </w:t>
      </w:r>
      <w:r>
        <w:rPr>
          <w:w w:val="110"/>
          <w:vertAlign w:val="baseline"/>
        </w:rPr>
        <w:t>and 1293</w:t>
      </w:r>
      <w:r>
        <w:rPr>
          <w:spacing w:val="-11"/>
          <w:w w:val="110"/>
          <w:vertAlign w:val="baseline"/>
        </w:rPr>
        <w:t> </w:t>
      </w:r>
      <w:r>
        <w:rPr>
          <w:w w:val="110"/>
          <w:vertAlign w:val="baseline"/>
        </w:rPr>
        <w:t>cm</w:t>
      </w:r>
      <w:r>
        <w:rPr>
          <w:rFonts w:ascii="Latin Modern Math" w:hAnsi="Latin Modern Math"/>
          <w:w w:val="110"/>
          <w:vertAlign w:val="superscript"/>
        </w:rPr>
        <w:t>—</w:t>
      </w:r>
      <w:r>
        <w:rPr>
          <w:w w:val="145"/>
          <w:vertAlign w:val="superscript"/>
        </w:rPr>
        <w:t>1</w:t>
      </w:r>
      <w:r>
        <w:rPr>
          <w:spacing w:val="-14"/>
          <w:w w:val="145"/>
          <w:vertAlign w:val="baseline"/>
        </w:rPr>
        <w:t> </w:t>
      </w:r>
      <w:r>
        <w:rPr>
          <w:w w:val="110"/>
          <w:vertAlign w:val="baseline"/>
        </w:rPr>
        <w:t>in</w:t>
      </w:r>
      <w:r>
        <w:rPr>
          <w:spacing w:val="-11"/>
          <w:w w:val="110"/>
          <w:vertAlign w:val="baseline"/>
        </w:rPr>
        <w:t> </w:t>
      </w:r>
      <w:r>
        <w:rPr>
          <w:w w:val="110"/>
          <w:vertAlign w:val="baseline"/>
        </w:rPr>
        <w:t>thiazole</w:t>
      </w:r>
      <w:r>
        <w:rPr>
          <w:spacing w:val="-10"/>
          <w:w w:val="110"/>
          <w:vertAlign w:val="baseline"/>
        </w:rPr>
        <w:t> </w:t>
      </w:r>
      <w:r>
        <w:rPr>
          <w:w w:val="110"/>
          <w:vertAlign w:val="baseline"/>
        </w:rPr>
        <w:t>ring</w:t>
      </w:r>
      <w:r>
        <w:rPr>
          <w:spacing w:val="-11"/>
          <w:w w:val="110"/>
          <w:vertAlign w:val="baseline"/>
        </w:rPr>
        <w:t> </w:t>
      </w:r>
      <w:r>
        <w:rPr>
          <w:w w:val="110"/>
          <w:vertAlign w:val="baseline"/>
        </w:rPr>
        <w:t>however</w:t>
      </w:r>
      <w:r>
        <w:rPr>
          <w:spacing w:val="-11"/>
          <w:w w:val="110"/>
          <w:vertAlign w:val="baseline"/>
        </w:rPr>
        <w:t> </w:t>
      </w:r>
      <w:r>
        <w:rPr>
          <w:w w:val="110"/>
          <w:vertAlign w:val="baseline"/>
        </w:rPr>
        <w:t>in</w:t>
      </w:r>
      <w:r>
        <w:rPr>
          <w:spacing w:val="-10"/>
          <w:w w:val="110"/>
          <w:vertAlign w:val="baseline"/>
        </w:rPr>
        <w:t> </w:t>
      </w:r>
      <w:r>
        <w:rPr>
          <w:w w:val="110"/>
          <w:vertAlign w:val="baseline"/>
        </w:rPr>
        <w:t>benzene</w:t>
      </w:r>
      <w:r>
        <w:rPr>
          <w:spacing w:val="-11"/>
          <w:w w:val="110"/>
          <w:vertAlign w:val="baseline"/>
        </w:rPr>
        <w:t> </w:t>
      </w:r>
      <w:r>
        <w:rPr>
          <w:w w:val="110"/>
          <w:vertAlign w:val="baseline"/>
        </w:rPr>
        <w:t>ring</w:t>
      </w:r>
      <w:r>
        <w:rPr>
          <w:spacing w:val="-10"/>
          <w:w w:val="110"/>
          <w:vertAlign w:val="baseline"/>
        </w:rPr>
        <w:t> </w:t>
      </w:r>
      <w:r>
        <w:rPr>
          <w:w w:val="110"/>
          <w:vertAlign w:val="baseline"/>
        </w:rPr>
        <w:t>C–C</w:t>
      </w:r>
      <w:r>
        <w:rPr>
          <w:spacing w:val="-11"/>
          <w:w w:val="110"/>
          <w:vertAlign w:val="baseline"/>
        </w:rPr>
        <w:t> </w:t>
      </w:r>
      <w:r>
        <w:rPr>
          <w:w w:val="110"/>
          <w:vertAlign w:val="baseline"/>
        </w:rPr>
        <w:t>aromatic stretching</w:t>
      </w:r>
      <w:r>
        <w:rPr>
          <w:spacing w:val="-10"/>
          <w:w w:val="110"/>
          <w:vertAlign w:val="baseline"/>
        </w:rPr>
        <w:t> </w:t>
      </w:r>
      <w:r>
        <w:rPr>
          <w:w w:val="110"/>
          <w:vertAlign w:val="baseline"/>
        </w:rPr>
        <w:t>mode</w:t>
      </w:r>
      <w:r>
        <w:rPr>
          <w:spacing w:val="-7"/>
          <w:w w:val="110"/>
          <w:vertAlign w:val="baseline"/>
        </w:rPr>
        <w:t> </w:t>
      </w:r>
      <w:r>
        <w:rPr>
          <w:w w:val="110"/>
          <w:vertAlign w:val="baseline"/>
        </w:rPr>
        <w:t>of</w:t>
      </w:r>
      <w:r>
        <w:rPr>
          <w:spacing w:val="-7"/>
          <w:w w:val="110"/>
          <w:vertAlign w:val="baseline"/>
        </w:rPr>
        <w:t> </w:t>
      </w:r>
      <w:r>
        <w:rPr>
          <w:w w:val="110"/>
          <w:vertAlign w:val="baseline"/>
        </w:rPr>
        <w:t>vibrations</w:t>
      </w:r>
      <w:r>
        <w:rPr>
          <w:spacing w:val="-7"/>
          <w:w w:val="110"/>
          <w:vertAlign w:val="baseline"/>
        </w:rPr>
        <w:t> </w:t>
      </w:r>
      <w:r>
        <w:rPr>
          <w:w w:val="110"/>
          <w:vertAlign w:val="baseline"/>
        </w:rPr>
        <w:t>lies</w:t>
      </w:r>
      <w:r>
        <w:rPr>
          <w:spacing w:val="-6"/>
          <w:w w:val="110"/>
          <w:vertAlign w:val="baseline"/>
        </w:rPr>
        <w:t> </w:t>
      </w:r>
      <w:r>
        <w:rPr>
          <w:w w:val="110"/>
          <w:vertAlign w:val="baseline"/>
        </w:rPr>
        <w:t>in</w:t>
      </w:r>
      <w:r>
        <w:rPr>
          <w:spacing w:val="-7"/>
          <w:w w:val="110"/>
          <w:vertAlign w:val="baseline"/>
        </w:rPr>
        <w:t> </w:t>
      </w:r>
      <w:r>
        <w:rPr>
          <w:w w:val="110"/>
          <w:vertAlign w:val="baseline"/>
        </w:rPr>
        <w:t>between</w:t>
      </w:r>
      <w:r>
        <w:rPr>
          <w:spacing w:val="-7"/>
          <w:w w:val="110"/>
          <w:vertAlign w:val="baseline"/>
        </w:rPr>
        <w:t> </w:t>
      </w:r>
      <w:r>
        <w:rPr>
          <w:w w:val="110"/>
          <w:vertAlign w:val="baseline"/>
        </w:rPr>
        <w:t>1645</w:t>
      </w:r>
      <w:r>
        <w:rPr>
          <w:spacing w:val="-7"/>
          <w:w w:val="110"/>
          <w:vertAlign w:val="baseline"/>
        </w:rPr>
        <w:t> </w:t>
      </w:r>
      <w:r>
        <w:rPr>
          <w:w w:val="110"/>
          <w:vertAlign w:val="baseline"/>
        </w:rPr>
        <w:t>and</w:t>
      </w:r>
      <w:r>
        <w:rPr>
          <w:spacing w:val="-6"/>
          <w:w w:val="110"/>
          <w:vertAlign w:val="baseline"/>
        </w:rPr>
        <w:t> </w:t>
      </w:r>
      <w:r>
        <w:rPr>
          <w:w w:val="110"/>
          <w:vertAlign w:val="baseline"/>
        </w:rPr>
        <w:t>847</w:t>
      </w:r>
      <w:r>
        <w:rPr>
          <w:spacing w:val="-11"/>
          <w:w w:val="110"/>
          <w:vertAlign w:val="baseline"/>
        </w:rPr>
        <w:t> </w:t>
      </w:r>
      <w:r>
        <w:rPr>
          <w:w w:val="110"/>
          <w:vertAlign w:val="baseline"/>
        </w:rPr>
        <w:t>cm</w:t>
      </w:r>
      <w:r>
        <w:rPr>
          <w:rFonts w:ascii="Latin Modern Math" w:hAnsi="Latin Modern Math"/>
          <w:w w:val="110"/>
          <w:vertAlign w:val="superscript"/>
        </w:rPr>
        <w:t>—</w:t>
      </w:r>
      <w:r>
        <w:rPr>
          <w:w w:val="110"/>
          <w:vertAlign w:val="superscript"/>
        </w:rPr>
        <w:t>1</w:t>
      </w:r>
      <w:r>
        <w:rPr>
          <w:w w:val="110"/>
          <w:vertAlign w:val="baseline"/>
        </w:rPr>
        <w:t>. The</w:t>
      </w:r>
      <w:r>
        <w:rPr>
          <w:spacing w:val="-7"/>
          <w:w w:val="110"/>
          <w:vertAlign w:val="baseline"/>
        </w:rPr>
        <w:t> </w:t>
      </w:r>
      <w:r>
        <w:rPr>
          <w:w w:val="110"/>
          <w:vertAlign w:val="baseline"/>
        </w:rPr>
        <w:t>other</w:t>
      </w:r>
      <w:r>
        <w:rPr>
          <w:spacing w:val="-6"/>
          <w:w w:val="110"/>
          <w:vertAlign w:val="baseline"/>
        </w:rPr>
        <w:t> </w:t>
      </w:r>
      <w:r>
        <w:rPr>
          <w:w w:val="110"/>
          <w:vertAlign w:val="baseline"/>
        </w:rPr>
        <w:t>modes</w:t>
      </w:r>
      <w:r>
        <w:rPr>
          <w:spacing w:val="-7"/>
          <w:w w:val="110"/>
          <w:vertAlign w:val="baseline"/>
        </w:rPr>
        <w:t> </w:t>
      </w:r>
      <w:r>
        <w:rPr>
          <w:w w:val="110"/>
          <w:vertAlign w:val="baseline"/>
        </w:rPr>
        <w:t>of</w:t>
      </w:r>
      <w:r>
        <w:rPr>
          <w:spacing w:val="-5"/>
          <w:w w:val="110"/>
          <w:vertAlign w:val="baseline"/>
        </w:rPr>
        <w:t> </w:t>
      </w:r>
      <w:r>
        <w:rPr>
          <w:w w:val="110"/>
          <w:vertAlign w:val="baseline"/>
        </w:rPr>
        <w:t>vibration</w:t>
      </w:r>
      <w:r>
        <w:rPr>
          <w:spacing w:val="-7"/>
          <w:w w:val="110"/>
          <w:vertAlign w:val="baseline"/>
        </w:rPr>
        <w:t> </w:t>
      </w:r>
      <w:r>
        <w:rPr>
          <w:w w:val="110"/>
          <w:vertAlign w:val="baseline"/>
        </w:rPr>
        <w:t>i.e.</w:t>
      </w:r>
      <w:r>
        <w:rPr>
          <w:spacing w:val="-6"/>
          <w:w w:val="110"/>
          <w:vertAlign w:val="baseline"/>
        </w:rPr>
        <w:t> </w:t>
      </w:r>
      <w:r>
        <w:rPr>
          <w:w w:val="110"/>
          <w:vertAlign w:val="baseline"/>
        </w:rPr>
        <w:t>in-plane</w:t>
      </w:r>
      <w:r>
        <w:rPr>
          <w:spacing w:val="-7"/>
          <w:w w:val="110"/>
          <w:vertAlign w:val="baseline"/>
        </w:rPr>
        <w:t> </w:t>
      </w:r>
      <w:r>
        <w:rPr>
          <w:w w:val="110"/>
          <w:vertAlign w:val="baseline"/>
        </w:rPr>
        <w:t>and</w:t>
      </w:r>
      <w:r>
        <w:rPr>
          <w:spacing w:val="-5"/>
          <w:w w:val="110"/>
          <w:vertAlign w:val="baseline"/>
        </w:rPr>
        <w:t> </w:t>
      </w:r>
      <w:r>
        <w:rPr>
          <w:w w:val="110"/>
          <w:vertAlign w:val="baseline"/>
        </w:rPr>
        <w:t>out-of-plane</w:t>
      </w:r>
      <w:r>
        <w:rPr>
          <w:spacing w:val="-7"/>
          <w:w w:val="110"/>
          <w:vertAlign w:val="baseline"/>
        </w:rPr>
        <w:t> </w:t>
      </w:r>
      <w:r>
        <w:rPr>
          <w:spacing w:val="-2"/>
          <w:w w:val="110"/>
          <w:vertAlign w:val="baseline"/>
        </w:rPr>
        <w:t>bend-</w:t>
      </w:r>
    </w:p>
    <w:p>
      <w:pPr>
        <w:pStyle w:val="BodyText"/>
        <w:spacing w:before="49"/>
        <w:ind w:left="310"/>
        <w:jc w:val="both"/>
      </w:pPr>
      <w:r>
        <w:rPr>
          <w:w w:val="105"/>
        </w:rPr>
        <w:t>ing</w:t>
      </w:r>
      <w:r>
        <w:rPr>
          <w:spacing w:val="17"/>
          <w:w w:val="105"/>
        </w:rPr>
        <w:t> </w:t>
      </w:r>
      <w:r>
        <w:rPr>
          <w:w w:val="105"/>
        </w:rPr>
        <w:t>are</w:t>
      </w:r>
      <w:r>
        <w:rPr>
          <w:spacing w:val="19"/>
          <w:w w:val="105"/>
        </w:rPr>
        <w:t> </w:t>
      </w:r>
      <w:r>
        <w:rPr>
          <w:w w:val="105"/>
        </w:rPr>
        <w:t>also</w:t>
      </w:r>
      <w:r>
        <w:rPr>
          <w:spacing w:val="19"/>
          <w:w w:val="105"/>
        </w:rPr>
        <w:t> </w:t>
      </w:r>
      <w:r>
        <w:rPr>
          <w:w w:val="105"/>
        </w:rPr>
        <w:t>observed</w:t>
      </w:r>
      <w:r>
        <w:rPr>
          <w:spacing w:val="18"/>
          <w:w w:val="105"/>
        </w:rPr>
        <w:t> </w:t>
      </w:r>
      <w:r>
        <w:rPr>
          <w:w w:val="105"/>
        </w:rPr>
        <w:t>at</w:t>
      </w:r>
      <w:r>
        <w:rPr>
          <w:spacing w:val="18"/>
          <w:w w:val="105"/>
        </w:rPr>
        <w:t> </w:t>
      </w:r>
      <w:r>
        <w:rPr>
          <w:w w:val="105"/>
        </w:rPr>
        <w:t>lower</w:t>
      </w:r>
      <w:r>
        <w:rPr>
          <w:spacing w:val="18"/>
          <w:w w:val="105"/>
        </w:rPr>
        <w:t> </w:t>
      </w:r>
      <w:r>
        <w:rPr>
          <w:spacing w:val="-2"/>
          <w:w w:val="105"/>
        </w:rPr>
        <w:t>frequencies.</w:t>
      </w:r>
    </w:p>
    <w:p>
      <w:pPr>
        <w:pStyle w:val="BodyText"/>
        <w:spacing w:before="91"/>
      </w:pPr>
    </w:p>
    <w:p>
      <w:pPr>
        <w:pStyle w:val="ListParagraph"/>
        <w:numPr>
          <w:ilvl w:val="2"/>
          <w:numId w:val="2"/>
        </w:numPr>
        <w:tabs>
          <w:tab w:pos="747" w:val="left" w:leader="none"/>
        </w:tabs>
        <w:spacing w:line="240" w:lineRule="auto" w:before="0" w:after="0"/>
        <w:ind w:left="747" w:right="0" w:hanging="435"/>
        <w:jc w:val="both"/>
        <w:rPr>
          <w:i/>
          <w:sz w:val="16"/>
        </w:rPr>
      </w:pPr>
      <w:r>
        <w:rPr>
          <w:i/>
          <w:sz w:val="16"/>
        </w:rPr>
        <w:t>Other</w:t>
      </w:r>
      <w:r>
        <w:rPr>
          <w:i/>
          <w:spacing w:val="8"/>
          <w:sz w:val="16"/>
        </w:rPr>
        <w:t> </w:t>
      </w:r>
      <w:r>
        <w:rPr>
          <w:i/>
          <w:sz w:val="16"/>
        </w:rPr>
        <w:t>modes</w:t>
      </w:r>
      <w:r>
        <w:rPr>
          <w:i/>
          <w:spacing w:val="9"/>
          <w:sz w:val="16"/>
        </w:rPr>
        <w:t> </w:t>
      </w:r>
      <w:r>
        <w:rPr>
          <w:i/>
          <w:sz w:val="16"/>
        </w:rPr>
        <w:t>of</w:t>
      </w:r>
      <w:r>
        <w:rPr>
          <w:i/>
          <w:spacing w:val="10"/>
          <w:sz w:val="16"/>
        </w:rPr>
        <w:t> </w:t>
      </w:r>
      <w:r>
        <w:rPr>
          <w:i/>
          <w:spacing w:val="-2"/>
          <w:sz w:val="16"/>
        </w:rPr>
        <w:t>vibration</w:t>
      </w:r>
    </w:p>
    <w:p>
      <w:pPr>
        <w:pStyle w:val="BodyText"/>
        <w:spacing w:line="254" w:lineRule="auto" w:before="28"/>
        <w:ind w:left="310" w:firstLine="234"/>
        <w:jc w:val="both"/>
      </w:pPr>
      <w:r>
        <w:rPr>
          <w:w w:val="105"/>
        </w:rPr>
        <w:t>Some other modes of vibrations are also reported at lower </w:t>
      </w:r>
      <w:r>
        <w:rPr>
          <w:w w:val="105"/>
        </w:rPr>
        <w:t>range of</w:t>
      </w:r>
      <w:r>
        <w:rPr>
          <w:w w:val="105"/>
        </w:rPr>
        <w:t> frequencies.</w:t>
      </w:r>
      <w:r>
        <w:rPr>
          <w:w w:val="105"/>
        </w:rPr>
        <w:t> In</w:t>
      </w:r>
      <w:r>
        <w:rPr>
          <w:w w:val="105"/>
        </w:rPr>
        <w:t> thiazole</w:t>
      </w:r>
      <w:r>
        <w:rPr>
          <w:w w:val="105"/>
        </w:rPr>
        <w:t> ring</w:t>
      </w:r>
      <w:r>
        <w:rPr>
          <w:w w:val="105"/>
        </w:rPr>
        <w:t> intense</w:t>
      </w:r>
      <w:r>
        <w:rPr>
          <w:w w:val="105"/>
        </w:rPr>
        <w:t> plane</w:t>
      </w:r>
      <w:r>
        <w:rPr>
          <w:w w:val="105"/>
        </w:rPr>
        <w:t> polarized</w:t>
      </w:r>
      <w:r>
        <w:rPr>
          <w:w w:val="105"/>
        </w:rPr>
        <w:t> mode</w:t>
      </w:r>
      <w:r>
        <w:rPr>
          <w:w w:val="105"/>
        </w:rPr>
        <w:t> of vibration</w:t>
      </w:r>
      <w:r>
        <w:rPr>
          <w:spacing w:val="72"/>
          <w:w w:val="105"/>
        </w:rPr>
        <w:t> </w:t>
      </w:r>
      <w:r>
        <w:rPr>
          <w:w w:val="105"/>
        </w:rPr>
        <w:t>due</w:t>
      </w:r>
      <w:r>
        <w:rPr>
          <w:spacing w:val="73"/>
          <w:w w:val="105"/>
        </w:rPr>
        <w:t> </w:t>
      </w:r>
      <w:r>
        <w:rPr>
          <w:w w:val="105"/>
        </w:rPr>
        <w:t>to</w:t>
      </w:r>
      <w:r>
        <w:rPr>
          <w:spacing w:val="73"/>
          <w:w w:val="105"/>
        </w:rPr>
        <w:t> </w:t>
      </w:r>
      <w:r>
        <w:rPr>
          <w:rFonts w:ascii="Trebuchet MS"/>
          <w:i/>
          <w:w w:val="105"/>
          <w:sz w:val="19"/>
        </w:rPr>
        <w:t>t</w:t>
      </w:r>
      <w:r>
        <w:rPr>
          <w:rFonts w:ascii="Trebuchet MS"/>
          <w:i/>
          <w:spacing w:val="53"/>
          <w:w w:val="105"/>
          <w:sz w:val="19"/>
        </w:rPr>
        <w:t> </w:t>
      </w:r>
      <w:r>
        <w:rPr>
          <w:w w:val="105"/>
        </w:rPr>
        <w:t>(29F-20C)</w:t>
      </w:r>
      <w:r>
        <w:rPr>
          <w:spacing w:val="73"/>
          <w:w w:val="105"/>
        </w:rPr>
        <w:t> </w:t>
      </w:r>
      <w:r>
        <w:rPr>
          <w:w w:val="105"/>
        </w:rPr>
        <w:t>with</w:t>
      </w:r>
      <w:r>
        <w:rPr>
          <w:spacing w:val="72"/>
          <w:w w:val="105"/>
        </w:rPr>
        <w:t> </w:t>
      </w:r>
      <w:r>
        <w:rPr>
          <w:w w:val="105"/>
        </w:rPr>
        <w:t>PED</w:t>
      </w:r>
      <w:r>
        <w:rPr>
          <w:spacing w:val="74"/>
          <w:w w:val="105"/>
        </w:rPr>
        <w:t> </w:t>
      </w:r>
      <w:r>
        <w:rPr>
          <w:w w:val="105"/>
        </w:rPr>
        <w:t>19%</w:t>
      </w:r>
      <w:r>
        <w:rPr>
          <w:spacing w:val="72"/>
          <w:w w:val="105"/>
        </w:rPr>
        <w:t> </w:t>
      </w:r>
      <w:r>
        <w:rPr>
          <w:w w:val="105"/>
        </w:rPr>
        <w:t>is</w:t>
      </w:r>
      <w:r>
        <w:rPr>
          <w:spacing w:val="74"/>
          <w:w w:val="105"/>
        </w:rPr>
        <w:t> </w:t>
      </w:r>
      <w:r>
        <w:rPr>
          <w:w w:val="105"/>
        </w:rPr>
        <w:t>obtained</w:t>
      </w:r>
      <w:r>
        <w:rPr>
          <w:spacing w:val="73"/>
          <w:w w:val="105"/>
        </w:rPr>
        <w:t> </w:t>
      </w:r>
      <w:r>
        <w:rPr>
          <w:spacing w:val="-5"/>
          <w:w w:val="105"/>
        </w:rPr>
        <w:t>at</w:t>
      </w:r>
    </w:p>
    <w:p>
      <w:pPr>
        <w:pStyle w:val="BodyText"/>
        <w:spacing w:line="644" w:lineRule="exact"/>
        <w:ind w:left="310"/>
        <w:jc w:val="both"/>
      </w:pPr>
      <w:r>
        <w:rPr/>
        <w:t>1207</w:t>
      </w:r>
      <w:r>
        <w:rPr>
          <w:spacing w:val="22"/>
        </w:rPr>
        <w:t> </w:t>
      </w:r>
      <w:r>
        <w:rPr/>
        <w:t>cm</w:t>
      </w:r>
      <w:r>
        <w:rPr>
          <w:rFonts w:ascii="Latin Modern Math" w:hAnsi="Latin Modern Math"/>
          <w:vertAlign w:val="superscript"/>
        </w:rPr>
        <w:t>—</w:t>
      </w:r>
      <w:r>
        <w:rPr>
          <w:vertAlign w:val="superscript"/>
        </w:rPr>
        <w:t>1</w:t>
      </w:r>
      <w:r>
        <w:rPr>
          <w:vertAlign w:val="baseline"/>
        </w:rPr>
        <w:t>.</w:t>
      </w:r>
      <w:r>
        <w:rPr>
          <w:spacing w:val="26"/>
          <w:vertAlign w:val="baseline"/>
        </w:rPr>
        <w:t> </w:t>
      </w:r>
      <w:r>
        <w:rPr>
          <w:vertAlign w:val="baseline"/>
        </w:rPr>
        <w:t>In</w:t>
      </w:r>
      <w:r>
        <w:rPr>
          <w:spacing w:val="25"/>
          <w:vertAlign w:val="baseline"/>
        </w:rPr>
        <w:t> </w:t>
      </w:r>
      <w:r>
        <w:rPr>
          <w:vertAlign w:val="baseline"/>
        </w:rPr>
        <w:t>this</w:t>
      </w:r>
      <w:r>
        <w:rPr>
          <w:spacing w:val="26"/>
          <w:vertAlign w:val="baseline"/>
        </w:rPr>
        <w:t> </w:t>
      </w:r>
      <w:r>
        <w:rPr>
          <w:vertAlign w:val="baseline"/>
        </w:rPr>
        <w:t>study</w:t>
      </w:r>
      <w:r>
        <w:rPr>
          <w:spacing w:val="24"/>
          <w:vertAlign w:val="baseline"/>
        </w:rPr>
        <w:t> </w:t>
      </w:r>
      <w:r>
        <w:rPr>
          <w:vertAlign w:val="baseline"/>
        </w:rPr>
        <w:t>below</w:t>
      </w:r>
      <w:r>
        <w:rPr>
          <w:spacing w:val="25"/>
          <w:vertAlign w:val="baseline"/>
        </w:rPr>
        <w:t> </w:t>
      </w:r>
      <w:r>
        <w:rPr>
          <w:vertAlign w:val="baseline"/>
        </w:rPr>
        <w:t>1000</w:t>
      </w:r>
      <w:r>
        <w:rPr>
          <w:spacing w:val="24"/>
          <w:vertAlign w:val="baseline"/>
        </w:rPr>
        <w:t> </w:t>
      </w:r>
      <w:r>
        <w:rPr>
          <w:vertAlign w:val="baseline"/>
        </w:rPr>
        <w:t>cm</w:t>
      </w:r>
      <w:r>
        <w:rPr>
          <w:rFonts w:ascii="Latin Modern Math" w:hAnsi="Latin Modern Math"/>
          <w:vertAlign w:val="superscript"/>
        </w:rPr>
        <w:t>—</w:t>
      </w:r>
      <w:r>
        <w:rPr>
          <w:vertAlign w:val="superscript"/>
        </w:rPr>
        <w:t>1</w:t>
      </w:r>
      <w:r>
        <w:rPr>
          <w:spacing w:val="26"/>
          <w:vertAlign w:val="baseline"/>
        </w:rPr>
        <w:t> </w:t>
      </w:r>
      <w:r>
        <w:rPr>
          <w:vertAlign w:val="baseline"/>
        </w:rPr>
        <w:t>half</w:t>
      </w:r>
      <w:r>
        <w:rPr>
          <w:spacing w:val="26"/>
          <w:vertAlign w:val="baseline"/>
        </w:rPr>
        <w:t> </w:t>
      </w:r>
      <w:r>
        <w:rPr>
          <w:vertAlign w:val="baseline"/>
        </w:rPr>
        <w:t>segment</w:t>
      </w:r>
      <w:r>
        <w:rPr>
          <w:spacing w:val="26"/>
          <w:vertAlign w:val="baseline"/>
        </w:rPr>
        <w:t> </w:t>
      </w:r>
      <w:r>
        <w:rPr>
          <w:vertAlign w:val="baseline"/>
        </w:rPr>
        <w:t>of</w:t>
      </w:r>
      <w:r>
        <w:rPr>
          <w:spacing w:val="25"/>
          <w:vertAlign w:val="baseline"/>
        </w:rPr>
        <w:t> </w:t>
      </w:r>
      <w:r>
        <w:rPr>
          <w:spacing w:val="-2"/>
          <w:vertAlign w:val="baseline"/>
        </w:rPr>
        <w:t>thiazole</w:t>
      </w:r>
    </w:p>
    <w:p>
      <w:pPr>
        <w:pStyle w:val="BodyText"/>
        <w:spacing w:line="120" w:lineRule="auto"/>
        <w:ind w:left="311"/>
        <w:jc w:val="both"/>
      </w:pPr>
      <w:r>
        <w:rPr/>
        <w:br w:type="column"/>
      </w:r>
      <w:r>
        <w:rPr>
          <w:w w:val="105"/>
        </w:rPr>
        <w:t>where</w:t>
      </w:r>
      <w:r>
        <w:rPr>
          <w:spacing w:val="15"/>
          <w:w w:val="105"/>
        </w:rPr>
        <w:t> </w:t>
      </w:r>
      <w:r>
        <w:rPr>
          <w:i/>
          <w:w w:val="105"/>
        </w:rPr>
        <w:t>q</w:t>
      </w:r>
      <w:r>
        <w:rPr>
          <w:i/>
          <w:w w:val="105"/>
          <w:position w:val="-3"/>
          <w:sz w:val="10"/>
        </w:rPr>
        <w:t>i</w:t>
      </w:r>
      <w:r>
        <w:rPr>
          <w:i/>
          <w:spacing w:val="44"/>
          <w:w w:val="105"/>
          <w:position w:val="-3"/>
          <w:sz w:val="10"/>
        </w:rPr>
        <w:t> </w:t>
      </w:r>
      <w:r>
        <w:rPr>
          <w:w w:val="105"/>
        </w:rPr>
        <w:t>is</w:t>
      </w:r>
      <w:r>
        <w:rPr>
          <w:spacing w:val="18"/>
          <w:w w:val="105"/>
        </w:rPr>
        <w:t> </w:t>
      </w:r>
      <w:r>
        <w:rPr>
          <w:w w:val="105"/>
        </w:rPr>
        <w:t>the</w:t>
      </w:r>
      <w:r>
        <w:rPr>
          <w:spacing w:val="18"/>
          <w:w w:val="105"/>
        </w:rPr>
        <w:t> </w:t>
      </w:r>
      <w:r>
        <w:rPr>
          <w:w w:val="105"/>
        </w:rPr>
        <w:t>population</w:t>
      </w:r>
      <w:r>
        <w:rPr>
          <w:spacing w:val="16"/>
          <w:w w:val="105"/>
        </w:rPr>
        <w:t> </w:t>
      </w:r>
      <w:r>
        <w:rPr>
          <w:w w:val="105"/>
        </w:rPr>
        <w:t>of</w:t>
      </w:r>
      <w:r>
        <w:rPr>
          <w:spacing w:val="18"/>
          <w:w w:val="105"/>
        </w:rPr>
        <w:t> </w:t>
      </w:r>
      <w:r>
        <w:rPr>
          <w:w w:val="105"/>
        </w:rPr>
        <w:t>donor</w:t>
      </w:r>
      <w:r>
        <w:rPr>
          <w:spacing w:val="18"/>
          <w:w w:val="105"/>
        </w:rPr>
        <w:t> </w:t>
      </w:r>
      <w:r>
        <w:rPr>
          <w:w w:val="105"/>
        </w:rPr>
        <w:t>orbital</w:t>
      </w:r>
      <w:r>
        <w:rPr>
          <w:spacing w:val="17"/>
          <w:w w:val="105"/>
        </w:rPr>
        <w:t> </w:t>
      </w:r>
      <w:r>
        <w:rPr>
          <w:w w:val="105"/>
        </w:rPr>
        <w:t>or</w:t>
      </w:r>
      <w:r>
        <w:rPr>
          <w:spacing w:val="18"/>
          <w:w w:val="105"/>
        </w:rPr>
        <w:t> </w:t>
      </w:r>
      <w:r>
        <w:rPr>
          <w:w w:val="105"/>
        </w:rPr>
        <w:t>donor</w:t>
      </w:r>
      <w:r>
        <w:rPr>
          <w:spacing w:val="18"/>
          <w:w w:val="105"/>
        </w:rPr>
        <w:t> </w:t>
      </w:r>
      <w:r>
        <w:rPr>
          <w:w w:val="105"/>
        </w:rPr>
        <w:t>orbital</w:t>
      </w:r>
      <w:r>
        <w:rPr>
          <w:spacing w:val="17"/>
          <w:w w:val="105"/>
        </w:rPr>
        <w:t> </w:t>
      </w:r>
      <w:r>
        <w:rPr>
          <w:spacing w:val="-2"/>
          <w:w w:val="105"/>
        </w:rPr>
        <w:t>occu-</w:t>
      </w:r>
    </w:p>
    <w:p>
      <w:pPr>
        <w:pStyle w:val="BodyText"/>
        <w:spacing w:line="273" w:lineRule="auto"/>
        <w:ind w:left="310" w:right="111"/>
        <w:jc w:val="both"/>
      </w:pPr>
      <w:r>
        <w:rPr>
          <w:w w:val="105"/>
        </w:rPr>
        <w:t>pancy;</w:t>
      </w:r>
      <w:r>
        <w:rPr>
          <w:rFonts w:ascii="Trebuchet MS" w:hAnsi="Trebuchet MS"/>
          <w:i/>
          <w:w w:val="105"/>
          <w:sz w:val="19"/>
        </w:rPr>
        <w:t>e</w:t>
      </w:r>
      <w:r>
        <w:rPr>
          <w:i/>
          <w:w w:val="105"/>
          <w:position w:val="-1"/>
          <w:sz w:val="10"/>
        </w:rPr>
        <w:t>i</w:t>
      </w:r>
      <w:r>
        <w:rPr>
          <w:i/>
          <w:spacing w:val="-7"/>
          <w:w w:val="105"/>
          <w:position w:val="-1"/>
          <w:sz w:val="10"/>
        </w:rPr>
        <w:t> </w:t>
      </w:r>
      <w:r>
        <w:rPr>
          <w:w w:val="105"/>
        </w:rPr>
        <w:t>,</w:t>
      </w:r>
      <w:r>
        <w:rPr>
          <w:w w:val="105"/>
        </w:rPr>
        <w:t> </w:t>
      </w:r>
      <w:r>
        <w:rPr>
          <w:rFonts w:ascii="Trebuchet MS" w:hAnsi="Trebuchet MS"/>
          <w:i/>
          <w:w w:val="105"/>
          <w:sz w:val="19"/>
        </w:rPr>
        <w:t>e</w:t>
      </w:r>
      <w:r>
        <w:rPr>
          <w:i/>
          <w:w w:val="105"/>
          <w:position w:val="-1"/>
          <w:sz w:val="10"/>
        </w:rPr>
        <w:t>j</w:t>
      </w:r>
      <w:r>
        <w:rPr>
          <w:i/>
          <w:spacing w:val="40"/>
          <w:w w:val="105"/>
          <w:position w:val="-1"/>
          <w:sz w:val="10"/>
        </w:rPr>
        <w:t> </w:t>
      </w:r>
      <w:r>
        <w:rPr>
          <w:w w:val="105"/>
        </w:rPr>
        <w:t>are</w:t>
      </w:r>
      <w:r>
        <w:rPr>
          <w:w w:val="105"/>
        </w:rPr>
        <w:t> orbital</w:t>
      </w:r>
      <w:r>
        <w:rPr>
          <w:w w:val="105"/>
        </w:rPr>
        <w:t> energies</w:t>
      </w:r>
      <w:r>
        <w:rPr>
          <w:w w:val="105"/>
        </w:rPr>
        <w:t> (diagonal</w:t>
      </w:r>
      <w:r>
        <w:rPr>
          <w:w w:val="105"/>
        </w:rPr>
        <w:t> elements)</w:t>
      </w:r>
      <w:r>
        <w:rPr>
          <w:w w:val="105"/>
        </w:rPr>
        <w:t> of</w:t>
      </w:r>
      <w:r>
        <w:rPr>
          <w:w w:val="105"/>
        </w:rPr>
        <w:t> donor</w:t>
      </w:r>
      <w:r>
        <w:rPr>
          <w:w w:val="105"/>
        </w:rPr>
        <w:t> and acceptor</w:t>
      </w:r>
      <w:r>
        <w:rPr>
          <w:w w:val="105"/>
        </w:rPr>
        <w:t> NBO</w:t>
      </w:r>
      <w:r>
        <w:rPr>
          <w:w w:val="105"/>
        </w:rPr>
        <w:t> orbitals</w:t>
      </w:r>
      <w:r>
        <w:rPr>
          <w:w w:val="105"/>
        </w:rPr>
        <w:t> respectively;</w:t>
      </w:r>
      <w:r>
        <w:rPr>
          <w:w w:val="105"/>
        </w:rPr>
        <w:t> </w:t>
      </w:r>
      <w:r>
        <w:rPr>
          <w:i/>
          <w:w w:val="105"/>
        </w:rPr>
        <w:t>F</w:t>
      </w:r>
      <w:r>
        <w:rPr>
          <w:i/>
          <w:w w:val="105"/>
          <w:vertAlign w:val="subscript"/>
        </w:rPr>
        <w:t>ij</w:t>
      </w:r>
      <w:r>
        <w:rPr>
          <w:i/>
          <w:w w:val="105"/>
          <w:vertAlign w:val="baseline"/>
        </w:rPr>
        <w:t> </w:t>
      </w:r>
      <w:r>
        <w:rPr>
          <w:w w:val="105"/>
          <w:vertAlign w:val="baseline"/>
        </w:rPr>
        <w:t>is</w:t>
      </w:r>
      <w:r>
        <w:rPr>
          <w:w w:val="105"/>
          <w:vertAlign w:val="baseline"/>
        </w:rPr>
        <w:t> the</w:t>
      </w:r>
      <w:r>
        <w:rPr>
          <w:w w:val="105"/>
          <w:vertAlign w:val="baseline"/>
        </w:rPr>
        <w:t> off–diagonal</w:t>
      </w:r>
      <w:r>
        <w:rPr>
          <w:w w:val="105"/>
          <w:vertAlign w:val="baseline"/>
        </w:rPr>
        <w:t> Fock</w:t>
      </w:r>
      <w:r>
        <w:rPr>
          <w:w w:val="105"/>
          <w:vertAlign w:val="baseline"/>
        </w:rPr>
        <w:t> </w:t>
      </w:r>
      <w:r>
        <w:rPr>
          <w:w w:val="105"/>
          <w:vertAlign w:val="baseline"/>
        </w:rPr>
        <w:t>or Kohn–Sham</w:t>
      </w:r>
      <w:r>
        <w:rPr>
          <w:w w:val="105"/>
          <w:vertAlign w:val="baseline"/>
        </w:rPr>
        <w:t> matrix</w:t>
      </w:r>
      <w:r>
        <w:rPr>
          <w:w w:val="105"/>
          <w:vertAlign w:val="baseline"/>
        </w:rPr>
        <w:t> element</w:t>
      </w:r>
      <w:r>
        <w:rPr>
          <w:w w:val="105"/>
          <w:vertAlign w:val="baseline"/>
        </w:rPr>
        <w:t> between</w:t>
      </w:r>
      <w:r>
        <w:rPr>
          <w:w w:val="105"/>
          <w:vertAlign w:val="baseline"/>
        </w:rPr>
        <w:t> </w:t>
      </w:r>
      <w:r>
        <w:rPr>
          <w:i/>
          <w:w w:val="105"/>
          <w:vertAlign w:val="baseline"/>
        </w:rPr>
        <w:t>i</w:t>
      </w:r>
      <w:r>
        <w:rPr>
          <w:i/>
          <w:w w:val="105"/>
          <w:vertAlign w:val="baseline"/>
        </w:rPr>
        <w:t> </w:t>
      </w:r>
      <w:r>
        <w:rPr>
          <w:w w:val="105"/>
          <w:vertAlign w:val="baseline"/>
        </w:rPr>
        <w:t>and</w:t>
      </w:r>
      <w:r>
        <w:rPr>
          <w:w w:val="105"/>
          <w:vertAlign w:val="baseline"/>
        </w:rPr>
        <w:t> </w:t>
      </w:r>
      <w:r>
        <w:rPr>
          <w:i/>
          <w:w w:val="105"/>
          <w:vertAlign w:val="baseline"/>
        </w:rPr>
        <w:t>j</w:t>
      </w:r>
      <w:r>
        <w:rPr>
          <w:i/>
          <w:w w:val="105"/>
          <w:vertAlign w:val="baseline"/>
        </w:rPr>
        <w:t> </w:t>
      </w:r>
      <w:r>
        <w:rPr>
          <w:w w:val="105"/>
          <w:vertAlign w:val="baseline"/>
        </w:rPr>
        <w:t>NBO</w:t>
      </w:r>
      <w:r>
        <w:rPr>
          <w:w w:val="105"/>
          <w:vertAlign w:val="baseline"/>
        </w:rPr>
        <w:t> orbitals.</w:t>
      </w:r>
      <w:r>
        <w:rPr>
          <w:w w:val="105"/>
          <w:vertAlign w:val="baseline"/>
        </w:rPr>
        <w:t> The second-order</w:t>
      </w:r>
      <w:r>
        <w:rPr>
          <w:w w:val="105"/>
          <w:vertAlign w:val="baseline"/>
        </w:rPr>
        <w:t> perturbation</w:t>
      </w:r>
      <w:r>
        <w:rPr>
          <w:w w:val="105"/>
          <w:vertAlign w:val="baseline"/>
        </w:rPr>
        <w:t> analysis</w:t>
      </w:r>
      <w:r>
        <w:rPr>
          <w:w w:val="105"/>
          <w:vertAlign w:val="baseline"/>
        </w:rPr>
        <w:t> of</w:t>
      </w:r>
      <w:r>
        <w:rPr>
          <w:w w:val="105"/>
          <w:vertAlign w:val="baseline"/>
        </w:rPr>
        <w:t> Fock</w:t>
      </w:r>
      <w:r>
        <w:rPr>
          <w:w w:val="105"/>
          <w:vertAlign w:val="baseline"/>
        </w:rPr>
        <w:t> matrix</w:t>
      </w:r>
      <w:r>
        <w:rPr>
          <w:w w:val="105"/>
          <w:vertAlign w:val="baseline"/>
        </w:rPr>
        <w:t> in</w:t>
      </w:r>
      <w:r>
        <w:rPr>
          <w:w w:val="105"/>
          <w:vertAlign w:val="baseline"/>
        </w:rPr>
        <w:t> NBO</w:t>
      </w:r>
      <w:r>
        <w:rPr>
          <w:w w:val="105"/>
          <w:vertAlign w:val="baseline"/>
        </w:rPr>
        <w:t> basis</w:t>
      </w:r>
      <w:r>
        <w:rPr>
          <w:spacing w:val="80"/>
          <w:w w:val="105"/>
          <w:vertAlign w:val="baseline"/>
        </w:rPr>
        <w:t> </w:t>
      </w:r>
      <w:r>
        <w:rPr>
          <w:w w:val="105"/>
          <w:vertAlign w:val="baseline"/>
        </w:rPr>
        <w:t>are</w:t>
      </w:r>
      <w:r>
        <w:rPr>
          <w:spacing w:val="40"/>
          <w:w w:val="105"/>
          <w:vertAlign w:val="baseline"/>
        </w:rPr>
        <w:t> </w:t>
      </w:r>
      <w:r>
        <w:rPr>
          <w:w w:val="105"/>
          <w:vertAlign w:val="baseline"/>
        </w:rPr>
        <w:t>listed</w:t>
      </w:r>
      <w:r>
        <w:rPr>
          <w:spacing w:val="40"/>
          <w:w w:val="105"/>
          <w:vertAlign w:val="baseline"/>
        </w:rPr>
        <w:t> </w:t>
      </w:r>
      <w:r>
        <w:rPr>
          <w:w w:val="105"/>
          <w:vertAlign w:val="baseline"/>
        </w:rPr>
        <w:t>in</w:t>
      </w:r>
      <w:r>
        <w:rPr>
          <w:spacing w:val="42"/>
          <w:w w:val="105"/>
          <w:vertAlign w:val="baseline"/>
        </w:rPr>
        <w:t> </w:t>
      </w:r>
      <w:hyperlink w:history="true" w:anchor="_bookmark17">
        <w:r>
          <w:rPr>
            <w:color w:val="007FAD"/>
            <w:w w:val="105"/>
            <w:vertAlign w:val="baseline"/>
          </w:rPr>
          <w:t>Table</w:t>
        </w:r>
        <w:r>
          <w:rPr>
            <w:color w:val="007FAD"/>
            <w:spacing w:val="40"/>
            <w:w w:val="105"/>
            <w:vertAlign w:val="baseline"/>
          </w:rPr>
          <w:t> </w:t>
        </w:r>
        <w:r>
          <w:rPr>
            <w:color w:val="007FAD"/>
            <w:w w:val="105"/>
            <w:vertAlign w:val="baseline"/>
          </w:rPr>
          <w:t>7</w:t>
        </w:r>
      </w:hyperlink>
      <w:r>
        <w:rPr>
          <w:w w:val="105"/>
          <w:vertAlign w:val="baseline"/>
        </w:rPr>
        <w:t>.</w:t>
      </w:r>
      <w:r>
        <w:rPr>
          <w:spacing w:val="41"/>
          <w:w w:val="105"/>
          <w:vertAlign w:val="baseline"/>
        </w:rPr>
        <w:t> </w:t>
      </w:r>
      <w:r>
        <w:rPr>
          <w:w w:val="105"/>
          <w:vertAlign w:val="baseline"/>
        </w:rPr>
        <w:t>From</w:t>
      </w:r>
      <w:r>
        <w:rPr>
          <w:spacing w:val="40"/>
          <w:w w:val="105"/>
          <w:vertAlign w:val="baseline"/>
        </w:rPr>
        <w:t> </w:t>
      </w:r>
      <w:r>
        <w:rPr>
          <w:w w:val="105"/>
          <w:vertAlign w:val="baseline"/>
        </w:rPr>
        <w:t>this</w:t>
      </w:r>
      <w:r>
        <w:rPr>
          <w:spacing w:val="41"/>
          <w:w w:val="105"/>
          <w:vertAlign w:val="baseline"/>
        </w:rPr>
        <w:t> </w:t>
      </w:r>
      <w:r>
        <w:rPr>
          <w:w w:val="105"/>
          <w:vertAlign w:val="baseline"/>
        </w:rPr>
        <w:t>table</w:t>
      </w:r>
      <w:r>
        <w:rPr>
          <w:spacing w:val="40"/>
          <w:w w:val="105"/>
          <w:vertAlign w:val="baseline"/>
        </w:rPr>
        <w:t> </w:t>
      </w:r>
      <w:r>
        <w:rPr>
          <w:w w:val="105"/>
          <w:vertAlign w:val="baseline"/>
        </w:rPr>
        <w:t>we</w:t>
      </w:r>
      <w:r>
        <w:rPr>
          <w:spacing w:val="41"/>
          <w:w w:val="105"/>
          <w:vertAlign w:val="baseline"/>
        </w:rPr>
        <w:t> </w:t>
      </w:r>
      <w:r>
        <w:rPr>
          <w:w w:val="105"/>
          <w:vertAlign w:val="baseline"/>
        </w:rPr>
        <w:t>see</w:t>
      </w:r>
      <w:r>
        <w:rPr>
          <w:spacing w:val="40"/>
          <w:w w:val="105"/>
          <w:vertAlign w:val="baseline"/>
        </w:rPr>
        <w:t> </w:t>
      </w:r>
      <w:r>
        <w:rPr>
          <w:w w:val="105"/>
          <w:vertAlign w:val="baseline"/>
        </w:rPr>
        <w:t>that</w:t>
      </w:r>
      <w:r>
        <w:rPr>
          <w:spacing w:val="40"/>
          <w:w w:val="105"/>
          <w:vertAlign w:val="baseline"/>
        </w:rPr>
        <w:t> </w:t>
      </w:r>
      <w:r>
        <w:rPr>
          <w:w w:val="105"/>
          <w:vertAlign w:val="baseline"/>
        </w:rPr>
        <w:t>strong</w:t>
      </w:r>
      <w:r>
        <w:rPr>
          <w:spacing w:val="41"/>
          <w:w w:val="105"/>
          <w:vertAlign w:val="baseline"/>
        </w:rPr>
        <w:t> </w:t>
      </w:r>
      <w:r>
        <w:rPr>
          <w:spacing w:val="-2"/>
          <w:w w:val="105"/>
          <w:vertAlign w:val="baseline"/>
        </w:rPr>
        <w:t>intra-</w:t>
      </w:r>
    </w:p>
    <w:p>
      <w:pPr>
        <w:pStyle w:val="BodyText"/>
        <w:tabs>
          <w:tab w:pos="1433" w:val="left" w:leader="none"/>
        </w:tabs>
        <w:spacing w:line="235" w:lineRule="auto"/>
        <w:ind w:left="310" w:right="111"/>
        <w:jc w:val="both"/>
      </w:pPr>
      <w:r>
        <w:rPr>
          <w:w w:val="105"/>
        </w:rPr>
        <w:t>molecular</w:t>
      </w:r>
      <w:r>
        <w:rPr>
          <w:w w:val="105"/>
        </w:rPr>
        <w:t> hyper</w:t>
      </w:r>
      <w:r>
        <w:rPr>
          <w:w w:val="105"/>
        </w:rPr>
        <w:t> conjugative</w:t>
      </w:r>
      <w:r>
        <w:rPr>
          <w:w w:val="105"/>
        </w:rPr>
        <w:t> interactions</w:t>
      </w:r>
      <w:r>
        <w:rPr>
          <w:w w:val="105"/>
        </w:rPr>
        <w:t> are</w:t>
      </w:r>
      <w:r>
        <w:rPr>
          <w:w w:val="105"/>
        </w:rPr>
        <w:t> formed</w:t>
      </w:r>
      <w:r>
        <w:rPr>
          <w:w w:val="105"/>
        </w:rPr>
        <w:t> by</w:t>
      </w:r>
      <w:r>
        <w:rPr>
          <w:w w:val="105"/>
        </w:rPr>
        <w:t> </w:t>
      </w:r>
      <w:r>
        <w:rPr>
          <w:w w:val="105"/>
        </w:rPr>
        <w:t>orbital </w:t>
      </w:r>
      <w:r>
        <w:rPr>
          <w:spacing w:val="-2"/>
        </w:rPr>
        <w:t>overlap</w:t>
      </w:r>
      <w:r>
        <w:rPr/>
        <w:tab/>
        <w:t>Lp(1)N15/N17,Lp(2)S30,</w:t>
      </w:r>
      <w:r>
        <w:rPr>
          <w:rFonts w:ascii="Trebuchet MS"/>
          <w:i/>
          <w:sz w:val="19"/>
        </w:rPr>
        <w:t>r</w:t>
      </w:r>
      <w:r>
        <w:rPr/>
        <w:t>(C-C),</w:t>
      </w:r>
      <w:r>
        <w:rPr>
          <w:rFonts w:ascii="Trebuchet MS"/>
          <w:i/>
          <w:sz w:val="19"/>
        </w:rPr>
        <w:t>r</w:t>
      </w:r>
      <w:r>
        <w:rPr/>
        <w:t>(C-H)</w:t>
      </w:r>
      <w:r>
        <w:rPr>
          <w:rFonts w:ascii="Trebuchet MS"/>
          <w:sz w:val="19"/>
        </w:rPr>
        <w:t>p</w:t>
      </w:r>
      <w:r>
        <w:rPr/>
        <w:t>(C-C)</w:t>
      </w:r>
      <w:r>
        <w:rPr>
          <w:rFonts w:ascii="Trebuchet MS"/>
          <w:i/>
          <w:sz w:val="19"/>
        </w:rPr>
        <w:t>r</w:t>
      </w:r>
      <w:r>
        <w:rPr>
          <w:position w:val="7"/>
          <w:sz w:val="10"/>
        </w:rPr>
        <w:t>*</w:t>
      </w:r>
      <w:r>
        <w:rPr/>
        <w:t>(C-</w:t>
      </w:r>
      <w:r>
        <w:rPr>
          <w:spacing w:val="-5"/>
        </w:rPr>
        <w:t>C),</w:t>
      </w:r>
    </w:p>
    <w:p>
      <w:pPr>
        <w:pStyle w:val="BodyText"/>
        <w:ind w:left="310" w:right="111"/>
        <w:jc w:val="both"/>
      </w:pPr>
      <w:r>
        <w:rPr>
          <w:rFonts w:ascii="Trebuchet MS"/>
          <w:i/>
          <w:w w:val="110"/>
          <w:sz w:val="19"/>
        </w:rPr>
        <w:t>r</w:t>
      </w:r>
      <w:r>
        <w:rPr>
          <w:w w:val="110"/>
          <w:position w:val="7"/>
          <w:sz w:val="10"/>
        </w:rPr>
        <w:t>*</w:t>
      </w:r>
      <w:r>
        <w:rPr>
          <w:w w:val="110"/>
        </w:rPr>
        <w:t>(C-H),</w:t>
      </w:r>
      <w:r>
        <w:rPr>
          <w:spacing w:val="-6"/>
          <w:w w:val="110"/>
        </w:rPr>
        <w:t> </w:t>
      </w:r>
      <w:r>
        <w:rPr>
          <w:rFonts w:ascii="Trebuchet MS"/>
          <w:i/>
          <w:w w:val="110"/>
          <w:sz w:val="19"/>
        </w:rPr>
        <w:t>p</w:t>
      </w:r>
      <w:r>
        <w:rPr>
          <w:w w:val="110"/>
          <w:position w:val="7"/>
          <w:sz w:val="10"/>
        </w:rPr>
        <w:t>*</w:t>
      </w:r>
      <w:r>
        <w:rPr>
          <w:w w:val="110"/>
        </w:rPr>
        <w:t>(C-C)</w:t>
      </w:r>
      <w:r>
        <w:rPr>
          <w:spacing w:val="-6"/>
          <w:w w:val="110"/>
        </w:rPr>
        <w:t> </w:t>
      </w:r>
      <w:r>
        <w:rPr>
          <w:w w:val="110"/>
        </w:rPr>
        <w:t>which</w:t>
      </w:r>
      <w:r>
        <w:rPr>
          <w:spacing w:val="-6"/>
          <w:w w:val="110"/>
        </w:rPr>
        <w:t> </w:t>
      </w:r>
      <w:r>
        <w:rPr>
          <w:w w:val="110"/>
        </w:rPr>
        <w:t>results</w:t>
      </w:r>
      <w:r>
        <w:rPr>
          <w:spacing w:val="-6"/>
          <w:w w:val="110"/>
        </w:rPr>
        <w:t> </w:t>
      </w:r>
      <w:r>
        <w:rPr>
          <w:w w:val="110"/>
        </w:rPr>
        <w:t>in</w:t>
      </w:r>
      <w:r>
        <w:rPr>
          <w:spacing w:val="-6"/>
          <w:w w:val="110"/>
        </w:rPr>
        <w:t> </w:t>
      </w:r>
      <w:r>
        <w:rPr>
          <w:w w:val="110"/>
        </w:rPr>
        <w:t>intra-molecular</w:t>
      </w:r>
      <w:r>
        <w:rPr>
          <w:spacing w:val="-6"/>
          <w:w w:val="110"/>
        </w:rPr>
        <w:t> </w:t>
      </w:r>
      <w:r>
        <w:rPr>
          <w:w w:val="110"/>
        </w:rPr>
        <w:t>charge</w:t>
      </w:r>
      <w:r>
        <w:rPr>
          <w:spacing w:val="-6"/>
          <w:w w:val="110"/>
        </w:rPr>
        <w:t> </w:t>
      </w:r>
      <w:r>
        <w:rPr>
          <w:w w:val="110"/>
        </w:rPr>
        <w:t>transfer causing</w:t>
      </w:r>
      <w:r>
        <w:rPr>
          <w:w w:val="110"/>
        </w:rPr>
        <w:t> stabilization</w:t>
      </w:r>
      <w:r>
        <w:rPr>
          <w:w w:val="110"/>
        </w:rPr>
        <w:t> of</w:t>
      </w:r>
      <w:r>
        <w:rPr>
          <w:w w:val="110"/>
        </w:rPr>
        <w:t> the</w:t>
      </w:r>
      <w:r>
        <w:rPr>
          <w:w w:val="110"/>
        </w:rPr>
        <w:t> system.</w:t>
      </w:r>
      <w:r>
        <w:rPr>
          <w:w w:val="110"/>
        </w:rPr>
        <w:t> From</w:t>
      </w:r>
      <w:r>
        <w:rPr>
          <w:w w:val="110"/>
        </w:rPr>
        <w:t> </w:t>
      </w:r>
      <w:hyperlink w:history="true" w:anchor="_bookmark17">
        <w:r>
          <w:rPr>
            <w:color w:val="007FAD"/>
            <w:w w:val="110"/>
          </w:rPr>
          <w:t>Table</w:t>
        </w:r>
        <w:r>
          <w:rPr>
            <w:color w:val="007FAD"/>
            <w:w w:val="110"/>
          </w:rPr>
          <w:t> 7</w:t>
        </w:r>
      </w:hyperlink>
      <w:r>
        <w:rPr>
          <w:w w:val="110"/>
        </w:rPr>
        <w:t>,</w:t>
      </w:r>
      <w:r>
        <w:rPr>
          <w:w w:val="110"/>
        </w:rPr>
        <w:t> interactions between</w:t>
      </w:r>
      <w:r>
        <w:rPr>
          <w:w w:val="110"/>
        </w:rPr>
        <w:t> C1-C2</w:t>
      </w:r>
      <w:r>
        <w:rPr>
          <w:w w:val="110"/>
        </w:rPr>
        <w:t> to</w:t>
      </w:r>
      <w:r>
        <w:rPr>
          <w:w w:val="110"/>
        </w:rPr>
        <w:t> C3-C4,</w:t>
      </w:r>
      <w:r>
        <w:rPr>
          <w:w w:val="110"/>
        </w:rPr>
        <w:t> C5-C6</w:t>
      </w:r>
      <w:r>
        <w:rPr>
          <w:w w:val="110"/>
        </w:rPr>
        <w:t> of</w:t>
      </w:r>
      <w:r>
        <w:rPr>
          <w:w w:val="110"/>
        </w:rPr>
        <w:t> </w:t>
      </w:r>
      <w:r>
        <w:rPr>
          <w:rFonts w:ascii="Trebuchet MS"/>
          <w:i/>
          <w:w w:val="110"/>
          <w:sz w:val="19"/>
        </w:rPr>
        <w:t>p</w:t>
      </w:r>
      <w:r>
        <w:rPr>
          <w:w w:val="110"/>
        </w:rPr>
        <w:t>(C1-C2)</w:t>
      </w:r>
      <w:r>
        <w:rPr>
          <w:spacing w:val="-11"/>
          <w:w w:val="110"/>
        </w:rPr>
        <w:t> </w:t>
      </w:r>
      <w:r>
        <w:rPr>
          <w:rFonts w:ascii="Arial"/>
          <w:w w:val="150"/>
        </w:rPr>
        <w:t>?</w:t>
      </w:r>
      <w:r>
        <w:rPr>
          <w:rFonts w:ascii="Arial"/>
          <w:spacing w:val="-17"/>
          <w:w w:val="150"/>
        </w:rPr>
        <w:t> </w:t>
      </w:r>
      <w:r>
        <w:rPr>
          <w:rFonts w:ascii="Trebuchet MS"/>
          <w:i/>
          <w:w w:val="110"/>
          <w:sz w:val="19"/>
        </w:rPr>
        <w:t>p</w:t>
      </w:r>
      <w:r>
        <w:rPr>
          <w:w w:val="110"/>
          <w:position w:val="7"/>
          <w:sz w:val="10"/>
        </w:rPr>
        <w:t>*</w:t>
      </w:r>
      <w:r>
        <w:rPr>
          <w:w w:val="110"/>
        </w:rPr>
        <w:t>(C3-C4)</w:t>
      </w:r>
      <w:r>
        <w:rPr>
          <w:w w:val="110"/>
        </w:rPr>
        <w:t> and </w:t>
      </w:r>
      <w:r>
        <w:rPr>
          <w:rFonts w:ascii="Trebuchet MS"/>
          <w:i/>
          <w:spacing w:val="-2"/>
          <w:w w:val="110"/>
          <w:sz w:val="19"/>
        </w:rPr>
        <w:t>p</w:t>
      </w:r>
      <w:r>
        <w:rPr>
          <w:spacing w:val="-2"/>
          <w:w w:val="110"/>
        </w:rPr>
        <w:t>(C1-C2)</w:t>
      </w:r>
      <w:r>
        <w:rPr>
          <w:spacing w:val="-9"/>
          <w:w w:val="110"/>
        </w:rPr>
        <w:t> </w:t>
      </w:r>
      <w:r>
        <w:rPr>
          <w:rFonts w:ascii="Arial"/>
          <w:spacing w:val="-2"/>
          <w:w w:val="120"/>
        </w:rPr>
        <w:t>?</w:t>
      </w:r>
      <w:r>
        <w:rPr>
          <w:rFonts w:ascii="Arial"/>
          <w:spacing w:val="-15"/>
          <w:w w:val="120"/>
        </w:rPr>
        <w:t> </w:t>
      </w:r>
      <w:r>
        <w:rPr>
          <w:rFonts w:ascii="Trebuchet MS"/>
          <w:i/>
          <w:spacing w:val="-2"/>
          <w:w w:val="110"/>
          <w:sz w:val="19"/>
        </w:rPr>
        <w:t>p</w:t>
      </w:r>
      <w:r>
        <w:rPr>
          <w:spacing w:val="-2"/>
          <w:w w:val="110"/>
          <w:position w:val="7"/>
          <w:sz w:val="10"/>
        </w:rPr>
        <w:t>*</w:t>
      </w:r>
      <w:r>
        <w:rPr>
          <w:spacing w:val="-2"/>
          <w:w w:val="110"/>
        </w:rPr>
        <w:t>(C3-C4)</w:t>
      </w:r>
      <w:r>
        <w:rPr>
          <w:spacing w:val="12"/>
          <w:w w:val="110"/>
        </w:rPr>
        <w:t> </w:t>
      </w:r>
      <w:r>
        <w:rPr>
          <w:spacing w:val="-2"/>
          <w:w w:val="110"/>
        </w:rPr>
        <w:t>with</w:t>
      </w:r>
      <w:r>
        <w:rPr>
          <w:spacing w:val="16"/>
          <w:w w:val="110"/>
        </w:rPr>
        <w:t> </w:t>
      </w:r>
      <w:r>
        <w:rPr>
          <w:spacing w:val="-2"/>
          <w:w w:val="110"/>
        </w:rPr>
        <w:t>electron</w:t>
      </w:r>
      <w:r>
        <w:rPr>
          <w:spacing w:val="16"/>
          <w:w w:val="110"/>
        </w:rPr>
        <w:t> </w:t>
      </w:r>
      <w:r>
        <w:rPr>
          <w:spacing w:val="-2"/>
          <w:w w:val="110"/>
        </w:rPr>
        <w:t>density</w:t>
      </w:r>
      <w:r>
        <w:rPr>
          <w:spacing w:val="16"/>
          <w:w w:val="110"/>
        </w:rPr>
        <w:t> </w:t>
      </w:r>
      <w:r>
        <w:rPr>
          <w:spacing w:val="-2"/>
          <w:w w:val="110"/>
        </w:rPr>
        <w:t>0.9897</w:t>
      </w:r>
      <w:r>
        <w:rPr>
          <w:spacing w:val="17"/>
          <w:w w:val="110"/>
        </w:rPr>
        <w:t> </w:t>
      </w:r>
      <w:r>
        <w:rPr>
          <w:spacing w:val="-2"/>
          <w:w w:val="110"/>
        </w:rPr>
        <w:t>e</w:t>
      </w:r>
      <w:r>
        <w:rPr>
          <w:spacing w:val="16"/>
          <w:w w:val="110"/>
        </w:rPr>
        <w:t> </w:t>
      </w:r>
      <w:r>
        <w:rPr>
          <w:spacing w:val="-2"/>
          <w:w w:val="110"/>
        </w:rPr>
        <w:t>stabilize</w:t>
      </w:r>
      <w:r>
        <w:rPr>
          <w:spacing w:val="16"/>
          <w:w w:val="110"/>
        </w:rPr>
        <w:t> </w:t>
      </w:r>
      <w:r>
        <w:rPr>
          <w:spacing w:val="-5"/>
          <w:w w:val="105"/>
        </w:rPr>
        <w:t>by</w:t>
      </w:r>
    </w:p>
    <w:p>
      <w:pPr>
        <w:pStyle w:val="BodyText"/>
        <w:spacing w:line="235" w:lineRule="auto" w:before="11"/>
        <w:ind w:left="310" w:right="110"/>
        <w:jc w:val="both"/>
      </w:pPr>
      <w:r>
        <w:rPr>
          <w:w w:val="110"/>
        </w:rPr>
        <w:t>10.28</w:t>
      </w:r>
      <w:r>
        <w:rPr>
          <w:spacing w:val="-11"/>
          <w:w w:val="110"/>
        </w:rPr>
        <w:t> </w:t>
      </w:r>
      <w:r>
        <w:rPr>
          <w:w w:val="110"/>
        </w:rPr>
        <w:t>kcal/mol,</w:t>
      </w:r>
      <w:r>
        <w:rPr>
          <w:spacing w:val="40"/>
          <w:w w:val="110"/>
        </w:rPr>
        <w:t> </w:t>
      </w:r>
      <w:r>
        <w:rPr>
          <w:w w:val="110"/>
        </w:rPr>
        <w:t>10.49</w:t>
      </w:r>
      <w:r>
        <w:rPr>
          <w:spacing w:val="-11"/>
          <w:w w:val="110"/>
        </w:rPr>
        <w:t> </w:t>
      </w:r>
      <w:r>
        <w:rPr>
          <w:w w:val="110"/>
        </w:rPr>
        <w:t>kcal/mol</w:t>
      </w:r>
      <w:r>
        <w:rPr>
          <w:spacing w:val="40"/>
          <w:w w:val="110"/>
        </w:rPr>
        <w:t> </w:t>
      </w:r>
      <w:r>
        <w:rPr>
          <w:w w:val="110"/>
        </w:rPr>
        <w:t>respectively.</w:t>
      </w:r>
      <w:r>
        <w:rPr>
          <w:spacing w:val="40"/>
          <w:w w:val="110"/>
        </w:rPr>
        <w:t> </w:t>
      </w:r>
      <w:r>
        <w:rPr>
          <w:w w:val="110"/>
        </w:rPr>
        <w:t>The</w:t>
      </w:r>
      <w:r>
        <w:rPr>
          <w:spacing w:val="40"/>
          <w:w w:val="110"/>
        </w:rPr>
        <w:t> </w:t>
      </w:r>
      <w:r>
        <w:rPr>
          <w:w w:val="110"/>
        </w:rPr>
        <w:t>interaction </w:t>
      </w:r>
      <w:r>
        <w:rPr/>
        <w:t>between</w:t>
      </w:r>
      <w:r>
        <w:rPr>
          <w:spacing w:val="44"/>
        </w:rPr>
        <w:t> </w:t>
      </w:r>
      <w:r>
        <w:rPr/>
        <w:t>C3-C4</w:t>
      </w:r>
      <w:r>
        <w:rPr>
          <w:spacing w:val="41"/>
        </w:rPr>
        <w:t> </w:t>
      </w:r>
      <w:r>
        <w:rPr/>
        <w:t>to</w:t>
      </w:r>
      <w:r>
        <w:rPr>
          <w:spacing w:val="45"/>
        </w:rPr>
        <w:t> </w:t>
      </w:r>
      <w:r>
        <w:rPr/>
        <w:t>C1-C2,</w:t>
      </w:r>
      <w:r>
        <w:rPr>
          <w:spacing w:val="41"/>
        </w:rPr>
        <w:t> </w:t>
      </w:r>
      <w:r>
        <w:rPr/>
        <w:t>C4-C5,</w:t>
      </w:r>
      <w:r>
        <w:rPr>
          <w:spacing w:val="42"/>
        </w:rPr>
        <w:t> </w:t>
      </w:r>
      <w:r>
        <w:rPr/>
        <w:t>C12-C17</w:t>
      </w:r>
      <w:r>
        <w:rPr>
          <w:spacing w:val="42"/>
        </w:rPr>
        <w:t> </w:t>
      </w:r>
      <w:r>
        <w:rPr/>
        <w:t>of</w:t>
      </w:r>
      <w:r>
        <w:rPr>
          <w:spacing w:val="43"/>
        </w:rPr>
        <w:t> </w:t>
      </w:r>
      <w:r>
        <w:rPr>
          <w:rFonts w:ascii="Trebuchet MS"/>
          <w:i/>
          <w:sz w:val="19"/>
        </w:rPr>
        <w:t>p</w:t>
      </w:r>
      <w:r>
        <w:rPr/>
        <w:t>(C3-C4)</w:t>
      </w:r>
      <w:r>
        <w:rPr>
          <w:spacing w:val="19"/>
        </w:rPr>
        <w:t> </w:t>
      </w:r>
      <w:r>
        <w:rPr>
          <w:rFonts w:ascii="Arial"/>
        </w:rPr>
        <w:t>?</w:t>
      </w:r>
      <w:r>
        <w:rPr>
          <w:rFonts w:ascii="Arial"/>
          <w:spacing w:val="14"/>
        </w:rPr>
        <w:t> </w:t>
      </w:r>
      <w:r>
        <w:rPr>
          <w:rFonts w:ascii="Trebuchet MS"/>
          <w:i/>
          <w:sz w:val="19"/>
        </w:rPr>
        <w:t>p</w:t>
      </w:r>
      <w:r>
        <w:rPr>
          <w:position w:val="7"/>
          <w:sz w:val="10"/>
        </w:rPr>
        <w:t>*</w:t>
      </w:r>
      <w:r>
        <w:rPr/>
        <w:t>(C1-</w:t>
      </w:r>
      <w:r>
        <w:rPr>
          <w:spacing w:val="-5"/>
        </w:rPr>
        <w:t>C2)</w:t>
      </w:r>
    </w:p>
    <w:p>
      <w:pPr>
        <w:pStyle w:val="BodyText"/>
        <w:spacing w:line="261" w:lineRule="auto"/>
        <w:ind w:left="310" w:right="111"/>
        <w:jc w:val="both"/>
      </w:pPr>
      <w:r>
        <w:rPr>
          <w:rFonts w:ascii="Trebuchet MS"/>
          <w:i/>
          <w:spacing w:val="-2"/>
          <w:w w:val="110"/>
          <w:sz w:val="19"/>
        </w:rPr>
        <w:t>p</w:t>
      </w:r>
      <w:r>
        <w:rPr>
          <w:spacing w:val="-2"/>
          <w:w w:val="110"/>
        </w:rPr>
        <w:t>(C3-C4</w:t>
      </w:r>
      <w:r>
        <w:rPr>
          <w:spacing w:val="-9"/>
          <w:w w:val="110"/>
        </w:rPr>
        <w:t> </w:t>
      </w:r>
      <w:r>
        <w:rPr>
          <w:rFonts w:ascii="Arial"/>
          <w:spacing w:val="-2"/>
          <w:w w:val="150"/>
        </w:rPr>
        <w:t>?</w:t>
      </w:r>
      <w:r>
        <w:rPr>
          <w:rFonts w:ascii="Arial"/>
          <w:spacing w:val="-15"/>
          <w:w w:val="150"/>
        </w:rPr>
        <w:t> </w:t>
      </w:r>
      <w:r>
        <w:rPr>
          <w:rFonts w:ascii="Trebuchet MS"/>
          <w:i/>
          <w:spacing w:val="-2"/>
          <w:w w:val="110"/>
          <w:sz w:val="19"/>
        </w:rPr>
        <w:t>p</w:t>
      </w:r>
      <w:r>
        <w:rPr>
          <w:spacing w:val="-2"/>
          <w:w w:val="110"/>
          <w:position w:val="7"/>
          <w:sz w:val="10"/>
        </w:rPr>
        <w:t>*</w:t>
      </w:r>
      <w:r>
        <w:rPr>
          <w:spacing w:val="-2"/>
          <w:w w:val="110"/>
        </w:rPr>
        <w:t>(C5-C4),</w:t>
      </w:r>
      <w:r>
        <w:rPr>
          <w:spacing w:val="-8"/>
          <w:w w:val="110"/>
        </w:rPr>
        <w:t> </w:t>
      </w:r>
      <w:r>
        <w:rPr>
          <w:rFonts w:ascii="Trebuchet MS"/>
          <w:i/>
          <w:spacing w:val="-2"/>
          <w:w w:val="110"/>
          <w:sz w:val="19"/>
        </w:rPr>
        <w:t>p</w:t>
      </w:r>
      <w:r>
        <w:rPr>
          <w:spacing w:val="-2"/>
          <w:w w:val="110"/>
        </w:rPr>
        <w:t>(C3-C4)</w:t>
      </w:r>
      <w:r>
        <w:rPr>
          <w:spacing w:val="-9"/>
          <w:w w:val="110"/>
        </w:rPr>
        <w:t> </w:t>
      </w:r>
      <w:r>
        <w:rPr>
          <w:rFonts w:ascii="Arial"/>
          <w:spacing w:val="-2"/>
          <w:w w:val="150"/>
        </w:rPr>
        <w:t>?</w:t>
      </w:r>
      <w:r>
        <w:rPr>
          <w:rFonts w:ascii="Arial"/>
          <w:spacing w:val="-15"/>
          <w:w w:val="150"/>
        </w:rPr>
        <w:t> </w:t>
      </w:r>
      <w:r>
        <w:rPr>
          <w:rFonts w:ascii="Trebuchet MS"/>
          <w:i/>
          <w:spacing w:val="-2"/>
          <w:w w:val="110"/>
          <w:sz w:val="19"/>
        </w:rPr>
        <w:t>r</w:t>
      </w:r>
      <w:r>
        <w:rPr>
          <w:spacing w:val="-2"/>
          <w:w w:val="110"/>
          <w:position w:val="7"/>
          <w:sz w:val="10"/>
        </w:rPr>
        <w:t>*</w:t>
      </w:r>
      <w:r>
        <w:rPr>
          <w:spacing w:val="-2"/>
          <w:w w:val="110"/>
        </w:rPr>
        <w:t>(C12-C17)</w:t>
      </w:r>
      <w:r>
        <w:rPr>
          <w:spacing w:val="-3"/>
          <w:w w:val="110"/>
        </w:rPr>
        <w:t> </w:t>
      </w:r>
      <w:r>
        <w:rPr>
          <w:spacing w:val="-2"/>
          <w:w w:val="110"/>
        </w:rPr>
        <w:t>with</w:t>
      </w:r>
      <w:r>
        <w:rPr>
          <w:spacing w:val="14"/>
          <w:w w:val="110"/>
        </w:rPr>
        <w:t> </w:t>
      </w:r>
      <w:r>
        <w:rPr>
          <w:spacing w:val="-2"/>
          <w:w w:val="110"/>
        </w:rPr>
        <w:t>electron</w:t>
      </w:r>
      <w:r>
        <w:rPr>
          <w:spacing w:val="13"/>
          <w:w w:val="110"/>
        </w:rPr>
        <w:t> </w:t>
      </w:r>
      <w:r>
        <w:rPr>
          <w:spacing w:val="-2"/>
          <w:w w:val="110"/>
        </w:rPr>
        <w:t>den- </w:t>
      </w:r>
      <w:r>
        <w:rPr>
          <w:w w:val="110"/>
        </w:rPr>
        <w:t>sity</w:t>
      </w:r>
      <w:r>
        <w:rPr>
          <w:spacing w:val="74"/>
          <w:w w:val="110"/>
        </w:rPr>
        <w:t> </w:t>
      </w:r>
      <w:r>
        <w:rPr>
          <w:w w:val="110"/>
        </w:rPr>
        <w:t>0.833e</w:t>
      </w:r>
      <w:r>
        <w:rPr>
          <w:spacing w:val="78"/>
          <w:w w:val="110"/>
        </w:rPr>
        <w:t> </w:t>
      </w:r>
      <w:r>
        <w:rPr>
          <w:w w:val="110"/>
        </w:rPr>
        <w:t>stabilizes</w:t>
      </w:r>
      <w:r>
        <w:rPr>
          <w:spacing w:val="79"/>
          <w:w w:val="110"/>
        </w:rPr>
        <w:t> </w:t>
      </w:r>
      <w:r>
        <w:rPr>
          <w:w w:val="110"/>
        </w:rPr>
        <w:t>by</w:t>
      </w:r>
      <w:r>
        <w:rPr>
          <w:spacing w:val="79"/>
          <w:w w:val="110"/>
        </w:rPr>
        <w:t> </w:t>
      </w:r>
      <w:r>
        <w:rPr>
          <w:w w:val="110"/>
        </w:rPr>
        <w:t>10.04</w:t>
      </w:r>
      <w:r>
        <w:rPr>
          <w:spacing w:val="-11"/>
          <w:w w:val="110"/>
        </w:rPr>
        <w:t> </w:t>
      </w:r>
      <w:r>
        <w:rPr>
          <w:w w:val="110"/>
        </w:rPr>
        <w:t>kcal/mol,</w:t>
      </w:r>
      <w:r>
        <w:rPr>
          <w:spacing w:val="78"/>
          <w:w w:val="110"/>
        </w:rPr>
        <w:t> </w:t>
      </w:r>
      <w:r>
        <w:rPr>
          <w:w w:val="110"/>
        </w:rPr>
        <w:t>9.72</w:t>
      </w:r>
      <w:r>
        <w:rPr>
          <w:spacing w:val="-10"/>
          <w:w w:val="110"/>
        </w:rPr>
        <w:t> </w:t>
      </w:r>
      <w:r>
        <w:rPr>
          <w:w w:val="110"/>
        </w:rPr>
        <w:t>kcal/mol</w:t>
      </w:r>
      <w:r>
        <w:rPr>
          <w:spacing w:val="79"/>
          <w:w w:val="110"/>
        </w:rPr>
        <w:t> </w:t>
      </w:r>
      <w:r>
        <w:rPr>
          <w:spacing w:val="-5"/>
          <w:w w:val="110"/>
        </w:rPr>
        <w:t>and</w:t>
      </w:r>
    </w:p>
    <w:p>
      <w:pPr>
        <w:pStyle w:val="BodyText"/>
        <w:spacing w:line="235" w:lineRule="auto" w:before="3"/>
        <w:ind w:left="310" w:right="110"/>
        <w:jc w:val="both"/>
      </w:pPr>
      <w:r>
        <w:rPr>
          <w:w w:val="110"/>
        </w:rPr>
        <w:t>3.11</w:t>
      </w:r>
      <w:r>
        <w:rPr>
          <w:spacing w:val="-11"/>
          <w:w w:val="110"/>
        </w:rPr>
        <w:t> </w:t>
      </w:r>
      <w:r>
        <w:rPr>
          <w:w w:val="110"/>
        </w:rPr>
        <w:t>kcal/mole</w:t>
      </w:r>
      <w:r>
        <w:rPr>
          <w:spacing w:val="-6"/>
          <w:w w:val="110"/>
        </w:rPr>
        <w:t> </w:t>
      </w:r>
      <w:r>
        <w:rPr>
          <w:w w:val="110"/>
        </w:rPr>
        <w:t>respectively.</w:t>
      </w:r>
      <w:r>
        <w:rPr>
          <w:w w:val="110"/>
        </w:rPr>
        <w:t> Similarly</w:t>
      </w:r>
      <w:r>
        <w:rPr>
          <w:w w:val="110"/>
        </w:rPr>
        <w:t> interaction</w:t>
      </w:r>
      <w:r>
        <w:rPr>
          <w:w w:val="110"/>
        </w:rPr>
        <w:t> between</w:t>
      </w:r>
      <w:r>
        <w:rPr>
          <w:w w:val="110"/>
        </w:rPr>
        <w:t> </w:t>
      </w:r>
      <w:r>
        <w:rPr>
          <w:w w:val="110"/>
        </w:rPr>
        <w:t>C5-C6 </w:t>
      </w:r>
      <w:r>
        <w:rPr>
          <w:spacing w:val="-2"/>
          <w:w w:val="110"/>
        </w:rPr>
        <w:t>to</w:t>
      </w:r>
      <w:r>
        <w:rPr>
          <w:spacing w:val="21"/>
          <w:w w:val="110"/>
        </w:rPr>
        <w:t> </w:t>
      </w:r>
      <w:r>
        <w:rPr>
          <w:spacing w:val="-2"/>
          <w:w w:val="110"/>
        </w:rPr>
        <w:t>C3-C4,</w:t>
      </w:r>
      <w:r>
        <w:rPr>
          <w:spacing w:val="34"/>
          <w:w w:val="110"/>
        </w:rPr>
        <w:t> </w:t>
      </w:r>
      <w:r>
        <w:rPr>
          <w:spacing w:val="-2"/>
          <w:w w:val="110"/>
        </w:rPr>
        <w:t>C1-C2,</w:t>
      </w:r>
      <w:r>
        <w:rPr>
          <w:spacing w:val="35"/>
          <w:w w:val="110"/>
        </w:rPr>
        <w:t> </w:t>
      </w:r>
      <w:r>
        <w:rPr>
          <w:spacing w:val="-2"/>
          <w:w w:val="110"/>
        </w:rPr>
        <w:t>of</w:t>
      </w:r>
      <w:r>
        <w:rPr>
          <w:spacing w:val="36"/>
          <w:w w:val="110"/>
        </w:rPr>
        <w:t> </w:t>
      </w:r>
      <w:r>
        <w:rPr>
          <w:rFonts w:ascii="Trebuchet MS"/>
          <w:i/>
          <w:spacing w:val="-2"/>
          <w:w w:val="110"/>
          <w:sz w:val="19"/>
        </w:rPr>
        <w:t>p</w:t>
      </w:r>
      <w:r>
        <w:rPr>
          <w:spacing w:val="-2"/>
          <w:w w:val="110"/>
        </w:rPr>
        <w:t>(C5-C6)</w:t>
      </w:r>
      <w:r>
        <w:rPr>
          <w:spacing w:val="-9"/>
          <w:w w:val="110"/>
        </w:rPr>
        <w:t> </w:t>
      </w:r>
      <w:r>
        <w:rPr>
          <w:rFonts w:ascii="Arial"/>
          <w:spacing w:val="-2"/>
          <w:w w:val="110"/>
        </w:rPr>
        <w:t>?</w:t>
      </w:r>
      <w:r>
        <w:rPr>
          <w:rFonts w:ascii="Arial"/>
          <w:spacing w:val="-10"/>
          <w:w w:val="110"/>
        </w:rPr>
        <w:t> </w:t>
      </w:r>
      <w:r>
        <w:rPr>
          <w:rFonts w:ascii="Trebuchet MS"/>
          <w:i/>
          <w:spacing w:val="-2"/>
          <w:w w:val="110"/>
          <w:sz w:val="19"/>
        </w:rPr>
        <w:t>p</w:t>
      </w:r>
      <w:r>
        <w:rPr>
          <w:spacing w:val="-2"/>
          <w:w w:val="110"/>
          <w:position w:val="7"/>
          <w:sz w:val="10"/>
        </w:rPr>
        <w:t>*</w:t>
      </w:r>
      <w:r>
        <w:rPr>
          <w:spacing w:val="-2"/>
          <w:w w:val="110"/>
        </w:rPr>
        <w:t>(C3-C4)</w:t>
      </w:r>
      <w:r>
        <w:rPr>
          <w:spacing w:val="34"/>
          <w:w w:val="110"/>
        </w:rPr>
        <w:t> </w:t>
      </w:r>
      <w:r>
        <w:rPr>
          <w:rFonts w:ascii="Trebuchet MS"/>
          <w:i/>
          <w:spacing w:val="-2"/>
          <w:w w:val="110"/>
          <w:sz w:val="19"/>
        </w:rPr>
        <w:t>p</w:t>
      </w:r>
      <w:r>
        <w:rPr>
          <w:spacing w:val="-2"/>
          <w:w w:val="110"/>
        </w:rPr>
        <w:t>(C5-C6)</w:t>
      </w:r>
      <w:r>
        <w:rPr>
          <w:spacing w:val="-9"/>
          <w:w w:val="110"/>
        </w:rPr>
        <w:t> </w:t>
      </w:r>
      <w:r>
        <w:rPr>
          <w:rFonts w:ascii="Arial"/>
          <w:spacing w:val="-2"/>
          <w:w w:val="110"/>
        </w:rPr>
        <w:t>?</w:t>
      </w:r>
      <w:r>
        <w:rPr>
          <w:rFonts w:ascii="Arial"/>
          <w:spacing w:val="-10"/>
          <w:w w:val="110"/>
        </w:rPr>
        <w:t> </w:t>
      </w:r>
      <w:r>
        <w:rPr>
          <w:rFonts w:ascii="Trebuchet MS"/>
          <w:i/>
          <w:spacing w:val="-2"/>
          <w:w w:val="110"/>
          <w:sz w:val="19"/>
        </w:rPr>
        <w:t>p</w:t>
      </w:r>
      <w:r>
        <w:rPr>
          <w:spacing w:val="-2"/>
          <w:w w:val="110"/>
          <w:position w:val="7"/>
          <w:sz w:val="10"/>
        </w:rPr>
        <w:t>*</w:t>
      </w:r>
      <w:r>
        <w:rPr>
          <w:spacing w:val="-2"/>
          <w:w w:val="110"/>
        </w:rPr>
        <w:t>(C1-</w:t>
      </w:r>
      <w:r>
        <w:rPr>
          <w:spacing w:val="-5"/>
          <w:w w:val="110"/>
        </w:rPr>
        <w:t>C2)</w:t>
      </w:r>
    </w:p>
    <w:p>
      <w:pPr>
        <w:pStyle w:val="BodyText"/>
        <w:spacing w:line="254" w:lineRule="auto" w:before="22"/>
        <w:ind w:left="310" w:right="111"/>
        <w:jc w:val="both"/>
      </w:pPr>
      <w:r>
        <w:rPr>
          <w:spacing w:val="-4"/>
          <w:w w:val="105"/>
        </w:rPr>
        <w:t>with electron density 0.829 e stabilizes by 9.6 kcal/mol, 10.54 kcal/mol</w:t>
      </w:r>
      <w:r>
        <w:rPr>
          <w:w w:val="105"/>
        </w:rPr>
        <w:t> respectively.</w:t>
      </w:r>
      <w:r>
        <w:rPr>
          <w:w w:val="105"/>
        </w:rPr>
        <w:t> A strong</w:t>
      </w:r>
      <w:r>
        <w:rPr>
          <w:w w:val="105"/>
        </w:rPr>
        <w:t> interaction</w:t>
      </w:r>
      <w:r>
        <w:rPr>
          <w:w w:val="105"/>
        </w:rPr>
        <w:t> observed</w:t>
      </w:r>
      <w:r>
        <w:rPr>
          <w:w w:val="105"/>
        </w:rPr>
        <w:t> in</w:t>
      </w:r>
      <w:r>
        <w:rPr>
          <w:w w:val="105"/>
        </w:rPr>
        <w:t> between</w:t>
      </w:r>
      <w:r>
        <w:rPr>
          <w:w w:val="105"/>
        </w:rPr>
        <w:t> lone</w:t>
      </w:r>
      <w:r>
        <w:rPr>
          <w:w w:val="105"/>
        </w:rPr>
        <w:t> </w:t>
      </w:r>
      <w:r>
        <w:rPr>
          <w:w w:val="105"/>
        </w:rPr>
        <w:t>pair L</w:t>
      </w:r>
      <w:r>
        <w:rPr>
          <w:w w:val="105"/>
          <w:vertAlign w:val="subscript"/>
        </w:rPr>
        <w:t>P</w:t>
      </w:r>
      <w:r>
        <w:rPr>
          <w:w w:val="105"/>
          <w:vertAlign w:val="baseline"/>
        </w:rPr>
        <w:t>(1)N17</w:t>
      </w:r>
      <w:r>
        <w:rPr>
          <w:spacing w:val="-12"/>
          <w:w w:val="150"/>
          <w:vertAlign w:val="baseline"/>
        </w:rPr>
        <w:t> </w:t>
      </w:r>
      <w:r>
        <w:rPr>
          <w:rFonts w:ascii="Arial"/>
          <w:w w:val="150"/>
          <w:vertAlign w:val="baseline"/>
        </w:rPr>
        <w:t>?</w:t>
      </w:r>
      <w:r>
        <w:rPr>
          <w:rFonts w:ascii="Arial"/>
          <w:spacing w:val="-19"/>
          <w:w w:val="150"/>
          <w:vertAlign w:val="baseline"/>
        </w:rPr>
        <w:t> </w:t>
      </w:r>
      <w:r>
        <w:rPr>
          <w:rFonts w:ascii="Trebuchet MS"/>
          <w:i/>
          <w:w w:val="105"/>
          <w:sz w:val="19"/>
          <w:vertAlign w:val="baseline"/>
        </w:rPr>
        <w:t>p</w:t>
      </w:r>
      <w:r>
        <w:rPr>
          <w:w w:val="105"/>
          <w:position w:val="7"/>
          <w:sz w:val="10"/>
          <w:vertAlign w:val="baseline"/>
        </w:rPr>
        <w:t>*</w:t>
      </w:r>
      <w:r>
        <w:rPr>
          <w:w w:val="105"/>
          <w:vertAlign w:val="baseline"/>
        </w:rPr>
        <w:t>(C14-N18),</w:t>
      </w:r>
      <w:r>
        <w:rPr>
          <w:spacing w:val="34"/>
          <w:w w:val="105"/>
          <w:vertAlign w:val="baseline"/>
        </w:rPr>
        <w:t> </w:t>
      </w:r>
      <w:r>
        <w:rPr>
          <w:rFonts w:ascii="Trebuchet MS"/>
          <w:i/>
          <w:w w:val="105"/>
          <w:sz w:val="19"/>
          <w:vertAlign w:val="baseline"/>
        </w:rPr>
        <w:t>p</w:t>
      </w:r>
      <w:r>
        <w:rPr>
          <w:w w:val="105"/>
          <w:position w:val="7"/>
          <w:sz w:val="10"/>
          <w:vertAlign w:val="baseline"/>
        </w:rPr>
        <w:t>*</w:t>
      </w:r>
      <w:r>
        <w:rPr>
          <w:w w:val="105"/>
          <w:vertAlign w:val="baseline"/>
        </w:rPr>
        <w:t>(N18-C31)</w:t>
      </w:r>
      <w:r>
        <w:rPr>
          <w:spacing w:val="33"/>
          <w:w w:val="105"/>
          <w:vertAlign w:val="baseline"/>
        </w:rPr>
        <w:t> </w:t>
      </w:r>
      <w:r>
        <w:rPr>
          <w:w w:val="105"/>
          <w:vertAlign w:val="baseline"/>
        </w:rPr>
        <w:t>with</w:t>
      </w:r>
      <w:r>
        <w:rPr>
          <w:spacing w:val="34"/>
          <w:w w:val="105"/>
          <w:vertAlign w:val="baseline"/>
        </w:rPr>
        <w:t> </w:t>
      </w:r>
      <w:r>
        <w:rPr>
          <w:w w:val="105"/>
          <w:vertAlign w:val="baseline"/>
        </w:rPr>
        <w:t>energy</w:t>
      </w:r>
      <w:r>
        <w:rPr>
          <w:spacing w:val="36"/>
          <w:w w:val="105"/>
          <w:vertAlign w:val="baseline"/>
        </w:rPr>
        <w:t> </w:t>
      </w:r>
      <w:r>
        <w:rPr>
          <w:w w:val="105"/>
          <w:vertAlign w:val="baseline"/>
        </w:rPr>
        <w:t>21.09</w:t>
      </w:r>
      <w:r>
        <w:rPr>
          <w:spacing w:val="7"/>
          <w:w w:val="105"/>
          <w:vertAlign w:val="baseline"/>
        </w:rPr>
        <w:t> </w:t>
      </w:r>
      <w:r>
        <w:rPr>
          <w:spacing w:val="-2"/>
          <w:w w:val="105"/>
          <w:vertAlign w:val="baseline"/>
        </w:rPr>
        <w:t>kcal/mol</w:t>
      </w:r>
    </w:p>
    <w:p>
      <w:pPr>
        <w:pStyle w:val="BodyText"/>
        <w:spacing w:line="254" w:lineRule="auto" w:before="8"/>
        <w:ind w:left="310" w:right="111"/>
        <w:jc w:val="both"/>
      </w:pPr>
      <w:r>
        <w:rPr>
          <w:w w:val="105"/>
        </w:rPr>
        <w:t>and</w:t>
      </w:r>
      <w:r>
        <w:rPr>
          <w:w w:val="105"/>
        </w:rPr>
        <w:t> 20.25</w:t>
      </w:r>
      <w:r>
        <w:rPr>
          <w:spacing w:val="-3"/>
          <w:w w:val="105"/>
        </w:rPr>
        <w:t> </w:t>
      </w:r>
      <w:r>
        <w:rPr>
          <w:w w:val="105"/>
        </w:rPr>
        <w:t>kcal/mol</w:t>
      </w:r>
      <w:r>
        <w:rPr>
          <w:w w:val="105"/>
        </w:rPr>
        <w:t> respectively</w:t>
      </w:r>
      <w:r>
        <w:rPr>
          <w:w w:val="105"/>
        </w:rPr>
        <w:t> are</w:t>
      </w:r>
      <w:r>
        <w:rPr>
          <w:w w:val="105"/>
        </w:rPr>
        <w:t> comparable</w:t>
      </w:r>
      <w:r>
        <w:rPr>
          <w:w w:val="105"/>
        </w:rPr>
        <w:t> with</w:t>
      </w:r>
      <w:r>
        <w:rPr>
          <w:w w:val="105"/>
        </w:rPr>
        <w:t> </w:t>
      </w:r>
      <w:r>
        <w:rPr>
          <w:w w:val="105"/>
        </w:rPr>
        <w:t>interaction has</w:t>
      </w:r>
      <w:r>
        <w:rPr>
          <w:w w:val="105"/>
        </w:rPr>
        <w:t> been</w:t>
      </w:r>
      <w:r>
        <w:rPr>
          <w:w w:val="105"/>
        </w:rPr>
        <w:t> observed</w:t>
      </w:r>
      <w:r>
        <w:rPr>
          <w:w w:val="105"/>
        </w:rPr>
        <w:t> due</w:t>
      </w:r>
      <w:r>
        <w:rPr>
          <w:w w:val="105"/>
        </w:rPr>
        <w:t> to</w:t>
      </w:r>
      <w:r>
        <w:rPr>
          <w:w w:val="105"/>
        </w:rPr>
        <w:t> the</w:t>
      </w:r>
      <w:r>
        <w:rPr>
          <w:w w:val="105"/>
        </w:rPr>
        <w:t> electron</w:t>
      </w:r>
      <w:r>
        <w:rPr>
          <w:w w:val="105"/>
        </w:rPr>
        <w:t> density</w:t>
      </w:r>
      <w:r>
        <w:rPr>
          <w:w w:val="105"/>
        </w:rPr>
        <w:t> transfer</w:t>
      </w:r>
      <w:r>
        <w:rPr>
          <w:w w:val="105"/>
        </w:rPr>
        <w:t> from</w:t>
      </w:r>
      <w:r>
        <w:rPr>
          <w:w w:val="105"/>
        </w:rPr>
        <w:t> the</w:t>
      </w:r>
      <w:r>
        <w:rPr>
          <w:spacing w:val="40"/>
          <w:w w:val="105"/>
        </w:rPr>
        <w:t> </w:t>
      </w:r>
      <w:r>
        <w:rPr>
          <w:w w:val="105"/>
        </w:rPr>
        <w:t>lone</w:t>
      </w:r>
      <w:r>
        <w:rPr>
          <w:spacing w:val="26"/>
          <w:w w:val="105"/>
        </w:rPr>
        <w:t> </w:t>
      </w:r>
      <w:r>
        <w:rPr>
          <w:w w:val="105"/>
        </w:rPr>
        <w:t>pair</w:t>
      </w:r>
      <w:r>
        <w:rPr>
          <w:spacing w:val="26"/>
          <w:w w:val="105"/>
        </w:rPr>
        <w:t> </w:t>
      </w:r>
      <w:r>
        <w:rPr>
          <w:w w:val="105"/>
        </w:rPr>
        <w:t>(LP1)</w:t>
      </w:r>
      <w:r>
        <w:rPr>
          <w:spacing w:val="26"/>
          <w:w w:val="105"/>
        </w:rPr>
        <w:t> </w:t>
      </w:r>
      <w:r>
        <w:rPr>
          <w:w w:val="105"/>
        </w:rPr>
        <w:t>of</w:t>
      </w:r>
      <w:r>
        <w:rPr>
          <w:spacing w:val="28"/>
          <w:w w:val="105"/>
        </w:rPr>
        <w:t> </w:t>
      </w:r>
      <w:r>
        <w:rPr>
          <w:w w:val="105"/>
        </w:rPr>
        <w:t>nitrogen</w:t>
      </w:r>
      <w:r>
        <w:rPr>
          <w:spacing w:val="26"/>
          <w:w w:val="105"/>
        </w:rPr>
        <w:t> </w:t>
      </w:r>
      <w:r>
        <w:rPr>
          <w:w w:val="105"/>
        </w:rPr>
        <w:t>atom</w:t>
      </w:r>
      <w:r>
        <w:rPr>
          <w:spacing w:val="26"/>
          <w:w w:val="105"/>
        </w:rPr>
        <w:t> </w:t>
      </w:r>
      <w:r>
        <w:rPr>
          <w:w w:val="105"/>
        </w:rPr>
        <w:t>to</w:t>
      </w:r>
      <w:r>
        <w:rPr>
          <w:spacing w:val="28"/>
          <w:w w:val="105"/>
        </w:rPr>
        <w:t> </w:t>
      </w:r>
      <w:r>
        <w:rPr>
          <w:w w:val="105"/>
        </w:rPr>
        <w:t>antibonding</w:t>
      </w:r>
      <w:r>
        <w:rPr>
          <w:spacing w:val="27"/>
          <w:w w:val="105"/>
        </w:rPr>
        <w:t> </w:t>
      </w:r>
      <w:r>
        <w:rPr>
          <w:w w:val="105"/>
        </w:rPr>
        <w:t>orbitals</w:t>
      </w:r>
      <w:r>
        <w:rPr>
          <w:spacing w:val="26"/>
          <w:w w:val="105"/>
        </w:rPr>
        <w:t> </w:t>
      </w:r>
      <w:r>
        <w:rPr>
          <w:rFonts w:ascii="Trebuchet MS" w:hAnsi="Trebuchet MS"/>
          <w:i/>
          <w:spacing w:val="-4"/>
          <w:w w:val="105"/>
          <w:sz w:val="19"/>
        </w:rPr>
        <w:t>p</w:t>
      </w:r>
      <w:r>
        <w:rPr>
          <w:spacing w:val="-4"/>
          <w:w w:val="105"/>
          <w:position w:val="7"/>
          <w:sz w:val="10"/>
        </w:rPr>
        <w:t>*</w:t>
      </w:r>
      <w:r>
        <w:rPr>
          <w:spacing w:val="-4"/>
          <w:w w:val="105"/>
        </w:rPr>
        <w:t>(C–N)</w:t>
      </w:r>
    </w:p>
    <w:p>
      <w:pPr>
        <w:pStyle w:val="BodyText"/>
        <w:spacing w:line="197" w:lineRule="exact"/>
        <w:ind w:left="310"/>
        <w:jc w:val="both"/>
      </w:pPr>
      <w:r>
        <w:rPr>
          <w:w w:val="105"/>
        </w:rPr>
        <w:t>and</w:t>
      </w:r>
      <w:r>
        <w:rPr>
          <w:spacing w:val="16"/>
          <w:w w:val="105"/>
        </w:rPr>
        <w:t> </w:t>
      </w:r>
      <w:r>
        <w:rPr>
          <w:rFonts w:ascii="Trebuchet MS" w:hAnsi="Trebuchet MS"/>
          <w:i/>
          <w:w w:val="105"/>
          <w:sz w:val="19"/>
        </w:rPr>
        <w:t>p</w:t>
      </w:r>
      <w:r>
        <w:rPr>
          <w:w w:val="105"/>
          <w:position w:val="7"/>
          <w:sz w:val="10"/>
        </w:rPr>
        <w:t>*</w:t>
      </w:r>
      <w:r>
        <w:rPr>
          <w:w w:val="105"/>
        </w:rPr>
        <w:t>(N–C)</w:t>
      </w:r>
      <w:r>
        <w:rPr>
          <w:spacing w:val="17"/>
          <w:w w:val="105"/>
        </w:rPr>
        <w:t> </w:t>
      </w:r>
      <w:r>
        <w:rPr>
          <w:w w:val="105"/>
        </w:rPr>
        <w:t>with</w:t>
      </w:r>
      <w:r>
        <w:rPr>
          <w:spacing w:val="16"/>
          <w:w w:val="105"/>
        </w:rPr>
        <w:t> </w:t>
      </w:r>
      <w:r>
        <w:rPr>
          <w:w w:val="105"/>
        </w:rPr>
        <w:t>stabilization</w:t>
      </w:r>
      <w:r>
        <w:rPr>
          <w:spacing w:val="18"/>
          <w:w w:val="105"/>
        </w:rPr>
        <w:t> </w:t>
      </w:r>
      <w:r>
        <w:rPr>
          <w:w w:val="105"/>
        </w:rPr>
        <w:t>energies</w:t>
      </w:r>
      <w:r>
        <w:rPr>
          <w:spacing w:val="17"/>
          <w:w w:val="105"/>
        </w:rPr>
        <w:t> </w:t>
      </w:r>
      <w:r>
        <w:rPr>
          <w:w w:val="105"/>
        </w:rPr>
        <w:t>41.07</w:t>
      </w:r>
      <w:r>
        <w:rPr>
          <w:spacing w:val="17"/>
          <w:w w:val="105"/>
        </w:rPr>
        <w:t> </w:t>
      </w:r>
      <w:r>
        <w:rPr>
          <w:w w:val="105"/>
        </w:rPr>
        <w:t>and</w:t>
      </w:r>
      <w:r>
        <w:rPr>
          <w:spacing w:val="17"/>
          <w:w w:val="105"/>
        </w:rPr>
        <w:t> </w:t>
      </w:r>
      <w:r>
        <w:rPr>
          <w:w w:val="105"/>
        </w:rPr>
        <w:t>46.78</w:t>
      </w:r>
      <w:r>
        <w:rPr>
          <w:spacing w:val="-5"/>
          <w:w w:val="105"/>
        </w:rPr>
        <w:t> </w:t>
      </w:r>
      <w:r>
        <w:rPr>
          <w:spacing w:val="-2"/>
          <w:w w:val="105"/>
        </w:rPr>
        <w:t>kcal/mol,</w:t>
      </w:r>
    </w:p>
    <w:p>
      <w:pPr>
        <w:pStyle w:val="BodyText"/>
        <w:spacing w:before="21"/>
        <w:ind w:left="310"/>
        <w:jc w:val="both"/>
      </w:pPr>
      <w:r>
        <w:rPr>
          <w:w w:val="105"/>
        </w:rPr>
        <w:t>respectively</w:t>
      </w:r>
      <w:r>
        <w:rPr>
          <w:spacing w:val="18"/>
          <w:w w:val="105"/>
        </w:rPr>
        <w:t> </w:t>
      </w:r>
      <w:r>
        <w:rPr>
          <w:w w:val="105"/>
        </w:rPr>
        <w:t>in</w:t>
      </w:r>
      <w:r>
        <w:rPr>
          <w:spacing w:val="17"/>
          <w:w w:val="105"/>
        </w:rPr>
        <w:t> </w:t>
      </w:r>
      <w:r>
        <w:rPr>
          <w:w w:val="105"/>
        </w:rPr>
        <w:t>similar</w:t>
      </w:r>
      <w:r>
        <w:rPr>
          <w:spacing w:val="17"/>
          <w:w w:val="105"/>
        </w:rPr>
        <w:t> </w:t>
      </w:r>
      <w:r>
        <w:rPr>
          <w:w w:val="105"/>
        </w:rPr>
        <w:t>molecular</w:t>
      </w:r>
      <w:r>
        <w:rPr>
          <w:spacing w:val="16"/>
          <w:w w:val="105"/>
        </w:rPr>
        <w:t> </w:t>
      </w:r>
      <w:r>
        <w:rPr>
          <w:w w:val="105"/>
        </w:rPr>
        <w:t>system</w:t>
      </w:r>
      <w:r>
        <w:rPr>
          <w:spacing w:val="16"/>
          <w:w w:val="105"/>
        </w:rPr>
        <w:t> </w:t>
      </w:r>
      <w:r>
        <w:rPr>
          <w:w w:val="105"/>
        </w:rPr>
        <w:t>2-{[5-(adamantan-1-yl)-</w:t>
      </w:r>
      <w:r>
        <w:rPr>
          <w:spacing w:val="-10"/>
          <w:w w:val="105"/>
        </w:rPr>
        <w:t>4</w:t>
      </w:r>
    </w:p>
    <w:p>
      <w:pPr>
        <w:pStyle w:val="BodyText"/>
        <w:spacing w:line="230" w:lineRule="auto" w:before="33"/>
        <w:ind w:left="310" w:right="110"/>
        <w:jc w:val="both"/>
        <w:rPr>
          <w:rFonts w:ascii="Trebuchet MS"/>
          <w:i/>
          <w:sz w:val="19"/>
        </w:rPr>
      </w:pPr>
      <w:r>
        <w:rPr>
          <w:spacing w:val="-2"/>
        </w:rPr>
        <w:t>-methyl-4H-1,2,4-triazol-3-yl]sulfanyl}-N,N-dimethylethanamine</w:t>
      </w:r>
      <w:r>
        <w:rPr>
          <w:spacing w:val="80"/>
          <w:w w:val="110"/>
        </w:rPr>
        <w:t>  </w:t>
      </w:r>
      <w:hyperlink w:history="true" w:anchor="_bookmark31">
        <w:r>
          <w:rPr>
            <w:color w:val="007FAD"/>
            <w:w w:val="110"/>
          </w:rPr>
          <w:t>[53]</w:t>
        </w:r>
      </w:hyperlink>
      <w:r>
        <w:rPr>
          <w:w w:val="110"/>
        </w:rPr>
        <w:t>.</w:t>
      </w:r>
      <w:r>
        <w:rPr>
          <w:spacing w:val="-11"/>
          <w:w w:val="110"/>
        </w:rPr>
        <w:t> </w:t>
      </w:r>
      <w:r>
        <w:rPr>
          <w:w w:val="110"/>
        </w:rPr>
        <w:t>Since</w:t>
      </w:r>
      <w:r>
        <w:rPr>
          <w:spacing w:val="-11"/>
          <w:w w:val="110"/>
        </w:rPr>
        <w:t> </w:t>
      </w:r>
      <w:r>
        <w:rPr>
          <w:rFonts w:ascii="Trebuchet MS"/>
          <w:i/>
          <w:w w:val="110"/>
          <w:sz w:val="19"/>
        </w:rPr>
        <w:t>p</w:t>
      </w:r>
      <w:r>
        <w:rPr>
          <w:rFonts w:ascii="Trebuchet MS"/>
          <w:i/>
          <w:spacing w:val="-15"/>
          <w:w w:val="110"/>
          <w:sz w:val="19"/>
        </w:rPr>
        <w:t> </w:t>
      </w:r>
      <w:r>
        <w:rPr>
          <w:w w:val="110"/>
        </w:rPr>
        <w:t>orbitals</w:t>
      </w:r>
      <w:r>
        <w:rPr>
          <w:spacing w:val="-8"/>
          <w:w w:val="110"/>
        </w:rPr>
        <w:t> </w:t>
      </w:r>
      <w:r>
        <w:rPr>
          <w:w w:val="110"/>
        </w:rPr>
        <w:t>have</w:t>
      </w:r>
      <w:r>
        <w:rPr>
          <w:spacing w:val="-6"/>
          <w:w w:val="110"/>
        </w:rPr>
        <w:t> </w:t>
      </w:r>
      <w:r>
        <w:rPr>
          <w:w w:val="110"/>
        </w:rPr>
        <w:t>lower</w:t>
      </w:r>
      <w:r>
        <w:rPr>
          <w:spacing w:val="-7"/>
          <w:w w:val="110"/>
        </w:rPr>
        <w:t> </w:t>
      </w:r>
      <w:r>
        <w:rPr>
          <w:w w:val="110"/>
        </w:rPr>
        <w:t>occupancies</w:t>
      </w:r>
      <w:r>
        <w:rPr>
          <w:spacing w:val="-7"/>
          <w:w w:val="110"/>
        </w:rPr>
        <w:t> </w:t>
      </w:r>
      <w:r>
        <w:rPr>
          <w:w w:val="110"/>
        </w:rPr>
        <w:t>than</w:t>
      </w:r>
      <w:r>
        <w:rPr>
          <w:spacing w:val="-7"/>
          <w:w w:val="110"/>
        </w:rPr>
        <w:t> </w:t>
      </w:r>
      <w:r>
        <w:rPr>
          <w:rFonts w:ascii="Trebuchet MS"/>
          <w:w w:val="110"/>
          <w:sz w:val="18"/>
        </w:rPr>
        <w:t>r</w:t>
      </w:r>
      <w:r>
        <w:rPr>
          <w:w w:val="110"/>
        </w:rPr>
        <w:t>,</w:t>
      </w:r>
      <w:r>
        <w:rPr>
          <w:spacing w:val="-6"/>
          <w:w w:val="110"/>
        </w:rPr>
        <w:t> </w:t>
      </w:r>
      <w:r>
        <w:rPr>
          <w:w w:val="110"/>
        </w:rPr>
        <w:t>correspond- </w:t>
      </w:r>
      <w:r>
        <w:rPr/>
        <w:t>ingly</w:t>
      </w:r>
      <w:r>
        <w:rPr>
          <w:spacing w:val="43"/>
        </w:rPr>
        <w:t> </w:t>
      </w:r>
      <w:r>
        <w:rPr/>
        <w:t>showing</w:t>
      </w:r>
      <w:r>
        <w:rPr>
          <w:spacing w:val="43"/>
        </w:rPr>
        <w:t> </w:t>
      </w:r>
      <w:r>
        <w:rPr/>
        <w:t>more</w:t>
      </w:r>
      <w:r>
        <w:rPr>
          <w:spacing w:val="44"/>
        </w:rPr>
        <w:t> </w:t>
      </w:r>
      <w:r>
        <w:rPr/>
        <w:t>electron-</w:t>
      </w:r>
      <w:r>
        <w:rPr>
          <w:spacing w:val="43"/>
        </w:rPr>
        <w:t> </w:t>
      </w:r>
      <w:r>
        <w:rPr/>
        <w:t>donating</w:t>
      </w:r>
      <w:r>
        <w:rPr>
          <w:spacing w:val="43"/>
        </w:rPr>
        <w:t> </w:t>
      </w:r>
      <w:r>
        <w:rPr/>
        <w:t>ability</w:t>
      </w:r>
      <w:r>
        <w:rPr>
          <w:spacing w:val="44"/>
        </w:rPr>
        <w:t> </w:t>
      </w:r>
      <w:r>
        <w:rPr/>
        <w:t>in</w:t>
      </w:r>
      <w:r>
        <w:rPr>
          <w:spacing w:val="45"/>
        </w:rPr>
        <w:t> </w:t>
      </w:r>
      <w:r>
        <w:rPr/>
        <w:t>comparison</w:t>
      </w:r>
      <w:r>
        <w:rPr>
          <w:spacing w:val="44"/>
        </w:rPr>
        <w:t> </w:t>
      </w:r>
      <w:r>
        <w:rPr/>
        <w:t>to</w:t>
      </w:r>
      <w:r>
        <w:rPr>
          <w:spacing w:val="46"/>
        </w:rPr>
        <w:t> </w:t>
      </w:r>
      <w:r>
        <w:rPr>
          <w:rFonts w:ascii="Trebuchet MS"/>
          <w:i/>
          <w:spacing w:val="-10"/>
          <w:sz w:val="19"/>
        </w:rPr>
        <w:t>r</w:t>
      </w:r>
    </w:p>
    <w:p>
      <w:pPr>
        <w:pStyle w:val="BodyText"/>
        <w:ind w:left="310" w:right="110"/>
        <w:jc w:val="both"/>
      </w:pPr>
      <w:r>
        <w:rPr/>
        <w:t>orbital. This also shows that [L</w:t>
      </w:r>
      <w:r>
        <w:rPr>
          <w:vertAlign w:val="subscript"/>
        </w:rPr>
        <w:t>P</w:t>
      </w:r>
      <w:r>
        <w:rPr>
          <w:vertAlign w:val="baseline"/>
        </w:rPr>
        <w:t>(1) (S30) </w:t>
      </w:r>
      <w:r>
        <w:rPr>
          <w:rFonts w:ascii="Arial"/>
          <w:vertAlign w:val="baseline"/>
        </w:rPr>
        <w:t>? </w:t>
      </w:r>
      <w:r>
        <w:rPr>
          <w:rFonts w:ascii="Trebuchet MS"/>
          <w:i/>
          <w:sz w:val="19"/>
          <w:vertAlign w:val="baseline"/>
        </w:rPr>
        <w:t>p</w:t>
      </w:r>
      <w:r>
        <w:rPr>
          <w:position w:val="7"/>
          <w:sz w:val="10"/>
          <w:vertAlign w:val="baseline"/>
        </w:rPr>
        <w:t>*</w:t>
      </w:r>
      <w:r>
        <w:rPr>
          <w:vertAlign w:val="baseline"/>
        </w:rPr>
        <w:t>(C14-C16)] is the </w:t>
      </w:r>
      <w:r>
        <w:rPr>
          <w:vertAlign w:val="baseline"/>
        </w:rPr>
        <w:t>most</w:t>
      </w:r>
      <w:r>
        <w:rPr>
          <w:spacing w:val="40"/>
          <w:vertAlign w:val="baseline"/>
        </w:rPr>
        <w:t> </w:t>
      </w:r>
      <w:r>
        <w:rPr>
          <w:vertAlign w:val="baseline"/>
        </w:rPr>
        <w:t>intensive</w:t>
      </w:r>
      <w:r>
        <w:rPr>
          <w:spacing w:val="33"/>
          <w:vertAlign w:val="baseline"/>
        </w:rPr>
        <w:t> </w:t>
      </w:r>
      <w:r>
        <w:rPr>
          <w:vertAlign w:val="baseline"/>
        </w:rPr>
        <w:t>interaction</w:t>
      </w:r>
      <w:r>
        <w:rPr>
          <w:spacing w:val="33"/>
          <w:vertAlign w:val="baseline"/>
        </w:rPr>
        <w:t> </w:t>
      </w:r>
      <w:r>
        <w:rPr>
          <w:vertAlign w:val="baseline"/>
        </w:rPr>
        <w:t>between</w:t>
      </w:r>
      <w:r>
        <w:rPr>
          <w:spacing w:val="30"/>
          <w:vertAlign w:val="baseline"/>
        </w:rPr>
        <w:t> </w:t>
      </w:r>
      <w:r>
        <w:rPr>
          <w:vertAlign w:val="baseline"/>
        </w:rPr>
        <w:t>the</w:t>
      </w:r>
      <w:r>
        <w:rPr>
          <w:spacing w:val="33"/>
          <w:vertAlign w:val="baseline"/>
        </w:rPr>
        <w:t> </w:t>
      </w:r>
      <w:r>
        <w:rPr>
          <w:vertAlign w:val="baseline"/>
        </w:rPr>
        <w:t>acceptor</w:t>
      </w:r>
      <w:r>
        <w:rPr>
          <w:spacing w:val="33"/>
          <w:vertAlign w:val="baseline"/>
        </w:rPr>
        <w:t> </w:t>
      </w:r>
      <w:r>
        <w:rPr>
          <w:vertAlign w:val="baseline"/>
        </w:rPr>
        <w:t>and</w:t>
      </w:r>
      <w:r>
        <w:rPr>
          <w:spacing w:val="31"/>
          <w:vertAlign w:val="baseline"/>
        </w:rPr>
        <w:t> </w:t>
      </w:r>
      <w:r>
        <w:rPr>
          <w:vertAlign w:val="baseline"/>
        </w:rPr>
        <w:t>donor</w:t>
      </w:r>
      <w:r>
        <w:rPr>
          <w:spacing w:val="31"/>
          <w:vertAlign w:val="baseline"/>
        </w:rPr>
        <w:t> </w:t>
      </w:r>
      <w:r>
        <w:rPr>
          <w:vertAlign w:val="baseline"/>
        </w:rPr>
        <w:t>which</w:t>
      </w:r>
      <w:r>
        <w:rPr>
          <w:spacing w:val="30"/>
          <w:vertAlign w:val="baseline"/>
        </w:rPr>
        <w:t> </w:t>
      </w:r>
      <w:r>
        <w:rPr>
          <w:vertAlign w:val="baseline"/>
        </w:rPr>
        <w:t>results</w:t>
      </w:r>
      <w:r>
        <w:rPr>
          <w:w w:val="110"/>
          <w:vertAlign w:val="baseline"/>
        </w:rPr>
        <w:t> in the</w:t>
      </w:r>
      <w:r>
        <w:rPr>
          <w:w w:val="110"/>
          <w:vertAlign w:val="baseline"/>
        </w:rPr>
        <w:t> molecular stability.</w:t>
      </w:r>
      <w:r>
        <w:rPr>
          <w:w w:val="110"/>
          <w:vertAlign w:val="baseline"/>
        </w:rPr>
        <w:t> A</w:t>
      </w:r>
      <w:r>
        <w:rPr>
          <w:w w:val="110"/>
          <w:vertAlign w:val="baseline"/>
        </w:rPr>
        <w:t> very</w:t>
      </w:r>
      <w:r>
        <w:rPr>
          <w:w w:val="110"/>
          <w:vertAlign w:val="baseline"/>
        </w:rPr>
        <w:t> strong interaction</w:t>
      </w:r>
      <w:r>
        <w:rPr>
          <w:w w:val="110"/>
          <w:vertAlign w:val="baseline"/>
        </w:rPr>
        <w:t> by</w:t>
      </w:r>
      <w:r>
        <w:rPr>
          <w:w w:val="110"/>
          <w:vertAlign w:val="baseline"/>
        </w:rPr>
        <w:t> </w:t>
      </w:r>
      <w:r>
        <w:rPr>
          <w:rFonts w:ascii="Trebuchet MS"/>
          <w:i/>
          <w:w w:val="110"/>
          <w:sz w:val="19"/>
          <w:vertAlign w:val="baseline"/>
        </w:rPr>
        <w:t>p</w:t>
      </w:r>
      <w:r>
        <w:rPr>
          <w:w w:val="110"/>
          <w:position w:val="7"/>
          <w:sz w:val="10"/>
          <w:vertAlign w:val="baseline"/>
        </w:rPr>
        <w:t>*</w:t>
      </w:r>
      <w:r>
        <w:rPr>
          <w:spacing w:val="34"/>
          <w:w w:val="110"/>
          <w:position w:val="7"/>
          <w:sz w:val="10"/>
          <w:vertAlign w:val="baseline"/>
        </w:rPr>
        <w:t> </w:t>
      </w:r>
      <w:r>
        <w:rPr>
          <w:w w:val="110"/>
          <w:vertAlign w:val="baseline"/>
        </w:rPr>
        <w:t>to</w:t>
      </w:r>
      <w:r>
        <w:rPr>
          <w:w w:val="110"/>
          <w:vertAlign w:val="baseline"/>
        </w:rPr>
        <w:t> </w:t>
      </w:r>
      <w:r>
        <w:rPr>
          <w:rFonts w:ascii="Trebuchet MS"/>
          <w:i/>
          <w:w w:val="110"/>
          <w:sz w:val="19"/>
          <w:vertAlign w:val="baseline"/>
        </w:rPr>
        <w:t>p</w:t>
      </w:r>
      <w:r>
        <w:rPr>
          <w:w w:val="110"/>
          <w:position w:val="7"/>
          <w:sz w:val="10"/>
          <w:vertAlign w:val="baseline"/>
        </w:rPr>
        <w:t>*</w:t>
      </w:r>
      <w:r>
        <w:rPr>
          <w:spacing w:val="40"/>
          <w:w w:val="110"/>
          <w:position w:val="7"/>
          <w:sz w:val="10"/>
          <w:vertAlign w:val="baseline"/>
        </w:rPr>
        <w:t> </w:t>
      </w:r>
      <w:r>
        <w:rPr>
          <w:w w:val="110"/>
          <w:vertAlign w:val="baseline"/>
        </w:rPr>
        <w:t>orbital</w:t>
      </w:r>
      <w:r>
        <w:rPr>
          <w:spacing w:val="67"/>
          <w:w w:val="150"/>
          <w:vertAlign w:val="baseline"/>
        </w:rPr>
        <w:t> </w:t>
      </w:r>
      <w:r>
        <w:rPr>
          <w:w w:val="110"/>
          <w:vertAlign w:val="baseline"/>
        </w:rPr>
        <w:t>overlap</w:t>
      </w:r>
      <w:r>
        <w:rPr>
          <w:spacing w:val="78"/>
          <w:w w:val="150"/>
          <w:vertAlign w:val="baseline"/>
        </w:rPr>
        <w:t> </w:t>
      </w:r>
      <w:r>
        <w:rPr>
          <w:w w:val="110"/>
          <w:vertAlign w:val="baseline"/>
        </w:rPr>
        <w:t>of</w:t>
      </w:r>
      <w:r>
        <w:rPr>
          <w:spacing w:val="26"/>
          <w:w w:val="110"/>
          <w:vertAlign w:val="baseline"/>
        </w:rPr>
        <w:t>  </w:t>
      </w:r>
      <w:r>
        <w:rPr>
          <w:rFonts w:ascii="Trebuchet MS"/>
          <w:i/>
          <w:w w:val="110"/>
          <w:sz w:val="19"/>
          <w:vertAlign w:val="baseline"/>
        </w:rPr>
        <w:t>p</w:t>
      </w:r>
      <w:r>
        <w:rPr>
          <w:w w:val="110"/>
          <w:position w:val="7"/>
          <w:sz w:val="10"/>
          <w:vertAlign w:val="baseline"/>
        </w:rPr>
        <w:t>*</w:t>
      </w:r>
      <w:r>
        <w:rPr>
          <w:w w:val="110"/>
          <w:vertAlign w:val="baseline"/>
        </w:rPr>
        <w:t>(C22-C25)</w:t>
      </w:r>
      <w:r>
        <w:rPr>
          <w:spacing w:val="-10"/>
          <w:w w:val="110"/>
          <w:vertAlign w:val="baseline"/>
        </w:rPr>
        <w:t> </w:t>
      </w:r>
      <w:r>
        <w:rPr>
          <w:rFonts w:ascii="Arial"/>
          <w:w w:val="150"/>
          <w:vertAlign w:val="baseline"/>
        </w:rPr>
        <w:t>?</w:t>
      </w:r>
      <w:r>
        <w:rPr>
          <w:rFonts w:ascii="Arial"/>
          <w:spacing w:val="-28"/>
          <w:w w:val="150"/>
          <w:vertAlign w:val="baseline"/>
        </w:rPr>
        <w:t> </w:t>
      </w:r>
      <w:r>
        <w:rPr>
          <w:rFonts w:ascii="Trebuchet MS"/>
          <w:i/>
          <w:w w:val="110"/>
          <w:sz w:val="19"/>
          <w:vertAlign w:val="baseline"/>
        </w:rPr>
        <w:t>p</w:t>
      </w:r>
      <w:r>
        <w:rPr>
          <w:w w:val="110"/>
          <w:position w:val="7"/>
          <w:sz w:val="10"/>
          <w:vertAlign w:val="baseline"/>
        </w:rPr>
        <w:t>*</w:t>
      </w:r>
      <w:r>
        <w:rPr>
          <w:w w:val="110"/>
          <w:vertAlign w:val="baseline"/>
        </w:rPr>
        <w:t>(C23-C26)</w:t>
      </w:r>
      <w:r>
        <w:rPr>
          <w:spacing w:val="26"/>
          <w:w w:val="110"/>
          <w:vertAlign w:val="baseline"/>
        </w:rPr>
        <w:t>  </w:t>
      </w:r>
      <w:r>
        <w:rPr>
          <w:w w:val="110"/>
          <w:vertAlign w:val="baseline"/>
        </w:rPr>
        <w:t>stabilizes</w:t>
      </w:r>
      <w:r>
        <w:rPr>
          <w:spacing w:val="27"/>
          <w:w w:val="110"/>
          <w:vertAlign w:val="baseline"/>
        </w:rPr>
        <w:t>  </w:t>
      </w:r>
      <w:r>
        <w:rPr>
          <w:spacing w:val="-5"/>
          <w:w w:val="110"/>
          <w:vertAlign w:val="baseline"/>
        </w:rPr>
        <w:t>by</w:t>
      </w:r>
    </w:p>
    <w:p>
      <w:pPr>
        <w:pStyle w:val="BodyText"/>
        <w:spacing w:line="256" w:lineRule="auto" w:before="17"/>
        <w:ind w:left="310" w:right="110"/>
        <w:jc w:val="both"/>
      </w:pPr>
      <w:r>
        <w:rPr>
          <w:w w:val="105"/>
        </w:rPr>
        <w:t>153.69</w:t>
      </w:r>
      <w:r>
        <w:rPr>
          <w:spacing w:val="-5"/>
          <w:w w:val="105"/>
        </w:rPr>
        <w:t> </w:t>
      </w:r>
      <w:r>
        <w:rPr>
          <w:w w:val="105"/>
        </w:rPr>
        <w:t>kcal/mol.</w:t>
      </w:r>
      <w:r>
        <w:rPr>
          <w:spacing w:val="-3"/>
          <w:w w:val="105"/>
        </w:rPr>
        <w:t> </w:t>
      </w:r>
      <w:r>
        <w:rPr>
          <w:w w:val="105"/>
        </w:rPr>
        <w:t>In</w:t>
      </w:r>
      <w:r>
        <w:rPr>
          <w:spacing w:val="-3"/>
          <w:w w:val="105"/>
        </w:rPr>
        <w:t> </w:t>
      </w:r>
      <w:r>
        <w:rPr>
          <w:w w:val="105"/>
        </w:rPr>
        <w:t>this</w:t>
      </w:r>
      <w:r>
        <w:rPr>
          <w:spacing w:val="-3"/>
          <w:w w:val="105"/>
        </w:rPr>
        <w:t> </w:t>
      </w:r>
      <w:r>
        <w:rPr>
          <w:w w:val="105"/>
        </w:rPr>
        <w:t>system</w:t>
      </w:r>
      <w:r>
        <w:rPr>
          <w:spacing w:val="-3"/>
          <w:w w:val="105"/>
        </w:rPr>
        <w:t> </w:t>
      </w:r>
      <w:r>
        <w:rPr>
          <w:w w:val="105"/>
        </w:rPr>
        <w:t>stabilization</w:t>
      </w:r>
      <w:r>
        <w:rPr>
          <w:spacing w:val="-2"/>
          <w:w w:val="105"/>
        </w:rPr>
        <w:t> </w:t>
      </w:r>
      <w:r>
        <w:rPr>
          <w:w w:val="105"/>
        </w:rPr>
        <w:t>occurs</w:t>
      </w:r>
      <w:r>
        <w:rPr>
          <w:spacing w:val="-4"/>
          <w:w w:val="105"/>
        </w:rPr>
        <w:t> </w:t>
      </w:r>
      <w:r>
        <w:rPr>
          <w:w w:val="105"/>
        </w:rPr>
        <w:t>by</w:t>
      </w:r>
      <w:r>
        <w:rPr>
          <w:spacing w:val="-2"/>
          <w:w w:val="105"/>
        </w:rPr>
        <w:t> </w:t>
      </w:r>
      <w:r>
        <w:rPr>
          <w:w w:val="105"/>
        </w:rPr>
        <w:t>intermolecu- lar</w:t>
      </w:r>
      <w:r>
        <w:rPr>
          <w:w w:val="105"/>
        </w:rPr>
        <w:t> interactions</w:t>
      </w:r>
      <w:r>
        <w:rPr>
          <w:w w:val="105"/>
        </w:rPr>
        <w:t> of</w:t>
      </w:r>
      <w:r>
        <w:rPr>
          <w:w w:val="105"/>
        </w:rPr>
        <w:t> orbital</w:t>
      </w:r>
      <w:r>
        <w:rPr>
          <w:w w:val="105"/>
        </w:rPr>
        <w:t> overlap</w:t>
      </w:r>
      <w:r>
        <w:rPr>
          <w:w w:val="105"/>
        </w:rPr>
        <w:t> among</w:t>
      </w:r>
      <w:r>
        <w:rPr>
          <w:w w:val="105"/>
        </w:rPr>
        <w:t> </w:t>
      </w:r>
      <w:r>
        <w:rPr>
          <w:rFonts w:ascii="Trebuchet MS"/>
          <w:i/>
          <w:w w:val="105"/>
          <w:sz w:val="19"/>
        </w:rPr>
        <w:t>p</w:t>
      </w:r>
      <w:r>
        <w:rPr>
          <w:rFonts w:ascii="Trebuchet MS"/>
          <w:i/>
          <w:spacing w:val="-1"/>
          <w:w w:val="105"/>
          <w:sz w:val="19"/>
        </w:rPr>
        <w:t> </w:t>
      </w:r>
      <w:r>
        <w:rPr>
          <w:w w:val="105"/>
        </w:rPr>
        <w:t>and</w:t>
      </w:r>
      <w:r>
        <w:rPr>
          <w:w w:val="105"/>
        </w:rPr>
        <w:t> </w:t>
      </w:r>
      <w:r>
        <w:rPr>
          <w:rFonts w:ascii="Trebuchet MS"/>
          <w:i/>
          <w:w w:val="105"/>
          <w:sz w:val="19"/>
        </w:rPr>
        <w:t>p</w:t>
      </w:r>
      <w:r>
        <w:rPr>
          <w:w w:val="105"/>
          <w:position w:val="7"/>
          <w:sz w:val="10"/>
        </w:rPr>
        <w:t>*</w:t>
      </w:r>
      <w:r>
        <w:rPr>
          <w:spacing w:val="34"/>
          <w:w w:val="105"/>
          <w:position w:val="7"/>
          <w:sz w:val="10"/>
        </w:rPr>
        <w:t> </w:t>
      </w:r>
      <w:r>
        <w:rPr>
          <w:w w:val="105"/>
        </w:rPr>
        <w:t>orbitals,</w:t>
      </w:r>
      <w:r>
        <w:rPr>
          <w:w w:val="105"/>
        </w:rPr>
        <w:t> which results</w:t>
      </w:r>
      <w:r>
        <w:rPr>
          <w:w w:val="105"/>
        </w:rPr>
        <w:t> in</w:t>
      </w:r>
      <w:r>
        <w:rPr>
          <w:w w:val="105"/>
        </w:rPr>
        <w:t> intermolecular</w:t>
      </w:r>
      <w:r>
        <w:rPr>
          <w:w w:val="105"/>
        </w:rPr>
        <w:t> charge</w:t>
      </w:r>
      <w:r>
        <w:rPr>
          <w:w w:val="105"/>
        </w:rPr>
        <w:t> transfer</w:t>
      </w:r>
      <w:r>
        <w:rPr>
          <w:w w:val="105"/>
        </w:rPr>
        <w:t> (ICT).</w:t>
      </w:r>
      <w:r>
        <w:rPr>
          <w:w w:val="105"/>
        </w:rPr>
        <w:t> Since</w:t>
      </w:r>
      <w:r>
        <w:rPr>
          <w:w w:val="105"/>
        </w:rPr>
        <w:t> ICT</w:t>
      </w:r>
      <w:r>
        <w:rPr>
          <w:w w:val="105"/>
        </w:rPr>
        <w:t> makes molecule</w:t>
      </w:r>
      <w:r>
        <w:rPr>
          <w:spacing w:val="62"/>
          <w:w w:val="105"/>
        </w:rPr>
        <w:t> </w:t>
      </w:r>
      <w:r>
        <w:rPr>
          <w:w w:val="105"/>
        </w:rPr>
        <w:t>more</w:t>
      </w:r>
      <w:r>
        <w:rPr>
          <w:spacing w:val="62"/>
          <w:w w:val="105"/>
        </w:rPr>
        <w:t> </w:t>
      </w:r>
      <w:r>
        <w:rPr>
          <w:w w:val="105"/>
        </w:rPr>
        <w:t>polarized,</w:t>
      </w:r>
      <w:r>
        <w:rPr>
          <w:spacing w:val="62"/>
          <w:w w:val="105"/>
        </w:rPr>
        <w:t> </w:t>
      </w:r>
      <w:r>
        <w:rPr>
          <w:w w:val="105"/>
        </w:rPr>
        <w:t>it</w:t>
      </w:r>
      <w:r>
        <w:rPr>
          <w:spacing w:val="61"/>
          <w:w w:val="105"/>
        </w:rPr>
        <w:t> </w:t>
      </w:r>
      <w:r>
        <w:rPr>
          <w:w w:val="105"/>
        </w:rPr>
        <w:t>must</w:t>
      </w:r>
      <w:r>
        <w:rPr>
          <w:spacing w:val="62"/>
          <w:w w:val="105"/>
        </w:rPr>
        <w:t> </w:t>
      </w:r>
      <w:r>
        <w:rPr>
          <w:w w:val="105"/>
        </w:rPr>
        <w:t>be</w:t>
      </w:r>
      <w:r>
        <w:rPr>
          <w:spacing w:val="62"/>
          <w:w w:val="105"/>
        </w:rPr>
        <w:t> </w:t>
      </w:r>
      <w:r>
        <w:rPr>
          <w:w w:val="105"/>
        </w:rPr>
        <w:t>responsible</w:t>
      </w:r>
      <w:r>
        <w:rPr>
          <w:spacing w:val="62"/>
          <w:w w:val="105"/>
        </w:rPr>
        <w:t> </w:t>
      </w:r>
      <w:r>
        <w:rPr>
          <w:w w:val="105"/>
        </w:rPr>
        <w:t>for</w:t>
      </w:r>
      <w:r>
        <w:rPr>
          <w:spacing w:val="63"/>
          <w:w w:val="105"/>
        </w:rPr>
        <w:t> </w:t>
      </w:r>
      <w:r>
        <w:rPr>
          <w:w w:val="105"/>
        </w:rPr>
        <w:t>the</w:t>
      </w:r>
      <w:r>
        <w:rPr>
          <w:spacing w:val="60"/>
          <w:w w:val="105"/>
        </w:rPr>
        <w:t> </w:t>
      </w:r>
      <w:r>
        <w:rPr>
          <w:spacing w:val="-6"/>
          <w:w w:val="105"/>
        </w:rPr>
        <w:t>NLO</w:t>
      </w:r>
    </w:p>
    <w:p>
      <w:pPr>
        <w:spacing w:after="0" w:line="256" w:lineRule="auto"/>
        <w:jc w:val="both"/>
        <w:sectPr>
          <w:type w:val="continuous"/>
          <w:pgSz w:w="11910" w:h="15880"/>
          <w:pgMar w:header="889" w:footer="0" w:top="840" w:bottom="280" w:left="540" w:right="540"/>
          <w:cols w:num="2" w:equalWidth="0">
            <w:col w:w="5333" w:space="47"/>
            <w:col w:w="5450"/>
          </w:cols>
        </w:sectPr>
      </w:pPr>
    </w:p>
    <w:p>
      <w:pPr>
        <w:pStyle w:val="BodyText"/>
        <w:spacing w:before="41"/>
        <w:rPr>
          <w:sz w:val="20"/>
        </w:rPr>
      </w:pPr>
    </w:p>
    <w:p>
      <w:pPr>
        <w:pStyle w:val="BodyText"/>
        <w:ind w:left="1871"/>
        <w:rPr>
          <w:sz w:val="20"/>
        </w:rPr>
      </w:pPr>
      <w:r>
        <w:rPr>
          <w:sz w:val="20"/>
        </w:rPr>
        <w:drawing>
          <wp:inline distT="0" distB="0" distL="0" distR="0">
            <wp:extent cx="4316273" cy="2987040"/>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23" cstate="print"/>
                    <a:stretch>
                      <a:fillRect/>
                    </a:stretch>
                  </pic:blipFill>
                  <pic:spPr>
                    <a:xfrm>
                      <a:off x="0" y="0"/>
                      <a:ext cx="4316273" cy="2987040"/>
                    </a:xfrm>
                    <a:prstGeom prst="rect">
                      <a:avLst/>
                    </a:prstGeom>
                  </pic:spPr>
                </pic:pic>
              </a:graphicData>
            </a:graphic>
          </wp:inline>
        </w:drawing>
      </w:r>
      <w:r>
        <w:rPr>
          <w:sz w:val="20"/>
        </w:rPr>
      </w:r>
    </w:p>
    <w:p>
      <w:pPr>
        <w:pStyle w:val="BodyText"/>
        <w:spacing w:before="57"/>
        <w:rPr>
          <w:sz w:val="12"/>
        </w:rPr>
      </w:pPr>
    </w:p>
    <w:p>
      <w:pPr>
        <w:spacing w:before="1"/>
        <w:ind w:left="0" w:right="196" w:firstLine="0"/>
        <w:jc w:val="center"/>
        <w:rPr>
          <w:sz w:val="12"/>
        </w:rPr>
      </w:pPr>
      <w:bookmarkStart w:name="_bookmark16" w:id="32"/>
      <w:bookmarkEnd w:id="32"/>
      <w:r>
        <w:rPr/>
      </w:r>
      <w:bookmarkStart w:name="_bookmark17" w:id="33"/>
      <w:bookmarkEnd w:id="33"/>
      <w:r>
        <w:rPr/>
      </w:r>
      <w:r>
        <w:rPr>
          <w:w w:val="110"/>
          <w:sz w:val="12"/>
        </w:rPr>
        <w:t>Fig</w:t>
      </w:r>
      <w:r>
        <w:rPr>
          <w:spacing w:val="10"/>
          <w:w w:val="110"/>
          <w:sz w:val="12"/>
        </w:rPr>
        <w:t> </w:t>
      </w:r>
      <w:r>
        <w:rPr>
          <w:w w:val="110"/>
          <w:sz w:val="12"/>
        </w:rPr>
        <w:t>7.</w:t>
      </w:r>
      <w:r>
        <w:rPr>
          <w:spacing w:val="29"/>
          <w:w w:val="110"/>
          <w:sz w:val="12"/>
        </w:rPr>
        <w:t> </w:t>
      </w:r>
      <w:r>
        <w:rPr>
          <w:w w:val="110"/>
          <w:sz w:val="12"/>
        </w:rPr>
        <w:t>Calculated</w:t>
      </w:r>
      <w:r>
        <w:rPr>
          <w:spacing w:val="10"/>
          <w:w w:val="110"/>
          <w:sz w:val="12"/>
        </w:rPr>
        <w:t> </w:t>
      </w:r>
      <w:r>
        <w:rPr>
          <w:w w:val="110"/>
          <w:sz w:val="12"/>
        </w:rPr>
        <w:t>IR</w:t>
      </w:r>
      <w:r>
        <w:rPr>
          <w:spacing w:val="10"/>
          <w:w w:val="110"/>
          <w:sz w:val="12"/>
        </w:rPr>
        <w:t> </w:t>
      </w:r>
      <w:r>
        <w:rPr>
          <w:w w:val="110"/>
          <w:sz w:val="12"/>
        </w:rPr>
        <w:t>spectra</w:t>
      </w:r>
      <w:r>
        <w:rPr>
          <w:spacing w:val="10"/>
          <w:w w:val="110"/>
          <w:sz w:val="12"/>
        </w:rPr>
        <w:t> </w:t>
      </w:r>
      <w:r>
        <w:rPr>
          <w:w w:val="110"/>
          <w:sz w:val="12"/>
        </w:rPr>
        <w:t>of</w:t>
      </w:r>
      <w:r>
        <w:rPr>
          <w:spacing w:val="9"/>
          <w:w w:val="110"/>
          <w:sz w:val="12"/>
        </w:rPr>
        <w:t> </w:t>
      </w:r>
      <w:r>
        <w:rPr>
          <w:w w:val="110"/>
          <w:sz w:val="12"/>
        </w:rPr>
        <w:t>title</w:t>
      </w:r>
      <w:r>
        <w:rPr>
          <w:spacing w:val="9"/>
          <w:w w:val="110"/>
          <w:sz w:val="12"/>
        </w:rPr>
        <w:t> </w:t>
      </w:r>
      <w:r>
        <w:rPr>
          <w:w w:val="110"/>
          <w:sz w:val="12"/>
        </w:rPr>
        <w:t>molecule</w:t>
      </w:r>
      <w:r>
        <w:rPr>
          <w:spacing w:val="11"/>
          <w:w w:val="110"/>
          <w:sz w:val="12"/>
        </w:rPr>
        <w:t> </w:t>
      </w:r>
      <w:r>
        <w:rPr>
          <w:w w:val="110"/>
          <w:sz w:val="12"/>
        </w:rPr>
        <w:t>by</w:t>
      </w:r>
      <w:r>
        <w:rPr>
          <w:spacing w:val="9"/>
          <w:w w:val="110"/>
          <w:sz w:val="12"/>
        </w:rPr>
        <w:t> </w:t>
      </w:r>
      <w:r>
        <w:rPr>
          <w:w w:val="110"/>
          <w:sz w:val="12"/>
        </w:rPr>
        <w:t>using</w:t>
      </w:r>
      <w:r>
        <w:rPr>
          <w:spacing w:val="9"/>
          <w:w w:val="110"/>
          <w:sz w:val="12"/>
        </w:rPr>
        <w:t> </w:t>
      </w:r>
      <w:r>
        <w:rPr>
          <w:w w:val="110"/>
          <w:sz w:val="12"/>
        </w:rPr>
        <w:t>DFT/B3LYP</w:t>
      </w:r>
      <w:r>
        <w:rPr>
          <w:spacing w:val="10"/>
          <w:w w:val="110"/>
          <w:sz w:val="12"/>
        </w:rPr>
        <w:t> </w:t>
      </w:r>
      <w:r>
        <w:rPr>
          <w:spacing w:val="-2"/>
          <w:w w:val="110"/>
          <w:sz w:val="12"/>
        </w:rPr>
        <w:t>method.</w:t>
      </w:r>
    </w:p>
    <w:p>
      <w:pPr>
        <w:pStyle w:val="BodyText"/>
        <w:rPr>
          <w:sz w:val="12"/>
        </w:rPr>
      </w:pPr>
    </w:p>
    <w:p>
      <w:pPr>
        <w:pStyle w:val="BodyText"/>
        <w:rPr>
          <w:sz w:val="12"/>
        </w:rPr>
      </w:pPr>
    </w:p>
    <w:p>
      <w:pPr>
        <w:pStyle w:val="BodyText"/>
        <w:spacing w:before="20"/>
        <w:rPr>
          <w:sz w:val="12"/>
        </w:rPr>
      </w:pPr>
    </w:p>
    <w:p>
      <w:pPr>
        <w:spacing w:before="0"/>
        <w:ind w:left="115" w:right="0" w:firstLine="0"/>
        <w:jc w:val="left"/>
        <w:rPr>
          <w:sz w:val="12"/>
        </w:rPr>
      </w:pPr>
      <w:bookmarkStart w:name="3.6 Biological properties" w:id="34"/>
      <w:bookmarkEnd w:id="34"/>
      <w:r>
        <w:rPr/>
      </w:r>
      <w:r>
        <w:rPr>
          <w:w w:val="115"/>
          <w:sz w:val="12"/>
        </w:rPr>
        <w:t>Table</w:t>
      </w:r>
      <w:r>
        <w:rPr>
          <w:spacing w:val="-1"/>
          <w:w w:val="115"/>
          <w:sz w:val="12"/>
        </w:rPr>
        <w:t> </w:t>
      </w:r>
      <w:r>
        <w:rPr>
          <w:spacing w:val="-10"/>
          <w:w w:val="115"/>
          <w:sz w:val="12"/>
        </w:rPr>
        <w:t>7</w:t>
      </w:r>
    </w:p>
    <w:p>
      <w:pPr>
        <w:spacing w:line="302" w:lineRule="auto" w:before="35" w:after="51"/>
        <w:ind w:left="114" w:right="110" w:firstLine="0"/>
        <w:jc w:val="left"/>
        <w:rPr>
          <w:sz w:val="12"/>
        </w:rPr>
      </w:pPr>
      <w:r>
        <w:rPr>
          <w:w w:val="110"/>
          <w:sz w:val="12"/>
        </w:rPr>
        <w:t>Second–order perturbation theory analysis of the Fock matrix, in the NBO basis for intermolecular interactions within title molecule: Stabilization energy of interactions (</w:t>
      </w:r>
      <w:r>
        <w:rPr>
          <w:i/>
          <w:w w:val="110"/>
          <w:sz w:val="12"/>
        </w:rPr>
        <w:t>E</w:t>
      </w:r>
      <w:r>
        <w:rPr>
          <w:w w:val="110"/>
          <w:sz w:val="12"/>
        </w:rPr>
        <w:t>(2)),</w:t>
      </w:r>
      <w:r>
        <w:rPr>
          <w:spacing w:val="40"/>
          <w:w w:val="110"/>
          <w:sz w:val="12"/>
        </w:rPr>
        <w:t> </w:t>
      </w:r>
      <w:r>
        <w:rPr>
          <w:w w:val="110"/>
          <w:sz w:val="12"/>
        </w:rPr>
        <w:t>Energy difference</w:t>
      </w:r>
      <w:r>
        <w:rPr>
          <w:w w:val="110"/>
          <w:sz w:val="12"/>
        </w:rPr>
        <w:t> between donor</w:t>
      </w:r>
      <w:r>
        <w:rPr>
          <w:w w:val="110"/>
          <w:sz w:val="12"/>
        </w:rPr>
        <w:t> (</w:t>
      </w:r>
      <w:r>
        <w:rPr>
          <w:i/>
          <w:w w:val="110"/>
          <w:sz w:val="12"/>
        </w:rPr>
        <w:t>i</w:t>
      </w:r>
      <w:r>
        <w:rPr>
          <w:w w:val="110"/>
          <w:sz w:val="12"/>
        </w:rPr>
        <w:t>) and acceptor</w:t>
      </w:r>
      <w:r>
        <w:rPr>
          <w:w w:val="110"/>
          <w:sz w:val="12"/>
        </w:rPr>
        <w:t> (</w:t>
      </w:r>
      <w:r>
        <w:rPr>
          <w:i/>
          <w:w w:val="110"/>
          <w:sz w:val="12"/>
        </w:rPr>
        <w:t>j</w:t>
      </w:r>
      <w:r>
        <w:rPr>
          <w:w w:val="110"/>
          <w:sz w:val="12"/>
        </w:rPr>
        <w:t>) NBO orbitals (</w:t>
      </w:r>
      <w:r>
        <w:rPr>
          <w:i/>
          <w:w w:val="110"/>
          <w:sz w:val="12"/>
        </w:rPr>
        <w:t>Ej</w:t>
      </w:r>
      <w:r>
        <w:rPr>
          <w:w w:val="110"/>
          <w:sz w:val="12"/>
        </w:rPr>
        <w:t>–</w:t>
      </w:r>
      <w:r>
        <w:rPr>
          <w:i/>
          <w:w w:val="110"/>
          <w:sz w:val="12"/>
        </w:rPr>
        <w:t>Ei</w:t>
      </w:r>
      <w:r>
        <w:rPr>
          <w:w w:val="110"/>
          <w:sz w:val="12"/>
        </w:rPr>
        <w:t>), Fock</w:t>
      </w:r>
      <w:r>
        <w:rPr>
          <w:w w:val="110"/>
          <w:sz w:val="12"/>
        </w:rPr>
        <w:t> matrix element between </w:t>
      </w:r>
      <w:r>
        <w:rPr>
          <w:i/>
          <w:w w:val="110"/>
          <w:sz w:val="12"/>
        </w:rPr>
        <w:t>i </w:t>
      </w:r>
      <w:r>
        <w:rPr>
          <w:w w:val="110"/>
          <w:sz w:val="12"/>
        </w:rPr>
        <w:t>and </w:t>
      </w:r>
      <w:r>
        <w:rPr>
          <w:i/>
          <w:w w:val="110"/>
          <w:sz w:val="12"/>
        </w:rPr>
        <w:t>j </w:t>
      </w:r>
      <w:r>
        <w:rPr>
          <w:w w:val="110"/>
          <w:sz w:val="12"/>
        </w:rPr>
        <w:t>NBO orbitals (</w:t>
      </w:r>
      <w:r>
        <w:rPr>
          <w:i/>
          <w:w w:val="110"/>
          <w:sz w:val="12"/>
        </w:rPr>
        <w:t>Fij</w:t>
      </w:r>
      <w:r>
        <w:rPr>
          <w:w w:val="110"/>
          <w:sz w:val="12"/>
        </w:rPr>
        <w:t>).</w:t>
      </w: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0"/>
        <w:gridCol w:w="1644"/>
        <w:gridCol w:w="1831"/>
        <w:gridCol w:w="1520"/>
        <w:gridCol w:w="1681"/>
        <w:gridCol w:w="1309"/>
        <w:gridCol w:w="993"/>
      </w:tblGrid>
      <w:tr>
        <w:trPr>
          <w:trHeight w:val="198" w:hRule="atLeast"/>
        </w:trPr>
        <w:tc>
          <w:tcPr>
            <w:tcW w:w="1420" w:type="dxa"/>
            <w:tcBorders>
              <w:top w:val="single" w:sz="6" w:space="0" w:color="000000"/>
            </w:tcBorders>
          </w:tcPr>
          <w:p>
            <w:pPr>
              <w:pStyle w:val="TableParagraph"/>
              <w:spacing w:line="122" w:lineRule="exact" w:before="56"/>
              <w:ind w:left="170"/>
              <w:rPr>
                <w:sz w:val="12"/>
              </w:rPr>
            </w:pPr>
            <w:r>
              <w:rPr>
                <w:w w:val="105"/>
                <w:sz w:val="12"/>
              </w:rPr>
              <w:t>Donor</w:t>
            </w:r>
            <w:r>
              <w:rPr>
                <w:spacing w:val="28"/>
                <w:w w:val="105"/>
                <w:sz w:val="12"/>
              </w:rPr>
              <w:t> </w:t>
            </w:r>
            <w:r>
              <w:rPr>
                <w:spacing w:val="-5"/>
                <w:w w:val="105"/>
                <w:sz w:val="12"/>
              </w:rPr>
              <w:t>NBO</w:t>
            </w:r>
          </w:p>
        </w:tc>
        <w:tc>
          <w:tcPr>
            <w:tcW w:w="1644" w:type="dxa"/>
            <w:tcBorders>
              <w:top w:val="single" w:sz="6" w:space="0" w:color="000000"/>
            </w:tcBorders>
          </w:tcPr>
          <w:p>
            <w:pPr>
              <w:pStyle w:val="TableParagraph"/>
              <w:spacing w:line="122" w:lineRule="exact" w:before="56"/>
              <w:ind w:left="492"/>
              <w:rPr>
                <w:sz w:val="12"/>
              </w:rPr>
            </w:pPr>
            <w:r>
              <w:rPr>
                <w:spacing w:val="-2"/>
                <w:w w:val="115"/>
                <w:sz w:val="12"/>
              </w:rPr>
              <w:t>Occupancy</w:t>
            </w:r>
          </w:p>
        </w:tc>
        <w:tc>
          <w:tcPr>
            <w:tcW w:w="1831" w:type="dxa"/>
            <w:tcBorders>
              <w:top w:val="single" w:sz="6" w:space="0" w:color="000000"/>
            </w:tcBorders>
          </w:tcPr>
          <w:p>
            <w:pPr>
              <w:pStyle w:val="TableParagraph"/>
              <w:spacing w:line="122" w:lineRule="exact" w:before="56"/>
              <w:ind w:left="492"/>
              <w:rPr>
                <w:sz w:val="12"/>
              </w:rPr>
            </w:pPr>
            <w:r>
              <w:rPr>
                <w:w w:val="110"/>
                <w:sz w:val="12"/>
              </w:rPr>
              <w:t>Acceptor</w:t>
            </w:r>
            <w:r>
              <w:rPr>
                <w:spacing w:val="25"/>
                <w:w w:val="110"/>
                <w:sz w:val="12"/>
              </w:rPr>
              <w:t> </w:t>
            </w:r>
            <w:r>
              <w:rPr>
                <w:spacing w:val="-5"/>
                <w:w w:val="110"/>
                <w:sz w:val="12"/>
              </w:rPr>
              <w:t>NBO</w:t>
            </w:r>
          </w:p>
        </w:tc>
        <w:tc>
          <w:tcPr>
            <w:tcW w:w="5503" w:type="dxa"/>
            <w:gridSpan w:val="4"/>
            <w:tcBorders>
              <w:top w:val="single" w:sz="6" w:space="0" w:color="000000"/>
            </w:tcBorders>
          </w:tcPr>
          <w:p>
            <w:pPr>
              <w:pStyle w:val="TableParagraph"/>
              <w:tabs>
                <w:tab w:pos="2137" w:val="left" w:leader="none"/>
                <w:tab w:pos="3695" w:val="left" w:leader="none"/>
                <w:tab w:pos="5069" w:val="left" w:leader="none"/>
              </w:tabs>
              <w:spacing w:line="122" w:lineRule="exact" w:before="56"/>
              <w:ind w:left="493"/>
              <w:rPr>
                <w:sz w:val="12"/>
              </w:rPr>
            </w:pPr>
            <w:r>
              <w:rPr>
                <w:spacing w:val="-2"/>
                <w:w w:val="110"/>
                <w:sz w:val="12"/>
              </w:rPr>
              <w:t>Occupancy</w:t>
            </w:r>
            <w:r>
              <w:rPr>
                <w:sz w:val="12"/>
              </w:rPr>
              <w:tab/>
            </w:r>
            <w:r>
              <w:rPr>
                <w:i/>
                <w:spacing w:val="-4"/>
                <w:w w:val="110"/>
                <w:sz w:val="12"/>
              </w:rPr>
              <w:t>E</w:t>
            </w:r>
            <w:r>
              <w:rPr>
                <w:spacing w:val="-4"/>
                <w:w w:val="110"/>
                <w:sz w:val="12"/>
                <w:vertAlign w:val="superscript"/>
              </w:rPr>
              <w:t>(2)</w:t>
            </w:r>
            <w:r>
              <w:rPr>
                <w:sz w:val="12"/>
                <w:vertAlign w:val="baseline"/>
              </w:rPr>
              <w:tab/>
            </w:r>
            <w:r>
              <w:rPr>
                <w:spacing w:val="-2"/>
                <w:w w:val="110"/>
                <w:sz w:val="12"/>
                <w:vertAlign w:val="baseline"/>
              </w:rPr>
              <w:t>(</w:t>
            </w:r>
            <w:r>
              <w:rPr>
                <w:i/>
                <w:spacing w:val="-2"/>
                <w:w w:val="110"/>
                <w:sz w:val="12"/>
                <w:vertAlign w:val="baseline"/>
              </w:rPr>
              <w:t>Ej</w:t>
            </w:r>
            <w:r>
              <w:rPr>
                <w:spacing w:val="-2"/>
                <w:w w:val="110"/>
                <w:sz w:val="12"/>
                <w:vertAlign w:val="baseline"/>
              </w:rPr>
              <w:t>–</w:t>
            </w:r>
            <w:r>
              <w:rPr>
                <w:i/>
                <w:spacing w:val="-2"/>
                <w:w w:val="110"/>
                <w:sz w:val="12"/>
                <w:vertAlign w:val="baseline"/>
              </w:rPr>
              <w:t>Ei</w:t>
            </w:r>
            <w:r>
              <w:rPr>
                <w:spacing w:val="-2"/>
                <w:w w:val="110"/>
                <w:sz w:val="12"/>
                <w:vertAlign w:val="baseline"/>
              </w:rPr>
              <w:t>)</w:t>
            </w:r>
            <w:r>
              <w:rPr>
                <w:sz w:val="12"/>
                <w:vertAlign w:val="baseline"/>
              </w:rPr>
              <w:tab/>
            </w:r>
            <w:r>
              <w:rPr>
                <w:i/>
                <w:spacing w:val="-2"/>
                <w:w w:val="110"/>
                <w:sz w:val="12"/>
                <w:vertAlign w:val="baseline"/>
              </w:rPr>
              <w:t>F</w:t>
            </w:r>
            <w:r>
              <w:rPr>
                <w:spacing w:val="-2"/>
                <w:w w:val="110"/>
                <w:sz w:val="12"/>
                <w:vertAlign w:val="baseline"/>
              </w:rPr>
              <w:t>(</w:t>
            </w:r>
            <w:r>
              <w:rPr>
                <w:i/>
                <w:spacing w:val="-2"/>
                <w:w w:val="110"/>
                <w:sz w:val="12"/>
                <w:vertAlign w:val="baseline"/>
              </w:rPr>
              <w:t>i,j</w:t>
            </w:r>
            <w:r>
              <w:rPr>
                <w:spacing w:val="-2"/>
                <w:w w:val="110"/>
                <w:sz w:val="12"/>
                <w:vertAlign w:val="baseline"/>
              </w:rPr>
              <w:t>)</w:t>
            </w:r>
          </w:p>
        </w:tc>
      </w:tr>
      <w:tr>
        <w:trPr>
          <w:trHeight w:val="204" w:hRule="atLeast"/>
        </w:trPr>
        <w:tc>
          <w:tcPr>
            <w:tcW w:w="1420" w:type="dxa"/>
            <w:tcBorders>
              <w:bottom w:val="single" w:sz="6" w:space="0" w:color="000000"/>
            </w:tcBorders>
          </w:tcPr>
          <w:p>
            <w:pPr>
              <w:pStyle w:val="TableParagraph"/>
              <w:spacing w:before="15"/>
              <w:ind w:left="170"/>
              <w:rPr>
                <w:sz w:val="12"/>
              </w:rPr>
            </w:pPr>
            <w:r>
              <w:rPr>
                <w:spacing w:val="-5"/>
                <w:w w:val="105"/>
                <w:sz w:val="12"/>
              </w:rPr>
              <w:t>(</w:t>
            </w:r>
            <w:r>
              <w:rPr>
                <w:i/>
                <w:spacing w:val="-5"/>
                <w:w w:val="105"/>
                <w:sz w:val="12"/>
              </w:rPr>
              <w:t>i</w:t>
            </w:r>
            <w:r>
              <w:rPr>
                <w:spacing w:val="-5"/>
                <w:w w:val="105"/>
                <w:sz w:val="12"/>
              </w:rPr>
              <w:t>)</w:t>
            </w:r>
          </w:p>
        </w:tc>
        <w:tc>
          <w:tcPr>
            <w:tcW w:w="1644" w:type="dxa"/>
            <w:tcBorders>
              <w:bottom w:val="single" w:sz="6" w:space="0" w:color="000000"/>
            </w:tcBorders>
          </w:tcPr>
          <w:p>
            <w:pPr>
              <w:pStyle w:val="TableParagraph"/>
              <w:spacing w:before="15"/>
              <w:ind w:left="492"/>
              <w:rPr>
                <w:sz w:val="12"/>
              </w:rPr>
            </w:pPr>
            <w:r>
              <w:rPr>
                <w:spacing w:val="-5"/>
                <w:w w:val="105"/>
                <w:sz w:val="12"/>
              </w:rPr>
              <w:t>(</w:t>
            </w:r>
            <w:r>
              <w:rPr>
                <w:i/>
                <w:spacing w:val="-5"/>
                <w:w w:val="105"/>
                <w:sz w:val="12"/>
              </w:rPr>
              <w:t>i</w:t>
            </w:r>
            <w:r>
              <w:rPr>
                <w:spacing w:val="-5"/>
                <w:w w:val="105"/>
                <w:sz w:val="12"/>
              </w:rPr>
              <w:t>)</w:t>
            </w:r>
          </w:p>
        </w:tc>
        <w:tc>
          <w:tcPr>
            <w:tcW w:w="1831" w:type="dxa"/>
            <w:tcBorders>
              <w:bottom w:val="single" w:sz="6" w:space="0" w:color="000000"/>
            </w:tcBorders>
          </w:tcPr>
          <w:p>
            <w:pPr>
              <w:pStyle w:val="TableParagraph"/>
              <w:spacing w:before="15"/>
              <w:ind w:left="492"/>
              <w:rPr>
                <w:sz w:val="12"/>
              </w:rPr>
            </w:pPr>
            <w:r>
              <w:rPr>
                <w:spacing w:val="-5"/>
                <w:w w:val="110"/>
                <w:sz w:val="12"/>
              </w:rPr>
              <w:t>(</w:t>
            </w:r>
            <w:r>
              <w:rPr>
                <w:i/>
                <w:spacing w:val="-5"/>
                <w:w w:val="110"/>
                <w:sz w:val="12"/>
              </w:rPr>
              <w:t>j</w:t>
            </w:r>
            <w:r>
              <w:rPr>
                <w:spacing w:val="-5"/>
                <w:w w:val="110"/>
                <w:sz w:val="12"/>
              </w:rPr>
              <w:t>)</w:t>
            </w:r>
          </w:p>
        </w:tc>
        <w:tc>
          <w:tcPr>
            <w:tcW w:w="1520" w:type="dxa"/>
            <w:tcBorders>
              <w:bottom w:val="single" w:sz="6" w:space="0" w:color="000000"/>
            </w:tcBorders>
          </w:tcPr>
          <w:p>
            <w:pPr>
              <w:pStyle w:val="TableParagraph"/>
              <w:spacing w:before="15"/>
              <w:ind w:left="493"/>
              <w:rPr>
                <w:sz w:val="12"/>
              </w:rPr>
            </w:pPr>
            <w:r>
              <w:rPr>
                <w:spacing w:val="-5"/>
                <w:w w:val="110"/>
                <w:sz w:val="12"/>
              </w:rPr>
              <w:t>(</w:t>
            </w:r>
            <w:r>
              <w:rPr>
                <w:i/>
                <w:spacing w:val="-5"/>
                <w:w w:val="110"/>
                <w:sz w:val="12"/>
              </w:rPr>
              <w:t>j</w:t>
            </w:r>
            <w:r>
              <w:rPr>
                <w:spacing w:val="-5"/>
                <w:w w:val="110"/>
                <w:sz w:val="12"/>
              </w:rPr>
              <w:t>)</w:t>
            </w:r>
          </w:p>
        </w:tc>
        <w:tc>
          <w:tcPr>
            <w:tcW w:w="1681" w:type="dxa"/>
            <w:tcBorders>
              <w:bottom w:val="single" w:sz="6" w:space="0" w:color="000000"/>
            </w:tcBorders>
          </w:tcPr>
          <w:p>
            <w:pPr>
              <w:pStyle w:val="TableParagraph"/>
              <w:spacing w:before="15"/>
              <w:ind w:left="617"/>
              <w:rPr>
                <w:sz w:val="12"/>
              </w:rPr>
            </w:pPr>
            <w:r>
              <w:rPr>
                <w:spacing w:val="-2"/>
                <w:w w:val="110"/>
                <w:sz w:val="12"/>
              </w:rPr>
              <w:t>(kcal/mol</w:t>
            </w:r>
          </w:p>
        </w:tc>
        <w:tc>
          <w:tcPr>
            <w:tcW w:w="1309" w:type="dxa"/>
            <w:tcBorders>
              <w:bottom w:val="single" w:sz="6" w:space="0" w:color="000000"/>
            </w:tcBorders>
          </w:tcPr>
          <w:p>
            <w:pPr>
              <w:pStyle w:val="TableParagraph"/>
              <w:spacing w:before="15"/>
              <w:ind w:left="0" w:right="140"/>
              <w:jc w:val="center"/>
              <w:rPr>
                <w:sz w:val="12"/>
              </w:rPr>
            </w:pPr>
            <w:r>
              <w:rPr>
                <w:spacing w:val="-5"/>
                <w:w w:val="110"/>
                <w:sz w:val="12"/>
              </w:rPr>
              <w:t>a.u</w:t>
            </w:r>
          </w:p>
        </w:tc>
        <w:tc>
          <w:tcPr>
            <w:tcW w:w="993" w:type="dxa"/>
            <w:tcBorders>
              <w:bottom w:val="single" w:sz="6" w:space="0" w:color="000000"/>
            </w:tcBorders>
          </w:tcPr>
          <w:p>
            <w:pPr>
              <w:pStyle w:val="TableParagraph"/>
              <w:spacing w:before="15"/>
              <w:ind w:left="0" w:right="221"/>
              <w:jc w:val="right"/>
              <w:rPr>
                <w:sz w:val="12"/>
              </w:rPr>
            </w:pPr>
            <w:r>
              <w:rPr>
                <w:spacing w:val="-4"/>
                <w:w w:val="110"/>
                <w:sz w:val="12"/>
              </w:rPr>
              <w:t>a.u.</w:t>
            </w:r>
          </w:p>
        </w:tc>
      </w:tr>
      <w:tr>
        <w:trPr>
          <w:trHeight w:val="211" w:hRule="atLeast"/>
        </w:trPr>
        <w:tc>
          <w:tcPr>
            <w:tcW w:w="1420" w:type="dxa"/>
            <w:tcBorders>
              <w:top w:val="single" w:sz="6" w:space="0" w:color="000000"/>
            </w:tcBorders>
          </w:tcPr>
          <w:p>
            <w:pPr>
              <w:pStyle w:val="TableParagraph"/>
              <w:spacing w:line="170" w:lineRule="exact" w:before="22"/>
              <w:ind w:left="170"/>
              <w:rPr>
                <w:sz w:val="12"/>
              </w:rPr>
            </w:pPr>
            <w:r>
              <w:rPr>
                <w:rFonts w:ascii="Trebuchet MS"/>
                <w:i/>
                <w:sz w:val="16"/>
              </w:rPr>
              <w:t>p</w:t>
            </w:r>
            <w:r>
              <w:rPr>
                <w:rFonts w:ascii="Trebuchet MS"/>
                <w:i/>
                <w:spacing w:val="21"/>
                <w:sz w:val="16"/>
              </w:rPr>
              <w:t> </w:t>
            </w:r>
            <w:r>
              <w:rPr>
                <w:sz w:val="12"/>
              </w:rPr>
              <w:t>(C1-</w:t>
            </w:r>
            <w:r>
              <w:rPr>
                <w:spacing w:val="-5"/>
                <w:sz w:val="12"/>
              </w:rPr>
              <w:t>C2)</w:t>
            </w:r>
          </w:p>
        </w:tc>
        <w:tc>
          <w:tcPr>
            <w:tcW w:w="1644" w:type="dxa"/>
            <w:tcBorders>
              <w:top w:val="single" w:sz="6" w:space="0" w:color="000000"/>
            </w:tcBorders>
          </w:tcPr>
          <w:p>
            <w:pPr>
              <w:pStyle w:val="TableParagraph"/>
              <w:spacing w:line="130" w:lineRule="exact" w:before="62"/>
              <w:ind w:left="492"/>
              <w:rPr>
                <w:sz w:val="12"/>
              </w:rPr>
            </w:pPr>
            <w:r>
              <w:rPr>
                <w:spacing w:val="-2"/>
                <w:w w:val="110"/>
                <w:sz w:val="12"/>
              </w:rPr>
              <w:t>0.9897</w:t>
            </w:r>
          </w:p>
        </w:tc>
        <w:tc>
          <w:tcPr>
            <w:tcW w:w="1831" w:type="dxa"/>
            <w:tcBorders>
              <w:top w:val="single" w:sz="6" w:space="0" w:color="000000"/>
            </w:tcBorders>
          </w:tcPr>
          <w:p>
            <w:pPr>
              <w:pStyle w:val="TableParagraph"/>
              <w:spacing w:line="170" w:lineRule="exact" w:before="22"/>
              <w:ind w:left="492"/>
              <w:rPr>
                <w:sz w:val="12"/>
              </w:rPr>
            </w:pPr>
            <w:r>
              <w:rPr>
                <w:rFonts w:ascii="Trebuchet MS"/>
                <w:i/>
                <w:w w:val="105"/>
                <w:sz w:val="16"/>
              </w:rPr>
              <w:t>p</w:t>
            </w:r>
            <w:r>
              <w:rPr>
                <w:w w:val="105"/>
                <w:position w:val="6"/>
                <w:sz w:val="8"/>
              </w:rPr>
              <w:t>*</w:t>
            </w:r>
            <w:r>
              <w:rPr>
                <w:w w:val="105"/>
                <w:sz w:val="12"/>
              </w:rPr>
              <w:t>(C3-</w:t>
            </w:r>
            <w:r>
              <w:rPr>
                <w:spacing w:val="-5"/>
                <w:w w:val="105"/>
                <w:sz w:val="12"/>
              </w:rPr>
              <w:t>C4)</w:t>
            </w:r>
          </w:p>
        </w:tc>
        <w:tc>
          <w:tcPr>
            <w:tcW w:w="1520" w:type="dxa"/>
            <w:tcBorders>
              <w:top w:val="single" w:sz="6" w:space="0" w:color="000000"/>
            </w:tcBorders>
          </w:tcPr>
          <w:p>
            <w:pPr>
              <w:pStyle w:val="TableParagraph"/>
              <w:spacing w:line="130" w:lineRule="exact" w:before="62"/>
              <w:ind w:left="493"/>
              <w:rPr>
                <w:sz w:val="12"/>
              </w:rPr>
            </w:pPr>
            <w:r>
              <w:rPr>
                <w:spacing w:val="-2"/>
                <w:w w:val="115"/>
                <w:sz w:val="12"/>
              </w:rPr>
              <w:t>0.1792</w:t>
            </w:r>
          </w:p>
        </w:tc>
        <w:tc>
          <w:tcPr>
            <w:tcW w:w="1681" w:type="dxa"/>
            <w:tcBorders>
              <w:top w:val="single" w:sz="6" w:space="0" w:color="000000"/>
            </w:tcBorders>
          </w:tcPr>
          <w:p>
            <w:pPr>
              <w:pStyle w:val="TableParagraph"/>
              <w:spacing w:line="130" w:lineRule="exact" w:before="62"/>
              <w:ind w:left="617"/>
              <w:rPr>
                <w:sz w:val="12"/>
              </w:rPr>
            </w:pPr>
            <w:r>
              <w:rPr>
                <w:spacing w:val="-2"/>
                <w:w w:val="115"/>
                <w:sz w:val="12"/>
              </w:rPr>
              <w:t>10.28</w:t>
            </w:r>
          </w:p>
        </w:tc>
        <w:tc>
          <w:tcPr>
            <w:tcW w:w="1309" w:type="dxa"/>
            <w:tcBorders>
              <w:top w:val="single" w:sz="6" w:space="0" w:color="000000"/>
            </w:tcBorders>
          </w:tcPr>
          <w:p>
            <w:pPr>
              <w:pStyle w:val="TableParagraph"/>
              <w:spacing w:line="130" w:lineRule="exact" w:before="62"/>
              <w:ind w:left="81" w:right="140"/>
              <w:jc w:val="center"/>
              <w:rPr>
                <w:sz w:val="12"/>
              </w:rPr>
            </w:pPr>
            <w:r>
              <w:rPr>
                <w:spacing w:val="-4"/>
                <w:w w:val="105"/>
                <w:sz w:val="12"/>
              </w:rPr>
              <w:t>0.28</w:t>
            </w:r>
          </w:p>
        </w:tc>
        <w:tc>
          <w:tcPr>
            <w:tcW w:w="993" w:type="dxa"/>
            <w:tcBorders>
              <w:top w:val="single" w:sz="6" w:space="0" w:color="000000"/>
            </w:tcBorders>
          </w:tcPr>
          <w:p>
            <w:pPr>
              <w:pStyle w:val="TableParagraph"/>
              <w:spacing w:line="130" w:lineRule="exact" w:before="62"/>
              <w:ind w:left="0" w:right="174"/>
              <w:jc w:val="right"/>
              <w:rPr>
                <w:sz w:val="12"/>
              </w:rPr>
            </w:pPr>
            <w:r>
              <w:rPr>
                <w:spacing w:val="-4"/>
                <w:w w:val="105"/>
                <w:sz w:val="12"/>
              </w:rPr>
              <w:t>0.07</w:t>
            </w:r>
          </w:p>
        </w:tc>
      </w:tr>
      <w:tr>
        <w:trPr>
          <w:trHeight w:val="171" w:hRule="atLeast"/>
        </w:trPr>
        <w:tc>
          <w:tcPr>
            <w:tcW w:w="1420" w:type="dxa"/>
          </w:tcPr>
          <w:p>
            <w:pPr>
              <w:pStyle w:val="TableParagraph"/>
              <w:spacing w:line="151" w:lineRule="exact"/>
              <w:ind w:left="170"/>
              <w:rPr>
                <w:sz w:val="12"/>
              </w:rPr>
            </w:pPr>
            <w:r>
              <w:rPr>
                <w:rFonts w:ascii="Trebuchet MS"/>
                <w:i/>
                <w:sz w:val="16"/>
              </w:rPr>
              <w:t>p</w:t>
            </w:r>
            <w:r>
              <w:rPr>
                <w:sz w:val="12"/>
              </w:rPr>
              <w:t>(C1-</w:t>
            </w:r>
            <w:r>
              <w:rPr>
                <w:spacing w:val="-5"/>
                <w:sz w:val="12"/>
              </w:rPr>
              <w:t>C2)</w:t>
            </w:r>
          </w:p>
        </w:tc>
        <w:tc>
          <w:tcPr>
            <w:tcW w:w="1644" w:type="dxa"/>
          </w:tcPr>
          <w:p>
            <w:pPr>
              <w:pStyle w:val="TableParagraph"/>
              <w:spacing w:line="130" w:lineRule="exact" w:before="21"/>
              <w:ind w:left="492"/>
              <w:rPr>
                <w:sz w:val="12"/>
              </w:rPr>
            </w:pPr>
            <w:r>
              <w:rPr>
                <w:spacing w:val="-2"/>
                <w:w w:val="110"/>
                <w:sz w:val="12"/>
              </w:rPr>
              <w:t>0.9897</w:t>
            </w:r>
          </w:p>
        </w:tc>
        <w:tc>
          <w:tcPr>
            <w:tcW w:w="1831" w:type="dxa"/>
          </w:tcPr>
          <w:p>
            <w:pPr>
              <w:pStyle w:val="TableParagraph"/>
              <w:spacing w:line="151" w:lineRule="exact"/>
              <w:ind w:left="492"/>
              <w:rPr>
                <w:sz w:val="12"/>
              </w:rPr>
            </w:pPr>
            <w:r>
              <w:rPr>
                <w:rFonts w:ascii="Trebuchet MS"/>
                <w:i/>
                <w:w w:val="105"/>
                <w:sz w:val="16"/>
              </w:rPr>
              <w:t>p</w:t>
            </w:r>
            <w:r>
              <w:rPr>
                <w:w w:val="105"/>
                <w:position w:val="6"/>
                <w:sz w:val="8"/>
              </w:rPr>
              <w:t>*</w:t>
            </w:r>
            <w:r>
              <w:rPr>
                <w:w w:val="105"/>
                <w:sz w:val="12"/>
              </w:rPr>
              <w:t>(C5-</w:t>
            </w:r>
            <w:r>
              <w:rPr>
                <w:spacing w:val="-5"/>
                <w:w w:val="110"/>
                <w:sz w:val="12"/>
              </w:rPr>
              <w:t>C6)</w:t>
            </w:r>
          </w:p>
        </w:tc>
        <w:tc>
          <w:tcPr>
            <w:tcW w:w="1520" w:type="dxa"/>
          </w:tcPr>
          <w:p>
            <w:pPr>
              <w:pStyle w:val="TableParagraph"/>
              <w:spacing w:line="130" w:lineRule="exact" w:before="21"/>
              <w:ind w:left="493"/>
              <w:rPr>
                <w:sz w:val="12"/>
              </w:rPr>
            </w:pPr>
            <w:r>
              <w:rPr>
                <w:spacing w:val="-2"/>
                <w:w w:val="115"/>
                <w:sz w:val="12"/>
              </w:rPr>
              <w:t>0.1632</w:t>
            </w:r>
          </w:p>
        </w:tc>
        <w:tc>
          <w:tcPr>
            <w:tcW w:w="1681" w:type="dxa"/>
          </w:tcPr>
          <w:p>
            <w:pPr>
              <w:pStyle w:val="TableParagraph"/>
              <w:spacing w:line="130" w:lineRule="exact" w:before="21"/>
              <w:ind w:left="617"/>
              <w:rPr>
                <w:sz w:val="12"/>
              </w:rPr>
            </w:pPr>
            <w:r>
              <w:rPr>
                <w:spacing w:val="-2"/>
                <w:w w:val="115"/>
                <w:sz w:val="12"/>
              </w:rPr>
              <w:t>10.49</w:t>
            </w:r>
          </w:p>
        </w:tc>
        <w:tc>
          <w:tcPr>
            <w:tcW w:w="1309" w:type="dxa"/>
          </w:tcPr>
          <w:p>
            <w:pPr>
              <w:pStyle w:val="TableParagraph"/>
              <w:spacing w:line="130" w:lineRule="exact" w:before="21"/>
              <w:ind w:left="81" w:right="140"/>
              <w:jc w:val="center"/>
              <w:rPr>
                <w:sz w:val="12"/>
              </w:rPr>
            </w:pPr>
            <w:r>
              <w:rPr>
                <w:spacing w:val="-4"/>
                <w:w w:val="105"/>
                <w:sz w:val="12"/>
              </w:rPr>
              <w:t>0.28</w:t>
            </w:r>
          </w:p>
        </w:tc>
        <w:tc>
          <w:tcPr>
            <w:tcW w:w="993" w:type="dxa"/>
          </w:tcPr>
          <w:p>
            <w:pPr>
              <w:pStyle w:val="TableParagraph"/>
              <w:spacing w:line="130" w:lineRule="exact" w:before="21"/>
              <w:ind w:left="0" w:right="174"/>
              <w:jc w:val="right"/>
              <w:rPr>
                <w:sz w:val="12"/>
              </w:rPr>
            </w:pPr>
            <w:r>
              <w:rPr>
                <w:spacing w:val="-4"/>
                <w:w w:val="105"/>
                <w:sz w:val="12"/>
              </w:rPr>
              <w:t>0.07</w:t>
            </w:r>
          </w:p>
        </w:tc>
      </w:tr>
      <w:tr>
        <w:trPr>
          <w:trHeight w:val="171" w:hRule="atLeast"/>
        </w:trPr>
        <w:tc>
          <w:tcPr>
            <w:tcW w:w="1420" w:type="dxa"/>
          </w:tcPr>
          <w:p>
            <w:pPr>
              <w:pStyle w:val="TableParagraph"/>
              <w:spacing w:line="151" w:lineRule="exact"/>
              <w:ind w:left="170"/>
              <w:rPr>
                <w:sz w:val="12"/>
              </w:rPr>
            </w:pPr>
            <w:r>
              <w:rPr>
                <w:rFonts w:ascii="Trebuchet MS"/>
                <w:i/>
                <w:w w:val="115"/>
                <w:sz w:val="16"/>
              </w:rPr>
              <w:t>r</w:t>
            </w:r>
            <w:r>
              <w:rPr>
                <w:w w:val="115"/>
                <w:sz w:val="12"/>
              </w:rPr>
              <w:t>(C1-</w:t>
            </w:r>
            <w:r>
              <w:rPr>
                <w:spacing w:val="-5"/>
                <w:w w:val="115"/>
                <w:sz w:val="12"/>
              </w:rPr>
              <w:t>C6)</w:t>
            </w:r>
          </w:p>
        </w:tc>
        <w:tc>
          <w:tcPr>
            <w:tcW w:w="1644" w:type="dxa"/>
          </w:tcPr>
          <w:p>
            <w:pPr>
              <w:pStyle w:val="TableParagraph"/>
              <w:spacing w:line="130" w:lineRule="exact" w:before="21"/>
              <w:ind w:left="492"/>
              <w:rPr>
                <w:sz w:val="12"/>
              </w:rPr>
            </w:pPr>
            <w:r>
              <w:rPr>
                <w:spacing w:val="-2"/>
                <w:w w:val="105"/>
                <w:sz w:val="12"/>
              </w:rPr>
              <w:t>0.9906</w:t>
            </w:r>
          </w:p>
        </w:tc>
        <w:tc>
          <w:tcPr>
            <w:tcW w:w="1831" w:type="dxa"/>
          </w:tcPr>
          <w:p>
            <w:pPr>
              <w:pStyle w:val="TableParagraph"/>
              <w:spacing w:line="151" w:lineRule="exact"/>
              <w:ind w:left="492"/>
              <w:rPr>
                <w:sz w:val="12"/>
              </w:rPr>
            </w:pPr>
            <w:r>
              <w:rPr>
                <w:rFonts w:ascii="Trebuchet MS"/>
                <w:i/>
                <w:w w:val="115"/>
                <w:sz w:val="16"/>
              </w:rPr>
              <w:t>r</w:t>
            </w:r>
            <w:r>
              <w:rPr>
                <w:w w:val="115"/>
                <w:position w:val="6"/>
                <w:sz w:val="8"/>
              </w:rPr>
              <w:t>*</w:t>
            </w:r>
            <w:r>
              <w:rPr>
                <w:w w:val="115"/>
                <w:sz w:val="12"/>
              </w:rPr>
              <w:t>(C1-</w:t>
            </w:r>
            <w:r>
              <w:rPr>
                <w:spacing w:val="-5"/>
                <w:w w:val="115"/>
                <w:sz w:val="12"/>
              </w:rPr>
              <w:t>C2)</w:t>
            </w:r>
          </w:p>
        </w:tc>
        <w:tc>
          <w:tcPr>
            <w:tcW w:w="1520" w:type="dxa"/>
          </w:tcPr>
          <w:p>
            <w:pPr>
              <w:pStyle w:val="TableParagraph"/>
              <w:spacing w:line="130" w:lineRule="exact" w:before="21"/>
              <w:ind w:left="493"/>
              <w:rPr>
                <w:sz w:val="12"/>
              </w:rPr>
            </w:pPr>
            <w:r>
              <w:rPr>
                <w:spacing w:val="-2"/>
                <w:w w:val="105"/>
                <w:sz w:val="12"/>
              </w:rPr>
              <w:t>0.0070</w:t>
            </w:r>
          </w:p>
        </w:tc>
        <w:tc>
          <w:tcPr>
            <w:tcW w:w="1681" w:type="dxa"/>
          </w:tcPr>
          <w:p>
            <w:pPr>
              <w:pStyle w:val="TableParagraph"/>
              <w:spacing w:line="130" w:lineRule="exact" w:before="21"/>
              <w:ind w:left="617"/>
              <w:rPr>
                <w:sz w:val="12"/>
              </w:rPr>
            </w:pPr>
            <w:r>
              <w:rPr>
                <w:spacing w:val="-4"/>
                <w:w w:val="120"/>
                <w:sz w:val="12"/>
              </w:rPr>
              <w:t>1.26</w:t>
            </w:r>
          </w:p>
        </w:tc>
        <w:tc>
          <w:tcPr>
            <w:tcW w:w="1309" w:type="dxa"/>
          </w:tcPr>
          <w:p>
            <w:pPr>
              <w:pStyle w:val="TableParagraph"/>
              <w:spacing w:line="130" w:lineRule="exact" w:before="21"/>
              <w:ind w:left="82" w:right="140"/>
              <w:jc w:val="center"/>
              <w:rPr>
                <w:sz w:val="12"/>
              </w:rPr>
            </w:pPr>
            <w:r>
              <w:rPr>
                <w:spacing w:val="-4"/>
                <w:w w:val="115"/>
                <w:sz w:val="12"/>
              </w:rPr>
              <w:t>1.28</w:t>
            </w:r>
          </w:p>
        </w:tc>
        <w:tc>
          <w:tcPr>
            <w:tcW w:w="993" w:type="dxa"/>
          </w:tcPr>
          <w:p>
            <w:pPr>
              <w:pStyle w:val="TableParagraph"/>
              <w:spacing w:line="130" w:lineRule="exact" w:before="21"/>
              <w:ind w:left="0" w:right="174"/>
              <w:jc w:val="right"/>
              <w:rPr>
                <w:sz w:val="12"/>
              </w:rPr>
            </w:pPr>
            <w:r>
              <w:rPr>
                <w:spacing w:val="-4"/>
                <w:w w:val="105"/>
                <w:sz w:val="12"/>
              </w:rPr>
              <w:t>0.05</w:t>
            </w:r>
          </w:p>
        </w:tc>
      </w:tr>
      <w:tr>
        <w:trPr>
          <w:trHeight w:val="171" w:hRule="atLeast"/>
        </w:trPr>
        <w:tc>
          <w:tcPr>
            <w:tcW w:w="1420" w:type="dxa"/>
          </w:tcPr>
          <w:p>
            <w:pPr>
              <w:pStyle w:val="TableParagraph"/>
              <w:spacing w:line="152" w:lineRule="exact"/>
              <w:ind w:left="170"/>
              <w:rPr>
                <w:sz w:val="12"/>
              </w:rPr>
            </w:pPr>
            <w:r>
              <w:rPr>
                <w:rFonts w:ascii="Trebuchet MS"/>
                <w:i/>
                <w:w w:val="115"/>
                <w:sz w:val="16"/>
              </w:rPr>
              <w:t>r</w:t>
            </w:r>
            <w:r>
              <w:rPr>
                <w:w w:val="115"/>
                <w:sz w:val="12"/>
              </w:rPr>
              <w:t>(C1-</w:t>
            </w:r>
            <w:r>
              <w:rPr>
                <w:spacing w:val="-5"/>
                <w:w w:val="115"/>
                <w:sz w:val="12"/>
              </w:rPr>
              <w:t>H7)</w:t>
            </w:r>
          </w:p>
        </w:tc>
        <w:tc>
          <w:tcPr>
            <w:tcW w:w="1644" w:type="dxa"/>
          </w:tcPr>
          <w:p>
            <w:pPr>
              <w:pStyle w:val="TableParagraph"/>
              <w:spacing w:line="130" w:lineRule="exact" w:before="21"/>
              <w:ind w:left="492"/>
              <w:rPr>
                <w:sz w:val="12"/>
              </w:rPr>
            </w:pPr>
            <w:r>
              <w:rPr>
                <w:spacing w:val="-2"/>
                <w:w w:val="115"/>
                <w:sz w:val="12"/>
              </w:rPr>
              <w:t>0.9914</w:t>
            </w:r>
          </w:p>
        </w:tc>
        <w:tc>
          <w:tcPr>
            <w:tcW w:w="1831" w:type="dxa"/>
          </w:tcPr>
          <w:p>
            <w:pPr>
              <w:pStyle w:val="TableParagraph"/>
              <w:spacing w:line="152" w:lineRule="exact"/>
              <w:ind w:left="492"/>
              <w:rPr>
                <w:sz w:val="12"/>
              </w:rPr>
            </w:pPr>
            <w:r>
              <w:rPr>
                <w:rFonts w:ascii="Trebuchet MS"/>
                <w:i/>
                <w:w w:val="110"/>
                <w:sz w:val="16"/>
              </w:rPr>
              <w:t>r</w:t>
            </w:r>
            <w:r>
              <w:rPr>
                <w:w w:val="110"/>
                <w:position w:val="6"/>
                <w:sz w:val="8"/>
              </w:rPr>
              <w:t>*</w:t>
            </w:r>
            <w:r>
              <w:rPr>
                <w:w w:val="110"/>
                <w:sz w:val="12"/>
              </w:rPr>
              <w:t>(C2-</w:t>
            </w:r>
            <w:r>
              <w:rPr>
                <w:spacing w:val="-5"/>
                <w:w w:val="110"/>
                <w:sz w:val="12"/>
              </w:rPr>
              <w:t>C3)</w:t>
            </w:r>
          </w:p>
        </w:tc>
        <w:tc>
          <w:tcPr>
            <w:tcW w:w="1520" w:type="dxa"/>
          </w:tcPr>
          <w:p>
            <w:pPr>
              <w:pStyle w:val="TableParagraph"/>
              <w:spacing w:line="130" w:lineRule="exact" w:before="21"/>
              <w:ind w:left="493"/>
              <w:rPr>
                <w:sz w:val="12"/>
              </w:rPr>
            </w:pPr>
            <w:r>
              <w:rPr>
                <w:spacing w:val="-2"/>
                <w:w w:val="115"/>
                <w:sz w:val="12"/>
              </w:rPr>
              <w:t>0.0118</w:t>
            </w:r>
          </w:p>
        </w:tc>
        <w:tc>
          <w:tcPr>
            <w:tcW w:w="1681" w:type="dxa"/>
          </w:tcPr>
          <w:p>
            <w:pPr>
              <w:pStyle w:val="TableParagraph"/>
              <w:spacing w:line="130" w:lineRule="exact" w:before="21"/>
              <w:ind w:left="617"/>
              <w:rPr>
                <w:sz w:val="12"/>
              </w:rPr>
            </w:pPr>
            <w:r>
              <w:rPr>
                <w:spacing w:val="-4"/>
                <w:w w:val="115"/>
                <w:sz w:val="12"/>
              </w:rPr>
              <w:t>1.88</w:t>
            </w:r>
          </w:p>
        </w:tc>
        <w:tc>
          <w:tcPr>
            <w:tcW w:w="1309" w:type="dxa"/>
          </w:tcPr>
          <w:p>
            <w:pPr>
              <w:pStyle w:val="TableParagraph"/>
              <w:spacing w:line="130" w:lineRule="exact" w:before="21"/>
              <w:ind w:left="81" w:right="140"/>
              <w:jc w:val="center"/>
              <w:rPr>
                <w:sz w:val="12"/>
              </w:rPr>
            </w:pPr>
            <w:r>
              <w:rPr>
                <w:spacing w:val="-4"/>
                <w:w w:val="125"/>
                <w:sz w:val="12"/>
              </w:rPr>
              <w:t>1.10</w:t>
            </w:r>
          </w:p>
        </w:tc>
        <w:tc>
          <w:tcPr>
            <w:tcW w:w="993" w:type="dxa"/>
          </w:tcPr>
          <w:p>
            <w:pPr>
              <w:pStyle w:val="TableParagraph"/>
              <w:spacing w:line="130" w:lineRule="exact" w:before="21"/>
              <w:ind w:left="0" w:right="174"/>
              <w:jc w:val="right"/>
              <w:rPr>
                <w:sz w:val="12"/>
              </w:rPr>
            </w:pPr>
            <w:r>
              <w:rPr>
                <w:spacing w:val="-4"/>
                <w:w w:val="105"/>
                <w:sz w:val="12"/>
              </w:rPr>
              <w:t>0.06</w:t>
            </w:r>
          </w:p>
        </w:tc>
      </w:tr>
      <w:tr>
        <w:trPr>
          <w:trHeight w:val="171" w:hRule="atLeast"/>
        </w:trPr>
        <w:tc>
          <w:tcPr>
            <w:tcW w:w="1420" w:type="dxa"/>
          </w:tcPr>
          <w:p>
            <w:pPr>
              <w:pStyle w:val="TableParagraph"/>
              <w:spacing w:line="151" w:lineRule="exact"/>
              <w:ind w:left="170"/>
              <w:rPr>
                <w:sz w:val="12"/>
              </w:rPr>
            </w:pPr>
            <w:r>
              <w:rPr>
                <w:rFonts w:ascii="Trebuchet MS"/>
                <w:i/>
                <w:w w:val="115"/>
                <w:sz w:val="16"/>
              </w:rPr>
              <w:t>r</w:t>
            </w:r>
            <w:r>
              <w:rPr>
                <w:w w:val="115"/>
                <w:sz w:val="12"/>
              </w:rPr>
              <w:t>(C1-</w:t>
            </w:r>
            <w:r>
              <w:rPr>
                <w:spacing w:val="-5"/>
                <w:w w:val="115"/>
                <w:sz w:val="12"/>
              </w:rPr>
              <w:t>H7)</w:t>
            </w:r>
          </w:p>
        </w:tc>
        <w:tc>
          <w:tcPr>
            <w:tcW w:w="1644" w:type="dxa"/>
          </w:tcPr>
          <w:p>
            <w:pPr>
              <w:pStyle w:val="TableParagraph"/>
              <w:spacing w:line="130" w:lineRule="exact" w:before="21"/>
              <w:ind w:left="492"/>
              <w:rPr>
                <w:sz w:val="12"/>
              </w:rPr>
            </w:pPr>
            <w:r>
              <w:rPr>
                <w:spacing w:val="-2"/>
                <w:w w:val="110"/>
                <w:sz w:val="12"/>
              </w:rPr>
              <w:t>0.99140</w:t>
            </w:r>
          </w:p>
        </w:tc>
        <w:tc>
          <w:tcPr>
            <w:tcW w:w="1831" w:type="dxa"/>
          </w:tcPr>
          <w:p>
            <w:pPr>
              <w:pStyle w:val="TableParagraph"/>
              <w:spacing w:line="151" w:lineRule="exact"/>
              <w:ind w:left="492"/>
              <w:rPr>
                <w:sz w:val="12"/>
              </w:rPr>
            </w:pPr>
            <w:r>
              <w:rPr>
                <w:rFonts w:ascii="Trebuchet MS"/>
                <w:i/>
                <w:w w:val="110"/>
                <w:sz w:val="16"/>
              </w:rPr>
              <w:t>r</w:t>
            </w:r>
            <w:r>
              <w:rPr>
                <w:w w:val="110"/>
                <w:position w:val="6"/>
                <w:sz w:val="8"/>
              </w:rPr>
              <w:t>*</w:t>
            </w:r>
            <w:r>
              <w:rPr>
                <w:w w:val="110"/>
                <w:sz w:val="12"/>
              </w:rPr>
              <w:t>(C5-</w:t>
            </w:r>
            <w:r>
              <w:rPr>
                <w:spacing w:val="-5"/>
                <w:w w:val="110"/>
                <w:sz w:val="12"/>
              </w:rPr>
              <w:t>C6)</w:t>
            </w:r>
          </w:p>
        </w:tc>
        <w:tc>
          <w:tcPr>
            <w:tcW w:w="1520" w:type="dxa"/>
          </w:tcPr>
          <w:p>
            <w:pPr>
              <w:pStyle w:val="TableParagraph"/>
              <w:spacing w:line="130" w:lineRule="exact" w:before="21"/>
              <w:ind w:left="493"/>
              <w:rPr>
                <w:sz w:val="12"/>
              </w:rPr>
            </w:pPr>
            <w:r>
              <w:rPr>
                <w:spacing w:val="-2"/>
                <w:w w:val="105"/>
                <w:sz w:val="12"/>
              </w:rPr>
              <w:t>0.0078</w:t>
            </w:r>
          </w:p>
        </w:tc>
        <w:tc>
          <w:tcPr>
            <w:tcW w:w="1681" w:type="dxa"/>
          </w:tcPr>
          <w:p>
            <w:pPr>
              <w:pStyle w:val="TableParagraph"/>
              <w:spacing w:line="130" w:lineRule="exact" w:before="21"/>
              <w:ind w:left="617"/>
              <w:rPr>
                <w:sz w:val="12"/>
              </w:rPr>
            </w:pPr>
            <w:r>
              <w:rPr>
                <w:spacing w:val="-4"/>
                <w:w w:val="120"/>
                <w:sz w:val="12"/>
              </w:rPr>
              <w:t>1.78</w:t>
            </w:r>
          </w:p>
        </w:tc>
        <w:tc>
          <w:tcPr>
            <w:tcW w:w="1309" w:type="dxa"/>
          </w:tcPr>
          <w:p>
            <w:pPr>
              <w:pStyle w:val="TableParagraph"/>
              <w:spacing w:line="130" w:lineRule="exact" w:before="21"/>
              <w:ind w:left="81" w:right="140"/>
              <w:jc w:val="center"/>
              <w:rPr>
                <w:sz w:val="12"/>
              </w:rPr>
            </w:pPr>
            <w:r>
              <w:rPr>
                <w:spacing w:val="-4"/>
                <w:w w:val="125"/>
                <w:sz w:val="12"/>
              </w:rPr>
              <w:t>1.10</w:t>
            </w:r>
          </w:p>
        </w:tc>
        <w:tc>
          <w:tcPr>
            <w:tcW w:w="993" w:type="dxa"/>
          </w:tcPr>
          <w:p>
            <w:pPr>
              <w:pStyle w:val="TableParagraph"/>
              <w:spacing w:line="130" w:lineRule="exact" w:before="21"/>
              <w:ind w:left="0" w:right="174"/>
              <w:jc w:val="right"/>
              <w:rPr>
                <w:sz w:val="12"/>
              </w:rPr>
            </w:pPr>
            <w:r>
              <w:rPr>
                <w:spacing w:val="-4"/>
                <w:w w:val="105"/>
                <w:sz w:val="12"/>
              </w:rPr>
              <w:t>0.06</w:t>
            </w:r>
          </w:p>
        </w:tc>
      </w:tr>
      <w:tr>
        <w:trPr>
          <w:trHeight w:val="171" w:hRule="atLeast"/>
        </w:trPr>
        <w:tc>
          <w:tcPr>
            <w:tcW w:w="1420" w:type="dxa"/>
          </w:tcPr>
          <w:p>
            <w:pPr>
              <w:pStyle w:val="TableParagraph"/>
              <w:spacing w:line="152" w:lineRule="exact"/>
              <w:ind w:left="170"/>
              <w:rPr>
                <w:sz w:val="12"/>
              </w:rPr>
            </w:pPr>
            <w:r>
              <w:rPr>
                <w:rFonts w:ascii="Trebuchet MS"/>
                <w:i/>
                <w:w w:val="105"/>
                <w:sz w:val="16"/>
              </w:rPr>
              <w:t>p</w:t>
            </w:r>
            <w:r>
              <w:rPr>
                <w:w w:val="105"/>
                <w:sz w:val="12"/>
              </w:rPr>
              <w:t>(C3-</w:t>
            </w:r>
            <w:r>
              <w:rPr>
                <w:spacing w:val="-5"/>
                <w:w w:val="105"/>
                <w:sz w:val="12"/>
              </w:rPr>
              <w:t>C4)</w:t>
            </w:r>
          </w:p>
        </w:tc>
        <w:tc>
          <w:tcPr>
            <w:tcW w:w="1644" w:type="dxa"/>
          </w:tcPr>
          <w:p>
            <w:pPr>
              <w:pStyle w:val="TableParagraph"/>
              <w:spacing w:line="130" w:lineRule="exact" w:before="22"/>
              <w:ind w:left="492"/>
              <w:rPr>
                <w:sz w:val="12"/>
              </w:rPr>
            </w:pPr>
            <w:r>
              <w:rPr>
                <w:spacing w:val="-2"/>
                <w:w w:val="110"/>
                <w:sz w:val="12"/>
              </w:rPr>
              <w:t>0.8334</w:t>
            </w:r>
          </w:p>
        </w:tc>
        <w:tc>
          <w:tcPr>
            <w:tcW w:w="1831" w:type="dxa"/>
          </w:tcPr>
          <w:p>
            <w:pPr>
              <w:pStyle w:val="TableParagraph"/>
              <w:spacing w:line="152" w:lineRule="exact"/>
              <w:ind w:left="492"/>
              <w:rPr>
                <w:sz w:val="12"/>
              </w:rPr>
            </w:pPr>
            <w:r>
              <w:rPr>
                <w:rFonts w:ascii="Trebuchet MS"/>
                <w:i/>
                <w:w w:val="105"/>
                <w:sz w:val="16"/>
              </w:rPr>
              <w:t>p</w:t>
            </w:r>
            <w:r>
              <w:rPr>
                <w:w w:val="105"/>
                <w:position w:val="6"/>
                <w:sz w:val="8"/>
              </w:rPr>
              <w:t>*</w:t>
            </w:r>
            <w:r>
              <w:rPr>
                <w:w w:val="105"/>
                <w:sz w:val="12"/>
              </w:rPr>
              <w:t>(C1-</w:t>
            </w:r>
            <w:r>
              <w:rPr>
                <w:spacing w:val="-5"/>
                <w:w w:val="110"/>
                <w:sz w:val="12"/>
              </w:rPr>
              <w:t>C2)</w:t>
            </w:r>
          </w:p>
        </w:tc>
        <w:tc>
          <w:tcPr>
            <w:tcW w:w="1520" w:type="dxa"/>
          </w:tcPr>
          <w:p>
            <w:pPr>
              <w:pStyle w:val="TableParagraph"/>
              <w:spacing w:line="130" w:lineRule="exact" w:before="22"/>
              <w:ind w:left="493"/>
              <w:rPr>
                <w:sz w:val="12"/>
              </w:rPr>
            </w:pPr>
            <w:r>
              <w:rPr>
                <w:spacing w:val="-2"/>
                <w:w w:val="115"/>
                <w:sz w:val="12"/>
              </w:rPr>
              <w:t>0.1552</w:t>
            </w:r>
          </w:p>
        </w:tc>
        <w:tc>
          <w:tcPr>
            <w:tcW w:w="1681" w:type="dxa"/>
          </w:tcPr>
          <w:p>
            <w:pPr>
              <w:pStyle w:val="TableParagraph"/>
              <w:spacing w:line="130" w:lineRule="exact" w:before="22"/>
              <w:ind w:left="617"/>
              <w:rPr>
                <w:sz w:val="12"/>
              </w:rPr>
            </w:pPr>
            <w:r>
              <w:rPr>
                <w:spacing w:val="-2"/>
                <w:w w:val="110"/>
                <w:sz w:val="12"/>
              </w:rPr>
              <w:t>10.04</w:t>
            </w:r>
          </w:p>
        </w:tc>
        <w:tc>
          <w:tcPr>
            <w:tcW w:w="1309" w:type="dxa"/>
          </w:tcPr>
          <w:p>
            <w:pPr>
              <w:pStyle w:val="TableParagraph"/>
              <w:spacing w:line="130" w:lineRule="exact" w:before="22"/>
              <w:ind w:left="81" w:right="140"/>
              <w:jc w:val="center"/>
              <w:rPr>
                <w:sz w:val="12"/>
              </w:rPr>
            </w:pPr>
            <w:r>
              <w:rPr>
                <w:spacing w:val="-4"/>
                <w:w w:val="105"/>
                <w:sz w:val="12"/>
              </w:rPr>
              <w:t>0.29</w:t>
            </w:r>
          </w:p>
        </w:tc>
        <w:tc>
          <w:tcPr>
            <w:tcW w:w="993" w:type="dxa"/>
          </w:tcPr>
          <w:p>
            <w:pPr>
              <w:pStyle w:val="TableParagraph"/>
              <w:spacing w:line="130" w:lineRule="exact" w:before="22"/>
              <w:ind w:left="0" w:right="174"/>
              <w:jc w:val="right"/>
              <w:rPr>
                <w:sz w:val="12"/>
              </w:rPr>
            </w:pPr>
            <w:r>
              <w:rPr>
                <w:spacing w:val="-4"/>
                <w:w w:val="105"/>
                <w:sz w:val="12"/>
              </w:rPr>
              <w:t>0.07</w:t>
            </w:r>
          </w:p>
        </w:tc>
      </w:tr>
      <w:tr>
        <w:trPr>
          <w:trHeight w:val="170" w:hRule="atLeast"/>
        </w:trPr>
        <w:tc>
          <w:tcPr>
            <w:tcW w:w="1420" w:type="dxa"/>
          </w:tcPr>
          <w:p>
            <w:pPr>
              <w:pStyle w:val="TableParagraph"/>
              <w:spacing w:line="150" w:lineRule="exact"/>
              <w:ind w:left="170"/>
              <w:rPr>
                <w:sz w:val="12"/>
              </w:rPr>
            </w:pPr>
            <w:r>
              <w:rPr>
                <w:rFonts w:ascii="Trebuchet MS"/>
                <w:w w:val="105"/>
                <w:sz w:val="15"/>
              </w:rPr>
              <w:t>p</w:t>
            </w:r>
            <w:r>
              <w:rPr>
                <w:w w:val="105"/>
                <w:sz w:val="12"/>
              </w:rPr>
              <w:t>(C3-</w:t>
            </w:r>
            <w:r>
              <w:rPr>
                <w:spacing w:val="-5"/>
                <w:w w:val="110"/>
                <w:sz w:val="12"/>
              </w:rPr>
              <w:t>C4)</w:t>
            </w:r>
          </w:p>
        </w:tc>
        <w:tc>
          <w:tcPr>
            <w:tcW w:w="1644" w:type="dxa"/>
          </w:tcPr>
          <w:p>
            <w:pPr>
              <w:pStyle w:val="TableParagraph"/>
              <w:spacing w:line="128" w:lineRule="exact" w:before="21"/>
              <w:ind w:left="492"/>
              <w:rPr>
                <w:sz w:val="12"/>
              </w:rPr>
            </w:pPr>
            <w:r>
              <w:rPr>
                <w:spacing w:val="-2"/>
                <w:w w:val="110"/>
                <w:sz w:val="12"/>
              </w:rPr>
              <w:t>0.8334</w:t>
            </w:r>
          </w:p>
        </w:tc>
        <w:tc>
          <w:tcPr>
            <w:tcW w:w="1831" w:type="dxa"/>
          </w:tcPr>
          <w:p>
            <w:pPr>
              <w:pStyle w:val="TableParagraph"/>
              <w:spacing w:line="150" w:lineRule="exact"/>
              <w:ind w:left="492"/>
              <w:rPr>
                <w:sz w:val="12"/>
              </w:rPr>
            </w:pPr>
            <w:r>
              <w:rPr>
                <w:rFonts w:ascii="Trebuchet MS"/>
                <w:w w:val="105"/>
                <w:sz w:val="15"/>
              </w:rPr>
              <w:t>p</w:t>
            </w:r>
            <w:r>
              <w:rPr>
                <w:w w:val="105"/>
                <w:position w:val="6"/>
                <w:sz w:val="8"/>
              </w:rPr>
              <w:t>*</w:t>
            </w:r>
            <w:r>
              <w:rPr>
                <w:w w:val="105"/>
                <w:sz w:val="12"/>
              </w:rPr>
              <w:t>(C5-</w:t>
            </w:r>
            <w:r>
              <w:rPr>
                <w:spacing w:val="-5"/>
                <w:w w:val="110"/>
                <w:sz w:val="12"/>
              </w:rPr>
              <w:t>C6)</w:t>
            </w:r>
          </w:p>
        </w:tc>
        <w:tc>
          <w:tcPr>
            <w:tcW w:w="1520" w:type="dxa"/>
          </w:tcPr>
          <w:p>
            <w:pPr>
              <w:pStyle w:val="TableParagraph"/>
              <w:spacing w:line="128" w:lineRule="exact" w:before="21"/>
              <w:ind w:left="493"/>
              <w:rPr>
                <w:sz w:val="12"/>
              </w:rPr>
            </w:pPr>
            <w:r>
              <w:rPr>
                <w:spacing w:val="-2"/>
                <w:w w:val="115"/>
                <w:sz w:val="12"/>
              </w:rPr>
              <w:t>0.1632</w:t>
            </w:r>
          </w:p>
        </w:tc>
        <w:tc>
          <w:tcPr>
            <w:tcW w:w="1681" w:type="dxa"/>
          </w:tcPr>
          <w:p>
            <w:pPr>
              <w:pStyle w:val="TableParagraph"/>
              <w:spacing w:line="128" w:lineRule="exact" w:before="21"/>
              <w:ind w:left="617"/>
              <w:rPr>
                <w:sz w:val="12"/>
              </w:rPr>
            </w:pPr>
            <w:r>
              <w:rPr>
                <w:spacing w:val="-4"/>
                <w:w w:val="115"/>
                <w:sz w:val="12"/>
              </w:rPr>
              <w:t>9.72</w:t>
            </w:r>
          </w:p>
        </w:tc>
        <w:tc>
          <w:tcPr>
            <w:tcW w:w="1309" w:type="dxa"/>
          </w:tcPr>
          <w:p>
            <w:pPr>
              <w:pStyle w:val="TableParagraph"/>
              <w:spacing w:line="128" w:lineRule="exact" w:before="21"/>
              <w:ind w:left="81" w:right="140"/>
              <w:jc w:val="center"/>
              <w:rPr>
                <w:sz w:val="12"/>
              </w:rPr>
            </w:pPr>
            <w:r>
              <w:rPr>
                <w:spacing w:val="-4"/>
                <w:w w:val="105"/>
                <w:sz w:val="12"/>
              </w:rPr>
              <w:t>0.28</w:t>
            </w:r>
          </w:p>
        </w:tc>
        <w:tc>
          <w:tcPr>
            <w:tcW w:w="993" w:type="dxa"/>
          </w:tcPr>
          <w:p>
            <w:pPr>
              <w:pStyle w:val="TableParagraph"/>
              <w:spacing w:line="128" w:lineRule="exact" w:before="21"/>
              <w:ind w:left="0" w:right="174"/>
              <w:jc w:val="right"/>
              <w:rPr>
                <w:sz w:val="12"/>
              </w:rPr>
            </w:pPr>
            <w:r>
              <w:rPr>
                <w:spacing w:val="-4"/>
                <w:w w:val="105"/>
                <w:sz w:val="12"/>
              </w:rPr>
              <w:t>0.07</w:t>
            </w:r>
          </w:p>
        </w:tc>
      </w:tr>
      <w:tr>
        <w:trPr>
          <w:trHeight w:val="171" w:hRule="atLeast"/>
        </w:trPr>
        <w:tc>
          <w:tcPr>
            <w:tcW w:w="1420" w:type="dxa"/>
          </w:tcPr>
          <w:p>
            <w:pPr>
              <w:pStyle w:val="TableParagraph"/>
              <w:spacing w:line="151" w:lineRule="exact"/>
              <w:ind w:left="170"/>
              <w:rPr>
                <w:sz w:val="12"/>
              </w:rPr>
            </w:pPr>
            <w:r>
              <w:rPr>
                <w:rFonts w:ascii="Trebuchet MS"/>
                <w:w w:val="105"/>
                <w:sz w:val="15"/>
              </w:rPr>
              <w:t>p</w:t>
            </w:r>
            <w:r>
              <w:rPr>
                <w:w w:val="105"/>
                <w:sz w:val="12"/>
              </w:rPr>
              <w:t>(C3-</w:t>
            </w:r>
            <w:r>
              <w:rPr>
                <w:spacing w:val="-5"/>
                <w:w w:val="110"/>
                <w:sz w:val="12"/>
              </w:rPr>
              <w:t>C4)</w:t>
            </w:r>
          </w:p>
        </w:tc>
        <w:tc>
          <w:tcPr>
            <w:tcW w:w="1644" w:type="dxa"/>
          </w:tcPr>
          <w:p>
            <w:pPr>
              <w:pStyle w:val="TableParagraph"/>
              <w:spacing w:line="128" w:lineRule="exact" w:before="23"/>
              <w:ind w:left="492"/>
              <w:rPr>
                <w:sz w:val="12"/>
              </w:rPr>
            </w:pPr>
            <w:r>
              <w:rPr>
                <w:spacing w:val="-2"/>
                <w:w w:val="110"/>
                <w:sz w:val="12"/>
              </w:rPr>
              <w:t>0.8334</w:t>
            </w:r>
          </w:p>
        </w:tc>
        <w:tc>
          <w:tcPr>
            <w:tcW w:w="1831" w:type="dxa"/>
          </w:tcPr>
          <w:p>
            <w:pPr>
              <w:pStyle w:val="TableParagraph"/>
              <w:spacing w:line="151" w:lineRule="exact"/>
              <w:ind w:left="492"/>
              <w:rPr>
                <w:sz w:val="12"/>
              </w:rPr>
            </w:pPr>
            <w:r>
              <w:rPr>
                <w:rFonts w:ascii="Trebuchet MS"/>
                <w:w w:val="120"/>
                <w:sz w:val="15"/>
              </w:rPr>
              <w:t>r</w:t>
            </w:r>
            <w:r>
              <w:rPr>
                <w:w w:val="120"/>
                <w:position w:val="6"/>
                <w:sz w:val="8"/>
              </w:rPr>
              <w:t>*</w:t>
            </w:r>
            <w:r>
              <w:rPr>
                <w:w w:val="120"/>
                <w:sz w:val="12"/>
              </w:rPr>
              <w:t>(C12-</w:t>
            </w:r>
            <w:r>
              <w:rPr>
                <w:spacing w:val="-4"/>
                <w:w w:val="120"/>
                <w:sz w:val="12"/>
              </w:rPr>
              <w:t>N17)</w:t>
            </w:r>
          </w:p>
        </w:tc>
        <w:tc>
          <w:tcPr>
            <w:tcW w:w="1520" w:type="dxa"/>
          </w:tcPr>
          <w:p>
            <w:pPr>
              <w:pStyle w:val="TableParagraph"/>
              <w:spacing w:line="128" w:lineRule="exact" w:before="23"/>
              <w:ind w:left="493"/>
              <w:rPr>
                <w:sz w:val="12"/>
              </w:rPr>
            </w:pPr>
            <w:r>
              <w:rPr>
                <w:spacing w:val="-2"/>
                <w:w w:val="105"/>
                <w:sz w:val="12"/>
              </w:rPr>
              <w:t>0.0308</w:t>
            </w:r>
          </w:p>
        </w:tc>
        <w:tc>
          <w:tcPr>
            <w:tcW w:w="1681" w:type="dxa"/>
          </w:tcPr>
          <w:p>
            <w:pPr>
              <w:pStyle w:val="TableParagraph"/>
              <w:spacing w:line="128" w:lineRule="exact" w:before="23"/>
              <w:ind w:left="617"/>
              <w:rPr>
                <w:sz w:val="12"/>
              </w:rPr>
            </w:pPr>
            <w:r>
              <w:rPr>
                <w:spacing w:val="-4"/>
                <w:w w:val="130"/>
                <w:sz w:val="12"/>
              </w:rPr>
              <w:t>3.11</w:t>
            </w:r>
          </w:p>
        </w:tc>
        <w:tc>
          <w:tcPr>
            <w:tcW w:w="1309" w:type="dxa"/>
          </w:tcPr>
          <w:p>
            <w:pPr>
              <w:pStyle w:val="TableParagraph"/>
              <w:spacing w:line="128" w:lineRule="exact" w:before="23"/>
              <w:ind w:left="81" w:right="140"/>
              <w:jc w:val="center"/>
              <w:rPr>
                <w:sz w:val="12"/>
              </w:rPr>
            </w:pPr>
            <w:r>
              <w:rPr>
                <w:spacing w:val="-4"/>
                <w:w w:val="110"/>
                <w:sz w:val="12"/>
              </w:rPr>
              <w:t>0.55</w:t>
            </w:r>
          </w:p>
        </w:tc>
        <w:tc>
          <w:tcPr>
            <w:tcW w:w="993" w:type="dxa"/>
          </w:tcPr>
          <w:p>
            <w:pPr>
              <w:pStyle w:val="TableParagraph"/>
              <w:spacing w:line="128" w:lineRule="exact" w:before="23"/>
              <w:ind w:left="0" w:right="174"/>
              <w:jc w:val="right"/>
              <w:rPr>
                <w:sz w:val="12"/>
              </w:rPr>
            </w:pPr>
            <w:r>
              <w:rPr>
                <w:spacing w:val="-4"/>
                <w:w w:val="105"/>
                <w:sz w:val="12"/>
              </w:rPr>
              <w:t>0.06</w:t>
            </w:r>
          </w:p>
        </w:tc>
      </w:tr>
      <w:tr>
        <w:trPr>
          <w:trHeight w:val="171" w:hRule="atLeast"/>
        </w:trPr>
        <w:tc>
          <w:tcPr>
            <w:tcW w:w="1420" w:type="dxa"/>
          </w:tcPr>
          <w:p>
            <w:pPr>
              <w:pStyle w:val="TableParagraph"/>
              <w:spacing w:line="151" w:lineRule="exact"/>
              <w:ind w:left="170"/>
              <w:rPr>
                <w:sz w:val="12"/>
              </w:rPr>
            </w:pPr>
            <w:r>
              <w:rPr>
                <w:rFonts w:ascii="Trebuchet MS"/>
                <w:sz w:val="15"/>
              </w:rPr>
              <w:t>p</w:t>
            </w:r>
            <w:r>
              <w:rPr>
                <w:sz w:val="12"/>
              </w:rPr>
              <w:t>(C5-</w:t>
            </w:r>
            <w:r>
              <w:rPr>
                <w:spacing w:val="-5"/>
                <w:sz w:val="12"/>
              </w:rPr>
              <w:t>C6)</w:t>
            </w:r>
          </w:p>
        </w:tc>
        <w:tc>
          <w:tcPr>
            <w:tcW w:w="1644" w:type="dxa"/>
          </w:tcPr>
          <w:p>
            <w:pPr>
              <w:pStyle w:val="TableParagraph"/>
              <w:spacing w:line="128" w:lineRule="exact" w:before="22"/>
              <w:ind w:left="492"/>
              <w:rPr>
                <w:sz w:val="12"/>
              </w:rPr>
            </w:pPr>
            <w:r>
              <w:rPr>
                <w:spacing w:val="-2"/>
                <w:w w:val="110"/>
                <w:sz w:val="12"/>
              </w:rPr>
              <w:t>0.8296</w:t>
            </w:r>
          </w:p>
        </w:tc>
        <w:tc>
          <w:tcPr>
            <w:tcW w:w="1831" w:type="dxa"/>
          </w:tcPr>
          <w:p>
            <w:pPr>
              <w:pStyle w:val="TableParagraph"/>
              <w:spacing w:line="151" w:lineRule="exact"/>
              <w:ind w:left="492"/>
              <w:rPr>
                <w:sz w:val="12"/>
              </w:rPr>
            </w:pPr>
            <w:r>
              <w:rPr>
                <w:rFonts w:ascii="Trebuchet MS"/>
                <w:w w:val="105"/>
                <w:sz w:val="15"/>
              </w:rPr>
              <w:t>p</w:t>
            </w:r>
            <w:r>
              <w:rPr>
                <w:w w:val="105"/>
                <w:position w:val="6"/>
                <w:sz w:val="8"/>
              </w:rPr>
              <w:t>*</w:t>
            </w:r>
            <w:r>
              <w:rPr>
                <w:w w:val="105"/>
                <w:sz w:val="12"/>
              </w:rPr>
              <w:t>(C1-</w:t>
            </w:r>
            <w:r>
              <w:rPr>
                <w:spacing w:val="-5"/>
                <w:w w:val="110"/>
                <w:sz w:val="12"/>
              </w:rPr>
              <w:t>C2)</w:t>
            </w:r>
          </w:p>
        </w:tc>
        <w:tc>
          <w:tcPr>
            <w:tcW w:w="1520" w:type="dxa"/>
          </w:tcPr>
          <w:p>
            <w:pPr>
              <w:pStyle w:val="TableParagraph"/>
              <w:spacing w:line="128" w:lineRule="exact" w:before="22"/>
              <w:ind w:left="493"/>
              <w:rPr>
                <w:sz w:val="12"/>
              </w:rPr>
            </w:pPr>
            <w:r>
              <w:rPr>
                <w:spacing w:val="-2"/>
                <w:w w:val="115"/>
                <w:sz w:val="12"/>
              </w:rPr>
              <w:t>0.1552</w:t>
            </w:r>
          </w:p>
        </w:tc>
        <w:tc>
          <w:tcPr>
            <w:tcW w:w="1681" w:type="dxa"/>
          </w:tcPr>
          <w:p>
            <w:pPr>
              <w:pStyle w:val="TableParagraph"/>
              <w:spacing w:line="128" w:lineRule="exact" w:before="22"/>
              <w:ind w:left="617"/>
              <w:rPr>
                <w:sz w:val="12"/>
              </w:rPr>
            </w:pPr>
            <w:r>
              <w:rPr>
                <w:spacing w:val="-4"/>
                <w:w w:val="105"/>
                <w:sz w:val="12"/>
              </w:rPr>
              <w:t>9.60</w:t>
            </w:r>
          </w:p>
        </w:tc>
        <w:tc>
          <w:tcPr>
            <w:tcW w:w="1309" w:type="dxa"/>
          </w:tcPr>
          <w:p>
            <w:pPr>
              <w:pStyle w:val="TableParagraph"/>
              <w:spacing w:line="128" w:lineRule="exact" w:before="22"/>
              <w:ind w:left="81" w:right="140"/>
              <w:jc w:val="center"/>
              <w:rPr>
                <w:sz w:val="12"/>
              </w:rPr>
            </w:pPr>
            <w:r>
              <w:rPr>
                <w:spacing w:val="-4"/>
                <w:w w:val="105"/>
                <w:sz w:val="12"/>
              </w:rPr>
              <w:t>0.28</w:t>
            </w:r>
          </w:p>
        </w:tc>
        <w:tc>
          <w:tcPr>
            <w:tcW w:w="993" w:type="dxa"/>
          </w:tcPr>
          <w:p>
            <w:pPr>
              <w:pStyle w:val="TableParagraph"/>
              <w:spacing w:line="128" w:lineRule="exact" w:before="22"/>
              <w:ind w:left="0" w:right="174"/>
              <w:jc w:val="right"/>
              <w:rPr>
                <w:sz w:val="12"/>
              </w:rPr>
            </w:pPr>
            <w:r>
              <w:rPr>
                <w:spacing w:val="-4"/>
                <w:w w:val="105"/>
                <w:sz w:val="12"/>
              </w:rPr>
              <w:t>0.07</w:t>
            </w:r>
          </w:p>
        </w:tc>
      </w:tr>
      <w:tr>
        <w:trPr>
          <w:trHeight w:val="171" w:hRule="atLeast"/>
        </w:trPr>
        <w:tc>
          <w:tcPr>
            <w:tcW w:w="1420" w:type="dxa"/>
          </w:tcPr>
          <w:p>
            <w:pPr>
              <w:pStyle w:val="TableParagraph"/>
              <w:spacing w:line="151" w:lineRule="exact"/>
              <w:ind w:left="170"/>
              <w:rPr>
                <w:sz w:val="12"/>
              </w:rPr>
            </w:pPr>
            <w:r>
              <w:rPr>
                <w:rFonts w:ascii="Trebuchet MS"/>
                <w:sz w:val="15"/>
              </w:rPr>
              <w:t>p</w:t>
            </w:r>
            <w:r>
              <w:rPr>
                <w:sz w:val="12"/>
              </w:rPr>
              <w:t>(C5-</w:t>
            </w:r>
            <w:r>
              <w:rPr>
                <w:spacing w:val="-5"/>
                <w:sz w:val="12"/>
              </w:rPr>
              <w:t>C6)</w:t>
            </w:r>
          </w:p>
        </w:tc>
        <w:tc>
          <w:tcPr>
            <w:tcW w:w="1644" w:type="dxa"/>
          </w:tcPr>
          <w:p>
            <w:pPr>
              <w:pStyle w:val="TableParagraph"/>
              <w:spacing w:line="128" w:lineRule="exact" w:before="23"/>
              <w:ind w:left="492"/>
              <w:rPr>
                <w:sz w:val="12"/>
              </w:rPr>
            </w:pPr>
            <w:r>
              <w:rPr>
                <w:spacing w:val="-2"/>
                <w:w w:val="110"/>
                <w:sz w:val="12"/>
              </w:rPr>
              <w:t>0.8296</w:t>
            </w:r>
          </w:p>
        </w:tc>
        <w:tc>
          <w:tcPr>
            <w:tcW w:w="1831" w:type="dxa"/>
          </w:tcPr>
          <w:p>
            <w:pPr>
              <w:pStyle w:val="TableParagraph"/>
              <w:spacing w:line="151" w:lineRule="exact"/>
              <w:ind w:left="492"/>
              <w:rPr>
                <w:sz w:val="12"/>
              </w:rPr>
            </w:pPr>
            <w:r>
              <w:rPr>
                <w:rFonts w:ascii="Trebuchet MS"/>
                <w:w w:val="105"/>
                <w:sz w:val="15"/>
              </w:rPr>
              <w:t>p</w:t>
            </w:r>
            <w:r>
              <w:rPr>
                <w:w w:val="105"/>
                <w:position w:val="6"/>
                <w:sz w:val="8"/>
              </w:rPr>
              <w:t>*</w:t>
            </w:r>
            <w:r>
              <w:rPr>
                <w:w w:val="105"/>
                <w:sz w:val="12"/>
              </w:rPr>
              <w:t>(C3-</w:t>
            </w:r>
            <w:r>
              <w:rPr>
                <w:spacing w:val="-5"/>
                <w:w w:val="105"/>
                <w:sz w:val="12"/>
              </w:rPr>
              <w:t>C4)</w:t>
            </w:r>
          </w:p>
        </w:tc>
        <w:tc>
          <w:tcPr>
            <w:tcW w:w="1520" w:type="dxa"/>
          </w:tcPr>
          <w:p>
            <w:pPr>
              <w:pStyle w:val="TableParagraph"/>
              <w:spacing w:line="128" w:lineRule="exact" w:before="23"/>
              <w:ind w:left="493"/>
              <w:rPr>
                <w:sz w:val="12"/>
              </w:rPr>
            </w:pPr>
            <w:r>
              <w:rPr>
                <w:spacing w:val="-2"/>
                <w:w w:val="115"/>
                <w:sz w:val="12"/>
              </w:rPr>
              <w:t>0.1792</w:t>
            </w:r>
          </w:p>
        </w:tc>
        <w:tc>
          <w:tcPr>
            <w:tcW w:w="1681" w:type="dxa"/>
          </w:tcPr>
          <w:p>
            <w:pPr>
              <w:pStyle w:val="TableParagraph"/>
              <w:spacing w:line="128" w:lineRule="exact" w:before="23"/>
              <w:ind w:left="617"/>
              <w:rPr>
                <w:sz w:val="12"/>
              </w:rPr>
            </w:pPr>
            <w:r>
              <w:rPr>
                <w:spacing w:val="-2"/>
                <w:w w:val="115"/>
                <w:sz w:val="12"/>
              </w:rPr>
              <w:t>10.54</w:t>
            </w:r>
          </w:p>
        </w:tc>
        <w:tc>
          <w:tcPr>
            <w:tcW w:w="1309" w:type="dxa"/>
          </w:tcPr>
          <w:p>
            <w:pPr>
              <w:pStyle w:val="TableParagraph"/>
              <w:spacing w:line="128" w:lineRule="exact" w:before="23"/>
              <w:ind w:left="81" w:right="140"/>
              <w:jc w:val="center"/>
              <w:rPr>
                <w:sz w:val="12"/>
              </w:rPr>
            </w:pPr>
            <w:r>
              <w:rPr>
                <w:spacing w:val="-4"/>
                <w:w w:val="105"/>
                <w:sz w:val="12"/>
              </w:rPr>
              <w:t>0.28</w:t>
            </w:r>
          </w:p>
        </w:tc>
        <w:tc>
          <w:tcPr>
            <w:tcW w:w="993" w:type="dxa"/>
          </w:tcPr>
          <w:p>
            <w:pPr>
              <w:pStyle w:val="TableParagraph"/>
              <w:spacing w:line="128" w:lineRule="exact" w:before="23"/>
              <w:ind w:left="0" w:right="174"/>
              <w:jc w:val="right"/>
              <w:rPr>
                <w:sz w:val="12"/>
              </w:rPr>
            </w:pPr>
            <w:r>
              <w:rPr>
                <w:spacing w:val="-4"/>
                <w:w w:val="105"/>
                <w:sz w:val="12"/>
              </w:rPr>
              <w:t>0.07</w:t>
            </w:r>
          </w:p>
        </w:tc>
      </w:tr>
      <w:tr>
        <w:trPr>
          <w:trHeight w:val="171" w:hRule="atLeast"/>
        </w:trPr>
        <w:tc>
          <w:tcPr>
            <w:tcW w:w="1420" w:type="dxa"/>
          </w:tcPr>
          <w:p>
            <w:pPr>
              <w:pStyle w:val="TableParagraph"/>
              <w:spacing w:line="128" w:lineRule="exact" w:before="22"/>
              <w:ind w:left="170"/>
              <w:rPr>
                <w:sz w:val="12"/>
              </w:rPr>
            </w:pPr>
            <w:r>
              <w:rPr>
                <w:w w:val="110"/>
                <w:sz w:val="12"/>
              </w:rPr>
              <w:t>Lp(2)</w:t>
            </w:r>
            <w:r>
              <w:rPr>
                <w:spacing w:val="-2"/>
                <w:w w:val="110"/>
                <w:sz w:val="12"/>
              </w:rPr>
              <w:t> </w:t>
            </w:r>
            <w:r>
              <w:rPr>
                <w:spacing w:val="-5"/>
                <w:w w:val="110"/>
                <w:sz w:val="12"/>
              </w:rPr>
              <w:t>N15</w:t>
            </w:r>
          </w:p>
        </w:tc>
        <w:tc>
          <w:tcPr>
            <w:tcW w:w="1644" w:type="dxa"/>
          </w:tcPr>
          <w:p>
            <w:pPr>
              <w:pStyle w:val="TableParagraph"/>
              <w:spacing w:line="128" w:lineRule="exact" w:before="22"/>
              <w:ind w:left="492"/>
              <w:rPr>
                <w:sz w:val="12"/>
              </w:rPr>
            </w:pPr>
            <w:r>
              <w:rPr>
                <w:spacing w:val="-2"/>
                <w:w w:val="105"/>
                <w:sz w:val="12"/>
              </w:rPr>
              <w:t>0.9998</w:t>
            </w:r>
          </w:p>
        </w:tc>
        <w:tc>
          <w:tcPr>
            <w:tcW w:w="1831" w:type="dxa"/>
          </w:tcPr>
          <w:p>
            <w:pPr>
              <w:pStyle w:val="TableParagraph"/>
              <w:spacing w:line="151" w:lineRule="exact"/>
              <w:ind w:left="492"/>
              <w:rPr>
                <w:sz w:val="12"/>
              </w:rPr>
            </w:pPr>
            <w:r>
              <w:rPr>
                <w:rFonts w:ascii="Trebuchet MS"/>
                <w:w w:val="105"/>
                <w:sz w:val="15"/>
              </w:rPr>
              <w:t>p</w:t>
            </w:r>
            <w:r>
              <w:rPr>
                <w:w w:val="105"/>
                <w:position w:val="6"/>
                <w:sz w:val="8"/>
              </w:rPr>
              <w:t>*</w:t>
            </w:r>
            <w:r>
              <w:rPr>
                <w:w w:val="105"/>
                <w:sz w:val="12"/>
              </w:rPr>
              <w:t>(C14-</w:t>
            </w:r>
            <w:r>
              <w:rPr>
                <w:spacing w:val="-4"/>
                <w:w w:val="110"/>
                <w:sz w:val="12"/>
              </w:rPr>
              <w:t>S30)</w:t>
            </w:r>
          </w:p>
        </w:tc>
        <w:tc>
          <w:tcPr>
            <w:tcW w:w="1520" w:type="dxa"/>
          </w:tcPr>
          <w:p>
            <w:pPr>
              <w:pStyle w:val="TableParagraph"/>
              <w:spacing w:line="128" w:lineRule="exact" w:before="23"/>
              <w:ind w:left="493"/>
              <w:rPr>
                <w:sz w:val="12"/>
              </w:rPr>
            </w:pPr>
            <w:r>
              <w:rPr>
                <w:spacing w:val="-2"/>
                <w:w w:val="105"/>
                <w:sz w:val="12"/>
              </w:rPr>
              <w:t>0.0226</w:t>
            </w:r>
          </w:p>
        </w:tc>
        <w:tc>
          <w:tcPr>
            <w:tcW w:w="1681" w:type="dxa"/>
          </w:tcPr>
          <w:p>
            <w:pPr>
              <w:pStyle w:val="TableParagraph"/>
              <w:spacing w:line="128" w:lineRule="exact" w:before="23"/>
              <w:ind w:left="617"/>
              <w:rPr>
                <w:sz w:val="12"/>
              </w:rPr>
            </w:pPr>
            <w:r>
              <w:rPr>
                <w:spacing w:val="-2"/>
                <w:w w:val="115"/>
                <w:sz w:val="12"/>
              </w:rPr>
              <w:t>22.72</w:t>
            </w:r>
          </w:p>
        </w:tc>
        <w:tc>
          <w:tcPr>
            <w:tcW w:w="1309" w:type="dxa"/>
          </w:tcPr>
          <w:p>
            <w:pPr>
              <w:pStyle w:val="TableParagraph"/>
              <w:spacing w:line="128" w:lineRule="exact" w:before="23"/>
              <w:ind w:left="81" w:right="140"/>
              <w:jc w:val="center"/>
              <w:rPr>
                <w:sz w:val="12"/>
              </w:rPr>
            </w:pPr>
            <w:r>
              <w:rPr>
                <w:spacing w:val="-4"/>
                <w:w w:val="115"/>
                <w:sz w:val="12"/>
              </w:rPr>
              <w:t>0.21</w:t>
            </w:r>
          </w:p>
        </w:tc>
        <w:tc>
          <w:tcPr>
            <w:tcW w:w="993" w:type="dxa"/>
          </w:tcPr>
          <w:p>
            <w:pPr>
              <w:pStyle w:val="TableParagraph"/>
              <w:spacing w:line="128" w:lineRule="exact" w:before="23"/>
              <w:ind w:left="0" w:right="174"/>
              <w:jc w:val="right"/>
              <w:rPr>
                <w:sz w:val="12"/>
              </w:rPr>
            </w:pPr>
            <w:r>
              <w:rPr>
                <w:spacing w:val="-4"/>
                <w:w w:val="105"/>
                <w:sz w:val="12"/>
              </w:rPr>
              <w:t>0.09</w:t>
            </w:r>
          </w:p>
        </w:tc>
      </w:tr>
      <w:tr>
        <w:trPr>
          <w:trHeight w:val="171" w:hRule="atLeast"/>
        </w:trPr>
        <w:tc>
          <w:tcPr>
            <w:tcW w:w="1420" w:type="dxa"/>
          </w:tcPr>
          <w:p>
            <w:pPr>
              <w:pStyle w:val="TableParagraph"/>
              <w:spacing w:line="129" w:lineRule="exact" w:before="23"/>
              <w:ind w:left="170"/>
              <w:rPr>
                <w:sz w:val="12"/>
              </w:rPr>
            </w:pPr>
            <w:r>
              <w:rPr>
                <w:w w:val="115"/>
                <w:sz w:val="12"/>
              </w:rPr>
              <w:t>Lp(1)</w:t>
            </w:r>
            <w:r>
              <w:rPr>
                <w:spacing w:val="-3"/>
                <w:w w:val="115"/>
                <w:sz w:val="12"/>
              </w:rPr>
              <w:t> </w:t>
            </w:r>
            <w:r>
              <w:rPr>
                <w:spacing w:val="-5"/>
                <w:w w:val="115"/>
                <w:sz w:val="12"/>
              </w:rPr>
              <w:t>N17</w:t>
            </w:r>
          </w:p>
        </w:tc>
        <w:tc>
          <w:tcPr>
            <w:tcW w:w="1644" w:type="dxa"/>
          </w:tcPr>
          <w:p>
            <w:pPr>
              <w:pStyle w:val="TableParagraph"/>
              <w:spacing w:line="129" w:lineRule="exact" w:before="23"/>
              <w:ind w:left="492"/>
              <w:rPr>
                <w:sz w:val="12"/>
              </w:rPr>
            </w:pPr>
            <w:r>
              <w:rPr>
                <w:spacing w:val="-2"/>
                <w:w w:val="110"/>
                <w:sz w:val="12"/>
              </w:rPr>
              <w:t>0.9996</w:t>
            </w:r>
          </w:p>
        </w:tc>
        <w:tc>
          <w:tcPr>
            <w:tcW w:w="1831" w:type="dxa"/>
          </w:tcPr>
          <w:p>
            <w:pPr>
              <w:pStyle w:val="TableParagraph"/>
              <w:spacing w:line="152" w:lineRule="exact"/>
              <w:ind w:left="492"/>
              <w:rPr>
                <w:sz w:val="12"/>
              </w:rPr>
            </w:pPr>
            <w:r>
              <w:rPr>
                <w:rFonts w:ascii="Trebuchet MS"/>
                <w:w w:val="110"/>
                <w:sz w:val="15"/>
              </w:rPr>
              <w:t>p</w:t>
            </w:r>
            <w:r>
              <w:rPr>
                <w:w w:val="110"/>
                <w:position w:val="6"/>
                <w:sz w:val="8"/>
              </w:rPr>
              <w:t>*</w:t>
            </w:r>
            <w:r>
              <w:rPr>
                <w:w w:val="110"/>
                <w:sz w:val="12"/>
              </w:rPr>
              <w:t>(C14-</w:t>
            </w:r>
            <w:r>
              <w:rPr>
                <w:spacing w:val="-4"/>
                <w:w w:val="115"/>
                <w:sz w:val="12"/>
              </w:rPr>
              <w:t>N18)</w:t>
            </w:r>
          </w:p>
        </w:tc>
        <w:tc>
          <w:tcPr>
            <w:tcW w:w="1520" w:type="dxa"/>
          </w:tcPr>
          <w:p>
            <w:pPr>
              <w:pStyle w:val="TableParagraph"/>
              <w:spacing w:line="129" w:lineRule="exact" w:before="22"/>
              <w:ind w:left="493"/>
              <w:rPr>
                <w:sz w:val="12"/>
              </w:rPr>
            </w:pPr>
            <w:r>
              <w:rPr>
                <w:spacing w:val="-2"/>
                <w:w w:val="110"/>
                <w:sz w:val="12"/>
              </w:rPr>
              <w:t>0.2496</w:t>
            </w:r>
          </w:p>
        </w:tc>
        <w:tc>
          <w:tcPr>
            <w:tcW w:w="1681" w:type="dxa"/>
          </w:tcPr>
          <w:p>
            <w:pPr>
              <w:pStyle w:val="TableParagraph"/>
              <w:spacing w:line="129" w:lineRule="exact" w:before="22"/>
              <w:ind w:left="617"/>
              <w:rPr>
                <w:sz w:val="12"/>
              </w:rPr>
            </w:pPr>
            <w:r>
              <w:rPr>
                <w:spacing w:val="-2"/>
                <w:w w:val="115"/>
                <w:sz w:val="12"/>
              </w:rPr>
              <w:t>21.09</w:t>
            </w:r>
          </w:p>
        </w:tc>
        <w:tc>
          <w:tcPr>
            <w:tcW w:w="1309" w:type="dxa"/>
          </w:tcPr>
          <w:p>
            <w:pPr>
              <w:pStyle w:val="TableParagraph"/>
              <w:spacing w:line="129" w:lineRule="exact" w:before="22"/>
              <w:ind w:left="81" w:right="140"/>
              <w:jc w:val="center"/>
              <w:rPr>
                <w:sz w:val="12"/>
              </w:rPr>
            </w:pPr>
            <w:r>
              <w:rPr>
                <w:spacing w:val="-4"/>
                <w:w w:val="110"/>
                <w:sz w:val="12"/>
              </w:rPr>
              <w:t>0.27</w:t>
            </w:r>
          </w:p>
        </w:tc>
        <w:tc>
          <w:tcPr>
            <w:tcW w:w="993" w:type="dxa"/>
          </w:tcPr>
          <w:p>
            <w:pPr>
              <w:pStyle w:val="TableParagraph"/>
              <w:spacing w:line="129" w:lineRule="exact" w:before="22"/>
              <w:ind w:left="0" w:right="174"/>
              <w:jc w:val="right"/>
              <w:rPr>
                <w:sz w:val="12"/>
              </w:rPr>
            </w:pPr>
            <w:r>
              <w:rPr>
                <w:spacing w:val="-4"/>
                <w:w w:val="110"/>
                <w:sz w:val="12"/>
              </w:rPr>
              <w:t>0.10</w:t>
            </w:r>
          </w:p>
        </w:tc>
      </w:tr>
      <w:tr>
        <w:trPr>
          <w:trHeight w:val="171" w:hRule="atLeast"/>
        </w:trPr>
        <w:tc>
          <w:tcPr>
            <w:tcW w:w="1420" w:type="dxa"/>
          </w:tcPr>
          <w:p>
            <w:pPr>
              <w:pStyle w:val="TableParagraph"/>
              <w:spacing w:line="128" w:lineRule="exact" w:before="23"/>
              <w:ind w:left="170"/>
              <w:rPr>
                <w:sz w:val="12"/>
              </w:rPr>
            </w:pPr>
            <w:r>
              <w:rPr>
                <w:w w:val="115"/>
                <w:sz w:val="12"/>
              </w:rPr>
              <w:t>Lp(1)</w:t>
            </w:r>
            <w:r>
              <w:rPr>
                <w:spacing w:val="-3"/>
                <w:w w:val="115"/>
                <w:sz w:val="12"/>
              </w:rPr>
              <w:t> </w:t>
            </w:r>
            <w:r>
              <w:rPr>
                <w:spacing w:val="-5"/>
                <w:w w:val="115"/>
                <w:sz w:val="12"/>
              </w:rPr>
              <w:t>N17</w:t>
            </w:r>
          </w:p>
        </w:tc>
        <w:tc>
          <w:tcPr>
            <w:tcW w:w="1644" w:type="dxa"/>
          </w:tcPr>
          <w:p>
            <w:pPr>
              <w:pStyle w:val="TableParagraph"/>
              <w:spacing w:line="128" w:lineRule="exact" w:before="23"/>
              <w:ind w:left="492"/>
              <w:rPr>
                <w:sz w:val="12"/>
              </w:rPr>
            </w:pPr>
            <w:r>
              <w:rPr>
                <w:spacing w:val="-2"/>
                <w:w w:val="110"/>
                <w:sz w:val="12"/>
              </w:rPr>
              <w:t>0.9996</w:t>
            </w:r>
          </w:p>
        </w:tc>
        <w:tc>
          <w:tcPr>
            <w:tcW w:w="1831" w:type="dxa"/>
          </w:tcPr>
          <w:p>
            <w:pPr>
              <w:pStyle w:val="TableParagraph"/>
              <w:spacing w:line="152" w:lineRule="exact"/>
              <w:ind w:left="492"/>
              <w:rPr>
                <w:sz w:val="12"/>
              </w:rPr>
            </w:pPr>
            <w:r>
              <w:rPr>
                <w:rFonts w:ascii="Trebuchet MS"/>
                <w:w w:val="120"/>
                <w:sz w:val="15"/>
              </w:rPr>
              <w:t>r</w:t>
            </w:r>
            <w:r>
              <w:rPr>
                <w:w w:val="120"/>
                <w:position w:val="6"/>
                <w:sz w:val="8"/>
              </w:rPr>
              <w:t>*</w:t>
            </w:r>
            <w:r>
              <w:rPr>
                <w:w w:val="120"/>
                <w:sz w:val="12"/>
              </w:rPr>
              <w:t>(N18-</w:t>
            </w:r>
            <w:r>
              <w:rPr>
                <w:spacing w:val="-4"/>
                <w:w w:val="120"/>
                <w:sz w:val="12"/>
              </w:rPr>
              <w:t>C14)</w:t>
            </w:r>
          </w:p>
        </w:tc>
        <w:tc>
          <w:tcPr>
            <w:tcW w:w="1520" w:type="dxa"/>
          </w:tcPr>
          <w:p>
            <w:pPr>
              <w:pStyle w:val="TableParagraph"/>
              <w:spacing w:line="128" w:lineRule="exact" w:before="23"/>
              <w:ind w:left="493"/>
              <w:rPr>
                <w:sz w:val="12"/>
              </w:rPr>
            </w:pPr>
            <w:r>
              <w:rPr>
                <w:spacing w:val="-2"/>
                <w:w w:val="110"/>
                <w:sz w:val="12"/>
              </w:rPr>
              <w:t>0.0337</w:t>
            </w:r>
          </w:p>
        </w:tc>
        <w:tc>
          <w:tcPr>
            <w:tcW w:w="1681" w:type="dxa"/>
          </w:tcPr>
          <w:p>
            <w:pPr>
              <w:pStyle w:val="TableParagraph"/>
              <w:spacing w:line="128" w:lineRule="exact" w:before="23"/>
              <w:ind w:left="617"/>
              <w:rPr>
                <w:sz w:val="12"/>
              </w:rPr>
            </w:pPr>
            <w:r>
              <w:rPr>
                <w:spacing w:val="-2"/>
                <w:w w:val="110"/>
                <w:sz w:val="12"/>
              </w:rPr>
              <w:t>20.25</w:t>
            </w:r>
          </w:p>
        </w:tc>
        <w:tc>
          <w:tcPr>
            <w:tcW w:w="1309" w:type="dxa"/>
          </w:tcPr>
          <w:p>
            <w:pPr>
              <w:pStyle w:val="TableParagraph"/>
              <w:spacing w:line="128" w:lineRule="exact" w:before="23"/>
              <w:ind w:left="81" w:right="140"/>
              <w:jc w:val="center"/>
              <w:rPr>
                <w:sz w:val="12"/>
              </w:rPr>
            </w:pPr>
            <w:r>
              <w:rPr>
                <w:spacing w:val="-4"/>
                <w:w w:val="105"/>
                <w:sz w:val="12"/>
              </w:rPr>
              <w:t>0.26</w:t>
            </w:r>
          </w:p>
        </w:tc>
        <w:tc>
          <w:tcPr>
            <w:tcW w:w="993" w:type="dxa"/>
          </w:tcPr>
          <w:p>
            <w:pPr>
              <w:pStyle w:val="TableParagraph"/>
              <w:spacing w:line="128" w:lineRule="exact" w:before="23"/>
              <w:ind w:left="0" w:right="174"/>
              <w:jc w:val="right"/>
              <w:rPr>
                <w:sz w:val="12"/>
              </w:rPr>
            </w:pPr>
            <w:r>
              <w:rPr>
                <w:spacing w:val="-4"/>
                <w:w w:val="105"/>
                <w:sz w:val="12"/>
              </w:rPr>
              <w:t>0.09</w:t>
            </w:r>
          </w:p>
        </w:tc>
      </w:tr>
      <w:tr>
        <w:trPr>
          <w:trHeight w:val="171" w:hRule="atLeast"/>
        </w:trPr>
        <w:tc>
          <w:tcPr>
            <w:tcW w:w="1420" w:type="dxa"/>
          </w:tcPr>
          <w:p>
            <w:pPr>
              <w:pStyle w:val="TableParagraph"/>
              <w:spacing w:line="128" w:lineRule="exact" w:before="23"/>
              <w:ind w:left="170"/>
              <w:rPr>
                <w:sz w:val="12"/>
              </w:rPr>
            </w:pPr>
            <w:r>
              <w:rPr>
                <w:spacing w:val="-2"/>
                <w:w w:val="105"/>
                <w:sz w:val="12"/>
              </w:rPr>
              <w:t>Lp(2)S30</w:t>
            </w:r>
          </w:p>
        </w:tc>
        <w:tc>
          <w:tcPr>
            <w:tcW w:w="1644" w:type="dxa"/>
          </w:tcPr>
          <w:p>
            <w:pPr>
              <w:pStyle w:val="TableParagraph"/>
              <w:spacing w:line="128" w:lineRule="exact" w:before="23"/>
              <w:ind w:left="492"/>
              <w:rPr>
                <w:sz w:val="12"/>
              </w:rPr>
            </w:pPr>
            <w:r>
              <w:rPr>
                <w:spacing w:val="-2"/>
                <w:w w:val="110"/>
                <w:sz w:val="12"/>
              </w:rPr>
              <w:t>0.9997</w:t>
            </w:r>
          </w:p>
        </w:tc>
        <w:tc>
          <w:tcPr>
            <w:tcW w:w="1831" w:type="dxa"/>
          </w:tcPr>
          <w:p>
            <w:pPr>
              <w:pStyle w:val="TableParagraph"/>
              <w:spacing w:line="151" w:lineRule="exact"/>
              <w:ind w:left="492"/>
              <w:rPr>
                <w:sz w:val="12"/>
              </w:rPr>
            </w:pPr>
            <w:r>
              <w:rPr>
                <w:rFonts w:ascii="Trebuchet MS"/>
                <w:w w:val="110"/>
                <w:sz w:val="15"/>
              </w:rPr>
              <w:t>p</w:t>
            </w:r>
            <w:r>
              <w:rPr>
                <w:w w:val="110"/>
                <w:position w:val="6"/>
                <w:sz w:val="8"/>
              </w:rPr>
              <w:t>*</w:t>
            </w:r>
            <w:r>
              <w:rPr>
                <w:w w:val="110"/>
                <w:sz w:val="12"/>
              </w:rPr>
              <w:t>(C14-</w:t>
            </w:r>
            <w:r>
              <w:rPr>
                <w:spacing w:val="-4"/>
                <w:w w:val="115"/>
                <w:sz w:val="12"/>
              </w:rPr>
              <w:t>N18)</w:t>
            </w:r>
          </w:p>
        </w:tc>
        <w:tc>
          <w:tcPr>
            <w:tcW w:w="1520" w:type="dxa"/>
          </w:tcPr>
          <w:p>
            <w:pPr>
              <w:pStyle w:val="TableParagraph"/>
              <w:spacing w:line="128" w:lineRule="exact" w:before="23"/>
              <w:ind w:left="493"/>
              <w:rPr>
                <w:sz w:val="12"/>
              </w:rPr>
            </w:pPr>
            <w:r>
              <w:rPr>
                <w:spacing w:val="-2"/>
                <w:w w:val="110"/>
                <w:sz w:val="12"/>
              </w:rPr>
              <w:t>0.0138</w:t>
            </w:r>
          </w:p>
        </w:tc>
        <w:tc>
          <w:tcPr>
            <w:tcW w:w="1681" w:type="dxa"/>
          </w:tcPr>
          <w:p>
            <w:pPr>
              <w:pStyle w:val="TableParagraph"/>
              <w:spacing w:line="128" w:lineRule="exact" w:before="23"/>
              <w:ind w:left="617"/>
              <w:rPr>
                <w:sz w:val="12"/>
              </w:rPr>
            </w:pPr>
            <w:r>
              <w:rPr>
                <w:spacing w:val="-2"/>
                <w:w w:val="125"/>
                <w:sz w:val="12"/>
              </w:rPr>
              <w:t>11.85</w:t>
            </w:r>
          </w:p>
        </w:tc>
        <w:tc>
          <w:tcPr>
            <w:tcW w:w="1309" w:type="dxa"/>
          </w:tcPr>
          <w:p>
            <w:pPr>
              <w:pStyle w:val="TableParagraph"/>
              <w:spacing w:line="128" w:lineRule="exact" w:before="23"/>
              <w:ind w:left="81" w:right="140"/>
              <w:jc w:val="center"/>
              <w:rPr>
                <w:sz w:val="12"/>
              </w:rPr>
            </w:pPr>
            <w:r>
              <w:rPr>
                <w:spacing w:val="-4"/>
                <w:w w:val="110"/>
                <w:sz w:val="12"/>
              </w:rPr>
              <w:t>0.25</w:t>
            </w:r>
          </w:p>
        </w:tc>
        <w:tc>
          <w:tcPr>
            <w:tcW w:w="993" w:type="dxa"/>
          </w:tcPr>
          <w:p>
            <w:pPr>
              <w:pStyle w:val="TableParagraph"/>
              <w:spacing w:line="128" w:lineRule="exact" w:before="23"/>
              <w:ind w:left="0" w:right="174"/>
              <w:jc w:val="right"/>
              <w:rPr>
                <w:sz w:val="12"/>
              </w:rPr>
            </w:pPr>
            <w:r>
              <w:rPr>
                <w:spacing w:val="-4"/>
                <w:w w:val="105"/>
                <w:sz w:val="12"/>
              </w:rPr>
              <w:t>0.07</w:t>
            </w:r>
          </w:p>
        </w:tc>
      </w:tr>
      <w:tr>
        <w:trPr>
          <w:trHeight w:val="171" w:hRule="atLeast"/>
        </w:trPr>
        <w:tc>
          <w:tcPr>
            <w:tcW w:w="1420" w:type="dxa"/>
          </w:tcPr>
          <w:p>
            <w:pPr>
              <w:pStyle w:val="TableParagraph"/>
              <w:spacing w:line="128" w:lineRule="exact" w:before="22"/>
              <w:ind w:left="170"/>
              <w:rPr>
                <w:sz w:val="12"/>
              </w:rPr>
            </w:pPr>
            <w:r>
              <w:rPr>
                <w:spacing w:val="-2"/>
                <w:w w:val="105"/>
                <w:sz w:val="12"/>
              </w:rPr>
              <w:t>Lp(2)S30</w:t>
            </w:r>
          </w:p>
        </w:tc>
        <w:tc>
          <w:tcPr>
            <w:tcW w:w="1644" w:type="dxa"/>
          </w:tcPr>
          <w:p>
            <w:pPr>
              <w:pStyle w:val="TableParagraph"/>
              <w:spacing w:line="128" w:lineRule="exact" w:before="22"/>
              <w:ind w:left="492"/>
              <w:rPr>
                <w:sz w:val="12"/>
              </w:rPr>
            </w:pPr>
            <w:r>
              <w:rPr>
                <w:spacing w:val="-2"/>
                <w:w w:val="110"/>
                <w:sz w:val="12"/>
              </w:rPr>
              <w:t>0.9997</w:t>
            </w:r>
          </w:p>
        </w:tc>
        <w:tc>
          <w:tcPr>
            <w:tcW w:w="1831" w:type="dxa"/>
          </w:tcPr>
          <w:p>
            <w:pPr>
              <w:pStyle w:val="TableParagraph"/>
              <w:spacing w:line="151" w:lineRule="exact"/>
              <w:ind w:left="492"/>
              <w:rPr>
                <w:sz w:val="12"/>
              </w:rPr>
            </w:pPr>
            <w:r>
              <w:rPr>
                <w:rFonts w:ascii="Trebuchet MS"/>
                <w:w w:val="105"/>
                <w:sz w:val="15"/>
              </w:rPr>
              <w:t>p</w:t>
            </w:r>
            <w:r>
              <w:rPr>
                <w:w w:val="105"/>
                <w:position w:val="6"/>
                <w:sz w:val="8"/>
              </w:rPr>
              <w:t>*</w:t>
            </w:r>
            <w:r>
              <w:rPr>
                <w:w w:val="105"/>
                <w:sz w:val="12"/>
              </w:rPr>
              <w:t>(N18-</w:t>
            </w:r>
            <w:r>
              <w:rPr>
                <w:spacing w:val="-4"/>
                <w:w w:val="110"/>
                <w:sz w:val="12"/>
              </w:rPr>
              <w:t>C30)</w:t>
            </w:r>
          </w:p>
        </w:tc>
        <w:tc>
          <w:tcPr>
            <w:tcW w:w="1520" w:type="dxa"/>
          </w:tcPr>
          <w:p>
            <w:pPr>
              <w:pStyle w:val="TableParagraph"/>
              <w:spacing w:line="128" w:lineRule="exact" w:before="23"/>
              <w:ind w:left="493"/>
              <w:rPr>
                <w:sz w:val="12"/>
              </w:rPr>
            </w:pPr>
            <w:r>
              <w:rPr>
                <w:spacing w:val="-2"/>
                <w:w w:val="115"/>
                <w:sz w:val="12"/>
              </w:rPr>
              <w:t>0.2145</w:t>
            </w:r>
          </w:p>
        </w:tc>
        <w:tc>
          <w:tcPr>
            <w:tcW w:w="1681" w:type="dxa"/>
          </w:tcPr>
          <w:p>
            <w:pPr>
              <w:pStyle w:val="TableParagraph"/>
              <w:spacing w:line="128" w:lineRule="exact" w:before="23"/>
              <w:ind w:left="617"/>
              <w:rPr>
                <w:sz w:val="12"/>
              </w:rPr>
            </w:pPr>
            <w:r>
              <w:rPr>
                <w:spacing w:val="-4"/>
                <w:w w:val="110"/>
                <w:sz w:val="12"/>
              </w:rPr>
              <w:t>9.85</w:t>
            </w:r>
          </w:p>
        </w:tc>
        <w:tc>
          <w:tcPr>
            <w:tcW w:w="1309" w:type="dxa"/>
          </w:tcPr>
          <w:p>
            <w:pPr>
              <w:pStyle w:val="TableParagraph"/>
              <w:spacing w:line="128" w:lineRule="exact" w:before="23"/>
              <w:ind w:left="81" w:right="140"/>
              <w:jc w:val="center"/>
              <w:rPr>
                <w:sz w:val="12"/>
              </w:rPr>
            </w:pPr>
            <w:r>
              <w:rPr>
                <w:spacing w:val="-4"/>
                <w:w w:val="110"/>
                <w:sz w:val="12"/>
              </w:rPr>
              <w:t>0.25</w:t>
            </w:r>
          </w:p>
        </w:tc>
        <w:tc>
          <w:tcPr>
            <w:tcW w:w="993" w:type="dxa"/>
          </w:tcPr>
          <w:p>
            <w:pPr>
              <w:pStyle w:val="TableParagraph"/>
              <w:spacing w:line="128" w:lineRule="exact" w:before="23"/>
              <w:ind w:left="0" w:right="174"/>
              <w:jc w:val="right"/>
              <w:rPr>
                <w:sz w:val="12"/>
              </w:rPr>
            </w:pPr>
            <w:r>
              <w:rPr>
                <w:spacing w:val="-4"/>
                <w:w w:val="105"/>
                <w:sz w:val="12"/>
              </w:rPr>
              <w:t>0.06</w:t>
            </w:r>
          </w:p>
        </w:tc>
      </w:tr>
      <w:tr>
        <w:trPr>
          <w:trHeight w:val="171" w:hRule="atLeast"/>
        </w:trPr>
        <w:tc>
          <w:tcPr>
            <w:tcW w:w="1420" w:type="dxa"/>
          </w:tcPr>
          <w:p>
            <w:pPr>
              <w:pStyle w:val="TableParagraph"/>
              <w:spacing w:line="128" w:lineRule="exact" w:before="22"/>
              <w:ind w:left="170"/>
              <w:rPr>
                <w:sz w:val="12"/>
              </w:rPr>
            </w:pPr>
            <w:r>
              <w:rPr>
                <w:spacing w:val="-2"/>
                <w:w w:val="105"/>
                <w:sz w:val="12"/>
              </w:rPr>
              <w:t>Lp(3)F29</w:t>
            </w:r>
          </w:p>
        </w:tc>
        <w:tc>
          <w:tcPr>
            <w:tcW w:w="1644" w:type="dxa"/>
          </w:tcPr>
          <w:p>
            <w:pPr>
              <w:pStyle w:val="TableParagraph"/>
              <w:spacing w:line="128" w:lineRule="exact" w:before="22"/>
              <w:ind w:left="492"/>
              <w:rPr>
                <w:sz w:val="12"/>
              </w:rPr>
            </w:pPr>
            <w:r>
              <w:rPr>
                <w:spacing w:val="-2"/>
                <w:w w:val="110"/>
                <w:sz w:val="12"/>
              </w:rPr>
              <w:t>0.9999</w:t>
            </w:r>
          </w:p>
        </w:tc>
        <w:tc>
          <w:tcPr>
            <w:tcW w:w="1831" w:type="dxa"/>
          </w:tcPr>
          <w:p>
            <w:pPr>
              <w:pStyle w:val="TableParagraph"/>
              <w:spacing w:line="151" w:lineRule="exact"/>
              <w:ind w:left="492"/>
              <w:rPr>
                <w:sz w:val="12"/>
              </w:rPr>
            </w:pPr>
            <w:r>
              <w:rPr>
                <w:rFonts w:ascii="Trebuchet MS"/>
                <w:w w:val="105"/>
                <w:sz w:val="15"/>
              </w:rPr>
              <w:t>p</w:t>
            </w:r>
            <w:r>
              <w:rPr>
                <w:w w:val="105"/>
                <w:position w:val="6"/>
                <w:sz w:val="8"/>
              </w:rPr>
              <w:t>*</w:t>
            </w:r>
            <w:r>
              <w:rPr>
                <w:w w:val="105"/>
                <w:sz w:val="12"/>
              </w:rPr>
              <w:t>(C22-</w:t>
            </w:r>
            <w:r>
              <w:rPr>
                <w:spacing w:val="-4"/>
                <w:w w:val="110"/>
                <w:sz w:val="12"/>
              </w:rPr>
              <w:t>C25)</w:t>
            </w:r>
          </w:p>
        </w:tc>
        <w:tc>
          <w:tcPr>
            <w:tcW w:w="1520" w:type="dxa"/>
          </w:tcPr>
          <w:p>
            <w:pPr>
              <w:pStyle w:val="TableParagraph"/>
              <w:spacing w:line="128" w:lineRule="exact" w:before="22"/>
              <w:ind w:left="493"/>
              <w:rPr>
                <w:sz w:val="12"/>
              </w:rPr>
            </w:pPr>
            <w:r>
              <w:rPr>
                <w:spacing w:val="-2"/>
                <w:w w:val="115"/>
                <w:sz w:val="12"/>
              </w:rPr>
              <w:t>0.0135</w:t>
            </w:r>
          </w:p>
        </w:tc>
        <w:tc>
          <w:tcPr>
            <w:tcW w:w="1681" w:type="dxa"/>
          </w:tcPr>
          <w:p>
            <w:pPr>
              <w:pStyle w:val="TableParagraph"/>
              <w:spacing w:line="128" w:lineRule="exact" w:before="22"/>
              <w:ind w:left="617"/>
              <w:rPr>
                <w:sz w:val="12"/>
              </w:rPr>
            </w:pPr>
            <w:r>
              <w:rPr>
                <w:spacing w:val="-4"/>
                <w:w w:val="110"/>
                <w:sz w:val="12"/>
              </w:rPr>
              <w:t>9.34</w:t>
            </w:r>
          </w:p>
        </w:tc>
        <w:tc>
          <w:tcPr>
            <w:tcW w:w="1309" w:type="dxa"/>
          </w:tcPr>
          <w:p>
            <w:pPr>
              <w:pStyle w:val="TableParagraph"/>
              <w:spacing w:line="128" w:lineRule="exact" w:before="22"/>
              <w:ind w:left="81" w:right="140"/>
              <w:jc w:val="center"/>
              <w:rPr>
                <w:sz w:val="12"/>
              </w:rPr>
            </w:pPr>
            <w:r>
              <w:rPr>
                <w:spacing w:val="-4"/>
                <w:w w:val="105"/>
                <w:sz w:val="12"/>
              </w:rPr>
              <w:t>0.43</w:t>
            </w:r>
          </w:p>
        </w:tc>
        <w:tc>
          <w:tcPr>
            <w:tcW w:w="993" w:type="dxa"/>
          </w:tcPr>
          <w:p>
            <w:pPr>
              <w:pStyle w:val="TableParagraph"/>
              <w:spacing w:line="128" w:lineRule="exact" w:before="22"/>
              <w:ind w:left="0" w:right="174"/>
              <w:jc w:val="right"/>
              <w:rPr>
                <w:sz w:val="12"/>
              </w:rPr>
            </w:pPr>
            <w:r>
              <w:rPr>
                <w:spacing w:val="-4"/>
                <w:w w:val="105"/>
                <w:sz w:val="12"/>
              </w:rPr>
              <w:t>0.09</w:t>
            </w:r>
          </w:p>
        </w:tc>
      </w:tr>
      <w:tr>
        <w:trPr>
          <w:trHeight w:val="171" w:hRule="atLeast"/>
        </w:trPr>
        <w:tc>
          <w:tcPr>
            <w:tcW w:w="1420" w:type="dxa"/>
          </w:tcPr>
          <w:p>
            <w:pPr>
              <w:pStyle w:val="TableParagraph"/>
              <w:spacing w:line="151" w:lineRule="exact"/>
              <w:ind w:left="170"/>
              <w:rPr>
                <w:sz w:val="12"/>
              </w:rPr>
            </w:pPr>
            <w:r>
              <w:rPr>
                <w:rFonts w:ascii="Trebuchet MS"/>
                <w:w w:val="110"/>
                <w:sz w:val="15"/>
              </w:rPr>
              <w:t>p</w:t>
            </w:r>
            <w:r>
              <w:rPr>
                <w:w w:val="110"/>
                <w:position w:val="6"/>
                <w:sz w:val="8"/>
              </w:rPr>
              <w:t>*</w:t>
            </w:r>
            <w:r>
              <w:rPr>
                <w:w w:val="110"/>
                <w:sz w:val="12"/>
              </w:rPr>
              <w:t>(N17-</w:t>
            </w:r>
            <w:r>
              <w:rPr>
                <w:spacing w:val="-4"/>
                <w:w w:val="110"/>
                <w:sz w:val="12"/>
              </w:rPr>
              <w:t>C13)</w:t>
            </w:r>
          </w:p>
        </w:tc>
        <w:tc>
          <w:tcPr>
            <w:tcW w:w="1644" w:type="dxa"/>
          </w:tcPr>
          <w:p>
            <w:pPr>
              <w:pStyle w:val="TableParagraph"/>
              <w:spacing w:line="128" w:lineRule="exact" w:before="23"/>
              <w:ind w:left="492"/>
              <w:rPr>
                <w:sz w:val="12"/>
              </w:rPr>
            </w:pPr>
            <w:r>
              <w:rPr>
                <w:spacing w:val="-2"/>
                <w:w w:val="115"/>
                <w:sz w:val="12"/>
              </w:rPr>
              <w:t>0.1732</w:t>
            </w:r>
          </w:p>
        </w:tc>
        <w:tc>
          <w:tcPr>
            <w:tcW w:w="1831" w:type="dxa"/>
          </w:tcPr>
          <w:p>
            <w:pPr>
              <w:pStyle w:val="TableParagraph"/>
              <w:spacing w:line="151" w:lineRule="exact"/>
              <w:ind w:left="492"/>
              <w:rPr>
                <w:sz w:val="12"/>
              </w:rPr>
            </w:pPr>
            <w:r>
              <w:rPr>
                <w:rFonts w:ascii="Trebuchet MS"/>
                <w:spacing w:val="-2"/>
                <w:w w:val="110"/>
                <w:sz w:val="15"/>
              </w:rPr>
              <w:t>p</w:t>
            </w:r>
            <w:r>
              <w:rPr>
                <w:spacing w:val="-2"/>
                <w:w w:val="110"/>
                <w:position w:val="6"/>
                <w:sz w:val="8"/>
              </w:rPr>
              <w:t>*</w:t>
            </w:r>
            <w:r>
              <w:rPr>
                <w:spacing w:val="-2"/>
                <w:w w:val="110"/>
                <w:sz w:val="12"/>
              </w:rPr>
              <w:t>(C12-</w:t>
            </w:r>
            <w:r>
              <w:rPr>
                <w:spacing w:val="-5"/>
                <w:w w:val="110"/>
                <w:sz w:val="12"/>
              </w:rPr>
              <w:t>C2)</w:t>
            </w:r>
          </w:p>
        </w:tc>
        <w:tc>
          <w:tcPr>
            <w:tcW w:w="1520" w:type="dxa"/>
          </w:tcPr>
          <w:p>
            <w:pPr>
              <w:pStyle w:val="TableParagraph"/>
              <w:spacing w:line="128" w:lineRule="exact" w:before="23"/>
              <w:ind w:left="493"/>
              <w:rPr>
                <w:sz w:val="12"/>
              </w:rPr>
            </w:pPr>
            <w:r>
              <w:rPr>
                <w:spacing w:val="-2"/>
                <w:w w:val="110"/>
                <w:sz w:val="12"/>
              </w:rPr>
              <w:t>0.0245</w:t>
            </w:r>
          </w:p>
        </w:tc>
        <w:tc>
          <w:tcPr>
            <w:tcW w:w="1681" w:type="dxa"/>
          </w:tcPr>
          <w:p>
            <w:pPr>
              <w:pStyle w:val="TableParagraph"/>
              <w:spacing w:line="128" w:lineRule="exact" w:before="23"/>
              <w:ind w:left="617"/>
              <w:rPr>
                <w:sz w:val="12"/>
              </w:rPr>
            </w:pPr>
            <w:r>
              <w:rPr>
                <w:spacing w:val="-4"/>
                <w:w w:val="110"/>
                <w:sz w:val="12"/>
              </w:rPr>
              <w:t>28.45</w:t>
            </w:r>
          </w:p>
        </w:tc>
        <w:tc>
          <w:tcPr>
            <w:tcW w:w="1309" w:type="dxa"/>
          </w:tcPr>
          <w:p>
            <w:pPr>
              <w:pStyle w:val="TableParagraph"/>
              <w:spacing w:line="128" w:lineRule="exact" w:before="23"/>
              <w:ind w:left="79" w:right="140"/>
              <w:jc w:val="center"/>
              <w:rPr>
                <w:sz w:val="12"/>
              </w:rPr>
            </w:pPr>
            <w:r>
              <w:rPr>
                <w:spacing w:val="-4"/>
                <w:w w:val="105"/>
                <w:sz w:val="12"/>
              </w:rPr>
              <w:t>0.04</w:t>
            </w:r>
          </w:p>
        </w:tc>
        <w:tc>
          <w:tcPr>
            <w:tcW w:w="993" w:type="dxa"/>
          </w:tcPr>
          <w:p>
            <w:pPr>
              <w:pStyle w:val="TableParagraph"/>
              <w:spacing w:line="128" w:lineRule="exact" w:before="23"/>
              <w:ind w:left="0" w:right="174"/>
              <w:jc w:val="right"/>
              <w:rPr>
                <w:sz w:val="12"/>
              </w:rPr>
            </w:pPr>
            <w:r>
              <w:rPr>
                <w:spacing w:val="-4"/>
                <w:w w:val="105"/>
                <w:sz w:val="12"/>
              </w:rPr>
              <w:t>0.07</w:t>
            </w:r>
          </w:p>
        </w:tc>
      </w:tr>
      <w:tr>
        <w:trPr>
          <w:trHeight w:val="237" w:hRule="atLeast"/>
        </w:trPr>
        <w:tc>
          <w:tcPr>
            <w:tcW w:w="1420" w:type="dxa"/>
            <w:tcBorders>
              <w:bottom w:val="single" w:sz="6" w:space="0" w:color="000000"/>
            </w:tcBorders>
          </w:tcPr>
          <w:p>
            <w:pPr>
              <w:pStyle w:val="TableParagraph"/>
              <w:spacing w:line="166" w:lineRule="exact"/>
              <w:ind w:left="170"/>
              <w:rPr>
                <w:sz w:val="12"/>
              </w:rPr>
            </w:pPr>
            <w:r>
              <w:rPr>
                <w:rFonts w:ascii="Trebuchet MS"/>
                <w:w w:val="105"/>
                <w:sz w:val="15"/>
              </w:rPr>
              <w:t>p</w:t>
            </w:r>
            <w:r>
              <w:rPr>
                <w:w w:val="105"/>
                <w:position w:val="6"/>
                <w:sz w:val="8"/>
              </w:rPr>
              <w:t>*</w:t>
            </w:r>
            <w:r>
              <w:rPr>
                <w:w w:val="105"/>
                <w:sz w:val="12"/>
              </w:rPr>
              <w:t>(C22-</w:t>
            </w:r>
            <w:r>
              <w:rPr>
                <w:spacing w:val="-4"/>
                <w:w w:val="110"/>
                <w:sz w:val="12"/>
              </w:rPr>
              <w:t>C25)</w:t>
            </w:r>
          </w:p>
        </w:tc>
        <w:tc>
          <w:tcPr>
            <w:tcW w:w="1644" w:type="dxa"/>
            <w:tcBorders>
              <w:bottom w:val="single" w:sz="6" w:space="0" w:color="000000"/>
            </w:tcBorders>
          </w:tcPr>
          <w:p>
            <w:pPr>
              <w:pStyle w:val="TableParagraph"/>
              <w:spacing w:before="23"/>
              <w:ind w:left="492"/>
              <w:rPr>
                <w:sz w:val="12"/>
              </w:rPr>
            </w:pPr>
            <w:r>
              <w:rPr>
                <w:spacing w:val="-2"/>
                <w:w w:val="110"/>
                <w:sz w:val="12"/>
              </w:rPr>
              <w:t>0.1840</w:t>
            </w:r>
          </w:p>
        </w:tc>
        <w:tc>
          <w:tcPr>
            <w:tcW w:w="1831" w:type="dxa"/>
            <w:tcBorders>
              <w:bottom w:val="single" w:sz="6" w:space="0" w:color="000000"/>
            </w:tcBorders>
          </w:tcPr>
          <w:p>
            <w:pPr>
              <w:pStyle w:val="TableParagraph"/>
              <w:spacing w:line="166" w:lineRule="exact"/>
              <w:ind w:left="492"/>
              <w:rPr>
                <w:sz w:val="12"/>
              </w:rPr>
            </w:pPr>
            <w:r>
              <w:rPr>
                <w:rFonts w:ascii="Trebuchet MS"/>
                <w:w w:val="105"/>
                <w:sz w:val="15"/>
              </w:rPr>
              <w:t>p</w:t>
            </w:r>
            <w:r>
              <w:rPr>
                <w:w w:val="105"/>
                <w:position w:val="6"/>
                <w:sz w:val="8"/>
              </w:rPr>
              <w:t>*</w:t>
            </w:r>
            <w:r>
              <w:rPr>
                <w:w w:val="105"/>
                <w:sz w:val="12"/>
              </w:rPr>
              <w:t>(C23-</w:t>
            </w:r>
            <w:r>
              <w:rPr>
                <w:spacing w:val="-4"/>
                <w:w w:val="110"/>
                <w:sz w:val="12"/>
              </w:rPr>
              <w:t>C25)</w:t>
            </w:r>
          </w:p>
        </w:tc>
        <w:tc>
          <w:tcPr>
            <w:tcW w:w="1520" w:type="dxa"/>
            <w:tcBorders>
              <w:bottom w:val="single" w:sz="6" w:space="0" w:color="000000"/>
            </w:tcBorders>
          </w:tcPr>
          <w:p>
            <w:pPr>
              <w:pStyle w:val="TableParagraph"/>
              <w:spacing w:before="23"/>
              <w:ind w:left="493"/>
              <w:rPr>
                <w:sz w:val="12"/>
              </w:rPr>
            </w:pPr>
            <w:r>
              <w:rPr>
                <w:spacing w:val="-2"/>
                <w:w w:val="115"/>
                <w:sz w:val="12"/>
              </w:rPr>
              <w:t>0.0165</w:t>
            </w:r>
          </w:p>
        </w:tc>
        <w:tc>
          <w:tcPr>
            <w:tcW w:w="1681" w:type="dxa"/>
            <w:tcBorders>
              <w:bottom w:val="single" w:sz="6" w:space="0" w:color="000000"/>
            </w:tcBorders>
          </w:tcPr>
          <w:p>
            <w:pPr>
              <w:pStyle w:val="TableParagraph"/>
              <w:spacing w:before="23"/>
              <w:ind w:left="617"/>
              <w:rPr>
                <w:sz w:val="12"/>
              </w:rPr>
            </w:pPr>
            <w:r>
              <w:rPr>
                <w:spacing w:val="-2"/>
                <w:w w:val="120"/>
                <w:sz w:val="12"/>
              </w:rPr>
              <w:t>153.69</w:t>
            </w:r>
          </w:p>
        </w:tc>
        <w:tc>
          <w:tcPr>
            <w:tcW w:w="1309" w:type="dxa"/>
            <w:tcBorders>
              <w:bottom w:val="single" w:sz="6" w:space="0" w:color="000000"/>
            </w:tcBorders>
          </w:tcPr>
          <w:p>
            <w:pPr>
              <w:pStyle w:val="TableParagraph"/>
              <w:spacing w:before="23"/>
              <w:ind w:left="79" w:right="140"/>
              <w:jc w:val="center"/>
              <w:rPr>
                <w:sz w:val="12"/>
              </w:rPr>
            </w:pPr>
            <w:r>
              <w:rPr>
                <w:spacing w:val="-4"/>
                <w:w w:val="110"/>
                <w:sz w:val="12"/>
              </w:rPr>
              <w:t>0.01</w:t>
            </w:r>
          </w:p>
        </w:tc>
        <w:tc>
          <w:tcPr>
            <w:tcW w:w="993" w:type="dxa"/>
            <w:tcBorders>
              <w:bottom w:val="single" w:sz="6" w:space="0" w:color="000000"/>
            </w:tcBorders>
          </w:tcPr>
          <w:p>
            <w:pPr>
              <w:pStyle w:val="TableParagraph"/>
              <w:spacing w:before="23"/>
              <w:ind w:left="0" w:right="174"/>
              <w:jc w:val="right"/>
              <w:rPr>
                <w:sz w:val="12"/>
              </w:rPr>
            </w:pPr>
            <w:r>
              <w:rPr>
                <w:spacing w:val="-4"/>
                <w:sz w:val="12"/>
              </w:rPr>
              <w:t>0.08</w:t>
            </w:r>
          </w:p>
        </w:tc>
      </w:tr>
    </w:tbl>
    <w:p>
      <w:pPr>
        <w:pStyle w:val="BodyText"/>
        <w:spacing w:before="210"/>
        <w:rPr>
          <w:sz w:val="20"/>
        </w:rPr>
      </w:pPr>
    </w:p>
    <w:p>
      <w:pPr>
        <w:spacing w:after="0"/>
        <w:rPr>
          <w:sz w:val="20"/>
        </w:rPr>
        <w:sectPr>
          <w:pgSz w:w="11910" w:h="15880"/>
          <w:pgMar w:header="890" w:footer="0" w:top="1080" w:bottom="280" w:left="540" w:right="540"/>
        </w:sectPr>
      </w:pPr>
    </w:p>
    <w:p>
      <w:pPr>
        <w:pStyle w:val="BodyText"/>
        <w:spacing w:line="276" w:lineRule="auto" w:before="110"/>
        <w:ind w:left="114" w:right="39"/>
      </w:pPr>
      <w:r>
        <w:rPr>
          <w:w w:val="105"/>
        </w:rPr>
        <w:t>properties</w:t>
      </w:r>
      <w:r>
        <w:rPr>
          <w:w w:val="105"/>
        </w:rPr>
        <w:t> of</w:t>
      </w:r>
      <w:r>
        <w:rPr>
          <w:w w:val="105"/>
        </w:rPr>
        <w:t> molecule.</w:t>
      </w:r>
      <w:r>
        <w:rPr>
          <w:w w:val="105"/>
        </w:rPr>
        <w:t> Consequently</w:t>
      </w:r>
      <w:r>
        <w:rPr>
          <w:w w:val="105"/>
        </w:rPr>
        <w:t> the</w:t>
      </w:r>
      <w:r>
        <w:rPr>
          <w:w w:val="105"/>
        </w:rPr>
        <w:t> compound</w:t>
      </w:r>
      <w:r>
        <w:rPr>
          <w:w w:val="105"/>
        </w:rPr>
        <w:t> may</w:t>
      </w:r>
      <w:r>
        <w:rPr>
          <w:w w:val="105"/>
        </w:rPr>
        <w:t> be</w:t>
      </w:r>
      <w:r>
        <w:rPr>
          <w:w w:val="105"/>
        </w:rPr>
        <w:t> </w:t>
      </w:r>
      <w:r>
        <w:rPr>
          <w:w w:val="105"/>
        </w:rPr>
        <w:t>used for NLO materials in future.</w:t>
      </w:r>
    </w:p>
    <w:p>
      <w:pPr>
        <w:pStyle w:val="BodyText"/>
        <w:spacing w:before="44"/>
      </w:pPr>
    </w:p>
    <w:p>
      <w:pPr>
        <w:pStyle w:val="ListParagraph"/>
        <w:numPr>
          <w:ilvl w:val="1"/>
          <w:numId w:val="1"/>
        </w:numPr>
        <w:tabs>
          <w:tab w:pos="423" w:val="left" w:leader="none"/>
        </w:tabs>
        <w:spacing w:line="240" w:lineRule="auto" w:before="0" w:after="0"/>
        <w:ind w:left="423" w:right="0" w:hanging="308"/>
        <w:jc w:val="left"/>
        <w:rPr>
          <w:i/>
          <w:sz w:val="16"/>
        </w:rPr>
      </w:pPr>
      <w:r>
        <w:rPr>
          <w:i/>
          <w:spacing w:val="-2"/>
          <w:sz w:val="16"/>
        </w:rPr>
        <w:t>Biological</w:t>
      </w:r>
      <w:r>
        <w:rPr>
          <w:i/>
          <w:spacing w:val="4"/>
          <w:sz w:val="16"/>
        </w:rPr>
        <w:t> </w:t>
      </w:r>
      <w:r>
        <w:rPr>
          <w:i/>
          <w:spacing w:val="-2"/>
          <w:sz w:val="16"/>
        </w:rPr>
        <w:t>properties</w:t>
      </w:r>
    </w:p>
    <w:p>
      <w:pPr>
        <w:pStyle w:val="BodyText"/>
        <w:spacing w:before="54"/>
        <w:rPr>
          <w:i/>
        </w:rPr>
      </w:pPr>
    </w:p>
    <w:p>
      <w:pPr>
        <w:pStyle w:val="BodyText"/>
        <w:spacing w:line="276" w:lineRule="auto" w:before="1"/>
        <w:ind w:left="114" w:right="38" w:firstLine="233"/>
        <w:jc w:val="both"/>
      </w:pPr>
      <w:r>
        <w:rPr>
          <w:w w:val="105"/>
        </w:rPr>
        <w:t>Before</w:t>
      </w:r>
      <w:r>
        <w:rPr>
          <w:w w:val="105"/>
        </w:rPr>
        <w:t> discussing</w:t>
      </w:r>
      <w:r>
        <w:rPr>
          <w:w w:val="105"/>
        </w:rPr>
        <w:t> the</w:t>
      </w:r>
      <w:r>
        <w:rPr>
          <w:w w:val="105"/>
        </w:rPr>
        <w:t> biological</w:t>
      </w:r>
      <w:r>
        <w:rPr>
          <w:w w:val="105"/>
        </w:rPr>
        <w:t> activity</w:t>
      </w:r>
      <w:r>
        <w:rPr>
          <w:w w:val="105"/>
        </w:rPr>
        <w:t> of</w:t>
      </w:r>
      <w:r>
        <w:rPr>
          <w:w w:val="105"/>
        </w:rPr>
        <w:t> the</w:t>
      </w:r>
      <w:r>
        <w:rPr>
          <w:w w:val="105"/>
        </w:rPr>
        <w:t> molecule</w:t>
      </w:r>
      <w:r>
        <w:rPr>
          <w:w w:val="105"/>
        </w:rPr>
        <w:t> </w:t>
      </w:r>
      <w:r>
        <w:rPr>
          <w:w w:val="105"/>
        </w:rPr>
        <w:t>aque- ous</w:t>
      </w:r>
      <w:r>
        <w:rPr>
          <w:w w:val="105"/>
        </w:rPr>
        <w:t> solubility</w:t>
      </w:r>
      <w:r>
        <w:rPr>
          <w:w w:val="105"/>
        </w:rPr>
        <w:t> (log</w:t>
      </w:r>
      <w:r>
        <w:rPr>
          <w:w w:val="105"/>
        </w:rPr>
        <w:t> </w:t>
      </w:r>
      <w:r>
        <w:rPr>
          <w:i/>
          <w:w w:val="105"/>
        </w:rPr>
        <w:t>S</w:t>
      </w:r>
      <w:r>
        <w:rPr>
          <w:w w:val="105"/>
        </w:rPr>
        <w:t>)</w:t>
      </w:r>
      <w:r>
        <w:rPr>
          <w:w w:val="105"/>
        </w:rPr>
        <w:t> and</w:t>
      </w:r>
      <w:r>
        <w:rPr>
          <w:w w:val="105"/>
        </w:rPr>
        <w:t> Lipophilicity</w:t>
      </w:r>
      <w:r>
        <w:rPr>
          <w:w w:val="105"/>
        </w:rPr>
        <w:t> (log</w:t>
      </w:r>
      <w:r>
        <w:rPr>
          <w:w w:val="105"/>
        </w:rPr>
        <w:t> </w:t>
      </w:r>
      <w:r>
        <w:rPr>
          <w:i/>
          <w:w w:val="105"/>
        </w:rPr>
        <w:t>P</w:t>
      </w:r>
      <w:r>
        <w:rPr>
          <w:w w:val="105"/>
        </w:rPr>
        <w:t>)</w:t>
      </w:r>
      <w:r>
        <w:rPr>
          <w:w w:val="105"/>
        </w:rPr>
        <w:t> are</w:t>
      </w:r>
      <w:r>
        <w:rPr>
          <w:w w:val="105"/>
        </w:rPr>
        <w:t> calculated.</w:t>
      </w:r>
      <w:r>
        <w:rPr>
          <w:w w:val="105"/>
        </w:rPr>
        <w:t> For evaluating log </w:t>
      </w:r>
      <w:r>
        <w:rPr>
          <w:i/>
          <w:w w:val="105"/>
        </w:rPr>
        <w:t>P </w:t>
      </w:r>
      <w:r>
        <w:rPr>
          <w:w w:val="105"/>
        </w:rPr>
        <w:t>and log </w:t>
      </w:r>
      <w:r>
        <w:rPr>
          <w:i/>
          <w:w w:val="105"/>
        </w:rPr>
        <w:t>S, </w:t>
      </w:r>
      <w:r>
        <w:rPr>
          <w:w w:val="105"/>
        </w:rPr>
        <w:t>ALOGPS 2.1 program </w:t>
      </w:r>
      <w:hyperlink w:history="true" w:anchor="_bookmark40">
        <w:r>
          <w:rPr>
            <w:color w:val="007FAD"/>
            <w:w w:val="105"/>
          </w:rPr>
          <w:t>[63]</w:t>
        </w:r>
      </w:hyperlink>
      <w:r>
        <w:rPr>
          <w:color w:val="007FAD"/>
          <w:w w:val="105"/>
        </w:rPr>
        <w:t> </w:t>
      </w:r>
      <w:r>
        <w:rPr>
          <w:w w:val="105"/>
        </w:rPr>
        <w:t>is used. This program developed by Tetko</w:t>
      </w:r>
      <w:r>
        <w:rPr>
          <w:spacing w:val="-1"/>
          <w:w w:val="105"/>
        </w:rPr>
        <w:t> </w:t>
      </w:r>
      <w:r>
        <w:rPr>
          <w:w w:val="105"/>
        </w:rPr>
        <w:t>et al.</w:t>
      </w:r>
      <w:r>
        <w:rPr>
          <w:spacing w:val="-1"/>
          <w:w w:val="105"/>
        </w:rPr>
        <w:t> </w:t>
      </w:r>
      <w:hyperlink w:history="true" w:anchor="_bookmark41">
        <w:r>
          <w:rPr>
            <w:color w:val="007FAD"/>
            <w:w w:val="105"/>
          </w:rPr>
          <w:t>[64–66]</w:t>
        </w:r>
      </w:hyperlink>
      <w:r>
        <w:rPr>
          <w:color w:val="007FAD"/>
          <w:w w:val="105"/>
        </w:rPr>
        <w:t> </w:t>
      </w:r>
      <w:r>
        <w:rPr>
          <w:w w:val="105"/>
        </w:rPr>
        <w:t>is based</w:t>
      </w:r>
      <w:r>
        <w:rPr>
          <w:spacing w:val="-1"/>
          <w:w w:val="105"/>
        </w:rPr>
        <w:t> </w:t>
      </w:r>
      <w:r>
        <w:rPr>
          <w:w w:val="105"/>
        </w:rPr>
        <w:t>on electrotopo- logical state indices and associative neural network modeling. The Structure-property</w:t>
      </w:r>
      <w:r>
        <w:rPr>
          <w:w w:val="105"/>
        </w:rPr>
        <w:t> relationship</w:t>
      </w:r>
      <w:r>
        <w:rPr>
          <w:w w:val="105"/>
        </w:rPr>
        <w:t> studies</w:t>
      </w:r>
      <w:r>
        <w:rPr>
          <w:w w:val="105"/>
        </w:rPr>
        <w:t> are</w:t>
      </w:r>
      <w:r>
        <w:rPr>
          <w:w w:val="105"/>
        </w:rPr>
        <w:t> justified</w:t>
      </w:r>
      <w:r>
        <w:rPr>
          <w:w w:val="105"/>
        </w:rPr>
        <w:t> by</w:t>
      </w:r>
      <w:r>
        <w:rPr>
          <w:w w:val="105"/>
        </w:rPr>
        <w:t> these</w:t>
      </w:r>
      <w:r>
        <w:rPr>
          <w:w w:val="105"/>
        </w:rPr>
        <w:t> two parameters. The transport property of drugs and their interaction with receptors are closely related by Log </w:t>
      </w:r>
      <w:r>
        <w:rPr>
          <w:i/>
          <w:w w:val="105"/>
        </w:rPr>
        <w:t>P </w:t>
      </w:r>
      <w:r>
        <w:rPr>
          <w:w w:val="105"/>
        </w:rPr>
        <w:t>however bioavailability</w:t>
      </w:r>
      <w:r>
        <w:rPr>
          <w:spacing w:val="40"/>
          <w:w w:val="105"/>
        </w:rPr>
        <w:t> </w:t>
      </w:r>
      <w:r>
        <w:rPr>
          <w:w w:val="105"/>
        </w:rPr>
        <w:t>is</w:t>
      </w:r>
      <w:r>
        <w:rPr>
          <w:w w:val="105"/>
        </w:rPr>
        <w:t> closely</w:t>
      </w:r>
      <w:r>
        <w:rPr>
          <w:w w:val="105"/>
        </w:rPr>
        <w:t> related</w:t>
      </w:r>
      <w:r>
        <w:rPr>
          <w:w w:val="105"/>
        </w:rPr>
        <w:t> by</w:t>
      </w:r>
      <w:r>
        <w:rPr>
          <w:w w:val="105"/>
        </w:rPr>
        <w:t> log</w:t>
      </w:r>
      <w:r>
        <w:rPr>
          <w:w w:val="105"/>
        </w:rPr>
        <w:t> </w:t>
      </w:r>
      <w:r>
        <w:rPr>
          <w:i/>
          <w:w w:val="105"/>
        </w:rPr>
        <w:t>S</w:t>
      </w:r>
      <w:r>
        <w:rPr>
          <w:w w:val="105"/>
        </w:rPr>
        <w:t>.</w:t>
      </w:r>
      <w:r>
        <w:rPr>
          <w:w w:val="105"/>
        </w:rPr>
        <w:t> The</w:t>
      </w:r>
      <w:r>
        <w:rPr>
          <w:w w:val="105"/>
        </w:rPr>
        <w:t> calculated</w:t>
      </w:r>
      <w:r>
        <w:rPr>
          <w:w w:val="105"/>
        </w:rPr>
        <w:t> value</w:t>
      </w:r>
      <w:r>
        <w:rPr>
          <w:w w:val="105"/>
        </w:rPr>
        <w:t> of</w:t>
      </w:r>
      <w:r>
        <w:rPr>
          <w:w w:val="105"/>
        </w:rPr>
        <w:t> log</w:t>
      </w:r>
      <w:r>
        <w:rPr>
          <w:w w:val="105"/>
        </w:rPr>
        <w:t> </w:t>
      </w:r>
      <w:r>
        <w:rPr>
          <w:i/>
          <w:w w:val="105"/>
        </w:rPr>
        <w:t>P</w:t>
      </w:r>
      <w:r>
        <w:rPr>
          <w:i/>
          <w:w w:val="105"/>
        </w:rPr>
        <w:t> </w:t>
      </w:r>
      <w:r>
        <w:rPr>
          <w:w w:val="105"/>
        </w:rPr>
        <w:t>is</w:t>
      </w:r>
      <w:r>
        <w:rPr>
          <w:w w:val="105"/>
        </w:rPr>
        <w:t> 2.34</w:t>
      </w:r>
      <w:r>
        <w:rPr>
          <w:spacing w:val="40"/>
          <w:w w:val="105"/>
        </w:rPr>
        <w:t> </w:t>
      </w:r>
      <w:r>
        <w:rPr>
          <w:w w:val="105"/>
        </w:rPr>
        <w:t>which</w:t>
      </w:r>
      <w:r>
        <w:rPr>
          <w:w w:val="105"/>
        </w:rPr>
        <w:t> suggests</w:t>
      </w:r>
      <w:r>
        <w:rPr>
          <w:w w:val="105"/>
        </w:rPr>
        <w:t> that</w:t>
      </w:r>
      <w:r>
        <w:rPr>
          <w:w w:val="105"/>
        </w:rPr>
        <w:t> molecule</w:t>
      </w:r>
      <w:r>
        <w:rPr>
          <w:w w:val="105"/>
        </w:rPr>
        <w:t> is</w:t>
      </w:r>
      <w:r>
        <w:rPr>
          <w:w w:val="105"/>
        </w:rPr>
        <w:t> able</w:t>
      </w:r>
      <w:r>
        <w:rPr>
          <w:w w:val="105"/>
        </w:rPr>
        <w:t> to</w:t>
      </w:r>
      <w:r>
        <w:rPr>
          <w:w w:val="105"/>
        </w:rPr>
        <w:t> diffuse</w:t>
      </w:r>
      <w:r>
        <w:rPr>
          <w:w w:val="105"/>
        </w:rPr>
        <w:t> across</w:t>
      </w:r>
      <w:r>
        <w:rPr>
          <w:w w:val="105"/>
        </w:rPr>
        <w:t> the</w:t>
      </w:r>
      <w:r>
        <w:rPr>
          <w:w w:val="105"/>
        </w:rPr>
        <w:t> cell membranes, so it can be utilized in pharmacological applications.</w:t>
      </w:r>
      <w:r>
        <w:rPr>
          <w:spacing w:val="40"/>
          <w:w w:val="105"/>
        </w:rPr>
        <w:t> </w:t>
      </w:r>
      <w:r>
        <w:rPr>
          <w:w w:val="105"/>
        </w:rPr>
        <w:t>In</w:t>
      </w:r>
      <w:r>
        <w:rPr>
          <w:spacing w:val="12"/>
          <w:w w:val="105"/>
        </w:rPr>
        <w:t> </w:t>
      </w:r>
      <w:r>
        <w:rPr>
          <w:w w:val="105"/>
        </w:rPr>
        <w:t>general</w:t>
      </w:r>
      <w:r>
        <w:rPr>
          <w:spacing w:val="12"/>
          <w:w w:val="105"/>
        </w:rPr>
        <w:t> </w:t>
      </w:r>
      <w:r>
        <w:rPr>
          <w:w w:val="105"/>
        </w:rPr>
        <w:t>85%</w:t>
      </w:r>
      <w:r>
        <w:rPr>
          <w:spacing w:val="13"/>
          <w:w w:val="105"/>
        </w:rPr>
        <w:t> </w:t>
      </w:r>
      <w:r>
        <w:rPr>
          <w:w w:val="105"/>
        </w:rPr>
        <w:t>of</w:t>
      </w:r>
      <w:r>
        <w:rPr>
          <w:spacing w:val="13"/>
          <w:w w:val="105"/>
        </w:rPr>
        <w:t> </w:t>
      </w:r>
      <w:r>
        <w:rPr>
          <w:w w:val="105"/>
        </w:rPr>
        <w:t>drugs</w:t>
      </w:r>
      <w:r>
        <w:rPr>
          <w:spacing w:val="12"/>
          <w:w w:val="105"/>
        </w:rPr>
        <w:t> </w:t>
      </w:r>
      <w:r>
        <w:rPr>
          <w:w w:val="105"/>
        </w:rPr>
        <w:t>have</w:t>
      </w:r>
      <w:r>
        <w:rPr>
          <w:spacing w:val="13"/>
          <w:w w:val="105"/>
        </w:rPr>
        <w:t> </w:t>
      </w:r>
      <w:r>
        <w:rPr>
          <w:w w:val="105"/>
        </w:rPr>
        <w:t>log</w:t>
      </w:r>
      <w:r>
        <w:rPr>
          <w:spacing w:val="13"/>
          <w:w w:val="105"/>
        </w:rPr>
        <w:t> </w:t>
      </w:r>
      <w:r>
        <w:rPr>
          <w:i/>
          <w:w w:val="105"/>
        </w:rPr>
        <w:t>S</w:t>
      </w:r>
      <w:r>
        <w:rPr>
          <w:i/>
          <w:spacing w:val="13"/>
          <w:w w:val="105"/>
        </w:rPr>
        <w:t> </w:t>
      </w:r>
      <w:r>
        <w:rPr>
          <w:w w:val="105"/>
        </w:rPr>
        <w:t>values</w:t>
      </w:r>
      <w:r>
        <w:rPr>
          <w:spacing w:val="12"/>
          <w:w w:val="105"/>
        </w:rPr>
        <w:t> </w:t>
      </w:r>
      <w:r>
        <w:rPr>
          <w:w w:val="105"/>
        </w:rPr>
        <w:t>in</w:t>
      </w:r>
      <w:r>
        <w:rPr>
          <w:spacing w:val="13"/>
          <w:w w:val="105"/>
        </w:rPr>
        <w:t> </w:t>
      </w:r>
      <w:r>
        <w:rPr>
          <w:w w:val="105"/>
        </w:rPr>
        <w:t>between</w:t>
      </w:r>
      <w:r>
        <w:rPr>
          <w:spacing w:val="12"/>
          <w:w w:val="105"/>
        </w:rPr>
        <w:t> </w:t>
      </w:r>
      <w:r>
        <w:rPr>
          <w:w w:val="105"/>
        </w:rPr>
        <w:t>the</w:t>
      </w:r>
      <w:r>
        <w:rPr>
          <w:spacing w:val="13"/>
          <w:w w:val="105"/>
        </w:rPr>
        <w:t> </w:t>
      </w:r>
      <w:r>
        <w:rPr>
          <w:w w:val="105"/>
        </w:rPr>
        <w:t>range</w:t>
      </w:r>
      <w:r>
        <w:rPr>
          <w:spacing w:val="12"/>
          <w:w w:val="105"/>
        </w:rPr>
        <w:t> </w:t>
      </w:r>
      <w:r>
        <w:rPr>
          <w:spacing w:val="-5"/>
          <w:w w:val="105"/>
        </w:rPr>
        <w:t>of</w:t>
      </w:r>
    </w:p>
    <w:p>
      <w:pPr>
        <w:pStyle w:val="BodyText"/>
        <w:spacing w:line="79" w:lineRule="auto" w:before="74"/>
        <w:ind w:left="114" w:right="307"/>
        <w:jc w:val="both"/>
      </w:pPr>
      <w:r>
        <w:rPr/>
        <w:br w:type="column"/>
      </w:r>
      <w:r>
        <w:rPr>
          <w:rFonts w:ascii="Latin Modern Math" w:hAnsi="Latin Modern Math"/>
        </w:rPr>
        <w:t>—</w:t>
      </w:r>
      <w:r>
        <w:rPr>
          <w:w w:val="110"/>
        </w:rPr>
        <w:t>1 </w:t>
      </w:r>
      <w:r>
        <w:rPr/>
        <w:t>to </w:t>
      </w:r>
      <w:r>
        <w:rPr>
          <w:rFonts w:ascii="Latin Modern Math" w:hAnsi="Latin Modern Math"/>
        </w:rPr>
        <w:t>—</w:t>
      </w:r>
      <w:r>
        <w:rPr/>
        <w:t>5.36. The calculated value of log </w:t>
      </w:r>
      <w:r>
        <w:rPr>
          <w:i/>
        </w:rPr>
        <w:t>S </w:t>
      </w:r>
      <w:r>
        <w:rPr/>
        <w:t>(</w:t>
      </w:r>
      <w:r>
        <w:rPr>
          <w:rFonts w:ascii="Latin Modern Math" w:hAnsi="Latin Modern Math"/>
        </w:rPr>
        <w:t>—</w:t>
      </w:r>
      <w:r>
        <w:rPr/>
        <w:t>3.30) further approves</w:t>
      </w:r>
      <w:r>
        <w:rPr>
          <w:spacing w:val="40"/>
        </w:rPr>
        <w:t> </w:t>
      </w:r>
      <w:r>
        <w:rPr/>
        <w:t>the</w:t>
      </w:r>
      <w:r>
        <w:rPr>
          <w:spacing w:val="41"/>
        </w:rPr>
        <w:t> </w:t>
      </w:r>
      <w:r>
        <w:rPr/>
        <w:t>permeability</w:t>
      </w:r>
      <w:r>
        <w:rPr>
          <w:spacing w:val="42"/>
        </w:rPr>
        <w:t> </w:t>
      </w:r>
      <w:r>
        <w:rPr/>
        <w:t>of</w:t>
      </w:r>
      <w:r>
        <w:rPr>
          <w:spacing w:val="41"/>
        </w:rPr>
        <w:t> </w:t>
      </w:r>
      <w:r>
        <w:rPr/>
        <w:t>molecules</w:t>
      </w:r>
      <w:r>
        <w:rPr>
          <w:spacing w:val="42"/>
        </w:rPr>
        <w:t> </w:t>
      </w:r>
      <w:r>
        <w:rPr/>
        <w:t>through</w:t>
      </w:r>
      <w:r>
        <w:rPr>
          <w:spacing w:val="39"/>
        </w:rPr>
        <w:t> </w:t>
      </w:r>
      <w:r>
        <w:rPr/>
        <w:t>cell</w:t>
      </w:r>
      <w:r>
        <w:rPr>
          <w:spacing w:val="42"/>
        </w:rPr>
        <w:t> </w:t>
      </w:r>
      <w:r>
        <w:rPr/>
        <w:t>membranes.</w:t>
      </w:r>
      <w:r>
        <w:rPr>
          <w:spacing w:val="42"/>
        </w:rPr>
        <w:t> </w:t>
      </w:r>
      <w:r>
        <w:rPr/>
        <w:t>Some</w:t>
      </w:r>
      <w:r>
        <w:rPr>
          <w:spacing w:val="43"/>
        </w:rPr>
        <w:t> </w:t>
      </w:r>
      <w:r>
        <w:rPr>
          <w:spacing w:val="-4"/>
        </w:rPr>
        <w:t>bio-</w:t>
      </w:r>
    </w:p>
    <w:p>
      <w:pPr>
        <w:pStyle w:val="BodyText"/>
        <w:spacing w:line="276" w:lineRule="auto" w:before="50"/>
        <w:ind w:left="114" w:right="307"/>
        <w:jc w:val="both"/>
      </w:pPr>
      <w:r>
        <w:rPr>
          <w:w w:val="105"/>
        </w:rPr>
        <w:t>logical</w:t>
      </w:r>
      <w:r>
        <w:rPr>
          <w:w w:val="105"/>
        </w:rPr>
        <w:t> activities</w:t>
      </w:r>
      <w:r>
        <w:rPr>
          <w:w w:val="105"/>
        </w:rPr>
        <w:t> of</w:t>
      </w:r>
      <w:r>
        <w:rPr>
          <w:w w:val="105"/>
        </w:rPr>
        <w:t> title</w:t>
      </w:r>
      <w:r>
        <w:rPr>
          <w:w w:val="105"/>
        </w:rPr>
        <w:t> molecule</w:t>
      </w:r>
      <w:r>
        <w:rPr>
          <w:w w:val="105"/>
        </w:rPr>
        <w:t> are</w:t>
      </w:r>
      <w:r>
        <w:rPr>
          <w:w w:val="105"/>
        </w:rPr>
        <w:t> calculated</w:t>
      </w:r>
      <w:r>
        <w:rPr>
          <w:w w:val="105"/>
        </w:rPr>
        <w:t> with</w:t>
      </w:r>
      <w:r>
        <w:rPr>
          <w:w w:val="105"/>
        </w:rPr>
        <w:t> the</w:t>
      </w:r>
      <w:r>
        <w:rPr>
          <w:w w:val="105"/>
        </w:rPr>
        <w:t> help</w:t>
      </w:r>
      <w:r>
        <w:rPr>
          <w:w w:val="105"/>
        </w:rPr>
        <w:t> </w:t>
      </w:r>
      <w:r>
        <w:rPr>
          <w:w w:val="105"/>
        </w:rPr>
        <w:t>of PASS</w:t>
      </w:r>
      <w:r>
        <w:rPr>
          <w:w w:val="105"/>
        </w:rPr>
        <w:t> software.</w:t>
      </w:r>
      <w:r>
        <w:rPr>
          <w:w w:val="105"/>
        </w:rPr>
        <w:t> PASS</w:t>
      </w:r>
      <w:r>
        <w:rPr>
          <w:w w:val="105"/>
        </w:rPr>
        <w:t> calculates</w:t>
      </w:r>
      <w:r>
        <w:rPr>
          <w:w w:val="105"/>
        </w:rPr>
        <w:t> 900</w:t>
      </w:r>
      <w:r>
        <w:rPr>
          <w:w w:val="105"/>
        </w:rPr>
        <w:t> pharmacological</w:t>
      </w:r>
      <w:r>
        <w:rPr>
          <w:w w:val="105"/>
        </w:rPr>
        <w:t> properties, molecular</w:t>
      </w:r>
      <w:r>
        <w:rPr>
          <w:w w:val="105"/>
        </w:rPr>
        <w:t> mechanisms</w:t>
      </w:r>
      <w:r>
        <w:rPr>
          <w:w w:val="105"/>
        </w:rPr>
        <w:t> of</w:t>
      </w:r>
      <w:r>
        <w:rPr>
          <w:w w:val="105"/>
        </w:rPr>
        <w:t> action,</w:t>
      </w:r>
      <w:r>
        <w:rPr>
          <w:w w:val="105"/>
        </w:rPr>
        <w:t> mutagenicity,</w:t>
      </w:r>
      <w:r>
        <w:rPr>
          <w:w w:val="105"/>
        </w:rPr>
        <w:t> carcinogenicity, teratogenicity, and embryotoxicity. PASS predicts these properties on the basis of structure activity relationships for the training set, considering</w:t>
      </w:r>
      <w:r>
        <w:rPr>
          <w:w w:val="105"/>
        </w:rPr>
        <w:t> more</w:t>
      </w:r>
      <w:r>
        <w:rPr>
          <w:w w:val="105"/>
        </w:rPr>
        <w:t> than</w:t>
      </w:r>
      <w:r>
        <w:rPr>
          <w:w w:val="105"/>
        </w:rPr>
        <w:t> 46</w:t>
      </w:r>
      <w:r>
        <w:rPr>
          <w:w w:val="105"/>
        </w:rPr>
        <w:t> 000</w:t>
      </w:r>
      <w:r>
        <w:rPr>
          <w:w w:val="105"/>
        </w:rPr>
        <w:t> drugs,</w:t>
      </w:r>
      <w:r>
        <w:rPr>
          <w:w w:val="105"/>
        </w:rPr>
        <w:t> drug</w:t>
      </w:r>
      <w:r>
        <w:rPr>
          <w:w w:val="105"/>
        </w:rPr>
        <w:t> candidates,</w:t>
      </w:r>
      <w:r>
        <w:rPr>
          <w:w w:val="105"/>
        </w:rPr>
        <w:t> and</w:t>
      </w:r>
      <w:r>
        <w:rPr>
          <w:w w:val="105"/>
        </w:rPr>
        <w:t> prime compounds whose biological activity are resolute experimentally. The calculated results by PASS software have average accuracy of about 85% </w:t>
      </w:r>
      <w:hyperlink w:history="true" w:anchor="_bookmark46">
        <w:r>
          <w:rPr>
            <w:color w:val="007FAD"/>
            <w:w w:val="105"/>
          </w:rPr>
          <w:t>[67]</w:t>
        </w:r>
      </w:hyperlink>
      <w:r>
        <w:rPr>
          <w:w w:val="105"/>
        </w:rPr>
        <w:t>. In this study we only listed those biological activ- ities,</w:t>
      </w:r>
      <w:r>
        <w:rPr>
          <w:spacing w:val="-5"/>
          <w:w w:val="105"/>
        </w:rPr>
        <w:t> </w:t>
      </w:r>
      <w:r>
        <w:rPr>
          <w:w w:val="105"/>
        </w:rPr>
        <w:t>in</w:t>
      </w:r>
      <w:r>
        <w:rPr>
          <w:spacing w:val="-5"/>
          <w:w w:val="105"/>
        </w:rPr>
        <w:t> </w:t>
      </w:r>
      <w:hyperlink w:history="true" w:anchor="_bookmark20">
        <w:r>
          <w:rPr>
            <w:color w:val="007FAD"/>
            <w:w w:val="105"/>
          </w:rPr>
          <w:t>Table</w:t>
        </w:r>
        <w:r>
          <w:rPr>
            <w:color w:val="007FAD"/>
            <w:spacing w:val="-5"/>
            <w:w w:val="105"/>
          </w:rPr>
          <w:t> </w:t>
        </w:r>
        <w:r>
          <w:rPr>
            <w:color w:val="007FAD"/>
            <w:w w:val="105"/>
          </w:rPr>
          <w:t>8</w:t>
        </w:r>
      </w:hyperlink>
      <w:r>
        <w:rPr>
          <w:w w:val="105"/>
        </w:rPr>
        <w:t>,</w:t>
      </w:r>
      <w:r>
        <w:rPr>
          <w:spacing w:val="-5"/>
          <w:w w:val="105"/>
        </w:rPr>
        <w:t> </w:t>
      </w:r>
      <w:r>
        <w:rPr>
          <w:w w:val="105"/>
        </w:rPr>
        <w:t>for</w:t>
      </w:r>
      <w:r>
        <w:rPr>
          <w:spacing w:val="-5"/>
          <w:w w:val="105"/>
        </w:rPr>
        <w:t> </w:t>
      </w:r>
      <w:r>
        <w:rPr>
          <w:w w:val="105"/>
        </w:rPr>
        <w:t>which</w:t>
      </w:r>
      <w:r>
        <w:rPr>
          <w:spacing w:val="-5"/>
          <w:w w:val="105"/>
        </w:rPr>
        <w:t> </w:t>
      </w:r>
      <w:r>
        <w:rPr>
          <w:w w:val="105"/>
        </w:rPr>
        <w:t>Pa</w:t>
      </w:r>
      <w:r>
        <w:rPr>
          <w:spacing w:val="-5"/>
          <w:w w:val="105"/>
        </w:rPr>
        <w:t> </w:t>
      </w:r>
      <w:r>
        <w:rPr>
          <w:w w:val="105"/>
        </w:rPr>
        <w:t>&gt;</w:t>
      </w:r>
      <w:r>
        <w:rPr>
          <w:spacing w:val="-5"/>
          <w:w w:val="105"/>
        </w:rPr>
        <w:t> </w:t>
      </w:r>
      <w:r>
        <w:rPr>
          <w:w w:val="105"/>
        </w:rPr>
        <w:t>70%.</w:t>
      </w:r>
      <w:r>
        <w:rPr>
          <w:spacing w:val="-5"/>
          <w:w w:val="105"/>
        </w:rPr>
        <w:t> </w:t>
      </w:r>
      <w:r>
        <w:rPr>
          <w:w w:val="105"/>
        </w:rPr>
        <w:t>The</w:t>
      </w:r>
      <w:r>
        <w:rPr>
          <w:spacing w:val="-5"/>
          <w:w w:val="105"/>
        </w:rPr>
        <w:t> </w:t>
      </w:r>
      <w:r>
        <w:rPr>
          <w:w w:val="105"/>
        </w:rPr>
        <w:t>molecule</w:t>
      </w:r>
      <w:r>
        <w:rPr>
          <w:spacing w:val="-5"/>
          <w:w w:val="105"/>
        </w:rPr>
        <w:t> </w:t>
      </w:r>
      <w:r>
        <w:rPr>
          <w:w w:val="105"/>
        </w:rPr>
        <w:t>shows</w:t>
      </w:r>
      <w:r>
        <w:rPr>
          <w:spacing w:val="-5"/>
          <w:w w:val="105"/>
        </w:rPr>
        <w:t> </w:t>
      </w:r>
      <w:r>
        <w:rPr>
          <w:w w:val="105"/>
        </w:rPr>
        <w:t>high</w:t>
      </w:r>
      <w:r>
        <w:rPr>
          <w:spacing w:val="-5"/>
          <w:w w:val="105"/>
        </w:rPr>
        <w:t> </w:t>
      </w:r>
      <w:r>
        <w:rPr>
          <w:w w:val="105"/>
        </w:rPr>
        <w:t>value of</w:t>
      </w:r>
      <w:r>
        <w:rPr>
          <w:spacing w:val="-3"/>
          <w:w w:val="105"/>
        </w:rPr>
        <w:t> </w:t>
      </w:r>
      <w:r>
        <w:rPr>
          <w:w w:val="105"/>
        </w:rPr>
        <w:t>biological</w:t>
      </w:r>
      <w:r>
        <w:rPr>
          <w:spacing w:val="-3"/>
          <w:w w:val="105"/>
        </w:rPr>
        <w:t> </w:t>
      </w:r>
      <w:r>
        <w:rPr>
          <w:w w:val="105"/>
        </w:rPr>
        <w:t>activity</w:t>
      </w:r>
      <w:r>
        <w:rPr>
          <w:spacing w:val="-3"/>
          <w:w w:val="105"/>
        </w:rPr>
        <w:t> </w:t>
      </w:r>
      <w:r>
        <w:rPr>
          <w:w w:val="105"/>
        </w:rPr>
        <w:t>for</w:t>
      </w:r>
      <w:r>
        <w:rPr>
          <w:spacing w:val="-2"/>
          <w:w w:val="105"/>
        </w:rPr>
        <w:t> </w:t>
      </w:r>
      <w:r>
        <w:rPr>
          <w:w w:val="105"/>
        </w:rPr>
        <w:t>Chloride</w:t>
      </w:r>
      <w:r>
        <w:rPr>
          <w:spacing w:val="-4"/>
          <w:w w:val="105"/>
        </w:rPr>
        <w:t> </w:t>
      </w:r>
      <w:r>
        <w:rPr>
          <w:w w:val="105"/>
        </w:rPr>
        <w:t>peroxidase</w:t>
      </w:r>
      <w:r>
        <w:rPr>
          <w:spacing w:val="-3"/>
          <w:w w:val="105"/>
        </w:rPr>
        <w:t> </w:t>
      </w:r>
      <w:r>
        <w:rPr>
          <w:w w:val="105"/>
        </w:rPr>
        <w:t>inhibitor.</w:t>
      </w:r>
      <w:r>
        <w:rPr>
          <w:spacing w:val="-4"/>
          <w:w w:val="105"/>
        </w:rPr>
        <w:t> </w:t>
      </w:r>
      <w:r>
        <w:rPr>
          <w:w w:val="105"/>
        </w:rPr>
        <w:t>The</w:t>
      </w:r>
      <w:r>
        <w:rPr>
          <w:spacing w:val="-2"/>
          <w:w w:val="105"/>
        </w:rPr>
        <w:t> </w:t>
      </w:r>
      <w:r>
        <w:rPr>
          <w:w w:val="105"/>
        </w:rPr>
        <w:t>Chloride peroxidase</w:t>
      </w:r>
      <w:r>
        <w:rPr>
          <w:w w:val="105"/>
        </w:rPr>
        <w:t> belongs</w:t>
      </w:r>
      <w:r>
        <w:rPr>
          <w:w w:val="105"/>
        </w:rPr>
        <w:t> to</w:t>
      </w:r>
      <w:r>
        <w:rPr>
          <w:w w:val="105"/>
        </w:rPr>
        <w:t> the</w:t>
      </w:r>
      <w:r>
        <w:rPr>
          <w:w w:val="105"/>
        </w:rPr>
        <w:t> family</w:t>
      </w:r>
      <w:r>
        <w:rPr>
          <w:w w:val="105"/>
        </w:rPr>
        <w:t> of enzymes, which</w:t>
      </w:r>
      <w:r>
        <w:rPr>
          <w:w w:val="105"/>
        </w:rPr>
        <w:t> catalyzes</w:t>
      </w:r>
      <w:r>
        <w:rPr>
          <w:w w:val="105"/>
        </w:rPr>
        <w:t> the chlorination of organic compounds. It employs one cofactor, which may be either heme or vanadium </w:t>
      </w:r>
      <w:hyperlink w:history="true" w:anchor="_bookmark47">
        <w:r>
          <w:rPr>
            <w:color w:val="007FAD"/>
            <w:w w:val="105"/>
          </w:rPr>
          <w:t>[68]</w:t>
        </w:r>
      </w:hyperlink>
      <w:r>
        <w:rPr>
          <w:w w:val="105"/>
        </w:rPr>
        <w:t>. The molecule inhibits chlo- rination</w:t>
      </w:r>
      <w:r>
        <w:rPr>
          <w:spacing w:val="-2"/>
          <w:w w:val="105"/>
        </w:rPr>
        <w:t> </w:t>
      </w:r>
      <w:r>
        <w:rPr>
          <w:w w:val="105"/>
        </w:rPr>
        <w:t>of</w:t>
      </w:r>
      <w:r>
        <w:rPr>
          <w:spacing w:val="46"/>
          <w:w w:val="105"/>
        </w:rPr>
        <w:t> </w:t>
      </w:r>
      <w:r>
        <w:rPr>
          <w:w w:val="105"/>
        </w:rPr>
        <w:t>organic</w:t>
      </w:r>
      <w:r>
        <w:rPr>
          <w:spacing w:val="45"/>
          <w:w w:val="105"/>
        </w:rPr>
        <w:t> </w:t>
      </w:r>
      <w:r>
        <w:rPr>
          <w:w w:val="105"/>
        </w:rPr>
        <w:t>compounds</w:t>
      </w:r>
      <w:r>
        <w:rPr>
          <w:spacing w:val="47"/>
          <w:w w:val="105"/>
        </w:rPr>
        <w:t> </w:t>
      </w:r>
      <w:r>
        <w:rPr>
          <w:w w:val="105"/>
        </w:rPr>
        <w:t>in</w:t>
      </w:r>
      <w:r>
        <w:rPr>
          <w:spacing w:val="45"/>
          <w:w w:val="105"/>
        </w:rPr>
        <w:t> </w:t>
      </w:r>
      <w:r>
        <w:rPr>
          <w:w w:val="105"/>
        </w:rPr>
        <w:t>blood</w:t>
      </w:r>
      <w:r>
        <w:rPr>
          <w:spacing w:val="45"/>
          <w:w w:val="105"/>
        </w:rPr>
        <w:t> </w:t>
      </w:r>
      <w:r>
        <w:rPr>
          <w:w w:val="105"/>
        </w:rPr>
        <w:t>stream</w:t>
      </w:r>
      <w:r>
        <w:rPr>
          <w:spacing w:val="45"/>
          <w:w w:val="105"/>
        </w:rPr>
        <w:t> </w:t>
      </w:r>
      <w:r>
        <w:rPr>
          <w:w w:val="105"/>
        </w:rPr>
        <w:t>which</w:t>
      </w:r>
      <w:r>
        <w:rPr>
          <w:spacing w:val="45"/>
          <w:w w:val="105"/>
        </w:rPr>
        <w:t> </w:t>
      </w:r>
      <w:r>
        <w:rPr>
          <w:spacing w:val="-2"/>
          <w:w w:val="105"/>
        </w:rPr>
        <w:t>prevents</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1"/>
        <w:rPr>
          <w:sz w:val="12"/>
        </w:rPr>
      </w:pPr>
    </w:p>
    <w:p>
      <w:pPr>
        <w:spacing w:after="0"/>
        <w:rPr>
          <w:sz w:val="12"/>
        </w:rPr>
        <w:sectPr>
          <w:pgSz w:w="11910" w:h="15880"/>
          <w:pgMar w:header="889" w:footer="0" w:top="1080" w:bottom="280" w:left="540" w:right="540"/>
        </w:sectPr>
      </w:pPr>
    </w:p>
    <w:p>
      <w:pPr>
        <w:spacing w:before="116"/>
        <w:ind w:left="311" w:right="0" w:firstLine="0"/>
        <w:jc w:val="left"/>
        <w:rPr>
          <w:sz w:val="12"/>
        </w:rPr>
      </w:pPr>
      <w:bookmarkStart w:name="4 Conclusion" w:id="35"/>
      <w:bookmarkEnd w:id="35"/>
      <w:r>
        <w:rPr/>
      </w:r>
      <w:bookmarkStart w:name="Appendix A Supplementary data" w:id="36"/>
      <w:bookmarkEnd w:id="36"/>
      <w:r>
        <w:rPr/>
      </w:r>
      <w:bookmarkStart w:name="References" w:id="37"/>
      <w:bookmarkEnd w:id="37"/>
      <w:r>
        <w:rPr/>
      </w:r>
      <w:bookmarkStart w:name="_bookmark18" w:id="38"/>
      <w:bookmarkEnd w:id="38"/>
      <w:r>
        <w:rPr/>
      </w:r>
      <w:bookmarkStart w:name="_bookmark19" w:id="39"/>
      <w:bookmarkEnd w:id="39"/>
      <w:r>
        <w:rPr/>
      </w:r>
      <w:bookmarkStart w:name="_bookmark20" w:id="40"/>
      <w:bookmarkEnd w:id="40"/>
      <w:r>
        <w:rPr/>
      </w:r>
      <w:r>
        <w:rPr>
          <w:w w:val="110"/>
          <w:sz w:val="12"/>
        </w:rPr>
        <w:t>Table</w:t>
      </w:r>
      <w:r>
        <w:rPr>
          <w:spacing w:val="14"/>
          <w:w w:val="110"/>
          <w:sz w:val="12"/>
        </w:rPr>
        <w:t> </w:t>
      </w:r>
      <w:r>
        <w:rPr>
          <w:spacing w:val="-10"/>
          <w:w w:val="110"/>
          <w:sz w:val="12"/>
        </w:rPr>
        <w:t>8</w:t>
      </w:r>
    </w:p>
    <w:p>
      <w:pPr>
        <w:spacing w:before="35"/>
        <w:ind w:left="310" w:right="0" w:firstLine="0"/>
        <w:jc w:val="left"/>
        <w:rPr>
          <w:sz w:val="12"/>
        </w:rPr>
      </w:pPr>
      <w:r>
        <w:rPr>
          <w:w w:val="105"/>
          <w:sz w:val="12"/>
        </w:rPr>
        <w:t>Some</w:t>
      </w:r>
      <w:r>
        <w:rPr>
          <w:spacing w:val="24"/>
          <w:w w:val="105"/>
          <w:sz w:val="12"/>
        </w:rPr>
        <w:t> </w:t>
      </w:r>
      <w:r>
        <w:rPr>
          <w:w w:val="105"/>
          <w:sz w:val="12"/>
        </w:rPr>
        <w:t>biological</w:t>
      </w:r>
      <w:r>
        <w:rPr>
          <w:spacing w:val="25"/>
          <w:w w:val="105"/>
          <w:sz w:val="12"/>
        </w:rPr>
        <w:t> </w:t>
      </w:r>
      <w:r>
        <w:rPr>
          <w:w w:val="105"/>
          <w:sz w:val="12"/>
        </w:rPr>
        <w:t>activities</w:t>
      </w:r>
      <w:r>
        <w:rPr>
          <w:spacing w:val="24"/>
          <w:w w:val="105"/>
          <w:sz w:val="12"/>
        </w:rPr>
        <w:t> </w:t>
      </w:r>
      <w:r>
        <w:rPr>
          <w:w w:val="105"/>
          <w:sz w:val="12"/>
        </w:rPr>
        <w:t>calculated</w:t>
      </w:r>
      <w:r>
        <w:rPr>
          <w:spacing w:val="26"/>
          <w:w w:val="105"/>
          <w:sz w:val="12"/>
        </w:rPr>
        <w:t> </w:t>
      </w:r>
      <w:r>
        <w:rPr>
          <w:w w:val="105"/>
          <w:sz w:val="12"/>
        </w:rPr>
        <w:t>by</w:t>
      </w:r>
      <w:r>
        <w:rPr>
          <w:spacing w:val="24"/>
          <w:w w:val="105"/>
          <w:sz w:val="12"/>
        </w:rPr>
        <w:t> </w:t>
      </w:r>
      <w:r>
        <w:rPr>
          <w:w w:val="105"/>
          <w:sz w:val="12"/>
        </w:rPr>
        <w:t>PASS</w:t>
      </w:r>
      <w:r>
        <w:rPr>
          <w:spacing w:val="26"/>
          <w:w w:val="105"/>
          <w:sz w:val="12"/>
        </w:rPr>
        <w:t> </w:t>
      </w:r>
      <w:r>
        <w:rPr>
          <w:w w:val="105"/>
          <w:sz w:val="12"/>
        </w:rPr>
        <w:t>with</w:t>
      </w:r>
      <w:r>
        <w:rPr>
          <w:spacing w:val="26"/>
          <w:w w:val="105"/>
          <w:sz w:val="12"/>
        </w:rPr>
        <w:t> </w:t>
      </w:r>
      <w:r>
        <w:rPr>
          <w:w w:val="105"/>
          <w:sz w:val="12"/>
        </w:rPr>
        <w:t>Pa</w:t>
      </w:r>
      <w:r>
        <w:rPr>
          <w:spacing w:val="11"/>
          <w:w w:val="105"/>
          <w:sz w:val="12"/>
        </w:rPr>
        <w:t> </w:t>
      </w:r>
      <w:r>
        <w:rPr>
          <w:w w:val="105"/>
          <w:sz w:val="12"/>
        </w:rPr>
        <w:t>&gt;</w:t>
      </w:r>
      <w:r>
        <w:rPr>
          <w:spacing w:val="10"/>
          <w:w w:val="105"/>
          <w:sz w:val="12"/>
        </w:rPr>
        <w:t> </w:t>
      </w:r>
      <w:r>
        <w:rPr>
          <w:spacing w:val="-4"/>
          <w:w w:val="105"/>
          <w:sz w:val="12"/>
        </w:rPr>
        <w:t>70%.</w:t>
      </w:r>
    </w:p>
    <w:p>
      <w:pPr>
        <w:pStyle w:val="BodyText"/>
        <w:spacing w:before="6" w:after="1"/>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66"/>
        <w:gridCol w:w="679"/>
        <w:gridCol w:w="675"/>
      </w:tblGrid>
      <w:tr>
        <w:trPr>
          <w:trHeight w:val="234" w:hRule="atLeast"/>
        </w:trPr>
        <w:tc>
          <w:tcPr>
            <w:tcW w:w="3666" w:type="dxa"/>
            <w:tcBorders>
              <w:top w:val="single" w:sz="4" w:space="0" w:color="000000"/>
              <w:bottom w:val="single" w:sz="6" w:space="0" w:color="000000"/>
            </w:tcBorders>
          </w:tcPr>
          <w:p>
            <w:pPr>
              <w:pStyle w:val="TableParagraph"/>
              <w:tabs>
                <w:tab w:pos="741" w:val="left" w:leader="none"/>
              </w:tabs>
              <w:spacing w:before="59"/>
              <w:ind w:left="170"/>
              <w:rPr>
                <w:sz w:val="12"/>
              </w:rPr>
            </w:pPr>
            <w:bookmarkStart w:name="_bookmark21" w:id="41"/>
            <w:bookmarkEnd w:id="41"/>
            <w:r>
              <w:rPr/>
            </w:r>
            <w:r>
              <w:rPr>
                <w:spacing w:val="-4"/>
                <w:w w:val="110"/>
                <w:sz w:val="12"/>
              </w:rPr>
              <w:t>S.N.</w:t>
            </w:r>
            <w:r>
              <w:rPr>
                <w:sz w:val="12"/>
              </w:rPr>
              <w:tab/>
            </w:r>
            <w:r>
              <w:rPr>
                <w:w w:val="110"/>
                <w:sz w:val="12"/>
              </w:rPr>
              <w:t>Biological</w:t>
            </w:r>
            <w:r>
              <w:rPr>
                <w:spacing w:val="20"/>
                <w:w w:val="110"/>
                <w:sz w:val="12"/>
              </w:rPr>
              <w:t> </w:t>
            </w:r>
            <w:r>
              <w:rPr>
                <w:spacing w:val="-2"/>
                <w:w w:val="110"/>
                <w:sz w:val="12"/>
              </w:rPr>
              <w:t>activity</w:t>
            </w:r>
          </w:p>
        </w:tc>
        <w:tc>
          <w:tcPr>
            <w:tcW w:w="679" w:type="dxa"/>
            <w:tcBorders>
              <w:top w:val="single" w:sz="4" w:space="0" w:color="000000"/>
              <w:bottom w:val="single" w:sz="6" w:space="0" w:color="000000"/>
            </w:tcBorders>
          </w:tcPr>
          <w:p>
            <w:pPr>
              <w:pStyle w:val="TableParagraph"/>
              <w:spacing w:before="59"/>
              <w:ind w:left="172"/>
              <w:rPr>
                <w:sz w:val="12"/>
              </w:rPr>
            </w:pPr>
            <w:r>
              <w:rPr>
                <w:spacing w:val="-5"/>
                <w:w w:val="105"/>
                <w:sz w:val="12"/>
              </w:rPr>
              <w:t>Pa</w:t>
            </w:r>
          </w:p>
        </w:tc>
        <w:tc>
          <w:tcPr>
            <w:tcW w:w="675" w:type="dxa"/>
            <w:tcBorders>
              <w:top w:val="single" w:sz="4" w:space="0" w:color="000000"/>
              <w:bottom w:val="single" w:sz="6" w:space="0" w:color="000000"/>
            </w:tcBorders>
          </w:tcPr>
          <w:p>
            <w:pPr>
              <w:pStyle w:val="TableParagraph"/>
              <w:spacing w:before="59"/>
              <w:ind w:left="172"/>
              <w:rPr>
                <w:sz w:val="12"/>
              </w:rPr>
            </w:pPr>
            <w:r>
              <w:rPr>
                <w:spacing w:val="-5"/>
                <w:w w:val="105"/>
                <w:sz w:val="12"/>
              </w:rPr>
              <w:t>Pi</w:t>
            </w:r>
          </w:p>
        </w:tc>
      </w:tr>
      <w:tr>
        <w:trPr>
          <w:trHeight w:val="212" w:hRule="atLeast"/>
        </w:trPr>
        <w:tc>
          <w:tcPr>
            <w:tcW w:w="3666" w:type="dxa"/>
            <w:tcBorders>
              <w:top w:val="single" w:sz="6" w:space="0" w:color="000000"/>
            </w:tcBorders>
          </w:tcPr>
          <w:p>
            <w:pPr>
              <w:pStyle w:val="TableParagraph"/>
              <w:tabs>
                <w:tab w:pos="741" w:val="left" w:leader="none"/>
              </w:tabs>
              <w:spacing w:line="129" w:lineRule="exact" w:before="63"/>
              <w:ind w:left="170"/>
              <w:rPr>
                <w:sz w:val="12"/>
              </w:rPr>
            </w:pPr>
            <w:r>
              <w:rPr>
                <w:spacing w:val="-5"/>
                <w:w w:val="115"/>
                <w:sz w:val="12"/>
              </w:rPr>
              <w:t>1.</w:t>
            </w:r>
            <w:r>
              <w:rPr>
                <w:sz w:val="12"/>
              </w:rPr>
              <w:tab/>
            </w:r>
            <w:r>
              <w:rPr>
                <w:w w:val="115"/>
                <w:sz w:val="12"/>
              </w:rPr>
              <w:t>Chloride</w:t>
            </w:r>
            <w:r>
              <w:rPr>
                <w:spacing w:val="-4"/>
                <w:w w:val="115"/>
                <w:sz w:val="12"/>
              </w:rPr>
              <w:t> </w:t>
            </w:r>
            <w:r>
              <w:rPr>
                <w:w w:val="115"/>
                <w:sz w:val="12"/>
              </w:rPr>
              <w:t>peroxidase</w:t>
            </w:r>
            <w:r>
              <w:rPr>
                <w:spacing w:val="-3"/>
                <w:w w:val="115"/>
                <w:sz w:val="12"/>
              </w:rPr>
              <w:t> </w:t>
            </w:r>
            <w:r>
              <w:rPr>
                <w:spacing w:val="-2"/>
                <w:w w:val="115"/>
                <w:sz w:val="12"/>
              </w:rPr>
              <w:t>inhibitor</w:t>
            </w:r>
          </w:p>
        </w:tc>
        <w:tc>
          <w:tcPr>
            <w:tcW w:w="679" w:type="dxa"/>
            <w:tcBorders>
              <w:top w:val="single" w:sz="6" w:space="0" w:color="000000"/>
            </w:tcBorders>
          </w:tcPr>
          <w:p>
            <w:pPr>
              <w:pStyle w:val="TableParagraph"/>
              <w:spacing w:line="129" w:lineRule="exact" w:before="63"/>
              <w:ind w:left="172"/>
              <w:rPr>
                <w:sz w:val="12"/>
              </w:rPr>
            </w:pPr>
            <w:r>
              <w:rPr>
                <w:spacing w:val="-2"/>
                <w:w w:val="110"/>
                <w:sz w:val="12"/>
              </w:rPr>
              <w:t>0.756</w:t>
            </w:r>
          </w:p>
        </w:tc>
        <w:tc>
          <w:tcPr>
            <w:tcW w:w="675" w:type="dxa"/>
            <w:tcBorders>
              <w:top w:val="single" w:sz="6" w:space="0" w:color="000000"/>
            </w:tcBorders>
          </w:tcPr>
          <w:p>
            <w:pPr>
              <w:pStyle w:val="TableParagraph"/>
              <w:spacing w:line="129" w:lineRule="exact" w:before="63"/>
              <w:ind w:left="172"/>
              <w:rPr>
                <w:sz w:val="12"/>
              </w:rPr>
            </w:pPr>
            <w:r>
              <w:rPr>
                <w:spacing w:val="-2"/>
                <w:w w:val="105"/>
                <w:sz w:val="12"/>
              </w:rPr>
              <w:t>0.005</w:t>
            </w:r>
          </w:p>
        </w:tc>
      </w:tr>
      <w:tr>
        <w:trPr>
          <w:trHeight w:val="171" w:hRule="atLeast"/>
        </w:trPr>
        <w:tc>
          <w:tcPr>
            <w:tcW w:w="3666" w:type="dxa"/>
          </w:tcPr>
          <w:p>
            <w:pPr>
              <w:pStyle w:val="TableParagraph"/>
              <w:tabs>
                <w:tab w:pos="741" w:val="left" w:leader="none"/>
              </w:tabs>
              <w:spacing w:line="129" w:lineRule="exact" w:before="22"/>
              <w:ind w:left="170"/>
              <w:rPr>
                <w:sz w:val="12"/>
              </w:rPr>
            </w:pPr>
            <w:r>
              <w:rPr>
                <w:spacing w:val="-5"/>
                <w:w w:val="110"/>
                <w:sz w:val="12"/>
              </w:rPr>
              <w:t>2.</w:t>
            </w:r>
            <w:r>
              <w:rPr>
                <w:sz w:val="12"/>
              </w:rPr>
              <w:tab/>
            </w:r>
            <w:r>
              <w:rPr>
                <w:spacing w:val="2"/>
                <w:w w:val="110"/>
                <w:sz w:val="12"/>
              </w:rPr>
              <w:t>Albendazolemonooxygenase</w:t>
            </w:r>
            <w:r>
              <w:rPr>
                <w:spacing w:val="23"/>
                <w:w w:val="110"/>
                <w:sz w:val="12"/>
              </w:rPr>
              <w:t> </w:t>
            </w:r>
            <w:r>
              <w:rPr>
                <w:spacing w:val="-2"/>
                <w:w w:val="110"/>
                <w:sz w:val="12"/>
              </w:rPr>
              <w:t>inhibitor</w:t>
            </w:r>
          </w:p>
        </w:tc>
        <w:tc>
          <w:tcPr>
            <w:tcW w:w="679" w:type="dxa"/>
          </w:tcPr>
          <w:p>
            <w:pPr>
              <w:pStyle w:val="TableParagraph"/>
              <w:spacing w:line="129" w:lineRule="exact" w:before="22"/>
              <w:ind w:left="172"/>
              <w:rPr>
                <w:sz w:val="12"/>
              </w:rPr>
            </w:pPr>
            <w:r>
              <w:rPr>
                <w:spacing w:val="-2"/>
                <w:w w:val="105"/>
                <w:sz w:val="12"/>
              </w:rPr>
              <w:t>0.688</w:t>
            </w:r>
          </w:p>
        </w:tc>
        <w:tc>
          <w:tcPr>
            <w:tcW w:w="675" w:type="dxa"/>
          </w:tcPr>
          <w:p>
            <w:pPr>
              <w:pStyle w:val="TableParagraph"/>
              <w:spacing w:line="129" w:lineRule="exact" w:before="22"/>
              <w:ind w:left="172"/>
              <w:rPr>
                <w:sz w:val="12"/>
              </w:rPr>
            </w:pPr>
            <w:r>
              <w:rPr>
                <w:spacing w:val="-2"/>
                <w:w w:val="105"/>
                <w:sz w:val="12"/>
              </w:rPr>
              <w:t>0.004</w:t>
            </w:r>
          </w:p>
        </w:tc>
      </w:tr>
      <w:tr>
        <w:trPr>
          <w:trHeight w:val="171" w:hRule="atLeast"/>
        </w:trPr>
        <w:tc>
          <w:tcPr>
            <w:tcW w:w="3666" w:type="dxa"/>
          </w:tcPr>
          <w:p>
            <w:pPr>
              <w:pStyle w:val="TableParagraph"/>
              <w:tabs>
                <w:tab w:pos="741" w:val="left" w:leader="none"/>
              </w:tabs>
              <w:spacing w:line="129" w:lineRule="exact" w:before="22"/>
              <w:ind w:left="170"/>
              <w:rPr>
                <w:sz w:val="12"/>
              </w:rPr>
            </w:pPr>
            <w:bookmarkStart w:name="_bookmark22" w:id="42"/>
            <w:bookmarkEnd w:id="42"/>
            <w:r>
              <w:rPr/>
            </w:r>
            <w:r>
              <w:rPr>
                <w:spacing w:val="-5"/>
                <w:w w:val="110"/>
                <w:sz w:val="12"/>
              </w:rPr>
              <w:t>3.</w:t>
            </w:r>
            <w:r>
              <w:rPr>
                <w:sz w:val="12"/>
              </w:rPr>
              <w:tab/>
            </w:r>
            <w:r>
              <w:rPr>
                <w:w w:val="110"/>
                <w:sz w:val="12"/>
              </w:rPr>
              <w:t>Corticosteroid</w:t>
            </w:r>
            <w:r>
              <w:rPr>
                <w:spacing w:val="40"/>
                <w:w w:val="110"/>
                <w:sz w:val="12"/>
              </w:rPr>
              <w:t> </w:t>
            </w:r>
            <w:r>
              <w:rPr>
                <w:w w:val="110"/>
                <w:sz w:val="12"/>
              </w:rPr>
              <w:t>side-chain-isomerase</w:t>
            </w:r>
            <w:r>
              <w:rPr>
                <w:spacing w:val="40"/>
                <w:w w:val="110"/>
                <w:sz w:val="12"/>
              </w:rPr>
              <w:t> </w:t>
            </w:r>
            <w:r>
              <w:rPr>
                <w:spacing w:val="-2"/>
                <w:w w:val="110"/>
                <w:sz w:val="12"/>
              </w:rPr>
              <w:t>inhibitor</w:t>
            </w:r>
          </w:p>
        </w:tc>
        <w:tc>
          <w:tcPr>
            <w:tcW w:w="679" w:type="dxa"/>
          </w:tcPr>
          <w:p>
            <w:pPr>
              <w:pStyle w:val="TableParagraph"/>
              <w:spacing w:line="129" w:lineRule="exact" w:before="22"/>
              <w:ind w:left="172"/>
              <w:rPr>
                <w:sz w:val="12"/>
              </w:rPr>
            </w:pPr>
            <w:r>
              <w:rPr>
                <w:spacing w:val="-2"/>
                <w:w w:val="105"/>
                <w:sz w:val="12"/>
              </w:rPr>
              <w:t>0.682</w:t>
            </w:r>
          </w:p>
        </w:tc>
        <w:tc>
          <w:tcPr>
            <w:tcW w:w="675" w:type="dxa"/>
          </w:tcPr>
          <w:p>
            <w:pPr>
              <w:pStyle w:val="TableParagraph"/>
              <w:spacing w:line="129" w:lineRule="exact" w:before="22"/>
              <w:ind w:left="172"/>
              <w:rPr>
                <w:sz w:val="12"/>
              </w:rPr>
            </w:pPr>
            <w:r>
              <w:rPr>
                <w:spacing w:val="-2"/>
                <w:w w:val="110"/>
                <w:sz w:val="12"/>
              </w:rPr>
              <w:t>0.010</w:t>
            </w:r>
          </w:p>
        </w:tc>
      </w:tr>
      <w:tr>
        <w:trPr>
          <w:trHeight w:val="171" w:hRule="atLeast"/>
        </w:trPr>
        <w:tc>
          <w:tcPr>
            <w:tcW w:w="3666" w:type="dxa"/>
          </w:tcPr>
          <w:p>
            <w:pPr>
              <w:pStyle w:val="TableParagraph"/>
              <w:tabs>
                <w:tab w:pos="741" w:val="left" w:leader="none"/>
              </w:tabs>
              <w:spacing w:line="129" w:lineRule="exact" w:before="22"/>
              <w:ind w:left="170"/>
              <w:rPr>
                <w:sz w:val="12"/>
              </w:rPr>
            </w:pPr>
            <w:r>
              <w:rPr>
                <w:spacing w:val="-5"/>
                <w:w w:val="110"/>
                <w:sz w:val="12"/>
              </w:rPr>
              <w:t>4.</w:t>
            </w:r>
            <w:r>
              <w:rPr>
                <w:sz w:val="12"/>
              </w:rPr>
              <w:tab/>
            </w:r>
            <w:r>
              <w:rPr>
                <w:w w:val="110"/>
                <w:sz w:val="12"/>
              </w:rPr>
              <w:t>Phobic</w:t>
            </w:r>
            <w:r>
              <w:rPr>
                <w:spacing w:val="15"/>
                <w:w w:val="110"/>
                <w:sz w:val="12"/>
              </w:rPr>
              <w:t> </w:t>
            </w:r>
            <w:r>
              <w:rPr>
                <w:w w:val="110"/>
                <w:sz w:val="12"/>
              </w:rPr>
              <w:t>disorders</w:t>
            </w:r>
            <w:r>
              <w:rPr>
                <w:spacing w:val="18"/>
                <w:w w:val="110"/>
                <w:sz w:val="12"/>
              </w:rPr>
              <w:t> </w:t>
            </w:r>
            <w:r>
              <w:rPr>
                <w:spacing w:val="-2"/>
                <w:w w:val="110"/>
                <w:sz w:val="12"/>
              </w:rPr>
              <w:t>treatment</w:t>
            </w:r>
          </w:p>
        </w:tc>
        <w:tc>
          <w:tcPr>
            <w:tcW w:w="679" w:type="dxa"/>
          </w:tcPr>
          <w:p>
            <w:pPr>
              <w:pStyle w:val="TableParagraph"/>
              <w:spacing w:line="129" w:lineRule="exact" w:before="22"/>
              <w:ind w:left="172"/>
              <w:rPr>
                <w:sz w:val="12"/>
              </w:rPr>
            </w:pPr>
            <w:r>
              <w:rPr>
                <w:spacing w:val="-2"/>
                <w:w w:val="105"/>
                <w:sz w:val="12"/>
              </w:rPr>
              <w:t>0.686</w:t>
            </w:r>
          </w:p>
        </w:tc>
        <w:tc>
          <w:tcPr>
            <w:tcW w:w="675" w:type="dxa"/>
          </w:tcPr>
          <w:p>
            <w:pPr>
              <w:pStyle w:val="TableParagraph"/>
              <w:spacing w:line="129" w:lineRule="exact" w:before="22"/>
              <w:ind w:left="172"/>
              <w:rPr>
                <w:sz w:val="12"/>
              </w:rPr>
            </w:pPr>
            <w:r>
              <w:rPr>
                <w:spacing w:val="-2"/>
                <w:w w:val="105"/>
                <w:sz w:val="12"/>
              </w:rPr>
              <w:t>0.082</w:t>
            </w:r>
          </w:p>
        </w:tc>
      </w:tr>
      <w:tr>
        <w:trPr>
          <w:trHeight w:val="236" w:hRule="atLeast"/>
        </w:trPr>
        <w:tc>
          <w:tcPr>
            <w:tcW w:w="3666" w:type="dxa"/>
            <w:tcBorders>
              <w:bottom w:val="single" w:sz="6" w:space="0" w:color="000000"/>
            </w:tcBorders>
          </w:tcPr>
          <w:p>
            <w:pPr>
              <w:pStyle w:val="TableParagraph"/>
              <w:tabs>
                <w:tab w:pos="741" w:val="left" w:leader="none"/>
              </w:tabs>
              <w:spacing w:before="22"/>
              <w:ind w:left="170"/>
              <w:rPr>
                <w:sz w:val="12"/>
              </w:rPr>
            </w:pPr>
            <w:r>
              <w:rPr>
                <w:spacing w:val="-5"/>
                <w:w w:val="115"/>
                <w:sz w:val="12"/>
              </w:rPr>
              <w:t>5.</w:t>
            </w:r>
            <w:r>
              <w:rPr>
                <w:sz w:val="12"/>
              </w:rPr>
              <w:tab/>
            </w:r>
            <w:r>
              <w:rPr>
                <w:spacing w:val="-2"/>
                <w:w w:val="115"/>
                <w:sz w:val="12"/>
              </w:rPr>
              <w:t>Glucocorticoids</w:t>
            </w:r>
          </w:p>
        </w:tc>
        <w:tc>
          <w:tcPr>
            <w:tcW w:w="679" w:type="dxa"/>
            <w:tcBorders>
              <w:bottom w:val="single" w:sz="6" w:space="0" w:color="000000"/>
            </w:tcBorders>
          </w:tcPr>
          <w:p>
            <w:pPr>
              <w:pStyle w:val="TableParagraph"/>
              <w:spacing w:before="22"/>
              <w:ind w:left="172"/>
              <w:rPr>
                <w:sz w:val="12"/>
              </w:rPr>
            </w:pPr>
            <w:r>
              <w:rPr>
                <w:spacing w:val="-2"/>
                <w:w w:val="110"/>
                <w:sz w:val="12"/>
              </w:rPr>
              <w:t>0.646</w:t>
            </w:r>
          </w:p>
        </w:tc>
        <w:tc>
          <w:tcPr>
            <w:tcW w:w="675" w:type="dxa"/>
            <w:tcBorders>
              <w:bottom w:val="single" w:sz="6" w:space="0" w:color="000000"/>
            </w:tcBorders>
          </w:tcPr>
          <w:p>
            <w:pPr>
              <w:pStyle w:val="TableParagraph"/>
              <w:spacing w:before="22"/>
              <w:ind w:left="172"/>
              <w:rPr>
                <w:sz w:val="12"/>
              </w:rPr>
            </w:pPr>
            <w:r>
              <w:rPr>
                <w:spacing w:val="-2"/>
                <w:w w:val="105"/>
                <w:sz w:val="12"/>
              </w:rPr>
              <w:t>0.050</w:t>
            </w:r>
          </w:p>
        </w:tc>
      </w:tr>
    </w:tbl>
    <w:p>
      <w:pPr>
        <w:pStyle w:val="BodyText"/>
        <w:rPr>
          <w:sz w:val="12"/>
        </w:rPr>
      </w:pPr>
    </w:p>
    <w:p>
      <w:pPr>
        <w:pStyle w:val="BodyText"/>
        <w:spacing w:before="106"/>
        <w:rPr>
          <w:sz w:val="12"/>
        </w:rPr>
      </w:pPr>
    </w:p>
    <w:p>
      <w:pPr>
        <w:pStyle w:val="BodyText"/>
        <w:spacing w:line="276" w:lineRule="auto"/>
        <w:ind w:left="310"/>
        <w:jc w:val="both"/>
      </w:pPr>
      <w:bookmarkStart w:name="_bookmark23" w:id="43"/>
      <w:bookmarkEnd w:id="43"/>
      <w:r>
        <w:rPr/>
      </w:r>
      <w:r>
        <w:rPr>
          <w:w w:val="105"/>
        </w:rPr>
        <w:t>bacterial</w:t>
      </w:r>
      <w:r>
        <w:rPr>
          <w:w w:val="105"/>
        </w:rPr>
        <w:t> disease.</w:t>
      </w:r>
      <w:r>
        <w:rPr>
          <w:w w:val="105"/>
        </w:rPr>
        <w:t> It</w:t>
      </w:r>
      <w:r>
        <w:rPr>
          <w:w w:val="105"/>
        </w:rPr>
        <w:t> is</w:t>
      </w:r>
      <w:r>
        <w:rPr>
          <w:w w:val="105"/>
        </w:rPr>
        <w:t> used</w:t>
      </w:r>
      <w:r>
        <w:rPr>
          <w:w w:val="105"/>
        </w:rPr>
        <w:t> for</w:t>
      </w:r>
      <w:r>
        <w:rPr>
          <w:w w:val="105"/>
        </w:rPr>
        <w:t> Phobic</w:t>
      </w:r>
      <w:r>
        <w:rPr>
          <w:w w:val="105"/>
        </w:rPr>
        <w:t> disorders</w:t>
      </w:r>
      <w:r>
        <w:rPr>
          <w:w w:val="105"/>
        </w:rPr>
        <w:t> treatment</w:t>
      </w:r>
      <w:r>
        <w:rPr>
          <w:w w:val="105"/>
        </w:rPr>
        <w:t> </w:t>
      </w:r>
      <w:r>
        <w:rPr>
          <w:w w:val="105"/>
        </w:rPr>
        <w:t>also. Phobias</w:t>
      </w:r>
      <w:r>
        <w:rPr>
          <w:spacing w:val="22"/>
          <w:w w:val="105"/>
        </w:rPr>
        <w:t> </w:t>
      </w:r>
      <w:r>
        <w:rPr>
          <w:w w:val="105"/>
        </w:rPr>
        <w:t>are</w:t>
      </w:r>
      <w:r>
        <w:rPr>
          <w:spacing w:val="23"/>
          <w:w w:val="105"/>
        </w:rPr>
        <w:t> </w:t>
      </w:r>
      <w:r>
        <w:rPr>
          <w:w w:val="105"/>
        </w:rPr>
        <w:t>the</w:t>
      </w:r>
      <w:r>
        <w:rPr>
          <w:spacing w:val="23"/>
          <w:w w:val="105"/>
        </w:rPr>
        <w:t> </w:t>
      </w:r>
      <w:r>
        <w:rPr>
          <w:w w:val="105"/>
        </w:rPr>
        <w:t>most</w:t>
      </w:r>
      <w:r>
        <w:rPr>
          <w:spacing w:val="23"/>
          <w:w w:val="105"/>
        </w:rPr>
        <w:t> </w:t>
      </w:r>
      <w:r>
        <w:rPr>
          <w:w w:val="105"/>
        </w:rPr>
        <w:t>common</w:t>
      </w:r>
      <w:r>
        <w:rPr>
          <w:spacing w:val="22"/>
          <w:w w:val="105"/>
        </w:rPr>
        <w:t> </w:t>
      </w:r>
      <w:r>
        <w:rPr>
          <w:w w:val="105"/>
        </w:rPr>
        <w:t>type</w:t>
      </w:r>
      <w:r>
        <w:rPr>
          <w:spacing w:val="22"/>
          <w:w w:val="105"/>
        </w:rPr>
        <w:t> </w:t>
      </w:r>
      <w:r>
        <w:rPr>
          <w:w w:val="105"/>
        </w:rPr>
        <w:t>of</w:t>
      </w:r>
      <w:r>
        <w:rPr>
          <w:spacing w:val="23"/>
          <w:w w:val="105"/>
        </w:rPr>
        <w:t> </w:t>
      </w:r>
      <w:r>
        <w:rPr>
          <w:w w:val="105"/>
        </w:rPr>
        <w:t>anxiety</w:t>
      </w:r>
      <w:r>
        <w:rPr>
          <w:spacing w:val="22"/>
          <w:w w:val="105"/>
        </w:rPr>
        <w:t> </w:t>
      </w:r>
      <w:r>
        <w:rPr>
          <w:w w:val="105"/>
        </w:rPr>
        <w:t>disorder,</w:t>
      </w:r>
      <w:r>
        <w:rPr>
          <w:spacing w:val="22"/>
          <w:w w:val="105"/>
        </w:rPr>
        <w:t> </w:t>
      </w:r>
      <w:r>
        <w:rPr>
          <w:w w:val="105"/>
        </w:rPr>
        <w:t>in</w:t>
      </w:r>
      <w:r>
        <w:rPr>
          <w:spacing w:val="23"/>
          <w:w w:val="105"/>
        </w:rPr>
        <w:t> </w:t>
      </w:r>
      <w:r>
        <w:rPr>
          <w:w w:val="105"/>
        </w:rPr>
        <w:t>which </w:t>
      </w:r>
      <w:bookmarkStart w:name="_bookmark24" w:id="44"/>
      <w:bookmarkEnd w:id="44"/>
      <w:r>
        <w:rPr>
          <w:w w:val="105"/>
        </w:rPr>
        <w:t>a</w:t>
      </w:r>
      <w:r>
        <w:rPr>
          <w:w w:val="105"/>
        </w:rPr>
        <w:t> person</w:t>
      </w:r>
      <w:r>
        <w:rPr>
          <w:w w:val="105"/>
        </w:rPr>
        <w:t> experiences</w:t>
      </w:r>
      <w:r>
        <w:rPr>
          <w:w w:val="105"/>
        </w:rPr>
        <w:t> an</w:t>
      </w:r>
      <w:r>
        <w:rPr>
          <w:w w:val="105"/>
        </w:rPr>
        <w:t> extreme</w:t>
      </w:r>
      <w:r>
        <w:rPr>
          <w:w w:val="105"/>
        </w:rPr>
        <w:t> or</w:t>
      </w:r>
      <w:r>
        <w:rPr>
          <w:w w:val="105"/>
        </w:rPr>
        <w:t> irrational</w:t>
      </w:r>
      <w:r>
        <w:rPr>
          <w:w w:val="105"/>
        </w:rPr>
        <w:t> fear</w:t>
      </w:r>
      <w:r>
        <w:rPr>
          <w:w w:val="105"/>
        </w:rPr>
        <w:t> of</w:t>
      </w:r>
      <w:r>
        <w:rPr>
          <w:w w:val="105"/>
        </w:rPr>
        <w:t> a</w:t>
      </w:r>
      <w:r>
        <w:rPr>
          <w:w w:val="105"/>
        </w:rPr>
        <w:t> place,</w:t>
      </w:r>
      <w:r>
        <w:rPr>
          <w:spacing w:val="80"/>
          <w:w w:val="105"/>
        </w:rPr>
        <w:t> </w:t>
      </w:r>
      <w:r>
        <w:rPr>
          <w:w w:val="105"/>
        </w:rPr>
        <w:t>object, animal, or situation. Corticosteroid side-chain isomers exist </w:t>
      </w:r>
      <w:bookmarkStart w:name="_bookmark25" w:id="45"/>
      <w:bookmarkEnd w:id="45"/>
      <w:r>
        <w:rPr>
          <w:w w:val="105"/>
        </w:rPr>
        <w:t>in</w:t>
      </w:r>
      <w:r>
        <w:rPr>
          <w:w w:val="105"/>
        </w:rPr>
        <w:t> all</w:t>
      </w:r>
      <w:r>
        <w:rPr>
          <w:w w:val="105"/>
        </w:rPr>
        <w:t> organs</w:t>
      </w:r>
      <w:r>
        <w:rPr>
          <w:w w:val="105"/>
        </w:rPr>
        <w:t> but</w:t>
      </w:r>
      <w:r>
        <w:rPr>
          <w:w w:val="105"/>
        </w:rPr>
        <w:t> show</w:t>
      </w:r>
      <w:r>
        <w:rPr>
          <w:w w:val="105"/>
        </w:rPr>
        <w:t> highest</w:t>
      </w:r>
      <w:r>
        <w:rPr>
          <w:w w:val="105"/>
        </w:rPr>
        <w:t> activity</w:t>
      </w:r>
      <w:r>
        <w:rPr>
          <w:w w:val="105"/>
        </w:rPr>
        <w:t> in</w:t>
      </w:r>
      <w:r>
        <w:rPr>
          <w:w w:val="105"/>
        </w:rPr>
        <w:t> liver</w:t>
      </w:r>
      <w:r>
        <w:rPr>
          <w:w w:val="105"/>
        </w:rPr>
        <w:t> and</w:t>
      </w:r>
      <w:r>
        <w:rPr>
          <w:w w:val="105"/>
        </w:rPr>
        <w:t> kidneys.</w:t>
      </w:r>
      <w:r>
        <w:rPr>
          <w:w w:val="105"/>
        </w:rPr>
        <w:t> The molecule</w:t>
      </w:r>
      <w:r>
        <w:rPr>
          <w:w w:val="105"/>
        </w:rPr>
        <w:t> inhibits Corticosteroid</w:t>
      </w:r>
      <w:r>
        <w:rPr>
          <w:w w:val="105"/>
        </w:rPr>
        <w:t> side-chain</w:t>
      </w:r>
      <w:r>
        <w:rPr>
          <w:w w:val="105"/>
        </w:rPr>
        <w:t> isomers</w:t>
      </w:r>
      <w:r>
        <w:rPr>
          <w:w w:val="105"/>
        </w:rPr>
        <w:t> in</w:t>
      </w:r>
      <w:r>
        <w:rPr>
          <w:w w:val="105"/>
        </w:rPr>
        <w:t> liver</w:t>
      </w:r>
      <w:r>
        <w:rPr>
          <w:w w:val="105"/>
        </w:rPr>
        <w:t> and kidneys</w:t>
      </w:r>
      <w:r>
        <w:rPr>
          <w:w w:val="105"/>
        </w:rPr>
        <w:t> and</w:t>
      </w:r>
      <w:r>
        <w:rPr>
          <w:w w:val="105"/>
        </w:rPr>
        <w:t> protect</w:t>
      </w:r>
      <w:r>
        <w:rPr>
          <w:w w:val="105"/>
        </w:rPr>
        <w:t> these</w:t>
      </w:r>
      <w:r>
        <w:rPr>
          <w:w w:val="105"/>
        </w:rPr>
        <w:t> organ</w:t>
      </w:r>
      <w:r>
        <w:rPr>
          <w:w w:val="105"/>
        </w:rPr>
        <w:t> from</w:t>
      </w:r>
      <w:r>
        <w:rPr>
          <w:w w:val="105"/>
        </w:rPr>
        <w:t> multiple</w:t>
      </w:r>
      <w:r>
        <w:rPr>
          <w:w w:val="105"/>
        </w:rPr>
        <w:t> myeloma.</w:t>
      </w:r>
      <w:r>
        <w:rPr>
          <w:w w:val="105"/>
        </w:rPr>
        <w:t> Gluco- corticoids</w:t>
      </w:r>
      <w:r>
        <w:rPr>
          <w:w w:val="105"/>
        </w:rPr>
        <w:t> (0.646)</w:t>
      </w:r>
      <w:r>
        <w:rPr>
          <w:w w:val="105"/>
        </w:rPr>
        <w:t> are</w:t>
      </w:r>
      <w:r>
        <w:rPr>
          <w:w w:val="105"/>
        </w:rPr>
        <w:t> part</w:t>
      </w:r>
      <w:r>
        <w:rPr>
          <w:w w:val="105"/>
        </w:rPr>
        <w:t> of</w:t>
      </w:r>
      <w:r>
        <w:rPr>
          <w:w w:val="105"/>
        </w:rPr>
        <w:t> the</w:t>
      </w:r>
      <w:r>
        <w:rPr>
          <w:w w:val="105"/>
        </w:rPr>
        <w:t> response</w:t>
      </w:r>
      <w:r>
        <w:rPr>
          <w:w w:val="105"/>
        </w:rPr>
        <w:t> mechanism</w:t>
      </w:r>
      <w:r>
        <w:rPr>
          <w:w w:val="105"/>
        </w:rPr>
        <w:t> in</w:t>
      </w:r>
      <w:r>
        <w:rPr>
          <w:w w:val="105"/>
        </w:rPr>
        <w:t> the im- mune</w:t>
      </w:r>
      <w:r>
        <w:rPr>
          <w:spacing w:val="40"/>
          <w:w w:val="105"/>
        </w:rPr>
        <w:t> </w:t>
      </w:r>
      <w:r>
        <w:rPr>
          <w:w w:val="105"/>
        </w:rPr>
        <w:t>system which</w:t>
      </w:r>
      <w:r>
        <w:rPr>
          <w:spacing w:val="40"/>
          <w:w w:val="105"/>
        </w:rPr>
        <w:t> </w:t>
      </w:r>
      <w:r>
        <w:rPr>
          <w:w w:val="105"/>
        </w:rPr>
        <w:t>decreases</w:t>
      </w:r>
      <w:r>
        <w:rPr>
          <w:spacing w:val="40"/>
          <w:w w:val="105"/>
        </w:rPr>
        <w:t> </w:t>
      </w:r>
      <w:r>
        <w:rPr>
          <w:w w:val="105"/>
        </w:rPr>
        <w:t>certain</w:t>
      </w:r>
      <w:r>
        <w:rPr>
          <w:spacing w:val="40"/>
          <w:w w:val="105"/>
        </w:rPr>
        <w:t> </w:t>
      </w:r>
      <w:r>
        <w:rPr>
          <w:w w:val="105"/>
        </w:rPr>
        <w:t>features</w:t>
      </w:r>
      <w:r>
        <w:rPr>
          <w:spacing w:val="40"/>
          <w:w w:val="105"/>
        </w:rPr>
        <w:t> </w:t>
      </w:r>
      <w:r>
        <w:rPr>
          <w:w w:val="105"/>
        </w:rPr>
        <w:t>of</w:t>
      </w:r>
      <w:r>
        <w:rPr>
          <w:spacing w:val="40"/>
          <w:w w:val="105"/>
        </w:rPr>
        <w:t> </w:t>
      </w:r>
      <w:r>
        <w:rPr>
          <w:w w:val="105"/>
        </w:rPr>
        <w:t>immune function,</w:t>
      </w:r>
      <w:r>
        <w:rPr>
          <w:w w:val="105"/>
        </w:rPr>
        <w:t> such</w:t>
      </w:r>
      <w:r>
        <w:rPr>
          <w:w w:val="105"/>
        </w:rPr>
        <w:t> as</w:t>
      </w:r>
      <w:r>
        <w:rPr>
          <w:w w:val="105"/>
        </w:rPr>
        <w:t> drop</w:t>
      </w:r>
      <w:r>
        <w:rPr>
          <w:w w:val="105"/>
        </w:rPr>
        <w:t> of</w:t>
      </w:r>
      <w:r>
        <w:rPr>
          <w:spacing w:val="-2"/>
          <w:w w:val="105"/>
        </w:rPr>
        <w:t> </w:t>
      </w:r>
      <w:r>
        <w:rPr>
          <w:w w:val="105"/>
        </w:rPr>
        <w:t>inflammation</w:t>
      </w:r>
      <w:r>
        <w:rPr>
          <w:w w:val="105"/>
        </w:rPr>
        <w:t> </w:t>
      </w:r>
      <w:hyperlink w:history="true" w:anchor="_bookmark49">
        <w:r>
          <w:rPr>
            <w:color w:val="007FAD"/>
            <w:w w:val="105"/>
          </w:rPr>
          <w:t>[69]</w:t>
        </w:r>
      </w:hyperlink>
      <w:r>
        <w:rPr>
          <w:w w:val="105"/>
        </w:rPr>
        <w:t>.</w:t>
      </w:r>
      <w:r>
        <w:rPr>
          <w:w w:val="105"/>
        </w:rPr>
        <w:t> So</w:t>
      </w:r>
      <w:r>
        <w:rPr>
          <w:w w:val="105"/>
        </w:rPr>
        <w:t> they</w:t>
      </w:r>
      <w:r>
        <w:rPr>
          <w:w w:val="105"/>
        </w:rPr>
        <w:t> are</w:t>
      </w:r>
      <w:r>
        <w:rPr>
          <w:w w:val="105"/>
        </w:rPr>
        <w:t> used</w:t>
      </w:r>
      <w:r>
        <w:rPr>
          <w:w w:val="105"/>
        </w:rPr>
        <w:t> as medicines</w:t>
      </w:r>
      <w:r>
        <w:rPr>
          <w:spacing w:val="40"/>
          <w:w w:val="105"/>
        </w:rPr>
        <w:t> </w:t>
      </w:r>
      <w:r>
        <w:rPr>
          <w:w w:val="105"/>
        </w:rPr>
        <w:t>to</w:t>
      </w:r>
      <w:r>
        <w:rPr>
          <w:spacing w:val="40"/>
          <w:w w:val="105"/>
        </w:rPr>
        <w:t> </w:t>
      </w:r>
      <w:r>
        <w:rPr>
          <w:w w:val="105"/>
        </w:rPr>
        <w:t>treat</w:t>
      </w:r>
      <w:r>
        <w:rPr>
          <w:spacing w:val="40"/>
          <w:w w:val="105"/>
        </w:rPr>
        <w:t> </w:t>
      </w:r>
      <w:r>
        <w:rPr>
          <w:w w:val="105"/>
        </w:rPr>
        <w:t>diseases</w:t>
      </w:r>
      <w:r>
        <w:rPr>
          <w:spacing w:val="40"/>
          <w:w w:val="105"/>
        </w:rPr>
        <w:t> </w:t>
      </w:r>
      <w:r>
        <w:rPr>
          <w:w w:val="105"/>
        </w:rPr>
        <w:t>caused</w:t>
      </w:r>
      <w:r>
        <w:rPr>
          <w:spacing w:val="40"/>
          <w:w w:val="105"/>
        </w:rPr>
        <w:t> </w:t>
      </w:r>
      <w:r>
        <w:rPr>
          <w:w w:val="105"/>
        </w:rPr>
        <w:t>by</w:t>
      </w:r>
      <w:r>
        <w:rPr>
          <w:spacing w:val="40"/>
          <w:w w:val="105"/>
        </w:rPr>
        <w:t> </w:t>
      </w:r>
      <w:r>
        <w:rPr>
          <w:w w:val="105"/>
        </w:rPr>
        <w:t>an</w:t>
      </w:r>
      <w:r>
        <w:rPr>
          <w:spacing w:val="40"/>
          <w:w w:val="105"/>
        </w:rPr>
        <w:t> </w:t>
      </w:r>
      <w:r>
        <w:rPr>
          <w:w w:val="105"/>
        </w:rPr>
        <w:t>intense</w:t>
      </w:r>
      <w:r>
        <w:rPr>
          <w:spacing w:val="40"/>
          <w:w w:val="105"/>
        </w:rPr>
        <w:t> </w:t>
      </w:r>
      <w:r>
        <w:rPr>
          <w:w w:val="105"/>
        </w:rPr>
        <w:t>resistant</w:t>
      </w:r>
      <w:r>
        <w:rPr>
          <w:spacing w:val="40"/>
          <w:w w:val="105"/>
        </w:rPr>
        <w:t> </w:t>
      </w:r>
      <w:r>
        <w:rPr>
          <w:w w:val="105"/>
        </w:rPr>
        <w:t>sys- tem. They also inhibit growth in cancer cells, therefore high doses</w:t>
      </w:r>
      <w:r>
        <w:rPr>
          <w:spacing w:val="40"/>
          <w:w w:val="105"/>
        </w:rPr>
        <w:t> </w:t>
      </w:r>
      <w:r>
        <w:rPr>
          <w:w w:val="105"/>
        </w:rPr>
        <w:t>of Glucocorticoids are used to treat cancer. This contains inhibitory effects</w:t>
      </w:r>
      <w:r>
        <w:rPr>
          <w:w w:val="105"/>
        </w:rPr>
        <w:t> on</w:t>
      </w:r>
      <w:r>
        <w:rPr>
          <w:w w:val="105"/>
        </w:rPr>
        <w:t> lymphocyte</w:t>
      </w:r>
      <w:r>
        <w:rPr>
          <w:w w:val="105"/>
        </w:rPr>
        <w:t> production,</w:t>
      </w:r>
      <w:r>
        <w:rPr>
          <w:w w:val="105"/>
        </w:rPr>
        <w:t> as</w:t>
      </w:r>
      <w:r>
        <w:rPr>
          <w:w w:val="105"/>
        </w:rPr>
        <w:t> in</w:t>
      </w:r>
      <w:r>
        <w:rPr>
          <w:w w:val="105"/>
        </w:rPr>
        <w:t> the</w:t>
      </w:r>
      <w:r>
        <w:rPr>
          <w:w w:val="105"/>
        </w:rPr>
        <w:t> handling</w:t>
      </w:r>
      <w:r>
        <w:rPr>
          <w:w w:val="105"/>
        </w:rPr>
        <w:t> of</w:t>
      </w:r>
      <w:r>
        <w:rPr>
          <w:w w:val="105"/>
        </w:rPr>
        <w:t> lym- phomas</w:t>
      </w:r>
      <w:r>
        <w:rPr>
          <w:w w:val="105"/>
        </w:rPr>
        <w:t> and</w:t>
      </w:r>
      <w:r>
        <w:rPr>
          <w:w w:val="105"/>
        </w:rPr>
        <w:t> the</w:t>
      </w:r>
      <w:r>
        <w:rPr>
          <w:w w:val="105"/>
        </w:rPr>
        <w:t> moderation</w:t>
      </w:r>
      <w:r>
        <w:rPr>
          <w:w w:val="105"/>
        </w:rPr>
        <w:t> of</w:t>
      </w:r>
      <w:r>
        <w:rPr>
          <w:w w:val="105"/>
        </w:rPr>
        <w:t> side</w:t>
      </w:r>
      <w:r>
        <w:rPr>
          <w:w w:val="105"/>
        </w:rPr>
        <w:t> effects</w:t>
      </w:r>
      <w:r>
        <w:rPr>
          <w:w w:val="105"/>
        </w:rPr>
        <w:t> of</w:t>
      </w:r>
      <w:r>
        <w:rPr>
          <w:w w:val="105"/>
        </w:rPr>
        <w:t> anticancer</w:t>
      </w:r>
      <w:r>
        <w:rPr>
          <w:w w:val="105"/>
        </w:rPr>
        <w:t> drugs. Designing new anti-inflammatory in Myotonic dystrophy diseases, agents require the identification of targets, which when inhibited can kill the affected cells. We have done molecular docking studies </w:t>
      </w:r>
      <w:bookmarkStart w:name="_bookmark26" w:id="46"/>
      <w:bookmarkEnd w:id="46"/>
      <w:r>
        <w:rPr>
          <w:w w:val="105"/>
        </w:rPr>
        <w:t>by</w:t>
      </w:r>
      <w:r>
        <w:rPr>
          <w:w w:val="105"/>
        </w:rPr>
        <w:t> using Swiss-Dock web server </w:t>
      </w:r>
      <w:hyperlink w:history="true" w:anchor="_bookmark51">
        <w:r>
          <w:rPr>
            <w:color w:val="007FAD"/>
            <w:w w:val="105"/>
          </w:rPr>
          <w:t>[70]</w:t>
        </w:r>
      </w:hyperlink>
      <w:r>
        <w:rPr>
          <w:w w:val="105"/>
        </w:rPr>
        <w:t>. MBNL1 receptor is identified as an efficient target, based on the prediction by Swiss-Dock web server.</w:t>
      </w:r>
      <w:r>
        <w:rPr>
          <w:spacing w:val="-4"/>
          <w:w w:val="105"/>
        </w:rPr>
        <w:t> </w:t>
      </w:r>
      <w:r>
        <w:rPr>
          <w:w w:val="105"/>
        </w:rPr>
        <w:t>Muscleblind-like</w:t>
      </w:r>
      <w:r>
        <w:rPr>
          <w:spacing w:val="40"/>
          <w:w w:val="105"/>
        </w:rPr>
        <w:t> </w:t>
      </w:r>
      <w:r>
        <w:rPr>
          <w:w w:val="105"/>
        </w:rPr>
        <w:t>(Drosophila),</w:t>
      </w:r>
      <w:r>
        <w:rPr>
          <w:spacing w:val="40"/>
          <w:w w:val="105"/>
        </w:rPr>
        <w:t> </w:t>
      </w:r>
      <w:r>
        <w:rPr>
          <w:w w:val="105"/>
        </w:rPr>
        <w:t>also</w:t>
      </w:r>
      <w:r>
        <w:rPr>
          <w:spacing w:val="40"/>
          <w:w w:val="105"/>
        </w:rPr>
        <w:t> </w:t>
      </w:r>
      <w:r>
        <w:rPr>
          <w:w w:val="105"/>
        </w:rPr>
        <w:t>known</w:t>
      </w:r>
      <w:r>
        <w:rPr>
          <w:spacing w:val="40"/>
          <w:w w:val="105"/>
        </w:rPr>
        <w:t> </w:t>
      </w:r>
      <w:r>
        <w:rPr>
          <w:w w:val="105"/>
        </w:rPr>
        <w:t>as</w:t>
      </w:r>
      <w:r>
        <w:rPr>
          <w:spacing w:val="-4"/>
          <w:w w:val="105"/>
        </w:rPr>
        <w:t> </w:t>
      </w:r>
      <w:r>
        <w:rPr>
          <w:w w:val="105"/>
        </w:rPr>
        <w:t>MBNL1,</w:t>
      </w:r>
      <w:r>
        <w:rPr>
          <w:spacing w:val="40"/>
          <w:w w:val="105"/>
        </w:rPr>
        <w:t> </w:t>
      </w:r>
      <w:r>
        <w:rPr>
          <w:w w:val="105"/>
        </w:rPr>
        <w:t>is</w:t>
      </w:r>
      <w:r>
        <w:rPr>
          <w:spacing w:val="40"/>
          <w:w w:val="105"/>
        </w:rPr>
        <w:t> </w:t>
      </w:r>
      <w:r>
        <w:rPr>
          <w:w w:val="105"/>
        </w:rPr>
        <w:t>a protein</w:t>
      </w:r>
      <w:r>
        <w:rPr>
          <w:spacing w:val="39"/>
          <w:w w:val="105"/>
        </w:rPr>
        <w:t> </w:t>
      </w:r>
      <w:r>
        <w:rPr>
          <w:w w:val="105"/>
        </w:rPr>
        <w:t>which</w:t>
      </w:r>
      <w:r>
        <w:rPr>
          <w:spacing w:val="39"/>
          <w:w w:val="105"/>
        </w:rPr>
        <w:t> </w:t>
      </w:r>
      <w:r>
        <w:rPr>
          <w:w w:val="105"/>
        </w:rPr>
        <w:t>is</w:t>
      </w:r>
      <w:r>
        <w:rPr>
          <w:spacing w:val="39"/>
          <w:w w:val="105"/>
        </w:rPr>
        <w:t> </w:t>
      </w:r>
      <w:r>
        <w:rPr>
          <w:w w:val="105"/>
        </w:rPr>
        <w:t>encoded</w:t>
      </w:r>
      <w:r>
        <w:rPr>
          <w:spacing w:val="39"/>
          <w:w w:val="105"/>
        </w:rPr>
        <w:t> </w:t>
      </w:r>
      <w:r>
        <w:rPr>
          <w:w w:val="105"/>
        </w:rPr>
        <w:t>in</w:t>
      </w:r>
      <w:r>
        <w:rPr>
          <w:spacing w:val="40"/>
          <w:w w:val="105"/>
        </w:rPr>
        <w:t> </w:t>
      </w:r>
      <w:r>
        <w:rPr>
          <w:w w:val="105"/>
        </w:rPr>
        <w:t>humans</w:t>
      </w:r>
      <w:r>
        <w:rPr>
          <w:spacing w:val="38"/>
          <w:w w:val="105"/>
        </w:rPr>
        <w:t> </w:t>
      </w:r>
      <w:r>
        <w:rPr>
          <w:w w:val="105"/>
        </w:rPr>
        <w:t>by</w:t>
      </w:r>
      <w:r>
        <w:rPr>
          <w:spacing w:val="39"/>
          <w:w w:val="105"/>
        </w:rPr>
        <w:t> </w:t>
      </w:r>
      <w:r>
        <w:rPr>
          <w:w w:val="105"/>
        </w:rPr>
        <w:t>the MBNL1 gene</w:t>
      </w:r>
      <w:r>
        <w:rPr>
          <w:spacing w:val="40"/>
          <w:w w:val="105"/>
        </w:rPr>
        <w:t> </w:t>
      </w:r>
      <w:hyperlink w:history="true" w:anchor="_bookmark52">
        <w:r>
          <w:rPr>
            <w:color w:val="007FAD"/>
            <w:w w:val="105"/>
          </w:rPr>
          <w:t>[71–</w:t>
        </w:r>
      </w:hyperlink>
      <w:r>
        <w:rPr>
          <w:color w:val="007FAD"/>
          <w:w w:val="105"/>
        </w:rPr>
        <w:t> </w:t>
      </w:r>
      <w:hyperlink w:history="true" w:anchor="_bookmark52">
        <w:r>
          <w:rPr>
            <w:color w:val="007FAD"/>
            <w:w w:val="105"/>
          </w:rPr>
          <w:t>73]</w:t>
        </w:r>
      </w:hyperlink>
      <w:r>
        <w:rPr>
          <w:w w:val="105"/>
        </w:rPr>
        <w:t>.</w:t>
      </w:r>
      <w:r>
        <w:rPr>
          <w:w w:val="105"/>
        </w:rPr>
        <w:t> MBNL1</w:t>
      </w:r>
      <w:r>
        <w:rPr>
          <w:spacing w:val="-2"/>
          <w:w w:val="105"/>
        </w:rPr>
        <w:t> </w:t>
      </w:r>
      <w:r>
        <w:rPr>
          <w:w w:val="105"/>
        </w:rPr>
        <w:t>is</w:t>
      </w:r>
      <w:r>
        <w:rPr>
          <w:w w:val="105"/>
        </w:rPr>
        <w:t> stated</w:t>
      </w:r>
      <w:r>
        <w:rPr>
          <w:w w:val="105"/>
        </w:rPr>
        <w:t> in</w:t>
      </w:r>
      <w:r>
        <w:rPr>
          <w:w w:val="105"/>
        </w:rPr>
        <w:t> the</w:t>
      </w:r>
      <w:r>
        <w:rPr>
          <w:w w:val="105"/>
        </w:rPr>
        <w:t> early</w:t>
      </w:r>
      <w:r>
        <w:rPr>
          <w:w w:val="105"/>
        </w:rPr>
        <w:t> heart,</w:t>
      </w:r>
      <w:r>
        <w:rPr>
          <w:w w:val="105"/>
        </w:rPr>
        <w:t> and</w:t>
      </w:r>
      <w:r>
        <w:rPr>
          <w:w w:val="105"/>
        </w:rPr>
        <w:t> its</w:t>
      </w:r>
      <w:r>
        <w:rPr>
          <w:w w:val="105"/>
        </w:rPr>
        <w:t> levels</w:t>
      </w:r>
      <w:r>
        <w:rPr>
          <w:w w:val="105"/>
        </w:rPr>
        <w:t> rise</w:t>
      </w:r>
      <w:r>
        <w:rPr>
          <w:w w:val="105"/>
        </w:rPr>
        <w:t> across fatal and postpartum development. The docking score is expected</w:t>
      </w:r>
      <w:r>
        <w:rPr>
          <w:spacing w:val="40"/>
          <w:w w:val="105"/>
        </w:rPr>
        <w:t> </w:t>
      </w:r>
      <w:r>
        <w:rPr>
          <w:w w:val="105"/>
        </w:rPr>
        <w:t>to have minimum interaction energy value (e-value). As more neg- ative</w:t>
      </w:r>
      <w:r>
        <w:rPr>
          <w:w w:val="105"/>
        </w:rPr>
        <w:t> the</w:t>
      </w:r>
      <w:r>
        <w:rPr>
          <w:w w:val="105"/>
        </w:rPr>
        <w:t> e-value</w:t>
      </w:r>
      <w:r>
        <w:rPr>
          <w:w w:val="105"/>
        </w:rPr>
        <w:t> is</w:t>
      </w:r>
      <w:r>
        <w:rPr>
          <w:w w:val="105"/>
        </w:rPr>
        <w:t> the</w:t>
      </w:r>
      <w:r>
        <w:rPr>
          <w:w w:val="105"/>
        </w:rPr>
        <w:t> docking</w:t>
      </w:r>
      <w:r>
        <w:rPr>
          <w:w w:val="105"/>
        </w:rPr>
        <w:t> becomes</w:t>
      </w:r>
      <w:r>
        <w:rPr>
          <w:w w:val="105"/>
        </w:rPr>
        <w:t> more</w:t>
      </w:r>
      <w:r>
        <w:rPr>
          <w:w w:val="105"/>
        </w:rPr>
        <w:t> efficient.</w:t>
      </w:r>
      <w:r>
        <w:rPr>
          <w:w w:val="105"/>
        </w:rPr>
        <w:t> Docking process does not cover on a specific region but over entire protein. </w:t>
      </w:r>
      <w:bookmarkStart w:name="_bookmark27" w:id="47"/>
      <w:bookmarkEnd w:id="47"/>
      <w:r>
        <w:rPr>
          <w:w w:val="105"/>
        </w:rPr>
        <w:t>The</w:t>
      </w:r>
      <w:r>
        <w:rPr>
          <w:w w:val="105"/>
        </w:rPr>
        <w:t> docking picture of the molecule, obtained from the UCSF chi- mera</w:t>
      </w:r>
      <w:r>
        <w:rPr>
          <w:spacing w:val="-3"/>
          <w:w w:val="105"/>
        </w:rPr>
        <w:t> </w:t>
      </w:r>
      <w:r>
        <w:rPr>
          <w:w w:val="105"/>
        </w:rPr>
        <w:t>software,</w:t>
      </w:r>
      <w:r>
        <w:rPr>
          <w:spacing w:val="-2"/>
          <w:w w:val="105"/>
        </w:rPr>
        <w:t> </w:t>
      </w:r>
      <w:r>
        <w:rPr>
          <w:w w:val="105"/>
        </w:rPr>
        <w:t>is</w:t>
      </w:r>
      <w:r>
        <w:rPr>
          <w:spacing w:val="-2"/>
          <w:w w:val="105"/>
        </w:rPr>
        <w:t> </w:t>
      </w:r>
      <w:r>
        <w:rPr>
          <w:w w:val="105"/>
        </w:rPr>
        <w:t>shown</w:t>
      </w:r>
      <w:r>
        <w:rPr>
          <w:spacing w:val="-3"/>
          <w:w w:val="105"/>
        </w:rPr>
        <w:t> </w:t>
      </w:r>
      <w:r>
        <w:rPr>
          <w:w w:val="105"/>
        </w:rPr>
        <w:t>in</w:t>
      </w:r>
      <w:r>
        <w:rPr>
          <w:spacing w:val="-2"/>
          <w:w w:val="105"/>
        </w:rPr>
        <w:t> </w:t>
      </w:r>
      <w:hyperlink w:history="true" w:anchor="_bookmark27">
        <w:r>
          <w:rPr>
            <w:color w:val="007FAD"/>
            <w:w w:val="105"/>
          </w:rPr>
          <w:t>Fig.</w:t>
        </w:r>
        <w:r>
          <w:rPr>
            <w:color w:val="007FAD"/>
            <w:spacing w:val="-2"/>
            <w:w w:val="105"/>
          </w:rPr>
          <w:t> </w:t>
        </w:r>
        <w:r>
          <w:rPr>
            <w:color w:val="007FAD"/>
            <w:w w:val="105"/>
          </w:rPr>
          <w:t>8</w:t>
        </w:r>
      </w:hyperlink>
      <w:r>
        <w:rPr>
          <w:w w:val="105"/>
        </w:rPr>
        <w:t>.</w:t>
      </w:r>
      <w:r>
        <w:rPr>
          <w:spacing w:val="-2"/>
          <w:w w:val="105"/>
        </w:rPr>
        <w:t> </w:t>
      </w:r>
      <w:r>
        <w:rPr>
          <w:w w:val="105"/>
        </w:rPr>
        <w:t>The</w:t>
      </w:r>
      <w:r>
        <w:rPr>
          <w:spacing w:val="-3"/>
          <w:w w:val="105"/>
        </w:rPr>
        <w:t> </w:t>
      </w:r>
      <w:r>
        <w:rPr>
          <w:w w:val="105"/>
        </w:rPr>
        <w:t>Full</w:t>
      </w:r>
      <w:r>
        <w:rPr>
          <w:spacing w:val="-1"/>
          <w:w w:val="105"/>
        </w:rPr>
        <w:t> </w:t>
      </w:r>
      <w:r>
        <w:rPr>
          <w:w w:val="105"/>
        </w:rPr>
        <w:t>Fitness</w:t>
      </w:r>
      <w:r>
        <w:rPr>
          <w:spacing w:val="-3"/>
          <w:w w:val="105"/>
        </w:rPr>
        <w:t> </w:t>
      </w:r>
      <w:r>
        <w:rPr>
          <w:w w:val="105"/>
        </w:rPr>
        <w:t>score</w:t>
      </w:r>
      <w:r>
        <w:rPr>
          <w:spacing w:val="-3"/>
          <w:w w:val="105"/>
        </w:rPr>
        <w:t> </w:t>
      </w:r>
      <w:r>
        <w:rPr>
          <w:w w:val="105"/>
        </w:rPr>
        <w:t>for</w:t>
      </w:r>
      <w:r>
        <w:rPr>
          <w:spacing w:val="-2"/>
          <w:w w:val="105"/>
        </w:rPr>
        <w:t> </w:t>
      </w:r>
      <w:r>
        <w:rPr>
          <w:w w:val="105"/>
        </w:rPr>
        <w:t>the</w:t>
      </w:r>
      <w:r>
        <w:rPr>
          <w:spacing w:val="-2"/>
          <w:w w:val="105"/>
        </w:rPr>
        <w:t> title</w:t>
      </w:r>
    </w:p>
    <w:p>
      <w:pPr>
        <w:pStyle w:val="BodyText"/>
        <w:spacing w:line="95" w:lineRule="exact"/>
        <w:ind w:left="310"/>
        <w:jc w:val="both"/>
      </w:pPr>
      <w:r>
        <w:rPr>
          <w:w w:val="105"/>
        </w:rPr>
        <w:t>molecule</w:t>
      </w:r>
      <w:r>
        <w:rPr>
          <w:spacing w:val="46"/>
          <w:w w:val="105"/>
        </w:rPr>
        <w:t> </w:t>
      </w:r>
      <w:r>
        <w:rPr>
          <w:w w:val="105"/>
        </w:rPr>
        <w:t>is</w:t>
      </w:r>
      <w:r>
        <w:rPr>
          <w:spacing w:val="47"/>
          <w:w w:val="105"/>
        </w:rPr>
        <w:t> </w:t>
      </w:r>
      <w:r>
        <w:rPr>
          <w:rFonts w:ascii="Latin Modern Math" w:hAnsi="Latin Modern Math"/>
          <w:w w:val="105"/>
        </w:rPr>
        <w:t>—</w:t>
      </w:r>
      <w:r>
        <w:rPr>
          <w:w w:val="105"/>
        </w:rPr>
        <w:t>541.58</w:t>
      </w:r>
      <w:r>
        <w:rPr>
          <w:spacing w:val="-2"/>
          <w:w w:val="105"/>
        </w:rPr>
        <w:t> </w:t>
      </w:r>
      <w:r>
        <w:rPr>
          <w:w w:val="105"/>
        </w:rPr>
        <w:t>a.u.</w:t>
      </w:r>
      <w:r>
        <w:rPr>
          <w:spacing w:val="46"/>
          <w:w w:val="105"/>
        </w:rPr>
        <w:t> </w:t>
      </w:r>
      <w:r>
        <w:rPr>
          <w:w w:val="105"/>
        </w:rPr>
        <w:t>and</w:t>
      </w:r>
      <w:r>
        <w:rPr>
          <w:spacing w:val="47"/>
          <w:w w:val="105"/>
        </w:rPr>
        <w:t> </w:t>
      </w:r>
      <w:r>
        <w:rPr>
          <w:w w:val="105"/>
        </w:rPr>
        <w:t>binding</w:t>
      </w:r>
      <w:r>
        <w:rPr>
          <w:spacing w:val="46"/>
          <w:w w:val="105"/>
        </w:rPr>
        <w:t> </w:t>
      </w:r>
      <w:r>
        <w:rPr>
          <w:w w:val="105"/>
        </w:rPr>
        <w:t>affinity</w:t>
      </w:r>
      <w:r>
        <w:rPr>
          <w:spacing w:val="47"/>
          <w:w w:val="105"/>
        </w:rPr>
        <w:t> </w:t>
      </w:r>
      <w:r>
        <w:rPr>
          <w:w w:val="105"/>
        </w:rPr>
        <w:t>(</w:t>
      </w:r>
      <w:r>
        <w:rPr>
          <w:rFonts w:ascii="Trebuchet MS" w:hAnsi="Trebuchet MS"/>
          <w:w w:val="105"/>
        </w:rPr>
        <w:t>D</w:t>
      </w:r>
      <w:r>
        <w:rPr>
          <w:w w:val="105"/>
        </w:rPr>
        <w:t>G</w:t>
      </w:r>
      <w:r>
        <w:rPr>
          <w:spacing w:val="46"/>
          <w:w w:val="105"/>
        </w:rPr>
        <w:t> </w:t>
      </w:r>
      <w:r>
        <w:rPr>
          <w:w w:val="105"/>
        </w:rPr>
        <w:t>in</w:t>
      </w:r>
      <w:r>
        <w:rPr>
          <w:spacing w:val="46"/>
          <w:w w:val="105"/>
        </w:rPr>
        <w:t> </w:t>
      </w:r>
      <w:r>
        <w:rPr>
          <w:spacing w:val="-2"/>
          <w:w w:val="105"/>
        </w:rPr>
        <w:t>kcal/mol)</w:t>
      </w:r>
    </w:p>
    <w:p>
      <w:pPr>
        <w:pStyle w:val="BodyText"/>
        <w:spacing w:line="79" w:lineRule="auto" w:before="77"/>
        <w:ind w:left="310" w:right="1"/>
        <w:jc w:val="both"/>
      </w:pPr>
      <w:r>
        <w:rPr>
          <w:rFonts w:ascii="Latin Modern Math" w:hAnsi="Latin Modern Math"/>
          <w:w w:val="105"/>
        </w:rPr>
        <w:t>—</w:t>
      </w:r>
      <w:r>
        <w:rPr>
          <w:w w:val="105"/>
        </w:rPr>
        <w:t>5.46</w:t>
      </w:r>
      <w:r>
        <w:rPr>
          <w:spacing w:val="-3"/>
          <w:w w:val="105"/>
        </w:rPr>
        <w:t> </w:t>
      </w:r>
      <w:r>
        <w:rPr>
          <w:w w:val="105"/>
        </w:rPr>
        <w:t>a.u.,</w:t>
      </w:r>
      <w:r>
        <w:rPr>
          <w:w w:val="105"/>
        </w:rPr>
        <w:t> which</w:t>
      </w:r>
      <w:r>
        <w:rPr>
          <w:w w:val="105"/>
        </w:rPr>
        <w:t> suggest</w:t>
      </w:r>
      <w:r>
        <w:rPr>
          <w:w w:val="105"/>
        </w:rPr>
        <w:t> that</w:t>
      </w:r>
      <w:r>
        <w:rPr>
          <w:w w:val="105"/>
        </w:rPr>
        <w:t> it</w:t>
      </w:r>
      <w:r>
        <w:rPr>
          <w:w w:val="105"/>
        </w:rPr>
        <w:t> has</w:t>
      </w:r>
      <w:r>
        <w:rPr>
          <w:w w:val="105"/>
        </w:rPr>
        <w:t> good</w:t>
      </w:r>
      <w:r>
        <w:rPr>
          <w:w w:val="105"/>
        </w:rPr>
        <w:t> binding</w:t>
      </w:r>
      <w:r>
        <w:rPr>
          <w:w w:val="105"/>
        </w:rPr>
        <w:t> affinity.</w:t>
      </w:r>
      <w:r>
        <w:rPr>
          <w:w w:val="105"/>
        </w:rPr>
        <w:t> </w:t>
      </w:r>
      <w:r>
        <w:rPr>
          <w:w w:val="105"/>
        </w:rPr>
        <w:t>The results</w:t>
      </w:r>
      <w:r>
        <w:rPr>
          <w:spacing w:val="19"/>
          <w:w w:val="105"/>
        </w:rPr>
        <w:t> </w:t>
      </w:r>
      <w:r>
        <w:rPr>
          <w:w w:val="105"/>
        </w:rPr>
        <w:t>obtained</w:t>
      </w:r>
      <w:r>
        <w:rPr>
          <w:spacing w:val="18"/>
          <w:w w:val="105"/>
        </w:rPr>
        <w:t> </w:t>
      </w:r>
      <w:r>
        <w:rPr>
          <w:w w:val="105"/>
        </w:rPr>
        <w:t>from</w:t>
      </w:r>
      <w:r>
        <w:rPr>
          <w:spacing w:val="21"/>
          <w:w w:val="105"/>
        </w:rPr>
        <w:t> </w:t>
      </w:r>
      <w:r>
        <w:rPr>
          <w:w w:val="105"/>
        </w:rPr>
        <w:t>docking</w:t>
      </w:r>
      <w:r>
        <w:rPr>
          <w:spacing w:val="20"/>
          <w:w w:val="105"/>
        </w:rPr>
        <w:t> </w:t>
      </w:r>
      <w:r>
        <w:rPr>
          <w:w w:val="105"/>
        </w:rPr>
        <w:t>studies</w:t>
      </w:r>
      <w:r>
        <w:rPr>
          <w:spacing w:val="19"/>
          <w:w w:val="105"/>
        </w:rPr>
        <w:t> </w:t>
      </w:r>
      <w:r>
        <w:rPr>
          <w:w w:val="105"/>
        </w:rPr>
        <w:t>suggest</w:t>
      </w:r>
      <w:r>
        <w:rPr>
          <w:spacing w:val="18"/>
          <w:w w:val="105"/>
        </w:rPr>
        <w:t> </w:t>
      </w:r>
      <w:r>
        <w:rPr>
          <w:w w:val="105"/>
        </w:rPr>
        <w:t>that</w:t>
      </w:r>
      <w:r>
        <w:rPr>
          <w:spacing w:val="21"/>
          <w:w w:val="105"/>
        </w:rPr>
        <w:t> </w:t>
      </w:r>
      <w:r>
        <w:rPr>
          <w:w w:val="105"/>
        </w:rPr>
        <w:t>the</w:t>
      </w:r>
      <w:r>
        <w:rPr>
          <w:spacing w:val="20"/>
          <w:w w:val="105"/>
        </w:rPr>
        <w:t> </w:t>
      </w:r>
      <w:r>
        <w:rPr>
          <w:spacing w:val="-2"/>
          <w:w w:val="105"/>
        </w:rPr>
        <w:t>compound</w:t>
      </w:r>
    </w:p>
    <w:p>
      <w:pPr>
        <w:pStyle w:val="BodyText"/>
        <w:spacing w:before="50"/>
        <w:ind w:left="310"/>
        <w:jc w:val="both"/>
      </w:pPr>
      <w:r>
        <w:rPr>
          <w:w w:val="105"/>
        </w:rPr>
        <w:t>can</w:t>
      </w:r>
      <w:r>
        <w:rPr>
          <w:spacing w:val="9"/>
          <w:w w:val="105"/>
        </w:rPr>
        <w:t> </w:t>
      </w:r>
      <w:r>
        <w:rPr>
          <w:w w:val="105"/>
        </w:rPr>
        <w:t>be</w:t>
      </w:r>
      <w:r>
        <w:rPr>
          <w:spacing w:val="9"/>
          <w:w w:val="105"/>
        </w:rPr>
        <w:t> </w:t>
      </w:r>
      <w:r>
        <w:rPr>
          <w:w w:val="105"/>
        </w:rPr>
        <w:t>used</w:t>
      </w:r>
      <w:r>
        <w:rPr>
          <w:spacing w:val="9"/>
          <w:w w:val="105"/>
        </w:rPr>
        <w:t> </w:t>
      </w:r>
      <w:r>
        <w:rPr>
          <w:w w:val="105"/>
        </w:rPr>
        <w:t>as</w:t>
      </w:r>
      <w:r>
        <w:rPr>
          <w:spacing w:val="10"/>
          <w:w w:val="105"/>
        </w:rPr>
        <w:t> </w:t>
      </w:r>
      <w:r>
        <w:rPr>
          <w:w w:val="105"/>
        </w:rPr>
        <w:t>an</w:t>
      </w:r>
      <w:r>
        <w:rPr>
          <w:spacing w:val="8"/>
          <w:w w:val="105"/>
        </w:rPr>
        <w:t> </w:t>
      </w:r>
      <w:r>
        <w:rPr>
          <w:w w:val="105"/>
        </w:rPr>
        <w:t>anti-inflammatory</w:t>
      </w:r>
      <w:r>
        <w:rPr>
          <w:spacing w:val="11"/>
          <w:w w:val="105"/>
        </w:rPr>
        <w:t> </w:t>
      </w:r>
      <w:r>
        <w:rPr>
          <w:w w:val="105"/>
        </w:rPr>
        <w:t>agent</w:t>
      </w:r>
      <w:r>
        <w:rPr>
          <w:spacing w:val="7"/>
          <w:w w:val="105"/>
        </w:rPr>
        <w:t> </w:t>
      </w:r>
      <w:r>
        <w:rPr>
          <w:w w:val="105"/>
        </w:rPr>
        <w:t>in</w:t>
      </w:r>
      <w:r>
        <w:rPr>
          <w:spacing w:val="10"/>
          <w:w w:val="105"/>
        </w:rPr>
        <w:t> </w:t>
      </w:r>
      <w:r>
        <w:rPr>
          <w:w w:val="105"/>
        </w:rPr>
        <w:t>Myotonic</w:t>
      </w:r>
      <w:r>
        <w:rPr>
          <w:spacing w:val="8"/>
          <w:w w:val="105"/>
        </w:rPr>
        <w:t> </w:t>
      </w:r>
      <w:r>
        <w:rPr>
          <w:spacing w:val="-2"/>
          <w:w w:val="105"/>
        </w:rPr>
        <w:t>dystrophy.</w:t>
      </w:r>
    </w:p>
    <w:p>
      <w:pPr>
        <w:pStyle w:val="BodyText"/>
        <w:rPr>
          <w:sz w:val="20"/>
        </w:rPr>
      </w:pPr>
    </w:p>
    <w:p>
      <w:pPr>
        <w:pStyle w:val="BodyText"/>
        <w:spacing w:before="206"/>
        <w:rPr>
          <w:sz w:val="20"/>
        </w:rPr>
      </w:pPr>
      <w:r>
        <w:rPr/>
        <w:drawing>
          <wp:anchor distT="0" distB="0" distL="0" distR="0" allowOverlap="1" layoutInCell="1" locked="0" behindDoc="1" simplePos="0" relativeHeight="487602176">
            <wp:simplePos x="0" y="0"/>
            <wp:positionH relativeFrom="page">
              <wp:posOffset>588238</wp:posOffset>
            </wp:positionH>
            <wp:positionV relativeFrom="paragraph">
              <wp:posOffset>290929</wp:posOffset>
            </wp:positionV>
            <wp:extent cx="3095284" cy="2453640"/>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24" cstate="print"/>
                    <a:stretch>
                      <a:fillRect/>
                    </a:stretch>
                  </pic:blipFill>
                  <pic:spPr>
                    <a:xfrm>
                      <a:off x="0" y="0"/>
                      <a:ext cx="3095284" cy="2453640"/>
                    </a:xfrm>
                    <a:prstGeom prst="rect">
                      <a:avLst/>
                    </a:prstGeom>
                  </pic:spPr>
                </pic:pic>
              </a:graphicData>
            </a:graphic>
          </wp:anchor>
        </w:drawing>
      </w:r>
    </w:p>
    <w:p>
      <w:pPr>
        <w:pStyle w:val="BodyText"/>
        <w:spacing w:before="7"/>
      </w:pPr>
    </w:p>
    <w:p>
      <w:pPr>
        <w:spacing w:before="0"/>
        <w:ind w:left="867" w:right="0" w:firstLine="0"/>
        <w:jc w:val="left"/>
        <w:rPr>
          <w:sz w:val="12"/>
        </w:rPr>
      </w:pPr>
      <w:r>
        <w:rPr>
          <w:w w:val="115"/>
          <w:sz w:val="12"/>
        </w:rPr>
        <w:t>Fig</w:t>
      </w:r>
      <w:r>
        <w:rPr>
          <w:spacing w:val="1"/>
          <w:w w:val="115"/>
          <w:sz w:val="12"/>
        </w:rPr>
        <w:t> </w:t>
      </w:r>
      <w:r>
        <w:rPr>
          <w:w w:val="115"/>
          <w:sz w:val="12"/>
        </w:rPr>
        <w:t>8.</w:t>
      </w:r>
      <w:r>
        <w:rPr>
          <w:spacing w:val="18"/>
          <w:w w:val="115"/>
          <w:sz w:val="12"/>
        </w:rPr>
        <w:t> </w:t>
      </w:r>
      <w:r>
        <w:rPr>
          <w:w w:val="115"/>
          <w:sz w:val="12"/>
        </w:rPr>
        <w:t>Molecular</w:t>
      </w:r>
      <w:r>
        <w:rPr>
          <w:spacing w:val="2"/>
          <w:w w:val="115"/>
          <w:sz w:val="12"/>
        </w:rPr>
        <w:t> </w:t>
      </w:r>
      <w:r>
        <w:rPr>
          <w:w w:val="115"/>
          <w:sz w:val="12"/>
        </w:rPr>
        <w:t>Docking of</w:t>
      </w:r>
      <w:r>
        <w:rPr>
          <w:spacing w:val="2"/>
          <w:w w:val="115"/>
          <w:sz w:val="12"/>
        </w:rPr>
        <w:t> </w:t>
      </w:r>
      <w:r>
        <w:rPr>
          <w:w w:val="115"/>
          <w:sz w:val="12"/>
        </w:rPr>
        <w:t>MBNL1</w:t>
      </w:r>
      <w:r>
        <w:rPr>
          <w:spacing w:val="1"/>
          <w:w w:val="115"/>
          <w:sz w:val="12"/>
        </w:rPr>
        <w:t> </w:t>
      </w:r>
      <w:r>
        <w:rPr>
          <w:w w:val="115"/>
          <w:sz w:val="12"/>
        </w:rPr>
        <w:t>protein</w:t>
      </w:r>
      <w:r>
        <w:rPr>
          <w:spacing w:val="1"/>
          <w:w w:val="115"/>
          <w:sz w:val="12"/>
        </w:rPr>
        <w:t> </w:t>
      </w:r>
      <w:r>
        <w:rPr>
          <w:w w:val="115"/>
          <w:sz w:val="12"/>
        </w:rPr>
        <w:t>with</w:t>
      </w:r>
      <w:r>
        <w:rPr>
          <w:spacing w:val="1"/>
          <w:w w:val="115"/>
          <w:sz w:val="12"/>
        </w:rPr>
        <w:t> </w:t>
      </w:r>
      <w:r>
        <w:rPr>
          <w:w w:val="115"/>
          <w:sz w:val="12"/>
        </w:rPr>
        <w:t>title</w:t>
      </w:r>
      <w:r>
        <w:rPr>
          <w:spacing w:val="1"/>
          <w:w w:val="115"/>
          <w:sz w:val="12"/>
        </w:rPr>
        <w:t> </w:t>
      </w:r>
      <w:r>
        <w:rPr>
          <w:spacing w:val="-2"/>
          <w:w w:val="115"/>
          <w:sz w:val="12"/>
        </w:rPr>
        <w:t>molecule.</w:t>
      </w:r>
    </w:p>
    <w:p>
      <w:pPr>
        <w:pStyle w:val="ListParagraph"/>
        <w:numPr>
          <w:ilvl w:val="0"/>
          <w:numId w:val="1"/>
        </w:numPr>
        <w:tabs>
          <w:tab w:pos="502" w:val="left" w:leader="none"/>
        </w:tabs>
        <w:spacing w:line="240" w:lineRule="auto" w:before="119" w:after="0"/>
        <w:ind w:left="502" w:right="0" w:hanging="191"/>
        <w:jc w:val="left"/>
        <w:rPr>
          <w:sz w:val="16"/>
        </w:rPr>
      </w:pPr>
      <w:r>
        <w:rPr/>
        <w:br w:type="column"/>
      </w:r>
      <w:r>
        <w:rPr>
          <w:spacing w:val="-2"/>
          <w:w w:val="110"/>
          <w:sz w:val="16"/>
        </w:rPr>
        <w:t>Conclusion</w:t>
      </w:r>
    </w:p>
    <w:p>
      <w:pPr>
        <w:pStyle w:val="BodyText"/>
        <w:spacing w:before="55"/>
      </w:pPr>
    </w:p>
    <w:p>
      <w:pPr>
        <w:pStyle w:val="BodyText"/>
        <w:spacing w:line="276" w:lineRule="auto"/>
        <w:ind w:left="310" w:right="111" w:firstLine="233"/>
        <w:jc w:val="both"/>
      </w:pPr>
      <w:r>
        <w:rPr>
          <w:w w:val="105"/>
        </w:rPr>
        <w:t>Equilibrium geometries, harmonic frequencies, electronic </w:t>
      </w:r>
      <w:r>
        <w:rPr>
          <w:w w:val="105"/>
        </w:rPr>
        <w:t>prop- erties,</w:t>
      </w:r>
      <w:r>
        <w:rPr>
          <w:w w:val="105"/>
        </w:rPr>
        <w:t> NBO, NLO analysis,</w:t>
      </w:r>
      <w:r>
        <w:rPr>
          <w:w w:val="105"/>
        </w:rPr>
        <w:t> TDDFT</w:t>
      </w:r>
      <w:r>
        <w:rPr>
          <w:w w:val="105"/>
        </w:rPr>
        <w:t> and</w:t>
      </w:r>
      <w:r>
        <w:rPr>
          <w:w w:val="105"/>
        </w:rPr>
        <w:t> biological</w:t>
      </w:r>
      <w:r>
        <w:rPr>
          <w:w w:val="105"/>
        </w:rPr>
        <w:t> activity</w:t>
      </w:r>
      <w:r>
        <w:rPr>
          <w:w w:val="105"/>
        </w:rPr>
        <w:t> of title molecule</w:t>
      </w:r>
      <w:r>
        <w:rPr>
          <w:w w:val="105"/>
        </w:rPr>
        <w:t> are</w:t>
      </w:r>
      <w:r>
        <w:rPr>
          <w:w w:val="105"/>
        </w:rPr>
        <w:t> determined</w:t>
      </w:r>
      <w:r>
        <w:rPr>
          <w:w w:val="105"/>
        </w:rPr>
        <w:t> and</w:t>
      </w:r>
      <w:r>
        <w:rPr>
          <w:w w:val="105"/>
        </w:rPr>
        <w:t> analyzed</w:t>
      </w:r>
      <w:r>
        <w:rPr>
          <w:w w:val="105"/>
        </w:rPr>
        <w:t> using</w:t>
      </w:r>
      <w:r>
        <w:rPr>
          <w:w w:val="105"/>
        </w:rPr>
        <w:t> combination</w:t>
      </w:r>
      <w:r>
        <w:rPr>
          <w:w w:val="105"/>
        </w:rPr>
        <w:t> of DFT/B3LYP level of theory using 6-311G (d, p) basis set. The theo- retical calculation of UV–vis spectra shows a medium intense peak (at</w:t>
      </w:r>
      <w:r>
        <w:rPr>
          <w:w w:val="105"/>
        </w:rPr>
        <w:t> 610</w:t>
      </w:r>
      <w:r>
        <w:rPr>
          <w:spacing w:val="-2"/>
          <w:w w:val="105"/>
        </w:rPr>
        <w:t> </w:t>
      </w:r>
      <w:r>
        <w:rPr>
          <w:w w:val="105"/>
        </w:rPr>
        <w:t>nm)</w:t>
      </w:r>
      <w:r>
        <w:rPr>
          <w:w w:val="105"/>
        </w:rPr>
        <w:t> corresponding</w:t>
      </w:r>
      <w:r>
        <w:rPr>
          <w:w w:val="105"/>
        </w:rPr>
        <w:t> to</w:t>
      </w:r>
      <w:r>
        <w:rPr>
          <w:w w:val="105"/>
        </w:rPr>
        <w:t> H-4</w:t>
      </w:r>
      <w:r>
        <w:rPr>
          <w:spacing w:val="-2"/>
          <w:w w:val="105"/>
        </w:rPr>
        <w:t> </w:t>
      </w:r>
      <w:r>
        <w:rPr>
          <w:rFonts w:ascii="Arial" w:hAnsi="Arial"/>
          <w:w w:val="155"/>
        </w:rPr>
        <w:t>?</w:t>
      </w:r>
      <w:r>
        <w:rPr>
          <w:rFonts w:ascii="Arial" w:hAnsi="Arial"/>
          <w:spacing w:val="-18"/>
          <w:w w:val="155"/>
        </w:rPr>
        <w:t> </w:t>
      </w:r>
      <w:r>
        <w:rPr>
          <w:w w:val="105"/>
        </w:rPr>
        <w:t>L.</w:t>
      </w:r>
      <w:r>
        <w:rPr>
          <w:w w:val="105"/>
        </w:rPr>
        <w:t> The</w:t>
      </w:r>
      <w:r>
        <w:rPr>
          <w:w w:val="105"/>
        </w:rPr>
        <w:t> NBO</w:t>
      </w:r>
      <w:r>
        <w:rPr>
          <w:w w:val="105"/>
        </w:rPr>
        <w:t> analysis</w:t>
      </w:r>
      <w:r>
        <w:rPr>
          <w:w w:val="105"/>
        </w:rPr>
        <w:t> shows that</w:t>
      </w:r>
      <w:r>
        <w:rPr>
          <w:spacing w:val="79"/>
          <w:w w:val="105"/>
        </w:rPr>
        <w:t> </w:t>
      </w:r>
      <w:r>
        <w:rPr>
          <w:w w:val="105"/>
        </w:rPr>
        <w:t>strongest</w:t>
      </w:r>
      <w:r>
        <w:rPr>
          <w:spacing w:val="62"/>
          <w:w w:val="150"/>
        </w:rPr>
        <w:t> </w:t>
      </w:r>
      <w:r>
        <w:rPr>
          <w:w w:val="105"/>
        </w:rPr>
        <w:t>interaction</w:t>
      </w:r>
      <w:r>
        <w:rPr>
          <w:spacing w:val="79"/>
          <w:w w:val="105"/>
        </w:rPr>
        <w:t> </w:t>
      </w:r>
      <w:r>
        <w:rPr>
          <w:w w:val="105"/>
        </w:rPr>
        <w:t>with</w:t>
      </w:r>
      <w:r>
        <w:rPr>
          <w:spacing w:val="64"/>
          <w:w w:val="150"/>
        </w:rPr>
        <w:t> </w:t>
      </w:r>
      <w:r>
        <w:rPr>
          <w:w w:val="105"/>
        </w:rPr>
        <w:t>energy</w:t>
      </w:r>
      <w:r>
        <w:rPr>
          <w:spacing w:val="79"/>
          <w:w w:val="105"/>
        </w:rPr>
        <w:t> </w:t>
      </w:r>
      <w:r>
        <w:rPr>
          <w:w w:val="105"/>
        </w:rPr>
        <w:t>153.69</w:t>
      </w:r>
      <w:r>
        <w:rPr>
          <w:spacing w:val="2"/>
          <w:w w:val="105"/>
        </w:rPr>
        <w:t> </w:t>
      </w:r>
      <w:r>
        <w:rPr>
          <w:w w:val="105"/>
        </w:rPr>
        <w:t>kcal/mol</w:t>
      </w:r>
      <w:r>
        <w:rPr>
          <w:spacing w:val="79"/>
          <w:w w:val="105"/>
        </w:rPr>
        <w:t> </w:t>
      </w:r>
      <w:r>
        <w:rPr>
          <w:spacing w:val="-2"/>
          <w:w w:val="105"/>
        </w:rPr>
        <w:t>corre-</w:t>
      </w:r>
    </w:p>
    <w:p>
      <w:pPr>
        <w:pStyle w:val="BodyText"/>
        <w:spacing w:line="186" w:lineRule="exact"/>
        <w:ind w:left="310"/>
        <w:jc w:val="both"/>
      </w:pPr>
      <w:r>
        <w:rPr>
          <w:w w:val="110"/>
        </w:rPr>
        <w:t>sponding</w:t>
      </w:r>
      <w:r>
        <w:rPr>
          <w:spacing w:val="32"/>
          <w:w w:val="110"/>
        </w:rPr>
        <w:t> </w:t>
      </w:r>
      <w:r>
        <w:rPr>
          <w:w w:val="110"/>
        </w:rPr>
        <w:t>to</w:t>
      </w:r>
      <w:r>
        <w:rPr>
          <w:spacing w:val="37"/>
          <w:w w:val="110"/>
        </w:rPr>
        <w:t> </w:t>
      </w:r>
      <w:r>
        <w:rPr>
          <w:rFonts w:ascii="Trebuchet MS"/>
          <w:i/>
          <w:w w:val="110"/>
          <w:sz w:val="19"/>
        </w:rPr>
        <w:t>p</w:t>
      </w:r>
      <w:r>
        <w:rPr>
          <w:w w:val="110"/>
          <w:position w:val="7"/>
          <w:sz w:val="10"/>
        </w:rPr>
        <w:t>*</w:t>
      </w:r>
      <w:r>
        <w:rPr>
          <w:w w:val="110"/>
        </w:rPr>
        <w:t>(C22-C25)</w:t>
      </w:r>
      <w:r>
        <w:rPr>
          <w:spacing w:val="-10"/>
          <w:w w:val="110"/>
        </w:rPr>
        <w:t> </w:t>
      </w:r>
      <w:r>
        <w:rPr>
          <w:rFonts w:ascii="Arial"/>
          <w:w w:val="155"/>
        </w:rPr>
        <w:t>?</w:t>
      </w:r>
      <w:r>
        <w:rPr>
          <w:rFonts w:ascii="Arial"/>
          <w:spacing w:val="-31"/>
          <w:w w:val="155"/>
        </w:rPr>
        <w:t> </w:t>
      </w:r>
      <w:r>
        <w:rPr>
          <w:rFonts w:ascii="Trebuchet MS"/>
          <w:i/>
          <w:w w:val="110"/>
          <w:sz w:val="19"/>
        </w:rPr>
        <w:t>p</w:t>
      </w:r>
      <w:r>
        <w:rPr>
          <w:w w:val="110"/>
          <w:position w:val="7"/>
          <w:sz w:val="10"/>
        </w:rPr>
        <w:t>*</w:t>
      </w:r>
      <w:r>
        <w:rPr>
          <w:w w:val="110"/>
        </w:rPr>
        <w:t>(C23-C26)</w:t>
      </w:r>
      <w:r>
        <w:rPr>
          <w:spacing w:val="42"/>
          <w:w w:val="110"/>
        </w:rPr>
        <w:t> </w:t>
      </w:r>
      <w:r>
        <w:rPr>
          <w:w w:val="110"/>
        </w:rPr>
        <w:t>stabilizes</w:t>
      </w:r>
      <w:r>
        <w:rPr>
          <w:spacing w:val="43"/>
          <w:w w:val="110"/>
        </w:rPr>
        <w:t> </w:t>
      </w:r>
      <w:r>
        <w:rPr>
          <w:w w:val="110"/>
        </w:rPr>
        <w:t>flouro</w:t>
      </w:r>
      <w:r>
        <w:rPr>
          <w:spacing w:val="42"/>
          <w:w w:val="110"/>
        </w:rPr>
        <w:t> </w:t>
      </w:r>
      <w:r>
        <w:rPr>
          <w:spacing w:val="-4"/>
          <w:w w:val="110"/>
        </w:rPr>
        <w:t>ring.</w:t>
      </w:r>
    </w:p>
    <w:p>
      <w:pPr>
        <w:pStyle w:val="BodyText"/>
        <w:spacing w:line="276" w:lineRule="auto" w:before="21"/>
        <w:ind w:left="310" w:right="111"/>
        <w:jc w:val="both"/>
      </w:pPr>
      <w:r>
        <w:rPr>
          <w:w w:val="105"/>
        </w:rPr>
        <w:t>The</w:t>
      </w:r>
      <w:r>
        <w:rPr>
          <w:spacing w:val="40"/>
          <w:w w:val="105"/>
        </w:rPr>
        <w:t> </w:t>
      </w:r>
      <w:r>
        <w:rPr>
          <w:w w:val="105"/>
        </w:rPr>
        <w:t>chemical</w:t>
      </w:r>
      <w:r>
        <w:rPr>
          <w:spacing w:val="40"/>
          <w:w w:val="105"/>
        </w:rPr>
        <w:t> </w:t>
      </w:r>
      <w:r>
        <w:rPr>
          <w:w w:val="105"/>
        </w:rPr>
        <w:t>reactivity</w:t>
      </w:r>
      <w:r>
        <w:rPr>
          <w:spacing w:val="40"/>
          <w:w w:val="105"/>
        </w:rPr>
        <w:t> </w:t>
      </w:r>
      <w:r>
        <w:rPr>
          <w:w w:val="105"/>
        </w:rPr>
        <w:t>of</w:t>
      </w:r>
      <w:r>
        <w:rPr>
          <w:spacing w:val="40"/>
          <w:w w:val="105"/>
        </w:rPr>
        <w:t> </w:t>
      </w:r>
      <w:r>
        <w:rPr>
          <w:w w:val="105"/>
        </w:rPr>
        <w:t>the</w:t>
      </w:r>
      <w:r>
        <w:rPr>
          <w:spacing w:val="40"/>
          <w:w w:val="105"/>
        </w:rPr>
        <w:t> </w:t>
      </w:r>
      <w:r>
        <w:rPr>
          <w:w w:val="105"/>
        </w:rPr>
        <w:t>molecule</w:t>
      </w:r>
      <w:r>
        <w:rPr>
          <w:spacing w:val="40"/>
          <w:w w:val="105"/>
        </w:rPr>
        <w:t> </w:t>
      </w:r>
      <w:r>
        <w:rPr>
          <w:w w:val="105"/>
        </w:rPr>
        <w:t>is</w:t>
      </w:r>
      <w:r>
        <w:rPr>
          <w:spacing w:val="40"/>
          <w:w w:val="105"/>
        </w:rPr>
        <w:t> </w:t>
      </w:r>
      <w:r>
        <w:rPr>
          <w:w w:val="105"/>
        </w:rPr>
        <w:t>explained</w:t>
      </w:r>
      <w:r>
        <w:rPr>
          <w:spacing w:val="40"/>
          <w:w w:val="105"/>
        </w:rPr>
        <w:t> </w:t>
      </w:r>
      <w:r>
        <w:rPr>
          <w:w w:val="105"/>
        </w:rPr>
        <w:t>by</w:t>
      </w:r>
      <w:r>
        <w:rPr>
          <w:spacing w:val="40"/>
          <w:w w:val="105"/>
        </w:rPr>
        <w:t> </w:t>
      </w:r>
      <w:r>
        <w:rPr>
          <w:w w:val="105"/>
        </w:rPr>
        <w:t>energy gap</w:t>
      </w:r>
      <w:r>
        <w:rPr>
          <w:w w:val="105"/>
        </w:rPr>
        <w:t> (3.71</w:t>
      </w:r>
      <w:r>
        <w:rPr>
          <w:spacing w:val="-5"/>
          <w:w w:val="105"/>
        </w:rPr>
        <w:t> </w:t>
      </w:r>
      <w:r>
        <w:rPr>
          <w:w w:val="105"/>
        </w:rPr>
        <w:t>eV)</w:t>
      </w:r>
      <w:r>
        <w:rPr>
          <w:w w:val="105"/>
        </w:rPr>
        <w:t> and</w:t>
      </w:r>
      <w:r>
        <w:rPr>
          <w:w w:val="105"/>
        </w:rPr>
        <w:t> plot</w:t>
      </w:r>
      <w:r>
        <w:rPr>
          <w:w w:val="105"/>
        </w:rPr>
        <w:t> of</w:t>
      </w:r>
      <w:r>
        <w:rPr>
          <w:w w:val="105"/>
        </w:rPr>
        <w:t> HOMO-LUMO.</w:t>
      </w:r>
      <w:r>
        <w:rPr>
          <w:w w:val="105"/>
        </w:rPr>
        <w:t> FF</w:t>
      </w:r>
      <w:r>
        <w:rPr>
          <w:w w:val="105"/>
        </w:rPr>
        <w:t> shows</w:t>
      </w:r>
      <w:r>
        <w:rPr>
          <w:w w:val="105"/>
        </w:rPr>
        <w:t> that</w:t>
      </w:r>
      <w:r>
        <w:rPr>
          <w:w w:val="105"/>
        </w:rPr>
        <w:t> 14C</w:t>
      </w:r>
      <w:r>
        <w:rPr>
          <w:w w:val="105"/>
        </w:rPr>
        <w:t> and</w:t>
      </w:r>
      <w:r>
        <w:rPr>
          <w:spacing w:val="80"/>
          <w:w w:val="105"/>
        </w:rPr>
        <w:t> </w:t>
      </w:r>
      <w:r>
        <w:rPr>
          <w:w w:val="105"/>
        </w:rPr>
        <w:t>31C</w:t>
      </w:r>
      <w:r>
        <w:rPr>
          <w:spacing w:val="6"/>
          <w:w w:val="105"/>
        </w:rPr>
        <w:t> </w:t>
      </w:r>
      <w:r>
        <w:rPr>
          <w:w w:val="105"/>
        </w:rPr>
        <w:t>are</w:t>
      </w:r>
      <w:r>
        <w:rPr>
          <w:spacing w:val="6"/>
          <w:w w:val="105"/>
        </w:rPr>
        <w:t> </w:t>
      </w:r>
      <w:r>
        <w:rPr>
          <w:w w:val="105"/>
        </w:rPr>
        <w:t>better</w:t>
      </w:r>
      <w:r>
        <w:rPr>
          <w:spacing w:val="6"/>
          <w:w w:val="105"/>
        </w:rPr>
        <w:t> </w:t>
      </w:r>
      <w:r>
        <w:rPr>
          <w:w w:val="105"/>
        </w:rPr>
        <w:t>nucleophilic</w:t>
      </w:r>
      <w:r>
        <w:rPr>
          <w:spacing w:val="7"/>
          <w:w w:val="105"/>
        </w:rPr>
        <w:t> </w:t>
      </w:r>
      <w:r>
        <w:rPr>
          <w:w w:val="105"/>
        </w:rPr>
        <w:t>centers</w:t>
      </w:r>
      <w:r>
        <w:rPr>
          <w:spacing w:val="6"/>
          <w:w w:val="105"/>
        </w:rPr>
        <w:t> </w:t>
      </w:r>
      <w:r>
        <w:rPr>
          <w:w w:val="105"/>
        </w:rPr>
        <w:t>however</w:t>
      </w:r>
      <w:r>
        <w:rPr>
          <w:spacing w:val="6"/>
          <w:w w:val="105"/>
        </w:rPr>
        <w:t> </w:t>
      </w:r>
      <w:r>
        <w:rPr>
          <w:w w:val="105"/>
        </w:rPr>
        <w:t>30S</w:t>
      </w:r>
      <w:r>
        <w:rPr>
          <w:spacing w:val="7"/>
          <w:w w:val="105"/>
        </w:rPr>
        <w:t> </w:t>
      </w:r>
      <w:r>
        <w:rPr>
          <w:w w:val="105"/>
        </w:rPr>
        <w:t>shows</w:t>
      </w:r>
      <w:r>
        <w:rPr>
          <w:spacing w:val="6"/>
          <w:w w:val="105"/>
        </w:rPr>
        <w:t> </w:t>
      </w:r>
      <w:r>
        <w:rPr>
          <w:w w:val="105"/>
        </w:rPr>
        <w:t>better</w:t>
      </w:r>
      <w:r>
        <w:rPr>
          <w:spacing w:val="6"/>
          <w:w w:val="105"/>
        </w:rPr>
        <w:t> </w:t>
      </w:r>
      <w:r>
        <w:rPr>
          <w:spacing w:val="-2"/>
          <w:w w:val="105"/>
        </w:rPr>
        <w:t>elec-</w:t>
      </w:r>
    </w:p>
    <w:p>
      <w:pPr>
        <w:pStyle w:val="BodyText"/>
        <w:spacing w:line="81" w:lineRule="auto" w:before="98"/>
        <w:ind w:left="310" w:right="111"/>
        <w:jc w:val="both"/>
      </w:pPr>
      <w:r>
        <w:rPr>
          <w:w w:val="105"/>
        </w:rPr>
        <w:t>molecule</w:t>
      </w:r>
      <w:r>
        <w:rPr>
          <w:w w:val="105"/>
        </w:rPr>
        <w:t> with</w:t>
      </w:r>
      <w:r>
        <w:rPr>
          <w:w w:val="105"/>
        </w:rPr>
        <w:t> and</w:t>
      </w:r>
      <w:r>
        <w:rPr>
          <w:w w:val="105"/>
        </w:rPr>
        <w:t> MBNL1</w:t>
      </w:r>
      <w:r>
        <w:rPr>
          <w:w w:val="105"/>
        </w:rPr>
        <w:t> protein</w:t>
      </w:r>
      <w:r>
        <w:rPr>
          <w:w w:val="105"/>
        </w:rPr>
        <w:t> is</w:t>
      </w:r>
      <w:r>
        <w:rPr>
          <w:w w:val="105"/>
        </w:rPr>
        <w:t> </w:t>
      </w:r>
      <w:r>
        <w:rPr>
          <w:rFonts w:ascii="Latin Modern Math" w:hAnsi="Latin Modern Math"/>
          <w:w w:val="105"/>
        </w:rPr>
        <w:t>—</w:t>
      </w:r>
      <w:r>
        <w:rPr>
          <w:w w:val="105"/>
        </w:rPr>
        <w:t>541.58</w:t>
      </w:r>
      <w:r>
        <w:rPr>
          <w:w w:val="105"/>
        </w:rPr>
        <w:t> a.u.</w:t>
      </w:r>
      <w:r>
        <w:rPr>
          <w:w w:val="105"/>
        </w:rPr>
        <w:t> The</w:t>
      </w:r>
      <w:r>
        <w:rPr>
          <w:w w:val="105"/>
        </w:rPr>
        <w:t> </w:t>
      </w:r>
      <w:r>
        <w:rPr>
          <w:w w:val="105"/>
        </w:rPr>
        <w:t>molecular trophilic center. Full Fitness score corresponding to docking of the docking</w:t>
      </w:r>
      <w:r>
        <w:rPr>
          <w:spacing w:val="17"/>
          <w:w w:val="105"/>
        </w:rPr>
        <w:t> </w:t>
      </w:r>
      <w:r>
        <w:rPr>
          <w:w w:val="105"/>
        </w:rPr>
        <w:t>of</w:t>
      </w:r>
      <w:r>
        <w:rPr>
          <w:spacing w:val="19"/>
          <w:w w:val="105"/>
        </w:rPr>
        <w:t> </w:t>
      </w:r>
      <w:r>
        <w:rPr>
          <w:w w:val="105"/>
        </w:rPr>
        <w:t>title</w:t>
      </w:r>
      <w:r>
        <w:rPr>
          <w:spacing w:val="18"/>
          <w:w w:val="105"/>
        </w:rPr>
        <w:t> </w:t>
      </w:r>
      <w:r>
        <w:rPr>
          <w:w w:val="105"/>
        </w:rPr>
        <w:t>molecule</w:t>
      </w:r>
      <w:r>
        <w:rPr>
          <w:spacing w:val="19"/>
          <w:w w:val="105"/>
        </w:rPr>
        <w:t> </w:t>
      </w:r>
      <w:r>
        <w:rPr>
          <w:w w:val="105"/>
        </w:rPr>
        <w:t>suggests</w:t>
      </w:r>
      <w:r>
        <w:rPr>
          <w:spacing w:val="18"/>
          <w:w w:val="105"/>
        </w:rPr>
        <w:t> </w:t>
      </w:r>
      <w:r>
        <w:rPr>
          <w:w w:val="105"/>
        </w:rPr>
        <w:t>that</w:t>
      </w:r>
      <w:r>
        <w:rPr>
          <w:spacing w:val="18"/>
          <w:w w:val="105"/>
        </w:rPr>
        <w:t> </w:t>
      </w:r>
      <w:r>
        <w:rPr>
          <w:w w:val="105"/>
        </w:rPr>
        <w:t>it</w:t>
      </w:r>
      <w:r>
        <w:rPr>
          <w:spacing w:val="20"/>
          <w:w w:val="105"/>
        </w:rPr>
        <w:t> </w:t>
      </w:r>
      <w:r>
        <w:rPr>
          <w:w w:val="105"/>
        </w:rPr>
        <w:t>can</w:t>
      </w:r>
      <w:r>
        <w:rPr>
          <w:spacing w:val="19"/>
          <w:w w:val="105"/>
        </w:rPr>
        <w:t> </w:t>
      </w:r>
      <w:r>
        <w:rPr>
          <w:w w:val="105"/>
        </w:rPr>
        <w:t>bind</w:t>
      </w:r>
      <w:r>
        <w:rPr>
          <w:spacing w:val="18"/>
          <w:w w:val="105"/>
        </w:rPr>
        <w:t> </w:t>
      </w:r>
      <w:r>
        <w:rPr>
          <w:w w:val="105"/>
        </w:rPr>
        <w:t>and</w:t>
      </w:r>
      <w:r>
        <w:rPr>
          <w:spacing w:val="18"/>
          <w:w w:val="105"/>
        </w:rPr>
        <w:t> </w:t>
      </w:r>
      <w:r>
        <w:rPr>
          <w:w w:val="105"/>
        </w:rPr>
        <w:t>inhibit</w:t>
      </w:r>
      <w:r>
        <w:rPr>
          <w:spacing w:val="19"/>
          <w:w w:val="105"/>
        </w:rPr>
        <w:t> </w:t>
      </w:r>
      <w:r>
        <w:rPr>
          <w:spacing w:val="-5"/>
          <w:w w:val="105"/>
        </w:rPr>
        <w:t>the</w:t>
      </w:r>
    </w:p>
    <w:p>
      <w:pPr>
        <w:pStyle w:val="BodyText"/>
        <w:spacing w:before="46"/>
        <w:ind w:left="310"/>
        <w:jc w:val="both"/>
      </w:pPr>
      <w:r>
        <w:rPr>
          <w:w w:val="105"/>
        </w:rPr>
        <w:t>receptor</w:t>
      </w:r>
      <w:r>
        <w:rPr>
          <w:spacing w:val="16"/>
          <w:w w:val="105"/>
        </w:rPr>
        <w:t> </w:t>
      </w:r>
      <w:r>
        <w:rPr>
          <w:spacing w:val="-2"/>
          <w:w w:val="105"/>
        </w:rPr>
        <w:t>enzymes.</w:t>
      </w:r>
    </w:p>
    <w:p>
      <w:pPr>
        <w:pStyle w:val="BodyText"/>
        <w:spacing w:before="133"/>
      </w:pPr>
    </w:p>
    <w:p>
      <w:pPr>
        <w:pStyle w:val="BodyText"/>
        <w:ind w:left="311"/>
        <w:jc w:val="both"/>
      </w:pPr>
      <w:r>
        <w:rPr>
          <w:w w:val="110"/>
        </w:rPr>
        <w:t>Appendix</w:t>
      </w:r>
      <w:r>
        <w:rPr>
          <w:spacing w:val="8"/>
          <w:w w:val="110"/>
        </w:rPr>
        <w:t> </w:t>
      </w:r>
      <w:r>
        <w:rPr>
          <w:w w:val="110"/>
        </w:rPr>
        <w:t>A.</w:t>
      </w:r>
      <w:r>
        <w:rPr>
          <w:spacing w:val="9"/>
          <w:w w:val="110"/>
        </w:rPr>
        <w:t> </w:t>
      </w:r>
      <w:r>
        <w:rPr>
          <w:w w:val="110"/>
        </w:rPr>
        <w:t>Supplementary</w:t>
      </w:r>
      <w:r>
        <w:rPr>
          <w:spacing w:val="10"/>
          <w:w w:val="110"/>
        </w:rPr>
        <w:t> </w:t>
      </w:r>
      <w:r>
        <w:rPr>
          <w:spacing w:val="-4"/>
          <w:w w:val="110"/>
        </w:rPr>
        <w:t>data</w:t>
      </w:r>
    </w:p>
    <w:p>
      <w:pPr>
        <w:pStyle w:val="BodyText"/>
        <w:spacing w:before="55"/>
      </w:pPr>
    </w:p>
    <w:p>
      <w:pPr>
        <w:pStyle w:val="BodyText"/>
        <w:spacing w:line="276" w:lineRule="auto"/>
        <w:ind w:left="310" w:right="112" w:firstLine="233"/>
        <w:jc w:val="both"/>
      </w:pPr>
      <w:r>
        <w:rPr>
          <w:w w:val="105"/>
        </w:rPr>
        <w:t>Supplementary</w:t>
      </w:r>
      <w:r>
        <w:rPr>
          <w:w w:val="105"/>
        </w:rPr>
        <w:t> data</w:t>
      </w:r>
      <w:r>
        <w:rPr>
          <w:w w:val="105"/>
        </w:rPr>
        <w:t> to</w:t>
      </w:r>
      <w:r>
        <w:rPr>
          <w:w w:val="105"/>
        </w:rPr>
        <w:t> this</w:t>
      </w:r>
      <w:r>
        <w:rPr>
          <w:w w:val="105"/>
        </w:rPr>
        <w:t> article</w:t>
      </w:r>
      <w:r>
        <w:rPr>
          <w:w w:val="105"/>
        </w:rPr>
        <w:t> can</w:t>
      </w:r>
      <w:r>
        <w:rPr>
          <w:w w:val="105"/>
        </w:rPr>
        <w:t> be</w:t>
      </w:r>
      <w:r>
        <w:rPr>
          <w:w w:val="105"/>
        </w:rPr>
        <w:t> found</w:t>
      </w:r>
      <w:r>
        <w:rPr>
          <w:w w:val="105"/>
        </w:rPr>
        <w:t> online</w:t>
      </w:r>
      <w:r>
        <w:rPr>
          <w:w w:val="105"/>
        </w:rPr>
        <w:t> </w:t>
      </w:r>
      <w:r>
        <w:rPr>
          <w:w w:val="105"/>
        </w:rPr>
        <w:t>at </w:t>
      </w:r>
      <w:hyperlink r:id="rId10">
        <w:r>
          <w:rPr>
            <w:color w:val="007FAD"/>
            <w:spacing w:val="-2"/>
            <w:w w:val="105"/>
          </w:rPr>
          <w:t>https://doi.org/10.1016/j.ejbas.2018.10.001</w:t>
        </w:r>
      </w:hyperlink>
      <w:r>
        <w:rPr>
          <w:spacing w:val="-2"/>
          <w:w w:val="105"/>
        </w:rPr>
        <w:t>.</w:t>
      </w:r>
    </w:p>
    <w:p>
      <w:pPr>
        <w:pStyle w:val="BodyText"/>
        <w:spacing w:before="70"/>
      </w:pPr>
    </w:p>
    <w:p>
      <w:pPr>
        <w:pStyle w:val="BodyText"/>
        <w:ind w:left="311"/>
      </w:pPr>
      <w:r>
        <w:rPr>
          <w:spacing w:val="-2"/>
          <w:w w:val="110"/>
        </w:rPr>
        <w:t>References</w:t>
      </w:r>
    </w:p>
    <w:p>
      <w:pPr>
        <w:pStyle w:val="BodyText"/>
        <w:spacing w:before="35"/>
      </w:pPr>
    </w:p>
    <w:p>
      <w:pPr>
        <w:pStyle w:val="ListParagraph"/>
        <w:numPr>
          <w:ilvl w:val="0"/>
          <w:numId w:val="3"/>
        </w:numPr>
        <w:tabs>
          <w:tab w:pos="609" w:val="left" w:leader="none"/>
        </w:tabs>
        <w:spacing w:line="278" w:lineRule="auto" w:before="0" w:after="0"/>
        <w:ind w:left="609" w:right="111" w:hanging="235"/>
        <w:jc w:val="both"/>
        <w:rPr>
          <w:sz w:val="12"/>
        </w:rPr>
      </w:pPr>
      <w:hyperlink r:id="rId25">
        <w:r>
          <w:rPr>
            <w:color w:val="007FAD"/>
            <w:w w:val="110"/>
            <w:sz w:val="12"/>
          </w:rPr>
          <w:t>Zoltewicz</w:t>
        </w:r>
        <w:r>
          <w:rPr>
            <w:color w:val="007FAD"/>
            <w:w w:val="110"/>
            <w:sz w:val="12"/>
          </w:rPr>
          <w:t> JA,</w:t>
        </w:r>
        <w:r>
          <w:rPr>
            <w:color w:val="007FAD"/>
            <w:w w:val="110"/>
            <w:sz w:val="12"/>
          </w:rPr>
          <w:t> Deady</w:t>
        </w:r>
        <w:r>
          <w:rPr>
            <w:color w:val="007FAD"/>
            <w:w w:val="110"/>
            <w:sz w:val="12"/>
          </w:rPr>
          <w:t> LW.</w:t>
        </w:r>
        <w:r>
          <w:rPr>
            <w:color w:val="007FAD"/>
            <w:w w:val="110"/>
            <w:sz w:val="12"/>
          </w:rPr>
          <w:t> Quaternization</w:t>
        </w:r>
        <w:r>
          <w:rPr>
            <w:color w:val="007FAD"/>
            <w:w w:val="110"/>
            <w:sz w:val="12"/>
          </w:rPr>
          <w:t> of</w:t>
        </w:r>
        <w:r>
          <w:rPr>
            <w:color w:val="007FAD"/>
            <w:w w:val="110"/>
            <w:sz w:val="12"/>
          </w:rPr>
          <w:t> heteroaromatic</w:t>
        </w:r>
        <w:r>
          <w:rPr>
            <w:color w:val="007FAD"/>
            <w:w w:val="110"/>
            <w:sz w:val="12"/>
          </w:rPr>
          <w:t> </w:t>
        </w:r>
        <w:r>
          <w:rPr>
            <w:color w:val="007FAD"/>
            <w:w w:val="110"/>
            <w:sz w:val="12"/>
          </w:rPr>
          <w:t>compounds:</w:t>
        </w:r>
      </w:hyperlink>
      <w:r>
        <w:rPr>
          <w:color w:val="007FAD"/>
          <w:spacing w:val="40"/>
          <w:w w:val="110"/>
          <w:sz w:val="12"/>
        </w:rPr>
        <w:t> </w:t>
      </w:r>
      <w:hyperlink r:id="rId25">
        <w:r>
          <w:rPr>
            <w:color w:val="007FAD"/>
            <w:w w:val="110"/>
            <w:sz w:val="12"/>
          </w:rPr>
          <w:t>quantitative</w:t>
        </w:r>
        <w:r>
          <w:rPr>
            <w:color w:val="007FAD"/>
            <w:spacing w:val="40"/>
            <w:w w:val="110"/>
            <w:sz w:val="12"/>
          </w:rPr>
          <w:t> </w:t>
        </w:r>
        <w:r>
          <w:rPr>
            <w:color w:val="007FAD"/>
            <w:w w:val="110"/>
            <w:sz w:val="12"/>
          </w:rPr>
          <w:t>aspects.</w:t>
        </w:r>
        <w:r>
          <w:rPr>
            <w:color w:val="007FAD"/>
            <w:spacing w:val="40"/>
            <w:w w:val="110"/>
            <w:sz w:val="12"/>
          </w:rPr>
          <w:t> </w:t>
        </w:r>
        <w:r>
          <w:rPr>
            <w:color w:val="007FAD"/>
            <w:w w:val="110"/>
            <w:sz w:val="12"/>
          </w:rPr>
          <w:t>Adv</w:t>
        </w:r>
        <w:r>
          <w:rPr>
            <w:color w:val="007FAD"/>
            <w:spacing w:val="40"/>
            <w:w w:val="110"/>
            <w:sz w:val="12"/>
          </w:rPr>
          <w:t> </w:t>
        </w:r>
        <w:r>
          <w:rPr>
            <w:color w:val="007FAD"/>
            <w:w w:val="110"/>
            <w:sz w:val="12"/>
          </w:rPr>
          <w:t>Heterocycl</w:t>
        </w:r>
        <w:r>
          <w:rPr>
            <w:color w:val="007FAD"/>
            <w:spacing w:val="40"/>
            <w:w w:val="110"/>
            <w:sz w:val="12"/>
          </w:rPr>
          <w:t> </w:t>
        </w:r>
        <w:r>
          <w:rPr>
            <w:color w:val="007FAD"/>
            <w:w w:val="110"/>
            <w:sz w:val="12"/>
          </w:rPr>
          <w:t>Chem</w:t>
        </w:r>
        <w:r>
          <w:rPr>
            <w:color w:val="007FAD"/>
            <w:spacing w:val="40"/>
            <w:w w:val="110"/>
            <w:sz w:val="12"/>
          </w:rPr>
          <w:t> </w:t>
        </w:r>
        <w:r>
          <w:rPr>
            <w:color w:val="007FAD"/>
            <w:w w:val="110"/>
            <w:sz w:val="12"/>
          </w:rPr>
          <w:t>1978;22(1):71–121</w:t>
        </w:r>
      </w:hyperlink>
      <w:r>
        <w:rPr>
          <w:w w:val="110"/>
          <w:sz w:val="12"/>
        </w:rPr>
        <w:t>.</w:t>
      </w:r>
    </w:p>
    <w:p>
      <w:pPr>
        <w:pStyle w:val="ListParagraph"/>
        <w:numPr>
          <w:ilvl w:val="0"/>
          <w:numId w:val="3"/>
        </w:numPr>
        <w:tabs>
          <w:tab w:pos="609" w:val="left" w:leader="none"/>
        </w:tabs>
        <w:spacing w:line="280" w:lineRule="auto" w:before="2" w:after="0"/>
        <w:ind w:left="609" w:right="111" w:hanging="235"/>
        <w:jc w:val="both"/>
        <w:rPr>
          <w:sz w:val="12"/>
        </w:rPr>
      </w:pPr>
      <w:hyperlink r:id="rId26">
        <w:r>
          <w:rPr>
            <w:color w:val="007FAD"/>
            <w:w w:val="110"/>
            <w:sz w:val="12"/>
          </w:rPr>
          <w:t>Eicher</w:t>
        </w:r>
        <w:r>
          <w:rPr>
            <w:color w:val="007FAD"/>
            <w:w w:val="110"/>
            <w:sz w:val="12"/>
          </w:rPr>
          <w:t> T,</w:t>
        </w:r>
        <w:r>
          <w:rPr>
            <w:color w:val="007FAD"/>
            <w:w w:val="110"/>
            <w:sz w:val="12"/>
          </w:rPr>
          <w:t> Hauptmann</w:t>
        </w:r>
        <w:r>
          <w:rPr>
            <w:color w:val="007FAD"/>
            <w:w w:val="110"/>
            <w:sz w:val="12"/>
          </w:rPr>
          <w:t> S.</w:t>
        </w:r>
        <w:r>
          <w:rPr>
            <w:color w:val="007FAD"/>
            <w:w w:val="110"/>
            <w:sz w:val="12"/>
          </w:rPr>
          <w:t> The</w:t>
        </w:r>
        <w:r>
          <w:rPr>
            <w:color w:val="007FAD"/>
            <w:w w:val="110"/>
            <w:sz w:val="12"/>
          </w:rPr>
          <w:t> chemistry</w:t>
        </w:r>
        <w:r>
          <w:rPr>
            <w:color w:val="007FAD"/>
            <w:w w:val="110"/>
            <w:sz w:val="12"/>
          </w:rPr>
          <w:t> of</w:t>
        </w:r>
        <w:r>
          <w:rPr>
            <w:color w:val="007FAD"/>
            <w:w w:val="110"/>
            <w:sz w:val="12"/>
          </w:rPr>
          <w:t> heterocycles: structure,</w:t>
        </w:r>
        <w:r>
          <w:rPr>
            <w:color w:val="007FAD"/>
            <w:w w:val="110"/>
            <w:sz w:val="12"/>
          </w:rPr>
          <w:t> </w:t>
        </w:r>
        <w:r>
          <w:rPr>
            <w:color w:val="007FAD"/>
            <w:w w:val="110"/>
            <w:sz w:val="12"/>
          </w:rPr>
          <w:t>reactions,</w:t>
        </w:r>
      </w:hyperlink>
      <w:r>
        <w:rPr>
          <w:color w:val="007FAD"/>
          <w:spacing w:val="40"/>
          <w:w w:val="110"/>
          <w:sz w:val="12"/>
        </w:rPr>
        <w:t> </w:t>
      </w:r>
      <w:hyperlink r:id="rId26">
        <w:r>
          <w:rPr>
            <w:color w:val="007FAD"/>
            <w:w w:val="110"/>
            <w:sz w:val="12"/>
          </w:rPr>
          <w:t>syntheses,</w:t>
        </w:r>
        <w:r>
          <w:rPr>
            <w:color w:val="007FAD"/>
            <w:w w:val="110"/>
            <w:sz w:val="12"/>
          </w:rPr>
          <w:t> and</w:t>
        </w:r>
        <w:r>
          <w:rPr>
            <w:color w:val="007FAD"/>
            <w:w w:val="110"/>
            <w:sz w:val="12"/>
          </w:rPr>
          <w:t> applications.</w:t>
        </w:r>
        <w:r>
          <w:rPr>
            <w:color w:val="007FAD"/>
            <w:w w:val="110"/>
            <w:sz w:val="12"/>
          </w:rPr>
          <w:t> 2nd</w:t>
        </w:r>
        <w:r>
          <w:rPr>
            <w:color w:val="007FAD"/>
            <w:w w:val="110"/>
            <w:sz w:val="12"/>
          </w:rPr>
          <w:t> ed.</w:t>
        </w:r>
        <w:r>
          <w:rPr>
            <w:color w:val="007FAD"/>
            <w:w w:val="110"/>
            <w:sz w:val="12"/>
          </w:rPr>
          <w:t> Theophil</w:t>
        </w:r>
        <w:r>
          <w:rPr>
            <w:color w:val="007FAD"/>
            <w:w w:val="110"/>
            <w:sz w:val="12"/>
          </w:rPr>
          <w:t> Eicher</w:t>
        </w:r>
        <w:r>
          <w:rPr>
            <w:color w:val="007FAD"/>
            <w:w w:val="110"/>
            <w:sz w:val="12"/>
          </w:rPr>
          <w:t> Siegfried</w:t>
        </w:r>
        <w:r>
          <w:rPr>
            <w:color w:val="007FAD"/>
            <w:w w:val="110"/>
            <w:sz w:val="12"/>
          </w:rPr>
          <w:t> Hauptmann;</w:t>
        </w:r>
      </w:hyperlink>
      <w:r>
        <w:rPr>
          <w:color w:val="007FAD"/>
          <w:spacing w:val="40"/>
          <w:w w:val="110"/>
          <w:sz w:val="12"/>
        </w:rPr>
        <w:t> </w:t>
      </w:r>
      <w:hyperlink r:id="rId26">
        <w:r>
          <w:rPr>
            <w:color w:val="007FAD"/>
            <w:spacing w:val="-2"/>
            <w:w w:val="110"/>
            <w:sz w:val="12"/>
          </w:rPr>
          <w:t>2003</w:t>
        </w:r>
      </w:hyperlink>
      <w:r>
        <w:rPr>
          <w:spacing w:val="-2"/>
          <w:w w:val="110"/>
          <w:sz w:val="12"/>
        </w:rPr>
        <w:t>.</w:t>
      </w:r>
    </w:p>
    <w:p>
      <w:pPr>
        <w:pStyle w:val="ListParagraph"/>
        <w:numPr>
          <w:ilvl w:val="0"/>
          <w:numId w:val="3"/>
        </w:numPr>
        <w:tabs>
          <w:tab w:pos="609" w:val="left" w:leader="none"/>
        </w:tabs>
        <w:spacing w:line="280" w:lineRule="auto" w:before="0" w:after="0"/>
        <w:ind w:left="609" w:right="111" w:hanging="235"/>
        <w:jc w:val="both"/>
        <w:rPr>
          <w:sz w:val="12"/>
        </w:rPr>
      </w:pPr>
      <w:hyperlink r:id="rId27">
        <w:r>
          <w:rPr>
            <w:color w:val="007FAD"/>
            <w:w w:val="110"/>
            <w:sz w:val="12"/>
          </w:rPr>
          <w:t>Mak</w:t>
        </w:r>
        <w:r>
          <w:rPr>
            <w:color w:val="007FAD"/>
            <w:w w:val="110"/>
            <w:sz w:val="12"/>
          </w:rPr>
          <w:t> Jeffrey</w:t>
        </w:r>
        <w:r>
          <w:rPr>
            <w:color w:val="007FAD"/>
            <w:w w:val="110"/>
            <w:sz w:val="12"/>
          </w:rPr>
          <w:t> YW,</w:t>
        </w:r>
        <w:r>
          <w:rPr>
            <w:color w:val="007FAD"/>
            <w:w w:val="110"/>
            <w:sz w:val="12"/>
          </w:rPr>
          <w:t> Xu</w:t>
        </w:r>
        <w:r>
          <w:rPr>
            <w:color w:val="007FAD"/>
            <w:w w:val="110"/>
            <w:sz w:val="12"/>
          </w:rPr>
          <w:t> Weijun,</w:t>
        </w:r>
        <w:r>
          <w:rPr>
            <w:color w:val="007FAD"/>
            <w:w w:val="110"/>
            <w:sz w:val="12"/>
          </w:rPr>
          <w:t> Fairlie</w:t>
        </w:r>
        <w:r>
          <w:rPr>
            <w:color w:val="007FAD"/>
            <w:w w:val="110"/>
            <w:sz w:val="12"/>
          </w:rPr>
          <w:t> David</w:t>
        </w:r>
        <w:r>
          <w:rPr>
            <w:color w:val="007FAD"/>
            <w:w w:val="110"/>
            <w:sz w:val="12"/>
          </w:rPr>
          <w:t> P.</w:t>
        </w:r>
        <w:r>
          <w:rPr>
            <w:color w:val="007FAD"/>
            <w:w w:val="110"/>
            <w:sz w:val="12"/>
          </w:rPr>
          <w:t> Thiazoles</w:t>
        </w:r>
        <w:r>
          <w:rPr>
            <w:color w:val="007FAD"/>
            <w:w w:val="110"/>
            <w:sz w:val="12"/>
          </w:rPr>
          <w:t> in</w:t>
        </w:r>
        <w:r>
          <w:rPr>
            <w:color w:val="007FAD"/>
            <w:w w:val="110"/>
            <w:sz w:val="12"/>
          </w:rPr>
          <w:t> peptides</w:t>
        </w:r>
        <w:r>
          <w:rPr>
            <w:color w:val="007FAD"/>
            <w:w w:val="110"/>
            <w:sz w:val="12"/>
          </w:rPr>
          <w:t> </w:t>
        </w:r>
        <w:r>
          <w:rPr>
            <w:color w:val="007FAD"/>
            <w:w w:val="110"/>
            <w:sz w:val="12"/>
          </w:rPr>
          <w:t>and</w:t>
        </w:r>
      </w:hyperlink>
      <w:r>
        <w:rPr>
          <w:color w:val="007FAD"/>
          <w:spacing w:val="40"/>
          <w:w w:val="110"/>
          <w:sz w:val="12"/>
        </w:rPr>
        <w:t> </w:t>
      </w:r>
      <w:hyperlink r:id="rId27">
        <w:r>
          <w:rPr>
            <w:color w:val="007FAD"/>
            <w:w w:val="110"/>
            <w:sz w:val="12"/>
          </w:rPr>
          <w:t>peptidomimetics.</w:t>
        </w:r>
        <w:r>
          <w:rPr>
            <w:color w:val="007FAD"/>
            <w:w w:val="110"/>
            <w:sz w:val="12"/>
          </w:rPr>
          <w:t> In:</w:t>
        </w:r>
        <w:r>
          <w:rPr>
            <w:color w:val="007FAD"/>
            <w:w w:val="110"/>
            <w:sz w:val="12"/>
          </w:rPr>
          <w:t> Lubell</w:t>
        </w:r>
        <w:r>
          <w:rPr>
            <w:color w:val="007FAD"/>
            <w:w w:val="110"/>
            <w:sz w:val="12"/>
          </w:rPr>
          <w:t> WD,</w:t>
        </w:r>
        <w:r>
          <w:rPr>
            <w:color w:val="007FAD"/>
            <w:w w:val="110"/>
            <w:sz w:val="12"/>
          </w:rPr>
          <w:t> editor.</w:t>
        </w:r>
        <w:r>
          <w:rPr>
            <w:color w:val="007FAD"/>
            <w:w w:val="110"/>
            <w:sz w:val="12"/>
          </w:rPr>
          <w:t> Peptidomimetics-I.</w:t>
        </w:r>
        <w:r>
          <w:rPr>
            <w:color w:val="007FAD"/>
            <w:w w:val="110"/>
            <w:sz w:val="12"/>
          </w:rPr>
          <w:t> Cham:</w:t>
        </w:r>
        <w:r>
          <w:rPr>
            <w:color w:val="007FAD"/>
            <w:w w:val="110"/>
            <w:sz w:val="12"/>
          </w:rPr>
          <w:t> Springer;</w:t>
        </w:r>
      </w:hyperlink>
      <w:r>
        <w:rPr>
          <w:color w:val="007FAD"/>
          <w:spacing w:val="40"/>
          <w:w w:val="110"/>
          <w:sz w:val="12"/>
        </w:rPr>
        <w:t> </w:t>
      </w:r>
      <w:hyperlink r:id="rId27">
        <w:r>
          <w:rPr>
            <w:color w:val="007FAD"/>
            <w:w w:val="110"/>
            <w:sz w:val="12"/>
          </w:rPr>
          <w:t>2017. p. 235–66</w:t>
        </w:r>
      </w:hyperlink>
      <w:r>
        <w:rPr>
          <w:w w:val="110"/>
          <w:sz w:val="12"/>
        </w:rPr>
        <w:t>.</w:t>
      </w:r>
    </w:p>
    <w:p>
      <w:pPr>
        <w:pStyle w:val="ListParagraph"/>
        <w:numPr>
          <w:ilvl w:val="0"/>
          <w:numId w:val="3"/>
        </w:numPr>
        <w:tabs>
          <w:tab w:pos="609" w:val="left" w:leader="none"/>
        </w:tabs>
        <w:spacing w:line="278" w:lineRule="auto" w:before="0" w:after="0"/>
        <w:ind w:left="609" w:right="111" w:hanging="235"/>
        <w:jc w:val="both"/>
        <w:rPr>
          <w:sz w:val="12"/>
        </w:rPr>
      </w:pPr>
      <w:hyperlink r:id="rId28">
        <w:r>
          <w:rPr>
            <w:color w:val="007FAD"/>
            <w:w w:val="115"/>
            <w:sz w:val="12"/>
          </w:rPr>
          <w:t>Weissberger</w:t>
        </w:r>
        <w:r>
          <w:rPr>
            <w:color w:val="007FAD"/>
            <w:w w:val="115"/>
            <w:sz w:val="12"/>
          </w:rPr>
          <w:t> A.</w:t>
        </w:r>
        <w:r>
          <w:rPr>
            <w:color w:val="007FAD"/>
            <w:w w:val="115"/>
            <w:sz w:val="12"/>
          </w:rPr>
          <w:t> Special</w:t>
        </w:r>
        <w:r>
          <w:rPr>
            <w:color w:val="007FAD"/>
            <w:w w:val="115"/>
            <w:sz w:val="12"/>
          </w:rPr>
          <w:t> topics</w:t>
        </w:r>
        <w:r>
          <w:rPr>
            <w:color w:val="007FAD"/>
            <w:w w:val="115"/>
            <w:sz w:val="12"/>
          </w:rPr>
          <w:t> in</w:t>
        </w:r>
        <w:r>
          <w:rPr>
            <w:color w:val="007FAD"/>
            <w:w w:val="115"/>
            <w:sz w:val="12"/>
          </w:rPr>
          <w:t> heterocyclic</w:t>
        </w:r>
        <w:r>
          <w:rPr>
            <w:color w:val="007FAD"/>
            <w:w w:val="115"/>
            <w:sz w:val="12"/>
          </w:rPr>
          <w:t> chemistry.</w:t>
        </w:r>
        <w:r>
          <w:rPr>
            <w:color w:val="007FAD"/>
            <w:w w:val="115"/>
            <w:sz w:val="12"/>
          </w:rPr>
          <w:t> 1st</w:t>
        </w:r>
        <w:r>
          <w:rPr>
            <w:color w:val="007FAD"/>
            <w:w w:val="115"/>
            <w:sz w:val="12"/>
          </w:rPr>
          <w:t> ed.</w:t>
        </w:r>
        <w:r>
          <w:rPr>
            <w:color w:val="007FAD"/>
            <w:w w:val="115"/>
            <w:sz w:val="12"/>
          </w:rPr>
          <w:t> John</w:t>
        </w:r>
        <w:r>
          <w:rPr>
            <w:color w:val="007FAD"/>
            <w:w w:val="115"/>
            <w:sz w:val="12"/>
          </w:rPr>
          <w:t> </w:t>
        </w:r>
        <w:r>
          <w:rPr>
            <w:color w:val="007FAD"/>
            <w:w w:val="115"/>
            <w:sz w:val="12"/>
          </w:rPr>
          <w:t>Wiley;</w:t>
        </w:r>
      </w:hyperlink>
      <w:r>
        <w:rPr>
          <w:color w:val="007FAD"/>
          <w:spacing w:val="40"/>
          <w:w w:val="115"/>
          <w:sz w:val="12"/>
        </w:rPr>
        <w:t> </w:t>
      </w:r>
      <w:hyperlink r:id="rId28">
        <w:r>
          <w:rPr>
            <w:color w:val="007FAD"/>
            <w:spacing w:val="-2"/>
            <w:w w:val="115"/>
            <w:sz w:val="12"/>
          </w:rPr>
          <w:t>1977</w:t>
        </w:r>
      </w:hyperlink>
      <w:r>
        <w:rPr>
          <w:spacing w:val="-2"/>
          <w:w w:val="115"/>
          <w:sz w:val="12"/>
        </w:rPr>
        <w:t>.</w:t>
      </w:r>
    </w:p>
    <w:p>
      <w:pPr>
        <w:pStyle w:val="ListParagraph"/>
        <w:numPr>
          <w:ilvl w:val="0"/>
          <w:numId w:val="3"/>
        </w:numPr>
        <w:tabs>
          <w:tab w:pos="609" w:val="left" w:leader="none"/>
        </w:tabs>
        <w:spacing w:line="280" w:lineRule="auto" w:before="2" w:after="0"/>
        <w:ind w:left="609" w:right="112" w:hanging="235"/>
        <w:jc w:val="both"/>
        <w:rPr>
          <w:sz w:val="12"/>
        </w:rPr>
      </w:pPr>
      <w:hyperlink r:id="rId29">
        <w:r>
          <w:rPr>
            <w:color w:val="007FAD"/>
            <w:w w:val="110"/>
            <w:sz w:val="12"/>
          </w:rPr>
          <w:t>Alajarín</w:t>
        </w:r>
        <w:r>
          <w:rPr>
            <w:color w:val="007FAD"/>
            <w:w w:val="110"/>
            <w:sz w:val="12"/>
          </w:rPr>
          <w:t> M,</w:t>
        </w:r>
        <w:r>
          <w:rPr>
            <w:color w:val="007FAD"/>
            <w:w w:val="110"/>
            <w:sz w:val="12"/>
          </w:rPr>
          <w:t> Cabrera</w:t>
        </w:r>
        <w:r>
          <w:rPr>
            <w:color w:val="007FAD"/>
            <w:w w:val="110"/>
            <w:sz w:val="12"/>
          </w:rPr>
          <w:t> </w:t>
        </w:r>
        <w:r>
          <w:rPr>
            <w:color w:val="007FAD"/>
            <w:sz w:val="12"/>
          </w:rPr>
          <w:t>J, </w:t>
        </w:r>
        <w:r>
          <w:rPr>
            <w:color w:val="007FAD"/>
            <w:w w:val="110"/>
            <w:sz w:val="12"/>
          </w:rPr>
          <w:t>Pastor</w:t>
        </w:r>
        <w:r>
          <w:rPr>
            <w:color w:val="007FAD"/>
            <w:w w:val="110"/>
            <w:sz w:val="12"/>
          </w:rPr>
          <w:t> A,</w:t>
        </w:r>
        <w:r>
          <w:rPr>
            <w:color w:val="007FAD"/>
            <w:w w:val="110"/>
            <w:sz w:val="12"/>
          </w:rPr>
          <w:t> Sánchez-Andrada</w:t>
        </w:r>
        <w:r>
          <w:rPr>
            <w:color w:val="007FAD"/>
            <w:w w:val="110"/>
            <w:sz w:val="12"/>
          </w:rPr>
          <w:t> P,</w:t>
        </w:r>
        <w:r>
          <w:rPr>
            <w:color w:val="007FAD"/>
            <w:w w:val="110"/>
            <w:sz w:val="12"/>
          </w:rPr>
          <w:t> Bautista</w:t>
        </w:r>
        <w:r>
          <w:rPr>
            <w:color w:val="007FAD"/>
            <w:w w:val="110"/>
            <w:sz w:val="12"/>
          </w:rPr>
          <w:t> </w:t>
        </w:r>
        <w:r>
          <w:rPr>
            <w:color w:val="007FAD"/>
            <w:w w:val="110"/>
            <w:sz w:val="12"/>
          </w:rPr>
          <w:t>D.</w:t>
        </w:r>
      </w:hyperlink>
      <w:r>
        <w:rPr>
          <w:color w:val="007FAD"/>
          <w:spacing w:val="40"/>
          <w:w w:val="110"/>
          <w:sz w:val="12"/>
        </w:rPr>
        <w:t> </w:t>
      </w:r>
      <w:hyperlink r:id="rId29">
        <w:r>
          <w:rPr>
            <w:color w:val="007FAD"/>
            <w:w w:val="110"/>
            <w:sz w:val="12"/>
          </w:rPr>
          <w:t>Hydrazinecarbothioamide</w:t>
        </w:r>
        <w:r>
          <w:rPr>
            <w:color w:val="007FAD"/>
            <w:w w:val="110"/>
            <w:sz w:val="12"/>
          </w:rPr>
          <w:t> group</w:t>
        </w:r>
        <w:r>
          <w:rPr>
            <w:color w:val="007FAD"/>
            <w:w w:val="110"/>
            <w:sz w:val="12"/>
          </w:rPr>
          <w:t> in</w:t>
        </w:r>
        <w:r>
          <w:rPr>
            <w:color w:val="007FAD"/>
            <w:w w:val="110"/>
            <w:sz w:val="12"/>
          </w:rPr>
          <w:t> the</w:t>
        </w:r>
        <w:r>
          <w:rPr>
            <w:color w:val="007FAD"/>
            <w:w w:val="110"/>
            <w:sz w:val="12"/>
          </w:rPr>
          <w:t> synthesis</w:t>
        </w:r>
        <w:r>
          <w:rPr>
            <w:color w:val="007FAD"/>
            <w:w w:val="110"/>
            <w:sz w:val="12"/>
          </w:rPr>
          <w:t> of</w:t>
        </w:r>
        <w:r>
          <w:rPr>
            <w:color w:val="007FAD"/>
            <w:w w:val="110"/>
            <w:sz w:val="12"/>
          </w:rPr>
          <w:t> heterocycles.</w:t>
        </w:r>
        <w:r>
          <w:rPr>
            <w:color w:val="007FAD"/>
            <w:w w:val="110"/>
            <w:sz w:val="12"/>
          </w:rPr>
          <w:t> </w:t>
        </w:r>
        <w:r>
          <w:rPr>
            <w:color w:val="007FAD"/>
            <w:sz w:val="12"/>
          </w:rPr>
          <w:t>J </w:t>
        </w:r>
        <w:r>
          <w:rPr>
            <w:color w:val="007FAD"/>
            <w:w w:val="110"/>
            <w:sz w:val="12"/>
          </w:rPr>
          <w:t>Org</w:t>
        </w:r>
        <w:r>
          <w:rPr>
            <w:color w:val="007FAD"/>
            <w:w w:val="110"/>
            <w:sz w:val="12"/>
          </w:rPr>
          <w:t> Chem</w:t>
        </w:r>
      </w:hyperlink>
      <w:r>
        <w:rPr>
          <w:color w:val="007FAD"/>
          <w:spacing w:val="40"/>
          <w:w w:val="110"/>
          <w:sz w:val="12"/>
        </w:rPr>
        <w:t> </w:t>
      </w:r>
      <w:hyperlink r:id="rId29">
        <w:r>
          <w:rPr>
            <w:color w:val="007FAD"/>
            <w:spacing w:val="-2"/>
            <w:w w:val="110"/>
            <w:sz w:val="12"/>
          </w:rPr>
          <w:t>2006;71(14):150–97</w:t>
        </w:r>
      </w:hyperlink>
      <w:r>
        <w:rPr>
          <w:spacing w:val="-2"/>
          <w:w w:val="110"/>
          <w:sz w:val="12"/>
        </w:rPr>
        <w:t>.</w:t>
      </w:r>
    </w:p>
    <w:p>
      <w:pPr>
        <w:pStyle w:val="ListParagraph"/>
        <w:numPr>
          <w:ilvl w:val="0"/>
          <w:numId w:val="3"/>
        </w:numPr>
        <w:tabs>
          <w:tab w:pos="609" w:val="left" w:leader="none"/>
        </w:tabs>
        <w:spacing w:line="280" w:lineRule="auto" w:before="0" w:after="0"/>
        <w:ind w:left="609" w:right="111" w:hanging="235"/>
        <w:jc w:val="both"/>
        <w:rPr>
          <w:sz w:val="12"/>
        </w:rPr>
      </w:pPr>
      <w:hyperlink r:id="rId30">
        <w:r>
          <w:rPr>
            <w:color w:val="007FAD"/>
            <w:w w:val="110"/>
            <w:sz w:val="12"/>
          </w:rPr>
          <w:t>Kriek</w:t>
        </w:r>
        <w:r>
          <w:rPr>
            <w:color w:val="007FAD"/>
            <w:w w:val="110"/>
            <w:sz w:val="12"/>
          </w:rPr>
          <w:t> M,</w:t>
        </w:r>
        <w:r>
          <w:rPr>
            <w:color w:val="007FAD"/>
            <w:w w:val="110"/>
            <w:sz w:val="12"/>
          </w:rPr>
          <w:t> Martins</w:t>
        </w:r>
        <w:r>
          <w:rPr>
            <w:color w:val="007FAD"/>
            <w:w w:val="110"/>
            <w:sz w:val="12"/>
          </w:rPr>
          <w:t> F,</w:t>
        </w:r>
        <w:r>
          <w:rPr>
            <w:color w:val="007FAD"/>
            <w:w w:val="110"/>
            <w:sz w:val="12"/>
          </w:rPr>
          <w:t> Leonardi</w:t>
        </w:r>
        <w:r>
          <w:rPr>
            <w:color w:val="007FAD"/>
            <w:w w:val="110"/>
            <w:sz w:val="12"/>
          </w:rPr>
          <w:t> R,</w:t>
        </w:r>
        <w:r>
          <w:rPr>
            <w:color w:val="007FAD"/>
            <w:w w:val="110"/>
            <w:sz w:val="12"/>
          </w:rPr>
          <w:t> Fairhurs</w:t>
        </w:r>
        <w:r>
          <w:rPr>
            <w:color w:val="007FAD"/>
            <w:w w:val="110"/>
            <w:sz w:val="12"/>
          </w:rPr>
          <w:t> SA,</w:t>
        </w:r>
        <w:r>
          <w:rPr>
            <w:color w:val="007FAD"/>
            <w:w w:val="110"/>
            <w:sz w:val="12"/>
          </w:rPr>
          <w:t> Lowe</w:t>
        </w:r>
        <w:r>
          <w:rPr>
            <w:color w:val="007FAD"/>
            <w:w w:val="110"/>
            <w:sz w:val="12"/>
          </w:rPr>
          <w:t> DJ,</w:t>
        </w:r>
        <w:r>
          <w:rPr>
            <w:color w:val="007FAD"/>
            <w:w w:val="110"/>
            <w:sz w:val="12"/>
          </w:rPr>
          <w:t> Roach</w:t>
        </w:r>
        <w:r>
          <w:rPr>
            <w:color w:val="007FAD"/>
            <w:w w:val="110"/>
            <w:sz w:val="12"/>
          </w:rPr>
          <w:t> PL.</w:t>
        </w:r>
        <w:r>
          <w:rPr>
            <w:color w:val="007FAD"/>
            <w:w w:val="110"/>
            <w:sz w:val="12"/>
          </w:rPr>
          <w:t> </w:t>
        </w:r>
        <w:r>
          <w:rPr>
            <w:color w:val="007FAD"/>
            <w:w w:val="110"/>
            <w:sz w:val="12"/>
          </w:rPr>
          <w:t>Thiazole</w:t>
        </w:r>
      </w:hyperlink>
      <w:r>
        <w:rPr>
          <w:color w:val="007FAD"/>
          <w:spacing w:val="40"/>
          <w:w w:val="110"/>
          <w:sz w:val="12"/>
        </w:rPr>
        <w:t> </w:t>
      </w:r>
      <w:hyperlink r:id="rId30">
        <w:r>
          <w:rPr>
            <w:color w:val="007FAD"/>
            <w:w w:val="110"/>
            <w:sz w:val="12"/>
          </w:rPr>
          <w:t>synthase from Escherichia coli. An investigation of the substrates and purified</w:t>
        </w:r>
      </w:hyperlink>
      <w:r>
        <w:rPr>
          <w:color w:val="007FAD"/>
          <w:spacing w:val="40"/>
          <w:w w:val="110"/>
          <w:sz w:val="12"/>
        </w:rPr>
        <w:t> </w:t>
      </w:r>
      <w:hyperlink r:id="rId30">
        <w:r>
          <w:rPr>
            <w:color w:val="007FAD"/>
            <w:w w:val="110"/>
            <w:sz w:val="12"/>
          </w:rPr>
          <w:t>proteins</w:t>
        </w:r>
        <w:r>
          <w:rPr>
            <w:color w:val="007FAD"/>
            <w:spacing w:val="35"/>
            <w:w w:val="110"/>
            <w:sz w:val="12"/>
          </w:rPr>
          <w:t> </w:t>
        </w:r>
        <w:r>
          <w:rPr>
            <w:color w:val="007FAD"/>
            <w:w w:val="110"/>
            <w:sz w:val="12"/>
          </w:rPr>
          <w:t>required</w:t>
        </w:r>
        <w:r>
          <w:rPr>
            <w:color w:val="007FAD"/>
            <w:spacing w:val="35"/>
            <w:w w:val="110"/>
            <w:sz w:val="12"/>
          </w:rPr>
          <w:t> </w:t>
        </w:r>
        <w:r>
          <w:rPr>
            <w:color w:val="007FAD"/>
            <w:w w:val="110"/>
            <w:sz w:val="12"/>
          </w:rPr>
          <w:t>for</w:t>
        </w:r>
        <w:r>
          <w:rPr>
            <w:color w:val="007FAD"/>
            <w:spacing w:val="35"/>
            <w:w w:val="110"/>
            <w:sz w:val="12"/>
          </w:rPr>
          <w:t> </w:t>
        </w:r>
        <w:r>
          <w:rPr>
            <w:color w:val="007FAD"/>
            <w:w w:val="110"/>
            <w:sz w:val="12"/>
          </w:rPr>
          <w:t>activity</w:t>
        </w:r>
        <w:r>
          <w:rPr>
            <w:color w:val="007FAD"/>
            <w:spacing w:val="37"/>
            <w:w w:val="110"/>
            <w:sz w:val="12"/>
          </w:rPr>
          <w:t> </w:t>
        </w:r>
        <w:r>
          <w:rPr>
            <w:color w:val="007FAD"/>
            <w:w w:val="110"/>
            <w:sz w:val="12"/>
          </w:rPr>
          <w:t>vitro.</w:t>
        </w:r>
        <w:r>
          <w:rPr>
            <w:color w:val="007FAD"/>
            <w:spacing w:val="34"/>
            <w:w w:val="110"/>
            <w:sz w:val="12"/>
          </w:rPr>
          <w:t> </w:t>
        </w:r>
        <w:r>
          <w:rPr>
            <w:color w:val="007FAD"/>
            <w:sz w:val="12"/>
          </w:rPr>
          <w:t>J</w:t>
        </w:r>
        <w:r>
          <w:rPr>
            <w:color w:val="007FAD"/>
            <w:spacing w:val="37"/>
            <w:w w:val="110"/>
            <w:sz w:val="12"/>
          </w:rPr>
          <w:t> </w:t>
        </w:r>
        <w:r>
          <w:rPr>
            <w:color w:val="007FAD"/>
            <w:w w:val="110"/>
            <w:sz w:val="12"/>
          </w:rPr>
          <w:t>Biol</w:t>
        </w:r>
        <w:r>
          <w:rPr>
            <w:color w:val="007FAD"/>
            <w:spacing w:val="35"/>
            <w:w w:val="110"/>
            <w:sz w:val="12"/>
          </w:rPr>
          <w:t> </w:t>
        </w:r>
        <w:r>
          <w:rPr>
            <w:color w:val="007FAD"/>
            <w:w w:val="110"/>
            <w:sz w:val="12"/>
          </w:rPr>
          <w:t>Chem</w:t>
        </w:r>
        <w:r>
          <w:rPr>
            <w:color w:val="007FAD"/>
            <w:spacing w:val="35"/>
            <w:w w:val="110"/>
            <w:sz w:val="12"/>
          </w:rPr>
          <w:t> </w:t>
        </w:r>
        <w:r>
          <w:rPr>
            <w:color w:val="007FAD"/>
            <w:w w:val="110"/>
            <w:sz w:val="12"/>
          </w:rPr>
          <w:t>2007;282(24):17413–23</w:t>
        </w:r>
      </w:hyperlink>
      <w:r>
        <w:rPr>
          <w:w w:val="110"/>
          <w:sz w:val="12"/>
        </w:rPr>
        <w:t>.</w:t>
      </w:r>
    </w:p>
    <w:p>
      <w:pPr>
        <w:pStyle w:val="ListParagraph"/>
        <w:numPr>
          <w:ilvl w:val="0"/>
          <w:numId w:val="3"/>
        </w:numPr>
        <w:tabs>
          <w:tab w:pos="609" w:val="left" w:leader="none"/>
          <w:tab w:pos="2099" w:val="left" w:leader="none"/>
          <w:tab w:pos="2748" w:val="left" w:leader="none"/>
        </w:tabs>
        <w:spacing w:line="280" w:lineRule="auto" w:before="0" w:after="0"/>
        <w:ind w:left="609" w:right="112" w:hanging="235"/>
        <w:jc w:val="both"/>
        <w:rPr>
          <w:sz w:val="12"/>
        </w:rPr>
      </w:pPr>
      <w:hyperlink r:id="rId31">
        <w:r>
          <w:rPr>
            <w:color w:val="007FAD"/>
            <w:w w:val="115"/>
            <w:sz w:val="12"/>
          </w:rPr>
          <w:t>Dondoni</w:t>
        </w:r>
        <w:r>
          <w:rPr>
            <w:color w:val="007FAD"/>
            <w:w w:val="115"/>
            <w:sz w:val="12"/>
          </w:rPr>
          <w:t> A,</w:t>
        </w:r>
        <w:r>
          <w:rPr>
            <w:color w:val="007FAD"/>
            <w:w w:val="115"/>
            <w:sz w:val="12"/>
          </w:rPr>
          <w:t> Merino</w:t>
        </w:r>
        <w:r>
          <w:rPr>
            <w:color w:val="007FAD"/>
            <w:w w:val="115"/>
            <w:sz w:val="12"/>
          </w:rPr>
          <w:t> P.</w:t>
        </w:r>
        <w:r>
          <w:rPr>
            <w:color w:val="007FAD"/>
            <w:w w:val="115"/>
            <w:sz w:val="12"/>
          </w:rPr>
          <w:t> Diastereoselective</w:t>
        </w:r>
        <w:r>
          <w:rPr>
            <w:color w:val="007FAD"/>
            <w:w w:val="115"/>
            <w:sz w:val="12"/>
          </w:rPr>
          <w:t> homologation</w:t>
        </w:r>
        <w:r>
          <w:rPr>
            <w:color w:val="007FAD"/>
            <w:w w:val="115"/>
            <w:sz w:val="12"/>
          </w:rPr>
          <w:t> of</w:t>
        </w:r>
        <w:r>
          <w:rPr>
            <w:color w:val="007FAD"/>
            <w:w w:val="115"/>
            <w:sz w:val="12"/>
          </w:rPr>
          <w:t> </w:t>
        </w:r>
        <w:r>
          <w:rPr>
            <w:color w:val="007FAD"/>
            <w:w w:val="115"/>
            <w:sz w:val="12"/>
          </w:rPr>
          <w:t>D-(R)-</w:t>
        </w:r>
      </w:hyperlink>
      <w:r>
        <w:rPr>
          <w:color w:val="007FAD"/>
          <w:spacing w:val="40"/>
          <w:w w:val="115"/>
          <w:sz w:val="12"/>
        </w:rPr>
        <w:t> </w:t>
      </w:r>
      <w:hyperlink r:id="rId31">
        <w:r>
          <w:rPr>
            <w:color w:val="007FAD"/>
            <w:spacing w:val="-2"/>
            <w:w w:val="115"/>
            <w:sz w:val="12"/>
          </w:rPr>
          <w:t>gylcycereoselective</w:t>
        </w:r>
        <w:r>
          <w:rPr>
            <w:color w:val="007FAD"/>
            <w:sz w:val="12"/>
          </w:rPr>
          <w:tab/>
        </w:r>
        <w:r>
          <w:rPr>
            <w:color w:val="007FAD"/>
            <w:spacing w:val="-2"/>
            <w:w w:val="115"/>
            <w:sz w:val="12"/>
          </w:rPr>
          <w:t>using</w:t>
        </w:r>
        <w:r>
          <w:rPr>
            <w:color w:val="007FAD"/>
            <w:sz w:val="12"/>
          </w:rPr>
          <w:tab/>
        </w:r>
        <w:r>
          <w:rPr>
            <w:color w:val="007FAD"/>
            <w:spacing w:val="-2"/>
            <w:w w:val="115"/>
            <w:sz w:val="12"/>
          </w:rPr>
          <w:t>2(trimethylsilyl)Thiazole:2-O-benzyle-3,4-</w:t>
        </w:r>
      </w:hyperlink>
      <w:r>
        <w:rPr>
          <w:color w:val="007FAD"/>
          <w:spacing w:val="40"/>
          <w:w w:val="115"/>
          <w:sz w:val="12"/>
        </w:rPr>
        <w:t> </w:t>
      </w:r>
      <w:hyperlink r:id="rId31">
        <w:r>
          <w:rPr>
            <w:color w:val="007FAD"/>
            <w:w w:val="115"/>
            <w:sz w:val="12"/>
          </w:rPr>
          <w:t>Isopropylidene-D-erythrose. Org Synth 1995;9(52):323–6</w:t>
        </w:r>
      </w:hyperlink>
      <w:r>
        <w:rPr>
          <w:w w:val="115"/>
          <w:sz w:val="12"/>
        </w:rPr>
        <w:t>.</w:t>
      </w:r>
    </w:p>
    <w:p>
      <w:pPr>
        <w:spacing w:line="84" w:lineRule="auto" w:before="70"/>
        <w:ind w:left="609" w:right="112" w:hanging="235"/>
        <w:jc w:val="both"/>
        <w:rPr>
          <w:sz w:val="12"/>
        </w:rPr>
      </w:pPr>
      <w:hyperlink r:id="rId32">
        <w:r>
          <w:rPr>
            <w:color w:val="007FAD"/>
            <w:w w:val="110"/>
            <w:sz w:val="12"/>
          </w:rPr>
          <w:t>HOF</w:t>
        </w:r>
      </w:hyperlink>
      <w:r>
        <w:rPr>
          <w:rFonts w:ascii="Latin Modern Math" w:hAnsi="Latin Modern Math"/>
          <w:color w:val="007FAD"/>
          <w:w w:val="110"/>
          <w:sz w:val="12"/>
        </w:rPr>
        <w:t>·</w:t>
      </w:r>
      <w:hyperlink r:id="rId32">
        <w:r>
          <w:rPr>
            <w:color w:val="007FAD"/>
            <w:w w:val="110"/>
            <w:sz w:val="12"/>
          </w:rPr>
          <w:t>CH</w:t>
        </w:r>
        <w:r>
          <w:rPr>
            <w:color w:val="007FAD"/>
            <w:w w:val="110"/>
            <w:sz w:val="12"/>
            <w:vertAlign w:val="subscript"/>
          </w:rPr>
          <w:t>3</w:t>
        </w:r>
      </w:hyperlink>
      <w:hyperlink r:id="rId32">
        <w:r>
          <w:rPr>
            <w:color w:val="007FAD"/>
            <w:w w:val="110"/>
            <w:sz w:val="12"/>
            <w:vertAlign w:val="baseline"/>
          </w:rPr>
          <w:t>CN.</w:t>
        </w:r>
        <w:r>
          <w:rPr>
            <w:color w:val="007FAD"/>
            <w:spacing w:val="70"/>
            <w:w w:val="150"/>
            <w:sz w:val="12"/>
            <w:vertAlign w:val="baseline"/>
          </w:rPr>
          <w:t>      </w:t>
        </w:r>
        <w:r>
          <w:rPr>
            <w:color w:val="007FAD"/>
            <w:w w:val="110"/>
            <w:sz w:val="12"/>
            <w:vertAlign w:val="baseline"/>
          </w:rPr>
          <w:t>Chem</w:t>
        </w:r>
        <w:r>
          <w:rPr>
            <w:color w:val="007FAD"/>
            <w:spacing w:val="70"/>
            <w:w w:val="150"/>
            <w:sz w:val="12"/>
            <w:vertAlign w:val="baseline"/>
          </w:rPr>
          <w:t>      </w:t>
        </w:r>
        <w:r>
          <w:rPr>
            <w:color w:val="007FAD"/>
            <w:w w:val="110"/>
            <w:sz w:val="12"/>
            <w:vertAlign w:val="baseline"/>
          </w:rPr>
          <w:t>Commun</w:t>
        </w:r>
        <w:r>
          <w:rPr>
            <w:color w:val="007FAD"/>
            <w:spacing w:val="70"/>
            <w:w w:val="150"/>
            <w:sz w:val="12"/>
            <w:vertAlign w:val="baseline"/>
          </w:rPr>
          <w:t>      </w:t>
        </w:r>
        <w:r>
          <w:rPr>
            <w:color w:val="007FAD"/>
            <w:w w:val="110"/>
            <w:sz w:val="12"/>
            <w:vertAlign w:val="baseline"/>
          </w:rPr>
          <w:t>2006;21:2262–4</w:t>
        </w:r>
      </w:hyperlink>
      <w:r>
        <w:rPr>
          <w:w w:val="110"/>
          <w:sz w:val="12"/>
          <w:vertAlign w:val="baseline"/>
        </w:rPr>
        <w:t>.</w:t>
      </w:r>
      <w:r>
        <w:rPr>
          <w:spacing w:val="80"/>
          <w:w w:val="110"/>
          <w:sz w:val="12"/>
          <w:vertAlign w:val="baseline"/>
        </w:rPr>
        <w:t> </w:t>
      </w:r>
      <w:r>
        <w:rPr>
          <w:w w:val="110"/>
          <w:sz w:val="12"/>
          <w:vertAlign w:val="baseline"/>
        </w:rPr>
        <w:t>[8]</w:t>
      </w:r>
      <w:r>
        <w:rPr>
          <w:spacing w:val="32"/>
          <w:w w:val="110"/>
          <w:sz w:val="12"/>
          <w:vertAlign w:val="baseline"/>
        </w:rPr>
        <w:t> </w:t>
      </w:r>
      <w:hyperlink r:id="rId32">
        <w:r>
          <w:rPr>
            <w:color w:val="007FAD"/>
            <w:w w:val="110"/>
            <w:sz w:val="12"/>
            <w:vertAlign w:val="baseline"/>
          </w:rPr>
          <w:t>Amir</w:t>
        </w:r>
        <w:r>
          <w:rPr>
            <w:color w:val="007FAD"/>
            <w:spacing w:val="55"/>
            <w:w w:val="110"/>
            <w:sz w:val="12"/>
            <w:vertAlign w:val="baseline"/>
          </w:rPr>
          <w:t> </w:t>
        </w:r>
        <w:r>
          <w:rPr>
            <w:color w:val="007FAD"/>
            <w:w w:val="110"/>
            <w:sz w:val="12"/>
            <w:vertAlign w:val="baseline"/>
          </w:rPr>
          <w:t>E,</w:t>
        </w:r>
        <w:r>
          <w:rPr>
            <w:color w:val="007FAD"/>
            <w:spacing w:val="58"/>
            <w:w w:val="110"/>
            <w:sz w:val="12"/>
            <w:vertAlign w:val="baseline"/>
          </w:rPr>
          <w:t> </w:t>
        </w:r>
        <w:r>
          <w:rPr>
            <w:color w:val="007FAD"/>
            <w:w w:val="110"/>
            <w:sz w:val="12"/>
            <w:vertAlign w:val="baseline"/>
          </w:rPr>
          <w:t>Rozen</w:t>
        </w:r>
        <w:r>
          <w:rPr>
            <w:color w:val="007FAD"/>
            <w:spacing w:val="55"/>
            <w:w w:val="110"/>
            <w:sz w:val="12"/>
            <w:vertAlign w:val="baseline"/>
          </w:rPr>
          <w:t> </w:t>
        </w:r>
        <w:r>
          <w:rPr>
            <w:color w:val="007FAD"/>
            <w:w w:val="110"/>
            <w:sz w:val="12"/>
            <w:vertAlign w:val="baseline"/>
          </w:rPr>
          <w:t>S.</w:t>
        </w:r>
        <w:r>
          <w:rPr>
            <w:color w:val="007FAD"/>
            <w:spacing w:val="56"/>
            <w:w w:val="110"/>
            <w:sz w:val="12"/>
            <w:vertAlign w:val="baseline"/>
          </w:rPr>
          <w:t> </w:t>
        </w:r>
        <w:r>
          <w:rPr>
            <w:color w:val="007FAD"/>
            <w:w w:val="110"/>
            <w:sz w:val="12"/>
            <w:vertAlign w:val="baseline"/>
          </w:rPr>
          <w:t>Easy</w:t>
        </w:r>
        <w:r>
          <w:rPr>
            <w:color w:val="007FAD"/>
            <w:spacing w:val="58"/>
            <w:w w:val="110"/>
            <w:sz w:val="12"/>
            <w:vertAlign w:val="baseline"/>
          </w:rPr>
          <w:t> </w:t>
        </w:r>
        <w:r>
          <w:rPr>
            <w:color w:val="007FAD"/>
            <w:w w:val="110"/>
            <w:sz w:val="12"/>
            <w:vertAlign w:val="baseline"/>
          </w:rPr>
          <w:t>access</w:t>
        </w:r>
        <w:r>
          <w:rPr>
            <w:color w:val="007FAD"/>
            <w:spacing w:val="56"/>
            <w:w w:val="110"/>
            <w:sz w:val="12"/>
            <w:vertAlign w:val="baseline"/>
          </w:rPr>
          <w:t> </w:t>
        </w:r>
        <w:r>
          <w:rPr>
            <w:color w:val="007FAD"/>
            <w:w w:val="110"/>
            <w:sz w:val="12"/>
            <w:vertAlign w:val="baseline"/>
          </w:rPr>
          <w:t>to</w:t>
        </w:r>
        <w:r>
          <w:rPr>
            <w:color w:val="007FAD"/>
            <w:spacing w:val="56"/>
            <w:w w:val="110"/>
            <w:sz w:val="12"/>
            <w:vertAlign w:val="baseline"/>
          </w:rPr>
          <w:t> </w:t>
        </w:r>
        <w:r>
          <w:rPr>
            <w:color w:val="007FAD"/>
            <w:w w:val="110"/>
            <w:sz w:val="12"/>
            <w:vertAlign w:val="baseline"/>
          </w:rPr>
          <w:t>the</w:t>
        </w:r>
        <w:r>
          <w:rPr>
            <w:color w:val="007FAD"/>
            <w:spacing w:val="56"/>
            <w:w w:val="110"/>
            <w:sz w:val="12"/>
            <w:vertAlign w:val="baseline"/>
          </w:rPr>
          <w:t> </w:t>
        </w:r>
        <w:r>
          <w:rPr>
            <w:color w:val="007FAD"/>
            <w:w w:val="110"/>
            <w:sz w:val="12"/>
            <w:vertAlign w:val="baseline"/>
          </w:rPr>
          <w:t>family</w:t>
        </w:r>
        <w:r>
          <w:rPr>
            <w:color w:val="007FAD"/>
            <w:spacing w:val="58"/>
            <w:w w:val="110"/>
            <w:sz w:val="12"/>
            <w:vertAlign w:val="baseline"/>
          </w:rPr>
          <w:t> </w:t>
        </w:r>
        <w:r>
          <w:rPr>
            <w:color w:val="007FAD"/>
            <w:w w:val="110"/>
            <w:sz w:val="12"/>
            <w:vertAlign w:val="baseline"/>
          </w:rPr>
          <w:t>of</w:t>
        </w:r>
        <w:r>
          <w:rPr>
            <w:color w:val="007FAD"/>
            <w:spacing w:val="55"/>
            <w:w w:val="110"/>
            <w:sz w:val="12"/>
            <w:vertAlign w:val="baseline"/>
          </w:rPr>
          <w:t> </w:t>
        </w:r>
        <w:r>
          <w:rPr>
            <w:color w:val="007FAD"/>
            <w:w w:val="110"/>
            <w:sz w:val="12"/>
            <w:vertAlign w:val="baseline"/>
          </w:rPr>
          <w:t>thiazole</w:t>
        </w:r>
        <w:r>
          <w:rPr>
            <w:color w:val="007FAD"/>
            <w:spacing w:val="56"/>
            <w:w w:val="110"/>
            <w:sz w:val="12"/>
            <w:vertAlign w:val="baseline"/>
          </w:rPr>
          <w:t> </w:t>
        </w:r>
        <w:r>
          <w:rPr>
            <w:i/>
            <w:color w:val="007FAD"/>
            <w:w w:val="110"/>
            <w:sz w:val="12"/>
            <w:vertAlign w:val="baseline"/>
          </w:rPr>
          <w:t>N</w:t>
        </w:r>
        <w:r>
          <w:rPr>
            <w:color w:val="007FAD"/>
            <w:w w:val="110"/>
            <w:sz w:val="12"/>
            <w:vertAlign w:val="baseline"/>
          </w:rPr>
          <w:t>-oxides</w:t>
        </w:r>
        <w:r>
          <w:rPr>
            <w:color w:val="007FAD"/>
            <w:spacing w:val="56"/>
            <w:w w:val="110"/>
            <w:sz w:val="12"/>
            <w:vertAlign w:val="baseline"/>
          </w:rPr>
          <w:t> </w:t>
        </w:r>
        <w:r>
          <w:rPr>
            <w:color w:val="007FAD"/>
            <w:spacing w:val="-41"/>
            <w:w w:val="110"/>
            <w:sz w:val="12"/>
            <w:vertAlign w:val="baseline"/>
          </w:rPr>
          <w:t>using</w:t>
        </w:r>
      </w:hyperlink>
    </w:p>
    <w:p>
      <w:pPr>
        <w:pStyle w:val="ListParagraph"/>
        <w:numPr>
          <w:ilvl w:val="0"/>
          <w:numId w:val="4"/>
        </w:numPr>
        <w:tabs>
          <w:tab w:pos="609" w:val="left" w:leader="none"/>
        </w:tabs>
        <w:spacing w:line="58" w:lineRule="exact" w:before="0" w:after="0"/>
        <w:ind w:left="609" w:right="0" w:hanging="234"/>
        <w:jc w:val="left"/>
        <w:rPr>
          <w:sz w:val="12"/>
        </w:rPr>
      </w:pPr>
      <w:hyperlink r:id="rId33">
        <w:r>
          <w:rPr>
            <w:color w:val="007FAD"/>
            <w:w w:val="115"/>
            <w:sz w:val="12"/>
          </w:rPr>
          <w:t>Chai</w:t>
        </w:r>
        <w:r>
          <w:rPr>
            <w:color w:val="007FAD"/>
            <w:spacing w:val="-1"/>
            <w:w w:val="115"/>
            <w:sz w:val="12"/>
          </w:rPr>
          <w:t> </w:t>
        </w:r>
        <w:r>
          <w:rPr>
            <w:color w:val="007FAD"/>
            <w:w w:val="115"/>
            <w:sz w:val="12"/>
          </w:rPr>
          <w:t>X,</w:t>
        </w:r>
        <w:r>
          <w:rPr>
            <w:color w:val="007FAD"/>
            <w:spacing w:val="1"/>
            <w:w w:val="115"/>
            <w:sz w:val="12"/>
          </w:rPr>
          <w:t> </w:t>
        </w:r>
        <w:r>
          <w:rPr>
            <w:color w:val="007FAD"/>
            <w:w w:val="115"/>
            <w:sz w:val="12"/>
          </w:rPr>
          <w:t>Zhang</w:t>
        </w:r>
        <w:r>
          <w:rPr>
            <w:color w:val="007FAD"/>
            <w:w w:val="115"/>
            <w:sz w:val="12"/>
          </w:rPr>
          <w:t> WuQ,</w:t>
        </w:r>
        <w:r>
          <w:rPr>
            <w:color w:val="007FAD"/>
            <w:spacing w:val="1"/>
            <w:w w:val="115"/>
            <w:sz w:val="12"/>
          </w:rPr>
          <w:t> </w:t>
        </w:r>
        <w:r>
          <w:rPr>
            <w:color w:val="007FAD"/>
            <w:w w:val="115"/>
            <w:sz w:val="12"/>
          </w:rPr>
          <w:t>et</w:t>
        </w:r>
        <w:r>
          <w:rPr>
            <w:color w:val="007FAD"/>
            <w:spacing w:val="-1"/>
            <w:w w:val="115"/>
            <w:sz w:val="12"/>
          </w:rPr>
          <w:t> </w:t>
        </w:r>
        <w:r>
          <w:rPr>
            <w:color w:val="007FAD"/>
            <w:w w:val="115"/>
            <w:sz w:val="12"/>
          </w:rPr>
          <w:t>al.</w:t>
        </w:r>
        <w:r>
          <w:rPr>
            <w:color w:val="007FAD"/>
            <w:w w:val="115"/>
            <w:sz w:val="12"/>
          </w:rPr>
          <w:t> Design,</w:t>
        </w:r>
        <w:r>
          <w:rPr>
            <w:color w:val="007FAD"/>
            <w:spacing w:val="1"/>
            <w:w w:val="115"/>
            <w:sz w:val="12"/>
          </w:rPr>
          <w:t> </w:t>
        </w:r>
        <w:r>
          <w:rPr>
            <w:color w:val="007FAD"/>
            <w:w w:val="115"/>
            <w:sz w:val="12"/>
          </w:rPr>
          <w:t>synthesis</w:t>
        </w:r>
        <w:r>
          <w:rPr>
            <w:color w:val="007FAD"/>
            <w:spacing w:val="1"/>
            <w:w w:val="115"/>
            <w:sz w:val="12"/>
          </w:rPr>
          <w:t> </w:t>
        </w:r>
        <w:r>
          <w:rPr>
            <w:color w:val="007FAD"/>
            <w:w w:val="115"/>
            <w:sz w:val="12"/>
          </w:rPr>
          <w:t>and</w:t>
        </w:r>
        <w:r>
          <w:rPr>
            <w:color w:val="007FAD"/>
            <w:spacing w:val="-1"/>
            <w:w w:val="115"/>
            <w:sz w:val="12"/>
          </w:rPr>
          <w:t> </w:t>
        </w:r>
        <w:r>
          <w:rPr>
            <w:color w:val="007FAD"/>
            <w:w w:val="115"/>
            <w:sz w:val="12"/>
          </w:rPr>
          <w:t>antifungal</w:t>
        </w:r>
        <w:r>
          <w:rPr>
            <w:color w:val="007FAD"/>
            <w:w w:val="115"/>
            <w:sz w:val="12"/>
          </w:rPr>
          <w:t> activities</w:t>
        </w:r>
        <w:r>
          <w:rPr>
            <w:color w:val="007FAD"/>
            <w:spacing w:val="1"/>
            <w:w w:val="115"/>
            <w:sz w:val="12"/>
          </w:rPr>
          <w:t> </w:t>
        </w:r>
        <w:r>
          <w:rPr>
            <w:color w:val="007FAD"/>
            <w:w w:val="115"/>
            <w:sz w:val="12"/>
          </w:rPr>
          <w:t>of</w:t>
        </w:r>
        <w:r>
          <w:rPr>
            <w:color w:val="007FAD"/>
            <w:w w:val="115"/>
            <w:sz w:val="12"/>
          </w:rPr>
          <w:t> </w:t>
        </w:r>
        <w:r>
          <w:rPr>
            <w:color w:val="007FAD"/>
            <w:spacing w:val="-2"/>
            <w:w w:val="115"/>
            <w:sz w:val="12"/>
          </w:rPr>
          <w:t>novel</w:t>
        </w:r>
      </w:hyperlink>
    </w:p>
    <w:p>
      <w:pPr>
        <w:spacing w:before="24"/>
        <w:ind w:left="609" w:right="0" w:firstLine="0"/>
        <w:jc w:val="both"/>
        <w:rPr>
          <w:sz w:val="12"/>
        </w:rPr>
      </w:pPr>
      <w:hyperlink r:id="rId33">
        <w:r>
          <w:rPr>
            <w:color w:val="007FAD"/>
            <w:w w:val="115"/>
            <w:sz w:val="12"/>
          </w:rPr>
          <w:t>1,2,4triazole</w:t>
        </w:r>
        <w:r>
          <w:rPr>
            <w:color w:val="007FAD"/>
            <w:spacing w:val="-3"/>
            <w:w w:val="115"/>
            <w:sz w:val="12"/>
          </w:rPr>
          <w:t> </w:t>
        </w:r>
        <w:r>
          <w:rPr>
            <w:color w:val="007FAD"/>
            <w:w w:val="115"/>
            <w:sz w:val="12"/>
          </w:rPr>
          <w:t>derivatives..</w:t>
        </w:r>
        <w:r>
          <w:rPr>
            <w:color w:val="007FAD"/>
            <w:spacing w:val="-2"/>
            <w:w w:val="115"/>
            <w:sz w:val="12"/>
          </w:rPr>
          <w:t> </w:t>
        </w:r>
        <w:r>
          <w:rPr>
            <w:color w:val="007FAD"/>
            <w:w w:val="115"/>
            <w:sz w:val="12"/>
          </w:rPr>
          <w:t>Bioorg</w:t>
        </w:r>
        <w:r>
          <w:rPr>
            <w:color w:val="007FAD"/>
            <w:spacing w:val="-1"/>
            <w:w w:val="115"/>
            <w:sz w:val="12"/>
          </w:rPr>
          <w:t> </w:t>
        </w:r>
        <w:r>
          <w:rPr>
            <w:color w:val="007FAD"/>
            <w:w w:val="115"/>
            <w:sz w:val="12"/>
          </w:rPr>
          <w:t>Med</w:t>
        </w:r>
        <w:r>
          <w:rPr>
            <w:color w:val="007FAD"/>
            <w:spacing w:val="-2"/>
            <w:w w:val="115"/>
            <w:sz w:val="12"/>
          </w:rPr>
          <w:t> </w:t>
        </w:r>
        <w:r>
          <w:rPr>
            <w:color w:val="007FAD"/>
            <w:w w:val="115"/>
            <w:sz w:val="12"/>
          </w:rPr>
          <w:t>Chem</w:t>
        </w:r>
        <w:r>
          <w:rPr>
            <w:color w:val="007FAD"/>
            <w:spacing w:val="-2"/>
            <w:w w:val="115"/>
            <w:sz w:val="12"/>
          </w:rPr>
          <w:t> </w:t>
        </w:r>
        <w:r>
          <w:rPr>
            <w:color w:val="007FAD"/>
            <w:w w:val="115"/>
            <w:sz w:val="12"/>
          </w:rPr>
          <w:t>Lett</w:t>
        </w:r>
        <w:r>
          <w:rPr>
            <w:color w:val="007FAD"/>
            <w:spacing w:val="-3"/>
            <w:w w:val="115"/>
            <w:sz w:val="12"/>
          </w:rPr>
          <w:t> </w:t>
        </w:r>
        <w:r>
          <w:rPr>
            <w:color w:val="007FAD"/>
            <w:spacing w:val="-2"/>
            <w:w w:val="115"/>
            <w:sz w:val="12"/>
          </w:rPr>
          <w:t>2011;46(7):3142–8</w:t>
        </w:r>
      </w:hyperlink>
      <w:r>
        <w:rPr>
          <w:spacing w:val="-2"/>
          <w:w w:val="115"/>
          <w:sz w:val="12"/>
        </w:rPr>
        <w:t>.</w:t>
      </w:r>
    </w:p>
    <w:p>
      <w:pPr>
        <w:pStyle w:val="ListParagraph"/>
        <w:numPr>
          <w:ilvl w:val="0"/>
          <w:numId w:val="4"/>
        </w:numPr>
        <w:tabs>
          <w:tab w:pos="621" w:val="left" w:leader="none"/>
          <w:tab w:pos="1086" w:val="left" w:leader="none"/>
          <w:tab w:pos="1855" w:val="left" w:leader="none"/>
        </w:tabs>
        <w:spacing w:line="280" w:lineRule="auto" w:before="22" w:after="0"/>
        <w:ind w:left="621" w:right="112" w:hanging="310"/>
        <w:jc w:val="both"/>
        <w:rPr>
          <w:sz w:val="12"/>
        </w:rPr>
      </w:pPr>
      <w:hyperlink r:id="rId34">
        <w:r>
          <w:rPr>
            <w:color w:val="007FAD"/>
            <w:w w:val="110"/>
            <w:sz w:val="12"/>
          </w:rPr>
          <w:t>El-Emam AA, Ibrahim TM. Synthesis, anti-inflammatory and analgesic </w:t>
        </w:r>
        <w:r>
          <w:rPr>
            <w:color w:val="007FAD"/>
            <w:w w:val="110"/>
            <w:sz w:val="12"/>
          </w:rPr>
          <w:t>activity</w:t>
        </w:r>
      </w:hyperlink>
      <w:r>
        <w:rPr>
          <w:color w:val="007FAD"/>
          <w:spacing w:val="40"/>
          <w:w w:val="110"/>
          <w:sz w:val="12"/>
        </w:rPr>
        <w:t> </w:t>
      </w:r>
      <w:hyperlink r:id="rId34">
        <w:r>
          <w:rPr>
            <w:color w:val="007FAD"/>
            <w:spacing w:val="-6"/>
            <w:w w:val="110"/>
            <w:sz w:val="12"/>
          </w:rPr>
          <w:t>of</w:t>
        </w:r>
        <w:r>
          <w:rPr>
            <w:color w:val="007FAD"/>
            <w:sz w:val="12"/>
          </w:rPr>
          <w:tab/>
        </w:r>
        <w:r>
          <w:rPr>
            <w:color w:val="007FAD"/>
            <w:spacing w:val="-2"/>
            <w:w w:val="110"/>
            <w:sz w:val="12"/>
          </w:rPr>
          <w:t>certain</w:t>
        </w:r>
        <w:r>
          <w:rPr>
            <w:color w:val="007FAD"/>
            <w:sz w:val="12"/>
          </w:rPr>
          <w:tab/>
        </w:r>
        <w:r>
          <w:rPr>
            <w:color w:val="007FAD"/>
            <w:spacing w:val="-2"/>
            <w:w w:val="110"/>
            <w:sz w:val="12"/>
          </w:rPr>
          <w:t>3-(1-adamantyl)-4-substituted-5-mercapto-1,2,4-triazole</w:t>
        </w:r>
      </w:hyperlink>
      <w:r>
        <w:rPr>
          <w:color w:val="007FAD"/>
          <w:spacing w:val="40"/>
          <w:w w:val="110"/>
          <w:sz w:val="12"/>
        </w:rPr>
        <w:t> </w:t>
      </w:r>
      <w:hyperlink r:id="rId34">
        <w:r>
          <w:rPr>
            <w:color w:val="007FAD"/>
            <w:w w:val="110"/>
            <w:sz w:val="12"/>
          </w:rPr>
          <w:t>derivatives. Arzneim-Forsch/Drug Res</w:t>
        </w:r>
        <w:r>
          <w:rPr>
            <w:color w:val="007FAD"/>
            <w:w w:val="110"/>
            <w:sz w:val="12"/>
          </w:rPr>
          <w:t> 1991;41:1260–4</w:t>
        </w:r>
      </w:hyperlink>
      <w:r>
        <w:rPr>
          <w:w w:val="110"/>
          <w:sz w:val="12"/>
        </w:rPr>
        <w:t>.</w:t>
      </w:r>
    </w:p>
    <w:p>
      <w:pPr>
        <w:pStyle w:val="ListParagraph"/>
        <w:numPr>
          <w:ilvl w:val="0"/>
          <w:numId w:val="4"/>
        </w:numPr>
        <w:tabs>
          <w:tab w:pos="620" w:val="left" w:leader="none"/>
          <w:tab w:pos="622" w:val="left" w:leader="none"/>
        </w:tabs>
        <w:spacing w:line="280" w:lineRule="auto" w:before="0" w:after="0"/>
        <w:ind w:left="622" w:right="111" w:hanging="311"/>
        <w:jc w:val="both"/>
        <w:rPr>
          <w:sz w:val="12"/>
        </w:rPr>
      </w:pPr>
      <w:hyperlink r:id="rId35">
        <w:r>
          <w:rPr>
            <w:color w:val="007FAD"/>
            <w:w w:val="115"/>
            <w:sz w:val="12"/>
          </w:rPr>
          <w:t>Aboelmagd</w:t>
        </w:r>
        <w:r>
          <w:rPr>
            <w:color w:val="007FAD"/>
            <w:w w:val="115"/>
            <w:sz w:val="12"/>
          </w:rPr>
          <w:t> A,</w:t>
        </w:r>
        <w:r>
          <w:rPr>
            <w:color w:val="007FAD"/>
            <w:w w:val="115"/>
            <w:sz w:val="12"/>
          </w:rPr>
          <w:t> Ali</w:t>
        </w:r>
        <w:r>
          <w:rPr>
            <w:color w:val="007FAD"/>
            <w:w w:val="115"/>
            <w:sz w:val="12"/>
          </w:rPr>
          <w:t> IAI,</w:t>
        </w:r>
        <w:r>
          <w:rPr>
            <w:color w:val="007FAD"/>
            <w:w w:val="115"/>
            <w:sz w:val="12"/>
          </w:rPr>
          <w:t> Salem EMS,</w:t>
        </w:r>
        <w:r>
          <w:rPr>
            <w:color w:val="007FAD"/>
            <w:w w:val="115"/>
            <w:sz w:val="12"/>
          </w:rPr>
          <w:t> Abdel-Razik</w:t>
        </w:r>
        <w:r>
          <w:rPr>
            <w:color w:val="007FAD"/>
            <w:w w:val="115"/>
            <w:sz w:val="12"/>
          </w:rPr>
          <w:t> M.</w:t>
        </w:r>
        <w:r>
          <w:rPr>
            <w:color w:val="007FAD"/>
            <w:w w:val="115"/>
            <w:sz w:val="12"/>
          </w:rPr>
          <w:t> Synthesis</w:t>
        </w:r>
        <w:r>
          <w:rPr>
            <w:color w:val="007FAD"/>
            <w:w w:val="115"/>
            <w:sz w:val="12"/>
          </w:rPr>
          <w:t> and</w:t>
        </w:r>
        <w:r>
          <w:rPr>
            <w:color w:val="007FAD"/>
            <w:w w:val="115"/>
            <w:sz w:val="12"/>
          </w:rPr>
          <w:t> </w:t>
        </w:r>
        <w:r>
          <w:rPr>
            <w:color w:val="007FAD"/>
            <w:w w:val="115"/>
            <w:sz w:val="12"/>
          </w:rPr>
          <w:t>antifungal</w:t>
        </w:r>
      </w:hyperlink>
      <w:r>
        <w:rPr>
          <w:color w:val="007FAD"/>
          <w:spacing w:val="40"/>
          <w:w w:val="115"/>
          <w:sz w:val="12"/>
        </w:rPr>
        <w:t> </w:t>
      </w:r>
      <w:hyperlink r:id="rId35">
        <w:r>
          <w:rPr>
            <w:color w:val="007FAD"/>
            <w:w w:val="115"/>
            <w:sz w:val="12"/>
          </w:rPr>
          <w:t>activity</w:t>
        </w:r>
        <w:r>
          <w:rPr>
            <w:color w:val="007FAD"/>
            <w:spacing w:val="-9"/>
            <w:w w:val="115"/>
            <w:sz w:val="12"/>
          </w:rPr>
          <w:t> </w:t>
        </w:r>
        <w:r>
          <w:rPr>
            <w:color w:val="007FAD"/>
            <w:w w:val="115"/>
            <w:sz w:val="12"/>
          </w:rPr>
          <w:t>of</w:t>
        </w:r>
        <w:r>
          <w:rPr>
            <w:color w:val="007FAD"/>
            <w:spacing w:val="-8"/>
            <w:w w:val="115"/>
            <w:sz w:val="12"/>
          </w:rPr>
          <w:t> </w:t>
        </w:r>
        <w:r>
          <w:rPr>
            <w:color w:val="007FAD"/>
            <w:w w:val="115"/>
            <w:sz w:val="12"/>
          </w:rPr>
          <w:t>some</w:t>
        </w:r>
        <w:r>
          <w:rPr>
            <w:color w:val="007FAD"/>
            <w:spacing w:val="-8"/>
            <w:w w:val="115"/>
            <w:sz w:val="12"/>
          </w:rPr>
          <w:t> </w:t>
        </w:r>
        <w:r>
          <w:rPr>
            <w:i/>
            <w:color w:val="007FAD"/>
            <w:w w:val="115"/>
            <w:sz w:val="12"/>
          </w:rPr>
          <w:t>s</w:t>
        </w:r>
        <w:r>
          <w:rPr>
            <w:color w:val="007FAD"/>
            <w:w w:val="115"/>
            <w:sz w:val="12"/>
          </w:rPr>
          <w:t>-mercaptotriazolobenzothiazolyl</w:t>
        </w:r>
        <w:r>
          <w:rPr>
            <w:color w:val="007FAD"/>
            <w:spacing w:val="-9"/>
            <w:w w:val="115"/>
            <w:sz w:val="12"/>
          </w:rPr>
          <w:t> </w:t>
        </w:r>
        <w:r>
          <w:rPr>
            <w:color w:val="007FAD"/>
            <w:w w:val="115"/>
            <w:sz w:val="12"/>
          </w:rPr>
          <w:t>amino</w:t>
        </w:r>
        <w:r>
          <w:rPr>
            <w:color w:val="007FAD"/>
            <w:spacing w:val="-8"/>
            <w:w w:val="115"/>
            <w:sz w:val="12"/>
          </w:rPr>
          <w:t> </w:t>
        </w:r>
        <w:r>
          <w:rPr>
            <w:color w:val="007FAD"/>
            <w:w w:val="115"/>
            <w:sz w:val="12"/>
          </w:rPr>
          <w:t>acid</w:t>
        </w:r>
        <w:r>
          <w:rPr>
            <w:color w:val="007FAD"/>
            <w:spacing w:val="-8"/>
            <w:w w:val="115"/>
            <w:sz w:val="12"/>
          </w:rPr>
          <w:t> </w:t>
        </w:r>
        <w:r>
          <w:rPr>
            <w:color w:val="007FAD"/>
            <w:w w:val="115"/>
            <w:sz w:val="12"/>
          </w:rPr>
          <w:t>derivatives.</w:t>
        </w:r>
        <w:r>
          <w:rPr>
            <w:color w:val="007FAD"/>
            <w:spacing w:val="-9"/>
            <w:w w:val="115"/>
            <w:sz w:val="12"/>
          </w:rPr>
          <w:t> </w:t>
        </w:r>
        <w:r>
          <w:rPr>
            <w:color w:val="007FAD"/>
            <w:w w:val="115"/>
            <w:sz w:val="12"/>
          </w:rPr>
          <w:t>Eur.</w:t>
        </w:r>
      </w:hyperlink>
    </w:p>
    <w:p>
      <w:pPr>
        <w:spacing w:line="136" w:lineRule="exact" w:before="0"/>
        <w:ind w:left="622" w:right="0" w:firstLine="0"/>
        <w:jc w:val="both"/>
        <w:rPr>
          <w:sz w:val="12"/>
        </w:rPr>
      </w:pPr>
      <w:hyperlink r:id="rId35">
        <w:r>
          <w:rPr>
            <w:color w:val="007FAD"/>
            <w:w w:val="105"/>
            <w:sz w:val="12"/>
          </w:rPr>
          <w:t>J.</w:t>
        </w:r>
        <w:r>
          <w:rPr>
            <w:color w:val="007FAD"/>
            <w:spacing w:val="12"/>
            <w:w w:val="105"/>
            <w:sz w:val="12"/>
          </w:rPr>
          <w:t> </w:t>
        </w:r>
        <w:r>
          <w:rPr>
            <w:color w:val="007FAD"/>
            <w:w w:val="105"/>
            <w:sz w:val="12"/>
          </w:rPr>
          <w:t>Med.</w:t>
        </w:r>
        <w:r>
          <w:rPr>
            <w:color w:val="007FAD"/>
            <w:spacing w:val="13"/>
            <w:w w:val="105"/>
            <w:sz w:val="12"/>
          </w:rPr>
          <w:t> </w:t>
        </w:r>
        <w:r>
          <w:rPr>
            <w:color w:val="007FAD"/>
            <w:w w:val="105"/>
            <w:sz w:val="12"/>
          </w:rPr>
          <w:t>Chem.</w:t>
        </w:r>
        <w:r>
          <w:rPr>
            <w:color w:val="007FAD"/>
            <w:spacing w:val="12"/>
            <w:w w:val="105"/>
            <w:sz w:val="12"/>
          </w:rPr>
          <w:t> </w:t>
        </w:r>
        <w:r>
          <w:rPr>
            <w:color w:val="007FAD"/>
            <w:spacing w:val="-2"/>
            <w:w w:val="105"/>
            <w:sz w:val="12"/>
          </w:rPr>
          <w:t>2013;60:503–11</w:t>
        </w:r>
      </w:hyperlink>
      <w:r>
        <w:rPr>
          <w:spacing w:val="-2"/>
          <w:w w:val="105"/>
          <w:sz w:val="12"/>
        </w:rPr>
        <w:t>.</w:t>
      </w:r>
    </w:p>
    <w:p>
      <w:pPr>
        <w:pStyle w:val="ListParagraph"/>
        <w:numPr>
          <w:ilvl w:val="0"/>
          <w:numId w:val="4"/>
        </w:numPr>
        <w:tabs>
          <w:tab w:pos="620" w:val="left" w:leader="none"/>
          <w:tab w:pos="622" w:val="left" w:leader="none"/>
        </w:tabs>
        <w:spacing w:line="280" w:lineRule="auto" w:before="24" w:after="0"/>
        <w:ind w:left="622" w:right="112" w:hanging="311"/>
        <w:jc w:val="both"/>
        <w:rPr>
          <w:sz w:val="12"/>
        </w:rPr>
      </w:pPr>
      <w:hyperlink r:id="rId36">
        <w:r>
          <w:rPr>
            <w:color w:val="007FAD"/>
            <w:w w:val="110"/>
            <w:sz w:val="12"/>
          </w:rPr>
          <w:t>El-Emam</w:t>
        </w:r>
        <w:r>
          <w:rPr>
            <w:color w:val="007FAD"/>
            <w:w w:val="110"/>
            <w:sz w:val="12"/>
          </w:rPr>
          <w:t> AA,</w:t>
        </w:r>
        <w:r>
          <w:rPr>
            <w:color w:val="007FAD"/>
            <w:w w:val="110"/>
            <w:sz w:val="12"/>
          </w:rPr>
          <w:t> Al-Tamimi</w:t>
        </w:r>
        <w:r>
          <w:rPr>
            <w:color w:val="007FAD"/>
            <w:w w:val="110"/>
            <w:sz w:val="12"/>
          </w:rPr>
          <w:t> AMS,</w:t>
        </w:r>
        <w:r>
          <w:rPr>
            <w:color w:val="007FAD"/>
            <w:w w:val="110"/>
            <w:sz w:val="12"/>
          </w:rPr>
          <w:t> Al-Omar</w:t>
        </w:r>
        <w:r>
          <w:rPr>
            <w:color w:val="007FAD"/>
            <w:w w:val="110"/>
            <w:sz w:val="12"/>
          </w:rPr>
          <w:t> MA,</w:t>
        </w:r>
        <w:r>
          <w:rPr>
            <w:color w:val="007FAD"/>
            <w:w w:val="110"/>
            <w:sz w:val="12"/>
          </w:rPr>
          <w:t> Al-Rashood</w:t>
        </w:r>
        <w:r>
          <w:rPr>
            <w:color w:val="007FAD"/>
            <w:w w:val="110"/>
            <w:sz w:val="12"/>
          </w:rPr>
          <w:t> KA,</w:t>
        </w:r>
        <w:r>
          <w:rPr>
            <w:color w:val="007FAD"/>
            <w:w w:val="110"/>
            <w:sz w:val="12"/>
          </w:rPr>
          <w:t> Habib</w:t>
        </w:r>
        <w:r>
          <w:rPr>
            <w:color w:val="007FAD"/>
            <w:w w:val="110"/>
            <w:sz w:val="12"/>
          </w:rPr>
          <w:t> </w:t>
        </w:r>
        <w:r>
          <w:rPr>
            <w:color w:val="007FAD"/>
            <w:w w:val="110"/>
            <w:sz w:val="12"/>
          </w:rPr>
          <w:t>EE.</w:t>
        </w:r>
      </w:hyperlink>
      <w:r>
        <w:rPr>
          <w:color w:val="007FAD"/>
          <w:spacing w:val="40"/>
          <w:w w:val="110"/>
          <w:sz w:val="12"/>
        </w:rPr>
        <w:t> </w:t>
      </w:r>
      <w:hyperlink r:id="rId36">
        <w:r>
          <w:rPr>
            <w:color w:val="007FAD"/>
            <w:w w:val="110"/>
            <w:sz w:val="12"/>
          </w:rPr>
          <w:t>Synthesis</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antimicrobial</w:t>
        </w:r>
        <w:r>
          <w:rPr>
            <w:color w:val="007FAD"/>
            <w:spacing w:val="40"/>
            <w:w w:val="110"/>
            <w:sz w:val="12"/>
          </w:rPr>
          <w:t> </w:t>
        </w:r>
        <w:r>
          <w:rPr>
            <w:color w:val="007FAD"/>
            <w:w w:val="110"/>
            <w:sz w:val="12"/>
          </w:rPr>
          <w:t>activity</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novel</w:t>
        </w:r>
        <w:r>
          <w:rPr>
            <w:color w:val="007FAD"/>
            <w:spacing w:val="40"/>
            <w:w w:val="110"/>
            <w:sz w:val="12"/>
          </w:rPr>
          <w:t> </w:t>
        </w:r>
        <w:r>
          <w:rPr>
            <w:color w:val="007FAD"/>
            <w:w w:val="110"/>
            <w:sz w:val="12"/>
          </w:rPr>
          <w:t>5-(1-adamantyl)-2-</w:t>
        </w:r>
      </w:hyperlink>
      <w:r>
        <w:rPr>
          <w:color w:val="007FAD"/>
          <w:spacing w:val="40"/>
          <w:w w:val="110"/>
          <w:sz w:val="12"/>
        </w:rPr>
        <w:t> </w:t>
      </w:r>
      <w:hyperlink r:id="rId36">
        <w:r>
          <w:rPr>
            <w:color w:val="007FAD"/>
            <w:w w:val="110"/>
            <w:sz w:val="12"/>
          </w:rPr>
          <w:t>aminomethyl-4-substituted-1,2,4-triazoline-3-thiones.</w:t>
        </w:r>
        <w:r>
          <w:rPr>
            <w:color w:val="007FAD"/>
            <w:w w:val="110"/>
            <w:sz w:val="12"/>
          </w:rPr>
          <w:t> Eur</w:t>
        </w:r>
        <w:r>
          <w:rPr>
            <w:color w:val="007FAD"/>
            <w:w w:val="110"/>
            <w:sz w:val="12"/>
          </w:rPr>
          <w:t> </w:t>
        </w:r>
        <w:r>
          <w:rPr>
            <w:color w:val="007FAD"/>
            <w:sz w:val="12"/>
          </w:rPr>
          <w:t>J </w:t>
        </w:r>
        <w:r>
          <w:rPr>
            <w:color w:val="007FAD"/>
            <w:w w:val="110"/>
            <w:sz w:val="12"/>
          </w:rPr>
          <w:t>Med</w:t>
        </w:r>
        <w:r>
          <w:rPr>
            <w:color w:val="007FAD"/>
            <w:w w:val="110"/>
            <w:sz w:val="12"/>
          </w:rPr>
          <w:t> Chem</w:t>
        </w:r>
      </w:hyperlink>
      <w:r>
        <w:rPr>
          <w:color w:val="007FAD"/>
          <w:spacing w:val="40"/>
          <w:w w:val="110"/>
          <w:sz w:val="12"/>
        </w:rPr>
        <w:t> </w:t>
      </w:r>
      <w:hyperlink r:id="rId36">
        <w:r>
          <w:rPr>
            <w:color w:val="007FAD"/>
            <w:spacing w:val="-2"/>
            <w:w w:val="110"/>
            <w:sz w:val="12"/>
          </w:rPr>
          <w:t>2013;68:96–102</w:t>
        </w:r>
      </w:hyperlink>
      <w:r>
        <w:rPr>
          <w:spacing w:val="-2"/>
          <w:w w:val="110"/>
          <w:sz w:val="12"/>
        </w:rPr>
        <w:t>.</w:t>
      </w:r>
    </w:p>
    <w:p>
      <w:pPr>
        <w:pStyle w:val="ListParagraph"/>
        <w:numPr>
          <w:ilvl w:val="0"/>
          <w:numId w:val="4"/>
        </w:numPr>
        <w:tabs>
          <w:tab w:pos="620" w:val="left" w:leader="none"/>
          <w:tab w:pos="622" w:val="left" w:leader="none"/>
        </w:tabs>
        <w:spacing w:line="280" w:lineRule="auto" w:before="0" w:after="0"/>
        <w:ind w:left="622" w:right="111" w:hanging="311"/>
        <w:jc w:val="both"/>
        <w:rPr>
          <w:sz w:val="12"/>
        </w:rPr>
      </w:pPr>
      <w:hyperlink r:id="rId37">
        <w:r>
          <w:rPr>
            <w:color w:val="007FAD"/>
            <w:w w:val="110"/>
            <w:sz w:val="12"/>
          </w:rPr>
          <w:t>Luo</w:t>
        </w:r>
        <w:r>
          <w:rPr>
            <w:color w:val="007FAD"/>
            <w:spacing w:val="-7"/>
            <w:w w:val="110"/>
            <w:sz w:val="12"/>
          </w:rPr>
          <w:t> </w:t>
        </w:r>
        <w:r>
          <w:rPr>
            <w:color w:val="007FAD"/>
            <w:w w:val="110"/>
            <w:sz w:val="12"/>
          </w:rPr>
          <w:t>Y,</w:t>
        </w:r>
        <w:r>
          <w:rPr>
            <w:color w:val="007FAD"/>
            <w:spacing w:val="-7"/>
            <w:w w:val="110"/>
            <w:sz w:val="12"/>
          </w:rPr>
          <w:t> </w:t>
        </w:r>
        <w:r>
          <w:rPr>
            <w:color w:val="007FAD"/>
            <w:w w:val="110"/>
            <w:sz w:val="12"/>
          </w:rPr>
          <w:t>Zhang</w:t>
        </w:r>
        <w:r>
          <w:rPr>
            <w:color w:val="007FAD"/>
            <w:spacing w:val="-7"/>
            <w:w w:val="110"/>
            <w:sz w:val="12"/>
          </w:rPr>
          <w:t> </w:t>
        </w:r>
        <w:r>
          <w:rPr>
            <w:color w:val="007FAD"/>
            <w:w w:val="110"/>
            <w:sz w:val="12"/>
          </w:rPr>
          <w:t>S,</w:t>
        </w:r>
        <w:r>
          <w:rPr>
            <w:color w:val="007FAD"/>
            <w:spacing w:val="-7"/>
            <w:w w:val="110"/>
            <w:sz w:val="12"/>
          </w:rPr>
          <w:t> </w:t>
        </w:r>
        <w:r>
          <w:rPr>
            <w:color w:val="007FAD"/>
            <w:w w:val="110"/>
            <w:sz w:val="12"/>
          </w:rPr>
          <w:t>Liu</w:t>
        </w:r>
        <w:r>
          <w:rPr>
            <w:color w:val="007FAD"/>
            <w:spacing w:val="-7"/>
            <w:w w:val="110"/>
            <w:sz w:val="12"/>
          </w:rPr>
          <w:t> </w:t>
        </w:r>
        <w:r>
          <w:rPr>
            <w:color w:val="007FAD"/>
            <w:sz w:val="12"/>
          </w:rPr>
          <w:t>ZJ,</w:t>
        </w:r>
        <w:r>
          <w:rPr>
            <w:color w:val="007FAD"/>
            <w:spacing w:val="-3"/>
            <w:sz w:val="12"/>
          </w:rPr>
          <w:t> </w:t>
        </w:r>
        <w:r>
          <w:rPr>
            <w:color w:val="007FAD"/>
            <w:w w:val="110"/>
            <w:sz w:val="12"/>
          </w:rPr>
          <w:t>Chen</w:t>
        </w:r>
        <w:r>
          <w:rPr>
            <w:color w:val="007FAD"/>
            <w:spacing w:val="-7"/>
            <w:w w:val="110"/>
            <w:sz w:val="12"/>
          </w:rPr>
          <w:t> </w:t>
        </w:r>
        <w:r>
          <w:rPr>
            <w:color w:val="007FAD"/>
            <w:w w:val="110"/>
            <w:sz w:val="12"/>
          </w:rPr>
          <w:t>W,</w:t>
        </w:r>
        <w:r>
          <w:rPr>
            <w:color w:val="007FAD"/>
            <w:spacing w:val="-8"/>
            <w:w w:val="110"/>
            <w:sz w:val="12"/>
          </w:rPr>
          <w:t> </w:t>
        </w:r>
        <w:r>
          <w:rPr>
            <w:color w:val="007FAD"/>
            <w:w w:val="110"/>
            <w:sz w:val="12"/>
          </w:rPr>
          <w:t>Fu</w:t>
        </w:r>
        <w:r>
          <w:rPr>
            <w:color w:val="007FAD"/>
            <w:spacing w:val="-8"/>
            <w:w w:val="110"/>
            <w:sz w:val="12"/>
          </w:rPr>
          <w:t> </w:t>
        </w:r>
        <w:r>
          <w:rPr>
            <w:color w:val="007FAD"/>
            <w:sz w:val="12"/>
          </w:rPr>
          <w:t>J,</w:t>
        </w:r>
        <w:r>
          <w:rPr>
            <w:color w:val="007FAD"/>
            <w:spacing w:val="-3"/>
            <w:sz w:val="12"/>
          </w:rPr>
          <w:t> </w:t>
        </w:r>
        <w:r>
          <w:rPr>
            <w:color w:val="007FAD"/>
            <w:w w:val="110"/>
            <w:sz w:val="12"/>
          </w:rPr>
          <w:t>Zeng</w:t>
        </w:r>
        <w:r>
          <w:rPr>
            <w:color w:val="007FAD"/>
            <w:spacing w:val="-7"/>
            <w:w w:val="110"/>
            <w:sz w:val="12"/>
          </w:rPr>
          <w:t> </w:t>
        </w:r>
        <w:r>
          <w:rPr>
            <w:color w:val="007FAD"/>
            <w:w w:val="110"/>
            <w:sz w:val="12"/>
          </w:rPr>
          <w:t>QF,</w:t>
        </w:r>
        <w:r>
          <w:rPr>
            <w:color w:val="007FAD"/>
            <w:spacing w:val="-7"/>
            <w:w w:val="110"/>
            <w:sz w:val="12"/>
          </w:rPr>
          <w:t> </w:t>
        </w:r>
        <w:r>
          <w:rPr>
            <w:color w:val="007FAD"/>
            <w:w w:val="110"/>
            <w:sz w:val="12"/>
          </w:rPr>
          <w:t>et</w:t>
        </w:r>
        <w:r>
          <w:rPr>
            <w:color w:val="007FAD"/>
            <w:spacing w:val="-7"/>
            <w:w w:val="110"/>
            <w:sz w:val="12"/>
          </w:rPr>
          <w:t> </w:t>
        </w:r>
        <w:r>
          <w:rPr>
            <w:color w:val="007FAD"/>
            <w:w w:val="110"/>
            <w:sz w:val="12"/>
          </w:rPr>
          <w:t>al.</w:t>
        </w:r>
        <w:r>
          <w:rPr>
            <w:color w:val="007FAD"/>
            <w:spacing w:val="-6"/>
            <w:w w:val="110"/>
            <w:sz w:val="12"/>
          </w:rPr>
          <w:t> </w:t>
        </w:r>
        <w:r>
          <w:rPr>
            <w:color w:val="007FAD"/>
            <w:w w:val="110"/>
            <w:sz w:val="12"/>
          </w:rPr>
          <w:t>Synthesis</w:t>
        </w:r>
        <w:r>
          <w:rPr>
            <w:color w:val="007FAD"/>
            <w:spacing w:val="-8"/>
            <w:w w:val="110"/>
            <w:sz w:val="12"/>
          </w:rPr>
          <w:t> </w:t>
        </w:r>
        <w:r>
          <w:rPr>
            <w:color w:val="007FAD"/>
            <w:w w:val="110"/>
            <w:sz w:val="12"/>
          </w:rPr>
          <w:t>and</w:t>
        </w:r>
        <w:r>
          <w:rPr>
            <w:color w:val="007FAD"/>
            <w:spacing w:val="-6"/>
            <w:w w:val="110"/>
            <w:sz w:val="12"/>
          </w:rPr>
          <w:t> </w:t>
        </w:r>
        <w:r>
          <w:rPr>
            <w:color w:val="007FAD"/>
            <w:w w:val="110"/>
            <w:sz w:val="12"/>
          </w:rPr>
          <w:t>antimicrobical</w:t>
        </w:r>
      </w:hyperlink>
      <w:r>
        <w:rPr>
          <w:color w:val="007FAD"/>
          <w:spacing w:val="40"/>
          <w:w w:val="110"/>
          <w:sz w:val="12"/>
        </w:rPr>
        <w:t> </w:t>
      </w:r>
      <w:hyperlink r:id="rId37">
        <w:r>
          <w:rPr>
            <w:color w:val="007FAD"/>
            <w:w w:val="110"/>
            <w:sz w:val="12"/>
          </w:rPr>
          <w:t>evaluation</w:t>
        </w:r>
        <w:r>
          <w:rPr>
            <w:color w:val="007FAD"/>
            <w:w w:val="110"/>
            <w:sz w:val="12"/>
          </w:rPr>
          <w:t> of</w:t>
        </w:r>
        <w:r>
          <w:rPr>
            <w:color w:val="007FAD"/>
            <w:w w:val="110"/>
            <w:sz w:val="12"/>
          </w:rPr>
          <w:t> a</w:t>
        </w:r>
        <w:r>
          <w:rPr>
            <w:color w:val="007FAD"/>
            <w:w w:val="110"/>
            <w:sz w:val="12"/>
          </w:rPr>
          <w:t> novel</w:t>
        </w:r>
        <w:r>
          <w:rPr>
            <w:color w:val="007FAD"/>
            <w:w w:val="110"/>
            <w:sz w:val="12"/>
          </w:rPr>
          <w:t> class</w:t>
        </w:r>
        <w:r>
          <w:rPr>
            <w:color w:val="007FAD"/>
            <w:w w:val="110"/>
            <w:sz w:val="12"/>
          </w:rPr>
          <w:t> of</w:t>
        </w:r>
        <w:r>
          <w:rPr>
            <w:color w:val="007FAD"/>
            <w:w w:val="110"/>
            <w:sz w:val="12"/>
          </w:rPr>
          <w:t> 1,3,4-thiadiazole:</w:t>
        </w:r>
        <w:r>
          <w:rPr>
            <w:color w:val="007FAD"/>
            <w:w w:val="110"/>
            <w:sz w:val="12"/>
          </w:rPr>
          <w:t> derivatives</w:t>
        </w:r>
        <w:r>
          <w:rPr>
            <w:color w:val="007FAD"/>
            <w:w w:val="110"/>
            <w:sz w:val="12"/>
          </w:rPr>
          <w:t> bearing</w:t>
        </w:r>
        <w:r>
          <w:rPr>
            <w:color w:val="007FAD"/>
            <w:w w:val="110"/>
            <w:sz w:val="12"/>
          </w:rPr>
          <w:t> </w:t>
        </w:r>
        <w:r>
          <w:rPr>
            <w:color w:val="007FAD"/>
            <w:w w:val="110"/>
            <w:sz w:val="12"/>
          </w:rPr>
          <w:t>1,2,4-</w:t>
        </w:r>
      </w:hyperlink>
      <w:r>
        <w:rPr>
          <w:color w:val="007FAD"/>
          <w:spacing w:val="40"/>
          <w:w w:val="110"/>
          <w:sz w:val="12"/>
        </w:rPr>
        <w:t> </w:t>
      </w:r>
      <w:hyperlink r:id="rId37">
        <w:r>
          <w:rPr>
            <w:color w:val="007FAD"/>
            <w:w w:val="110"/>
            <w:sz w:val="12"/>
          </w:rPr>
          <w:t>triazolo[1,5-</w:t>
        </w:r>
        <w:r>
          <w:rPr>
            <w:color w:val="007FAD"/>
            <w:spacing w:val="38"/>
            <w:w w:val="110"/>
            <w:sz w:val="12"/>
          </w:rPr>
          <w:t> </w:t>
        </w:r>
        <w:r>
          <w:rPr>
            <w:i/>
            <w:color w:val="007FAD"/>
            <w:w w:val="110"/>
            <w:sz w:val="12"/>
          </w:rPr>
          <w:t>a</w:t>
        </w:r>
        <w:r>
          <w:rPr>
            <w:color w:val="007FAD"/>
            <w:w w:val="110"/>
            <w:sz w:val="12"/>
          </w:rPr>
          <w:t>]pyrimidine</w:t>
        </w:r>
        <w:r>
          <w:rPr>
            <w:color w:val="007FAD"/>
            <w:spacing w:val="38"/>
            <w:w w:val="110"/>
            <w:sz w:val="12"/>
          </w:rPr>
          <w:t> </w:t>
        </w:r>
        <w:r>
          <w:rPr>
            <w:color w:val="007FAD"/>
            <w:w w:val="110"/>
            <w:sz w:val="12"/>
          </w:rPr>
          <w:t>moiety.</w:t>
        </w:r>
        <w:r>
          <w:rPr>
            <w:color w:val="007FAD"/>
            <w:spacing w:val="38"/>
            <w:w w:val="110"/>
            <w:sz w:val="12"/>
          </w:rPr>
          <w:t> </w:t>
        </w:r>
        <w:r>
          <w:rPr>
            <w:color w:val="007FAD"/>
            <w:w w:val="110"/>
            <w:sz w:val="12"/>
          </w:rPr>
          <w:t>Eur</w:t>
        </w:r>
        <w:r>
          <w:rPr>
            <w:color w:val="007FAD"/>
            <w:spacing w:val="38"/>
            <w:w w:val="110"/>
            <w:sz w:val="12"/>
          </w:rPr>
          <w:t> </w:t>
        </w:r>
        <w:r>
          <w:rPr>
            <w:color w:val="007FAD"/>
            <w:sz w:val="12"/>
          </w:rPr>
          <w:t>J</w:t>
        </w:r>
        <w:r>
          <w:rPr>
            <w:color w:val="007FAD"/>
            <w:spacing w:val="40"/>
            <w:w w:val="110"/>
            <w:sz w:val="12"/>
          </w:rPr>
          <w:t> </w:t>
        </w:r>
        <w:r>
          <w:rPr>
            <w:color w:val="007FAD"/>
            <w:w w:val="110"/>
            <w:sz w:val="12"/>
          </w:rPr>
          <w:t>Med</w:t>
        </w:r>
        <w:r>
          <w:rPr>
            <w:color w:val="007FAD"/>
            <w:spacing w:val="38"/>
            <w:w w:val="110"/>
            <w:sz w:val="12"/>
          </w:rPr>
          <w:t> </w:t>
        </w:r>
        <w:r>
          <w:rPr>
            <w:color w:val="007FAD"/>
            <w:w w:val="110"/>
            <w:sz w:val="12"/>
          </w:rPr>
          <w:t>Chem</w:t>
        </w:r>
        <w:r>
          <w:rPr>
            <w:color w:val="007FAD"/>
            <w:spacing w:val="38"/>
            <w:w w:val="110"/>
            <w:sz w:val="12"/>
          </w:rPr>
          <w:t> </w:t>
        </w:r>
        <w:r>
          <w:rPr>
            <w:color w:val="007FAD"/>
            <w:w w:val="110"/>
            <w:sz w:val="12"/>
          </w:rPr>
          <w:t>2013;64:54–61</w:t>
        </w:r>
      </w:hyperlink>
      <w:r>
        <w:rPr>
          <w:w w:val="110"/>
          <w:sz w:val="12"/>
        </w:rPr>
        <w:t>.</w:t>
      </w:r>
    </w:p>
    <w:p>
      <w:pPr>
        <w:pStyle w:val="ListParagraph"/>
        <w:numPr>
          <w:ilvl w:val="0"/>
          <w:numId w:val="4"/>
        </w:numPr>
        <w:tabs>
          <w:tab w:pos="620" w:val="left" w:leader="none"/>
          <w:tab w:pos="622" w:val="left" w:leader="none"/>
        </w:tabs>
        <w:spacing w:line="280" w:lineRule="auto" w:before="0" w:after="0"/>
        <w:ind w:left="622" w:right="112" w:hanging="311"/>
        <w:jc w:val="both"/>
        <w:rPr>
          <w:sz w:val="12"/>
        </w:rPr>
      </w:pPr>
      <w:hyperlink r:id="rId38">
        <w:r>
          <w:rPr>
            <w:color w:val="007FAD"/>
            <w:w w:val="110"/>
            <w:sz w:val="12"/>
          </w:rPr>
          <w:t>Plech T, Wujec M, Kosikowska U, Malm A, Kapron B. Studies on the synthesis</w:t>
        </w:r>
      </w:hyperlink>
      <w:r>
        <w:rPr>
          <w:color w:val="007FAD"/>
          <w:spacing w:val="40"/>
          <w:w w:val="110"/>
          <w:sz w:val="12"/>
        </w:rPr>
        <w:t> </w:t>
      </w:r>
      <w:hyperlink r:id="rId38">
        <w:r>
          <w:rPr>
            <w:color w:val="007FAD"/>
            <w:w w:val="110"/>
            <w:sz w:val="12"/>
          </w:rPr>
          <w:t>and</w:t>
        </w:r>
        <w:r>
          <w:rPr>
            <w:color w:val="007FAD"/>
            <w:w w:val="110"/>
            <w:sz w:val="12"/>
          </w:rPr>
          <w:t> antibacterial</w:t>
        </w:r>
        <w:r>
          <w:rPr>
            <w:color w:val="007FAD"/>
            <w:w w:val="110"/>
            <w:sz w:val="12"/>
          </w:rPr>
          <w:t> activity</w:t>
        </w:r>
        <w:r>
          <w:rPr>
            <w:color w:val="007FAD"/>
            <w:w w:val="110"/>
            <w:sz w:val="12"/>
          </w:rPr>
          <w:t> of</w:t>
        </w:r>
        <w:r>
          <w:rPr>
            <w:color w:val="007FAD"/>
            <w:w w:val="110"/>
            <w:sz w:val="12"/>
          </w:rPr>
          <w:t> 3,6-disubstituted</w:t>
        </w:r>
        <w:r>
          <w:rPr>
            <w:color w:val="007FAD"/>
            <w:w w:val="110"/>
            <w:sz w:val="12"/>
          </w:rPr>
          <w:t> </w:t>
        </w:r>
        <w:r>
          <w:rPr>
            <w:color w:val="007FAD"/>
            <w:w w:val="110"/>
            <w:sz w:val="12"/>
          </w:rPr>
          <w:t>1,2,4-triazolo[3,4-</w:t>
        </w:r>
        <w:r>
          <w:rPr>
            <w:i/>
            <w:color w:val="007FAD"/>
            <w:w w:val="110"/>
            <w:sz w:val="12"/>
          </w:rPr>
          <w:t>b</w:t>
        </w:r>
        <w:r>
          <w:rPr>
            <w:color w:val="007FAD"/>
            <w:w w:val="110"/>
            <w:sz w:val="12"/>
          </w:rPr>
          <w:t>]1,3,4-</w:t>
        </w:r>
      </w:hyperlink>
      <w:r>
        <w:rPr>
          <w:color w:val="007FAD"/>
          <w:spacing w:val="40"/>
          <w:w w:val="110"/>
          <w:sz w:val="12"/>
        </w:rPr>
        <w:t> </w:t>
      </w:r>
      <w:hyperlink r:id="rId38">
        <w:r>
          <w:rPr>
            <w:color w:val="007FAD"/>
            <w:w w:val="110"/>
            <w:sz w:val="12"/>
          </w:rPr>
          <w:t>thiadiazoles. Eur </w:t>
        </w:r>
        <w:r>
          <w:rPr>
            <w:color w:val="007FAD"/>
            <w:sz w:val="12"/>
          </w:rPr>
          <w:t>J </w:t>
        </w:r>
        <w:r>
          <w:rPr>
            <w:color w:val="007FAD"/>
            <w:w w:val="110"/>
            <w:sz w:val="12"/>
          </w:rPr>
          <w:t>Med Chem 2012;47:580–4</w:t>
        </w:r>
      </w:hyperlink>
      <w:r>
        <w:rPr>
          <w:w w:val="110"/>
          <w:sz w:val="12"/>
        </w:rPr>
        <w:t>.</w:t>
      </w:r>
    </w:p>
    <w:p>
      <w:pPr>
        <w:pStyle w:val="ListParagraph"/>
        <w:numPr>
          <w:ilvl w:val="0"/>
          <w:numId w:val="4"/>
        </w:numPr>
        <w:tabs>
          <w:tab w:pos="620" w:val="left" w:leader="none"/>
          <w:tab w:pos="622" w:val="left" w:leader="none"/>
        </w:tabs>
        <w:spacing w:line="278" w:lineRule="auto" w:before="0" w:after="0"/>
        <w:ind w:left="622" w:right="112" w:hanging="311"/>
        <w:jc w:val="both"/>
        <w:rPr>
          <w:sz w:val="12"/>
        </w:rPr>
      </w:pPr>
      <w:hyperlink r:id="rId39">
        <w:r>
          <w:rPr>
            <w:color w:val="007FAD"/>
            <w:w w:val="110"/>
            <w:sz w:val="12"/>
          </w:rPr>
          <w:t>Eweiss</w:t>
        </w:r>
        <w:r>
          <w:rPr>
            <w:color w:val="007FAD"/>
            <w:w w:val="110"/>
            <w:sz w:val="12"/>
          </w:rPr>
          <w:t> NF,</w:t>
        </w:r>
        <w:r>
          <w:rPr>
            <w:color w:val="007FAD"/>
            <w:w w:val="110"/>
            <w:sz w:val="12"/>
          </w:rPr>
          <w:t> Bahajaj</w:t>
        </w:r>
        <w:r>
          <w:rPr>
            <w:color w:val="007FAD"/>
            <w:w w:val="110"/>
            <w:sz w:val="12"/>
          </w:rPr>
          <w:t> AA.</w:t>
        </w:r>
        <w:r>
          <w:rPr>
            <w:color w:val="007FAD"/>
            <w:w w:val="110"/>
            <w:sz w:val="12"/>
          </w:rPr>
          <w:t> Synthesis</w:t>
        </w:r>
        <w:r>
          <w:rPr>
            <w:color w:val="007FAD"/>
            <w:w w:val="110"/>
            <w:sz w:val="12"/>
          </w:rPr>
          <w:t> of</w:t>
        </w:r>
        <w:r>
          <w:rPr>
            <w:color w:val="007FAD"/>
            <w:w w:val="110"/>
            <w:sz w:val="12"/>
          </w:rPr>
          <w:t> heterocycles.</w:t>
        </w:r>
        <w:r>
          <w:rPr>
            <w:color w:val="007FAD"/>
            <w:w w:val="110"/>
            <w:sz w:val="12"/>
          </w:rPr>
          <w:t> Part</w:t>
        </w:r>
        <w:r>
          <w:rPr>
            <w:color w:val="007FAD"/>
            <w:w w:val="110"/>
            <w:sz w:val="12"/>
          </w:rPr>
          <w:t> VII.</w:t>
        </w:r>
        <w:r>
          <w:rPr>
            <w:color w:val="007FAD"/>
            <w:w w:val="110"/>
            <w:sz w:val="12"/>
          </w:rPr>
          <w:t> </w:t>
        </w:r>
        <w:r>
          <w:rPr>
            <w:color w:val="007FAD"/>
            <w:sz w:val="12"/>
          </w:rPr>
          <w:t>J </w:t>
        </w:r>
        <w:r>
          <w:rPr>
            <w:color w:val="007FAD"/>
            <w:w w:val="110"/>
            <w:sz w:val="12"/>
          </w:rPr>
          <w:t>Heterocycl</w:t>
        </w:r>
        <w:r>
          <w:rPr>
            <w:color w:val="007FAD"/>
            <w:w w:val="110"/>
            <w:sz w:val="12"/>
          </w:rPr>
          <w:t> </w:t>
        </w:r>
        <w:r>
          <w:rPr>
            <w:color w:val="007FAD"/>
            <w:w w:val="110"/>
            <w:sz w:val="12"/>
          </w:rPr>
          <w:t>Chem</w:t>
        </w:r>
      </w:hyperlink>
      <w:r>
        <w:rPr>
          <w:color w:val="007FAD"/>
          <w:spacing w:val="40"/>
          <w:w w:val="110"/>
          <w:sz w:val="12"/>
        </w:rPr>
        <w:t> </w:t>
      </w:r>
      <w:hyperlink r:id="rId39">
        <w:r>
          <w:rPr>
            <w:color w:val="007FAD"/>
            <w:spacing w:val="-2"/>
            <w:w w:val="110"/>
            <w:sz w:val="12"/>
          </w:rPr>
          <w:t>1987;24:1173–81</w:t>
        </w:r>
      </w:hyperlink>
      <w:r>
        <w:rPr>
          <w:spacing w:val="-2"/>
          <w:w w:val="110"/>
          <w:sz w:val="12"/>
        </w:rPr>
        <w:t>.</w:t>
      </w:r>
    </w:p>
    <w:p>
      <w:pPr>
        <w:pStyle w:val="ListParagraph"/>
        <w:numPr>
          <w:ilvl w:val="0"/>
          <w:numId w:val="4"/>
        </w:numPr>
        <w:tabs>
          <w:tab w:pos="620" w:val="left" w:leader="none"/>
          <w:tab w:pos="622" w:val="left" w:leader="none"/>
        </w:tabs>
        <w:spacing w:line="280" w:lineRule="auto" w:before="1" w:after="0"/>
        <w:ind w:left="622" w:right="111" w:hanging="311"/>
        <w:jc w:val="both"/>
        <w:rPr>
          <w:sz w:val="12"/>
        </w:rPr>
      </w:pPr>
      <w:hyperlink r:id="rId40">
        <w:r>
          <w:rPr>
            <w:color w:val="007FAD"/>
            <w:w w:val="110"/>
            <w:sz w:val="12"/>
          </w:rPr>
          <w:t>Kotaiah</w:t>
        </w:r>
        <w:r>
          <w:rPr>
            <w:color w:val="007FAD"/>
            <w:spacing w:val="-2"/>
            <w:w w:val="110"/>
            <w:sz w:val="12"/>
          </w:rPr>
          <w:t> </w:t>
        </w:r>
        <w:r>
          <w:rPr>
            <w:color w:val="007FAD"/>
            <w:w w:val="110"/>
            <w:sz w:val="12"/>
          </w:rPr>
          <w:t>Y,</w:t>
        </w:r>
        <w:r>
          <w:rPr>
            <w:color w:val="007FAD"/>
            <w:spacing w:val="-2"/>
            <w:w w:val="110"/>
            <w:sz w:val="12"/>
          </w:rPr>
          <w:t> </w:t>
        </w:r>
        <w:r>
          <w:rPr>
            <w:color w:val="007FAD"/>
            <w:w w:val="110"/>
            <w:sz w:val="12"/>
          </w:rPr>
          <w:t>Nagaraju</w:t>
        </w:r>
        <w:r>
          <w:rPr>
            <w:color w:val="007FAD"/>
            <w:spacing w:val="-1"/>
            <w:w w:val="110"/>
            <w:sz w:val="12"/>
          </w:rPr>
          <w:t> </w:t>
        </w:r>
        <w:r>
          <w:rPr>
            <w:color w:val="007FAD"/>
            <w:w w:val="110"/>
            <w:sz w:val="12"/>
          </w:rPr>
          <w:t>K,</w:t>
        </w:r>
        <w:r>
          <w:rPr>
            <w:color w:val="007FAD"/>
            <w:spacing w:val="-1"/>
            <w:w w:val="110"/>
            <w:sz w:val="12"/>
          </w:rPr>
          <w:t> </w:t>
        </w:r>
        <w:r>
          <w:rPr>
            <w:color w:val="007FAD"/>
            <w:w w:val="110"/>
            <w:sz w:val="12"/>
          </w:rPr>
          <w:t>Harikrishna</w:t>
        </w:r>
        <w:r>
          <w:rPr>
            <w:color w:val="007FAD"/>
            <w:spacing w:val="-2"/>
            <w:w w:val="110"/>
            <w:sz w:val="12"/>
          </w:rPr>
          <w:t> </w:t>
        </w:r>
        <w:r>
          <w:rPr>
            <w:color w:val="007FAD"/>
            <w:w w:val="110"/>
            <w:sz w:val="12"/>
          </w:rPr>
          <w:t>N,</w:t>
        </w:r>
        <w:r>
          <w:rPr>
            <w:color w:val="007FAD"/>
            <w:spacing w:val="-2"/>
            <w:w w:val="110"/>
            <w:sz w:val="12"/>
          </w:rPr>
          <w:t> </w:t>
        </w:r>
        <w:r>
          <w:rPr>
            <w:color w:val="007FAD"/>
            <w:w w:val="110"/>
            <w:sz w:val="12"/>
          </w:rPr>
          <w:t>Rao</w:t>
        </w:r>
        <w:r>
          <w:rPr>
            <w:color w:val="007FAD"/>
            <w:spacing w:val="-1"/>
            <w:w w:val="110"/>
            <w:sz w:val="12"/>
          </w:rPr>
          <w:t> </w:t>
        </w:r>
        <w:r>
          <w:rPr>
            <w:color w:val="007FAD"/>
            <w:w w:val="110"/>
            <w:sz w:val="12"/>
          </w:rPr>
          <w:t>CV,</w:t>
        </w:r>
        <w:r>
          <w:rPr>
            <w:color w:val="007FAD"/>
            <w:spacing w:val="-2"/>
            <w:w w:val="110"/>
            <w:sz w:val="12"/>
          </w:rPr>
          <w:t> </w:t>
        </w:r>
        <w:r>
          <w:rPr>
            <w:color w:val="007FAD"/>
            <w:w w:val="110"/>
            <w:sz w:val="12"/>
          </w:rPr>
          <w:t>Yamini</w:t>
        </w:r>
        <w:r>
          <w:rPr>
            <w:color w:val="007FAD"/>
            <w:spacing w:val="-2"/>
            <w:w w:val="110"/>
            <w:sz w:val="12"/>
          </w:rPr>
          <w:t> </w:t>
        </w:r>
        <w:r>
          <w:rPr>
            <w:color w:val="007FAD"/>
            <w:w w:val="110"/>
            <w:sz w:val="12"/>
          </w:rPr>
          <w:t>L.</w:t>
        </w:r>
        <w:r>
          <w:rPr>
            <w:color w:val="007FAD"/>
            <w:spacing w:val="-2"/>
            <w:w w:val="110"/>
            <w:sz w:val="12"/>
          </w:rPr>
          <w:t> </w:t>
        </w:r>
        <w:r>
          <w:rPr>
            <w:color w:val="007FAD"/>
            <w:w w:val="110"/>
            <w:sz w:val="12"/>
          </w:rPr>
          <w:t>synthesis,</w:t>
        </w:r>
        <w:r>
          <w:rPr>
            <w:color w:val="007FAD"/>
            <w:spacing w:val="-1"/>
            <w:w w:val="110"/>
            <w:sz w:val="12"/>
          </w:rPr>
          <w:t> </w:t>
        </w:r>
        <w:r>
          <w:rPr>
            <w:color w:val="007FAD"/>
            <w:w w:val="110"/>
            <w:sz w:val="12"/>
          </w:rPr>
          <w:t>docking</w:t>
        </w:r>
        <w:r>
          <w:rPr>
            <w:color w:val="007FAD"/>
            <w:spacing w:val="-1"/>
            <w:w w:val="110"/>
            <w:sz w:val="12"/>
          </w:rPr>
          <w:t> </w:t>
        </w:r>
        <w:r>
          <w:rPr>
            <w:color w:val="007FAD"/>
            <w:w w:val="110"/>
            <w:sz w:val="12"/>
          </w:rPr>
          <w:t>and</w:t>
        </w:r>
      </w:hyperlink>
      <w:r>
        <w:rPr>
          <w:color w:val="007FAD"/>
          <w:spacing w:val="40"/>
          <w:w w:val="110"/>
          <w:sz w:val="12"/>
        </w:rPr>
        <w:t> </w:t>
      </w:r>
      <w:hyperlink r:id="rId40">
        <w:r>
          <w:rPr>
            <w:color w:val="007FAD"/>
            <w:w w:val="110"/>
            <w:sz w:val="12"/>
          </w:rPr>
          <w:t>evaluation</w:t>
        </w:r>
        <w:r>
          <w:rPr>
            <w:color w:val="007FAD"/>
            <w:w w:val="110"/>
            <w:sz w:val="12"/>
          </w:rPr>
          <w:t> of</w:t>
        </w:r>
        <w:r>
          <w:rPr>
            <w:color w:val="007FAD"/>
            <w:w w:val="110"/>
            <w:sz w:val="12"/>
          </w:rPr>
          <w:t> antioxidant</w:t>
        </w:r>
        <w:r>
          <w:rPr>
            <w:color w:val="007FAD"/>
            <w:w w:val="110"/>
            <w:sz w:val="12"/>
          </w:rPr>
          <w:t> and</w:t>
        </w:r>
        <w:r>
          <w:rPr>
            <w:color w:val="007FAD"/>
            <w:w w:val="110"/>
            <w:sz w:val="12"/>
          </w:rPr>
          <w:t> antimicrobial</w:t>
        </w:r>
        <w:r>
          <w:rPr>
            <w:color w:val="007FAD"/>
            <w:w w:val="110"/>
            <w:sz w:val="12"/>
          </w:rPr>
          <w:t> activities</w:t>
        </w:r>
        <w:r>
          <w:rPr>
            <w:color w:val="007FAD"/>
            <w:w w:val="110"/>
            <w:sz w:val="12"/>
          </w:rPr>
          <w:t> of</w:t>
        </w:r>
        <w:r>
          <w:rPr>
            <w:color w:val="007FAD"/>
            <w:w w:val="110"/>
            <w:sz w:val="12"/>
          </w:rPr>
          <w:t> novel</w:t>
        </w:r>
        <w:r>
          <w:rPr>
            <w:color w:val="007FAD"/>
            <w:w w:val="110"/>
            <w:sz w:val="12"/>
          </w:rPr>
          <w:t> 1,2,4-triazolo</w:t>
        </w:r>
      </w:hyperlink>
      <w:r>
        <w:rPr>
          <w:color w:val="007FAD"/>
          <w:spacing w:val="40"/>
          <w:w w:val="110"/>
          <w:sz w:val="12"/>
        </w:rPr>
        <w:t> </w:t>
      </w:r>
      <w:hyperlink r:id="rId40">
        <w:r>
          <w:rPr>
            <w:color w:val="007FAD"/>
            <w:w w:val="110"/>
            <w:sz w:val="12"/>
          </w:rPr>
          <w:t>[3,4b][1,3,4]thiadiazol-6-yl)selenopheno[2,3-d]pyrimidines.</w:t>
        </w:r>
        <w:r>
          <w:rPr>
            <w:color w:val="007FAD"/>
            <w:w w:val="110"/>
            <w:sz w:val="12"/>
          </w:rPr>
          <w:t> Eur </w:t>
        </w:r>
        <w:r>
          <w:rPr>
            <w:color w:val="007FAD"/>
            <w:sz w:val="12"/>
          </w:rPr>
          <w:t>J </w:t>
        </w:r>
        <w:r>
          <w:rPr>
            <w:color w:val="007FAD"/>
            <w:w w:val="110"/>
            <w:sz w:val="12"/>
          </w:rPr>
          <w:t>Med Chem</w:t>
        </w:r>
      </w:hyperlink>
      <w:r>
        <w:rPr>
          <w:color w:val="007FAD"/>
          <w:spacing w:val="40"/>
          <w:w w:val="110"/>
          <w:sz w:val="12"/>
        </w:rPr>
        <w:t> </w:t>
      </w:r>
      <w:hyperlink r:id="rId40">
        <w:r>
          <w:rPr>
            <w:color w:val="007FAD"/>
            <w:spacing w:val="-2"/>
            <w:w w:val="110"/>
            <w:sz w:val="12"/>
          </w:rPr>
          <w:t>2014;75:195–202</w:t>
        </w:r>
      </w:hyperlink>
      <w:r>
        <w:rPr>
          <w:spacing w:val="-2"/>
          <w:w w:val="110"/>
          <w:sz w:val="12"/>
        </w:rPr>
        <w:t>.</w:t>
      </w:r>
    </w:p>
    <w:p>
      <w:pPr>
        <w:pStyle w:val="ListParagraph"/>
        <w:numPr>
          <w:ilvl w:val="0"/>
          <w:numId w:val="4"/>
        </w:numPr>
        <w:tabs>
          <w:tab w:pos="620" w:val="left" w:leader="none"/>
          <w:tab w:pos="622" w:val="left" w:leader="none"/>
        </w:tabs>
        <w:spacing w:line="280" w:lineRule="auto" w:before="0" w:after="0"/>
        <w:ind w:left="622" w:right="111" w:hanging="311"/>
        <w:jc w:val="both"/>
        <w:rPr>
          <w:sz w:val="12"/>
        </w:rPr>
      </w:pPr>
      <w:hyperlink r:id="rId41">
        <w:r>
          <w:rPr>
            <w:color w:val="007FAD"/>
            <w:w w:val="110"/>
            <w:sz w:val="12"/>
          </w:rPr>
          <w:t>Swamy</w:t>
        </w:r>
        <w:r>
          <w:rPr>
            <w:color w:val="007FAD"/>
            <w:w w:val="110"/>
            <w:sz w:val="12"/>
          </w:rPr>
          <w:t> SN,</w:t>
        </w:r>
        <w:r>
          <w:rPr>
            <w:color w:val="007FAD"/>
            <w:w w:val="110"/>
            <w:sz w:val="12"/>
          </w:rPr>
          <w:t> Basappa</w:t>
        </w:r>
        <w:r>
          <w:rPr>
            <w:color w:val="007FAD"/>
            <w:w w:val="110"/>
            <w:sz w:val="12"/>
          </w:rPr>
          <w:t> Priya</w:t>
        </w:r>
        <w:r>
          <w:rPr>
            <w:color w:val="007FAD"/>
            <w:w w:val="110"/>
            <w:sz w:val="12"/>
          </w:rPr>
          <w:t> BS,</w:t>
        </w:r>
        <w:r>
          <w:rPr>
            <w:color w:val="007FAD"/>
            <w:w w:val="110"/>
            <w:sz w:val="12"/>
          </w:rPr>
          <w:t> Prabhuswamy</w:t>
        </w:r>
        <w:r>
          <w:rPr>
            <w:color w:val="007FAD"/>
            <w:w w:val="110"/>
            <w:sz w:val="12"/>
          </w:rPr>
          <w:t> B,</w:t>
        </w:r>
        <w:r>
          <w:rPr>
            <w:color w:val="007FAD"/>
            <w:w w:val="110"/>
            <w:sz w:val="12"/>
          </w:rPr>
          <w:t> Rangappa</w:t>
        </w:r>
        <w:r>
          <w:rPr>
            <w:color w:val="007FAD"/>
            <w:w w:val="110"/>
            <w:sz w:val="12"/>
          </w:rPr>
          <w:t> KS.</w:t>
        </w:r>
        <w:r>
          <w:rPr>
            <w:color w:val="007FAD"/>
            <w:w w:val="110"/>
            <w:sz w:val="12"/>
          </w:rPr>
          <w:t> Synthesis</w:t>
        </w:r>
        <w:r>
          <w:rPr>
            <w:color w:val="007FAD"/>
            <w:w w:val="110"/>
            <w:sz w:val="12"/>
          </w:rPr>
          <w:t> </w:t>
        </w:r>
        <w:r>
          <w:rPr>
            <w:color w:val="007FAD"/>
            <w:w w:val="110"/>
            <w:sz w:val="12"/>
          </w:rPr>
          <w:t>of</w:t>
        </w:r>
      </w:hyperlink>
      <w:r>
        <w:rPr>
          <w:color w:val="007FAD"/>
          <w:spacing w:val="40"/>
          <w:w w:val="110"/>
          <w:sz w:val="12"/>
        </w:rPr>
        <w:t> </w:t>
      </w:r>
      <w:hyperlink r:id="rId41">
        <w:r>
          <w:rPr>
            <w:color w:val="007FAD"/>
            <w:w w:val="110"/>
            <w:sz w:val="12"/>
          </w:rPr>
          <w:t>pharmaceutically important</w:t>
        </w:r>
        <w:r>
          <w:rPr>
            <w:color w:val="007FAD"/>
            <w:w w:val="110"/>
            <w:sz w:val="12"/>
          </w:rPr>
          <w:t> condensed</w:t>
        </w:r>
        <w:r>
          <w:rPr>
            <w:color w:val="007FAD"/>
            <w:w w:val="110"/>
            <w:sz w:val="12"/>
          </w:rPr>
          <w:t> heterocyclic 4,6 disubstituted-1,2,4-</w:t>
        </w:r>
      </w:hyperlink>
      <w:r>
        <w:rPr>
          <w:color w:val="007FAD"/>
          <w:spacing w:val="40"/>
          <w:w w:val="110"/>
          <w:sz w:val="12"/>
        </w:rPr>
        <w:t> </w:t>
      </w:r>
      <w:hyperlink r:id="rId41">
        <w:r>
          <w:rPr>
            <w:color w:val="007FAD"/>
            <w:w w:val="110"/>
            <w:sz w:val="12"/>
          </w:rPr>
          <w:t>triazolo-1,3,4-thiadiazole</w:t>
        </w:r>
        <w:r>
          <w:rPr>
            <w:color w:val="007FAD"/>
            <w:w w:val="110"/>
            <w:sz w:val="12"/>
          </w:rPr>
          <w:t> derivatives</w:t>
        </w:r>
        <w:r>
          <w:rPr>
            <w:color w:val="007FAD"/>
            <w:w w:val="110"/>
            <w:sz w:val="12"/>
          </w:rPr>
          <w:t> as</w:t>
        </w:r>
        <w:r>
          <w:rPr>
            <w:color w:val="007FAD"/>
            <w:w w:val="110"/>
            <w:sz w:val="12"/>
          </w:rPr>
          <w:t> antimicrobials.</w:t>
        </w:r>
        <w:r>
          <w:rPr>
            <w:color w:val="007FAD"/>
            <w:w w:val="110"/>
            <w:sz w:val="12"/>
          </w:rPr>
          <w:t> Eur</w:t>
        </w:r>
        <w:r>
          <w:rPr>
            <w:color w:val="007FAD"/>
            <w:w w:val="110"/>
            <w:sz w:val="12"/>
          </w:rPr>
          <w:t> </w:t>
        </w:r>
        <w:r>
          <w:rPr>
            <w:color w:val="007FAD"/>
            <w:sz w:val="12"/>
          </w:rPr>
          <w:t>J </w:t>
        </w:r>
        <w:r>
          <w:rPr>
            <w:color w:val="007FAD"/>
            <w:w w:val="110"/>
            <w:sz w:val="12"/>
          </w:rPr>
          <w:t>Med</w:t>
        </w:r>
        <w:r>
          <w:rPr>
            <w:color w:val="007FAD"/>
            <w:w w:val="110"/>
            <w:sz w:val="12"/>
          </w:rPr>
          <w:t> Chem</w:t>
        </w:r>
      </w:hyperlink>
      <w:r>
        <w:rPr>
          <w:color w:val="007FAD"/>
          <w:spacing w:val="40"/>
          <w:w w:val="110"/>
          <w:sz w:val="12"/>
        </w:rPr>
        <w:t> </w:t>
      </w:r>
      <w:hyperlink r:id="rId41">
        <w:r>
          <w:rPr>
            <w:color w:val="007FAD"/>
            <w:spacing w:val="-2"/>
            <w:w w:val="110"/>
            <w:sz w:val="12"/>
          </w:rPr>
          <w:t>2006;41(4):531–8</w:t>
        </w:r>
      </w:hyperlink>
      <w:r>
        <w:rPr>
          <w:spacing w:val="-2"/>
          <w:w w:val="110"/>
          <w:sz w:val="12"/>
        </w:rPr>
        <w:t>.</w:t>
      </w:r>
    </w:p>
    <w:p>
      <w:pPr>
        <w:pStyle w:val="ListParagraph"/>
        <w:numPr>
          <w:ilvl w:val="0"/>
          <w:numId w:val="4"/>
        </w:numPr>
        <w:tabs>
          <w:tab w:pos="620" w:val="left" w:leader="none"/>
          <w:tab w:pos="622" w:val="left" w:leader="none"/>
        </w:tabs>
        <w:spacing w:line="280" w:lineRule="auto" w:before="0" w:after="0"/>
        <w:ind w:left="622" w:right="111" w:hanging="311"/>
        <w:jc w:val="both"/>
        <w:rPr>
          <w:sz w:val="12"/>
        </w:rPr>
      </w:pPr>
      <w:hyperlink r:id="rId42">
        <w:r>
          <w:rPr>
            <w:color w:val="007FAD"/>
            <w:w w:val="110"/>
            <w:sz w:val="12"/>
          </w:rPr>
          <w:t>Mathew</w:t>
        </w:r>
        <w:r>
          <w:rPr>
            <w:color w:val="007FAD"/>
            <w:spacing w:val="40"/>
            <w:w w:val="110"/>
            <w:sz w:val="12"/>
          </w:rPr>
          <w:t> </w:t>
        </w:r>
        <w:r>
          <w:rPr>
            <w:color w:val="007FAD"/>
            <w:w w:val="110"/>
            <w:sz w:val="12"/>
          </w:rPr>
          <w:t>V,</w:t>
        </w:r>
        <w:r>
          <w:rPr>
            <w:color w:val="007FAD"/>
            <w:spacing w:val="40"/>
            <w:w w:val="110"/>
            <w:sz w:val="12"/>
          </w:rPr>
          <w:t> </w:t>
        </w:r>
        <w:r>
          <w:rPr>
            <w:color w:val="007FAD"/>
            <w:w w:val="110"/>
            <w:sz w:val="12"/>
          </w:rPr>
          <w:t>Keshavayya</w:t>
        </w:r>
        <w:r>
          <w:rPr>
            <w:color w:val="007FAD"/>
            <w:spacing w:val="40"/>
            <w:w w:val="110"/>
            <w:sz w:val="12"/>
          </w:rPr>
          <w:t> </w:t>
        </w:r>
        <w:r>
          <w:rPr>
            <w:color w:val="007FAD"/>
            <w:sz w:val="12"/>
          </w:rPr>
          <w:t>J,</w:t>
        </w:r>
        <w:r>
          <w:rPr>
            <w:color w:val="007FAD"/>
            <w:spacing w:val="40"/>
            <w:w w:val="110"/>
            <w:sz w:val="12"/>
          </w:rPr>
          <w:t> </w:t>
        </w:r>
        <w:r>
          <w:rPr>
            <w:color w:val="007FAD"/>
            <w:w w:val="110"/>
            <w:sz w:val="12"/>
          </w:rPr>
          <w:t>Vaidya</w:t>
        </w:r>
        <w:r>
          <w:rPr>
            <w:color w:val="007FAD"/>
            <w:spacing w:val="40"/>
            <w:w w:val="110"/>
            <w:sz w:val="12"/>
          </w:rPr>
          <w:t> </w:t>
        </w:r>
        <w:r>
          <w:rPr>
            <w:color w:val="007FAD"/>
            <w:w w:val="110"/>
            <w:sz w:val="12"/>
          </w:rPr>
          <w:t>VP.</w:t>
        </w:r>
        <w:r>
          <w:rPr>
            <w:color w:val="007FAD"/>
            <w:spacing w:val="40"/>
            <w:w w:val="110"/>
            <w:sz w:val="12"/>
          </w:rPr>
          <w:t> </w:t>
        </w:r>
        <w:r>
          <w:rPr>
            <w:color w:val="007FAD"/>
            <w:w w:val="110"/>
            <w:sz w:val="12"/>
          </w:rPr>
          <w:t>Heterocyclic</w:t>
        </w:r>
        <w:r>
          <w:rPr>
            <w:color w:val="007FAD"/>
            <w:spacing w:val="40"/>
            <w:w w:val="110"/>
            <w:sz w:val="12"/>
          </w:rPr>
          <w:t> </w:t>
        </w:r>
        <w:r>
          <w:rPr>
            <w:color w:val="007FAD"/>
            <w:w w:val="110"/>
            <w:sz w:val="12"/>
          </w:rPr>
          <w:t>system</w:t>
        </w:r>
        <w:r>
          <w:rPr>
            <w:color w:val="007FAD"/>
            <w:spacing w:val="40"/>
            <w:w w:val="110"/>
            <w:sz w:val="12"/>
          </w:rPr>
          <w:t> </w:t>
        </w:r>
        <w:r>
          <w:rPr>
            <w:color w:val="007FAD"/>
            <w:w w:val="110"/>
            <w:sz w:val="12"/>
          </w:rPr>
          <w:t>containing</w:t>
        </w:r>
      </w:hyperlink>
      <w:r>
        <w:rPr>
          <w:color w:val="007FAD"/>
          <w:spacing w:val="40"/>
          <w:w w:val="110"/>
          <w:sz w:val="12"/>
        </w:rPr>
        <w:t> </w:t>
      </w:r>
      <w:hyperlink r:id="rId42">
        <w:r>
          <w:rPr>
            <w:color w:val="007FAD"/>
            <w:w w:val="110"/>
            <w:sz w:val="12"/>
          </w:rPr>
          <w:t>bridgehead</w:t>
        </w:r>
        <w:r>
          <w:rPr>
            <w:color w:val="007FAD"/>
            <w:w w:val="110"/>
            <w:sz w:val="12"/>
          </w:rPr>
          <w:t> nitrogen</w:t>
        </w:r>
        <w:r>
          <w:rPr>
            <w:color w:val="007FAD"/>
            <w:w w:val="110"/>
            <w:sz w:val="12"/>
          </w:rPr>
          <w:t> atom:</w:t>
        </w:r>
        <w:r>
          <w:rPr>
            <w:color w:val="007FAD"/>
            <w:w w:val="110"/>
            <w:sz w:val="12"/>
          </w:rPr>
          <w:t> synthesis</w:t>
        </w:r>
        <w:r>
          <w:rPr>
            <w:color w:val="007FAD"/>
            <w:w w:val="110"/>
            <w:sz w:val="12"/>
          </w:rPr>
          <w:t> and</w:t>
        </w:r>
        <w:r>
          <w:rPr>
            <w:color w:val="007FAD"/>
            <w:w w:val="110"/>
            <w:sz w:val="12"/>
          </w:rPr>
          <w:t> pharmacological</w:t>
        </w:r>
        <w:r>
          <w:rPr>
            <w:color w:val="007FAD"/>
            <w:w w:val="110"/>
            <w:sz w:val="12"/>
          </w:rPr>
          <w:t> activities</w:t>
        </w:r>
        <w:r>
          <w:rPr>
            <w:color w:val="007FAD"/>
            <w:w w:val="110"/>
            <w:sz w:val="12"/>
          </w:rPr>
          <w:t> of</w:t>
        </w:r>
        <w:r>
          <w:rPr>
            <w:color w:val="007FAD"/>
            <w:w w:val="110"/>
            <w:sz w:val="12"/>
          </w:rPr>
          <w:t> some</w:t>
        </w:r>
      </w:hyperlink>
      <w:r>
        <w:rPr>
          <w:color w:val="007FAD"/>
          <w:spacing w:val="40"/>
          <w:w w:val="110"/>
          <w:sz w:val="12"/>
        </w:rPr>
        <w:t> </w:t>
      </w:r>
      <w:hyperlink r:id="rId42">
        <w:r>
          <w:rPr>
            <w:color w:val="007FAD"/>
            <w:w w:val="110"/>
            <w:sz w:val="12"/>
          </w:rPr>
          <w:t>substituted</w:t>
        </w:r>
        <w:r>
          <w:rPr>
            <w:color w:val="007FAD"/>
            <w:w w:val="110"/>
            <w:sz w:val="12"/>
          </w:rPr>
          <w:t> 1,2,4-triazolo[3,4-b]-1,3,4-thiadiazoles.</w:t>
        </w:r>
        <w:r>
          <w:rPr>
            <w:color w:val="007FAD"/>
            <w:w w:val="110"/>
            <w:sz w:val="12"/>
          </w:rPr>
          <w:t> Eur</w:t>
        </w:r>
        <w:r>
          <w:rPr>
            <w:color w:val="007FAD"/>
            <w:w w:val="110"/>
            <w:sz w:val="12"/>
          </w:rPr>
          <w:t> </w:t>
        </w:r>
        <w:r>
          <w:rPr>
            <w:color w:val="007FAD"/>
            <w:sz w:val="12"/>
          </w:rPr>
          <w:t>J </w:t>
        </w:r>
        <w:r>
          <w:rPr>
            <w:color w:val="007FAD"/>
            <w:w w:val="110"/>
            <w:sz w:val="12"/>
          </w:rPr>
          <w:t>Med</w:t>
        </w:r>
        <w:r>
          <w:rPr>
            <w:color w:val="007FAD"/>
            <w:w w:val="110"/>
            <w:sz w:val="12"/>
          </w:rPr>
          <w:t> Chem</w:t>
        </w:r>
        <w:r>
          <w:rPr>
            <w:color w:val="007FAD"/>
            <w:w w:val="110"/>
            <w:sz w:val="12"/>
          </w:rPr>
          <w:t> 2006;41</w:t>
        </w:r>
      </w:hyperlink>
      <w:r>
        <w:rPr>
          <w:color w:val="007FAD"/>
          <w:spacing w:val="40"/>
          <w:w w:val="110"/>
          <w:sz w:val="12"/>
        </w:rPr>
        <w:t> </w:t>
      </w:r>
      <w:hyperlink r:id="rId42">
        <w:r>
          <w:rPr>
            <w:color w:val="007FAD"/>
            <w:spacing w:val="-2"/>
            <w:w w:val="110"/>
            <w:sz w:val="12"/>
          </w:rPr>
          <w:t>(9):1048–58</w:t>
        </w:r>
      </w:hyperlink>
      <w:r>
        <w:rPr>
          <w:spacing w:val="-2"/>
          <w:w w:val="110"/>
          <w:sz w:val="12"/>
        </w:rPr>
        <w:t>.</w:t>
      </w:r>
    </w:p>
    <w:p>
      <w:pPr>
        <w:spacing w:after="0" w:line="280" w:lineRule="auto"/>
        <w:jc w:val="both"/>
        <w:rPr>
          <w:sz w:val="12"/>
        </w:rPr>
        <w:sectPr>
          <w:type w:val="continuous"/>
          <w:pgSz w:w="11910" w:h="15880"/>
          <w:pgMar w:header="889" w:footer="0" w:top="840" w:bottom="280" w:left="540" w:right="540"/>
          <w:cols w:num="2" w:equalWidth="0">
            <w:col w:w="5334" w:space="46"/>
            <w:col w:w="5450"/>
          </w:cols>
        </w:sectPr>
      </w:pPr>
    </w:p>
    <w:p>
      <w:pPr>
        <w:pStyle w:val="BodyText"/>
        <w:spacing w:before="1"/>
        <w:rPr>
          <w:sz w:val="12"/>
        </w:rPr>
      </w:pPr>
    </w:p>
    <w:p>
      <w:pPr>
        <w:spacing w:after="0"/>
        <w:rPr>
          <w:sz w:val="12"/>
        </w:rPr>
        <w:sectPr>
          <w:pgSz w:w="11910" w:h="15880"/>
          <w:pgMar w:header="890" w:footer="0" w:top="1080" w:bottom="280" w:left="540" w:right="540"/>
        </w:sectPr>
      </w:pPr>
    </w:p>
    <w:p>
      <w:pPr>
        <w:pStyle w:val="ListParagraph"/>
        <w:numPr>
          <w:ilvl w:val="0"/>
          <w:numId w:val="4"/>
        </w:numPr>
        <w:tabs>
          <w:tab w:pos="424" w:val="left" w:leader="none"/>
          <w:tab w:pos="426" w:val="left" w:leader="none"/>
        </w:tabs>
        <w:spacing w:line="280" w:lineRule="auto" w:before="115" w:after="0"/>
        <w:ind w:left="426" w:right="38" w:hanging="311"/>
        <w:jc w:val="both"/>
        <w:rPr>
          <w:sz w:val="12"/>
        </w:rPr>
      </w:pPr>
      <w:bookmarkStart w:name="_bookmark28" w:id="48"/>
      <w:bookmarkEnd w:id="48"/>
      <w:r>
        <w:rPr/>
      </w:r>
      <w:bookmarkStart w:name="_bookmark29" w:id="49"/>
      <w:bookmarkEnd w:id="49"/>
      <w:r>
        <w:rPr/>
      </w:r>
      <w:bookmarkStart w:name="_bookmark30" w:id="50"/>
      <w:bookmarkEnd w:id="50"/>
      <w:r>
        <w:rPr/>
      </w:r>
      <w:bookmarkStart w:name="_bookmark31" w:id="51"/>
      <w:bookmarkEnd w:id="51"/>
      <w:r>
        <w:rPr/>
      </w:r>
      <w:bookmarkStart w:name="_bookmark32" w:id="52"/>
      <w:bookmarkEnd w:id="52"/>
      <w:r>
        <w:rPr/>
      </w:r>
      <w:hyperlink r:id="rId43">
        <w:r>
          <w:rPr>
            <w:color w:val="007FAD"/>
            <w:w w:val="115"/>
            <w:sz w:val="12"/>
          </w:rPr>
          <w:t>Chaturvedi</w:t>
        </w:r>
        <w:r>
          <w:rPr>
            <w:color w:val="007FAD"/>
            <w:w w:val="115"/>
            <w:sz w:val="12"/>
          </w:rPr>
          <w:t> B,</w:t>
        </w:r>
        <w:r>
          <w:rPr>
            <w:color w:val="007FAD"/>
            <w:w w:val="115"/>
            <w:sz w:val="12"/>
          </w:rPr>
          <w:t> Tiwari</w:t>
        </w:r>
        <w:r>
          <w:rPr>
            <w:color w:val="007FAD"/>
            <w:w w:val="115"/>
            <w:sz w:val="12"/>
          </w:rPr>
          <w:t> N,</w:t>
        </w:r>
        <w:r>
          <w:rPr>
            <w:color w:val="007FAD"/>
            <w:w w:val="115"/>
            <w:sz w:val="12"/>
          </w:rPr>
          <w:t> Nirupama</w:t>
        </w:r>
        <w:r>
          <w:rPr>
            <w:color w:val="007FAD"/>
            <w:w w:val="115"/>
            <w:sz w:val="12"/>
          </w:rPr>
          <w:t> N.</w:t>
        </w:r>
        <w:r>
          <w:rPr>
            <w:color w:val="007FAD"/>
            <w:w w:val="115"/>
            <w:sz w:val="12"/>
          </w:rPr>
          <w:t> Bassianolide,</w:t>
        </w:r>
        <w:r>
          <w:rPr>
            <w:color w:val="007FAD"/>
            <w:w w:val="115"/>
            <w:sz w:val="12"/>
          </w:rPr>
          <w:t> a</w:t>
        </w:r>
        <w:r>
          <w:rPr>
            <w:color w:val="007FAD"/>
            <w:w w:val="115"/>
            <w:sz w:val="12"/>
          </w:rPr>
          <w:t> New</w:t>
        </w:r>
        <w:r>
          <w:rPr>
            <w:color w:val="007FAD"/>
            <w:w w:val="115"/>
            <w:sz w:val="12"/>
          </w:rPr>
          <w:t> </w:t>
        </w:r>
        <w:r>
          <w:rPr>
            <w:color w:val="007FAD"/>
            <w:w w:val="115"/>
            <w:sz w:val="12"/>
          </w:rPr>
          <w:t>Insecticidal</w:t>
        </w:r>
      </w:hyperlink>
      <w:r>
        <w:rPr>
          <w:color w:val="007FAD"/>
          <w:spacing w:val="40"/>
          <w:w w:val="115"/>
          <w:sz w:val="12"/>
        </w:rPr>
        <w:t> </w:t>
      </w:r>
      <w:bookmarkStart w:name="_bookmark33" w:id="53"/>
      <w:bookmarkEnd w:id="53"/>
      <w:r>
        <w:rPr>
          <w:color w:val="007FAD"/>
          <w:w w:val="112"/>
          <w:sz w:val="12"/>
        </w:rPr>
      </w:r>
      <w:hyperlink r:id="rId43">
        <w:r>
          <w:rPr>
            <w:color w:val="007FAD"/>
            <w:w w:val="115"/>
            <w:sz w:val="12"/>
          </w:rPr>
          <w:t>Cyclodepsipeptide</w:t>
        </w:r>
        <w:r>
          <w:rPr>
            <w:color w:val="007FAD"/>
            <w:spacing w:val="-5"/>
            <w:w w:val="115"/>
            <w:sz w:val="12"/>
          </w:rPr>
          <w:t> </w:t>
        </w:r>
        <w:r>
          <w:rPr>
            <w:color w:val="007FAD"/>
            <w:w w:val="115"/>
            <w:sz w:val="12"/>
          </w:rPr>
          <w:t>from</w:t>
        </w:r>
        <w:r>
          <w:rPr>
            <w:color w:val="007FAD"/>
            <w:spacing w:val="-6"/>
            <w:w w:val="115"/>
            <w:sz w:val="12"/>
          </w:rPr>
          <w:t> </w:t>
        </w:r>
        <w:r>
          <w:rPr>
            <w:color w:val="007FAD"/>
            <w:w w:val="115"/>
            <w:sz w:val="12"/>
          </w:rPr>
          <w:t>Beauveria</w:t>
        </w:r>
        <w:r>
          <w:rPr>
            <w:color w:val="007FAD"/>
            <w:spacing w:val="-5"/>
            <w:w w:val="115"/>
            <w:sz w:val="12"/>
          </w:rPr>
          <w:t> </w:t>
        </w:r>
        <w:r>
          <w:rPr>
            <w:color w:val="007FAD"/>
            <w:w w:val="115"/>
            <w:sz w:val="12"/>
          </w:rPr>
          <w:t>bassiana</w:t>
        </w:r>
        <w:r>
          <w:rPr>
            <w:color w:val="007FAD"/>
            <w:spacing w:val="-6"/>
            <w:w w:val="115"/>
            <w:sz w:val="12"/>
          </w:rPr>
          <w:t> </w:t>
        </w:r>
        <w:r>
          <w:rPr>
            <w:color w:val="007FAD"/>
            <w:w w:val="115"/>
            <w:sz w:val="12"/>
          </w:rPr>
          <w:t>and</w:t>
        </w:r>
        <w:r>
          <w:rPr>
            <w:color w:val="007FAD"/>
            <w:spacing w:val="-6"/>
            <w:w w:val="115"/>
            <w:sz w:val="12"/>
          </w:rPr>
          <w:t> </w:t>
        </w:r>
        <w:r>
          <w:rPr>
            <w:color w:val="007FAD"/>
            <w:w w:val="115"/>
            <w:sz w:val="12"/>
          </w:rPr>
          <w:t>Verticillium</w:t>
        </w:r>
        <w:r>
          <w:rPr>
            <w:color w:val="007FAD"/>
            <w:spacing w:val="-5"/>
            <w:w w:val="115"/>
            <w:sz w:val="12"/>
          </w:rPr>
          <w:t> </w:t>
        </w:r>
        <w:r>
          <w:rPr>
            <w:color w:val="007FAD"/>
            <w:w w:val="115"/>
            <w:sz w:val="12"/>
          </w:rPr>
          <w:t>lecanii.</w:t>
        </w:r>
        <w:r>
          <w:rPr>
            <w:color w:val="007FAD"/>
            <w:spacing w:val="-6"/>
            <w:w w:val="115"/>
            <w:sz w:val="12"/>
          </w:rPr>
          <w:t> </w:t>
        </w:r>
        <w:r>
          <w:rPr>
            <w:color w:val="007FAD"/>
            <w:w w:val="115"/>
            <w:sz w:val="12"/>
          </w:rPr>
          <w:t>Agri</w:t>
        </w:r>
        <w:r>
          <w:rPr>
            <w:color w:val="007FAD"/>
            <w:spacing w:val="-5"/>
            <w:w w:val="115"/>
            <w:sz w:val="12"/>
          </w:rPr>
          <w:t> </w:t>
        </w:r>
        <w:r>
          <w:rPr>
            <w:color w:val="007FAD"/>
            <w:w w:val="115"/>
            <w:sz w:val="12"/>
          </w:rPr>
          <w:t>Biol</w:t>
        </w:r>
      </w:hyperlink>
      <w:r>
        <w:rPr>
          <w:color w:val="007FAD"/>
          <w:spacing w:val="40"/>
          <w:w w:val="115"/>
          <w:sz w:val="12"/>
        </w:rPr>
        <w:t> </w:t>
      </w:r>
      <w:hyperlink r:id="rId43">
        <w:r>
          <w:rPr>
            <w:color w:val="007FAD"/>
            <w:w w:val="115"/>
            <w:sz w:val="12"/>
          </w:rPr>
          <w:t>Chem 1988;42(3):1229–32</w:t>
        </w:r>
      </w:hyperlink>
      <w:r>
        <w:rPr>
          <w:w w:val="115"/>
          <w:sz w:val="12"/>
        </w:rPr>
        <w:t>.</w:t>
      </w:r>
    </w:p>
    <w:p>
      <w:pPr>
        <w:pStyle w:val="ListParagraph"/>
        <w:numPr>
          <w:ilvl w:val="0"/>
          <w:numId w:val="4"/>
        </w:numPr>
        <w:tabs>
          <w:tab w:pos="424" w:val="left" w:leader="none"/>
        </w:tabs>
        <w:spacing w:line="280" w:lineRule="auto" w:before="0" w:after="0"/>
        <w:ind w:left="424" w:right="39" w:hanging="310"/>
        <w:jc w:val="both"/>
        <w:rPr>
          <w:sz w:val="12"/>
        </w:rPr>
      </w:pPr>
      <w:bookmarkStart w:name="_bookmark34" w:id="54"/>
      <w:bookmarkEnd w:id="54"/>
      <w:r>
        <w:rPr/>
      </w:r>
      <w:hyperlink r:id="rId44">
        <w:r>
          <w:rPr>
            <w:color w:val="007FAD"/>
            <w:w w:val="105"/>
            <w:sz w:val="12"/>
          </w:rPr>
          <w:t>Khan</w:t>
        </w:r>
        <w:r>
          <w:rPr>
            <w:color w:val="007FAD"/>
            <w:w w:val="105"/>
            <w:sz w:val="12"/>
          </w:rPr>
          <w:t> I,</w:t>
        </w:r>
        <w:r>
          <w:rPr>
            <w:color w:val="007FAD"/>
            <w:w w:val="105"/>
            <w:sz w:val="12"/>
          </w:rPr>
          <w:t> Zaib</w:t>
        </w:r>
        <w:r>
          <w:rPr>
            <w:color w:val="007FAD"/>
            <w:w w:val="105"/>
            <w:sz w:val="12"/>
          </w:rPr>
          <w:t> S,</w:t>
        </w:r>
        <w:r>
          <w:rPr>
            <w:color w:val="007FAD"/>
            <w:w w:val="105"/>
            <w:sz w:val="12"/>
          </w:rPr>
          <w:t> Ibrar</w:t>
        </w:r>
        <w:r>
          <w:rPr>
            <w:color w:val="007FAD"/>
            <w:w w:val="105"/>
            <w:sz w:val="12"/>
          </w:rPr>
          <w:t> A,</w:t>
        </w:r>
        <w:r>
          <w:rPr>
            <w:color w:val="007FAD"/>
            <w:w w:val="105"/>
            <w:sz w:val="12"/>
          </w:rPr>
          <w:t> Rama</w:t>
        </w:r>
        <w:r>
          <w:rPr>
            <w:color w:val="007FAD"/>
            <w:w w:val="105"/>
            <w:sz w:val="12"/>
          </w:rPr>
          <w:t> NS,</w:t>
        </w:r>
        <w:r>
          <w:rPr>
            <w:color w:val="007FAD"/>
            <w:w w:val="105"/>
            <w:sz w:val="12"/>
          </w:rPr>
          <w:t> Simpson</w:t>
        </w:r>
        <w:r>
          <w:rPr>
            <w:color w:val="007FAD"/>
            <w:w w:val="105"/>
            <w:sz w:val="12"/>
          </w:rPr>
          <w:t> </w:t>
        </w:r>
        <w:r>
          <w:rPr>
            <w:color w:val="007FAD"/>
            <w:sz w:val="12"/>
          </w:rPr>
          <w:t>J, </w:t>
        </w:r>
        <w:r>
          <w:rPr>
            <w:color w:val="007FAD"/>
            <w:w w:val="105"/>
            <w:sz w:val="12"/>
          </w:rPr>
          <w:t>Iqbal</w:t>
        </w:r>
        <w:r>
          <w:rPr>
            <w:color w:val="007FAD"/>
            <w:w w:val="105"/>
            <w:sz w:val="12"/>
          </w:rPr>
          <w:t> Crystal.</w:t>
        </w:r>
        <w:r>
          <w:rPr>
            <w:color w:val="007FAD"/>
            <w:w w:val="105"/>
            <w:sz w:val="12"/>
          </w:rPr>
          <w:t> structure</w:t>
        </w:r>
        <w:r>
          <w:rPr>
            <w:color w:val="007FAD"/>
            <w:w w:val="105"/>
            <w:sz w:val="12"/>
          </w:rPr>
          <w:t> of</w:t>
        </w:r>
        <w:r>
          <w:rPr>
            <w:color w:val="007FAD"/>
            <w:w w:val="105"/>
            <w:sz w:val="12"/>
          </w:rPr>
          <w:t> 6-(2-</w:t>
        </w:r>
      </w:hyperlink>
      <w:r>
        <w:rPr>
          <w:color w:val="007FAD"/>
          <w:spacing w:val="40"/>
          <w:w w:val="105"/>
          <w:sz w:val="12"/>
        </w:rPr>
        <w:t> </w:t>
      </w:r>
      <w:hyperlink r:id="rId44">
        <w:r>
          <w:rPr>
            <w:color w:val="007FAD"/>
            <w:w w:val="105"/>
            <w:sz w:val="12"/>
          </w:rPr>
          <w:t>fluorophenyl)-3-phenyl-[1,2,4]-triazolo[3,4-b][1,3,4]thiadiazole,</w:t>
        </w:r>
        <w:r>
          <w:rPr>
            <w:color w:val="007FAD"/>
            <w:spacing w:val="47"/>
            <w:w w:val="105"/>
            <w:sz w:val="12"/>
          </w:rPr>
          <w:t>  </w:t>
        </w:r>
        <w:r>
          <w:rPr>
            <w:color w:val="007FAD"/>
            <w:w w:val="105"/>
            <w:sz w:val="12"/>
          </w:rPr>
          <w:t>C15H9FN4S.</w:t>
        </w:r>
      </w:hyperlink>
      <w:r>
        <w:rPr>
          <w:color w:val="007FAD"/>
          <w:spacing w:val="80"/>
          <w:w w:val="105"/>
          <w:sz w:val="12"/>
        </w:rPr>
        <w:t> </w:t>
      </w:r>
      <w:hyperlink r:id="rId44">
        <w:r>
          <w:rPr>
            <w:color w:val="007FAD"/>
            <w:w w:val="105"/>
            <w:sz w:val="12"/>
          </w:rPr>
          <w:t>Eur</w:t>
        </w:r>
        <w:r>
          <w:rPr>
            <w:color w:val="007FAD"/>
            <w:spacing w:val="40"/>
            <w:w w:val="105"/>
            <w:sz w:val="12"/>
          </w:rPr>
          <w:t> </w:t>
        </w:r>
        <w:r>
          <w:rPr>
            <w:color w:val="007FAD"/>
            <w:sz w:val="12"/>
          </w:rPr>
          <w:t>J</w:t>
        </w:r>
        <w:r>
          <w:rPr>
            <w:color w:val="007FAD"/>
            <w:spacing w:val="40"/>
            <w:w w:val="105"/>
            <w:sz w:val="12"/>
          </w:rPr>
          <w:t> </w:t>
        </w:r>
        <w:r>
          <w:rPr>
            <w:color w:val="007FAD"/>
            <w:w w:val="105"/>
            <w:sz w:val="12"/>
          </w:rPr>
          <w:t>Med</w:t>
        </w:r>
        <w:r>
          <w:rPr>
            <w:color w:val="007FAD"/>
            <w:spacing w:val="40"/>
            <w:w w:val="105"/>
            <w:sz w:val="12"/>
          </w:rPr>
          <w:t> </w:t>
        </w:r>
        <w:r>
          <w:rPr>
            <w:color w:val="007FAD"/>
            <w:w w:val="105"/>
            <w:sz w:val="12"/>
          </w:rPr>
          <w:t>Chem</w:t>
        </w:r>
        <w:r>
          <w:rPr>
            <w:color w:val="007FAD"/>
            <w:spacing w:val="40"/>
            <w:w w:val="105"/>
            <w:sz w:val="12"/>
          </w:rPr>
          <w:t> </w:t>
        </w:r>
        <w:r>
          <w:rPr>
            <w:color w:val="007FAD"/>
            <w:w w:val="105"/>
            <w:sz w:val="12"/>
          </w:rPr>
          <w:t>2014;78:167–77</w:t>
        </w:r>
      </w:hyperlink>
      <w:r>
        <w:rPr>
          <w:w w:val="105"/>
          <w:sz w:val="12"/>
        </w:rPr>
        <w:t>.</w:t>
      </w:r>
    </w:p>
    <w:p>
      <w:pPr>
        <w:pStyle w:val="ListParagraph"/>
        <w:numPr>
          <w:ilvl w:val="0"/>
          <w:numId w:val="4"/>
        </w:numPr>
        <w:tabs>
          <w:tab w:pos="424" w:val="left" w:leader="none"/>
          <w:tab w:pos="426" w:val="left" w:leader="none"/>
        </w:tabs>
        <w:spacing w:line="280" w:lineRule="auto" w:before="0" w:after="0"/>
        <w:ind w:left="426" w:right="38" w:hanging="311"/>
        <w:jc w:val="both"/>
        <w:rPr>
          <w:sz w:val="12"/>
        </w:rPr>
      </w:pPr>
      <w:bookmarkStart w:name="_bookmark38" w:id="55"/>
      <w:bookmarkEnd w:id="55"/>
      <w:r>
        <w:rPr/>
      </w:r>
      <w:hyperlink r:id="rId45">
        <w:r>
          <w:rPr>
            <w:color w:val="007FAD"/>
            <w:w w:val="110"/>
            <w:sz w:val="12"/>
          </w:rPr>
          <w:t>Chidananda</w:t>
        </w:r>
        <w:r>
          <w:rPr>
            <w:color w:val="007FAD"/>
            <w:w w:val="110"/>
            <w:sz w:val="12"/>
          </w:rPr>
          <w:t> N,</w:t>
        </w:r>
        <w:r>
          <w:rPr>
            <w:color w:val="007FAD"/>
            <w:w w:val="110"/>
            <w:sz w:val="12"/>
          </w:rPr>
          <w:t> Poojary</w:t>
        </w:r>
        <w:r>
          <w:rPr>
            <w:color w:val="007FAD"/>
            <w:spacing w:val="34"/>
            <w:w w:val="110"/>
            <w:sz w:val="12"/>
          </w:rPr>
          <w:t> </w:t>
        </w:r>
        <w:r>
          <w:rPr>
            <w:color w:val="007FAD"/>
            <w:w w:val="110"/>
            <w:sz w:val="12"/>
          </w:rPr>
          <w:t>B,</w:t>
        </w:r>
        <w:r>
          <w:rPr>
            <w:color w:val="007FAD"/>
            <w:w w:val="110"/>
            <w:sz w:val="12"/>
          </w:rPr>
          <w:t> Sumangala</w:t>
        </w:r>
        <w:r>
          <w:rPr>
            <w:color w:val="007FAD"/>
            <w:w w:val="110"/>
            <w:sz w:val="12"/>
          </w:rPr>
          <w:t> V,</w:t>
        </w:r>
        <w:r>
          <w:rPr>
            <w:color w:val="007FAD"/>
            <w:w w:val="110"/>
            <w:sz w:val="12"/>
          </w:rPr>
          <w:t> Kumari</w:t>
        </w:r>
        <w:r>
          <w:rPr>
            <w:color w:val="007FAD"/>
            <w:w w:val="110"/>
            <w:sz w:val="12"/>
          </w:rPr>
          <w:t> NS,</w:t>
        </w:r>
        <w:r>
          <w:rPr>
            <w:color w:val="007FAD"/>
            <w:w w:val="110"/>
            <w:sz w:val="12"/>
          </w:rPr>
          <w:t> Shetty</w:t>
        </w:r>
        <w:r>
          <w:rPr>
            <w:color w:val="007FAD"/>
            <w:w w:val="110"/>
            <w:sz w:val="12"/>
          </w:rPr>
          <w:t> P,</w:t>
        </w:r>
        <w:r>
          <w:rPr>
            <w:color w:val="007FAD"/>
            <w:w w:val="110"/>
            <w:sz w:val="12"/>
          </w:rPr>
          <w:t> Arulmoli</w:t>
        </w:r>
        <w:r>
          <w:rPr>
            <w:color w:val="007FAD"/>
            <w:w w:val="110"/>
            <w:sz w:val="12"/>
          </w:rPr>
          <w:t> </w:t>
        </w:r>
        <w:r>
          <w:rPr>
            <w:color w:val="007FAD"/>
            <w:w w:val="110"/>
            <w:sz w:val="12"/>
          </w:rPr>
          <w:t>T.</w:t>
        </w:r>
      </w:hyperlink>
      <w:r>
        <w:rPr>
          <w:color w:val="007FAD"/>
          <w:spacing w:val="40"/>
          <w:w w:val="110"/>
          <w:sz w:val="12"/>
        </w:rPr>
        <w:t> </w:t>
      </w:r>
      <w:bookmarkStart w:name="_bookmark35" w:id="56"/>
      <w:bookmarkEnd w:id="56"/>
      <w:r>
        <w:rPr>
          <w:color w:val="007FAD"/>
          <w:w w:val="98"/>
          <w:sz w:val="12"/>
        </w:rPr>
      </w:r>
      <w:hyperlink r:id="rId45">
        <w:r>
          <w:rPr>
            <w:color w:val="007FAD"/>
            <w:w w:val="110"/>
            <w:sz w:val="12"/>
          </w:rPr>
          <w:t>Facile</w:t>
        </w:r>
        <w:r>
          <w:rPr>
            <w:color w:val="007FAD"/>
            <w:w w:val="110"/>
            <w:sz w:val="12"/>
          </w:rPr>
          <w:t> synthesis,</w:t>
        </w:r>
        <w:r>
          <w:rPr>
            <w:color w:val="007FAD"/>
            <w:w w:val="110"/>
            <w:sz w:val="12"/>
          </w:rPr>
          <w:t> characterization</w:t>
        </w:r>
        <w:r>
          <w:rPr>
            <w:color w:val="007FAD"/>
            <w:w w:val="110"/>
            <w:sz w:val="12"/>
          </w:rPr>
          <w:t> and</w:t>
        </w:r>
        <w:r>
          <w:rPr>
            <w:color w:val="007FAD"/>
            <w:w w:val="110"/>
            <w:sz w:val="12"/>
          </w:rPr>
          <w:t> pharmacological</w:t>
        </w:r>
        <w:r>
          <w:rPr>
            <w:color w:val="007FAD"/>
            <w:w w:val="110"/>
            <w:sz w:val="12"/>
          </w:rPr>
          <w:t> activities</w:t>
        </w:r>
        <w:r>
          <w:rPr>
            <w:color w:val="007FAD"/>
            <w:w w:val="110"/>
            <w:sz w:val="12"/>
          </w:rPr>
          <w:t> of</w:t>
        </w:r>
        <w:r>
          <w:rPr>
            <w:color w:val="007FAD"/>
            <w:w w:val="110"/>
            <w:sz w:val="12"/>
          </w:rPr>
          <w:t> 3,6-</w:t>
        </w:r>
      </w:hyperlink>
      <w:r>
        <w:rPr>
          <w:color w:val="007FAD"/>
          <w:spacing w:val="40"/>
          <w:w w:val="111"/>
          <w:sz w:val="12"/>
        </w:rPr>
        <w:t> </w:t>
      </w:r>
      <w:bookmarkStart w:name="_bookmark36" w:id="57"/>
      <w:bookmarkEnd w:id="57"/>
      <w:r>
        <w:rPr>
          <w:color w:val="007FAD"/>
          <w:w w:val="111"/>
          <w:sz w:val="12"/>
        </w:rPr>
      </w:r>
      <w:hyperlink r:id="rId45">
        <w:r>
          <w:rPr>
            <w:color w:val="007FAD"/>
            <w:w w:val="110"/>
            <w:sz w:val="12"/>
          </w:rPr>
          <w:t>disubstituted</w:t>
        </w:r>
        <w:r>
          <w:rPr>
            <w:color w:val="007FAD"/>
            <w:w w:val="110"/>
            <w:sz w:val="12"/>
          </w:rPr>
          <w:t> 1,2,4-triazolo[3,4b][1,3,4]thiadiazoles</w:t>
        </w:r>
        <w:r>
          <w:rPr>
            <w:color w:val="007FAD"/>
            <w:w w:val="110"/>
            <w:sz w:val="12"/>
          </w:rPr>
          <w:t> and</w:t>
        </w:r>
        <w:r>
          <w:rPr>
            <w:color w:val="007FAD"/>
            <w:w w:val="110"/>
            <w:sz w:val="12"/>
          </w:rPr>
          <w:t> 5,6-dihydro-3,6-</w:t>
        </w:r>
      </w:hyperlink>
      <w:r>
        <w:rPr>
          <w:color w:val="007FAD"/>
          <w:spacing w:val="40"/>
          <w:w w:val="110"/>
          <w:sz w:val="12"/>
        </w:rPr>
        <w:t> </w:t>
      </w:r>
      <w:hyperlink r:id="rId45">
        <w:r>
          <w:rPr>
            <w:color w:val="007FAD"/>
            <w:w w:val="110"/>
            <w:sz w:val="12"/>
          </w:rPr>
          <w:t>disubstituted-1,2,4-triazolo[3,4-b][1,3,4]thiadiazoles.</w:t>
        </w:r>
        <w:r>
          <w:rPr>
            <w:color w:val="007FAD"/>
            <w:w w:val="110"/>
            <w:sz w:val="12"/>
          </w:rPr>
          <w:t> Eur</w:t>
        </w:r>
        <w:r>
          <w:rPr>
            <w:color w:val="007FAD"/>
            <w:w w:val="110"/>
            <w:sz w:val="12"/>
          </w:rPr>
          <w:t> </w:t>
        </w:r>
        <w:r>
          <w:rPr>
            <w:color w:val="007FAD"/>
            <w:sz w:val="12"/>
          </w:rPr>
          <w:t>J </w:t>
        </w:r>
        <w:r>
          <w:rPr>
            <w:color w:val="007FAD"/>
            <w:w w:val="110"/>
            <w:sz w:val="12"/>
          </w:rPr>
          <w:t>Med</w:t>
        </w:r>
        <w:r>
          <w:rPr>
            <w:color w:val="007FAD"/>
            <w:w w:val="110"/>
            <w:sz w:val="12"/>
          </w:rPr>
          <w:t> Chem</w:t>
        </w:r>
      </w:hyperlink>
      <w:r>
        <w:rPr>
          <w:color w:val="007FAD"/>
          <w:spacing w:val="40"/>
          <w:w w:val="111"/>
          <w:sz w:val="12"/>
        </w:rPr>
        <w:t> </w:t>
      </w:r>
      <w:bookmarkStart w:name="_bookmark37" w:id="58"/>
      <w:bookmarkEnd w:id="58"/>
      <w:r>
        <w:rPr>
          <w:color w:val="007FAD"/>
          <w:w w:val="111"/>
          <w:sz w:val="12"/>
        </w:rPr>
      </w:r>
      <w:hyperlink r:id="rId45">
        <w:r>
          <w:rPr>
            <w:color w:val="007FAD"/>
            <w:spacing w:val="-2"/>
            <w:w w:val="110"/>
            <w:sz w:val="12"/>
          </w:rPr>
          <w:t>2012;51:124–36</w:t>
        </w:r>
      </w:hyperlink>
      <w:r>
        <w:rPr>
          <w:spacing w:val="-2"/>
          <w:w w:val="110"/>
          <w:sz w:val="12"/>
        </w:rPr>
        <w:t>.</w:t>
      </w:r>
    </w:p>
    <w:p>
      <w:pPr>
        <w:pStyle w:val="ListParagraph"/>
        <w:numPr>
          <w:ilvl w:val="0"/>
          <w:numId w:val="4"/>
        </w:numPr>
        <w:tabs>
          <w:tab w:pos="424" w:val="left" w:leader="none"/>
          <w:tab w:pos="426" w:val="left" w:leader="none"/>
        </w:tabs>
        <w:spacing w:line="280" w:lineRule="auto" w:before="0" w:after="0"/>
        <w:ind w:left="426" w:right="38" w:hanging="311"/>
        <w:jc w:val="both"/>
        <w:rPr>
          <w:sz w:val="12"/>
        </w:rPr>
      </w:pPr>
      <w:hyperlink r:id="rId46">
        <w:r>
          <w:rPr>
            <w:color w:val="007FAD"/>
            <w:w w:val="110"/>
            <w:sz w:val="12"/>
          </w:rPr>
          <w:t>Ajabshir</w:t>
        </w:r>
        <w:r>
          <w:rPr>
            <w:color w:val="007FAD"/>
            <w:w w:val="110"/>
            <w:sz w:val="12"/>
          </w:rPr>
          <w:t> SZ,</w:t>
        </w:r>
        <w:r>
          <w:rPr>
            <w:color w:val="007FAD"/>
            <w:w w:val="110"/>
            <w:sz w:val="12"/>
          </w:rPr>
          <w:t> Sobhan</w:t>
        </w:r>
        <w:r>
          <w:rPr>
            <w:color w:val="007FAD"/>
            <w:w w:val="110"/>
            <w:sz w:val="12"/>
          </w:rPr>
          <w:t> DM,</w:t>
        </w:r>
        <w:r>
          <w:rPr>
            <w:color w:val="007FAD"/>
            <w:w w:val="110"/>
            <w:sz w:val="12"/>
          </w:rPr>
          <w:t> Masoud</w:t>
        </w:r>
        <w:r>
          <w:rPr>
            <w:color w:val="007FAD"/>
            <w:w w:val="110"/>
            <w:sz w:val="12"/>
          </w:rPr>
          <w:t> SN.</w:t>
        </w:r>
        <w:r>
          <w:rPr>
            <w:color w:val="007FAD"/>
            <w:w w:val="110"/>
            <w:sz w:val="12"/>
          </w:rPr>
          <w:t> Sono</w:t>
        </w:r>
        <w:r>
          <w:rPr>
            <w:color w:val="007FAD"/>
            <w:w w:val="110"/>
            <w:sz w:val="12"/>
          </w:rPr>
          <w:t> synthesis</w:t>
        </w:r>
        <w:r>
          <w:rPr>
            <w:color w:val="007FAD"/>
            <w:w w:val="110"/>
            <w:sz w:val="12"/>
          </w:rPr>
          <w:t> and</w:t>
        </w:r>
        <w:r>
          <w:rPr>
            <w:color w:val="007FAD"/>
            <w:w w:val="110"/>
            <w:sz w:val="12"/>
          </w:rPr>
          <w:t> characterization</w:t>
        </w:r>
        <w:r>
          <w:rPr>
            <w:color w:val="007FAD"/>
            <w:w w:val="110"/>
            <w:sz w:val="12"/>
          </w:rPr>
          <w:t> </w:t>
        </w:r>
        <w:r>
          <w:rPr>
            <w:color w:val="007FAD"/>
            <w:w w:val="110"/>
            <w:sz w:val="12"/>
          </w:rPr>
          <w:t>of</w:t>
        </w:r>
      </w:hyperlink>
      <w:r>
        <w:rPr>
          <w:color w:val="007FAD"/>
          <w:spacing w:val="40"/>
          <w:w w:val="113"/>
          <w:sz w:val="12"/>
        </w:rPr>
        <w:t> </w:t>
      </w:r>
      <w:bookmarkStart w:name="_bookmark40" w:id="59"/>
      <w:bookmarkEnd w:id="59"/>
      <w:r>
        <w:rPr>
          <w:color w:val="007FAD"/>
          <w:w w:val="113"/>
          <w:sz w:val="12"/>
        </w:rPr>
      </w:r>
      <w:hyperlink r:id="rId46">
        <w:r>
          <w:rPr>
            <w:color w:val="007FAD"/>
            <w:w w:val="110"/>
            <w:sz w:val="12"/>
          </w:rPr>
          <w:t>Ho</w:t>
        </w:r>
        <w:r>
          <w:rPr>
            <w:color w:val="007FAD"/>
            <w:w w:val="110"/>
            <w:sz w:val="12"/>
            <w:vertAlign w:val="subscript"/>
          </w:rPr>
          <w:t>2</w:t>
        </w:r>
      </w:hyperlink>
      <w:hyperlink r:id="rId46">
        <w:r>
          <w:rPr>
            <w:color w:val="007FAD"/>
            <w:w w:val="110"/>
            <w:sz w:val="12"/>
            <w:vertAlign w:val="baseline"/>
          </w:rPr>
          <w:t>O</w:t>
        </w:r>
        <w:r>
          <w:rPr>
            <w:color w:val="007FAD"/>
            <w:w w:val="110"/>
            <w:sz w:val="12"/>
            <w:vertAlign w:val="subscript"/>
          </w:rPr>
          <w:t>3</w:t>
        </w:r>
      </w:hyperlink>
      <w:r>
        <w:rPr>
          <w:color w:val="007FAD"/>
          <w:w w:val="110"/>
          <w:sz w:val="12"/>
          <w:vertAlign w:val="baseline"/>
        </w:rPr>
        <w:t> </w:t>
      </w:r>
      <w:hyperlink r:id="rId46">
        <w:r>
          <w:rPr>
            <w:color w:val="007FAD"/>
            <w:w w:val="110"/>
            <w:sz w:val="12"/>
            <w:vertAlign w:val="baseline"/>
          </w:rPr>
          <w:t>nanostructures</w:t>
        </w:r>
        <w:r>
          <w:rPr>
            <w:color w:val="007FAD"/>
            <w:w w:val="110"/>
            <w:sz w:val="12"/>
            <w:vertAlign w:val="baseline"/>
          </w:rPr>
          <w:t> via</w:t>
        </w:r>
        <w:r>
          <w:rPr>
            <w:color w:val="007FAD"/>
            <w:w w:val="110"/>
            <w:sz w:val="12"/>
            <w:vertAlign w:val="baseline"/>
          </w:rPr>
          <w:t> a</w:t>
        </w:r>
        <w:r>
          <w:rPr>
            <w:color w:val="007FAD"/>
            <w:w w:val="110"/>
            <w:sz w:val="12"/>
            <w:vertAlign w:val="baseline"/>
          </w:rPr>
          <w:t> new</w:t>
        </w:r>
        <w:r>
          <w:rPr>
            <w:color w:val="007FAD"/>
            <w:w w:val="110"/>
            <w:sz w:val="12"/>
            <w:vertAlign w:val="baseline"/>
          </w:rPr>
          <w:t> precipitation</w:t>
        </w:r>
        <w:r>
          <w:rPr>
            <w:color w:val="007FAD"/>
            <w:w w:val="110"/>
            <w:sz w:val="12"/>
            <w:vertAlign w:val="baseline"/>
          </w:rPr>
          <w:t> way</w:t>
        </w:r>
        <w:r>
          <w:rPr>
            <w:color w:val="007FAD"/>
            <w:w w:val="110"/>
            <w:sz w:val="12"/>
            <w:vertAlign w:val="baseline"/>
          </w:rPr>
          <w:t> for</w:t>
        </w:r>
        <w:r>
          <w:rPr>
            <w:color w:val="007FAD"/>
            <w:w w:val="110"/>
            <w:sz w:val="12"/>
            <w:vertAlign w:val="baseline"/>
          </w:rPr>
          <w:t> photocatalytic</w:t>
        </w:r>
      </w:hyperlink>
      <w:r>
        <w:rPr>
          <w:color w:val="007FAD"/>
          <w:spacing w:val="80"/>
          <w:w w:val="115"/>
          <w:sz w:val="12"/>
          <w:vertAlign w:val="baseline"/>
        </w:rPr>
        <w:t> </w:t>
      </w:r>
      <w:bookmarkStart w:name="_bookmark39" w:id="60"/>
      <w:bookmarkEnd w:id="60"/>
      <w:r>
        <w:rPr>
          <w:color w:val="007FAD"/>
          <w:w w:val="115"/>
          <w:sz w:val="12"/>
          <w:vertAlign w:val="baseline"/>
        </w:rPr>
      </w:r>
      <w:bookmarkStart w:name="_bookmark41" w:id="61"/>
      <w:bookmarkEnd w:id="61"/>
      <w:r>
        <w:rPr>
          <w:color w:val="007FAD"/>
          <w:w w:val="115"/>
          <w:sz w:val="12"/>
          <w:vertAlign w:val="baseline"/>
        </w:rPr>
      </w:r>
      <w:hyperlink r:id="rId46">
        <w:r>
          <w:rPr>
            <w:color w:val="007FAD"/>
            <w:w w:val="110"/>
            <w:sz w:val="12"/>
            <w:vertAlign w:val="baseline"/>
          </w:rPr>
          <w:t>degradation</w:t>
        </w:r>
        <w:r>
          <w:rPr>
            <w:color w:val="007FAD"/>
            <w:w w:val="110"/>
            <w:sz w:val="12"/>
            <w:vertAlign w:val="baseline"/>
          </w:rPr>
          <w:t> improvement</w:t>
        </w:r>
        <w:r>
          <w:rPr>
            <w:color w:val="007FAD"/>
            <w:w w:val="110"/>
            <w:sz w:val="12"/>
            <w:vertAlign w:val="baseline"/>
          </w:rPr>
          <w:t> of</w:t>
        </w:r>
        <w:r>
          <w:rPr>
            <w:color w:val="007FAD"/>
            <w:w w:val="110"/>
            <w:sz w:val="12"/>
            <w:vertAlign w:val="baseline"/>
          </w:rPr>
          <w:t> erythrosine.</w:t>
        </w:r>
        <w:r>
          <w:rPr>
            <w:color w:val="007FAD"/>
            <w:w w:val="110"/>
            <w:sz w:val="12"/>
            <w:vertAlign w:val="baseline"/>
          </w:rPr>
          <w:t> Int</w:t>
        </w:r>
        <w:r>
          <w:rPr>
            <w:color w:val="007FAD"/>
            <w:w w:val="110"/>
            <w:sz w:val="12"/>
            <w:vertAlign w:val="baseline"/>
          </w:rPr>
          <w:t> </w:t>
        </w:r>
        <w:r>
          <w:rPr>
            <w:color w:val="007FAD"/>
            <w:sz w:val="12"/>
            <w:vertAlign w:val="baseline"/>
          </w:rPr>
          <w:t>J </w:t>
        </w:r>
        <w:r>
          <w:rPr>
            <w:color w:val="007FAD"/>
            <w:w w:val="110"/>
            <w:sz w:val="12"/>
            <w:vertAlign w:val="baseline"/>
          </w:rPr>
          <w:t>Hydrogen</w:t>
        </w:r>
        <w:r>
          <w:rPr>
            <w:color w:val="007FAD"/>
            <w:w w:val="110"/>
            <w:sz w:val="12"/>
            <w:vertAlign w:val="baseline"/>
          </w:rPr>
          <w:t> Energy</w:t>
        </w:r>
        <w:r>
          <w:rPr>
            <w:color w:val="007FAD"/>
            <w:w w:val="110"/>
            <w:sz w:val="12"/>
            <w:vertAlign w:val="baseline"/>
          </w:rPr>
          <w:t> 2017;42</w:t>
        </w:r>
      </w:hyperlink>
      <w:r>
        <w:rPr>
          <w:color w:val="007FAD"/>
          <w:spacing w:val="40"/>
          <w:w w:val="110"/>
          <w:sz w:val="12"/>
          <w:vertAlign w:val="baseline"/>
        </w:rPr>
        <w:t> </w:t>
      </w:r>
      <w:hyperlink r:id="rId46">
        <w:r>
          <w:rPr>
            <w:color w:val="007FAD"/>
            <w:spacing w:val="-2"/>
            <w:w w:val="110"/>
            <w:sz w:val="12"/>
            <w:vertAlign w:val="baseline"/>
          </w:rPr>
          <w:t>(22):15178–88</w:t>
        </w:r>
      </w:hyperlink>
      <w:r>
        <w:rPr>
          <w:spacing w:val="-2"/>
          <w:w w:val="110"/>
          <w:sz w:val="12"/>
          <w:vertAlign w:val="baseline"/>
        </w:rPr>
        <w:t>.</w:t>
      </w:r>
    </w:p>
    <w:p>
      <w:pPr>
        <w:pStyle w:val="ListParagraph"/>
        <w:numPr>
          <w:ilvl w:val="0"/>
          <w:numId w:val="4"/>
        </w:numPr>
        <w:tabs>
          <w:tab w:pos="424" w:val="left" w:leader="none"/>
          <w:tab w:pos="426" w:val="left" w:leader="none"/>
        </w:tabs>
        <w:spacing w:line="280" w:lineRule="auto" w:before="0" w:after="0"/>
        <w:ind w:left="426" w:right="38" w:hanging="311"/>
        <w:jc w:val="both"/>
        <w:rPr>
          <w:sz w:val="12"/>
        </w:rPr>
      </w:pPr>
      <w:bookmarkStart w:name="_bookmark42" w:id="62"/>
      <w:bookmarkEnd w:id="62"/>
      <w:r>
        <w:rPr/>
      </w:r>
      <w:hyperlink r:id="rId47">
        <w:r>
          <w:rPr>
            <w:color w:val="007FAD"/>
            <w:w w:val="115"/>
            <w:sz w:val="12"/>
          </w:rPr>
          <w:t>Ajabshir</w:t>
        </w:r>
        <w:r>
          <w:rPr>
            <w:color w:val="007FAD"/>
            <w:spacing w:val="-9"/>
            <w:w w:val="115"/>
            <w:sz w:val="12"/>
          </w:rPr>
          <w:t> </w:t>
        </w:r>
        <w:r>
          <w:rPr>
            <w:color w:val="007FAD"/>
            <w:w w:val="115"/>
            <w:sz w:val="12"/>
          </w:rPr>
          <w:t>SZ,</w:t>
        </w:r>
        <w:r>
          <w:rPr>
            <w:color w:val="007FAD"/>
            <w:spacing w:val="-8"/>
            <w:w w:val="115"/>
            <w:sz w:val="12"/>
          </w:rPr>
          <w:t> </w:t>
        </w:r>
        <w:r>
          <w:rPr>
            <w:color w:val="007FAD"/>
            <w:w w:val="115"/>
            <w:sz w:val="12"/>
          </w:rPr>
          <w:t>Sobhan</w:t>
        </w:r>
        <w:r>
          <w:rPr>
            <w:color w:val="007FAD"/>
            <w:spacing w:val="-8"/>
            <w:w w:val="115"/>
            <w:sz w:val="12"/>
          </w:rPr>
          <w:t> </w:t>
        </w:r>
        <w:r>
          <w:rPr>
            <w:color w:val="007FAD"/>
            <w:w w:val="115"/>
            <w:sz w:val="12"/>
          </w:rPr>
          <w:t>DM,</w:t>
        </w:r>
        <w:r>
          <w:rPr>
            <w:color w:val="007FAD"/>
            <w:spacing w:val="-9"/>
            <w:w w:val="115"/>
            <w:sz w:val="12"/>
          </w:rPr>
          <w:t> </w:t>
        </w:r>
        <w:r>
          <w:rPr>
            <w:color w:val="007FAD"/>
            <w:w w:val="115"/>
            <w:sz w:val="12"/>
          </w:rPr>
          <w:t>Masoud</w:t>
        </w:r>
        <w:r>
          <w:rPr>
            <w:color w:val="007FAD"/>
            <w:spacing w:val="-8"/>
            <w:w w:val="115"/>
            <w:sz w:val="12"/>
          </w:rPr>
          <w:t> </w:t>
        </w:r>
        <w:r>
          <w:rPr>
            <w:color w:val="007FAD"/>
            <w:w w:val="115"/>
            <w:sz w:val="12"/>
          </w:rPr>
          <w:t>SN.</w:t>
        </w:r>
        <w:r>
          <w:rPr>
            <w:color w:val="007FAD"/>
            <w:spacing w:val="-8"/>
            <w:w w:val="115"/>
            <w:sz w:val="12"/>
          </w:rPr>
          <w:t> </w:t>
        </w:r>
        <w:r>
          <w:rPr>
            <w:color w:val="007FAD"/>
            <w:w w:val="115"/>
            <w:sz w:val="12"/>
          </w:rPr>
          <w:t>Green</w:t>
        </w:r>
        <w:r>
          <w:rPr>
            <w:color w:val="007FAD"/>
            <w:spacing w:val="-9"/>
            <w:w w:val="115"/>
            <w:sz w:val="12"/>
          </w:rPr>
          <w:t> </w:t>
        </w:r>
        <w:r>
          <w:rPr>
            <w:color w:val="007FAD"/>
            <w:w w:val="115"/>
            <w:sz w:val="12"/>
          </w:rPr>
          <w:t>synthesis</w:t>
        </w:r>
        <w:r>
          <w:rPr>
            <w:color w:val="007FAD"/>
            <w:spacing w:val="-8"/>
            <w:w w:val="115"/>
            <w:sz w:val="12"/>
          </w:rPr>
          <w:t> </w:t>
        </w:r>
        <w:r>
          <w:rPr>
            <w:color w:val="007FAD"/>
            <w:w w:val="115"/>
            <w:sz w:val="12"/>
          </w:rPr>
          <w:t>and</w:t>
        </w:r>
        <w:r>
          <w:rPr>
            <w:color w:val="007FAD"/>
            <w:spacing w:val="-8"/>
            <w:w w:val="115"/>
            <w:sz w:val="12"/>
          </w:rPr>
          <w:t> </w:t>
        </w:r>
        <w:r>
          <w:rPr>
            <w:color w:val="007FAD"/>
            <w:w w:val="115"/>
            <w:sz w:val="12"/>
          </w:rPr>
          <w:t>characterization</w:t>
        </w:r>
        <w:r>
          <w:rPr>
            <w:color w:val="007FAD"/>
            <w:spacing w:val="-9"/>
            <w:w w:val="115"/>
            <w:sz w:val="12"/>
          </w:rPr>
          <w:t> </w:t>
        </w:r>
        <w:r>
          <w:rPr>
            <w:color w:val="007FAD"/>
            <w:w w:val="115"/>
            <w:sz w:val="12"/>
          </w:rPr>
          <w:t>of</w:t>
        </w:r>
      </w:hyperlink>
      <w:r>
        <w:rPr>
          <w:color w:val="007FAD"/>
          <w:spacing w:val="40"/>
          <w:w w:val="115"/>
          <w:sz w:val="12"/>
        </w:rPr>
        <w:t> </w:t>
      </w:r>
      <w:hyperlink r:id="rId47">
        <w:r>
          <w:rPr>
            <w:color w:val="007FAD"/>
            <w:w w:val="115"/>
            <w:sz w:val="12"/>
          </w:rPr>
          <w:t>Dy</w:t>
        </w:r>
        <w:r>
          <w:rPr>
            <w:color w:val="007FAD"/>
            <w:w w:val="115"/>
            <w:sz w:val="12"/>
            <w:vertAlign w:val="subscript"/>
          </w:rPr>
          <w:t>2</w:t>
        </w:r>
      </w:hyperlink>
      <w:hyperlink r:id="rId47">
        <w:r>
          <w:rPr>
            <w:color w:val="007FAD"/>
            <w:w w:val="115"/>
            <w:sz w:val="12"/>
            <w:vertAlign w:val="baseline"/>
          </w:rPr>
          <w:t>Ce</w:t>
        </w:r>
        <w:r>
          <w:rPr>
            <w:color w:val="007FAD"/>
            <w:w w:val="115"/>
            <w:sz w:val="12"/>
            <w:vertAlign w:val="subscript"/>
          </w:rPr>
          <w:t>2</w:t>
        </w:r>
      </w:hyperlink>
      <w:hyperlink r:id="rId47">
        <w:r>
          <w:rPr>
            <w:color w:val="007FAD"/>
            <w:w w:val="115"/>
            <w:sz w:val="12"/>
            <w:vertAlign w:val="baseline"/>
          </w:rPr>
          <w:t>O</w:t>
        </w:r>
        <w:r>
          <w:rPr>
            <w:color w:val="007FAD"/>
            <w:w w:val="115"/>
            <w:sz w:val="12"/>
            <w:vertAlign w:val="subscript"/>
          </w:rPr>
          <w:t>7</w:t>
        </w:r>
      </w:hyperlink>
      <w:r>
        <w:rPr>
          <w:color w:val="007FAD"/>
          <w:w w:val="115"/>
          <w:sz w:val="12"/>
          <w:vertAlign w:val="baseline"/>
        </w:rPr>
        <w:t> </w:t>
      </w:r>
      <w:hyperlink r:id="rId47">
        <w:r>
          <w:rPr>
            <w:color w:val="007FAD"/>
            <w:w w:val="115"/>
            <w:sz w:val="12"/>
            <w:vertAlign w:val="baseline"/>
          </w:rPr>
          <w:t>nanostructures</w:t>
        </w:r>
        <w:r>
          <w:rPr>
            <w:color w:val="007FAD"/>
            <w:w w:val="115"/>
            <w:sz w:val="12"/>
            <w:vertAlign w:val="baseline"/>
          </w:rPr>
          <w:t> using</w:t>
        </w:r>
        <w:r>
          <w:rPr>
            <w:color w:val="007FAD"/>
            <w:w w:val="115"/>
            <w:sz w:val="12"/>
            <w:vertAlign w:val="baseline"/>
          </w:rPr>
          <w:t> Ananas</w:t>
        </w:r>
        <w:r>
          <w:rPr>
            <w:color w:val="007FAD"/>
            <w:w w:val="115"/>
            <w:sz w:val="12"/>
            <w:vertAlign w:val="baseline"/>
          </w:rPr>
          <w:t> comosus</w:t>
        </w:r>
        <w:r>
          <w:rPr>
            <w:color w:val="007FAD"/>
            <w:w w:val="115"/>
            <w:sz w:val="12"/>
            <w:vertAlign w:val="baseline"/>
          </w:rPr>
          <w:t> with</w:t>
        </w:r>
        <w:r>
          <w:rPr>
            <w:color w:val="007FAD"/>
            <w:w w:val="115"/>
            <w:sz w:val="12"/>
            <w:vertAlign w:val="baseline"/>
          </w:rPr>
          <w:t> high</w:t>
        </w:r>
        <w:r>
          <w:rPr>
            <w:color w:val="007FAD"/>
            <w:w w:val="115"/>
            <w:sz w:val="12"/>
            <w:vertAlign w:val="baseline"/>
          </w:rPr>
          <w:t> visible-light</w:t>
        </w:r>
      </w:hyperlink>
      <w:r>
        <w:rPr>
          <w:color w:val="007FAD"/>
          <w:spacing w:val="40"/>
          <w:w w:val="115"/>
          <w:sz w:val="12"/>
          <w:vertAlign w:val="baseline"/>
        </w:rPr>
        <w:t> </w:t>
      </w:r>
      <w:bookmarkStart w:name="_bookmark43" w:id="63"/>
      <w:bookmarkEnd w:id="63"/>
      <w:r>
        <w:rPr>
          <w:color w:val="007FAD"/>
          <w:w w:val="115"/>
          <w:sz w:val="12"/>
          <w:vertAlign w:val="baseline"/>
        </w:rPr>
      </w:r>
      <w:hyperlink r:id="rId47">
        <w:r>
          <w:rPr>
            <w:color w:val="007FAD"/>
            <w:w w:val="115"/>
            <w:sz w:val="12"/>
            <w:vertAlign w:val="baseline"/>
          </w:rPr>
          <w:t>photocatalytic</w:t>
        </w:r>
        <w:r>
          <w:rPr>
            <w:color w:val="007FAD"/>
            <w:w w:val="115"/>
            <w:sz w:val="12"/>
            <w:vertAlign w:val="baseline"/>
          </w:rPr>
          <w:t> activity</w:t>
        </w:r>
        <w:r>
          <w:rPr>
            <w:color w:val="007FAD"/>
            <w:w w:val="115"/>
            <w:sz w:val="12"/>
            <w:vertAlign w:val="baseline"/>
          </w:rPr>
          <w:t> of</w:t>
        </w:r>
        <w:r>
          <w:rPr>
            <w:color w:val="007FAD"/>
            <w:w w:val="115"/>
            <w:sz w:val="12"/>
            <w:vertAlign w:val="baseline"/>
          </w:rPr>
          <w:t> organic</w:t>
        </w:r>
        <w:r>
          <w:rPr>
            <w:color w:val="007FAD"/>
            <w:w w:val="115"/>
            <w:sz w:val="12"/>
            <w:vertAlign w:val="baseline"/>
          </w:rPr>
          <w:t> contaminants.</w:t>
        </w:r>
        <w:r>
          <w:rPr>
            <w:color w:val="007FAD"/>
            <w:w w:val="115"/>
            <w:sz w:val="12"/>
            <w:vertAlign w:val="baseline"/>
          </w:rPr>
          <w:t> </w:t>
        </w:r>
        <w:r>
          <w:rPr>
            <w:color w:val="007FAD"/>
            <w:sz w:val="12"/>
            <w:vertAlign w:val="baseline"/>
          </w:rPr>
          <w:t>J </w:t>
        </w:r>
        <w:r>
          <w:rPr>
            <w:color w:val="007FAD"/>
            <w:w w:val="115"/>
            <w:sz w:val="12"/>
            <w:vertAlign w:val="baseline"/>
          </w:rPr>
          <w:t>Alloy</w:t>
        </w:r>
        <w:r>
          <w:rPr>
            <w:color w:val="007FAD"/>
            <w:w w:val="115"/>
            <w:sz w:val="12"/>
            <w:vertAlign w:val="baseline"/>
          </w:rPr>
          <w:t> Compd</w:t>
        </w:r>
      </w:hyperlink>
      <w:r>
        <w:rPr>
          <w:color w:val="007FAD"/>
          <w:spacing w:val="40"/>
          <w:w w:val="115"/>
          <w:sz w:val="12"/>
          <w:vertAlign w:val="baseline"/>
        </w:rPr>
        <w:t> </w:t>
      </w:r>
      <w:hyperlink r:id="rId47">
        <w:r>
          <w:rPr>
            <w:color w:val="007FAD"/>
            <w:spacing w:val="-2"/>
            <w:w w:val="115"/>
            <w:sz w:val="12"/>
            <w:vertAlign w:val="baseline"/>
          </w:rPr>
          <w:t>2018;763:314–21</w:t>
        </w:r>
      </w:hyperlink>
      <w:r>
        <w:rPr>
          <w:spacing w:val="-2"/>
          <w:w w:val="115"/>
          <w:sz w:val="12"/>
          <w:vertAlign w:val="baseline"/>
        </w:rPr>
        <w:t>.</w:t>
      </w:r>
    </w:p>
    <w:p>
      <w:pPr>
        <w:pStyle w:val="ListParagraph"/>
        <w:numPr>
          <w:ilvl w:val="0"/>
          <w:numId w:val="4"/>
        </w:numPr>
        <w:tabs>
          <w:tab w:pos="424" w:val="left" w:leader="none"/>
          <w:tab w:pos="426" w:val="left" w:leader="none"/>
        </w:tabs>
        <w:spacing w:line="280" w:lineRule="auto" w:before="0" w:after="0"/>
        <w:ind w:left="426" w:right="38" w:hanging="311"/>
        <w:jc w:val="both"/>
        <w:rPr>
          <w:sz w:val="12"/>
        </w:rPr>
      </w:pPr>
      <w:bookmarkStart w:name="_bookmark44" w:id="64"/>
      <w:bookmarkEnd w:id="64"/>
      <w:r>
        <w:rPr/>
      </w:r>
      <w:hyperlink r:id="rId48">
        <w:r>
          <w:rPr>
            <w:color w:val="007FAD"/>
            <w:w w:val="110"/>
            <w:sz w:val="12"/>
          </w:rPr>
          <w:t>Ajabshir</w:t>
        </w:r>
        <w:r>
          <w:rPr>
            <w:color w:val="007FAD"/>
            <w:w w:val="110"/>
            <w:sz w:val="12"/>
          </w:rPr>
          <w:t> SZ,</w:t>
        </w:r>
        <w:r>
          <w:rPr>
            <w:color w:val="007FAD"/>
            <w:w w:val="110"/>
            <w:sz w:val="12"/>
          </w:rPr>
          <w:t> Sobhan</w:t>
        </w:r>
        <w:r>
          <w:rPr>
            <w:color w:val="007FAD"/>
            <w:w w:val="110"/>
            <w:sz w:val="12"/>
          </w:rPr>
          <w:t> DM,</w:t>
        </w:r>
        <w:r>
          <w:rPr>
            <w:color w:val="007FAD"/>
            <w:w w:val="110"/>
            <w:sz w:val="12"/>
          </w:rPr>
          <w:t> Masoud</w:t>
        </w:r>
        <w:r>
          <w:rPr>
            <w:color w:val="007FAD"/>
            <w:w w:val="110"/>
            <w:sz w:val="12"/>
          </w:rPr>
          <w:t> SN.</w:t>
        </w:r>
        <w:r>
          <w:rPr>
            <w:color w:val="007FAD"/>
            <w:w w:val="110"/>
            <w:sz w:val="12"/>
          </w:rPr>
          <w:t> Nd</w:t>
        </w:r>
        <w:r>
          <w:rPr>
            <w:color w:val="007FAD"/>
            <w:w w:val="110"/>
            <w:sz w:val="12"/>
            <w:vertAlign w:val="subscript"/>
          </w:rPr>
          <w:t>2</w:t>
        </w:r>
      </w:hyperlink>
      <w:hyperlink r:id="rId48">
        <w:r>
          <w:rPr>
            <w:color w:val="007FAD"/>
            <w:w w:val="110"/>
            <w:sz w:val="12"/>
            <w:vertAlign w:val="baseline"/>
          </w:rPr>
          <w:t>Sn</w:t>
        </w:r>
        <w:r>
          <w:rPr>
            <w:color w:val="007FAD"/>
            <w:w w:val="110"/>
            <w:sz w:val="12"/>
            <w:vertAlign w:val="subscript"/>
          </w:rPr>
          <w:t>2</w:t>
        </w:r>
      </w:hyperlink>
      <w:hyperlink r:id="rId48">
        <w:r>
          <w:rPr>
            <w:color w:val="007FAD"/>
            <w:w w:val="110"/>
            <w:sz w:val="12"/>
            <w:vertAlign w:val="baseline"/>
          </w:rPr>
          <w:t>O</w:t>
        </w:r>
        <w:r>
          <w:rPr>
            <w:color w:val="007FAD"/>
            <w:w w:val="110"/>
            <w:sz w:val="12"/>
            <w:vertAlign w:val="subscript"/>
          </w:rPr>
          <w:t>7</w:t>
        </w:r>
      </w:hyperlink>
      <w:r>
        <w:rPr>
          <w:color w:val="007FAD"/>
          <w:w w:val="110"/>
          <w:sz w:val="12"/>
          <w:vertAlign w:val="baseline"/>
        </w:rPr>
        <w:t> </w:t>
      </w:r>
      <w:hyperlink r:id="rId48">
        <w:r>
          <w:rPr>
            <w:color w:val="007FAD"/>
            <w:w w:val="110"/>
            <w:sz w:val="12"/>
            <w:vertAlign w:val="baseline"/>
          </w:rPr>
          <w:t>nanostructures</w:t>
        </w:r>
        <w:r>
          <w:rPr>
            <w:color w:val="007FAD"/>
            <w:w w:val="110"/>
            <w:sz w:val="12"/>
            <w:vertAlign w:val="baseline"/>
          </w:rPr>
          <w:t> as</w:t>
        </w:r>
        <w:r>
          <w:rPr>
            <w:color w:val="007FAD"/>
            <w:w w:val="110"/>
            <w:sz w:val="12"/>
            <w:vertAlign w:val="baseline"/>
          </w:rPr>
          <w:t> </w:t>
        </w:r>
        <w:r>
          <w:rPr>
            <w:color w:val="007FAD"/>
            <w:w w:val="110"/>
            <w:sz w:val="12"/>
            <w:vertAlign w:val="baseline"/>
          </w:rPr>
          <w:t>highly</w:t>
        </w:r>
      </w:hyperlink>
      <w:r>
        <w:rPr>
          <w:color w:val="007FAD"/>
          <w:spacing w:val="40"/>
          <w:w w:val="110"/>
          <w:sz w:val="12"/>
          <w:vertAlign w:val="baseline"/>
        </w:rPr>
        <w:t> </w:t>
      </w:r>
      <w:hyperlink r:id="rId48">
        <w:r>
          <w:rPr>
            <w:color w:val="007FAD"/>
            <w:w w:val="110"/>
            <w:sz w:val="12"/>
            <w:vertAlign w:val="baseline"/>
          </w:rPr>
          <w:t>efficient</w:t>
        </w:r>
        <w:r>
          <w:rPr>
            <w:color w:val="007FAD"/>
            <w:spacing w:val="30"/>
            <w:w w:val="110"/>
            <w:sz w:val="12"/>
            <w:vertAlign w:val="baseline"/>
          </w:rPr>
          <w:t> </w:t>
        </w:r>
        <w:r>
          <w:rPr>
            <w:color w:val="007FAD"/>
            <w:w w:val="110"/>
            <w:sz w:val="12"/>
            <w:vertAlign w:val="baseline"/>
          </w:rPr>
          <w:t>visible</w:t>
        </w:r>
        <w:r>
          <w:rPr>
            <w:color w:val="007FAD"/>
            <w:spacing w:val="30"/>
            <w:w w:val="110"/>
            <w:sz w:val="12"/>
            <w:vertAlign w:val="baseline"/>
          </w:rPr>
          <w:t> </w:t>
        </w:r>
        <w:r>
          <w:rPr>
            <w:color w:val="007FAD"/>
            <w:w w:val="110"/>
            <w:sz w:val="12"/>
            <w:vertAlign w:val="baseline"/>
          </w:rPr>
          <w:t>light</w:t>
        </w:r>
        <w:r>
          <w:rPr>
            <w:color w:val="007FAD"/>
            <w:spacing w:val="32"/>
            <w:w w:val="110"/>
            <w:sz w:val="12"/>
            <w:vertAlign w:val="baseline"/>
          </w:rPr>
          <w:t> </w:t>
        </w:r>
        <w:r>
          <w:rPr>
            <w:color w:val="007FAD"/>
            <w:w w:val="110"/>
            <w:sz w:val="12"/>
            <w:vertAlign w:val="baseline"/>
          </w:rPr>
          <w:t>photocatalyst:</w:t>
        </w:r>
        <w:r>
          <w:rPr>
            <w:color w:val="007FAD"/>
            <w:spacing w:val="29"/>
            <w:w w:val="110"/>
            <w:sz w:val="12"/>
            <w:vertAlign w:val="baseline"/>
          </w:rPr>
          <w:t> </w:t>
        </w:r>
        <w:r>
          <w:rPr>
            <w:color w:val="007FAD"/>
            <w:w w:val="110"/>
            <w:sz w:val="12"/>
            <w:vertAlign w:val="baseline"/>
          </w:rPr>
          <w:t>green</w:t>
        </w:r>
        <w:r>
          <w:rPr>
            <w:color w:val="007FAD"/>
            <w:spacing w:val="32"/>
            <w:w w:val="110"/>
            <w:sz w:val="12"/>
            <w:vertAlign w:val="baseline"/>
          </w:rPr>
          <w:t> </w:t>
        </w:r>
        <w:r>
          <w:rPr>
            <w:color w:val="007FAD"/>
            <w:w w:val="110"/>
            <w:sz w:val="12"/>
            <w:vertAlign w:val="baseline"/>
          </w:rPr>
          <w:t>synthesis</w:t>
        </w:r>
        <w:r>
          <w:rPr>
            <w:color w:val="007FAD"/>
            <w:spacing w:val="30"/>
            <w:w w:val="110"/>
            <w:sz w:val="12"/>
            <w:vertAlign w:val="baseline"/>
          </w:rPr>
          <w:t> </w:t>
        </w:r>
        <w:r>
          <w:rPr>
            <w:color w:val="007FAD"/>
            <w:w w:val="110"/>
            <w:sz w:val="12"/>
            <w:vertAlign w:val="baseline"/>
          </w:rPr>
          <w:t>using</w:t>
        </w:r>
        <w:r>
          <w:rPr>
            <w:color w:val="007FAD"/>
            <w:spacing w:val="32"/>
            <w:w w:val="110"/>
            <w:sz w:val="12"/>
            <w:vertAlign w:val="baseline"/>
          </w:rPr>
          <w:t> </w:t>
        </w:r>
        <w:r>
          <w:rPr>
            <w:color w:val="007FAD"/>
            <w:w w:val="110"/>
            <w:sz w:val="12"/>
            <w:vertAlign w:val="baseline"/>
          </w:rPr>
          <w:t>pomegranate</w:t>
        </w:r>
        <w:r>
          <w:rPr>
            <w:color w:val="007FAD"/>
            <w:spacing w:val="30"/>
            <w:w w:val="110"/>
            <w:sz w:val="12"/>
            <w:vertAlign w:val="baseline"/>
          </w:rPr>
          <w:t> </w:t>
        </w:r>
        <w:r>
          <w:rPr>
            <w:color w:val="007FAD"/>
            <w:w w:val="110"/>
            <w:sz w:val="12"/>
            <w:vertAlign w:val="baseline"/>
          </w:rPr>
          <w:t>juice</w:t>
        </w:r>
      </w:hyperlink>
      <w:r>
        <w:rPr>
          <w:color w:val="007FAD"/>
          <w:spacing w:val="40"/>
          <w:w w:val="110"/>
          <w:sz w:val="12"/>
          <w:vertAlign w:val="baseline"/>
        </w:rPr>
        <w:t> </w:t>
      </w:r>
      <w:hyperlink r:id="rId48">
        <w:r>
          <w:rPr>
            <w:color w:val="007FAD"/>
            <w:w w:val="110"/>
            <w:sz w:val="12"/>
            <w:vertAlign w:val="baseline"/>
          </w:rPr>
          <w:t>and characterization. </w:t>
        </w:r>
        <w:r>
          <w:rPr>
            <w:color w:val="007FAD"/>
            <w:sz w:val="12"/>
            <w:vertAlign w:val="baseline"/>
          </w:rPr>
          <w:t>J</w:t>
        </w:r>
        <w:r>
          <w:rPr>
            <w:color w:val="007FAD"/>
            <w:spacing w:val="40"/>
            <w:w w:val="110"/>
            <w:sz w:val="12"/>
            <w:vertAlign w:val="baseline"/>
          </w:rPr>
          <w:t> </w:t>
        </w:r>
        <w:r>
          <w:rPr>
            <w:color w:val="007FAD"/>
            <w:w w:val="110"/>
            <w:sz w:val="12"/>
            <w:vertAlign w:val="baseline"/>
          </w:rPr>
          <w:t>Cleaner Prod 2018;198:11–8</w:t>
        </w:r>
      </w:hyperlink>
      <w:r>
        <w:rPr>
          <w:w w:val="110"/>
          <w:sz w:val="12"/>
          <w:vertAlign w:val="baseline"/>
        </w:rPr>
        <w:t>.</w:t>
      </w:r>
    </w:p>
    <w:p>
      <w:pPr>
        <w:pStyle w:val="ListParagraph"/>
        <w:numPr>
          <w:ilvl w:val="0"/>
          <w:numId w:val="4"/>
        </w:numPr>
        <w:tabs>
          <w:tab w:pos="424" w:val="left" w:leader="none"/>
          <w:tab w:pos="426" w:val="left" w:leader="none"/>
        </w:tabs>
        <w:spacing w:line="280" w:lineRule="auto" w:before="0" w:after="0"/>
        <w:ind w:left="426" w:right="38" w:hanging="311"/>
        <w:jc w:val="both"/>
        <w:rPr>
          <w:sz w:val="12"/>
        </w:rPr>
      </w:pPr>
      <w:bookmarkStart w:name="_bookmark45" w:id="65"/>
      <w:bookmarkEnd w:id="65"/>
      <w:r>
        <w:rPr/>
      </w:r>
      <w:bookmarkStart w:name="_bookmark46" w:id="66"/>
      <w:bookmarkEnd w:id="66"/>
      <w:r>
        <w:rPr/>
      </w:r>
      <w:hyperlink r:id="rId49">
        <w:r>
          <w:rPr>
            <w:color w:val="007FAD"/>
            <w:spacing w:val="-2"/>
            <w:w w:val="115"/>
            <w:sz w:val="12"/>
          </w:rPr>
          <w:t>Ajabshir</w:t>
        </w:r>
        <w:r>
          <w:rPr>
            <w:color w:val="007FAD"/>
            <w:spacing w:val="-2"/>
            <w:w w:val="115"/>
            <w:sz w:val="12"/>
          </w:rPr>
          <w:t> SZ,</w:t>
        </w:r>
        <w:r>
          <w:rPr>
            <w:color w:val="007FAD"/>
            <w:spacing w:val="-2"/>
            <w:w w:val="115"/>
            <w:sz w:val="12"/>
          </w:rPr>
          <w:t> Sobhan DM,</w:t>
        </w:r>
        <w:r>
          <w:rPr>
            <w:color w:val="007FAD"/>
            <w:spacing w:val="-2"/>
            <w:w w:val="115"/>
            <w:sz w:val="12"/>
          </w:rPr>
          <w:t> Masoud</w:t>
        </w:r>
        <w:r>
          <w:rPr>
            <w:color w:val="007FAD"/>
            <w:spacing w:val="-2"/>
            <w:w w:val="115"/>
            <w:sz w:val="12"/>
          </w:rPr>
          <w:t> SN.</w:t>
        </w:r>
        <w:r>
          <w:rPr>
            <w:color w:val="007FAD"/>
            <w:spacing w:val="-2"/>
            <w:w w:val="115"/>
            <w:sz w:val="12"/>
          </w:rPr>
          <w:t> Nd2O3-SiO2</w:t>
        </w:r>
        <w:r>
          <w:rPr>
            <w:color w:val="007FAD"/>
            <w:spacing w:val="-2"/>
            <w:w w:val="115"/>
            <w:sz w:val="12"/>
          </w:rPr>
          <w:t> nanocomposites:</w:t>
        </w:r>
        <w:r>
          <w:rPr>
            <w:color w:val="007FAD"/>
            <w:spacing w:val="-2"/>
            <w:w w:val="115"/>
            <w:sz w:val="12"/>
          </w:rPr>
          <w:t> A </w:t>
        </w:r>
        <w:r>
          <w:rPr>
            <w:color w:val="007FAD"/>
            <w:spacing w:val="-2"/>
            <w:w w:val="115"/>
            <w:sz w:val="12"/>
          </w:rPr>
          <w:t>simple</w:t>
        </w:r>
      </w:hyperlink>
      <w:r>
        <w:rPr>
          <w:color w:val="007FAD"/>
          <w:spacing w:val="40"/>
          <w:w w:val="115"/>
          <w:sz w:val="12"/>
        </w:rPr>
        <w:t> </w:t>
      </w:r>
      <w:hyperlink r:id="rId49">
        <w:r>
          <w:rPr>
            <w:color w:val="007FAD"/>
            <w:w w:val="115"/>
            <w:sz w:val="12"/>
          </w:rPr>
          <w:t>sonochemical</w:t>
        </w:r>
        <w:r>
          <w:rPr>
            <w:color w:val="007FAD"/>
            <w:w w:val="115"/>
            <w:sz w:val="12"/>
          </w:rPr>
          <w:t> preparation,</w:t>
        </w:r>
        <w:r>
          <w:rPr>
            <w:color w:val="007FAD"/>
            <w:w w:val="115"/>
            <w:sz w:val="12"/>
          </w:rPr>
          <w:t> characterization</w:t>
        </w:r>
        <w:r>
          <w:rPr>
            <w:color w:val="007FAD"/>
            <w:w w:val="115"/>
            <w:sz w:val="12"/>
          </w:rPr>
          <w:t> and</w:t>
        </w:r>
        <w:r>
          <w:rPr>
            <w:color w:val="007FAD"/>
            <w:w w:val="115"/>
            <w:sz w:val="12"/>
          </w:rPr>
          <w:t> photocatalytic</w:t>
        </w:r>
        <w:r>
          <w:rPr>
            <w:color w:val="007FAD"/>
            <w:w w:val="115"/>
            <w:sz w:val="12"/>
          </w:rPr>
          <w:t> activity.</w:t>
        </w:r>
      </w:hyperlink>
      <w:r>
        <w:rPr>
          <w:color w:val="007FAD"/>
          <w:spacing w:val="40"/>
          <w:w w:val="115"/>
          <w:sz w:val="12"/>
        </w:rPr>
        <w:t> </w:t>
      </w:r>
      <w:bookmarkStart w:name="_bookmark47" w:id="67"/>
      <w:bookmarkEnd w:id="67"/>
      <w:r>
        <w:rPr>
          <w:color w:val="007FAD"/>
          <w:w w:val="115"/>
          <w:sz w:val="12"/>
        </w:rPr>
      </w:r>
      <w:hyperlink r:id="rId49">
        <w:r>
          <w:rPr>
            <w:color w:val="007FAD"/>
            <w:w w:val="115"/>
            <w:sz w:val="12"/>
          </w:rPr>
          <w:t>Ultrasonics – Sonochemistry 2018;42(32):171–82</w:t>
        </w:r>
      </w:hyperlink>
      <w:r>
        <w:rPr>
          <w:w w:val="115"/>
          <w:sz w:val="12"/>
        </w:rPr>
        <w:t>.</w:t>
      </w:r>
    </w:p>
    <w:p>
      <w:pPr>
        <w:pStyle w:val="ListParagraph"/>
        <w:numPr>
          <w:ilvl w:val="0"/>
          <w:numId w:val="4"/>
        </w:numPr>
        <w:tabs>
          <w:tab w:pos="424" w:val="left" w:leader="none"/>
          <w:tab w:pos="426" w:val="left" w:leader="none"/>
        </w:tabs>
        <w:spacing w:line="280" w:lineRule="auto" w:before="0" w:after="0"/>
        <w:ind w:left="426" w:right="38" w:hanging="311"/>
        <w:jc w:val="both"/>
        <w:rPr>
          <w:sz w:val="12"/>
        </w:rPr>
      </w:pPr>
      <w:hyperlink r:id="rId50">
        <w:r>
          <w:rPr>
            <w:color w:val="007FAD"/>
            <w:w w:val="115"/>
            <w:sz w:val="12"/>
          </w:rPr>
          <w:t>Ajabshir</w:t>
        </w:r>
        <w:r>
          <w:rPr>
            <w:color w:val="007FAD"/>
            <w:w w:val="115"/>
            <w:sz w:val="12"/>
          </w:rPr>
          <w:t> SZ,</w:t>
        </w:r>
        <w:r>
          <w:rPr>
            <w:color w:val="007FAD"/>
            <w:w w:val="115"/>
            <w:sz w:val="12"/>
          </w:rPr>
          <w:t> Sobhan</w:t>
        </w:r>
        <w:r>
          <w:rPr>
            <w:color w:val="007FAD"/>
            <w:w w:val="115"/>
            <w:sz w:val="12"/>
          </w:rPr>
          <w:t> DM,</w:t>
        </w:r>
        <w:r>
          <w:rPr>
            <w:color w:val="007FAD"/>
            <w:w w:val="115"/>
            <w:sz w:val="12"/>
          </w:rPr>
          <w:t> Masoud</w:t>
        </w:r>
        <w:r>
          <w:rPr>
            <w:color w:val="007FAD"/>
            <w:w w:val="115"/>
            <w:sz w:val="12"/>
          </w:rPr>
          <w:t> SN.</w:t>
        </w:r>
        <w:r>
          <w:rPr>
            <w:color w:val="007FAD"/>
            <w:w w:val="115"/>
            <w:sz w:val="12"/>
          </w:rPr>
          <w:t> Preparation,</w:t>
        </w:r>
        <w:r>
          <w:rPr>
            <w:color w:val="007FAD"/>
            <w:w w:val="115"/>
            <w:sz w:val="12"/>
          </w:rPr>
          <w:t> characterization</w:t>
        </w:r>
        <w:r>
          <w:rPr>
            <w:color w:val="007FAD"/>
            <w:w w:val="115"/>
            <w:sz w:val="12"/>
          </w:rPr>
          <w:t> </w:t>
        </w:r>
        <w:r>
          <w:rPr>
            <w:color w:val="007FAD"/>
            <w:w w:val="115"/>
            <w:sz w:val="12"/>
          </w:rPr>
          <w:t>and</w:t>
        </w:r>
      </w:hyperlink>
      <w:r>
        <w:rPr>
          <w:color w:val="007FAD"/>
          <w:spacing w:val="40"/>
          <w:w w:val="115"/>
          <w:sz w:val="12"/>
        </w:rPr>
        <w:t> </w:t>
      </w:r>
      <w:bookmarkStart w:name="_bookmark48" w:id="68"/>
      <w:bookmarkEnd w:id="68"/>
      <w:r>
        <w:rPr>
          <w:color w:val="007FAD"/>
          <w:w w:val="112"/>
          <w:sz w:val="12"/>
        </w:rPr>
      </w:r>
      <w:bookmarkStart w:name="_bookmark49" w:id="69"/>
      <w:bookmarkEnd w:id="69"/>
      <w:r>
        <w:rPr>
          <w:color w:val="007FAD"/>
          <w:w w:val="112"/>
          <w:sz w:val="12"/>
        </w:rPr>
      </w:r>
      <w:hyperlink r:id="rId50">
        <w:r>
          <w:rPr>
            <w:color w:val="007FAD"/>
            <w:w w:val="115"/>
            <w:sz w:val="12"/>
          </w:rPr>
          <w:t>photocatalytic</w:t>
        </w:r>
        <w:r>
          <w:rPr>
            <w:color w:val="007FAD"/>
            <w:w w:val="115"/>
            <w:sz w:val="12"/>
          </w:rPr>
          <w:t> properties of Pr2Ce2O7 nanostructures</w:t>
        </w:r>
        <w:r>
          <w:rPr>
            <w:color w:val="007FAD"/>
            <w:w w:val="115"/>
            <w:sz w:val="12"/>
          </w:rPr>
          <w:t> via</w:t>
        </w:r>
        <w:r>
          <w:rPr>
            <w:color w:val="007FAD"/>
            <w:w w:val="115"/>
            <w:sz w:val="12"/>
          </w:rPr>
          <w:t> a</w:t>
        </w:r>
        <w:r>
          <w:rPr>
            <w:color w:val="007FAD"/>
            <w:w w:val="115"/>
            <w:sz w:val="12"/>
          </w:rPr>
          <w:t> facile</w:t>
        </w:r>
        <w:r>
          <w:rPr>
            <w:color w:val="007FAD"/>
            <w:w w:val="115"/>
            <w:sz w:val="12"/>
          </w:rPr>
          <w:t> way.</w:t>
        </w:r>
        <w:r>
          <w:rPr>
            <w:color w:val="007FAD"/>
            <w:w w:val="115"/>
            <w:sz w:val="12"/>
          </w:rPr>
          <w:t> RSC</w:t>
        </w:r>
      </w:hyperlink>
      <w:r>
        <w:rPr>
          <w:color w:val="007FAD"/>
          <w:spacing w:val="40"/>
          <w:w w:val="115"/>
          <w:sz w:val="12"/>
        </w:rPr>
        <w:t> </w:t>
      </w:r>
      <w:hyperlink r:id="rId50">
        <w:r>
          <w:rPr>
            <w:color w:val="007FAD"/>
            <w:w w:val="115"/>
            <w:sz w:val="12"/>
          </w:rPr>
          <w:t>Adv 2016;6(106):107785–92</w:t>
        </w:r>
      </w:hyperlink>
      <w:r>
        <w:rPr>
          <w:w w:val="115"/>
          <w:sz w:val="12"/>
        </w:rPr>
        <w:t>.</w:t>
      </w:r>
    </w:p>
    <w:p>
      <w:pPr>
        <w:pStyle w:val="ListParagraph"/>
        <w:numPr>
          <w:ilvl w:val="0"/>
          <w:numId w:val="4"/>
        </w:numPr>
        <w:tabs>
          <w:tab w:pos="424" w:val="left" w:leader="none"/>
          <w:tab w:pos="426" w:val="left" w:leader="none"/>
        </w:tabs>
        <w:spacing w:line="280" w:lineRule="auto" w:before="0" w:after="0"/>
        <w:ind w:left="426" w:right="38" w:hanging="311"/>
        <w:jc w:val="both"/>
        <w:rPr>
          <w:sz w:val="12"/>
        </w:rPr>
      </w:pPr>
      <w:hyperlink r:id="rId51">
        <w:r>
          <w:rPr>
            <w:color w:val="007FAD"/>
            <w:w w:val="110"/>
            <w:sz w:val="12"/>
          </w:rPr>
          <w:t>Razi</w:t>
        </w:r>
        <w:r>
          <w:rPr>
            <w:color w:val="007FAD"/>
            <w:w w:val="110"/>
            <w:sz w:val="12"/>
          </w:rPr>
          <w:t> F,</w:t>
        </w:r>
        <w:r>
          <w:rPr>
            <w:color w:val="007FAD"/>
            <w:w w:val="110"/>
            <w:sz w:val="12"/>
          </w:rPr>
          <w:t> Ajabshir</w:t>
        </w:r>
        <w:r>
          <w:rPr>
            <w:color w:val="007FAD"/>
            <w:w w:val="110"/>
            <w:sz w:val="12"/>
          </w:rPr>
          <w:t> SZ,</w:t>
        </w:r>
        <w:r>
          <w:rPr>
            <w:color w:val="007FAD"/>
            <w:w w:val="110"/>
            <w:sz w:val="12"/>
          </w:rPr>
          <w:t> Masoud</w:t>
        </w:r>
        <w:r>
          <w:rPr>
            <w:color w:val="007FAD"/>
            <w:w w:val="110"/>
            <w:sz w:val="12"/>
          </w:rPr>
          <w:t> SN.</w:t>
        </w:r>
        <w:r>
          <w:rPr>
            <w:color w:val="007FAD"/>
            <w:w w:val="110"/>
            <w:sz w:val="12"/>
          </w:rPr>
          <w:t> Preparation,</w:t>
        </w:r>
        <w:r>
          <w:rPr>
            <w:color w:val="007FAD"/>
            <w:w w:val="110"/>
            <w:sz w:val="12"/>
          </w:rPr>
          <w:t> characterization</w:t>
        </w:r>
        <w:r>
          <w:rPr>
            <w:color w:val="007FAD"/>
            <w:w w:val="110"/>
            <w:sz w:val="12"/>
          </w:rPr>
          <w:t> </w:t>
        </w:r>
        <w:r>
          <w:rPr>
            <w:color w:val="007FAD"/>
            <w:w w:val="110"/>
            <w:sz w:val="12"/>
          </w:rPr>
          <w:t>and</w:t>
        </w:r>
      </w:hyperlink>
      <w:r>
        <w:rPr>
          <w:color w:val="007FAD"/>
          <w:spacing w:val="40"/>
          <w:w w:val="112"/>
          <w:sz w:val="12"/>
        </w:rPr>
        <w:t> </w:t>
      </w:r>
      <w:bookmarkStart w:name="_bookmark51" w:id="70"/>
      <w:bookmarkEnd w:id="70"/>
      <w:r>
        <w:rPr>
          <w:color w:val="007FAD"/>
          <w:w w:val="112"/>
          <w:sz w:val="12"/>
        </w:rPr>
      </w:r>
      <w:hyperlink r:id="rId51">
        <w:r>
          <w:rPr>
            <w:color w:val="007FAD"/>
            <w:w w:val="110"/>
            <w:sz w:val="12"/>
          </w:rPr>
          <w:t>photocatalytic</w:t>
        </w:r>
        <w:r>
          <w:rPr>
            <w:color w:val="007FAD"/>
            <w:w w:val="110"/>
            <w:sz w:val="12"/>
          </w:rPr>
          <w:t> properties</w:t>
        </w:r>
        <w:r>
          <w:rPr>
            <w:color w:val="007FAD"/>
            <w:w w:val="110"/>
            <w:sz w:val="12"/>
          </w:rPr>
          <w:t> of</w:t>
        </w:r>
        <w:r>
          <w:rPr>
            <w:color w:val="007FAD"/>
            <w:w w:val="110"/>
            <w:sz w:val="12"/>
          </w:rPr>
          <w:t> Ag</w:t>
        </w:r>
        <w:r>
          <w:rPr>
            <w:color w:val="007FAD"/>
            <w:w w:val="110"/>
            <w:sz w:val="12"/>
            <w:vertAlign w:val="subscript"/>
          </w:rPr>
          <w:t>2</w:t>
        </w:r>
      </w:hyperlink>
      <w:hyperlink r:id="rId51">
        <w:r>
          <w:rPr>
            <w:color w:val="007FAD"/>
            <w:w w:val="110"/>
            <w:sz w:val="12"/>
            <w:vertAlign w:val="baseline"/>
          </w:rPr>
          <w:t>ZnI</w:t>
        </w:r>
        <w:r>
          <w:rPr>
            <w:color w:val="007FAD"/>
            <w:w w:val="110"/>
            <w:sz w:val="12"/>
            <w:vertAlign w:val="subscript"/>
          </w:rPr>
          <w:t>4</w:t>
        </w:r>
      </w:hyperlink>
      <w:hyperlink r:id="rId51">
        <w:r>
          <w:rPr>
            <w:color w:val="007FAD"/>
            <w:w w:val="110"/>
            <w:sz w:val="12"/>
            <w:vertAlign w:val="baseline"/>
          </w:rPr>
          <w:t>/AgI</w:t>
        </w:r>
        <w:r>
          <w:rPr>
            <w:color w:val="007FAD"/>
            <w:w w:val="110"/>
            <w:sz w:val="12"/>
            <w:vertAlign w:val="baseline"/>
          </w:rPr>
          <w:t> nanocomposites</w:t>
        </w:r>
        <w:r>
          <w:rPr>
            <w:color w:val="007FAD"/>
            <w:w w:val="110"/>
            <w:sz w:val="12"/>
            <w:vertAlign w:val="baseline"/>
          </w:rPr>
          <w:t> via</w:t>
        </w:r>
        <w:r>
          <w:rPr>
            <w:color w:val="007FAD"/>
            <w:w w:val="110"/>
            <w:sz w:val="12"/>
            <w:vertAlign w:val="baseline"/>
          </w:rPr>
          <w:t> a</w:t>
        </w:r>
        <w:r>
          <w:rPr>
            <w:color w:val="007FAD"/>
            <w:w w:val="110"/>
            <w:sz w:val="12"/>
            <w:vertAlign w:val="baseline"/>
          </w:rPr>
          <w:t> new</w:t>
        </w:r>
        <w:r>
          <w:rPr>
            <w:color w:val="007FAD"/>
            <w:w w:val="110"/>
            <w:sz w:val="12"/>
            <w:vertAlign w:val="baseline"/>
          </w:rPr>
          <w:t> simple</w:t>
        </w:r>
      </w:hyperlink>
      <w:r>
        <w:rPr>
          <w:color w:val="007FAD"/>
          <w:spacing w:val="40"/>
          <w:w w:val="114"/>
          <w:sz w:val="12"/>
          <w:vertAlign w:val="baseline"/>
        </w:rPr>
        <w:t> </w:t>
      </w:r>
      <w:bookmarkStart w:name="_bookmark50" w:id="71"/>
      <w:bookmarkEnd w:id="71"/>
      <w:r>
        <w:rPr>
          <w:color w:val="007FAD"/>
          <w:w w:val="114"/>
          <w:sz w:val="12"/>
          <w:vertAlign w:val="baseline"/>
        </w:rPr>
      </w:r>
      <w:bookmarkStart w:name="_bookmark52" w:id="72"/>
      <w:bookmarkEnd w:id="72"/>
      <w:r>
        <w:rPr>
          <w:color w:val="007FAD"/>
          <w:w w:val="114"/>
          <w:sz w:val="12"/>
          <w:vertAlign w:val="baseline"/>
        </w:rPr>
      </w:r>
      <w:hyperlink r:id="rId51">
        <w:r>
          <w:rPr>
            <w:color w:val="007FAD"/>
            <w:w w:val="110"/>
            <w:sz w:val="12"/>
            <w:vertAlign w:val="baseline"/>
          </w:rPr>
          <w:t>hydrothermal approach.</w:t>
        </w:r>
        <w:r>
          <w:rPr>
            <w:color w:val="007FAD"/>
            <w:w w:val="110"/>
            <w:sz w:val="12"/>
            <w:vertAlign w:val="baseline"/>
          </w:rPr>
          <w:t> </w:t>
        </w:r>
        <w:r>
          <w:rPr>
            <w:color w:val="007FAD"/>
            <w:sz w:val="12"/>
            <w:vertAlign w:val="baseline"/>
          </w:rPr>
          <w:t>J</w:t>
        </w:r>
        <w:r>
          <w:rPr>
            <w:color w:val="007FAD"/>
            <w:w w:val="110"/>
            <w:sz w:val="12"/>
            <w:vertAlign w:val="baseline"/>
          </w:rPr>
          <w:t> Mol</w:t>
        </w:r>
        <w:r>
          <w:rPr>
            <w:color w:val="007FAD"/>
            <w:spacing w:val="40"/>
            <w:w w:val="110"/>
            <w:sz w:val="12"/>
            <w:vertAlign w:val="baseline"/>
          </w:rPr>
          <w:t> </w:t>
        </w:r>
        <w:r>
          <w:rPr>
            <w:color w:val="007FAD"/>
            <w:w w:val="110"/>
            <w:sz w:val="12"/>
            <w:vertAlign w:val="baseline"/>
          </w:rPr>
          <w:t>Liq 2017;225:645–51</w:t>
        </w:r>
      </w:hyperlink>
      <w:r>
        <w:rPr>
          <w:w w:val="110"/>
          <w:sz w:val="12"/>
          <w:vertAlign w:val="baseline"/>
        </w:rPr>
        <w:t>.</w:t>
      </w:r>
    </w:p>
    <w:p>
      <w:pPr>
        <w:pStyle w:val="ListParagraph"/>
        <w:numPr>
          <w:ilvl w:val="0"/>
          <w:numId w:val="4"/>
        </w:numPr>
        <w:tabs>
          <w:tab w:pos="424" w:val="left" w:leader="none"/>
          <w:tab w:pos="426" w:val="left" w:leader="none"/>
        </w:tabs>
        <w:spacing w:line="280" w:lineRule="auto" w:before="0" w:after="0"/>
        <w:ind w:left="426" w:right="38" w:hanging="311"/>
        <w:jc w:val="both"/>
        <w:rPr>
          <w:sz w:val="12"/>
        </w:rPr>
      </w:pPr>
      <w:hyperlink r:id="rId52">
        <w:r>
          <w:rPr>
            <w:color w:val="007FAD"/>
            <w:w w:val="115"/>
            <w:sz w:val="12"/>
          </w:rPr>
          <w:t>Monirah</w:t>
        </w:r>
        <w:r>
          <w:rPr>
            <w:color w:val="007FAD"/>
            <w:w w:val="115"/>
            <w:sz w:val="12"/>
          </w:rPr>
          <w:t> A,</w:t>
        </w:r>
        <w:r>
          <w:rPr>
            <w:color w:val="007FAD"/>
            <w:w w:val="115"/>
            <w:sz w:val="12"/>
          </w:rPr>
          <w:t> Al-Alshaikh</w:t>
        </w:r>
        <w:r>
          <w:rPr>
            <w:color w:val="007FAD"/>
            <w:w w:val="115"/>
            <w:sz w:val="12"/>
          </w:rPr>
          <w:t> Hazem</w:t>
        </w:r>
        <w:r>
          <w:rPr>
            <w:color w:val="007FAD"/>
            <w:w w:val="115"/>
            <w:sz w:val="12"/>
          </w:rPr>
          <w:t> A,</w:t>
        </w:r>
        <w:r>
          <w:rPr>
            <w:color w:val="007FAD"/>
            <w:w w:val="115"/>
            <w:sz w:val="12"/>
          </w:rPr>
          <w:t> Ghabbour</w:t>
        </w:r>
        <w:r>
          <w:rPr>
            <w:color w:val="007FAD"/>
            <w:w w:val="115"/>
            <w:sz w:val="12"/>
          </w:rPr>
          <w:t> Mohammed</w:t>
        </w:r>
        <w:r>
          <w:rPr>
            <w:color w:val="007FAD"/>
            <w:w w:val="115"/>
            <w:sz w:val="12"/>
          </w:rPr>
          <w:t> SM,</w:t>
        </w:r>
        <w:r>
          <w:rPr>
            <w:color w:val="007FAD"/>
            <w:w w:val="115"/>
            <w:sz w:val="12"/>
          </w:rPr>
          <w:t> </w:t>
        </w:r>
        <w:r>
          <w:rPr>
            <w:color w:val="007FAD"/>
            <w:w w:val="115"/>
            <w:sz w:val="12"/>
          </w:rPr>
          <w:t>Abdelbaky</w:t>
        </w:r>
      </w:hyperlink>
      <w:r>
        <w:rPr>
          <w:color w:val="007FAD"/>
          <w:spacing w:val="40"/>
          <w:w w:val="115"/>
          <w:sz w:val="12"/>
        </w:rPr>
        <w:t> </w:t>
      </w:r>
      <w:bookmarkStart w:name="_bookmark53" w:id="73"/>
      <w:bookmarkEnd w:id="73"/>
      <w:r>
        <w:rPr>
          <w:color w:val="007FAD"/>
          <w:w w:val="113"/>
          <w:sz w:val="12"/>
        </w:rPr>
      </w:r>
      <w:hyperlink r:id="rId52">
        <w:r>
          <w:rPr>
            <w:color w:val="007FAD"/>
            <w:w w:val="115"/>
            <w:sz w:val="12"/>
          </w:rPr>
          <w:t>Santiago</w:t>
        </w:r>
        <w:r>
          <w:rPr>
            <w:color w:val="007FAD"/>
            <w:w w:val="115"/>
            <w:sz w:val="12"/>
          </w:rPr>
          <w:t> García-Granda,</w:t>
        </w:r>
        <w:r>
          <w:rPr>
            <w:color w:val="007FAD"/>
            <w:w w:val="115"/>
            <w:sz w:val="12"/>
          </w:rPr>
          <w:t> El-Emam</w:t>
        </w:r>
        <w:r>
          <w:rPr>
            <w:color w:val="007FAD"/>
            <w:w w:val="115"/>
            <w:sz w:val="12"/>
          </w:rPr>
          <w:t> Ali</w:t>
        </w:r>
        <w:r>
          <w:rPr>
            <w:color w:val="007FAD"/>
            <w:w w:val="115"/>
            <w:sz w:val="12"/>
          </w:rPr>
          <w:t> A.</w:t>
        </w:r>
        <w:r>
          <w:rPr>
            <w:color w:val="007FAD"/>
            <w:w w:val="115"/>
            <w:sz w:val="12"/>
          </w:rPr>
          <w:t> Crystal</w:t>
        </w:r>
        <w:r>
          <w:rPr>
            <w:color w:val="007FAD"/>
            <w:w w:val="115"/>
            <w:sz w:val="12"/>
          </w:rPr>
          <w:t> structure</w:t>
        </w:r>
        <w:r>
          <w:rPr>
            <w:color w:val="007FAD"/>
            <w:w w:val="115"/>
            <w:sz w:val="12"/>
          </w:rPr>
          <w:t> of</w:t>
        </w:r>
        <w:r>
          <w:rPr>
            <w:color w:val="007FAD"/>
            <w:w w:val="115"/>
            <w:sz w:val="12"/>
          </w:rPr>
          <w:t> 6-(2-</w:t>
        </w:r>
      </w:hyperlink>
      <w:r>
        <w:rPr>
          <w:color w:val="007FAD"/>
          <w:spacing w:val="40"/>
          <w:w w:val="115"/>
          <w:sz w:val="12"/>
        </w:rPr>
        <w:t> </w:t>
      </w:r>
      <w:hyperlink r:id="rId52">
        <w:r>
          <w:rPr>
            <w:color w:val="007FAD"/>
            <w:w w:val="115"/>
            <w:sz w:val="12"/>
          </w:rPr>
          <w:t>fluorophenyl)-3-phenyl-[1,2,4]-triazolo[3,4-</w:t>
        </w:r>
        <w:r>
          <w:rPr>
            <w:i/>
            <w:color w:val="007FAD"/>
            <w:w w:val="115"/>
            <w:sz w:val="12"/>
          </w:rPr>
          <w:t>b</w:t>
        </w:r>
        <w:r>
          <w:rPr>
            <w:color w:val="007FAD"/>
            <w:w w:val="115"/>
            <w:sz w:val="12"/>
          </w:rPr>
          <w:t>][1,3,4]thiadiazole,</w:t>
        </w:r>
        <w:r>
          <w:rPr>
            <w:color w:val="007FAD"/>
            <w:spacing w:val="-9"/>
            <w:w w:val="115"/>
            <w:sz w:val="12"/>
          </w:rPr>
          <w:t> </w:t>
        </w:r>
        <w:r>
          <w:rPr>
            <w:color w:val="007FAD"/>
            <w:w w:val="115"/>
            <w:sz w:val="12"/>
          </w:rPr>
          <w:t>C15H9FN4S</w:t>
        </w:r>
      </w:hyperlink>
      <w:r>
        <w:rPr>
          <w:color w:val="007FAD"/>
          <w:spacing w:val="40"/>
          <w:w w:val="115"/>
          <w:sz w:val="12"/>
        </w:rPr>
        <w:t> </w:t>
      </w:r>
      <w:hyperlink r:id="rId52">
        <w:r>
          <w:rPr>
            <w:color w:val="007FAD"/>
            <w:sz w:val="12"/>
          </w:rPr>
          <w:t>ZEITSCHRIFT</w:t>
        </w:r>
        <w:r>
          <w:rPr>
            <w:color w:val="007FAD"/>
            <w:spacing w:val="33"/>
            <w:sz w:val="12"/>
          </w:rPr>
          <w:t> </w:t>
        </w:r>
        <w:r>
          <w:rPr>
            <w:color w:val="007FAD"/>
            <w:sz w:val="12"/>
          </w:rPr>
          <w:t>FÜR</w:t>
        </w:r>
        <w:r>
          <w:rPr>
            <w:color w:val="007FAD"/>
            <w:spacing w:val="33"/>
            <w:sz w:val="12"/>
          </w:rPr>
          <w:t> </w:t>
        </w:r>
        <w:r>
          <w:rPr>
            <w:color w:val="007FAD"/>
            <w:sz w:val="12"/>
          </w:rPr>
          <w:t>KRISTALLOGRAPHIE.</w:t>
        </w:r>
        <w:r>
          <w:rPr>
            <w:color w:val="007FAD"/>
            <w:spacing w:val="33"/>
            <w:sz w:val="12"/>
          </w:rPr>
          <w:t> </w:t>
        </w:r>
        <w:r>
          <w:rPr>
            <w:color w:val="007FAD"/>
            <w:sz w:val="12"/>
          </w:rPr>
          <w:t>Z.</w:t>
        </w:r>
        <w:r>
          <w:rPr>
            <w:color w:val="007FAD"/>
            <w:spacing w:val="31"/>
            <w:sz w:val="12"/>
          </w:rPr>
          <w:t> </w:t>
        </w:r>
        <w:r>
          <w:rPr>
            <w:color w:val="007FAD"/>
            <w:sz w:val="12"/>
          </w:rPr>
          <w:t>Kristallogr..</w:t>
        </w:r>
        <w:r>
          <w:rPr>
            <w:color w:val="007FAD"/>
            <w:spacing w:val="33"/>
            <w:sz w:val="12"/>
          </w:rPr>
          <w:t> </w:t>
        </w:r>
        <w:r>
          <w:rPr>
            <w:color w:val="007FAD"/>
            <w:sz w:val="12"/>
          </w:rPr>
          <w:t>NCS</w:t>
        </w:r>
        <w:r>
          <w:rPr>
            <w:color w:val="007FAD"/>
            <w:spacing w:val="33"/>
            <w:sz w:val="12"/>
          </w:rPr>
          <w:t> </w:t>
        </w:r>
        <w:r>
          <w:rPr>
            <w:color w:val="007FAD"/>
            <w:sz w:val="12"/>
          </w:rPr>
          <w:t>2016;231(2):661–3</w:t>
        </w:r>
      </w:hyperlink>
      <w:r>
        <w:rPr>
          <w:sz w:val="12"/>
        </w:rPr>
        <w:t>.</w:t>
      </w:r>
    </w:p>
    <w:p>
      <w:pPr>
        <w:pStyle w:val="ListParagraph"/>
        <w:numPr>
          <w:ilvl w:val="0"/>
          <w:numId w:val="4"/>
        </w:numPr>
        <w:tabs>
          <w:tab w:pos="424" w:val="left" w:leader="none"/>
        </w:tabs>
        <w:spacing w:line="240" w:lineRule="auto" w:before="0" w:after="0"/>
        <w:ind w:left="424" w:right="0" w:hanging="309"/>
        <w:jc w:val="both"/>
        <w:rPr>
          <w:sz w:val="12"/>
        </w:rPr>
      </w:pPr>
      <w:hyperlink r:id="rId53">
        <w:r>
          <w:rPr>
            <w:color w:val="007FAD"/>
            <w:w w:val="110"/>
            <w:sz w:val="12"/>
          </w:rPr>
          <w:t>Gaussian</w:t>
        </w:r>
        <w:r>
          <w:rPr>
            <w:color w:val="007FAD"/>
            <w:spacing w:val="12"/>
            <w:w w:val="110"/>
            <w:sz w:val="12"/>
          </w:rPr>
          <w:t> </w:t>
        </w:r>
        <w:r>
          <w:rPr>
            <w:color w:val="007FAD"/>
            <w:w w:val="110"/>
            <w:sz w:val="12"/>
          </w:rPr>
          <w:t>Inc..</w:t>
        </w:r>
        <w:r>
          <w:rPr>
            <w:color w:val="007FAD"/>
            <w:spacing w:val="13"/>
            <w:w w:val="110"/>
            <w:sz w:val="12"/>
          </w:rPr>
          <w:t> </w:t>
        </w:r>
        <w:r>
          <w:rPr>
            <w:color w:val="007FAD"/>
            <w:w w:val="110"/>
            <w:sz w:val="12"/>
          </w:rPr>
          <w:t>Gaussian</w:t>
        </w:r>
        <w:r>
          <w:rPr>
            <w:color w:val="007FAD"/>
            <w:spacing w:val="12"/>
            <w:w w:val="110"/>
            <w:sz w:val="12"/>
          </w:rPr>
          <w:t> </w:t>
        </w:r>
        <w:r>
          <w:rPr>
            <w:color w:val="007FAD"/>
            <w:w w:val="110"/>
            <w:sz w:val="12"/>
          </w:rPr>
          <w:t>03</w:t>
        </w:r>
        <w:r>
          <w:rPr>
            <w:color w:val="007FAD"/>
            <w:spacing w:val="13"/>
            <w:w w:val="110"/>
            <w:sz w:val="12"/>
          </w:rPr>
          <w:t> </w:t>
        </w:r>
        <w:r>
          <w:rPr>
            <w:color w:val="007FAD"/>
            <w:w w:val="110"/>
            <w:sz w:val="12"/>
          </w:rPr>
          <w:t>program.</w:t>
        </w:r>
        <w:r>
          <w:rPr>
            <w:color w:val="007FAD"/>
            <w:spacing w:val="12"/>
            <w:w w:val="110"/>
            <w:sz w:val="12"/>
          </w:rPr>
          <w:t> </w:t>
        </w:r>
        <w:r>
          <w:rPr>
            <w:color w:val="007FAD"/>
            <w:w w:val="110"/>
            <w:sz w:val="12"/>
          </w:rPr>
          <w:t>Wallingford:</w:t>
        </w:r>
        <w:r>
          <w:rPr>
            <w:color w:val="007FAD"/>
            <w:spacing w:val="13"/>
            <w:w w:val="110"/>
            <w:sz w:val="12"/>
          </w:rPr>
          <w:t> </w:t>
        </w:r>
        <w:r>
          <w:rPr>
            <w:color w:val="007FAD"/>
            <w:w w:val="110"/>
            <w:sz w:val="12"/>
          </w:rPr>
          <w:t>Gaussian</w:t>
        </w:r>
        <w:r>
          <w:rPr>
            <w:color w:val="007FAD"/>
            <w:spacing w:val="13"/>
            <w:w w:val="110"/>
            <w:sz w:val="12"/>
          </w:rPr>
          <w:t> </w:t>
        </w:r>
        <w:r>
          <w:rPr>
            <w:color w:val="007FAD"/>
            <w:w w:val="110"/>
            <w:sz w:val="12"/>
          </w:rPr>
          <w:t>Inc.;</w:t>
        </w:r>
        <w:r>
          <w:rPr>
            <w:color w:val="007FAD"/>
            <w:spacing w:val="12"/>
            <w:w w:val="110"/>
            <w:sz w:val="12"/>
          </w:rPr>
          <w:t> </w:t>
        </w:r>
        <w:r>
          <w:rPr>
            <w:color w:val="007FAD"/>
            <w:spacing w:val="-2"/>
            <w:w w:val="110"/>
            <w:sz w:val="12"/>
          </w:rPr>
          <w:t>2004</w:t>
        </w:r>
      </w:hyperlink>
      <w:r>
        <w:rPr>
          <w:spacing w:val="-2"/>
          <w:w w:val="110"/>
          <w:sz w:val="12"/>
        </w:rPr>
        <w:t>.</w:t>
      </w:r>
    </w:p>
    <w:p>
      <w:pPr>
        <w:pStyle w:val="ListParagraph"/>
        <w:numPr>
          <w:ilvl w:val="0"/>
          <w:numId w:val="4"/>
        </w:numPr>
        <w:tabs>
          <w:tab w:pos="424" w:val="left" w:leader="none"/>
        </w:tabs>
        <w:spacing w:line="280" w:lineRule="auto" w:before="19" w:after="0"/>
        <w:ind w:left="424" w:right="38" w:hanging="310"/>
        <w:jc w:val="both"/>
        <w:rPr>
          <w:sz w:val="12"/>
        </w:rPr>
      </w:pPr>
      <w:hyperlink r:id="rId54">
        <w:r>
          <w:rPr>
            <w:color w:val="007FAD"/>
            <w:w w:val="110"/>
            <w:sz w:val="12"/>
          </w:rPr>
          <w:t>Petersson</w:t>
        </w:r>
        <w:r>
          <w:rPr>
            <w:color w:val="007FAD"/>
            <w:w w:val="110"/>
            <w:sz w:val="12"/>
          </w:rPr>
          <w:t> DA,</w:t>
        </w:r>
        <w:r>
          <w:rPr>
            <w:color w:val="007FAD"/>
            <w:w w:val="110"/>
            <w:sz w:val="12"/>
          </w:rPr>
          <w:t> Allaham</w:t>
        </w:r>
        <w:r>
          <w:rPr>
            <w:color w:val="007FAD"/>
            <w:w w:val="110"/>
            <w:sz w:val="12"/>
          </w:rPr>
          <w:t> MA.</w:t>
        </w:r>
        <w:r>
          <w:rPr>
            <w:color w:val="007FAD"/>
            <w:w w:val="110"/>
            <w:sz w:val="12"/>
          </w:rPr>
          <w:t> A</w:t>
        </w:r>
        <w:r>
          <w:rPr>
            <w:color w:val="007FAD"/>
            <w:w w:val="110"/>
            <w:sz w:val="12"/>
          </w:rPr>
          <w:t> complete</w:t>
        </w:r>
        <w:r>
          <w:rPr>
            <w:color w:val="007FAD"/>
            <w:w w:val="110"/>
            <w:sz w:val="12"/>
          </w:rPr>
          <w:t> basis</w:t>
        </w:r>
        <w:r>
          <w:rPr>
            <w:color w:val="007FAD"/>
            <w:w w:val="110"/>
            <w:sz w:val="12"/>
          </w:rPr>
          <w:t> set</w:t>
        </w:r>
        <w:r>
          <w:rPr>
            <w:color w:val="007FAD"/>
            <w:w w:val="110"/>
            <w:sz w:val="12"/>
          </w:rPr>
          <w:t> model</w:t>
        </w:r>
        <w:r>
          <w:rPr>
            <w:color w:val="007FAD"/>
            <w:w w:val="110"/>
            <w:sz w:val="12"/>
          </w:rPr>
          <w:t> chemistry.</w:t>
        </w:r>
        <w:r>
          <w:rPr>
            <w:color w:val="007FAD"/>
            <w:w w:val="110"/>
            <w:sz w:val="12"/>
          </w:rPr>
          <w:t> II.</w:t>
        </w:r>
        <w:r>
          <w:rPr>
            <w:color w:val="007FAD"/>
            <w:w w:val="110"/>
            <w:sz w:val="12"/>
          </w:rPr>
          <w:t> Open-</w:t>
        </w:r>
      </w:hyperlink>
      <w:r>
        <w:rPr>
          <w:color w:val="007FAD"/>
          <w:spacing w:val="40"/>
          <w:w w:val="110"/>
          <w:sz w:val="12"/>
        </w:rPr>
        <w:t> </w:t>
      </w:r>
      <w:hyperlink r:id="rId54">
        <w:r>
          <w:rPr>
            <w:color w:val="007FAD"/>
            <w:w w:val="110"/>
            <w:sz w:val="12"/>
          </w:rPr>
          <w:t>shell</w:t>
        </w:r>
        <w:r>
          <w:rPr>
            <w:color w:val="007FAD"/>
            <w:w w:val="110"/>
            <w:sz w:val="12"/>
          </w:rPr>
          <w:t> systems</w:t>
        </w:r>
        <w:r>
          <w:rPr>
            <w:color w:val="007FAD"/>
            <w:w w:val="110"/>
            <w:sz w:val="12"/>
          </w:rPr>
          <w:t> and</w:t>
        </w:r>
        <w:r>
          <w:rPr>
            <w:color w:val="007FAD"/>
            <w:w w:val="110"/>
            <w:sz w:val="12"/>
          </w:rPr>
          <w:t> the</w:t>
        </w:r>
        <w:r>
          <w:rPr>
            <w:color w:val="007FAD"/>
            <w:w w:val="110"/>
            <w:sz w:val="12"/>
          </w:rPr>
          <w:t> total</w:t>
        </w:r>
        <w:r>
          <w:rPr>
            <w:color w:val="007FAD"/>
            <w:w w:val="110"/>
            <w:sz w:val="12"/>
          </w:rPr>
          <w:t> energies</w:t>
        </w:r>
        <w:r>
          <w:rPr>
            <w:color w:val="007FAD"/>
            <w:w w:val="110"/>
            <w:sz w:val="12"/>
          </w:rPr>
          <w:t> of</w:t>
        </w:r>
        <w:r>
          <w:rPr>
            <w:color w:val="007FAD"/>
            <w:w w:val="110"/>
            <w:sz w:val="12"/>
          </w:rPr>
          <w:t> the</w:t>
        </w:r>
        <w:r>
          <w:rPr>
            <w:color w:val="007FAD"/>
            <w:w w:val="110"/>
            <w:sz w:val="12"/>
          </w:rPr>
          <w:t> first-row</w:t>
        </w:r>
        <w:r>
          <w:rPr>
            <w:color w:val="007FAD"/>
            <w:w w:val="110"/>
            <w:sz w:val="12"/>
          </w:rPr>
          <w:t> atoms.</w:t>
        </w:r>
        <w:r>
          <w:rPr>
            <w:color w:val="007FAD"/>
            <w:w w:val="110"/>
            <w:sz w:val="12"/>
          </w:rPr>
          <w:t> </w:t>
        </w:r>
        <w:r>
          <w:rPr>
            <w:color w:val="007FAD"/>
            <w:sz w:val="12"/>
          </w:rPr>
          <w:t>J </w:t>
        </w:r>
        <w:r>
          <w:rPr>
            <w:color w:val="007FAD"/>
            <w:w w:val="110"/>
            <w:sz w:val="12"/>
          </w:rPr>
          <w:t>Chem</w:t>
        </w:r>
        <w:r>
          <w:rPr>
            <w:color w:val="007FAD"/>
            <w:w w:val="110"/>
            <w:sz w:val="12"/>
          </w:rPr>
          <w:t> Phys</w:t>
        </w:r>
      </w:hyperlink>
      <w:r>
        <w:rPr>
          <w:color w:val="007FAD"/>
          <w:spacing w:val="40"/>
          <w:w w:val="110"/>
          <w:sz w:val="12"/>
        </w:rPr>
        <w:t> </w:t>
      </w:r>
      <w:hyperlink r:id="rId54">
        <w:r>
          <w:rPr>
            <w:color w:val="007FAD"/>
            <w:spacing w:val="-2"/>
            <w:w w:val="110"/>
            <w:sz w:val="12"/>
          </w:rPr>
          <w:t>1991;94:6081–90</w:t>
        </w:r>
      </w:hyperlink>
      <w:r>
        <w:rPr>
          <w:spacing w:val="-2"/>
          <w:w w:val="110"/>
          <w:sz w:val="12"/>
        </w:rPr>
        <w:t>.</w:t>
      </w:r>
    </w:p>
    <w:p>
      <w:pPr>
        <w:pStyle w:val="ListParagraph"/>
        <w:numPr>
          <w:ilvl w:val="0"/>
          <w:numId w:val="4"/>
        </w:numPr>
        <w:tabs>
          <w:tab w:pos="424" w:val="left" w:leader="none"/>
          <w:tab w:pos="426" w:val="left" w:leader="none"/>
        </w:tabs>
        <w:spacing w:line="280" w:lineRule="auto" w:before="0" w:after="0"/>
        <w:ind w:left="426" w:right="38" w:hanging="311"/>
        <w:jc w:val="both"/>
        <w:rPr>
          <w:sz w:val="12"/>
        </w:rPr>
      </w:pPr>
      <w:hyperlink r:id="rId55">
        <w:r>
          <w:rPr>
            <w:color w:val="007FAD"/>
            <w:w w:val="110"/>
            <w:sz w:val="12"/>
          </w:rPr>
          <w:t>Petersson</w:t>
        </w:r>
        <w:r>
          <w:rPr>
            <w:color w:val="007FAD"/>
            <w:w w:val="110"/>
            <w:sz w:val="12"/>
          </w:rPr>
          <w:t> DA,</w:t>
        </w:r>
        <w:r>
          <w:rPr>
            <w:color w:val="007FAD"/>
            <w:w w:val="110"/>
            <w:sz w:val="12"/>
          </w:rPr>
          <w:t> Bennett</w:t>
        </w:r>
        <w:r>
          <w:rPr>
            <w:color w:val="007FAD"/>
            <w:w w:val="110"/>
            <w:sz w:val="12"/>
          </w:rPr>
          <w:t> A,</w:t>
        </w:r>
        <w:r>
          <w:rPr>
            <w:color w:val="007FAD"/>
            <w:w w:val="110"/>
            <w:sz w:val="12"/>
          </w:rPr>
          <w:t> Tensfeldt</w:t>
        </w:r>
        <w:r>
          <w:rPr>
            <w:color w:val="007FAD"/>
            <w:w w:val="110"/>
            <w:sz w:val="12"/>
          </w:rPr>
          <w:t> TG,</w:t>
        </w:r>
        <w:r>
          <w:rPr>
            <w:color w:val="007FAD"/>
            <w:w w:val="110"/>
            <w:sz w:val="12"/>
          </w:rPr>
          <w:t> Allaham</w:t>
        </w:r>
        <w:r>
          <w:rPr>
            <w:color w:val="007FAD"/>
            <w:w w:val="110"/>
            <w:sz w:val="12"/>
          </w:rPr>
          <w:t> MA,</w:t>
        </w:r>
        <w:r>
          <w:rPr>
            <w:color w:val="007FAD"/>
            <w:w w:val="110"/>
            <w:sz w:val="12"/>
          </w:rPr>
          <w:t> Mantzaris</w:t>
        </w:r>
        <w:r>
          <w:rPr>
            <w:color w:val="007FAD"/>
            <w:w w:val="110"/>
            <w:sz w:val="12"/>
          </w:rPr>
          <w:t> WAJ.</w:t>
        </w:r>
        <w:r>
          <w:rPr>
            <w:color w:val="007FAD"/>
            <w:w w:val="110"/>
            <w:sz w:val="12"/>
          </w:rPr>
          <w:t> </w:t>
        </w:r>
        <w:r>
          <w:rPr>
            <w:color w:val="007FAD"/>
            <w:w w:val="110"/>
            <w:sz w:val="12"/>
          </w:rPr>
          <w:t>A</w:t>
        </w:r>
      </w:hyperlink>
      <w:r>
        <w:rPr>
          <w:color w:val="007FAD"/>
          <w:spacing w:val="40"/>
          <w:w w:val="110"/>
          <w:sz w:val="12"/>
        </w:rPr>
        <w:t> </w:t>
      </w:r>
      <w:hyperlink r:id="rId55">
        <w:r>
          <w:rPr>
            <w:color w:val="007FAD"/>
            <w:w w:val="110"/>
            <w:sz w:val="12"/>
          </w:rPr>
          <w:t>complete</w:t>
        </w:r>
        <w:r>
          <w:rPr>
            <w:color w:val="007FAD"/>
            <w:spacing w:val="40"/>
            <w:w w:val="110"/>
            <w:sz w:val="12"/>
          </w:rPr>
          <w:t> </w:t>
        </w:r>
        <w:r>
          <w:rPr>
            <w:color w:val="007FAD"/>
            <w:w w:val="110"/>
            <w:sz w:val="12"/>
          </w:rPr>
          <w:t>basis</w:t>
        </w:r>
        <w:r>
          <w:rPr>
            <w:color w:val="007FAD"/>
            <w:spacing w:val="40"/>
            <w:w w:val="110"/>
            <w:sz w:val="12"/>
          </w:rPr>
          <w:t> </w:t>
        </w:r>
        <w:r>
          <w:rPr>
            <w:color w:val="007FAD"/>
            <w:w w:val="110"/>
            <w:sz w:val="12"/>
          </w:rPr>
          <w:t>set</w:t>
        </w:r>
        <w:r>
          <w:rPr>
            <w:color w:val="007FAD"/>
            <w:spacing w:val="40"/>
            <w:w w:val="110"/>
            <w:sz w:val="12"/>
          </w:rPr>
          <w:t> </w:t>
        </w:r>
        <w:r>
          <w:rPr>
            <w:color w:val="007FAD"/>
            <w:w w:val="110"/>
            <w:sz w:val="12"/>
          </w:rPr>
          <w:t>model</w:t>
        </w:r>
        <w:r>
          <w:rPr>
            <w:color w:val="007FAD"/>
            <w:spacing w:val="40"/>
            <w:w w:val="110"/>
            <w:sz w:val="12"/>
          </w:rPr>
          <w:t> </w:t>
        </w:r>
        <w:r>
          <w:rPr>
            <w:color w:val="007FAD"/>
            <w:w w:val="110"/>
            <w:sz w:val="12"/>
          </w:rPr>
          <w:t>chemistry.</w:t>
        </w:r>
        <w:r>
          <w:rPr>
            <w:color w:val="007FAD"/>
            <w:spacing w:val="40"/>
            <w:w w:val="110"/>
            <w:sz w:val="12"/>
          </w:rPr>
          <w:t> </w:t>
        </w:r>
        <w:r>
          <w:rPr>
            <w:color w:val="007FAD"/>
            <w:w w:val="110"/>
            <w:sz w:val="12"/>
          </w:rPr>
          <w:t>I.</w:t>
        </w:r>
        <w:r>
          <w:rPr>
            <w:color w:val="007FAD"/>
            <w:spacing w:val="40"/>
            <w:w w:val="110"/>
            <w:sz w:val="12"/>
          </w:rPr>
          <w:t> </w:t>
        </w:r>
        <w:r>
          <w:rPr>
            <w:color w:val="007FAD"/>
            <w:w w:val="110"/>
            <w:sz w:val="12"/>
          </w:rPr>
          <w:t>The</w:t>
        </w:r>
        <w:r>
          <w:rPr>
            <w:color w:val="007FAD"/>
            <w:spacing w:val="40"/>
            <w:w w:val="110"/>
            <w:sz w:val="12"/>
          </w:rPr>
          <w:t> </w:t>
        </w:r>
        <w:r>
          <w:rPr>
            <w:color w:val="007FAD"/>
            <w:w w:val="110"/>
            <w:sz w:val="12"/>
          </w:rPr>
          <w:t>total</w:t>
        </w:r>
        <w:r>
          <w:rPr>
            <w:color w:val="007FAD"/>
            <w:spacing w:val="40"/>
            <w:w w:val="110"/>
            <w:sz w:val="12"/>
          </w:rPr>
          <w:t> </w:t>
        </w:r>
        <w:r>
          <w:rPr>
            <w:color w:val="007FAD"/>
            <w:w w:val="110"/>
            <w:sz w:val="12"/>
          </w:rPr>
          <w:t>energies</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closed-shell</w:t>
        </w:r>
      </w:hyperlink>
      <w:r>
        <w:rPr>
          <w:color w:val="007FAD"/>
          <w:spacing w:val="40"/>
          <w:w w:val="110"/>
          <w:sz w:val="12"/>
        </w:rPr>
        <w:t> </w:t>
      </w:r>
      <w:hyperlink r:id="rId55">
        <w:r>
          <w:rPr>
            <w:color w:val="007FAD"/>
            <w:w w:val="110"/>
            <w:sz w:val="12"/>
          </w:rPr>
          <w:t>atoms</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hydrides</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the</w:t>
        </w:r>
        <w:r>
          <w:rPr>
            <w:color w:val="007FAD"/>
            <w:spacing w:val="40"/>
            <w:w w:val="110"/>
            <w:sz w:val="12"/>
          </w:rPr>
          <w:t> </w:t>
        </w:r>
        <w:r>
          <w:rPr>
            <w:color w:val="007FAD"/>
            <w:w w:val="110"/>
            <w:sz w:val="12"/>
          </w:rPr>
          <w:t>first-row</w:t>
        </w:r>
        <w:r>
          <w:rPr>
            <w:color w:val="007FAD"/>
            <w:spacing w:val="40"/>
            <w:w w:val="110"/>
            <w:sz w:val="12"/>
          </w:rPr>
          <w:t> </w:t>
        </w:r>
        <w:r>
          <w:rPr>
            <w:color w:val="007FAD"/>
            <w:w w:val="110"/>
            <w:sz w:val="12"/>
          </w:rPr>
          <w:t>elements.</w:t>
        </w:r>
        <w:r>
          <w:rPr>
            <w:color w:val="007FAD"/>
            <w:spacing w:val="40"/>
            <w:w w:val="110"/>
            <w:sz w:val="12"/>
          </w:rPr>
          <w:t> </w:t>
        </w:r>
        <w:r>
          <w:rPr>
            <w:color w:val="007FAD"/>
            <w:sz w:val="12"/>
          </w:rPr>
          <w:t>J</w:t>
        </w:r>
        <w:r>
          <w:rPr>
            <w:color w:val="007FAD"/>
            <w:spacing w:val="40"/>
            <w:w w:val="110"/>
            <w:sz w:val="12"/>
          </w:rPr>
          <w:t> </w:t>
        </w:r>
        <w:r>
          <w:rPr>
            <w:color w:val="007FAD"/>
            <w:w w:val="110"/>
            <w:sz w:val="12"/>
          </w:rPr>
          <w:t>Chem</w:t>
        </w:r>
        <w:r>
          <w:rPr>
            <w:color w:val="007FAD"/>
            <w:spacing w:val="40"/>
            <w:w w:val="110"/>
            <w:sz w:val="12"/>
          </w:rPr>
          <w:t> </w:t>
        </w:r>
        <w:r>
          <w:rPr>
            <w:color w:val="007FAD"/>
            <w:w w:val="110"/>
            <w:sz w:val="12"/>
          </w:rPr>
          <w:t>Phys</w:t>
        </w:r>
      </w:hyperlink>
      <w:r>
        <w:rPr>
          <w:color w:val="007FAD"/>
          <w:spacing w:val="40"/>
          <w:w w:val="110"/>
          <w:sz w:val="12"/>
        </w:rPr>
        <w:t> </w:t>
      </w:r>
      <w:hyperlink r:id="rId55">
        <w:r>
          <w:rPr>
            <w:color w:val="007FAD"/>
            <w:spacing w:val="-2"/>
            <w:w w:val="110"/>
            <w:sz w:val="12"/>
          </w:rPr>
          <w:t>1988;89:2193–218</w:t>
        </w:r>
      </w:hyperlink>
      <w:r>
        <w:rPr>
          <w:spacing w:val="-2"/>
          <w:w w:val="110"/>
          <w:sz w:val="12"/>
        </w:rPr>
        <w:t>.</w:t>
      </w:r>
    </w:p>
    <w:p>
      <w:pPr>
        <w:pStyle w:val="ListParagraph"/>
        <w:numPr>
          <w:ilvl w:val="0"/>
          <w:numId w:val="4"/>
        </w:numPr>
        <w:tabs>
          <w:tab w:pos="424" w:val="left" w:leader="none"/>
        </w:tabs>
        <w:spacing w:line="135" w:lineRule="exact" w:before="0" w:after="0"/>
        <w:ind w:left="424" w:right="0" w:hanging="309"/>
        <w:jc w:val="both"/>
        <w:rPr>
          <w:sz w:val="12"/>
        </w:rPr>
      </w:pPr>
      <w:r>
        <w:rPr>
          <w:w w:val="110"/>
          <w:sz w:val="12"/>
        </w:rPr>
        <w:t>Frisch</w:t>
      </w:r>
      <w:r>
        <w:rPr>
          <w:spacing w:val="4"/>
          <w:w w:val="110"/>
          <w:sz w:val="12"/>
        </w:rPr>
        <w:t> </w:t>
      </w:r>
      <w:r>
        <w:rPr>
          <w:w w:val="110"/>
          <w:sz w:val="12"/>
        </w:rPr>
        <w:t>A,</w:t>
      </w:r>
      <w:r>
        <w:rPr>
          <w:spacing w:val="5"/>
          <w:w w:val="110"/>
          <w:sz w:val="12"/>
        </w:rPr>
        <w:t> </w:t>
      </w:r>
      <w:r>
        <w:rPr>
          <w:w w:val="110"/>
          <w:sz w:val="12"/>
        </w:rPr>
        <w:t>Nelson</w:t>
      </w:r>
      <w:r>
        <w:rPr>
          <w:spacing w:val="5"/>
          <w:w w:val="110"/>
          <w:sz w:val="12"/>
        </w:rPr>
        <w:t> </w:t>
      </w:r>
      <w:r>
        <w:rPr>
          <w:w w:val="110"/>
          <w:sz w:val="12"/>
        </w:rPr>
        <w:t>AB,</w:t>
      </w:r>
      <w:r>
        <w:rPr>
          <w:spacing w:val="5"/>
          <w:w w:val="110"/>
          <w:sz w:val="12"/>
        </w:rPr>
        <w:t> </w:t>
      </w:r>
      <w:r>
        <w:rPr>
          <w:w w:val="110"/>
          <w:sz w:val="12"/>
        </w:rPr>
        <w:t>Holder</w:t>
      </w:r>
      <w:r>
        <w:rPr>
          <w:spacing w:val="5"/>
          <w:w w:val="110"/>
          <w:sz w:val="12"/>
        </w:rPr>
        <w:t> </w:t>
      </w:r>
      <w:r>
        <w:rPr>
          <w:w w:val="110"/>
          <w:sz w:val="12"/>
        </w:rPr>
        <w:t>AJ.</w:t>
      </w:r>
      <w:r>
        <w:rPr>
          <w:spacing w:val="5"/>
          <w:w w:val="110"/>
          <w:sz w:val="12"/>
        </w:rPr>
        <w:t> </w:t>
      </w:r>
      <w:r>
        <w:rPr>
          <w:w w:val="110"/>
          <w:sz w:val="12"/>
        </w:rPr>
        <w:t>Gauss</w:t>
      </w:r>
      <w:r>
        <w:rPr>
          <w:spacing w:val="5"/>
          <w:w w:val="110"/>
          <w:sz w:val="12"/>
        </w:rPr>
        <w:t> </w:t>
      </w:r>
      <w:r>
        <w:rPr>
          <w:w w:val="110"/>
          <w:sz w:val="12"/>
        </w:rPr>
        <w:t>view.</w:t>
      </w:r>
      <w:r>
        <w:rPr>
          <w:spacing w:val="5"/>
          <w:w w:val="110"/>
          <w:sz w:val="12"/>
        </w:rPr>
        <w:t> </w:t>
      </w:r>
      <w:r>
        <w:rPr>
          <w:w w:val="110"/>
          <w:sz w:val="12"/>
        </w:rPr>
        <w:t>Pittsburgh,</w:t>
      </w:r>
      <w:r>
        <w:rPr>
          <w:spacing w:val="5"/>
          <w:w w:val="110"/>
          <w:sz w:val="12"/>
        </w:rPr>
        <w:t> </w:t>
      </w:r>
      <w:r>
        <w:rPr>
          <w:w w:val="110"/>
          <w:sz w:val="12"/>
        </w:rPr>
        <w:t>Pa,</w:t>
      </w:r>
      <w:r>
        <w:rPr>
          <w:spacing w:val="4"/>
          <w:w w:val="110"/>
          <w:sz w:val="12"/>
        </w:rPr>
        <w:t> </w:t>
      </w:r>
      <w:r>
        <w:rPr>
          <w:w w:val="110"/>
          <w:sz w:val="12"/>
        </w:rPr>
        <w:t>USA;</w:t>
      </w:r>
      <w:r>
        <w:rPr>
          <w:spacing w:val="5"/>
          <w:w w:val="110"/>
          <w:sz w:val="12"/>
        </w:rPr>
        <w:t> </w:t>
      </w:r>
      <w:r>
        <w:rPr>
          <w:spacing w:val="-2"/>
          <w:w w:val="110"/>
          <w:sz w:val="12"/>
        </w:rPr>
        <w:t>2005.</w:t>
      </w:r>
    </w:p>
    <w:p>
      <w:pPr>
        <w:pStyle w:val="ListParagraph"/>
        <w:numPr>
          <w:ilvl w:val="0"/>
          <w:numId w:val="4"/>
        </w:numPr>
        <w:tabs>
          <w:tab w:pos="424" w:val="left" w:leader="none"/>
          <w:tab w:pos="426" w:val="left" w:leader="none"/>
        </w:tabs>
        <w:spacing w:line="278" w:lineRule="auto" w:before="23" w:after="0"/>
        <w:ind w:left="426" w:right="38" w:hanging="311"/>
        <w:jc w:val="both"/>
        <w:rPr>
          <w:sz w:val="12"/>
        </w:rPr>
      </w:pPr>
      <w:r>
        <w:rPr>
          <w:w w:val="110"/>
          <w:sz w:val="12"/>
        </w:rPr>
        <w:t>Keith</w:t>
      </w:r>
      <w:r>
        <w:rPr>
          <w:w w:val="110"/>
          <w:sz w:val="12"/>
        </w:rPr>
        <w:t> TA.</w:t>
      </w:r>
      <w:r>
        <w:rPr>
          <w:w w:val="110"/>
          <w:sz w:val="12"/>
        </w:rPr>
        <w:t> AIMAll</w:t>
      </w:r>
      <w:r>
        <w:rPr>
          <w:w w:val="110"/>
          <w:sz w:val="12"/>
        </w:rPr>
        <w:t> Version</w:t>
      </w:r>
      <w:r>
        <w:rPr>
          <w:w w:val="110"/>
          <w:sz w:val="12"/>
        </w:rPr>
        <w:t> 12.09.23</w:t>
      </w:r>
      <w:r>
        <w:rPr>
          <w:w w:val="110"/>
          <w:sz w:val="12"/>
        </w:rPr>
        <w:t> TK</w:t>
      </w:r>
      <w:r>
        <w:rPr>
          <w:w w:val="110"/>
          <w:sz w:val="12"/>
        </w:rPr>
        <w:t> Gristmill</w:t>
      </w:r>
      <w:r>
        <w:rPr>
          <w:w w:val="110"/>
          <w:sz w:val="12"/>
        </w:rPr>
        <w:t> Software.</w:t>
      </w:r>
      <w:r>
        <w:rPr>
          <w:w w:val="110"/>
          <w:sz w:val="12"/>
        </w:rPr>
        <w:t> Overland</w:t>
      </w:r>
      <w:r>
        <w:rPr>
          <w:w w:val="110"/>
          <w:sz w:val="12"/>
        </w:rPr>
        <w:t> Park,</w:t>
      </w:r>
      <w:r>
        <w:rPr>
          <w:w w:val="110"/>
          <w:sz w:val="12"/>
        </w:rPr>
        <w:t> </w:t>
      </w:r>
      <w:r>
        <w:rPr>
          <w:w w:val="110"/>
          <w:sz w:val="12"/>
        </w:rPr>
        <w:t>KS,</w:t>
      </w:r>
      <w:r>
        <w:rPr>
          <w:spacing w:val="40"/>
          <w:w w:val="110"/>
          <w:sz w:val="12"/>
        </w:rPr>
        <w:t> </w:t>
      </w:r>
      <w:r>
        <w:rPr>
          <w:w w:val="110"/>
          <w:sz w:val="12"/>
        </w:rPr>
        <w:t>USA; 2012.</w:t>
      </w:r>
    </w:p>
    <w:p>
      <w:pPr>
        <w:pStyle w:val="ListParagraph"/>
        <w:numPr>
          <w:ilvl w:val="0"/>
          <w:numId w:val="4"/>
        </w:numPr>
        <w:tabs>
          <w:tab w:pos="424" w:val="left" w:leader="none"/>
          <w:tab w:pos="426" w:val="left" w:leader="none"/>
        </w:tabs>
        <w:spacing w:line="280" w:lineRule="auto" w:before="2" w:after="0"/>
        <w:ind w:left="426" w:right="38" w:hanging="311"/>
        <w:jc w:val="both"/>
        <w:rPr>
          <w:sz w:val="12"/>
        </w:rPr>
      </w:pPr>
      <w:r>
        <w:rPr>
          <w:w w:val="105"/>
          <w:sz w:val="12"/>
        </w:rPr>
        <w:t>Glendening</w:t>
      </w:r>
      <w:r>
        <w:rPr>
          <w:w w:val="105"/>
          <w:sz w:val="12"/>
        </w:rPr>
        <w:t> ED,</w:t>
      </w:r>
      <w:r>
        <w:rPr>
          <w:w w:val="105"/>
          <w:sz w:val="12"/>
        </w:rPr>
        <w:t> Badenhoop</w:t>
      </w:r>
      <w:r>
        <w:rPr>
          <w:w w:val="105"/>
          <w:sz w:val="12"/>
        </w:rPr>
        <w:t> JK,</w:t>
      </w:r>
      <w:r>
        <w:rPr>
          <w:w w:val="105"/>
          <w:sz w:val="12"/>
        </w:rPr>
        <w:t> Reed</w:t>
      </w:r>
      <w:r>
        <w:rPr>
          <w:w w:val="105"/>
          <w:sz w:val="12"/>
        </w:rPr>
        <w:t> AE,</w:t>
      </w:r>
      <w:r>
        <w:rPr>
          <w:w w:val="105"/>
          <w:sz w:val="12"/>
        </w:rPr>
        <w:t> Carpenter</w:t>
      </w:r>
      <w:r>
        <w:rPr>
          <w:w w:val="105"/>
          <w:sz w:val="12"/>
        </w:rPr>
        <w:t> JE,</w:t>
      </w:r>
      <w:r>
        <w:rPr>
          <w:w w:val="105"/>
          <w:sz w:val="12"/>
        </w:rPr>
        <w:t> Weihold</w:t>
      </w:r>
      <w:r>
        <w:rPr>
          <w:w w:val="105"/>
          <w:sz w:val="12"/>
        </w:rPr>
        <w:t> F.</w:t>
      </w:r>
      <w:r>
        <w:rPr>
          <w:w w:val="105"/>
          <w:sz w:val="12"/>
        </w:rPr>
        <w:t> NBO</w:t>
      </w:r>
      <w:r>
        <w:rPr>
          <w:w w:val="105"/>
          <w:sz w:val="12"/>
        </w:rPr>
        <w:t> </w:t>
      </w:r>
      <w:r>
        <w:rPr>
          <w:w w:val="105"/>
          <w:sz w:val="12"/>
        </w:rPr>
        <w:t>3.1</w:t>
      </w:r>
      <w:r>
        <w:rPr>
          <w:spacing w:val="40"/>
          <w:w w:val="105"/>
          <w:sz w:val="12"/>
        </w:rPr>
        <w:t> </w:t>
      </w:r>
      <w:r>
        <w:rPr>
          <w:w w:val="105"/>
          <w:sz w:val="12"/>
        </w:rPr>
        <w:t>Program Theoretical Chemistry Institute, University of Wisconsin Madison WI;</w:t>
      </w:r>
      <w:r>
        <w:rPr>
          <w:spacing w:val="40"/>
          <w:w w:val="105"/>
          <w:sz w:val="12"/>
        </w:rPr>
        <w:t> </w:t>
      </w:r>
      <w:r>
        <w:rPr>
          <w:spacing w:val="-2"/>
          <w:w w:val="105"/>
          <w:sz w:val="12"/>
        </w:rPr>
        <w:t>1996.</w:t>
      </w:r>
    </w:p>
    <w:p>
      <w:pPr>
        <w:pStyle w:val="ListParagraph"/>
        <w:numPr>
          <w:ilvl w:val="0"/>
          <w:numId w:val="4"/>
        </w:numPr>
        <w:tabs>
          <w:tab w:pos="424" w:val="left" w:leader="none"/>
          <w:tab w:pos="426" w:val="left" w:leader="none"/>
        </w:tabs>
        <w:spacing w:line="278" w:lineRule="auto" w:before="0" w:after="0"/>
        <w:ind w:left="426" w:right="38" w:hanging="311"/>
        <w:jc w:val="both"/>
        <w:rPr>
          <w:sz w:val="12"/>
        </w:rPr>
      </w:pPr>
      <w:hyperlink r:id="rId56">
        <w:r>
          <w:rPr>
            <w:color w:val="007FAD"/>
            <w:w w:val="110"/>
            <w:sz w:val="12"/>
          </w:rPr>
          <w:t>Matta</w:t>
        </w:r>
        <w:r>
          <w:rPr>
            <w:color w:val="007FAD"/>
            <w:w w:val="110"/>
            <w:sz w:val="12"/>
          </w:rPr>
          <w:t> IF,</w:t>
        </w:r>
        <w:r>
          <w:rPr>
            <w:color w:val="007FAD"/>
            <w:w w:val="110"/>
            <w:sz w:val="12"/>
          </w:rPr>
          <w:t> Boyd</w:t>
        </w:r>
        <w:r>
          <w:rPr>
            <w:color w:val="007FAD"/>
            <w:w w:val="110"/>
            <w:sz w:val="12"/>
          </w:rPr>
          <w:t> RJ.</w:t>
        </w:r>
        <w:r>
          <w:rPr>
            <w:color w:val="007FAD"/>
            <w:w w:val="110"/>
            <w:sz w:val="12"/>
          </w:rPr>
          <w:t> An</w:t>
        </w:r>
        <w:r>
          <w:rPr>
            <w:color w:val="007FAD"/>
            <w:w w:val="110"/>
            <w:sz w:val="12"/>
          </w:rPr>
          <w:t> introduction</w:t>
        </w:r>
        <w:r>
          <w:rPr>
            <w:color w:val="007FAD"/>
            <w:w w:val="110"/>
            <w:sz w:val="12"/>
          </w:rPr>
          <w:t> to</w:t>
        </w:r>
        <w:r>
          <w:rPr>
            <w:color w:val="007FAD"/>
            <w:w w:val="110"/>
            <w:sz w:val="12"/>
          </w:rPr>
          <w:t> the</w:t>
        </w:r>
        <w:r>
          <w:rPr>
            <w:color w:val="007FAD"/>
            <w:w w:val="110"/>
            <w:sz w:val="12"/>
          </w:rPr>
          <w:t> quantum</w:t>
        </w:r>
        <w:r>
          <w:rPr>
            <w:color w:val="007FAD"/>
            <w:w w:val="110"/>
            <w:sz w:val="12"/>
          </w:rPr>
          <w:t> theory</w:t>
        </w:r>
        <w:r>
          <w:rPr>
            <w:color w:val="007FAD"/>
            <w:w w:val="110"/>
            <w:sz w:val="12"/>
          </w:rPr>
          <w:t> of</w:t>
        </w:r>
        <w:r>
          <w:rPr>
            <w:color w:val="007FAD"/>
            <w:w w:val="110"/>
            <w:sz w:val="12"/>
          </w:rPr>
          <w:t> atoms</w:t>
        </w:r>
        <w:r>
          <w:rPr>
            <w:color w:val="007FAD"/>
            <w:w w:val="110"/>
            <w:sz w:val="12"/>
          </w:rPr>
          <w:t> </w:t>
        </w:r>
        <w:r>
          <w:rPr>
            <w:color w:val="007FAD"/>
            <w:w w:val="110"/>
            <w:sz w:val="12"/>
          </w:rPr>
          <w:t>in</w:t>
        </w:r>
      </w:hyperlink>
      <w:r>
        <w:rPr>
          <w:color w:val="007FAD"/>
          <w:spacing w:val="40"/>
          <w:w w:val="110"/>
          <w:sz w:val="12"/>
        </w:rPr>
        <w:t> </w:t>
      </w:r>
      <w:hyperlink r:id="rId56">
        <w:r>
          <w:rPr>
            <w:color w:val="007FAD"/>
            <w:w w:val="110"/>
            <w:sz w:val="12"/>
          </w:rPr>
          <w:t>molecules. Wiley-VCH VerlagGmbh; 2007</w:t>
        </w:r>
      </w:hyperlink>
      <w:r>
        <w:rPr>
          <w:w w:val="110"/>
          <w:sz w:val="12"/>
        </w:rPr>
        <w:t>.</w:t>
      </w:r>
    </w:p>
    <w:p>
      <w:pPr>
        <w:pStyle w:val="ListParagraph"/>
        <w:numPr>
          <w:ilvl w:val="0"/>
          <w:numId w:val="4"/>
        </w:numPr>
        <w:tabs>
          <w:tab w:pos="424" w:val="left" w:leader="none"/>
          <w:tab w:pos="426" w:val="left" w:leader="none"/>
        </w:tabs>
        <w:spacing w:line="280" w:lineRule="auto" w:before="3" w:after="0"/>
        <w:ind w:left="426" w:right="38" w:hanging="311"/>
        <w:jc w:val="both"/>
        <w:rPr>
          <w:sz w:val="12"/>
        </w:rPr>
      </w:pPr>
      <w:hyperlink r:id="rId57">
        <w:r>
          <w:rPr>
            <w:color w:val="007FAD"/>
            <w:w w:val="110"/>
            <w:sz w:val="12"/>
          </w:rPr>
          <w:t>Koch U, Popelier P. Characterization of C-H-O hydrogen bonds on the basis </w:t>
        </w:r>
        <w:r>
          <w:rPr>
            <w:color w:val="007FAD"/>
            <w:w w:val="110"/>
            <w:sz w:val="12"/>
          </w:rPr>
          <w:t>of</w:t>
        </w:r>
      </w:hyperlink>
      <w:r>
        <w:rPr>
          <w:color w:val="007FAD"/>
          <w:spacing w:val="40"/>
          <w:w w:val="110"/>
          <w:sz w:val="12"/>
        </w:rPr>
        <w:t> </w:t>
      </w:r>
      <w:hyperlink r:id="rId57">
        <w:r>
          <w:rPr>
            <w:color w:val="007FAD"/>
            <w:w w:val="110"/>
            <w:sz w:val="12"/>
          </w:rPr>
          <w:t>the</w:t>
        </w:r>
        <w:r>
          <w:rPr>
            <w:color w:val="007FAD"/>
            <w:spacing w:val="38"/>
            <w:w w:val="110"/>
            <w:sz w:val="12"/>
          </w:rPr>
          <w:t> </w:t>
        </w:r>
        <w:r>
          <w:rPr>
            <w:color w:val="007FAD"/>
            <w:w w:val="110"/>
            <w:sz w:val="12"/>
          </w:rPr>
          <w:t>charge</w:t>
        </w:r>
        <w:r>
          <w:rPr>
            <w:color w:val="007FAD"/>
            <w:spacing w:val="36"/>
            <w:w w:val="110"/>
            <w:sz w:val="12"/>
          </w:rPr>
          <w:t> </w:t>
        </w:r>
        <w:r>
          <w:rPr>
            <w:color w:val="007FAD"/>
            <w:w w:val="110"/>
            <w:sz w:val="12"/>
          </w:rPr>
          <w:t>density.</w:t>
        </w:r>
        <w:r>
          <w:rPr>
            <w:color w:val="007FAD"/>
            <w:spacing w:val="36"/>
            <w:w w:val="110"/>
            <w:sz w:val="12"/>
          </w:rPr>
          <w:t> </w:t>
        </w:r>
        <w:r>
          <w:rPr>
            <w:color w:val="007FAD"/>
            <w:sz w:val="12"/>
          </w:rPr>
          <w:t>J</w:t>
        </w:r>
        <w:r>
          <w:rPr>
            <w:color w:val="007FAD"/>
            <w:spacing w:val="38"/>
            <w:w w:val="110"/>
            <w:sz w:val="12"/>
          </w:rPr>
          <w:t> </w:t>
        </w:r>
        <w:r>
          <w:rPr>
            <w:color w:val="007FAD"/>
            <w:w w:val="110"/>
            <w:sz w:val="12"/>
          </w:rPr>
          <w:t>Phys</w:t>
        </w:r>
        <w:r>
          <w:rPr>
            <w:color w:val="007FAD"/>
            <w:spacing w:val="34"/>
            <w:w w:val="110"/>
            <w:sz w:val="12"/>
          </w:rPr>
          <w:t> </w:t>
        </w:r>
        <w:r>
          <w:rPr>
            <w:color w:val="007FAD"/>
            <w:w w:val="110"/>
            <w:sz w:val="12"/>
          </w:rPr>
          <w:t>Chem</w:t>
        </w:r>
        <w:r>
          <w:rPr>
            <w:color w:val="007FAD"/>
            <w:spacing w:val="36"/>
            <w:w w:val="110"/>
            <w:sz w:val="12"/>
          </w:rPr>
          <w:t> </w:t>
        </w:r>
        <w:r>
          <w:rPr>
            <w:color w:val="007FAD"/>
            <w:w w:val="110"/>
            <w:sz w:val="12"/>
          </w:rPr>
          <w:t>A</w:t>
        </w:r>
        <w:r>
          <w:rPr>
            <w:color w:val="007FAD"/>
            <w:spacing w:val="38"/>
            <w:w w:val="110"/>
            <w:sz w:val="12"/>
          </w:rPr>
          <w:t> </w:t>
        </w:r>
        <w:r>
          <w:rPr>
            <w:color w:val="007FAD"/>
            <w:w w:val="110"/>
            <w:sz w:val="12"/>
          </w:rPr>
          <w:t>1995;99(24):9747–54</w:t>
        </w:r>
      </w:hyperlink>
      <w:r>
        <w:rPr>
          <w:w w:val="110"/>
          <w:sz w:val="12"/>
        </w:rPr>
        <w:t>.</w:t>
      </w:r>
    </w:p>
    <w:p>
      <w:pPr>
        <w:pStyle w:val="ListParagraph"/>
        <w:numPr>
          <w:ilvl w:val="0"/>
          <w:numId w:val="4"/>
        </w:numPr>
        <w:tabs>
          <w:tab w:pos="424" w:val="left" w:leader="none"/>
          <w:tab w:pos="426" w:val="left" w:leader="none"/>
        </w:tabs>
        <w:spacing w:line="280" w:lineRule="auto" w:before="0" w:after="0"/>
        <w:ind w:left="426" w:right="38" w:hanging="311"/>
        <w:jc w:val="both"/>
        <w:rPr>
          <w:sz w:val="12"/>
        </w:rPr>
      </w:pPr>
      <w:hyperlink r:id="rId58">
        <w:r>
          <w:rPr>
            <w:color w:val="007FAD"/>
            <w:w w:val="105"/>
            <w:sz w:val="12"/>
          </w:rPr>
          <w:t>Rozas </w:t>
        </w:r>
        <w:r>
          <w:rPr>
            <w:color w:val="007FAD"/>
            <w:sz w:val="12"/>
          </w:rPr>
          <w:t>I, </w:t>
        </w:r>
        <w:r>
          <w:rPr>
            <w:color w:val="007FAD"/>
            <w:w w:val="105"/>
            <w:sz w:val="12"/>
          </w:rPr>
          <w:t>Alkorta </w:t>
        </w:r>
        <w:r>
          <w:rPr>
            <w:color w:val="007FAD"/>
            <w:sz w:val="12"/>
          </w:rPr>
          <w:t>I, </w:t>
        </w:r>
        <w:r>
          <w:rPr>
            <w:color w:val="007FAD"/>
            <w:w w:val="105"/>
            <w:sz w:val="12"/>
          </w:rPr>
          <w:t>Elguero </w:t>
        </w:r>
        <w:r>
          <w:rPr>
            <w:color w:val="007FAD"/>
            <w:sz w:val="12"/>
          </w:rPr>
          <w:t>J. </w:t>
        </w:r>
        <w:r>
          <w:rPr>
            <w:color w:val="007FAD"/>
            <w:w w:val="105"/>
            <w:sz w:val="12"/>
          </w:rPr>
          <w:t>Behavior of ylides containing N, O, and C atoms as</w:t>
        </w:r>
      </w:hyperlink>
      <w:r>
        <w:rPr>
          <w:color w:val="007FAD"/>
          <w:spacing w:val="40"/>
          <w:w w:val="105"/>
          <w:sz w:val="12"/>
        </w:rPr>
        <w:t> </w:t>
      </w:r>
      <w:hyperlink r:id="rId58">
        <w:r>
          <w:rPr>
            <w:color w:val="007FAD"/>
            <w:w w:val="105"/>
            <w:sz w:val="12"/>
          </w:rPr>
          <w:t>hydrogen</w:t>
        </w:r>
        <w:r>
          <w:rPr>
            <w:color w:val="007FAD"/>
            <w:spacing w:val="40"/>
            <w:w w:val="105"/>
            <w:sz w:val="12"/>
          </w:rPr>
          <w:t> </w:t>
        </w:r>
        <w:r>
          <w:rPr>
            <w:color w:val="007FAD"/>
            <w:w w:val="105"/>
            <w:sz w:val="12"/>
          </w:rPr>
          <w:t>bond</w:t>
        </w:r>
        <w:r>
          <w:rPr>
            <w:color w:val="007FAD"/>
            <w:spacing w:val="40"/>
            <w:w w:val="105"/>
            <w:sz w:val="12"/>
          </w:rPr>
          <w:t> </w:t>
        </w:r>
        <w:r>
          <w:rPr>
            <w:color w:val="007FAD"/>
            <w:w w:val="105"/>
            <w:sz w:val="12"/>
          </w:rPr>
          <w:t>acceptors.</w:t>
        </w:r>
        <w:r>
          <w:rPr>
            <w:color w:val="007FAD"/>
            <w:spacing w:val="40"/>
            <w:w w:val="105"/>
            <w:sz w:val="12"/>
          </w:rPr>
          <w:t> </w:t>
        </w:r>
        <w:r>
          <w:rPr>
            <w:color w:val="007FAD"/>
            <w:sz w:val="12"/>
          </w:rPr>
          <w:t>J</w:t>
        </w:r>
        <w:r>
          <w:rPr>
            <w:color w:val="007FAD"/>
            <w:spacing w:val="40"/>
            <w:w w:val="105"/>
            <w:sz w:val="12"/>
          </w:rPr>
          <w:t> </w:t>
        </w:r>
        <w:r>
          <w:rPr>
            <w:color w:val="007FAD"/>
            <w:w w:val="105"/>
            <w:sz w:val="12"/>
          </w:rPr>
          <w:t>Am</w:t>
        </w:r>
        <w:r>
          <w:rPr>
            <w:color w:val="007FAD"/>
            <w:spacing w:val="40"/>
            <w:w w:val="105"/>
            <w:sz w:val="12"/>
          </w:rPr>
          <w:t> </w:t>
        </w:r>
        <w:r>
          <w:rPr>
            <w:color w:val="007FAD"/>
            <w:w w:val="105"/>
            <w:sz w:val="12"/>
          </w:rPr>
          <w:t>Chem</w:t>
        </w:r>
        <w:r>
          <w:rPr>
            <w:color w:val="007FAD"/>
            <w:spacing w:val="40"/>
            <w:w w:val="105"/>
            <w:sz w:val="12"/>
          </w:rPr>
          <w:t> </w:t>
        </w:r>
        <w:r>
          <w:rPr>
            <w:color w:val="007FAD"/>
            <w:w w:val="105"/>
            <w:sz w:val="12"/>
          </w:rPr>
          <w:t>Soc</w:t>
        </w:r>
        <w:r>
          <w:rPr>
            <w:color w:val="007FAD"/>
            <w:spacing w:val="40"/>
            <w:w w:val="105"/>
            <w:sz w:val="12"/>
          </w:rPr>
          <w:t> </w:t>
        </w:r>
        <w:r>
          <w:rPr>
            <w:color w:val="007FAD"/>
            <w:w w:val="105"/>
            <w:sz w:val="12"/>
          </w:rPr>
          <w:t>2000;122(45):11154–61</w:t>
        </w:r>
      </w:hyperlink>
      <w:r>
        <w:rPr>
          <w:w w:val="105"/>
          <w:sz w:val="12"/>
        </w:rPr>
        <w:t>.</w:t>
      </w:r>
    </w:p>
    <w:p>
      <w:pPr>
        <w:pStyle w:val="ListParagraph"/>
        <w:numPr>
          <w:ilvl w:val="0"/>
          <w:numId w:val="4"/>
        </w:numPr>
        <w:tabs>
          <w:tab w:pos="424" w:val="left" w:leader="none"/>
          <w:tab w:pos="426" w:val="left" w:leader="none"/>
        </w:tabs>
        <w:spacing w:line="280" w:lineRule="auto" w:before="0" w:after="0"/>
        <w:ind w:left="426" w:right="38" w:hanging="311"/>
        <w:jc w:val="both"/>
        <w:rPr>
          <w:sz w:val="12"/>
        </w:rPr>
      </w:pPr>
      <w:hyperlink r:id="rId59">
        <w:r>
          <w:rPr>
            <w:color w:val="007FAD"/>
            <w:w w:val="115"/>
            <w:sz w:val="12"/>
          </w:rPr>
          <w:t>Espinosa</w:t>
        </w:r>
        <w:r>
          <w:rPr>
            <w:color w:val="007FAD"/>
            <w:w w:val="115"/>
            <w:sz w:val="12"/>
          </w:rPr>
          <w:t> E,</w:t>
        </w:r>
        <w:r>
          <w:rPr>
            <w:color w:val="007FAD"/>
            <w:w w:val="115"/>
            <w:sz w:val="12"/>
          </w:rPr>
          <w:t> Molins</w:t>
        </w:r>
        <w:r>
          <w:rPr>
            <w:color w:val="007FAD"/>
            <w:w w:val="115"/>
            <w:sz w:val="12"/>
          </w:rPr>
          <w:t> E,</w:t>
        </w:r>
        <w:r>
          <w:rPr>
            <w:color w:val="007FAD"/>
            <w:w w:val="115"/>
            <w:sz w:val="12"/>
          </w:rPr>
          <w:t> Lecomte</w:t>
        </w:r>
        <w:r>
          <w:rPr>
            <w:color w:val="007FAD"/>
            <w:w w:val="115"/>
            <w:sz w:val="12"/>
          </w:rPr>
          <w:t> C.</w:t>
        </w:r>
        <w:r>
          <w:rPr>
            <w:color w:val="007FAD"/>
            <w:w w:val="115"/>
            <w:sz w:val="12"/>
          </w:rPr>
          <w:t> Hydrogen</w:t>
        </w:r>
        <w:r>
          <w:rPr>
            <w:color w:val="007FAD"/>
            <w:w w:val="115"/>
            <w:sz w:val="12"/>
          </w:rPr>
          <w:t> bond</w:t>
        </w:r>
        <w:r>
          <w:rPr>
            <w:color w:val="007FAD"/>
            <w:w w:val="115"/>
            <w:sz w:val="12"/>
          </w:rPr>
          <w:t> strengths</w:t>
        </w:r>
        <w:r>
          <w:rPr>
            <w:color w:val="007FAD"/>
            <w:w w:val="115"/>
            <w:sz w:val="12"/>
          </w:rPr>
          <w:t> revealed</w:t>
        </w:r>
        <w:r>
          <w:rPr>
            <w:color w:val="007FAD"/>
            <w:w w:val="115"/>
            <w:sz w:val="12"/>
          </w:rPr>
          <w:t> </w:t>
        </w:r>
        <w:r>
          <w:rPr>
            <w:color w:val="007FAD"/>
            <w:w w:val="115"/>
            <w:sz w:val="12"/>
          </w:rPr>
          <w:t>by</w:t>
        </w:r>
      </w:hyperlink>
      <w:r>
        <w:rPr>
          <w:color w:val="007FAD"/>
          <w:spacing w:val="40"/>
          <w:w w:val="115"/>
          <w:sz w:val="12"/>
        </w:rPr>
        <w:t> </w:t>
      </w:r>
      <w:hyperlink r:id="rId59">
        <w:r>
          <w:rPr>
            <w:color w:val="007FAD"/>
            <w:w w:val="115"/>
            <w:sz w:val="12"/>
          </w:rPr>
          <w:t>topological</w:t>
        </w:r>
        <w:r>
          <w:rPr>
            <w:color w:val="007FAD"/>
            <w:spacing w:val="-9"/>
            <w:w w:val="115"/>
            <w:sz w:val="12"/>
          </w:rPr>
          <w:t> </w:t>
        </w:r>
        <w:r>
          <w:rPr>
            <w:color w:val="007FAD"/>
            <w:w w:val="115"/>
            <w:sz w:val="12"/>
          </w:rPr>
          <w:t>analyses</w:t>
        </w:r>
        <w:r>
          <w:rPr>
            <w:color w:val="007FAD"/>
            <w:spacing w:val="-8"/>
            <w:w w:val="115"/>
            <w:sz w:val="12"/>
          </w:rPr>
          <w:t> </w:t>
        </w:r>
        <w:r>
          <w:rPr>
            <w:color w:val="007FAD"/>
            <w:w w:val="115"/>
            <w:sz w:val="12"/>
          </w:rPr>
          <w:t>of</w:t>
        </w:r>
        <w:r>
          <w:rPr>
            <w:color w:val="007FAD"/>
            <w:spacing w:val="-8"/>
            <w:w w:val="115"/>
            <w:sz w:val="12"/>
          </w:rPr>
          <w:t> </w:t>
        </w:r>
        <w:r>
          <w:rPr>
            <w:color w:val="007FAD"/>
            <w:w w:val="115"/>
            <w:sz w:val="12"/>
          </w:rPr>
          <w:t>experimentally</w:t>
        </w:r>
        <w:r>
          <w:rPr>
            <w:color w:val="007FAD"/>
            <w:spacing w:val="-9"/>
            <w:w w:val="115"/>
            <w:sz w:val="12"/>
          </w:rPr>
          <w:t> </w:t>
        </w:r>
        <w:r>
          <w:rPr>
            <w:color w:val="007FAD"/>
            <w:w w:val="115"/>
            <w:sz w:val="12"/>
          </w:rPr>
          <w:t>observed</w:t>
        </w:r>
        <w:r>
          <w:rPr>
            <w:color w:val="007FAD"/>
            <w:spacing w:val="-8"/>
            <w:w w:val="115"/>
            <w:sz w:val="12"/>
          </w:rPr>
          <w:t> </w:t>
        </w:r>
        <w:r>
          <w:rPr>
            <w:color w:val="007FAD"/>
            <w:w w:val="115"/>
            <w:sz w:val="12"/>
          </w:rPr>
          <w:t>electron</w:t>
        </w:r>
        <w:r>
          <w:rPr>
            <w:color w:val="007FAD"/>
            <w:spacing w:val="-8"/>
            <w:w w:val="115"/>
            <w:sz w:val="12"/>
          </w:rPr>
          <w:t> </w:t>
        </w:r>
        <w:r>
          <w:rPr>
            <w:color w:val="007FAD"/>
            <w:w w:val="115"/>
            <w:sz w:val="12"/>
          </w:rPr>
          <w:t>densities.</w:t>
        </w:r>
        <w:r>
          <w:rPr>
            <w:color w:val="007FAD"/>
            <w:spacing w:val="-9"/>
            <w:w w:val="115"/>
            <w:sz w:val="12"/>
          </w:rPr>
          <w:t> </w:t>
        </w:r>
        <w:r>
          <w:rPr>
            <w:color w:val="007FAD"/>
            <w:w w:val="115"/>
            <w:sz w:val="12"/>
          </w:rPr>
          <w:t>Chem</w:t>
        </w:r>
        <w:r>
          <w:rPr>
            <w:color w:val="007FAD"/>
            <w:spacing w:val="-8"/>
            <w:w w:val="115"/>
            <w:sz w:val="12"/>
          </w:rPr>
          <w:t> </w:t>
        </w:r>
        <w:r>
          <w:rPr>
            <w:color w:val="007FAD"/>
            <w:w w:val="115"/>
            <w:sz w:val="12"/>
          </w:rPr>
          <w:t>Phys</w:t>
        </w:r>
      </w:hyperlink>
      <w:r>
        <w:rPr>
          <w:color w:val="007FAD"/>
          <w:spacing w:val="40"/>
          <w:w w:val="115"/>
          <w:sz w:val="12"/>
        </w:rPr>
        <w:t> </w:t>
      </w:r>
      <w:hyperlink r:id="rId59">
        <w:r>
          <w:rPr>
            <w:color w:val="007FAD"/>
            <w:w w:val="115"/>
            <w:sz w:val="12"/>
          </w:rPr>
          <w:t>Lett 1998;285(3):170–3</w:t>
        </w:r>
      </w:hyperlink>
      <w:r>
        <w:rPr>
          <w:w w:val="115"/>
          <w:sz w:val="12"/>
        </w:rPr>
        <w:t>.</w:t>
      </w:r>
    </w:p>
    <w:p>
      <w:pPr>
        <w:pStyle w:val="ListParagraph"/>
        <w:numPr>
          <w:ilvl w:val="0"/>
          <w:numId w:val="4"/>
        </w:numPr>
        <w:tabs>
          <w:tab w:pos="424" w:val="left" w:leader="none"/>
          <w:tab w:pos="426" w:val="left" w:leader="none"/>
        </w:tabs>
        <w:spacing w:line="280" w:lineRule="auto" w:before="0" w:after="0"/>
        <w:ind w:left="426" w:right="38" w:hanging="311"/>
        <w:jc w:val="both"/>
        <w:rPr>
          <w:sz w:val="12"/>
        </w:rPr>
      </w:pPr>
      <w:hyperlink r:id="rId60">
        <w:r>
          <w:rPr>
            <w:color w:val="007FAD"/>
            <w:w w:val="110"/>
            <w:sz w:val="12"/>
          </w:rPr>
          <w:t>Subashchandrabose</w:t>
        </w:r>
        <w:r>
          <w:rPr>
            <w:color w:val="007FAD"/>
            <w:spacing w:val="-4"/>
            <w:w w:val="110"/>
            <w:sz w:val="12"/>
          </w:rPr>
          <w:t> </w:t>
        </w:r>
        <w:r>
          <w:rPr>
            <w:color w:val="007FAD"/>
            <w:w w:val="110"/>
            <w:sz w:val="12"/>
          </w:rPr>
          <w:t>S,</w:t>
        </w:r>
        <w:r>
          <w:rPr>
            <w:color w:val="007FAD"/>
            <w:spacing w:val="-6"/>
            <w:w w:val="110"/>
            <w:sz w:val="12"/>
          </w:rPr>
          <w:t> </w:t>
        </w:r>
        <w:r>
          <w:rPr>
            <w:color w:val="007FAD"/>
            <w:w w:val="110"/>
            <w:sz w:val="12"/>
          </w:rPr>
          <w:t>Saleem</w:t>
        </w:r>
        <w:r>
          <w:rPr>
            <w:color w:val="007FAD"/>
            <w:spacing w:val="-5"/>
            <w:w w:val="110"/>
            <w:sz w:val="12"/>
          </w:rPr>
          <w:t> </w:t>
        </w:r>
        <w:r>
          <w:rPr>
            <w:color w:val="007FAD"/>
            <w:w w:val="110"/>
            <w:sz w:val="12"/>
          </w:rPr>
          <w:t>H,</w:t>
        </w:r>
        <w:r>
          <w:rPr>
            <w:color w:val="007FAD"/>
            <w:spacing w:val="-6"/>
            <w:w w:val="110"/>
            <w:sz w:val="12"/>
          </w:rPr>
          <w:t> </w:t>
        </w:r>
        <w:r>
          <w:rPr>
            <w:color w:val="007FAD"/>
            <w:w w:val="110"/>
            <w:sz w:val="12"/>
          </w:rPr>
          <w:t>Erdogdu</w:t>
        </w:r>
        <w:r>
          <w:rPr>
            <w:color w:val="007FAD"/>
            <w:spacing w:val="-4"/>
            <w:w w:val="110"/>
            <w:sz w:val="12"/>
          </w:rPr>
          <w:t> </w:t>
        </w:r>
        <w:r>
          <w:rPr>
            <w:color w:val="007FAD"/>
            <w:w w:val="110"/>
            <w:sz w:val="12"/>
          </w:rPr>
          <w:t>Y,</w:t>
        </w:r>
        <w:r>
          <w:rPr>
            <w:color w:val="007FAD"/>
            <w:spacing w:val="-6"/>
            <w:w w:val="110"/>
            <w:sz w:val="12"/>
          </w:rPr>
          <w:t> </w:t>
        </w:r>
        <w:r>
          <w:rPr>
            <w:color w:val="007FAD"/>
            <w:w w:val="110"/>
            <w:sz w:val="12"/>
          </w:rPr>
          <w:t>Rajarajan</w:t>
        </w:r>
        <w:r>
          <w:rPr>
            <w:color w:val="007FAD"/>
            <w:spacing w:val="-5"/>
            <w:w w:val="110"/>
            <w:sz w:val="12"/>
          </w:rPr>
          <w:t> </w:t>
        </w:r>
        <w:r>
          <w:rPr>
            <w:color w:val="007FAD"/>
            <w:w w:val="110"/>
            <w:sz w:val="12"/>
          </w:rPr>
          <w:t>G,</w:t>
        </w:r>
        <w:r>
          <w:rPr>
            <w:color w:val="007FAD"/>
            <w:spacing w:val="-5"/>
            <w:w w:val="110"/>
            <w:sz w:val="12"/>
          </w:rPr>
          <w:t> </w:t>
        </w:r>
        <w:r>
          <w:rPr>
            <w:color w:val="007FAD"/>
            <w:w w:val="110"/>
            <w:sz w:val="12"/>
          </w:rPr>
          <w:t>Thanikachalam</w:t>
        </w:r>
        <w:r>
          <w:rPr>
            <w:color w:val="007FAD"/>
            <w:spacing w:val="-5"/>
            <w:w w:val="110"/>
            <w:sz w:val="12"/>
          </w:rPr>
          <w:t> </w:t>
        </w:r>
        <w:r>
          <w:rPr>
            <w:color w:val="007FAD"/>
            <w:w w:val="110"/>
            <w:sz w:val="12"/>
          </w:rPr>
          <w:t>V.</w:t>
        </w:r>
        <w:r>
          <w:rPr>
            <w:color w:val="007FAD"/>
            <w:spacing w:val="-5"/>
            <w:w w:val="110"/>
            <w:sz w:val="12"/>
          </w:rPr>
          <w:t> </w:t>
        </w:r>
        <w:r>
          <w:rPr>
            <w:color w:val="007FAD"/>
            <w:w w:val="110"/>
            <w:sz w:val="12"/>
          </w:rPr>
          <w:t>FT-</w:t>
        </w:r>
      </w:hyperlink>
      <w:r>
        <w:rPr>
          <w:color w:val="007FAD"/>
          <w:spacing w:val="40"/>
          <w:w w:val="110"/>
          <w:sz w:val="12"/>
        </w:rPr>
        <w:t> </w:t>
      </w:r>
      <w:hyperlink r:id="rId60">
        <w:r>
          <w:rPr>
            <w:color w:val="007FAD"/>
            <w:w w:val="110"/>
            <w:sz w:val="12"/>
          </w:rPr>
          <w:t>Raman,</w:t>
        </w:r>
        <w:r>
          <w:rPr>
            <w:color w:val="007FAD"/>
            <w:w w:val="110"/>
            <w:sz w:val="12"/>
          </w:rPr>
          <w:t> FT-IR</w:t>
        </w:r>
        <w:r>
          <w:rPr>
            <w:color w:val="007FAD"/>
            <w:w w:val="110"/>
            <w:sz w:val="12"/>
          </w:rPr>
          <w:t> spectra</w:t>
        </w:r>
        <w:r>
          <w:rPr>
            <w:color w:val="007FAD"/>
            <w:w w:val="110"/>
            <w:sz w:val="12"/>
          </w:rPr>
          <w:t> and</w:t>
        </w:r>
        <w:r>
          <w:rPr>
            <w:color w:val="007FAD"/>
            <w:w w:val="110"/>
            <w:sz w:val="12"/>
          </w:rPr>
          <w:t> total</w:t>
        </w:r>
        <w:r>
          <w:rPr>
            <w:color w:val="007FAD"/>
            <w:w w:val="110"/>
            <w:sz w:val="12"/>
          </w:rPr>
          <w:t> energy</w:t>
        </w:r>
        <w:r>
          <w:rPr>
            <w:color w:val="007FAD"/>
            <w:w w:val="110"/>
            <w:sz w:val="12"/>
          </w:rPr>
          <w:t> distribution</w:t>
        </w:r>
        <w:r>
          <w:rPr>
            <w:color w:val="007FAD"/>
            <w:w w:val="110"/>
            <w:sz w:val="12"/>
          </w:rPr>
          <w:t> of</w:t>
        </w:r>
        <w:r>
          <w:rPr>
            <w:color w:val="007FAD"/>
            <w:w w:val="110"/>
            <w:sz w:val="12"/>
          </w:rPr>
          <w:t> 3-pentyl-2,6-</w:t>
        </w:r>
      </w:hyperlink>
      <w:r>
        <w:rPr>
          <w:color w:val="007FAD"/>
          <w:spacing w:val="40"/>
          <w:w w:val="110"/>
          <w:sz w:val="12"/>
        </w:rPr>
        <w:t> </w:t>
      </w:r>
      <w:hyperlink r:id="rId60">
        <w:r>
          <w:rPr>
            <w:color w:val="007FAD"/>
            <w:w w:val="110"/>
            <w:sz w:val="12"/>
          </w:rPr>
          <w:t>diphenylpiperidin-4-one:</w:t>
        </w:r>
        <w:r>
          <w:rPr>
            <w:color w:val="007FAD"/>
            <w:w w:val="110"/>
            <w:sz w:val="12"/>
          </w:rPr>
          <w:t> DFT</w:t>
        </w:r>
        <w:r>
          <w:rPr>
            <w:color w:val="007FAD"/>
            <w:w w:val="110"/>
            <w:sz w:val="12"/>
          </w:rPr>
          <w:t> method.</w:t>
        </w:r>
        <w:r>
          <w:rPr>
            <w:color w:val="007FAD"/>
            <w:w w:val="110"/>
            <w:sz w:val="12"/>
          </w:rPr>
          <w:t> Spectrochim</w:t>
        </w:r>
        <w:r>
          <w:rPr>
            <w:color w:val="007FAD"/>
            <w:w w:val="110"/>
            <w:sz w:val="12"/>
          </w:rPr>
          <w:t> Acta</w:t>
        </w:r>
        <w:r>
          <w:rPr>
            <w:color w:val="007FAD"/>
            <w:w w:val="110"/>
            <w:sz w:val="12"/>
          </w:rPr>
          <w:t> Part</w:t>
        </w:r>
        <w:r>
          <w:rPr>
            <w:color w:val="007FAD"/>
            <w:w w:val="110"/>
            <w:sz w:val="12"/>
          </w:rPr>
          <w:t> A</w:t>
        </w:r>
        <w:r>
          <w:rPr>
            <w:color w:val="007FAD"/>
            <w:w w:val="110"/>
            <w:sz w:val="12"/>
          </w:rPr>
          <w:t> 2011;82</w:t>
        </w:r>
      </w:hyperlink>
      <w:r>
        <w:rPr>
          <w:color w:val="007FAD"/>
          <w:spacing w:val="40"/>
          <w:w w:val="110"/>
          <w:sz w:val="12"/>
        </w:rPr>
        <w:t> </w:t>
      </w:r>
      <w:hyperlink r:id="rId60">
        <w:r>
          <w:rPr>
            <w:color w:val="007FAD"/>
            <w:spacing w:val="-2"/>
            <w:w w:val="110"/>
            <w:sz w:val="12"/>
          </w:rPr>
          <w:t>(1):260–9</w:t>
        </w:r>
      </w:hyperlink>
      <w:r>
        <w:rPr>
          <w:spacing w:val="-2"/>
          <w:w w:val="110"/>
          <w:sz w:val="12"/>
        </w:rPr>
        <w:t>.</w:t>
      </w:r>
    </w:p>
    <w:p>
      <w:pPr>
        <w:pStyle w:val="ListParagraph"/>
        <w:numPr>
          <w:ilvl w:val="0"/>
          <w:numId w:val="4"/>
        </w:numPr>
        <w:tabs>
          <w:tab w:pos="424" w:val="left" w:leader="none"/>
        </w:tabs>
        <w:spacing w:line="280" w:lineRule="auto" w:before="0" w:after="0"/>
        <w:ind w:left="424" w:right="38" w:hanging="310"/>
        <w:jc w:val="both"/>
        <w:rPr>
          <w:sz w:val="12"/>
        </w:rPr>
      </w:pPr>
      <w:hyperlink r:id="rId61">
        <w:r>
          <w:rPr>
            <w:color w:val="007FAD"/>
            <w:w w:val="110"/>
            <w:sz w:val="12"/>
          </w:rPr>
          <w:t>Murray</w:t>
        </w:r>
        <w:r>
          <w:rPr>
            <w:color w:val="007FAD"/>
            <w:spacing w:val="80"/>
            <w:w w:val="110"/>
            <w:sz w:val="12"/>
          </w:rPr>
          <w:t>  </w:t>
        </w:r>
        <w:r>
          <w:rPr>
            <w:color w:val="007FAD"/>
            <w:w w:val="110"/>
            <w:sz w:val="12"/>
          </w:rPr>
          <w:t>JS,</w:t>
        </w:r>
        <w:r>
          <w:rPr>
            <w:color w:val="007FAD"/>
            <w:spacing w:val="80"/>
            <w:w w:val="110"/>
            <w:sz w:val="12"/>
          </w:rPr>
          <w:t>  </w:t>
        </w:r>
        <w:r>
          <w:rPr>
            <w:color w:val="007FAD"/>
            <w:w w:val="110"/>
            <w:sz w:val="12"/>
          </w:rPr>
          <w:t>Sen</w:t>
        </w:r>
        <w:r>
          <w:rPr>
            <w:color w:val="007FAD"/>
            <w:spacing w:val="80"/>
            <w:w w:val="110"/>
            <w:sz w:val="12"/>
          </w:rPr>
          <w:t>  </w:t>
        </w:r>
        <w:r>
          <w:rPr>
            <w:color w:val="007FAD"/>
            <w:w w:val="110"/>
            <w:sz w:val="12"/>
          </w:rPr>
          <w:t>K.</w:t>
        </w:r>
        <w:r>
          <w:rPr>
            <w:color w:val="007FAD"/>
            <w:spacing w:val="80"/>
            <w:w w:val="110"/>
            <w:sz w:val="12"/>
          </w:rPr>
          <w:t>  </w:t>
        </w:r>
        <w:r>
          <w:rPr>
            <w:color w:val="007FAD"/>
            <w:w w:val="110"/>
            <w:sz w:val="12"/>
          </w:rPr>
          <w:t>Molecular</w:t>
        </w:r>
        <w:r>
          <w:rPr>
            <w:color w:val="007FAD"/>
            <w:spacing w:val="80"/>
            <w:w w:val="110"/>
            <w:sz w:val="12"/>
          </w:rPr>
          <w:t>  </w:t>
        </w:r>
        <w:r>
          <w:rPr>
            <w:color w:val="007FAD"/>
            <w:w w:val="110"/>
            <w:sz w:val="12"/>
          </w:rPr>
          <w:t>electrostatic</w:t>
        </w:r>
        <w:r>
          <w:rPr>
            <w:color w:val="007FAD"/>
            <w:spacing w:val="80"/>
            <w:w w:val="110"/>
            <w:sz w:val="12"/>
          </w:rPr>
          <w:t>  </w:t>
        </w:r>
        <w:r>
          <w:rPr>
            <w:color w:val="007FAD"/>
            <w:w w:val="110"/>
            <w:sz w:val="12"/>
          </w:rPr>
          <w:t>potentials.</w:t>
        </w:r>
        <w:r>
          <w:rPr>
            <w:color w:val="007FAD"/>
            <w:spacing w:val="80"/>
            <w:w w:val="110"/>
            <w:sz w:val="12"/>
          </w:rPr>
          <w:t>  </w:t>
        </w:r>
        <w:r>
          <w:rPr>
            <w:color w:val="007FAD"/>
            <w:w w:val="110"/>
            <w:sz w:val="12"/>
          </w:rPr>
          <w:t>1st</w:t>
        </w:r>
      </w:hyperlink>
      <w:r>
        <w:rPr>
          <w:color w:val="007FAD"/>
          <w:spacing w:val="40"/>
          <w:w w:val="110"/>
          <w:sz w:val="12"/>
        </w:rPr>
        <w:t> </w:t>
      </w:r>
      <w:hyperlink r:id="rId61">
        <w:r>
          <w:rPr>
            <w:color w:val="007FAD"/>
            <w:w w:val="110"/>
            <w:sz w:val="12"/>
          </w:rPr>
          <w:t>ed. Amsterdam: Elsevier;</w:t>
        </w:r>
        <w:r>
          <w:rPr>
            <w:color w:val="007FAD"/>
            <w:w w:val="110"/>
            <w:sz w:val="12"/>
          </w:rPr>
          <w:t> 1996</w:t>
        </w:r>
      </w:hyperlink>
      <w:r>
        <w:rPr>
          <w:w w:val="110"/>
          <w:sz w:val="12"/>
        </w:rPr>
        <w:t>.</w:t>
      </w:r>
    </w:p>
    <w:p>
      <w:pPr>
        <w:pStyle w:val="ListParagraph"/>
        <w:numPr>
          <w:ilvl w:val="0"/>
          <w:numId w:val="4"/>
        </w:numPr>
        <w:tabs>
          <w:tab w:pos="424" w:val="left" w:leader="none"/>
          <w:tab w:pos="426" w:val="left" w:leader="none"/>
        </w:tabs>
        <w:spacing w:line="278" w:lineRule="auto" w:before="0" w:after="0"/>
        <w:ind w:left="426" w:right="38" w:hanging="311"/>
        <w:jc w:val="both"/>
        <w:rPr>
          <w:sz w:val="12"/>
        </w:rPr>
      </w:pPr>
      <w:r>
        <w:rPr>
          <w:w w:val="110"/>
          <w:sz w:val="12"/>
        </w:rPr>
        <w:t>Scrocco</w:t>
      </w:r>
      <w:r>
        <w:rPr>
          <w:w w:val="110"/>
          <w:sz w:val="12"/>
        </w:rPr>
        <w:t> E,</w:t>
      </w:r>
      <w:r>
        <w:rPr>
          <w:w w:val="110"/>
          <w:sz w:val="12"/>
        </w:rPr>
        <w:t> Tomasi</w:t>
      </w:r>
      <w:r>
        <w:rPr>
          <w:w w:val="110"/>
          <w:sz w:val="12"/>
        </w:rPr>
        <w:t> </w:t>
      </w:r>
      <w:r>
        <w:rPr>
          <w:w w:val="105"/>
          <w:sz w:val="12"/>
        </w:rPr>
        <w:t>J,</w:t>
      </w:r>
      <w:r>
        <w:rPr>
          <w:w w:val="105"/>
          <w:sz w:val="12"/>
        </w:rPr>
        <w:t> </w:t>
      </w:r>
      <w:r>
        <w:rPr>
          <w:w w:val="110"/>
          <w:sz w:val="12"/>
        </w:rPr>
        <w:t>Lowdin</w:t>
      </w:r>
      <w:r>
        <w:rPr>
          <w:w w:val="110"/>
          <w:sz w:val="12"/>
        </w:rPr>
        <w:t> (Ed).</w:t>
      </w:r>
      <w:r>
        <w:rPr>
          <w:w w:val="110"/>
          <w:sz w:val="12"/>
        </w:rPr>
        <w:t> Methods</w:t>
      </w:r>
      <w:r>
        <w:rPr>
          <w:w w:val="110"/>
          <w:sz w:val="12"/>
        </w:rPr>
        <w:t> of</w:t>
      </w:r>
      <w:r>
        <w:rPr>
          <w:w w:val="110"/>
          <w:sz w:val="12"/>
        </w:rPr>
        <w:t> molecular</w:t>
      </w:r>
      <w:r>
        <w:rPr>
          <w:w w:val="110"/>
          <w:sz w:val="12"/>
        </w:rPr>
        <w:t> quantum</w:t>
      </w:r>
      <w:r>
        <w:rPr>
          <w:w w:val="110"/>
          <w:sz w:val="12"/>
        </w:rPr>
        <w:t> </w:t>
      </w:r>
      <w:r>
        <w:rPr>
          <w:w w:val="110"/>
          <w:sz w:val="12"/>
        </w:rPr>
        <w:t>mechanics,</w:t>
      </w:r>
      <w:r>
        <w:rPr>
          <w:spacing w:val="40"/>
          <w:w w:val="110"/>
          <w:sz w:val="12"/>
        </w:rPr>
        <w:t> </w:t>
      </w:r>
      <w:r>
        <w:rPr>
          <w:w w:val="110"/>
          <w:sz w:val="12"/>
        </w:rPr>
        <w:t>2nd ed. New York: Academic</w:t>
      </w:r>
      <w:r>
        <w:rPr>
          <w:spacing w:val="40"/>
          <w:w w:val="110"/>
          <w:sz w:val="12"/>
        </w:rPr>
        <w:t> </w:t>
      </w:r>
      <w:r>
        <w:rPr>
          <w:w w:val="110"/>
          <w:sz w:val="12"/>
        </w:rPr>
        <w:t>Press;</w:t>
      </w:r>
      <w:r>
        <w:rPr>
          <w:spacing w:val="40"/>
          <w:w w:val="110"/>
          <w:sz w:val="12"/>
        </w:rPr>
        <w:t> </w:t>
      </w:r>
      <w:r>
        <w:rPr>
          <w:w w:val="110"/>
          <w:sz w:val="12"/>
        </w:rPr>
        <w:t>1978.</w:t>
      </w:r>
    </w:p>
    <w:p>
      <w:pPr>
        <w:pStyle w:val="ListParagraph"/>
        <w:numPr>
          <w:ilvl w:val="0"/>
          <w:numId w:val="4"/>
        </w:numPr>
        <w:tabs>
          <w:tab w:pos="424" w:val="left" w:leader="none"/>
          <w:tab w:pos="426" w:val="left" w:leader="none"/>
        </w:tabs>
        <w:spacing w:line="278" w:lineRule="auto" w:before="1" w:after="0"/>
        <w:ind w:left="426" w:right="38" w:hanging="311"/>
        <w:jc w:val="both"/>
        <w:rPr>
          <w:sz w:val="12"/>
        </w:rPr>
      </w:pPr>
      <w:hyperlink r:id="rId62">
        <w:r>
          <w:rPr>
            <w:color w:val="007FAD"/>
            <w:w w:val="115"/>
            <w:sz w:val="12"/>
          </w:rPr>
          <w:t>Parr</w:t>
        </w:r>
        <w:r>
          <w:rPr>
            <w:color w:val="007FAD"/>
            <w:w w:val="115"/>
            <w:sz w:val="12"/>
          </w:rPr>
          <w:t> RG,</w:t>
        </w:r>
        <w:r>
          <w:rPr>
            <w:color w:val="007FAD"/>
            <w:w w:val="115"/>
            <w:sz w:val="12"/>
          </w:rPr>
          <w:t> Yang</w:t>
        </w:r>
        <w:r>
          <w:rPr>
            <w:color w:val="007FAD"/>
            <w:w w:val="115"/>
            <w:sz w:val="12"/>
          </w:rPr>
          <w:t> W.</w:t>
        </w:r>
        <w:r>
          <w:rPr>
            <w:color w:val="007FAD"/>
            <w:w w:val="115"/>
            <w:sz w:val="12"/>
          </w:rPr>
          <w:t> Density</w:t>
        </w:r>
        <w:r>
          <w:rPr>
            <w:color w:val="007FAD"/>
            <w:w w:val="115"/>
            <w:sz w:val="12"/>
          </w:rPr>
          <w:t> functional</w:t>
        </w:r>
        <w:r>
          <w:rPr>
            <w:color w:val="007FAD"/>
            <w:w w:val="115"/>
            <w:sz w:val="12"/>
          </w:rPr>
          <w:t> theory</w:t>
        </w:r>
        <w:r>
          <w:rPr>
            <w:color w:val="007FAD"/>
            <w:w w:val="115"/>
            <w:sz w:val="12"/>
          </w:rPr>
          <w:t> of</w:t>
        </w:r>
        <w:r>
          <w:rPr>
            <w:color w:val="007FAD"/>
            <w:w w:val="115"/>
            <w:sz w:val="12"/>
          </w:rPr>
          <w:t> atoms</w:t>
        </w:r>
        <w:r>
          <w:rPr>
            <w:color w:val="007FAD"/>
            <w:w w:val="115"/>
            <w:sz w:val="12"/>
          </w:rPr>
          <w:t> and</w:t>
        </w:r>
        <w:r>
          <w:rPr>
            <w:color w:val="007FAD"/>
            <w:w w:val="115"/>
            <w:sz w:val="12"/>
          </w:rPr>
          <w:t> molecules.</w:t>
        </w:r>
        <w:r>
          <w:rPr>
            <w:color w:val="007FAD"/>
            <w:w w:val="115"/>
            <w:sz w:val="12"/>
          </w:rPr>
          <w:t> Oxford,</w:t>
        </w:r>
      </w:hyperlink>
      <w:r>
        <w:rPr>
          <w:color w:val="007FAD"/>
          <w:spacing w:val="40"/>
          <w:w w:val="115"/>
          <w:sz w:val="12"/>
        </w:rPr>
        <w:t> </w:t>
      </w:r>
      <w:hyperlink r:id="rId62">
        <w:r>
          <w:rPr>
            <w:color w:val="007FAD"/>
            <w:w w:val="115"/>
            <w:sz w:val="12"/>
          </w:rPr>
          <w:t>New York: Oxford University</w:t>
        </w:r>
        <w:r>
          <w:rPr>
            <w:color w:val="007FAD"/>
            <w:w w:val="115"/>
            <w:sz w:val="12"/>
          </w:rPr>
          <w:t> Press; 1989</w:t>
        </w:r>
      </w:hyperlink>
      <w:r>
        <w:rPr>
          <w:w w:val="115"/>
          <w:sz w:val="12"/>
        </w:rPr>
        <w:t>.</w:t>
      </w:r>
    </w:p>
    <w:p>
      <w:pPr>
        <w:pStyle w:val="ListParagraph"/>
        <w:numPr>
          <w:ilvl w:val="0"/>
          <w:numId w:val="4"/>
        </w:numPr>
        <w:tabs>
          <w:tab w:pos="424" w:val="left" w:leader="none"/>
          <w:tab w:pos="426" w:val="left" w:leader="none"/>
        </w:tabs>
        <w:spacing w:line="280" w:lineRule="auto" w:before="2" w:after="0"/>
        <w:ind w:left="426" w:right="38" w:hanging="311"/>
        <w:jc w:val="both"/>
        <w:rPr>
          <w:sz w:val="12"/>
        </w:rPr>
      </w:pPr>
      <w:hyperlink r:id="rId63">
        <w:r>
          <w:rPr>
            <w:color w:val="007FAD"/>
            <w:w w:val="110"/>
            <w:sz w:val="12"/>
          </w:rPr>
          <w:t>Lee</w:t>
        </w:r>
        <w:r>
          <w:rPr>
            <w:color w:val="007FAD"/>
            <w:w w:val="110"/>
            <w:sz w:val="12"/>
          </w:rPr>
          <w:t> AF,</w:t>
        </w:r>
        <w:r>
          <w:rPr>
            <w:color w:val="007FAD"/>
            <w:w w:val="110"/>
            <w:sz w:val="12"/>
          </w:rPr>
          <w:t> David</w:t>
        </w:r>
        <w:r>
          <w:rPr>
            <w:color w:val="007FAD"/>
            <w:w w:val="110"/>
            <w:sz w:val="12"/>
          </w:rPr>
          <w:t> W,</w:t>
        </w:r>
        <w:r>
          <w:rPr>
            <w:color w:val="007FAD"/>
            <w:w w:val="110"/>
            <w:sz w:val="12"/>
          </w:rPr>
          <w:t> Gallagher</w:t>
        </w:r>
        <w:r>
          <w:rPr>
            <w:color w:val="007FAD"/>
            <w:w w:val="110"/>
            <w:sz w:val="12"/>
          </w:rPr>
          <w:t> KJ-A.</w:t>
        </w:r>
        <w:r>
          <w:rPr>
            <w:color w:val="007FAD"/>
            <w:w w:val="110"/>
            <w:sz w:val="12"/>
          </w:rPr>
          <w:t> A</w:t>
        </w:r>
        <w:r>
          <w:rPr>
            <w:color w:val="007FAD"/>
            <w:w w:val="110"/>
            <w:sz w:val="12"/>
          </w:rPr>
          <w:t> convenient</w:t>
        </w:r>
        <w:r>
          <w:rPr>
            <w:color w:val="007FAD"/>
            <w:w w:val="110"/>
            <w:sz w:val="12"/>
          </w:rPr>
          <w:t> method</w:t>
        </w:r>
        <w:r>
          <w:rPr>
            <w:color w:val="007FAD"/>
            <w:w w:val="110"/>
            <w:sz w:val="12"/>
          </w:rPr>
          <w:t> for</w:t>
        </w:r>
        <w:r>
          <w:rPr>
            <w:color w:val="007FAD"/>
            <w:w w:val="110"/>
            <w:sz w:val="12"/>
          </w:rPr>
          <w:t> the</w:t>
        </w:r>
        <w:r>
          <w:rPr>
            <w:color w:val="007FAD"/>
            <w:w w:val="110"/>
            <w:sz w:val="12"/>
          </w:rPr>
          <w:t> reduction</w:t>
        </w:r>
        <w:r>
          <w:rPr>
            <w:color w:val="007FAD"/>
            <w:w w:val="110"/>
            <w:sz w:val="12"/>
          </w:rPr>
          <w:t> </w:t>
        </w:r>
        <w:r>
          <w:rPr>
            <w:color w:val="007FAD"/>
            <w:w w:val="110"/>
            <w:sz w:val="12"/>
          </w:rPr>
          <w:t>of</w:t>
        </w:r>
      </w:hyperlink>
      <w:r>
        <w:rPr>
          <w:color w:val="007FAD"/>
          <w:spacing w:val="40"/>
          <w:w w:val="110"/>
          <w:sz w:val="12"/>
        </w:rPr>
        <w:t> </w:t>
      </w:r>
      <w:hyperlink r:id="rId63">
        <w:r>
          <w:rPr>
            <w:color w:val="007FAD"/>
            <w:w w:val="110"/>
            <w:sz w:val="12"/>
          </w:rPr>
          <w:t>ozonides</w:t>
        </w:r>
        <w:r>
          <w:rPr>
            <w:color w:val="007FAD"/>
            <w:w w:val="110"/>
            <w:sz w:val="12"/>
          </w:rPr>
          <w:t> to</w:t>
        </w:r>
        <w:r>
          <w:rPr>
            <w:color w:val="007FAD"/>
            <w:w w:val="110"/>
            <w:sz w:val="12"/>
          </w:rPr>
          <w:t> alcohols</w:t>
        </w:r>
        <w:r>
          <w:rPr>
            <w:color w:val="007FAD"/>
            <w:w w:val="110"/>
            <w:sz w:val="12"/>
          </w:rPr>
          <w:t> with</w:t>
        </w:r>
        <w:r>
          <w:rPr>
            <w:color w:val="007FAD"/>
            <w:w w:val="110"/>
            <w:sz w:val="12"/>
          </w:rPr>
          <w:t> borane-dimethyl</w:t>
        </w:r>
        <w:r>
          <w:rPr>
            <w:color w:val="007FAD"/>
            <w:w w:val="110"/>
            <w:sz w:val="12"/>
          </w:rPr>
          <w:t> sulfide</w:t>
        </w:r>
        <w:r>
          <w:rPr>
            <w:color w:val="007FAD"/>
            <w:w w:val="110"/>
            <w:sz w:val="12"/>
          </w:rPr>
          <w:t> complex.</w:t>
        </w:r>
        <w:r>
          <w:rPr>
            <w:color w:val="007FAD"/>
            <w:w w:val="110"/>
            <w:sz w:val="12"/>
          </w:rPr>
          <w:t> </w:t>
        </w:r>
        <w:r>
          <w:rPr>
            <w:color w:val="007FAD"/>
            <w:sz w:val="12"/>
          </w:rPr>
          <w:t>J </w:t>
        </w:r>
        <w:r>
          <w:rPr>
            <w:color w:val="007FAD"/>
            <w:w w:val="110"/>
            <w:sz w:val="12"/>
          </w:rPr>
          <w:t>Org</w:t>
        </w:r>
        <w:r>
          <w:rPr>
            <w:color w:val="007FAD"/>
            <w:w w:val="110"/>
            <w:sz w:val="12"/>
          </w:rPr>
          <w:t> Chem</w:t>
        </w:r>
      </w:hyperlink>
      <w:r>
        <w:rPr>
          <w:color w:val="007FAD"/>
          <w:spacing w:val="40"/>
          <w:w w:val="110"/>
          <w:sz w:val="12"/>
        </w:rPr>
        <w:t> </w:t>
      </w:r>
      <w:hyperlink r:id="rId63">
        <w:r>
          <w:rPr>
            <w:color w:val="007FAD"/>
            <w:spacing w:val="-2"/>
            <w:w w:val="110"/>
            <w:sz w:val="12"/>
          </w:rPr>
          <w:t>1989;54(6):1430–2</w:t>
        </w:r>
      </w:hyperlink>
      <w:r>
        <w:rPr>
          <w:spacing w:val="-2"/>
          <w:w w:val="110"/>
          <w:sz w:val="12"/>
        </w:rPr>
        <w:t>.</w:t>
      </w:r>
    </w:p>
    <w:p>
      <w:pPr>
        <w:pStyle w:val="ListParagraph"/>
        <w:numPr>
          <w:ilvl w:val="0"/>
          <w:numId w:val="4"/>
        </w:numPr>
        <w:tabs>
          <w:tab w:pos="424" w:val="left" w:leader="none"/>
          <w:tab w:pos="426" w:val="left" w:leader="none"/>
        </w:tabs>
        <w:spacing w:line="278" w:lineRule="auto" w:before="0" w:after="0"/>
        <w:ind w:left="426" w:right="38" w:hanging="311"/>
        <w:jc w:val="both"/>
        <w:rPr>
          <w:sz w:val="12"/>
        </w:rPr>
      </w:pPr>
      <w:hyperlink r:id="rId64">
        <w:r>
          <w:rPr>
            <w:color w:val="007FAD"/>
            <w:w w:val="110"/>
            <w:sz w:val="12"/>
          </w:rPr>
          <w:t>Parr RG,</w:t>
        </w:r>
        <w:r>
          <w:rPr>
            <w:color w:val="007FAD"/>
            <w:w w:val="110"/>
            <w:sz w:val="12"/>
          </w:rPr>
          <w:t> Pearson RG.</w:t>
        </w:r>
        <w:r>
          <w:rPr>
            <w:color w:val="007FAD"/>
            <w:w w:val="110"/>
            <w:sz w:val="12"/>
          </w:rPr>
          <w:t> Absolute hardness: companion</w:t>
        </w:r>
        <w:r>
          <w:rPr>
            <w:color w:val="007FAD"/>
            <w:w w:val="110"/>
            <w:sz w:val="12"/>
          </w:rPr>
          <w:t> parameter</w:t>
        </w:r>
        <w:r>
          <w:rPr>
            <w:color w:val="007FAD"/>
            <w:w w:val="110"/>
            <w:sz w:val="12"/>
          </w:rPr>
          <w:t> to</w:t>
        </w:r>
        <w:r>
          <w:rPr>
            <w:color w:val="007FAD"/>
            <w:w w:val="110"/>
            <w:sz w:val="12"/>
          </w:rPr>
          <w:t> </w:t>
        </w:r>
        <w:r>
          <w:rPr>
            <w:color w:val="007FAD"/>
            <w:w w:val="110"/>
            <w:sz w:val="12"/>
          </w:rPr>
          <w:t>absolute</w:t>
        </w:r>
      </w:hyperlink>
      <w:r>
        <w:rPr>
          <w:color w:val="007FAD"/>
          <w:spacing w:val="40"/>
          <w:w w:val="110"/>
          <w:sz w:val="12"/>
        </w:rPr>
        <w:t> </w:t>
      </w:r>
      <w:hyperlink r:id="rId64">
        <w:r>
          <w:rPr>
            <w:color w:val="007FAD"/>
            <w:w w:val="110"/>
            <w:sz w:val="12"/>
          </w:rPr>
          <w:t>electronegativity.</w:t>
        </w:r>
        <w:r>
          <w:rPr>
            <w:color w:val="007FAD"/>
            <w:spacing w:val="40"/>
            <w:w w:val="110"/>
            <w:sz w:val="12"/>
          </w:rPr>
          <w:t> </w:t>
        </w:r>
        <w:r>
          <w:rPr>
            <w:color w:val="007FAD"/>
            <w:sz w:val="12"/>
          </w:rPr>
          <w:t>J</w:t>
        </w:r>
        <w:r>
          <w:rPr>
            <w:color w:val="007FAD"/>
            <w:spacing w:val="40"/>
            <w:w w:val="110"/>
            <w:sz w:val="12"/>
          </w:rPr>
          <w:t> </w:t>
        </w:r>
        <w:r>
          <w:rPr>
            <w:color w:val="007FAD"/>
            <w:w w:val="110"/>
            <w:sz w:val="12"/>
          </w:rPr>
          <w:t>Am</w:t>
        </w:r>
        <w:r>
          <w:rPr>
            <w:color w:val="007FAD"/>
            <w:spacing w:val="40"/>
            <w:w w:val="110"/>
            <w:sz w:val="12"/>
          </w:rPr>
          <w:t> </w:t>
        </w:r>
        <w:r>
          <w:rPr>
            <w:color w:val="007FAD"/>
            <w:w w:val="110"/>
            <w:sz w:val="12"/>
          </w:rPr>
          <w:t>Chem</w:t>
        </w:r>
        <w:r>
          <w:rPr>
            <w:color w:val="007FAD"/>
            <w:spacing w:val="40"/>
            <w:w w:val="110"/>
            <w:sz w:val="12"/>
          </w:rPr>
          <w:t> </w:t>
        </w:r>
        <w:r>
          <w:rPr>
            <w:color w:val="007FAD"/>
            <w:w w:val="110"/>
            <w:sz w:val="12"/>
          </w:rPr>
          <w:t>Soc</w:t>
        </w:r>
        <w:r>
          <w:rPr>
            <w:color w:val="007FAD"/>
            <w:spacing w:val="40"/>
            <w:w w:val="110"/>
            <w:sz w:val="12"/>
          </w:rPr>
          <w:t> </w:t>
        </w:r>
        <w:r>
          <w:rPr>
            <w:color w:val="007FAD"/>
            <w:w w:val="110"/>
            <w:sz w:val="12"/>
          </w:rPr>
          <w:t>1983;105(26):7512–6</w:t>
        </w:r>
      </w:hyperlink>
      <w:r>
        <w:rPr>
          <w:w w:val="110"/>
          <w:sz w:val="12"/>
        </w:rPr>
        <w:t>.</w:t>
      </w:r>
    </w:p>
    <w:p>
      <w:pPr>
        <w:pStyle w:val="ListParagraph"/>
        <w:numPr>
          <w:ilvl w:val="0"/>
          <w:numId w:val="4"/>
        </w:numPr>
        <w:tabs>
          <w:tab w:pos="424" w:val="left" w:leader="none"/>
          <w:tab w:pos="426" w:val="left" w:leader="none"/>
        </w:tabs>
        <w:spacing w:line="278" w:lineRule="auto" w:before="2" w:after="0"/>
        <w:ind w:left="426" w:right="38" w:hanging="311"/>
        <w:jc w:val="both"/>
        <w:rPr>
          <w:sz w:val="12"/>
        </w:rPr>
      </w:pPr>
      <w:hyperlink r:id="rId65">
        <w:r>
          <w:rPr>
            <w:color w:val="007FAD"/>
            <w:w w:val="105"/>
            <w:sz w:val="12"/>
          </w:rPr>
          <w:t>Parr</w:t>
        </w:r>
        <w:r>
          <w:rPr>
            <w:color w:val="007FAD"/>
            <w:w w:val="105"/>
            <w:sz w:val="12"/>
          </w:rPr>
          <w:t> RG,</w:t>
        </w:r>
        <w:r>
          <w:rPr>
            <w:color w:val="007FAD"/>
            <w:w w:val="105"/>
            <w:sz w:val="12"/>
          </w:rPr>
          <w:t> Szentpály</w:t>
        </w:r>
        <w:r>
          <w:rPr>
            <w:color w:val="007FAD"/>
            <w:w w:val="105"/>
            <w:sz w:val="12"/>
          </w:rPr>
          <w:t> L,</w:t>
        </w:r>
        <w:r>
          <w:rPr>
            <w:color w:val="007FAD"/>
            <w:w w:val="105"/>
            <w:sz w:val="12"/>
          </w:rPr>
          <w:t> Liu</w:t>
        </w:r>
        <w:r>
          <w:rPr>
            <w:color w:val="007FAD"/>
            <w:w w:val="105"/>
            <w:sz w:val="12"/>
          </w:rPr>
          <w:t> S.</w:t>
        </w:r>
        <w:r>
          <w:rPr>
            <w:color w:val="007FAD"/>
            <w:w w:val="105"/>
            <w:sz w:val="12"/>
          </w:rPr>
          <w:t> Electrophilicity</w:t>
        </w:r>
        <w:r>
          <w:rPr>
            <w:color w:val="007FAD"/>
            <w:w w:val="105"/>
            <w:sz w:val="12"/>
          </w:rPr>
          <w:t> index.</w:t>
        </w:r>
        <w:r>
          <w:rPr>
            <w:color w:val="007FAD"/>
            <w:w w:val="105"/>
            <w:sz w:val="12"/>
          </w:rPr>
          <w:t> </w:t>
        </w:r>
        <w:r>
          <w:rPr>
            <w:color w:val="007FAD"/>
            <w:sz w:val="12"/>
          </w:rPr>
          <w:t>J </w:t>
        </w:r>
        <w:r>
          <w:rPr>
            <w:color w:val="007FAD"/>
            <w:w w:val="105"/>
            <w:sz w:val="12"/>
          </w:rPr>
          <w:t>Am</w:t>
        </w:r>
        <w:r>
          <w:rPr>
            <w:color w:val="007FAD"/>
            <w:w w:val="105"/>
            <w:sz w:val="12"/>
          </w:rPr>
          <w:t> Chem</w:t>
        </w:r>
        <w:r>
          <w:rPr>
            <w:color w:val="007FAD"/>
            <w:w w:val="105"/>
            <w:sz w:val="12"/>
          </w:rPr>
          <w:t> Soc</w:t>
        </w:r>
        <w:r>
          <w:rPr>
            <w:color w:val="007FAD"/>
            <w:w w:val="105"/>
            <w:sz w:val="12"/>
          </w:rPr>
          <w:t> </w:t>
        </w:r>
        <w:r>
          <w:rPr>
            <w:color w:val="007FAD"/>
            <w:w w:val="105"/>
            <w:sz w:val="12"/>
          </w:rPr>
          <w:t>1999;121</w:t>
        </w:r>
      </w:hyperlink>
      <w:r>
        <w:rPr>
          <w:color w:val="007FAD"/>
          <w:spacing w:val="40"/>
          <w:w w:val="105"/>
          <w:sz w:val="12"/>
        </w:rPr>
        <w:t> </w:t>
      </w:r>
      <w:hyperlink r:id="rId65">
        <w:r>
          <w:rPr>
            <w:color w:val="007FAD"/>
            <w:spacing w:val="-2"/>
            <w:w w:val="105"/>
            <w:sz w:val="12"/>
          </w:rPr>
          <w:t>(9):1922–4</w:t>
        </w:r>
      </w:hyperlink>
      <w:r>
        <w:rPr>
          <w:spacing w:val="-2"/>
          <w:w w:val="105"/>
          <w:sz w:val="12"/>
        </w:rPr>
        <w:t>.</w:t>
      </w:r>
    </w:p>
    <w:p>
      <w:pPr>
        <w:pStyle w:val="ListParagraph"/>
        <w:numPr>
          <w:ilvl w:val="0"/>
          <w:numId w:val="4"/>
        </w:numPr>
        <w:tabs>
          <w:tab w:pos="424" w:val="left" w:leader="none"/>
          <w:tab w:pos="426" w:val="left" w:leader="none"/>
        </w:tabs>
        <w:spacing w:line="280" w:lineRule="auto" w:before="115" w:after="0"/>
        <w:ind w:left="426" w:right="310" w:hanging="311"/>
        <w:jc w:val="both"/>
        <w:rPr>
          <w:sz w:val="12"/>
        </w:rPr>
      </w:pPr>
      <w:r>
        <w:rPr/>
        <w:br w:type="column"/>
      </w:r>
      <w:hyperlink r:id="rId66">
        <w:r>
          <w:rPr>
            <w:color w:val="007FAD"/>
            <w:w w:val="110"/>
            <w:sz w:val="12"/>
          </w:rPr>
          <w:t>Chattaraj</w:t>
        </w:r>
        <w:r>
          <w:rPr>
            <w:color w:val="007FAD"/>
            <w:w w:val="110"/>
            <w:sz w:val="12"/>
          </w:rPr>
          <w:t> PK,</w:t>
        </w:r>
        <w:r>
          <w:rPr>
            <w:color w:val="007FAD"/>
            <w:w w:val="110"/>
            <w:sz w:val="12"/>
          </w:rPr>
          <w:t> Sarkar</w:t>
        </w:r>
        <w:r>
          <w:rPr>
            <w:color w:val="007FAD"/>
            <w:w w:val="110"/>
            <w:sz w:val="12"/>
          </w:rPr>
          <w:t> U,</w:t>
        </w:r>
        <w:r>
          <w:rPr>
            <w:color w:val="007FAD"/>
            <w:w w:val="110"/>
            <w:sz w:val="12"/>
          </w:rPr>
          <w:t> Roy</w:t>
        </w:r>
        <w:r>
          <w:rPr>
            <w:color w:val="007FAD"/>
            <w:w w:val="110"/>
            <w:sz w:val="12"/>
          </w:rPr>
          <w:t> DR.</w:t>
        </w:r>
        <w:r>
          <w:rPr>
            <w:color w:val="007FAD"/>
            <w:w w:val="110"/>
            <w:sz w:val="12"/>
          </w:rPr>
          <w:t> Electrophilicity</w:t>
        </w:r>
        <w:r>
          <w:rPr>
            <w:color w:val="007FAD"/>
            <w:w w:val="110"/>
            <w:sz w:val="12"/>
          </w:rPr>
          <w:t> index.</w:t>
        </w:r>
        <w:r>
          <w:rPr>
            <w:color w:val="007FAD"/>
            <w:w w:val="110"/>
            <w:sz w:val="12"/>
          </w:rPr>
          <w:t> Chem</w:t>
        </w:r>
        <w:r>
          <w:rPr>
            <w:color w:val="007FAD"/>
            <w:w w:val="110"/>
            <w:sz w:val="12"/>
          </w:rPr>
          <w:t> Rev</w:t>
        </w:r>
        <w:r>
          <w:rPr>
            <w:color w:val="007FAD"/>
            <w:w w:val="110"/>
            <w:sz w:val="12"/>
          </w:rPr>
          <w:t> </w:t>
        </w:r>
        <w:r>
          <w:rPr>
            <w:color w:val="007FAD"/>
            <w:w w:val="110"/>
            <w:sz w:val="12"/>
          </w:rPr>
          <w:t>2006;106</w:t>
        </w:r>
      </w:hyperlink>
      <w:r>
        <w:rPr>
          <w:color w:val="007FAD"/>
          <w:spacing w:val="40"/>
          <w:w w:val="110"/>
          <w:sz w:val="12"/>
        </w:rPr>
        <w:t> </w:t>
      </w:r>
      <w:hyperlink r:id="rId66">
        <w:r>
          <w:rPr>
            <w:color w:val="007FAD"/>
            <w:spacing w:val="-2"/>
            <w:w w:val="110"/>
            <w:sz w:val="12"/>
          </w:rPr>
          <w:t>(6):2065–91</w:t>
        </w:r>
      </w:hyperlink>
      <w:r>
        <w:rPr>
          <w:spacing w:val="-2"/>
          <w:w w:val="110"/>
          <w:sz w:val="12"/>
        </w:rPr>
        <w:t>.</w:t>
      </w:r>
    </w:p>
    <w:p>
      <w:pPr>
        <w:pStyle w:val="ListParagraph"/>
        <w:numPr>
          <w:ilvl w:val="0"/>
          <w:numId w:val="4"/>
        </w:numPr>
        <w:tabs>
          <w:tab w:pos="424" w:val="left" w:leader="none"/>
          <w:tab w:pos="426" w:val="left" w:leader="none"/>
        </w:tabs>
        <w:spacing w:line="280" w:lineRule="auto" w:before="0" w:after="0"/>
        <w:ind w:left="426" w:right="308" w:hanging="311"/>
        <w:jc w:val="both"/>
        <w:rPr>
          <w:sz w:val="12"/>
        </w:rPr>
      </w:pPr>
      <w:hyperlink r:id="rId67">
        <w:r>
          <w:rPr>
            <w:color w:val="007FAD"/>
            <w:w w:val="110"/>
            <w:sz w:val="12"/>
          </w:rPr>
          <w:t>Valencia</w:t>
        </w:r>
        <w:r>
          <w:rPr>
            <w:color w:val="007FAD"/>
            <w:w w:val="110"/>
            <w:sz w:val="12"/>
          </w:rPr>
          <w:t> A,</w:t>
        </w:r>
        <w:r>
          <w:rPr>
            <w:color w:val="007FAD"/>
            <w:w w:val="110"/>
            <w:sz w:val="12"/>
          </w:rPr>
          <w:t> Gázquez</w:t>
        </w:r>
        <w:r>
          <w:rPr>
            <w:color w:val="007FAD"/>
            <w:w w:val="110"/>
            <w:sz w:val="12"/>
          </w:rPr>
          <w:t> </w:t>
        </w:r>
        <w:r>
          <w:rPr>
            <w:color w:val="007FAD"/>
            <w:sz w:val="12"/>
          </w:rPr>
          <w:t>J, </w:t>
        </w:r>
        <w:r>
          <w:rPr>
            <w:color w:val="007FAD"/>
            <w:w w:val="110"/>
            <w:sz w:val="12"/>
          </w:rPr>
          <w:t>Vela</w:t>
        </w:r>
        <w:r>
          <w:rPr>
            <w:color w:val="007FAD"/>
            <w:w w:val="110"/>
            <w:sz w:val="12"/>
          </w:rPr>
          <w:t> A.</w:t>
        </w:r>
        <w:r>
          <w:rPr>
            <w:color w:val="007FAD"/>
            <w:w w:val="110"/>
            <w:sz w:val="12"/>
          </w:rPr>
          <w:t> Global</w:t>
        </w:r>
        <w:r>
          <w:rPr>
            <w:color w:val="007FAD"/>
            <w:w w:val="110"/>
            <w:sz w:val="12"/>
          </w:rPr>
          <w:t> and</w:t>
        </w:r>
        <w:r>
          <w:rPr>
            <w:color w:val="007FAD"/>
            <w:w w:val="110"/>
            <w:sz w:val="12"/>
          </w:rPr>
          <w:t> local</w:t>
        </w:r>
        <w:r>
          <w:rPr>
            <w:color w:val="007FAD"/>
            <w:w w:val="110"/>
            <w:sz w:val="12"/>
          </w:rPr>
          <w:t> partitioning</w:t>
        </w:r>
        <w:r>
          <w:rPr>
            <w:color w:val="007FAD"/>
            <w:w w:val="110"/>
            <w:sz w:val="12"/>
          </w:rPr>
          <w:t> of</w:t>
        </w:r>
        <w:r>
          <w:rPr>
            <w:color w:val="007FAD"/>
            <w:w w:val="110"/>
            <w:sz w:val="12"/>
          </w:rPr>
          <w:t> the</w:t>
        </w:r>
        <w:r>
          <w:rPr>
            <w:color w:val="007FAD"/>
            <w:w w:val="110"/>
            <w:sz w:val="12"/>
          </w:rPr>
          <w:t> charge</w:t>
        </w:r>
      </w:hyperlink>
      <w:r>
        <w:rPr>
          <w:color w:val="007FAD"/>
          <w:spacing w:val="40"/>
          <w:w w:val="110"/>
          <w:sz w:val="12"/>
        </w:rPr>
        <w:t> </w:t>
      </w:r>
      <w:hyperlink r:id="rId67">
        <w:r>
          <w:rPr>
            <w:color w:val="007FAD"/>
            <w:w w:val="110"/>
            <w:sz w:val="12"/>
          </w:rPr>
          <w:t>transferred</w:t>
        </w:r>
        <w:r>
          <w:rPr>
            <w:color w:val="007FAD"/>
            <w:spacing w:val="15"/>
            <w:w w:val="110"/>
            <w:sz w:val="12"/>
          </w:rPr>
          <w:t> </w:t>
        </w:r>
        <w:r>
          <w:rPr>
            <w:color w:val="007FAD"/>
            <w:w w:val="110"/>
            <w:sz w:val="12"/>
          </w:rPr>
          <w:t>in the</w:t>
        </w:r>
        <w:r>
          <w:rPr>
            <w:color w:val="007FAD"/>
            <w:spacing w:val="15"/>
            <w:w w:val="110"/>
            <w:sz w:val="12"/>
          </w:rPr>
          <w:t> </w:t>
        </w:r>
        <w:r>
          <w:rPr>
            <w:color w:val="007FAD"/>
            <w:w w:val="110"/>
            <w:sz w:val="12"/>
          </w:rPr>
          <w:t>Parr-Pearson</w:t>
        </w:r>
        <w:r>
          <w:rPr>
            <w:color w:val="007FAD"/>
            <w:spacing w:val="13"/>
            <w:w w:val="110"/>
            <w:sz w:val="12"/>
          </w:rPr>
          <w:t> </w:t>
        </w:r>
        <w:r>
          <w:rPr>
            <w:color w:val="007FAD"/>
            <w:w w:val="110"/>
            <w:sz w:val="12"/>
          </w:rPr>
          <w:t>model.</w:t>
        </w:r>
        <w:r>
          <w:rPr>
            <w:color w:val="007FAD"/>
            <w:spacing w:val="13"/>
            <w:w w:val="110"/>
            <w:sz w:val="12"/>
          </w:rPr>
          <w:t> </w:t>
        </w:r>
        <w:r>
          <w:rPr>
            <w:color w:val="007FAD"/>
            <w:sz w:val="12"/>
          </w:rPr>
          <w:t>J</w:t>
        </w:r>
        <w:r>
          <w:rPr>
            <w:color w:val="007FAD"/>
            <w:spacing w:val="13"/>
            <w:w w:val="110"/>
            <w:sz w:val="12"/>
          </w:rPr>
          <w:t> </w:t>
        </w:r>
        <w:r>
          <w:rPr>
            <w:color w:val="007FAD"/>
            <w:w w:val="110"/>
            <w:sz w:val="12"/>
          </w:rPr>
          <w:t>Phys</w:t>
        </w:r>
        <w:r>
          <w:rPr>
            <w:color w:val="007FAD"/>
            <w:spacing w:val="15"/>
            <w:w w:val="110"/>
            <w:sz w:val="12"/>
          </w:rPr>
          <w:t> </w:t>
        </w:r>
        <w:r>
          <w:rPr>
            <w:color w:val="007FAD"/>
            <w:w w:val="110"/>
            <w:sz w:val="12"/>
          </w:rPr>
          <w:t>Chem A</w:t>
        </w:r>
        <w:r>
          <w:rPr>
            <w:color w:val="007FAD"/>
            <w:spacing w:val="13"/>
            <w:w w:val="110"/>
            <w:sz w:val="12"/>
          </w:rPr>
          <w:t> </w:t>
        </w:r>
        <w:r>
          <w:rPr>
            <w:color w:val="007FAD"/>
            <w:w w:val="110"/>
            <w:sz w:val="12"/>
          </w:rPr>
          <w:t>2017;121(20):4019–29</w:t>
        </w:r>
      </w:hyperlink>
      <w:r>
        <w:rPr>
          <w:w w:val="110"/>
          <w:sz w:val="12"/>
        </w:rPr>
        <w:t>.</w:t>
      </w:r>
    </w:p>
    <w:p>
      <w:pPr>
        <w:pStyle w:val="ListParagraph"/>
        <w:numPr>
          <w:ilvl w:val="0"/>
          <w:numId w:val="4"/>
        </w:numPr>
        <w:tabs>
          <w:tab w:pos="424" w:val="left" w:leader="none"/>
          <w:tab w:pos="426" w:val="left" w:leader="none"/>
        </w:tabs>
        <w:spacing w:line="280" w:lineRule="auto" w:before="0" w:after="0"/>
        <w:ind w:left="426" w:right="308" w:hanging="311"/>
        <w:jc w:val="both"/>
        <w:rPr>
          <w:sz w:val="12"/>
        </w:rPr>
      </w:pPr>
      <w:hyperlink r:id="rId68">
        <w:r>
          <w:rPr>
            <w:color w:val="007FAD"/>
            <w:w w:val="110"/>
            <w:sz w:val="12"/>
          </w:rPr>
          <w:t>Yang W, Mortier WJ. The use of global and local molecular parameters for </w:t>
        </w:r>
        <w:r>
          <w:rPr>
            <w:color w:val="007FAD"/>
            <w:w w:val="110"/>
            <w:sz w:val="12"/>
          </w:rPr>
          <w:t>the</w:t>
        </w:r>
      </w:hyperlink>
      <w:r>
        <w:rPr>
          <w:color w:val="007FAD"/>
          <w:spacing w:val="40"/>
          <w:w w:val="110"/>
          <w:sz w:val="12"/>
        </w:rPr>
        <w:t> </w:t>
      </w:r>
      <w:hyperlink r:id="rId68">
        <w:r>
          <w:rPr>
            <w:color w:val="007FAD"/>
            <w:w w:val="110"/>
            <w:sz w:val="12"/>
          </w:rPr>
          <w:t>analysis</w:t>
        </w:r>
        <w:r>
          <w:rPr>
            <w:color w:val="007FAD"/>
            <w:w w:val="110"/>
            <w:sz w:val="12"/>
          </w:rPr>
          <w:t> of</w:t>
        </w:r>
        <w:r>
          <w:rPr>
            <w:color w:val="007FAD"/>
            <w:w w:val="110"/>
            <w:sz w:val="12"/>
          </w:rPr>
          <w:t> the</w:t>
        </w:r>
        <w:r>
          <w:rPr>
            <w:color w:val="007FAD"/>
            <w:w w:val="110"/>
            <w:sz w:val="12"/>
          </w:rPr>
          <w:t> gas-phase</w:t>
        </w:r>
        <w:r>
          <w:rPr>
            <w:color w:val="007FAD"/>
            <w:w w:val="110"/>
            <w:sz w:val="12"/>
          </w:rPr>
          <w:t> basicity</w:t>
        </w:r>
        <w:r>
          <w:rPr>
            <w:color w:val="007FAD"/>
            <w:w w:val="110"/>
            <w:sz w:val="12"/>
          </w:rPr>
          <w:t> of</w:t>
        </w:r>
        <w:r>
          <w:rPr>
            <w:color w:val="007FAD"/>
            <w:w w:val="110"/>
            <w:sz w:val="12"/>
          </w:rPr>
          <w:t> amines.</w:t>
        </w:r>
        <w:r>
          <w:rPr>
            <w:color w:val="007FAD"/>
            <w:w w:val="110"/>
            <w:sz w:val="12"/>
          </w:rPr>
          <w:t> </w:t>
        </w:r>
        <w:r>
          <w:rPr>
            <w:color w:val="007FAD"/>
            <w:sz w:val="12"/>
          </w:rPr>
          <w:t>J </w:t>
        </w:r>
        <w:r>
          <w:rPr>
            <w:color w:val="007FAD"/>
            <w:w w:val="110"/>
            <w:sz w:val="12"/>
          </w:rPr>
          <w:t>Am</w:t>
        </w:r>
        <w:r>
          <w:rPr>
            <w:color w:val="007FAD"/>
            <w:w w:val="110"/>
            <w:sz w:val="12"/>
          </w:rPr>
          <w:t> Chem</w:t>
        </w:r>
        <w:r>
          <w:rPr>
            <w:color w:val="007FAD"/>
            <w:w w:val="110"/>
            <w:sz w:val="12"/>
          </w:rPr>
          <w:t> Soc</w:t>
        </w:r>
        <w:r>
          <w:rPr>
            <w:color w:val="007FAD"/>
            <w:w w:val="110"/>
            <w:sz w:val="12"/>
          </w:rPr>
          <w:t> 1986;108</w:t>
        </w:r>
      </w:hyperlink>
      <w:r>
        <w:rPr>
          <w:color w:val="007FAD"/>
          <w:spacing w:val="40"/>
          <w:w w:val="110"/>
          <w:sz w:val="12"/>
        </w:rPr>
        <w:t> </w:t>
      </w:r>
      <w:hyperlink r:id="rId68">
        <w:r>
          <w:rPr>
            <w:color w:val="007FAD"/>
            <w:spacing w:val="-2"/>
            <w:w w:val="110"/>
            <w:sz w:val="12"/>
          </w:rPr>
          <w:t>(19):5708–11</w:t>
        </w:r>
      </w:hyperlink>
      <w:r>
        <w:rPr>
          <w:spacing w:val="-2"/>
          <w:w w:val="110"/>
          <w:sz w:val="12"/>
        </w:rPr>
        <w:t>.</w:t>
      </w:r>
    </w:p>
    <w:p>
      <w:pPr>
        <w:pStyle w:val="ListParagraph"/>
        <w:numPr>
          <w:ilvl w:val="0"/>
          <w:numId w:val="4"/>
        </w:numPr>
        <w:tabs>
          <w:tab w:pos="424" w:val="left" w:leader="none"/>
          <w:tab w:pos="426" w:val="left" w:leader="none"/>
        </w:tabs>
        <w:spacing w:line="280" w:lineRule="auto" w:before="0" w:after="0"/>
        <w:ind w:left="426" w:right="308" w:hanging="311"/>
        <w:jc w:val="both"/>
        <w:rPr>
          <w:sz w:val="12"/>
        </w:rPr>
      </w:pPr>
      <w:hyperlink r:id="rId69">
        <w:r>
          <w:rPr>
            <w:color w:val="007FAD"/>
            <w:w w:val="110"/>
            <w:sz w:val="12"/>
          </w:rPr>
          <w:t>Zhang</w:t>
        </w:r>
        <w:r>
          <w:rPr>
            <w:color w:val="007FAD"/>
            <w:w w:val="110"/>
            <w:sz w:val="12"/>
          </w:rPr>
          <w:t> CR,</w:t>
        </w:r>
        <w:r>
          <w:rPr>
            <w:color w:val="007FAD"/>
            <w:w w:val="110"/>
            <w:sz w:val="12"/>
          </w:rPr>
          <w:t> Chen</w:t>
        </w:r>
        <w:r>
          <w:rPr>
            <w:color w:val="007FAD"/>
            <w:w w:val="110"/>
            <w:sz w:val="12"/>
          </w:rPr>
          <w:t> HS,</w:t>
        </w:r>
        <w:r>
          <w:rPr>
            <w:color w:val="007FAD"/>
            <w:w w:val="110"/>
            <w:sz w:val="12"/>
          </w:rPr>
          <w:t> Wang</w:t>
        </w:r>
        <w:r>
          <w:rPr>
            <w:color w:val="007FAD"/>
            <w:w w:val="110"/>
            <w:sz w:val="12"/>
          </w:rPr>
          <w:t> GH.</w:t>
        </w:r>
        <w:r>
          <w:rPr>
            <w:color w:val="007FAD"/>
            <w:w w:val="110"/>
            <w:sz w:val="12"/>
          </w:rPr>
          <w:t> Structure</w:t>
        </w:r>
        <w:r>
          <w:rPr>
            <w:color w:val="007FAD"/>
            <w:w w:val="110"/>
            <w:sz w:val="12"/>
          </w:rPr>
          <w:t> and</w:t>
        </w:r>
        <w:r>
          <w:rPr>
            <w:color w:val="007FAD"/>
            <w:w w:val="110"/>
            <w:sz w:val="12"/>
          </w:rPr>
          <w:t> properties</w:t>
        </w:r>
        <w:r>
          <w:rPr>
            <w:color w:val="007FAD"/>
            <w:w w:val="110"/>
            <w:sz w:val="12"/>
          </w:rPr>
          <w:t> of</w:t>
        </w:r>
        <w:r>
          <w:rPr>
            <w:color w:val="007FAD"/>
            <w:w w:val="110"/>
            <w:sz w:val="12"/>
          </w:rPr>
          <w:t> </w:t>
        </w:r>
        <w:r>
          <w:rPr>
            <w:color w:val="007FAD"/>
            <w:w w:val="110"/>
            <w:sz w:val="12"/>
          </w:rPr>
          <w:t>semiconductor</w:t>
        </w:r>
      </w:hyperlink>
      <w:r>
        <w:rPr>
          <w:color w:val="007FAD"/>
          <w:spacing w:val="40"/>
          <w:w w:val="110"/>
          <w:sz w:val="12"/>
        </w:rPr>
        <w:t> </w:t>
      </w:r>
      <w:hyperlink r:id="rId69">
        <w:r>
          <w:rPr>
            <w:color w:val="007FAD"/>
            <w:w w:val="110"/>
            <w:sz w:val="12"/>
          </w:rPr>
          <w:t>Microclusters Ga</w:t>
        </w:r>
        <w:r>
          <w:rPr>
            <w:color w:val="007FAD"/>
            <w:w w:val="110"/>
            <w:sz w:val="12"/>
            <w:vertAlign w:val="subscript"/>
          </w:rPr>
          <w:t>n</w:t>
        </w:r>
      </w:hyperlink>
      <w:hyperlink r:id="rId69">
        <w:r>
          <w:rPr>
            <w:color w:val="007FAD"/>
            <w:w w:val="110"/>
            <w:sz w:val="12"/>
            <w:vertAlign w:val="baseline"/>
          </w:rPr>
          <w:t>P</w:t>
        </w:r>
        <w:r>
          <w:rPr>
            <w:color w:val="007FAD"/>
            <w:w w:val="110"/>
            <w:sz w:val="12"/>
            <w:vertAlign w:val="subscript"/>
          </w:rPr>
          <w:t>n</w:t>
        </w:r>
      </w:hyperlink>
      <w:hyperlink r:id="rId69">
        <w:r>
          <w:rPr>
            <w:color w:val="007FAD"/>
            <w:w w:val="110"/>
            <w:sz w:val="12"/>
            <w:vertAlign w:val="baseline"/>
          </w:rPr>
          <w:t>(n = 1–4):</w:t>
        </w:r>
        <w:r>
          <w:rPr>
            <w:color w:val="007FAD"/>
            <w:spacing w:val="-1"/>
            <w:w w:val="110"/>
            <w:sz w:val="12"/>
            <w:vertAlign w:val="baseline"/>
          </w:rPr>
          <w:t> </w:t>
        </w:r>
        <w:r>
          <w:rPr>
            <w:color w:val="007FAD"/>
            <w:w w:val="110"/>
            <w:sz w:val="12"/>
            <w:vertAlign w:val="baseline"/>
          </w:rPr>
          <w:t>a</w:t>
        </w:r>
        <w:r>
          <w:rPr>
            <w:color w:val="007FAD"/>
            <w:spacing w:val="-1"/>
            <w:w w:val="110"/>
            <w:sz w:val="12"/>
            <w:vertAlign w:val="baseline"/>
          </w:rPr>
          <w:t> </w:t>
        </w:r>
        <w:r>
          <w:rPr>
            <w:color w:val="007FAD"/>
            <w:w w:val="110"/>
            <w:sz w:val="12"/>
            <w:vertAlign w:val="baseline"/>
          </w:rPr>
          <w:t>first</w:t>
        </w:r>
        <w:r>
          <w:rPr>
            <w:color w:val="007FAD"/>
            <w:spacing w:val="-1"/>
            <w:w w:val="110"/>
            <w:sz w:val="12"/>
            <w:vertAlign w:val="baseline"/>
          </w:rPr>
          <w:t> </w:t>
        </w:r>
        <w:r>
          <w:rPr>
            <w:color w:val="007FAD"/>
            <w:w w:val="110"/>
            <w:sz w:val="12"/>
            <w:vertAlign w:val="baseline"/>
          </w:rPr>
          <w:t>principle study. Chem Res Chin</w:t>
        </w:r>
        <w:r>
          <w:rPr>
            <w:color w:val="007FAD"/>
            <w:spacing w:val="-1"/>
            <w:w w:val="110"/>
            <w:sz w:val="12"/>
            <w:vertAlign w:val="baseline"/>
          </w:rPr>
          <w:t> </w:t>
        </w:r>
        <w:r>
          <w:rPr>
            <w:color w:val="007FAD"/>
            <w:w w:val="110"/>
            <w:sz w:val="12"/>
            <w:vertAlign w:val="baseline"/>
          </w:rPr>
          <w:t>U 2004;20</w:t>
        </w:r>
      </w:hyperlink>
      <w:r>
        <w:rPr>
          <w:color w:val="007FAD"/>
          <w:spacing w:val="40"/>
          <w:w w:val="110"/>
          <w:sz w:val="12"/>
          <w:vertAlign w:val="baseline"/>
        </w:rPr>
        <w:t> </w:t>
      </w:r>
      <w:hyperlink r:id="rId69">
        <w:r>
          <w:rPr>
            <w:color w:val="007FAD"/>
            <w:spacing w:val="-2"/>
            <w:w w:val="110"/>
            <w:sz w:val="12"/>
            <w:vertAlign w:val="baseline"/>
          </w:rPr>
          <w:t>(5):640–3</w:t>
        </w:r>
      </w:hyperlink>
      <w:r>
        <w:rPr>
          <w:spacing w:val="-2"/>
          <w:w w:val="110"/>
          <w:sz w:val="12"/>
          <w:vertAlign w:val="baseline"/>
        </w:rPr>
        <w:t>.</w:t>
      </w:r>
    </w:p>
    <w:p>
      <w:pPr>
        <w:pStyle w:val="ListParagraph"/>
        <w:numPr>
          <w:ilvl w:val="0"/>
          <w:numId w:val="4"/>
        </w:numPr>
        <w:tabs>
          <w:tab w:pos="421" w:val="left" w:leader="none"/>
          <w:tab w:pos="423" w:val="left" w:leader="none"/>
        </w:tabs>
        <w:spacing w:line="280" w:lineRule="auto" w:before="0" w:after="0"/>
        <w:ind w:left="423" w:right="308" w:hanging="309"/>
        <w:jc w:val="both"/>
        <w:rPr>
          <w:sz w:val="12"/>
        </w:rPr>
      </w:pPr>
      <w:hyperlink r:id="rId70">
        <w:r>
          <w:rPr>
            <w:color w:val="007FAD"/>
            <w:w w:val="110"/>
            <w:sz w:val="12"/>
          </w:rPr>
          <w:t>James</w:t>
        </w:r>
        <w:r>
          <w:rPr>
            <w:color w:val="007FAD"/>
            <w:w w:val="110"/>
            <w:sz w:val="12"/>
          </w:rPr>
          <w:t> C,</w:t>
        </w:r>
        <w:r>
          <w:rPr>
            <w:color w:val="007FAD"/>
            <w:w w:val="110"/>
            <w:sz w:val="12"/>
          </w:rPr>
          <w:t> Raj</w:t>
        </w:r>
        <w:r>
          <w:rPr>
            <w:color w:val="007FAD"/>
            <w:w w:val="110"/>
            <w:sz w:val="12"/>
          </w:rPr>
          <w:t> A,</w:t>
        </w:r>
        <w:r>
          <w:rPr>
            <w:color w:val="007FAD"/>
            <w:w w:val="110"/>
            <w:sz w:val="12"/>
          </w:rPr>
          <w:t> Raghunathan</w:t>
        </w:r>
        <w:r>
          <w:rPr>
            <w:color w:val="007FAD"/>
            <w:w w:val="110"/>
            <w:sz w:val="12"/>
          </w:rPr>
          <w:t> R,</w:t>
        </w:r>
        <w:r>
          <w:rPr>
            <w:color w:val="007FAD"/>
            <w:w w:val="110"/>
            <w:sz w:val="12"/>
          </w:rPr>
          <w:t> Hubert</w:t>
        </w:r>
        <w:r>
          <w:rPr>
            <w:color w:val="007FAD"/>
            <w:w w:val="110"/>
            <w:sz w:val="12"/>
          </w:rPr>
          <w:t> </w:t>
        </w:r>
        <w:r>
          <w:rPr>
            <w:color w:val="007FAD"/>
            <w:sz w:val="12"/>
          </w:rPr>
          <w:t>JI, </w:t>
        </w:r>
        <w:r>
          <w:rPr>
            <w:color w:val="007FAD"/>
            <w:w w:val="110"/>
            <w:sz w:val="12"/>
          </w:rPr>
          <w:t>Jayakumar</w:t>
        </w:r>
        <w:r>
          <w:rPr>
            <w:color w:val="007FAD"/>
            <w:w w:val="110"/>
            <w:sz w:val="12"/>
          </w:rPr>
          <w:t> VS.</w:t>
        </w:r>
        <w:r>
          <w:rPr>
            <w:color w:val="007FAD"/>
            <w:w w:val="110"/>
            <w:sz w:val="12"/>
          </w:rPr>
          <w:t> </w:t>
        </w:r>
        <w:r>
          <w:rPr>
            <w:color w:val="007FAD"/>
            <w:w w:val="110"/>
            <w:sz w:val="12"/>
          </w:rPr>
          <w:t>Structural</w:t>
        </w:r>
      </w:hyperlink>
      <w:r>
        <w:rPr>
          <w:color w:val="007FAD"/>
          <w:spacing w:val="40"/>
          <w:w w:val="110"/>
          <w:sz w:val="12"/>
        </w:rPr>
        <w:t> </w:t>
      </w:r>
      <w:hyperlink r:id="rId70">
        <w:r>
          <w:rPr>
            <w:color w:val="007FAD"/>
            <w:w w:val="110"/>
            <w:sz w:val="12"/>
          </w:rPr>
          <w:t>conformation</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vibrational</w:t>
        </w:r>
        <w:r>
          <w:rPr>
            <w:color w:val="007FAD"/>
            <w:spacing w:val="40"/>
            <w:w w:val="110"/>
            <w:sz w:val="12"/>
          </w:rPr>
          <w:t> </w:t>
        </w:r>
        <w:r>
          <w:rPr>
            <w:color w:val="007FAD"/>
            <w:w w:val="110"/>
            <w:sz w:val="12"/>
          </w:rPr>
          <w:t>spectroscopic</w:t>
        </w:r>
        <w:r>
          <w:rPr>
            <w:color w:val="007FAD"/>
            <w:spacing w:val="40"/>
            <w:w w:val="110"/>
            <w:sz w:val="12"/>
          </w:rPr>
          <w:t> </w:t>
        </w:r>
        <w:r>
          <w:rPr>
            <w:color w:val="007FAD"/>
            <w:w w:val="110"/>
            <w:sz w:val="12"/>
          </w:rPr>
          <w:t>studies</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2,6-bis(</w:t>
        </w:r>
        <w:r>
          <w:rPr>
            <w:i/>
            <w:color w:val="007FAD"/>
            <w:w w:val="110"/>
            <w:sz w:val="12"/>
          </w:rPr>
          <w:t>p</w:t>
        </w:r>
        <w:r>
          <w:rPr>
            <w:color w:val="007FAD"/>
            <w:w w:val="110"/>
            <w:sz w:val="12"/>
          </w:rPr>
          <w:t>-</w:t>
        </w:r>
        <w:r>
          <w:rPr>
            <w:i/>
            <w:color w:val="007FAD"/>
            <w:w w:val="110"/>
            <w:sz w:val="12"/>
          </w:rPr>
          <w:t>N</w:t>
        </w:r>
        <w:r>
          <w:rPr>
            <w:color w:val="007FAD"/>
            <w:w w:val="110"/>
            <w:sz w:val="12"/>
          </w:rPr>
          <w:t>,</w:t>
        </w:r>
        <w:r>
          <w:rPr>
            <w:color w:val="007FAD"/>
            <w:spacing w:val="40"/>
            <w:w w:val="110"/>
            <w:sz w:val="12"/>
          </w:rPr>
          <w:t> </w:t>
        </w:r>
        <w:r>
          <w:rPr>
            <w:color w:val="007FAD"/>
            <w:w w:val="110"/>
            <w:sz w:val="12"/>
          </w:rPr>
          <w:t>N-</w:t>
        </w:r>
      </w:hyperlink>
      <w:r>
        <w:rPr>
          <w:color w:val="007FAD"/>
          <w:spacing w:val="40"/>
          <w:w w:val="110"/>
          <w:sz w:val="12"/>
        </w:rPr>
        <w:t> </w:t>
      </w:r>
      <w:hyperlink r:id="rId70">
        <w:r>
          <w:rPr>
            <w:color w:val="007FAD"/>
            <w:w w:val="110"/>
            <w:sz w:val="12"/>
          </w:rPr>
          <w:t>dimethyl</w:t>
        </w:r>
        <w:r>
          <w:rPr>
            <w:color w:val="007FAD"/>
            <w:spacing w:val="40"/>
            <w:w w:val="110"/>
            <w:sz w:val="12"/>
          </w:rPr>
          <w:t> </w:t>
        </w:r>
        <w:r>
          <w:rPr>
            <w:color w:val="007FAD"/>
            <w:w w:val="110"/>
            <w:sz w:val="12"/>
          </w:rPr>
          <w:t>benzylidene)cyclohexanone</w:t>
        </w:r>
        <w:r>
          <w:rPr>
            <w:color w:val="007FAD"/>
            <w:spacing w:val="40"/>
            <w:w w:val="110"/>
            <w:sz w:val="12"/>
          </w:rPr>
          <w:t> </w:t>
        </w:r>
        <w:r>
          <w:rPr>
            <w:color w:val="007FAD"/>
            <w:w w:val="110"/>
            <w:sz w:val="12"/>
          </w:rPr>
          <w:t>using</w:t>
        </w:r>
        <w:r>
          <w:rPr>
            <w:color w:val="007FAD"/>
            <w:spacing w:val="40"/>
            <w:w w:val="110"/>
            <w:sz w:val="12"/>
          </w:rPr>
          <w:t> </w:t>
        </w:r>
        <w:r>
          <w:rPr>
            <w:color w:val="007FAD"/>
            <w:w w:val="110"/>
            <w:sz w:val="12"/>
          </w:rPr>
          <w:t>density</w:t>
        </w:r>
        <w:r>
          <w:rPr>
            <w:color w:val="007FAD"/>
            <w:spacing w:val="40"/>
            <w:w w:val="110"/>
            <w:sz w:val="12"/>
          </w:rPr>
          <w:t> </w:t>
        </w:r>
        <w:r>
          <w:rPr>
            <w:color w:val="007FAD"/>
            <w:w w:val="110"/>
            <w:sz w:val="12"/>
          </w:rPr>
          <w:t>functional</w:t>
        </w:r>
        <w:r>
          <w:rPr>
            <w:color w:val="007FAD"/>
            <w:spacing w:val="40"/>
            <w:w w:val="110"/>
            <w:sz w:val="12"/>
          </w:rPr>
          <w:t> </w:t>
        </w:r>
        <w:r>
          <w:rPr>
            <w:color w:val="007FAD"/>
            <w:w w:val="110"/>
            <w:sz w:val="12"/>
          </w:rPr>
          <w:t>theory.</w:t>
        </w:r>
        <w:r>
          <w:rPr>
            <w:color w:val="007FAD"/>
            <w:spacing w:val="40"/>
            <w:w w:val="110"/>
            <w:sz w:val="12"/>
          </w:rPr>
          <w:t> </w:t>
        </w:r>
        <w:r>
          <w:rPr>
            <w:color w:val="007FAD"/>
            <w:sz w:val="12"/>
          </w:rPr>
          <w:t>J</w:t>
        </w:r>
      </w:hyperlink>
      <w:r>
        <w:rPr>
          <w:color w:val="007FAD"/>
          <w:spacing w:val="40"/>
          <w:w w:val="110"/>
          <w:sz w:val="12"/>
        </w:rPr>
        <w:t> </w:t>
      </w:r>
      <w:hyperlink r:id="rId70">
        <w:r>
          <w:rPr>
            <w:color w:val="007FAD"/>
            <w:w w:val="110"/>
            <w:sz w:val="12"/>
          </w:rPr>
          <w:t>Raman Spectrosc 2006;379(12):1381–92</w:t>
        </w:r>
      </w:hyperlink>
      <w:r>
        <w:rPr>
          <w:w w:val="110"/>
          <w:sz w:val="12"/>
        </w:rPr>
        <w:t>.</w:t>
      </w:r>
    </w:p>
    <w:p>
      <w:pPr>
        <w:pStyle w:val="ListParagraph"/>
        <w:numPr>
          <w:ilvl w:val="0"/>
          <w:numId w:val="4"/>
        </w:numPr>
        <w:tabs>
          <w:tab w:pos="424" w:val="left" w:leader="none"/>
          <w:tab w:pos="426" w:val="left" w:leader="none"/>
        </w:tabs>
        <w:spacing w:line="280" w:lineRule="auto" w:before="0" w:after="0"/>
        <w:ind w:left="426" w:right="308" w:hanging="311"/>
        <w:jc w:val="both"/>
        <w:rPr>
          <w:sz w:val="12"/>
        </w:rPr>
      </w:pPr>
      <w:hyperlink r:id="rId71">
        <w:r>
          <w:rPr>
            <w:color w:val="007FAD"/>
            <w:w w:val="105"/>
            <w:sz w:val="12"/>
          </w:rPr>
          <w:t>Liu</w:t>
        </w:r>
        <w:r>
          <w:rPr>
            <w:color w:val="007FAD"/>
            <w:spacing w:val="15"/>
            <w:w w:val="105"/>
            <w:sz w:val="12"/>
          </w:rPr>
          <w:t> </w:t>
        </w:r>
        <w:r>
          <w:rPr>
            <w:color w:val="007FAD"/>
            <w:w w:val="105"/>
            <w:sz w:val="12"/>
          </w:rPr>
          <w:t>JN,</w:t>
        </w:r>
        <w:r>
          <w:rPr>
            <w:color w:val="007FAD"/>
            <w:spacing w:val="16"/>
            <w:w w:val="105"/>
            <w:sz w:val="12"/>
          </w:rPr>
          <w:t> </w:t>
        </w:r>
        <w:r>
          <w:rPr>
            <w:color w:val="007FAD"/>
            <w:w w:val="105"/>
            <w:sz w:val="12"/>
          </w:rPr>
          <w:t>Chen</w:t>
        </w:r>
        <w:r>
          <w:rPr>
            <w:color w:val="007FAD"/>
            <w:spacing w:val="16"/>
            <w:w w:val="105"/>
            <w:sz w:val="12"/>
          </w:rPr>
          <w:t> </w:t>
        </w:r>
        <w:r>
          <w:rPr>
            <w:color w:val="007FAD"/>
            <w:w w:val="105"/>
            <w:sz w:val="12"/>
          </w:rPr>
          <w:t>ZR,</w:t>
        </w:r>
        <w:r>
          <w:rPr>
            <w:color w:val="007FAD"/>
            <w:spacing w:val="15"/>
            <w:w w:val="105"/>
            <w:sz w:val="12"/>
          </w:rPr>
          <w:t> </w:t>
        </w:r>
        <w:r>
          <w:rPr>
            <w:color w:val="007FAD"/>
            <w:w w:val="105"/>
            <w:sz w:val="12"/>
          </w:rPr>
          <w:t>Yuan</w:t>
        </w:r>
        <w:r>
          <w:rPr>
            <w:color w:val="007FAD"/>
            <w:spacing w:val="16"/>
            <w:w w:val="105"/>
            <w:sz w:val="12"/>
          </w:rPr>
          <w:t> </w:t>
        </w:r>
        <w:r>
          <w:rPr>
            <w:color w:val="007FAD"/>
            <w:w w:val="105"/>
            <w:sz w:val="12"/>
          </w:rPr>
          <w:t>SF.</w:t>
        </w:r>
        <w:r>
          <w:rPr>
            <w:color w:val="007FAD"/>
            <w:spacing w:val="16"/>
            <w:w w:val="105"/>
            <w:sz w:val="12"/>
          </w:rPr>
          <w:t> </w:t>
        </w:r>
        <w:r>
          <w:rPr>
            <w:color w:val="007FAD"/>
            <w:w w:val="105"/>
            <w:sz w:val="12"/>
          </w:rPr>
          <w:t>Study</w:t>
        </w:r>
        <w:r>
          <w:rPr>
            <w:color w:val="007FAD"/>
            <w:spacing w:val="15"/>
            <w:w w:val="105"/>
            <w:sz w:val="12"/>
          </w:rPr>
          <w:t> </w:t>
        </w:r>
        <w:r>
          <w:rPr>
            <w:color w:val="007FAD"/>
            <w:w w:val="105"/>
            <w:sz w:val="12"/>
          </w:rPr>
          <w:t>on</w:t>
        </w:r>
        <w:r>
          <w:rPr>
            <w:color w:val="007FAD"/>
            <w:spacing w:val="16"/>
            <w:w w:val="105"/>
            <w:sz w:val="12"/>
          </w:rPr>
          <w:t> </w:t>
        </w:r>
        <w:r>
          <w:rPr>
            <w:color w:val="007FAD"/>
            <w:w w:val="105"/>
            <w:sz w:val="12"/>
          </w:rPr>
          <w:t>the</w:t>
        </w:r>
        <w:r>
          <w:rPr>
            <w:color w:val="007FAD"/>
            <w:spacing w:val="15"/>
            <w:w w:val="105"/>
            <w:sz w:val="12"/>
          </w:rPr>
          <w:t> </w:t>
        </w:r>
        <w:r>
          <w:rPr>
            <w:color w:val="007FAD"/>
            <w:w w:val="105"/>
            <w:sz w:val="12"/>
          </w:rPr>
          <w:t>prediction</w:t>
        </w:r>
        <w:r>
          <w:rPr>
            <w:color w:val="007FAD"/>
            <w:spacing w:val="18"/>
            <w:w w:val="105"/>
            <w:sz w:val="12"/>
          </w:rPr>
          <w:t> </w:t>
        </w:r>
        <w:r>
          <w:rPr>
            <w:color w:val="007FAD"/>
            <w:w w:val="105"/>
            <w:sz w:val="12"/>
          </w:rPr>
          <w:t>of</w:t>
        </w:r>
        <w:r>
          <w:rPr>
            <w:color w:val="007FAD"/>
            <w:spacing w:val="15"/>
            <w:w w:val="105"/>
            <w:sz w:val="12"/>
          </w:rPr>
          <w:t> </w:t>
        </w:r>
        <w:r>
          <w:rPr>
            <w:color w:val="007FAD"/>
            <w:w w:val="105"/>
            <w:sz w:val="12"/>
          </w:rPr>
          <w:t>visible</w:t>
        </w:r>
        <w:r>
          <w:rPr>
            <w:color w:val="007FAD"/>
            <w:spacing w:val="16"/>
            <w:w w:val="105"/>
            <w:sz w:val="12"/>
          </w:rPr>
          <w:t> </w:t>
        </w:r>
        <w:r>
          <w:rPr>
            <w:color w:val="007FAD"/>
            <w:w w:val="105"/>
            <w:sz w:val="12"/>
          </w:rPr>
          <w:t>absorption</w:t>
        </w:r>
        <w:r>
          <w:rPr>
            <w:color w:val="007FAD"/>
            <w:spacing w:val="15"/>
            <w:w w:val="105"/>
            <w:sz w:val="12"/>
          </w:rPr>
          <w:t> </w:t>
        </w:r>
        <w:r>
          <w:rPr>
            <w:color w:val="007FAD"/>
            <w:w w:val="105"/>
            <w:sz w:val="12"/>
          </w:rPr>
          <w:t>maxima</w:t>
        </w:r>
      </w:hyperlink>
      <w:r>
        <w:rPr>
          <w:color w:val="007FAD"/>
          <w:spacing w:val="40"/>
          <w:w w:val="105"/>
          <w:sz w:val="12"/>
        </w:rPr>
        <w:t> </w:t>
      </w:r>
      <w:hyperlink r:id="rId71">
        <w:r>
          <w:rPr>
            <w:color w:val="007FAD"/>
            <w:w w:val="105"/>
            <w:sz w:val="12"/>
          </w:rPr>
          <w:t>of</w:t>
        </w:r>
        <w:r>
          <w:rPr>
            <w:color w:val="007FAD"/>
            <w:spacing w:val="40"/>
            <w:w w:val="105"/>
            <w:sz w:val="12"/>
          </w:rPr>
          <w:t> </w:t>
        </w:r>
        <w:r>
          <w:rPr>
            <w:color w:val="007FAD"/>
            <w:w w:val="105"/>
            <w:sz w:val="12"/>
          </w:rPr>
          <w:t>azobenzene</w:t>
        </w:r>
        <w:r>
          <w:rPr>
            <w:color w:val="007FAD"/>
            <w:spacing w:val="40"/>
            <w:w w:val="105"/>
            <w:sz w:val="12"/>
          </w:rPr>
          <w:t> </w:t>
        </w:r>
        <w:r>
          <w:rPr>
            <w:color w:val="007FAD"/>
            <w:w w:val="105"/>
            <w:sz w:val="12"/>
          </w:rPr>
          <w:t>compounds.</w:t>
        </w:r>
        <w:r>
          <w:rPr>
            <w:color w:val="007FAD"/>
            <w:spacing w:val="40"/>
            <w:w w:val="105"/>
            <w:sz w:val="12"/>
          </w:rPr>
          <w:t> </w:t>
        </w:r>
        <w:r>
          <w:rPr>
            <w:color w:val="007FAD"/>
            <w:sz w:val="12"/>
          </w:rPr>
          <w:t>J</w:t>
        </w:r>
        <w:r>
          <w:rPr>
            <w:color w:val="007FAD"/>
            <w:spacing w:val="40"/>
            <w:w w:val="105"/>
            <w:sz w:val="12"/>
          </w:rPr>
          <w:t> </w:t>
        </w:r>
        <w:r>
          <w:rPr>
            <w:color w:val="007FAD"/>
            <w:w w:val="105"/>
            <w:sz w:val="12"/>
          </w:rPr>
          <w:t>Zhejiang</w:t>
        </w:r>
        <w:r>
          <w:rPr>
            <w:color w:val="007FAD"/>
            <w:spacing w:val="40"/>
            <w:w w:val="105"/>
            <w:sz w:val="12"/>
          </w:rPr>
          <w:t> </w:t>
        </w:r>
        <w:r>
          <w:rPr>
            <w:color w:val="007FAD"/>
            <w:w w:val="105"/>
            <w:sz w:val="12"/>
          </w:rPr>
          <w:t>Univ</w:t>
        </w:r>
        <w:r>
          <w:rPr>
            <w:color w:val="007FAD"/>
            <w:spacing w:val="40"/>
            <w:w w:val="105"/>
            <w:sz w:val="12"/>
          </w:rPr>
          <w:t> </w:t>
        </w:r>
        <w:r>
          <w:rPr>
            <w:color w:val="007FAD"/>
            <w:w w:val="105"/>
            <w:sz w:val="12"/>
          </w:rPr>
          <w:t>Sci</w:t>
        </w:r>
        <w:r>
          <w:rPr>
            <w:color w:val="007FAD"/>
            <w:spacing w:val="40"/>
            <w:w w:val="105"/>
            <w:sz w:val="12"/>
          </w:rPr>
          <w:t> </w:t>
        </w:r>
        <w:r>
          <w:rPr>
            <w:color w:val="007FAD"/>
            <w:w w:val="105"/>
            <w:sz w:val="12"/>
          </w:rPr>
          <w:t>B</w:t>
        </w:r>
        <w:r>
          <w:rPr>
            <w:color w:val="007FAD"/>
            <w:spacing w:val="40"/>
            <w:w w:val="105"/>
            <w:sz w:val="12"/>
          </w:rPr>
          <w:t> </w:t>
        </w:r>
        <w:r>
          <w:rPr>
            <w:color w:val="007FAD"/>
            <w:w w:val="105"/>
            <w:sz w:val="12"/>
          </w:rPr>
          <w:t>2005;6(6):584–9</w:t>
        </w:r>
      </w:hyperlink>
      <w:r>
        <w:rPr>
          <w:w w:val="105"/>
          <w:sz w:val="12"/>
        </w:rPr>
        <w:t>.</w:t>
      </w:r>
    </w:p>
    <w:p>
      <w:pPr>
        <w:pStyle w:val="ListParagraph"/>
        <w:numPr>
          <w:ilvl w:val="0"/>
          <w:numId w:val="4"/>
        </w:numPr>
        <w:tabs>
          <w:tab w:pos="424" w:val="left" w:leader="none"/>
          <w:tab w:pos="426" w:val="left" w:leader="none"/>
        </w:tabs>
        <w:spacing w:line="280" w:lineRule="auto" w:before="0" w:after="0"/>
        <w:ind w:left="426" w:right="308" w:hanging="311"/>
        <w:jc w:val="both"/>
        <w:rPr>
          <w:sz w:val="12"/>
        </w:rPr>
      </w:pPr>
      <w:hyperlink r:id="rId72">
        <w:r>
          <w:rPr>
            <w:color w:val="007FAD"/>
            <w:w w:val="110"/>
            <w:sz w:val="12"/>
          </w:rPr>
          <w:t>Colthup</w:t>
        </w:r>
        <w:r>
          <w:rPr>
            <w:color w:val="007FAD"/>
            <w:w w:val="110"/>
            <w:sz w:val="12"/>
          </w:rPr>
          <w:t> NB,</w:t>
        </w:r>
        <w:r>
          <w:rPr>
            <w:color w:val="007FAD"/>
            <w:w w:val="110"/>
            <w:sz w:val="12"/>
          </w:rPr>
          <w:t> Daly</w:t>
        </w:r>
        <w:r>
          <w:rPr>
            <w:color w:val="007FAD"/>
            <w:w w:val="110"/>
            <w:sz w:val="12"/>
          </w:rPr>
          <w:t> LH,</w:t>
        </w:r>
        <w:r>
          <w:rPr>
            <w:color w:val="007FAD"/>
            <w:w w:val="110"/>
            <w:sz w:val="12"/>
          </w:rPr>
          <w:t> Wiberley</w:t>
        </w:r>
        <w:r>
          <w:rPr>
            <w:color w:val="007FAD"/>
            <w:w w:val="110"/>
            <w:sz w:val="12"/>
          </w:rPr>
          <w:t> SE.</w:t>
        </w:r>
        <w:r>
          <w:rPr>
            <w:color w:val="007FAD"/>
            <w:w w:val="110"/>
            <w:sz w:val="12"/>
          </w:rPr>
          <w:t> Introduction</w:t>
        </w:r>
        <w:r>
          <w:rPr>
            <w:color w:val="007FAD"/>
            <w:w w:val="110"/>
            <w:sz w:val="12"/>
          </w:rPr>
          <w:t> to</w:t>
        </w:r>
        <w:r>
          <w:rPr>
            <w:color w:val="007FAD"/>
            <w:w w:val="110"/>
            <w:sz w:val="12"/>
          </w:rPr>
          <w:t> infrared</w:t>
        </w:r>
        <w:r>
          <w:rPr>
            <w:color w:val="007FAD"/>
            <w:w w:val="110"/>
            <w:sz w:val="12"/>
          </w:rPr>
          <w:t> and</w:t>
        </w:r>
        <w:r>
          <w:rPr>
            <w:color w:val="007FAD"/>
            <w:w w:val="110"/>
            <w:sz w:val="12"/>
          </w:rPr>
          <w:t> </w:t>
        </w:r>
        <w:r>
          <w:rPr>
            <w:color w:val="007FAD"/>
            <w:w w:val="110"/>
            <w:sz w:val="12"/>
          </w:rPr>
          <w:t>Raman</w:t>
        </w:r>
      </w:hyperlink>
      <w:r>
        <w:rPr>
          <w:color w:val="007FAD"/>
          <w:spacing w:val="40"/>
          <w:w w:val="110"/>
          <w:sz w:val="12"/>
        </w:rPr>
        <w:t> </w:t>
      </w:r>
      <w:hyperlink r:id="rId72">
        <w:r>
          <w:rPr>
            <w:color w:val="007FAD"/>
            <w:w w:val="110"/>
            <w:sz w:val="12"/>
          </w:rPr>
          <w:t>spectroscopy.</w:t>
        </w:r>
        <w:r>
          <w:rPr>
            <w:color w:val="007FAD"/>
            <w:spacing w:val="33"/>
            <w:w w:val="110"/>
            <w:sz w:val="12"/>
          </w:rPr>
          <w:t> </w:t>
        </w:r>
        <w:r>
          <w:rPr>
            <w:color w:val="007FAD"/>
            <w:w w:val="110"/>
            <w:sz w:val="12"/>
          </w:rPr>
          <w:t>3rd</w:t>
        </w:r>
        <w:r>
          <w:rPr>
            <w:color w:val="007FAD"/>
            <w:spacing w:val="33"/>
            <w:w w:val="110"/>
            <w:sz w:val="12"/>
          </w:rPr>
          <w:t> </w:t>
        </w:r>
        <w:r>
          <w:rPr>
            <w:color w:val="007FAD"/>
            <w:w w:val="110"/>
            <w:sz w:val="12"/>
          </w:rPr>
          <w:t>ed.</w:t>
        </w:r>
        <w:r>
          <w:rPr>
            <w:color w:val="007FAD"/>
            <w:spacing w:val="33"/>
            <w:w w:val="110"/>
            <w:sz w:val="12"/>
          </w:rPr>
          <w:t> </w:t>
        </w:r>
        <w:r>
          <w:rPr>
            <w:color w:val="007FAD"/>
            <w:w w:val="110"/>
            <w:sz w:val="12"/>
          </w:rPr>
          <w:t>Boston,</w:t>
        </w:r>
        <w:r>
          <w:rPr>
            <w:color w:val="007FAD"/>
            <w:spacing w:val="33"/>
            <w:w w:val="110"/>
            <w:sz w:val="12"/>
          </w:rPr>
          <w:t> </w:t>
        </w:r>
        <w:r>
          <w:rPr>
            <w:color w:val="007FAD"/>
            <w:w w:val="110"/>
            <w:sz w:val="12"/>
          </w:rPr>
          <w:t>MA:</w:t>
        </w:r>
        <w:r>
          <w:rPr>
            <w:color w:val="007FAD"/>
            <w:spacing w:val="34"/>
            <w:w w:val="110"/>
            <w:sz w:val="12"/>
          </w:rPr>
          <w:t> </w:t>
        </w:r>
        <w:r>
          <w:rPr>
            <w:color w:val="007FAD"/>
            <w:w w:val="110"/>
            <w:sz w:val="12"/>
          </w:rPr>
          <w:t>Academic</w:t>
        </w:r>
        <w:r>
          <w:rPr>
            <w:color w:val="007FAD"/>
            <w:spacing w:val="33"/>
            <w:w w:val="110"/>
            <w:sz w:val="12"/>
          </w:rPr>
          <w:t> </w:t>
        </w:r>
        <w:r>
          <w:rPr>
            <w:color w:val="007FAD"/>
            <w:w w:val="110"/>
            <w:sz w:val="12"/>
          </w:rPr>
          <w:t>Press;</w:t>
        </w:r>
        <w:r>
          <w:rPr>
            <w:color w:val="007FAD"/>
            <w:spacing w:val="34"/>
            <w:w w:val="110"/>
            <w:sz w:val="12"/>
          </w:rPr>
          <w:t> </w:t>
        </w:r>
        <w:r>
          <w:rPr>
            <w:color w:val="007FAD"/>
            <w:w w:val="110"/>
            <w:sz w:val="12"/>
          </w:rPr>
          <w:t>1990</w:t>
        </w:r>
      </w:hyperlink>
      <w:r>
        <w:rPr>
          <w:w w:val="110"/>
          <w:sz w:val="12"/>
        </w:rPr>
        <w:t>.</w:t>
      </w:r>
    </w:p>
    <w:p>
      <w:pPr>
        <w:pStyle w:val="ListParagraph"/>
        <w:numPr>
          <w:ilvl w:val="0"/>
          <w:numId w:val="4"/>
        </w:numPr>
        <w:tabs>
          <w:tab w:pos="424" w:val="left" w:leader="none"/>
          <w:tab w:pos="426" w:val="left" w:leader="none"/>
        </w:tabs>
        <w:spacing w:line="280" w:lineRule="auto" w:before="0" w:after="0"/>
        <w:ind w:left="426" w:right="308" w:hanging="311"/>
        <w:jc w:val="left"/>
        <w:rPr>
          <w:sz w:val="12"/>
        </w:rPr>
      </w:pPr>
      <w:hyperlink r:id="rId73">
        <w:r>
          <w:rPr>
            <w:color w:val="007FAD"/>
            <w:w w:val="110"/>
            <w:sz w:val="12"/>
          </w:rPr>
          <w:t>Almutairi</w:t>
        </w:r>
        <w:r>
          <w:rPr>
            <w:color w:val="007FAD"/>
            <w:spacing w:val="-1"/>
            <w:w w:val="110"/>
            <w:sz w:val="12"/>
          </w:rPr>
          <w:t> </w:t>
        </w:r>
        <w:r>
          <w:rPr>
            <w:color w:val="007FAD"/>
            <w:w w:val="110"/>
            <w:sz w:val="12"/>
          </w:rPr>
          <w:t>MS, Alanazi AM,</w:t>
        </w:r>
        <w:r>
          <w:rPr>
            <w:color w:val="007FAD"/>
            <w:spacing w:val="-1"/>
            <w:w w:val="110"/>
            <w:sz w:val="12"/>
          </w:rPr>
          <w:t> </w:t>
        </w:r>
        <w:r>
          <w:rPr>
            <w:color w:val="007FAD"/>
            <w:w w:val="110"/>
            <w:sz w:val="12"/>
          </w:rPr>
          <w:t>Al-Abdullah</w:t>
        </w:r>
        <w:r>
          <w:rPr>
            <w:color w:val="007FAD"/>
            <w:spacing w:val="-1"/>
            <w:w w:val="110"/>
            <w:sz w:val="12"/>
          </w:rPr>
          <w:t> </w:t>
        </w:r>
        <w:r>
          <w:rPr>
            <w:color w:val="007FAD"/>
            <w:w w:val="110"/>
            <w:sz w:val="12"/>
          </w:rPr>
          <w:t>ES, El-EmamA</w:t>
        </w:r>
        <w:r>
          <w:rPr>
            <w:color w:val="007FAD"/>
            <w:spacing w:val="-1"/>
            <w:w w:val="110"/>
            <w:sz w:val="12"/>
          </w:rPr>
          <w:t> </w:t>
        </w:r>
        <w:r>
          <w:rPr>
            <w:color w:val="007FAD"/>
            <w:w w:val="110"/>
            <w:sz w:val="12"/>
          </w:rPr>
          <w:t>A, Pathak SK, </w:t>
        </w:r>
        <w:r>
          <w:rPr>
            <w:color w:val="007FAD"/>
            <w:w w:val="110"/>
            <w:sz w:val="12"/>
          </w:rPr>
          <w:t>Srivastava</w:t>
        </w:r>
      </w:hyperlink>
      <w:r>
        <w:rPr>
          <w:color w:val="007FAD"/>
          <w:spacing w:val="40"/>
          <w:w w:val="110"/>
          <w:sz w:val="12"/>
        </w:rPr>
        <w:t> </w:t>
      </w:r>
      <w:hyperlink r:id="rId73">
        <w:r>
          <w:rPr>
            <w:color w:val="007FAD"/>
            <w:w w:val="110"/>
            <w:sz w:val="12"/>
          </w:rPr>
          <w:t>R, et al. and FT-Raman spectroscopic signatures, vibrational assignments, NBO,</w:t>
        </w:r>
      </w:hyperlink>
      <w:r>
        <w:rPr>
          <w:color w:val="007FAD"/>
          <w:spacing w:val="40"/>
          <w:w w:val="115"/>
          <w:sz w:val="12"/>
        </w:rPr>
        <w:t> </w:t>
      </w:r>
      <w:hyperlink r:id="rId73">
        <w:r>
          <w:rPr>
            <w:color w:val="007FAD"/>
            <w:w w:val="115"/>
            <w:sz w:val="12"/>
          </w:rPr>
          <w:t>NLO</w:t>
        </w:r>
        <w:r>
          <w:rPr>
            <w:color w:val="007FAD"/>
            <w:spacing w:val="40"/>
            <w:w w:val="115"/>
            <w:sz w:val="12"/>
          </w:rPr>
          <w:t> </w:t>
        </w:r>
        <w:r>
          <w:rPr>
            <w:color w:val="007FAD"/>
            <w:w w:val="115"/>
            <w:sz w:val="12"/>
          </w:rPr>
          <w:t>analysis</w:t>
        </w:r>
        <w:r>
          <w:rPr>
            <w:color w:val="007FAD"/>
            <w:spacing w:val="40"/>
            <w:w w:val="115"/>
            <w:sz w:val="12"/>
          </w:rPr>
          <w:t> </w:t>
        </w:r>
        <w:r>
          <w:rPr>
            <w:color w:val="007FAD"/>
            <w:w w:val="115"/>
            <w:sz w:val="12"/>
          </w:rPr>
          <w:t>and</w:t>
        </w:r>
        <w:r>
          <w:rPr>
            <w:color w:val="007FAD"/>
            <w:spacing w:val="39"/>
            <w:w w:val="115"/>
            <w:sz w:val="12"/>
          </w:rPr>
          <w:t> </w:t>
        </w:r>
        <w:r>
          <w:rPr>
            <w:color w:val="007FAD"/>
            <w:w w:val="115"/>
            <w:sz w:val="12"/>
          </w:rPr>
          <w:t>molecular</w:t>
        </w:r>
        <w:r>
          <w:rPr>
            <w:color w:val="007FAD"/>
            <w:spacing w:val="40"/>
            <w:w w:val="115"/>
            <w:sz w:val="12"/>
          </w:rPr>
          <w:t> </w:t>
        </w:r>
        <w:r>
          <w:rPr>
            <w:color w:val="007FAD"/>
            <w:w w:val="115"/>
            <w:sz w:val="12"/>
          </w:rPr>
          <w:t>docking</w:t>
        </w:r>
        <w:r>
          <w:rPr>
            <w:color w:val="007FAD"/>
            <w:spacing w:val="40"/>
            <w:w w:val="115"/>
            <w:sz w:val="12"/>
          </w:rPr>
          <w:t> </w:t>
        </w:r>
        <w:r>
          <w:rPr>
            <w:color w:val="007FAD"/>
            <w:w w:val="115"/>
            <w:sz w:val="12"/>
          </w:rPr>
          <w:t>study</w:t>
        </w:r>
        <w:r>
          <w:rPr>
            <w:color w:val="007FAD"/>
            <w:spacing w:val="40"/>
            <w:w w:val="115"/>
            <w:sz w:val="12"/>
          </w:rPr>
          <w:t> </w:t>
        </w:r>
        <w:r>
          <w:rPr>
            <w:color w:val="007FAD"/>
            <w:w w:val="115"/>
            <w:sz w:val="12"/>
          </w:rPr>
          <w:t>of</w:t>
        </w:r>
        <w:r>
          <w:rPr>
            <w:color w:val="007FAD"/>
            <w:spacing w:val="39"/>
            <w:w w:val="115"/>
            <w:sz w:val="12"/>
          </w:rPr>
          <w:t> </w:t>
        </w:r>
        <w:r>
          <w:rPr>
            <w:color w:val="007FAD"/>
            <w:w w:val="115"/>
            <w:sz w:val="12"/>
          </w:rPr>
          <w:t>2-{[5-(adamantan-1-yl)-4-</w:t>
        </w:r>
      </w:hyperlink>
      <w:r>
        <w:rPr>
          <w:color w:val="007FAD"/>
          <w:spacing w:val="40"/>
          <w:w w:val="115"/>
          <w:sz w:val="12"/>
        </w:rPr>
        <w:t> </w:t>
      </w:r>
      <w:hyperlink r:id="rId73">
        <w:r>
          <w:rPr>
            <w:color w:val="007FAD"/>
            <w:spacing w:val="-2"/>
            <w:w w:val="115"/>
            <w:sz w:val="12"/>
          </w:rPr>
          <w:t>0methyl-4H-1,2,4-triazol-3-yl]sulfanyl}-N,N-dimethylethanamine.</w:t>
        </w:r>
      </w:hyperlink>
      <w:r>
        <w:rPr>
          <w:color w:val="007FAD"/>
          <w:spacing w:val="40"/>
          <w:w w:val="115"/>
          <w:sz w:val="12"/>
        </w:rPr>
        <w:t> </w:t>
      </w:r>
      <w:hyperlink r:id="rId73">
        <w:r>
          <w:rPr>
            <w:color w:val="007FAD"/>
            <w:w w:val="115"/>
            <w:sz w:val="12"/>
          </w:rPr>
          <w:t>Spectrochimica Acta Part A: Mol Biomol Spectrosc 2015;140:1–14</w:t>
        </w:r>
      </w:hyperlink>
      <w:r>
        <w:rPr>
          <w:w w:val="115"/>
          <w:sz w:val="12"/>
        </w:rPr>
        <w:t>.</w:t>
      </w:r>
    </w:p>
    <w:p>
      <w:pPr>
        <w:pStyle w:val="ListParagraph"/>
        <w:numPr>
          <w:ilvl w:val="0"/>
          <w:numId w:val="4"/>
        </w:numPr>
        <w:tabs>
          <w:tab w:pos="424" w:val="left" w:leader="none"/>
          <w:tab w:pos="426" w:val="left" w:leader="none"/>
        </w:tabs>
        <w:spacing w:line="278" w:lineRule="auto" w:before="0" w:after="0"/>
        <w:ind w:left="426" w:right="309" w:hanging="311"/>
        <w:jc w:val="left"/>
        <w:rPr>
          <w:sz w:val="12"/>
        </w:rPr>
      </w:pPr>
      <w:hyperlink r:id="rId74">
        <w:r>
          <w:rPr>
            <w:color w:val="007FAD"/>
            <w:w w:val="110"/>
            <w:sz w:val="12"/>
          </w:rPr>
          <w:t>Osman</w:t>
        </w:r>
        <w:r>
          <w:rPr>
            <w:color w:val="007FAD"/>
            <w:spacing w:val="32"/>
            <w:w w:val="110"/>
            <w:sz w:val="12"/>
          </w:rPr>
          <w:t> </w:t>
        </w:r>
        <w:r>
          <w:rPr>
            <w:color w:val="007FAD"/>
            <w:w w:val="110"/>
            <w:sz w:val="12"/>
          </w:rPr>
          <w:t>OI.</w:t>
        </w:r>
        <w:r>
          <w:rPr>
            <w:color w:val="007FAD"/>
            <w:spacing w:val="33"/>
            <w:w w:val="110"/>
            <w:sz w:val="12"/>
          </w:rPr>
          <w:t> </w:t>
        </w:r>
        <w:r>
          <w:rPr>
            <w:color w:val="007FAD"/>
            <w:w w:val="110"/>
            <w:sz w:val="12"/>
          </w:rPr>
          <w:t>DFT</w:t>
        </w:r>
        <w:r>
          <w:rPr>
            <w:color w:val="007FAD"/>
            <w:spacing w:val="32"/>
            <w:w w:val="110"/>
            <w:sz w:val="12"/>
          </w:rPr>
          <w:t> </w:t>
        </w:r>
        <w:r>
          <w:rPr>
            <w:color w:val="007FAD"/>
            <w:w w:val="110"/>
            <w:sz w:val="12"/>
          </w:rPr>
          <w:t>study</w:t>
        </w:r>
        <w:r>
          <w:rPr>
            <w:color w:val="007FAD"/>
            <w:spacing w:val="33"/>
            <w:w w:val="110"/>
            <w:sz w:val="12"/>
          </w:rPr>
          <w:t> </w:t>
        </w:r>
        <w:r>
          <w:rPr>
            <w:color w:val="007FAD"/>
            <w:w w:val="110"/>
            <w:sz w:val="12"/>
          </w:rPr>
          <w:t>of</w:t>
        </w:r>
        <w:r>
          <w:rPr>
            <w:color w:val="007FAD"/>
            <w:spacing w:val="34"/>
            <w:w w:val="110"/>
            <w:sz w:val="12"/>
          </w:rPr>
          <w:t> </w:t>
        </w:r>
        <w:r>
          <w:rPr>
            <w:color w:val="007FAD"/>
            <w:w w:val="110"/>
            <w:sz w:val="12"/>
          </w:rPr>
          <w:t>the</w:t>
        </w:r>
        <w:r>
          <w:rPr>
            <w:color w:val="007FAD"/>
            <w:spacing w:val="33"/>
            <w:w w:val="110"/>
            <w:sz w:val="12"/>
          </w:rPr>
          <w:t> </w:t>
        </w:r>
        <w:r>
          <w:rPr>
            <w:color w:val="007FAD"/>
            <w:w w:val="110"/>
            <w:sz w:val="12"/>
          </w:rPr>
          <w:t>structure,</w:t>
        </w:r>
        <w:r>
          <w:rPr>
            <w:color w:val="007FAD"/>
            <w:spacing w:val="33"/>
            <w:w w:val="110"/>
            <w:sz w:val="12"/>
          </w:rPr>
          <w:t> </w:t>
        </w:r>
        <w:r>
          <w:rPr>
            <w:color w:val="007FAD"/>
            <w:w w:val="110"/>
            <w:sz w:val="12"/>
          </w:rPr>
          <w:t>reactivity,</w:t>
        </w:r>
        <w:r>
          <w:rPr>
            <w:color w:val="007FAD"/>
            <w:spacing w:val="33"/>
            <w:w w:val="110"/>
            <w:sz w:val="12"/>
          </w:rPr>
          <w:t> </w:t>
        </w:r>
        <w:r>
          <w:rPr>
            <w:color w:val="007FAD"/>
            <w:w w:val="110"/>
            <w:sz w:val="12"/>
          </w:rPr>
          <w:t>natural</w:t>
        </w:r>
        <w:r>
          <w:rPr>
            <w:color w:val="007FAD"/>
            <w:spacing w:val="33"/>
            <w:w w:val="110"/>
            <w:sz w:val="12"/>
          </w:rPr>
          <w:t> </w:t>
        </w:r>
        <w:r>
          <w:rPr>
            <w:color w:val="007FAD"/>
            <w:w w:val="110"/>
            <w:sz w:val="12"/>
          </w:rPr>
          <w:t>bond</w:t>
        </w:r>
        <w:r>
          <w:rPr>
            <w:color w:val="007FAD"/>
            <w:spacing w:val="32"/>
            <w:w w:val="110"/>
            <w:sz w:val="12"/>
          </w:rPr>
          <w:t> </w:t>
        </w:r>
        <w:r>
          <w:rPr>
            <w:color w:val="007FAD"/>
            <w:w w:val="110"/>
            <w:sz w:val="12"/>
          </w:rPr>
          <w:t>orbital</w:t>
        </w:r>
        <w:r>
          <w:rPr>
            <w:color w:val="007FAD"/>
            <w:spacing w:val="34"/>
            <w:w w:val="110"/>
            <w:sz w:val="12"/>
          </w:rPr>
          <w:t> </w:t>
        </w:r>
        <w:r>
          <w:rPr>
            <w:color w:val="007FAD"/>
            <w:w w:val="110"/>
            <w:sz w:val="12"/>
          </w:rPr>
          <w:t>and</w:t>
        </w:r>
      </w:hyperlink>
      <w:r>
        <w:rPr>
          <w:color w:val="007FAD"/>
          <w:spacing w:val="40"/>
          <w:w w:val="110"/>
          <w:sz w:val="12"/>
        </w:rPr>
        <w:t> </w:t>
      </w:r>
      <w:hyperlink r:id="rId74">
        <w:r>
          <w:rPr>
            <w:color w:val="007FAD"/>
            <w:w w:val="110"/>
            <w:sz w:val="12"/>
          </w:rPr>
          <w:t>hyperpolarizability</w:t>
        </w:r>
        <w:r>
          <w:rPr>
            <w:color w:val="007FAD"/>
            <w:spacing w:val="35"/>
            <w:w w:val="110"/>
            <w:sz w:val="12"/>
          </w:rPr>
          <w:t> </w:t>
        </w:r>
        <w:r>
          <w:rPr>
            <w:color w:val="007FAD"/>
            <w:w w:val="110"/>
            <w:sz w:val="12"/>
          </w:rPr>
          <w:t>of</w:t>
        </w:r>
        <w:r>
          <w:rPr>
            <w:color w:val="007FAD"/>
            <w:spacing w:val="35"/>
            <w:w w:val="110"/>
            <w:sz w:val="12"/>
          </w:rPr>
          <w:t> </w:t>
        </w:r>
        <w:r>
          <w:rPr>
            <w:color w:val="007FAD"/>
            <w:w w:val="110"/>
            <w:sz w:val="12"/>
          </w:rPr>
          <w:t>thiazole</w:t>
        </w:r>
        <w:r>
          <w:rPr>
            <w:color w:val="007FAD"/>
            <w:spacing w:val="35"/>
            <w:w w:val="110"/>
            <w:sz w:val="12"/>
          </w:rPr>
          <w:t> </w:t>
        </w:r>
        <w:r>
          <w:rPr>
            <w:color w:val="007FAD"/>
            <w:w w:val="110"/>
            <w:sz w:val="12"/>
          </w:rPr>
          <w:t>azo</w:t>
        </w:r>
        <w:r>
          <w:rPr>
            <w:color w:val="007FAD"/>
            <w:spacing w:val="36"/>
            <w:w w:val="110"/>
            <w:sz w:val="12"/>
          </w:rPr>
          <w:t> </w:t>
        </w:r>
        <w:r>
          <w:rPr>
            <w:color w:val="007FAD"/>
            <w:w w:val="110"/>
            <w:sz w:val="12"/>
          </w:rPr>
          <w:t>dyes.</w:t>
        </w:r>
        <w:r>
          <w:rPr>
            <w:color w:val="007FAD"/>
            <w:spacing w:val="35"/>
            <w:w w:val="110"/>
            <w:sz w:val="12"/>
          </w:rPr>
          <w:t> </w:t>
        </w:r>
        <w:r>
          <w:rPr>
            <w:color w:val="007FAD"/>
            <w:w w:val="110"/>
            <w:sz w:val="12"/>
          </w:rPr>
          <w:t>Int</w:t>
        </w:r>
        <w:r>
          <w:rPr>
            <w:color w:val="007FAD"/>
            <w:spacing w:val="33"/>
            <w:w w:val="110"/>
            <w:sz w:val="12"/>
          </w:rPr>
          <w:t> </w:t>
        </w:r>
        <w:r>
          <w:rPr>
            <w:color w:val="007FAD"/>
            <w:sz w:val="12"/>
          </w:rPr>
          <w:t>J</w:t>
        </w:r>
        <w:r>
          <w:rPr>
            <w:color w:val="007FAD"/>
            <w:spacing w:val="36"/>
            <w:w w:val="110"/>
            <w:sz w:val="12"/>
          </w:rPr>
          <w:t> </w:t>
        </w:r>
        <w:r>
          <w:rPr>
            <w:color w:val="007FAD"/>
            <w:w w:val="110"/>
            <w:sz w:val="12"/>
          </w:rPr>
          <w:t>Mol</w:t>
        </w:r>
        <w:r>
          <w:rPr>
            <w:color w:val="007FAD"/>
            <w:spacing w:val="36"/>
            <w:w w:val="110"/>
            <w:sz w:val="12"/>
          </w:rPr>
          <w:t> </w:t>
        </w:r>
        <w:r>
          <w:rPr>
            <w:color w:val="007FAD"/>
            <w:w w:val="110"/>
            <w:sz w:val="12"/>
          </w:rPr>
          <w:t>Sci</w:t>
        </w:r>
        <w:r>
          <w:rPr>
            <w:color w:val="007FAD"/>
            <w:spacing w:val="33"/>
            <w:w w:val="110"/>
            <w:sz w:val="12"/>
          </w:rPr>
          <w:t> </w:t>
        </w:r>
        <w:r>
          <w:rPr>
            <w:color w:val="007FAD"/>
            <w:w w:val="110"/>
            <w:sz w:val="12"/>
          </w:rPr>
          <w:t>2017;18(2):239–54</w:t>
        </w:r>
      </w:hyperlink>
      <w:r>
        <w:rPr>
          <w:w w:val="110"/>
          <w:sz w:val="12"/>
        </w:rPr>
        <w:t>.</w:t>
      </w:r>
    </w:p>
    <w:p>
      <w:pPr>
        <w:pStyle w:val="ListParagraph"/>
        <w:numPr>
          <w:ilvl w:val="0"/>
          <w:numId w:val="4"/>
        </w:numPr>
        <w:tabs>
          <w:tab w:pos="424" w:val="left" w:leader="none"/>
          <w:tab w:pos="426" w:val="left" w:leader="none"/>
        </w:tabs>
        <w:spacing w:line="278" w:lineRule="auto" w:before="0" w:after="0"/>
        <w:ind w:left="426" w:right="308" w:hanging="311"/>
        <w:jc w:val="left"/>
        <w:rPr>
          <w:sz w:val="12"/>
        </w:rPr>
      </w:pPr>
      <w:r>
        <w:rPr>
          <w:w w:val="110"/>
          <w:sz w:val="12"/>
        </w:rPr>
        <w:t>Jamroz</w:t>
      </w:r>
      <w:r>
        <w:rPr>
          <w:spacing w:val="75"/>
          <w:w w:val="110"/>
          <w:sz w:val="12"/>
        </w:rPr>
        <w:t> </w:t>
      </w:r>
      <w:r>
        <w:rPr>
          <w:w w:val="110"/>
          <w:sz w:val="12"/>
        </w:rPr>
        <w:t>MH,</w:t>
      </w:r>
      <w:r>
        <w:rPr>
          <w:spacing w:val="74"/>
          <w:w w:val="110"/>
          <w:sz w:val="12"/>
        </w:rPr>
        <w:t> </w:t>
      </w:r>
      <w:r>
        <w:rPr>
          <w:w w:val="110"/>
          <w:sz w:val="12"/>
        </w:rPr>
        <w:t>Vibrational</w:t>
      </w:r>
      <w:r>
        <w:rPr>
          <w:spacing w:val="74"/>
          <w:w w:val="110"/>
          <w:sz w:val="12"/>
        </w:rPr>
        <w:t> </w:t>
      </w:r>
      <w:r>
        <w:rPr>
          <w:w w:val="110"/>
          <w:sz w:val="12"/>
        </w:rPr>
        <w:t>energy</w:t>
      </w:r>
      <w:r>
        <w:rPr>
          <w:spacing w:val="74"/>
          <w:w w:val="110"/>
          <w:sz w:val="12"/>
        </w:rPr>
        <w:t> </w:t>
      </w:r>
      <w:r>
        <w:rPr>
          <w:w w:val="110"/>
          <w:sz w:val="12"/>
        </w:rPr>
        <w:t>distribution</w:t>
      </w:r>
      <w:r>
        <w:rPr>
          <w:spacing w:val="74"/>
          <w:w w:val="110"/>
          <w:sz w:val="12"/>
        </w:rPr>
        <w:t> </w:t>
      </w:r>
      <w:r>
        <w:rPr>
          <w:w w:val="110"/>
          <w:sz w:val="12"/>
        </w:rPr>
        <w:t>analysis:</w:t>
      </w:r>
      <w:r>
        <w:rPr>
          <w:spacing w:val="75"/>
          <w:w w:val="110"/>
          <w:sz w:val="12"/>
        </w:rPr>
        <w:t> </w:t>
      </w:r>
      <w:r>
        <w:rPr>
          <w:w w:val="110"/>
          <w:sz w:val="12"/>
        </w:rPr>
        <w:t>VEDA4</w:t>
      </w:r>
      <w:r>
        <w:rPr>
          <w:spacing w:val="74"/>
          <w:w w:val="110"/>
          <w:sz w:val="12"/>
        </w:rPr>
        <w:t> </w:t>
      </w:r>
      <w:r>
        <w:rPr>
          <w:w w:val="110"/>
          <w:sz w:val="12"/>
        </w:rPr>
        <w:t>program.</w:t>
      </w:r>
      <w:r>
        <w:rPr>
          <w:spacing w:val="40"/>
          <w:w w:val="110"/>
          <w:sz w:val="12"/>
        </w:rPr>
        <w:t> </w:t>
      </w:r>
      <w:r>
        <w:rPr>
          <w:w w:val="110"/>
          <w:sz w:val="12"/>
        </w:rPr>
        <w:t>Warsaw, Poland; 2004.</w:t>
      </w:r>
    </w:p>
    <w:p>
      <w:pPr>
        <w:pStyle w:val="ListParagraph"/>
        <w:numPr>
          <w:ilvl w:val="0"/>
          <w:numId w:val="4"/>
        </w:numPr>
        <w:tabs>
          <w:tab w:pos="424" w:val="left" w:leader="none"/>
          <w:tab w:pos="426" w:val="left" w:leader="none"/>
        </w:tabs>
        <w:spacing w:line="280" w:lineRule="auto" w:before="2" w:after="0"/>
        <w:ind w:left="426" w:right="308" w:hanging="311"/>
        <w:jc w:val="both"/>
        <w:rPr>
          <w:sz w:val="12"/>
        </w:rPr>
      </w:pPr>
      <w:hyperlink r:id="rId75">
        <w:r>
          <w:rPr>
            <w:color w:val="007FAD"/>
            <w:w w:val="105"/>
            <w:sz w:val="12"/>
          </w:rPr>
          <w:t>Pople</w:t>
        </w:r>
        <w:r>
          <w:rPr>
            <w:color w:val="007FAD"/>
            <w:w w:val="105"/>
            <w:sz w:val="12"/>
          </w:rPr>
          <w:t> JA,</w:t>
        </w:r>
        <w:r>
          <w:rPr>
            <w:color w:val="007FAD"/>
            <w:w w:val="105"/>
            <w:sz w:val="12"/>
          </w:rPr>
          <w:t> Schlegel</w:t>
        </w:r>
        <w:r>
          <w:rPr>
            <w:color w:val="007FAD"/>
            <w:w w:val="105"/>
            <w:sz w:val="12"/>
          </w:rPr>
          <w:t> HB,</w:t>
        </w:r>
        <w:r>
          <w:rPr>
            <w:color w:val="007FAD"/>
            <w:w w:val="105"/>
            <w:sz w:val="12"/>
          </w:rPr>
          <w:t> Krishnan</w:t>
        </w:r>
        <w:r>
          <w:rPr>
            <w:color w:val="007FAD"/>
            <w:w w:val="105"/>
            <w:sz w:val="12"/>
          </w:rPr>
          <w:t> R,</w:t>
        </w:r>
        <w:r>
          <w:rPr>
            <w:color w:val="007FAD"/>
            <w:w w:val="105"/>
            <w:sz w:val="12"/>
          </w:rPr>
          <w:t> Defrees</w:t>
        </w:r>
        <w:r>
          <w:rPr>
            <w:color w:val="007FAD"/>
            <w:w w:val="105"/>
            <w:sz w:val="12"/>
          </w:rPr>
          <w:t> DJ,</w:t>
        </w:r>
        <w:r>
          <w:rPr>
            <w:color w:val="007FAD"/>
            <w:w w:val="105"/>
            <w:sz w:val="12"/>
          </w:rPr>
          <w:t> Binkley</w:t>
        </w:r>
        <w:r>
          <w:rPr>
            <w:color w:val="007FAD"/>
            <w:w w:val="105"/>
            <w:sz w:val="12"/>
          </w:rPr>
          <w:t> JS,</w:t>
        </w:r>
        <w:r>
          <w:rPr>
            <w:color w:val="007FAD"/>
            <w:w w:val="105"/>
            <w:sz w:val="12"/>
          </w:rPr>
          <w:t> Frisch</w:t>
        </w:r>
        <w:r>
          <w:rPr>
            <w:color w:val="007FAD"/>
            <w:w w:val="105"/>
            <w:sz w:val="12"/>
          </w:rPr>
          <w:t> MJ,</w:t>
        </w:r>
        <w:r>
          <w:rPr>
            <w:color w:val="007FAD"/>
            <w:w w:val="105"/>
            <w:sz w:val="12"/>
          </w:rPr>
          <w:t> et</w:t>
        </w:r>
        <w:r>
          <w:rPr>
            <w:color w:val="007FAD"/>
            <w:w w:val="105"/>
            <w:sz w:val="12"/>
          </w:rPr>
          <w:t> </w:t>
        </w:r>
        <w:r>
          <w:rPr>
            <w:color w:val="007FAD"/>
            <w:w w:val="105"/>
            <w:sz w:val="12"/>
          </w:rPr>
          <w:t>al.</w:t>
        </w:r>
      </w:hyperlink>
      <w:r>
        <w:rPr>
          <w:color w:val="007FAD"/>
          <w:spacing w:val="40"/>
          <w:w w:val="105"/>
          <w:sz w:val="12"/>
        </w:rPr>
        <w:t> </w:t>
      </w:r>
      <w:hyperlink r:id="rId75">
        <w:r>
          <w:rPr>
            <w:color w:val="007FAD"/>
            <w:w w:val="105"/>
            <w:sz w:val="12"/>
          </w:rPr>
          <w:t>Molecular</w:t>
        </w:r>
        <w:r>
          <w:rPr>
            <w:color w:val="007FAD"/>
            <w:w w:val="105"/>
            <w:sz w:val="12"/>
          </w:rPr>
          <w:t> orbital</w:t>
        </w:r>
        <w:r>
          <w:rPr>
            <w:color w:val="007FAD"/>
            <w:w w:val="105"/>
            <w:sz w:val="12"/>
          </w:rPr>
          <w:t> studies</w:t>
        </w:r>
        <w:r>
          <w:rPr>
            <w:color w:val="007FAD"/>
            <w:w w:val="105"/>
            <w:sz w:val="12"/>
          </w:rPr>
          <w:t> of</w:t>
        </w:r>
        <w:r>
          <w:rPr>
            <w:color w:val="007FAD"/>
            <w:w w:val="105"/>
            <w:sz w:val="12"/>
          </w:rPr>
          <w:t> vibrational</w:t>
        </w:r>
        <w:r>
          <w:rPr>
            <w:color w:val="007FAD"/>
            <w:w w:val="105"/>
            <w:sz w:val="12"/>
          </w:rPr>
          <w:t> frequencies.</w:t>
        </w:r>
        <w:r>
          <w:rPr>
            <w:color w:val="007FAD"/>
            <w:w w:val="105"/>
            <w:sz w:val="12"/>
          </w:rPr>
          <w:t> Int</w:t>
        </w:r>
        <w:r>
          <w:rPr>
            <w:color w:val="007FAD"/>
            <w:w w:val="105"/>
            <w:sz w:val="12"/>
          </w:rPr>
          <w:t> </w:t>
        </w:r>
        <w:r>
          <w:rPr>
            <w:color w:val="007FAD"/>
            <w:sz w:val="12"/>
          </w:rPr>
          <w:t>J </w:t>
        </w:r>
        <w:r>
          <w:rPr>
            <w:color w:val="007FAD"/>
            <w:w w:val="105"/>
            <w:sz w:val="12"/>
          </w:rPr>
          <w:t>Quant</w:t>
        </w:r>
        <w:r>
          <w:rPr>
            <w:color w:val="007FAD"/>
            <w:w w:val="105"/>
            <w:sz w:val="12"/>
          </w:rPr>
          <w:t> Chem</w:t>
        </w:r>
      </w:hyperlink>
      <w:r>
        <w:rPr>
          <w:color w:val="007FAD"/>
          <w:spacing w:val="40"/>
          <w:w w:val="105"/>
          <w:sz w:val="12"/>
        </w:rPr>
        <w:t> </w:t>
      </w:r>
      <w:hyperlink r:id="rId75">
        <w:r>
          <w:rPr>
            <w:color w:val="007FAD"/>
            <w:spacing w:val="-2"/>
            <w:w w:val="105"/>
            <w:sz w:val="12"/>
          </w:rPr>
          <w:t>1981;20:269–78</w:t>
        </w:r>
      </w:hyperlink>
      <w:r>
        <w:rPr>
          <w:spacing w:val="-2"/>
          <w:w w:val="105"/>
          <w:sz w:val="12"/>
        </w:rPr>
        <w:t>.</w:t>
      </w:r>
    </w:p>
    <w:p>
      <w:pPr>
        <w:pStyle w:val="ListParagraph"/>
        <w:numPr>
          <w:ilvl w:val="0"/>
          <w:numId w:val="4"/>
        </w:numPr>
        <w:tabs>
          <w:tab w:pos="424" w:val="left" w:leader="none"/>
          <w:tab w:pos="426" w:val="left" w:leader="none"/>
        </w:tabs>
        <w:spacing w:line="280" w:lineRule="auto" w:before="0" w:after="0"/>
        <w:ind w:left="426" w:right="308" w:hanging="311"/>
        <w:jc w:val="both"/>
        <w:rPr>
          <w:sz w:val="12"/>
        </w:rPr>
      </w:pPr>
      <w:hyperlink r:id="rId76">
        <w:r>
          <w:rPr>
            <w:color w:val="007FAD"/>
            <w:w w:val="110"/>
            <w:sz w:val="12"/>
          </w:rPr>
          <w:t>Pople</w:t>
        </w:r>
        <w:r>
          <w:rPr>
            <w:color w:val="007FAD"/>
            <w:w w:val="110"/>
            <w:sz w:val="12"/>
          </w:rPr>
          <w:t> JA,</w:t>
        </w:r>
        <w:r>
          <w:rPr>
            <w:color w:val="007FAD"/>
            <w:w w:val="110"/>
            <w:sz w:val="12"/>
          </w:rPr>
          <w:t> Scott</w:t>
        </w:r>
        <w:r>
          <w:rPr>
            <w:color w:val="007FAD"/>
            <w:w w:val="110"/>
            <w:sz w:val="12"/>
          </w:rPr>
          <w:t> AP,</w:t>
        </w:r>
        <w:r>
          <w:rPr>
            <w:color w:val="007FAD"/>
            <w:w w:val="110"/>
            <w:sz w:val="12"/>
          </w:rPr>
          <w:t> Wong</w:t>
        </w:r>
        <w:r>
          <w:rPr>
            <w:color w:val="007FAD"/>
            <w:w w:val="110"/>
            <w:sz w:val="12"/>
          </w:rPr>
          <w:t> MW,</w:t>
        </w:r>
        <w:r>
          <w:rPr>
            <w:color w:val="007FAD"/>
            <w:w w:val="110"/>
            <w:sz w:val="12"/>
          </w:rPr>
          <w:t> Radom</w:t>
        </w:r>
        <w:r>
          <w:rPr>
            <w:color w:val="007FAD"/>
            <w:w w:val="110"/>
            <w:sz w:val="12"/>
          </w:rPr>
          <w:t> L.</w:t>
        </w:r>
        <w:r>
          <w:rPr>
            <w:color w:val="007FAD"/>
            <w:w w:val="110"/>
            <w:sz w:val="12"/>
          </w:rPr>
          <w:t> Scaling</w:t>
        </w:r>
        <w:r>
          <w:rPr>
            <w:color w:val="007FAD"/>
            <w:w w:val="110"/>
            <w:sz w:val="12"/>
          </w:rPr>
          <w:t> Factors</w:t>
        </w:r>
        <w:r>
          <w:rPr>
            <w:color w:val="007FAD"/>
            <w:w w:val="110"/>
            <w:sz w:val="12"/>
          </w:rPr>
          <w:t> for</w:t>
        </w:r>
        <w:r>
          <w:rPr>
            <w:color w:val="007FAD"/>
            <w:w w:val="110"/>
            <w:sz w:val="12"/>
          </w:rPr>
          <w:t> Obtaining</w:t>
        </w:r>
      </w:hyperlink>
      <w:r>
        <w:rPr>
          <w:color w:val="007FAD"/>
          <w:spacing w:val="40"/>
          <w:w w:val="110"/>
          <w:sz w:val="12"/>
        </w:rPr>
        <w:t> </w:t>
      </w:r>
      <w:hyperlink r:id="rId76">
        <w:r>
          <w:rPr>
            <w:color w:val="007FAD"/>
            <w:w w:val="110"/>
            <w:sz w:val="12"/>
          </w:rPr>
          <w:t>Fundamental</w:t>
        </w:r>
        <w:r>
          <w:rPr>
            <w:color w:val="007FAD"/>
            <w:w w:val="110"/>
            <w:sz w:val="12"/>
          </w:rPr>
          <w:t> Vibrational</w:t>
        </w:r>
        <w:r>
          <w:rPr>
            <w:color w:val="007FAD"/>
            <w:w w:val="110"/>
            <w:sz w:val="12"/>
          </w:rPr>
          <w:t> Frequencies</w:t>
        </w:r>
        <w:r>
          <w:rPr>
            <w:color w:val="007FAD"/>
            <w:w w:val="110"/>
            <w:sz w:val="12"/>
          </w:rPr>
          <w:t> and</w:t>
        </w:r>
        <w:r>
          <w:rPr>
            <w:color w:val="007FAD"/>
            <w:w w:val="110"/>
            <w:sz w:val="12"/>
          </w:rPr>
          <w:t> Zero-Point</w:t>
        </w:r>
        <w:r>
          <w:rPr>
            <w:color w:val="007FAD"/>
            <w:w w:val="110"/>
            <w:sz w:val="12"/>
          </w:rPr>
          <w:t> Energies</w:t>
        </w:r>
        <w:r>
          <w:rPr>
            <w:color w:val="007FAD"/>
            <w:w w:val="110"/>
            <w:sz w:val="12"/>
          </w:rPr>
          <w:t> from</w:t>
        </w:r>
        <w:r>
          <w:rPr>
            <w:color w:val="007FAD"/>
            <w:w w:val="110"/>
            <w:sz w:val="12"/>
          </w:rPr>
          <w:t> </w:t>
        </w:r>
        <w:r>
          <w:rPr>
            <w:color w:val="007FAD"/>
            <w:w w:val="110"/>
            <w:sz w:val="12"/>
          </w:rPr>
          <w:t>HF/6–</w:t>
        </w:r>
      </w:hyperlink>
      <w:r>
        <w:rPr>
          <w:color w:val="007FAD"/>
          <w:spacing w:val="40"/>
          <w:w w:val="110"/>
          <w:sz w:val="12"/>
        </w:rPr>
        <w:t> </w:t>
      </w:r>
      <w:hyperlink r:id="rId76">
        <w:r>
          <w:rPr>
            <w:color w:val="007FAD"/>
            <w:w w:val="110"/>
            <w:sz w:val="12"/>
          </w:rPr>
          <w:t>31G</w:t>
        </w:r>
        <w:r>
          <w:rPr>
            <w:color w:val="007FAD"/>
            <w:w w:val="110"/>
            <w:sz w:val="12"/>
            <w:vertAlign w:val="superscript"/>
          </w:rPr>
          <w:t>*</w:t>
        </w:r>
      </w:hyperlink>
      <w:r>
        <w:rPr>
          <w:color w:val="007FAD"/>
          <w:w w:val="110"/>
          <w:sz w:val="12"/>
          <w:vertAlign w:val="baseline"/>
        </w:rPr>
        <w:t> </w:t>
      </w:r>
      <w:hyperlink r:id="rId76">
        <w:r>
          <w:rPr>
            <w:color w:val="007FAD"/>
            <w:w w:val="110"/>
            <w:sz w:val="12"/>
            <w:vertAlign w:val="baseline"/>
          </w:rPr>
          <w:t>and MP2/6–31G</w:t>
        </w:r>
        <w:r>
          <w:rPr>
            <w:color w:val="007FAD"/>
            <w:w w:val="110"/>
            <w:sz w:val="12"/>
            <w:vertAlign w:val="superscript"/>
          </w:rPr>
          <w:t>*</w:t>
        </w:r>
      </w:hyperlink>
      <w:r>
        <w:rPr>
          <w:color w:val="007FAD"/>
          <w:w w:val="110"/>
          <w:sz w:val="12"/>
          <w:vertAlign w:val="baseline"/>
        </w:rPr>
        <w:t> </w:t>
      </w:r>
      <w:hyperlink r:id="rId76">
        <w:r>
          <w:rPr>
            <w:color w:val="007FAD"/>
            <w:w w:val="110"/>
            <w:sz w:val="12"/>
            <w:vertAlign w:val="baseline"/>
          </w:rPr>
          <w:t>Harmonic Frequencies. Isr </w:t>
        </w:r>
        <w:r>
          <w:rPr>
            <w:color w:val="007FAD"/>
            <w:sz w:val="12"/>
            <w:vertAlign w:val="baseline"/>
          </w:rPr>
          <w:t>J</w:t>
        </w:r>
        <w:r>
          <w:rPr>
            <w:color w:val="007FAD"/>
            <w:w w:val="110"/>
            <w:sz w:val="12"/>
            <w:vertAlign w:val="baseline"/>
          </w:rPr>
          <w:t> Chem 1993;33:345–50</w:t>
        </w:r>
      </w:hyperlink>
      <w:r>
        <w:rPr>
          <w:w w:val="110"/>
          <w:sz w:val="12"/>
          <w:vertAlign w:val="baseline"/>
        </w:rPr>
        <w:t>.</w:t>
      </w:r>
    </w:p>
    <w:p>
      <w:pPr>
        <w:pStyle w:val="ListParagraph"/>
        <w:numPr>
          <w:ilvl w:val="0"/>
          <w:numId w:val="4"/>
        </w:numPr>
        <w:tabs>
          <w:tab w:pos="424" w:val="left" w:leader="none"/>
          <w:tab w:pos="426" w:val="left" w:leader="none"/>
        </w:tabs>
        <w:spacing w:line="280" w:lineRule="auto" w:before="0" w:after="0"/>
        <w:ind w:left="426" w:right="308" w:hanging="311"/>
        <w:jc w:val="both"/>
        <w:rPr>
          <w:sz w:val="12"/>
        </w:rPr>
      </w:pPr>
      <w:hyperlink r:id="rId77">
        <w:r>
          <w:rPr>
            <w:color w:val="007FAD"/>
            <w:w w:val="110"/>
            <w:sz w:val="12"/>
          </w:rPr>
          <w:t>Krishnakumar V, Xavier JR. Molecular and vibrational structure of </w:t>
        </w:r>
        <w:r>
          <w:rPr>
            <w:color w:val="007FAD"/>
            <w:w w:val="110"/>
            <w:sz w:val="12"/>
          </w:rPr>
          <w:t>2-mercapto</w:t>
        </w:r>
      </w:hyperlink>
      <w:r>
        <w:rPr>
          <w:color w:val="007FAD"/>
          <w:spacing w:val="40"/>
          <w:w w:val="110"/>
          <w:sz w:val="12"/>
        </w:rPr>
        <w:t> </w:t>
      </w:r>
      <w:hyperlink r:id="rId77">
        <w:r>
          <w:rPr>
            <w:color w:val="007FAD"/>
            <w:w w:val="110"/>
            <w:sz w:val="12"/>
          </w:rPr>
          <w:t>pyrimidine</w:t>
        </w:r>
        <w:r>
          <w:rPr>
            <w:color w:val="007FAD"/>
            <w:w w:val="110"/>
            <w:sz w:val="12"/>
          </w:rPr>
          <w:t> and</w:t>
        </w:r>
        <w:r>
          <w:rPr>
            <w:color w:val="007FAD"/>
            <w:w w:val="110"/>
            <w:sz w:val="12"/>
          </w:rPr>
          <w:t> 2,4-diamino-6-hydroxy-5-nitroso</w:t>
        </w:r>
        <w:r>
          <w:rPr>
            <w:color w:val="007FAD"/>
            <w:w w:val="110"/>
            <w:sz w:val="12"/>
          </w:rPr>
          <w:t> pyrimidine:</w:t>
        </w:r>
        <w:r>
          <w:rPr>
            <w:color w:val="007FAD"/>
            <w:w w:val="110"/>
            <w:sz w:val="12"/>
          </w:rPr>
          <w:t> FT-IR,</w:t>
        </w:r>
        <w:r>
          <w:rPr>
            <w:color w:val="007FAD"/>
            <w:w w:val="110"/>
            <w:sz w:val="12"/>
          </w:rPr>
          <w:t> FT-</w:t>
        </w:r>
      </w:hyperlink>
      <w:r>
        <w:rPr>
          <w:color w:val="007FAD"/>
          <w:spacing w:val="80"/>
          <w:w w:val="110"/>
          <w:sz w:val="12"/>
        </w:rPr>
        <w:t> </w:t>
      </w:r>
      <w:hyperlink r:id="rId77">
        <w:r>
          <w:rPr>
            <w:color w:val="007FAD"/>
            <w:w w:val="110"/>
            <w:sz w:val="12"/>
          </w:rPr>
          <w:t>Raman</w:t>
        </w:r>
        <w:r>
          <w:rPr>
            <w:color w:val="007FAD"/>
            <w:w w:val="110"/>
            <w:sz w:val="12"/>
          </w:rPr>
          <w:t> and</w:t>
        </w:r>
        <w:r>
          <w:rPr>
            <w:color w:val="007FAD"/>
            <w:w w:val="110"/>
            <w:sz w:val="12"/>
          </w:rPr>
          <w:t> quantum</w:t>
        </w:r>
        <w:r>
          <w:rPr>
            <w:color w:val="007FAD"/>
            <w:w w:val="110"/>
            <w:sz w:val="12"/>
          </w:rPr>
          <w:t> chemical</w:t>
        </w:r>
        <w:r>
          <w:rPr>
            <w:color w:val="007FAD"/>
            <w:w w:val="110"/>
            <w:sz w:val="12"/>
          </w:rPr>
          <w:t> calculations.</w:t>
        </w:r>
        <w:r>
          <w:rPr>
            <w:color w:val="007FAD"/>
            <w:w w:val="110"/>
            <w:sz w:val="12"/>
          </w:rPr>
          <w:t> Spectrochim</w:t>
        </w:r>
        <w:r>
          <w:rPr>
            <w:color w:val="007FAD"/>
            <w:w w:val="110"/>
            <w:sz w:val="12"/>
          </w:rPr>
          <w:t> Acta,</w:t>
        </w:r>
        <w:r>
          <w:rPr>
            <w:color w:val="007FAD"/>
            <w:w w:val="110"/>
            <w:sz w:val="12"/>
          </w:rPr>
          <w:t> Part</w:t>
        </w:r>
        <w:r>
          <w:rPr>
            <w:color w:val="007FAD"/>
            <w:w w:val="110"/>
            <w:sz w:val="12"/>
          </w:rPr>
          <w:t> A</w:t>
        </w:r>
      </w:hyperlink>
      <w:r>
        <w:rPr>
          <w:color w:val="007FAD"/>
          <w:spacing w:val="40"/>
          <w:w w:val="110"/>
          <w:sz w:val="12"/>
        </w:rPr>
        <w:t> </w:t>
      </w:r>
      <w:hyperlink r:id="rId77">
        <w:r>
          <w:rPr>
            <w:color w:val="007FAD"/>
            <w:spacing w:val="-2"/>
            <w:w w:val="110"/>
            <w:sz w:val="12"/>
          </w:rPr>
          <w:t>2006;63(2):454–63</w:t>
        </w:r>
      </w:hyperlink>
      <w:r>
        <w:rPr>
          <w:spacing w:val="-2"/>
          <w:w w:val="110"/>
          <w:sz w:val="12"/>
        </w:rPr>
        <w:t>.</w:t>
      </w:r>
    </w:p>
    <w:p>
      <w:pPr>
        <w:pStyle w:val="ListParagraph"/>
        <w:numPr>
          <w:ilvl w:val="0"/>
          <w:numId w:val="4"/>
        </w:numPr>
        <w:tabs>
          <w:tab w:pos="424" w:val="left" w:leader="none"/>
          <w:tab w:pos="426" w:val="left" w:leader="none"/>
        </w:tabs>
        <w:spacing w:line="278" w:lineRule="auto" w:before="0" w:after="0"/>
        <w:ind w:left="426" w:right="308" w:hanging="311"/>
        <w:jc w:val="both"/>
        <w:rPr>
          <w:sz w:val="12"/>
        </w:rPr>
      </w:pPr>
      <w:hyperlink r:id="rId78">
        <w:r>
          <w:rPr>
            <w:color w:val="007FAD"/>
            <w:w w:val="110"/>
            <w:sz w:val="12"/>
          </w:rPr>
          <w:t>Arslan H, Algül Ö. Synthesis and Ab Initio/DFT Studies on </w:t>
        </w:r>
        <w:r>
          <w:rPr>
            <w:color w:val="007FAD"/>
            <w:w w:val="110"/>
            <w:sz w:val="12"/>
          </w:rPr>
          <w:t>2-(4methoxyphenyl)</w:t>
        </w:r>
      </w:hyperlink>
      <w:r>
        <w:rPr>
          <w:color w:val="007FAD"/>
          <w:spacing w:val="40"/>
          <w:w w:val="110"/>
          <w:sz w:val="12"/>
        </w:rPr>
        <w:t> </w:t>
      </w:r>
      <w:hyperlink r:id="rId78">
        <w:r>
          <w:rPr>
            <w:color w:val="007FAD"/>
            <w:w w:val="110"/>
            <w:sz w:val="12"/>
          </w:rPr>
          <w:t>benzo[d]thiazole. Int </w:t>
        </w:r>
        <w:r>
          <w:rPr>
            <w:color w:val="007FAD"/>
            <w:sz w:val="12"/>
          </w:rPr>
          <w:t>J </w:t>
        </w:r>
        <w:r>
          <w:rPr>
            <w:color w:val="007FAD"/>
            <w:w w:val="110"/>
            <w:sz w:val="12"/>
          </w:rPr>
          <w:t>Mol Sci 2007;8(8):760–76</w:t>
        </w:r>
      </w:hyperlink>
      <w:r>
        <w:rPr>
          <w:w w:val="110"/>
          <w:sz w:val="12"/>
        </w:rPr>
        <w:t>.</w:t>
      </w:r>
    </w:p>
    <w:p>
      <w:pPr>
        <w:pStyle w:val="ListParagraph"/>
        <w:numPr>
          <w:ilvl w:val="0"/>
          <w:numId w:val="4"/>
        </w:numPr>
        <w:tabs>
          <w:tab w:pos="421" w:val="left" w:leader="none"/>
          <w:tab w:pos="423" w:val="left" w:leader="none"/>
        </w:tabs>
        <w:spacing w:line="280" w:lineRule="auto" w:before="2" w:after="0"/>
        <w:ind w:left="423" w:right="308" w:hanging="309"/>
        <w:jc w:val="both"/>
        <w:rPr>
          <w:sz w:val="12"/>
        </w:rPr>
      </w:pPr>
      <w:hyperlink r:id="rId79">
        <w:r>
          <w:rPr>
            <w:color w:val="007FAD"/>
            <w:w w:val="105"/>
            <w:sz w:val="12"/>
          </w:rPr>
          <w:t>Erdogdu Y, Unsalan O, Gulluoglu MT. FT-Raman, FT-IR spectral and DFT studies</w:t>
        </w:r>
      </w:hyperlink>
      <w:r>
        <w:rPr>
          <w:color w:val="007FAD"/>
          <w:spacing w:val="40"/>
          <w:w w:val="105"/>
          <w:sz w:val="12"/>
        </w:rPr>
        <w:t> </w:t>
      </w:r>
      <w:hyperlink r:id="rId79">
        <w:r>
          <w:rPr>
            <w:color w:val="007FAD"/>
            <w:w w:val="105"/>
            <w:sz w:val="12"/>
          </w:rPr>
          <w:t>on</w:t>
        </w:r>
        <w:r>
          <w:rPr>
            <w:color w:val="007FAD"/>
            <w:w w:val="105"/>
            <w:sz w:val="12"/>
          </w:rPr>
          <w:t> 6,</w:t>
        </w:r>
        <w:r>
          <w:rPr>
            <w:color w:val="007FAD"/>
            <w:w w:val="105"/>
            <w:sz w:val="12"/>
          </w:rPr>
          <w:t> 8-</w:t>
        </w:r>
        <w:r>
          <w:rPr>
            <w:color w:val="007FAD"/>
            <w:w w:val="105"/>
            <w:sz w:val="12"/>
          </w:rPr>
          <w:t> dichloroflavone</w:t>
        </w:r>
        <w:r>
          <w:rPr>
            <w:color w:val="007FAD"/>
            <w:w w:val="105"/>
            <w:sz w:val="12"/>
          </w:rPr>
          <w:t> and</w:t>
        </w:r>
        <w:r>
          <w:rPr>
            <w:color w:val="007FAD"/>
            <w:w w:val="105"/>
            <w:sz w:val="12"/>
          </w:rPr>
          <w:t> 6,</w:t>
        </w:r>
        <w:r>
          <w:rPr>
            <w:color w:val="007FAD"/>
            <w:w w:val="105"/>
            <w:sz w:val="12"/>
          </w:rPr>
          <w:t> 8-dibromoflavone.</w:t>
        </w:r>
        <w:r>
          <w:rPr>
            <w:color w:val="007FAD"/>
            <w:w w:val="105"/>
            <w:sz w:val="12"/>
          </w:rPr>
          <w:t> </w:t>
        </w:r>
        <w:r>
          <w:rPr>
            <w:color w:val="007FAD"/>
            <w:sz w:val="12"/>
          </w:rPr>
          <w:t>J </w:t>
        </w:r>
        <w:r>
          <w:rPr>
            <w:color w:val="007FAD"/>
            <w:w w:val="105"/>
            <w:sz w:val="12"/>
          </w:rPr>
          <w:t>Raman</w:t>
        </w:r>
        <w:r>
          <w:rPr>
            <w:color w:val="007FAD"/>
            <w:w w:val="105"/>
            <w:sz w:val="12"/>
          </w:rPr>
          <w:t> </w:t>
        </w:r>
        <w:r>
          <w:rPr>
            <w:color w:val="007FAD"/>
            <w:w w:val="105"/>
            <w:sz w:val="12"/>
          </w:rPr>
          <w:t>Spectrosc</w:t>
        </w:r>
      </w:hyperlink>
      <w:r>
        <w:rPr>
          <w:color w:val="007FAD"/>
          <w:spacing w:val="40"/>
          <w:w w:val="105"/>
          <w:sz w:val="12"/>
        </w:rPr>
        <w:t> </w:t>
      </w:r>
      <w:hyperlink r:id="rId79">
        <w:r>
          <w:rPr>
            <w:color w:val="007FAD"/>
            <w:spacing w:val="-2"/>
            <w:w w:val="105"/>
            <w:sz w:val="12"/>
          </w:rPr>
          <w:t>2010;41:820–8</w:t>
        </w:r>
      </w:hyperlink>
      <w:r>
        <w:rPr>
          <w:spacing w:val="-2"/>
          <w:w w:val="105"/>
          <w:sz w:val="12"/>
        </w:rPr>
        <w:t>.</w:t>
      </w:r>
    </w:p>
    <w:p>
      <w:pPr>
        <w:pStyle w:val="ListParagraph"/>
        <w:numPr>
          <w:ilvl w:val="0"/>
          <w:numId w:val="4"/>
        </w:numPr>
        <w:tabs>
          <w:tab w:pos="424" w:val="left" w:leader="none"/>
          <w:tab w:pos="426" w:val="left" w:leader="none"/>
        </w:tabs>
        <w:spacing w:line="280" w:lineRule="auto" w:before="0" w:after="0"/>
        <w:ind w:left="426" w:right="308" w:hanging="311"/>
        <w:jc w:val="both"/>
        <w:rPr>
          <w:sz w:val="12"/>
        </w:rPr>
      </w:pPr>
      <w:hyperlink r:id="rId80">
        <w:r>
          <w:rPr>
            <w:color w:val="007FAD"/>
            <w:w w:val="105"/>
            <w:sz w:val="12"/>
          </w:rPr>
          <w:t>Erdogdu Y, Unsalan O, Amalanathan M, Hubert </w:t>
        </w:r>
        <w:r>
          <w:rPr>
            <w:color w:val="007FAD"/>
            <w:sz w:val="12"/>
          </w:rPr>
          <w:t>JI. </w:t>
        </w:r>
        <w:r>
          <w:rPr>
            <w:color w:val="007FAD"/>
            <w:w w:val="105"/>
            <w:sz w:val="12"/>
          </w:rPr>
          <w:t>Infrared and Raman </w:t>
        </w:r>
        <w:r>
          <w:rPr>
            <w:color w:val="007FAD"/>
            <w:w w:val="105"/>
            <w:sz w:val="12"/>
          </w:rPr>
          <w:t>spectra,</w:t>
        </w:r>
      </w:hyperlink>
      <w:r>
        <w:rPr>
          <w:color w:val="007FAD"/>
          <w:spacing w:val="40"/>
          <w:w w:val="105"/>
          <w:sz w:val="12"/>
        </w:rPr>
        <w:t> </w:t>
      </w:r>
      <w:hyperlink r:id="rId80">
        <w:r>
          <w:rPr>
            <w:color w:val="007FAD"/>
            <w:w w:val="105"/>
            <w:sz w:val="12"/>
          </w:rPr>
          <w:t>vibrational</w:t>
        </w:r>
        <w:r>
          <w:rPr>
            <w:color w:val="007FAD"/>
            <w:spacing w:val="35"/>
            <w:w w:val="105"/>
            <w:sz w:val="12"/>
          </w:rPr>
          <w:t> </w:t>
        </w:r>
        <w:r>
          <w:rPr>
            <w:color w:val="007FAD"/>
            <w:w w:val="105"/>
            <w:sz w:val="12"/>
          </w:rPr>
          <w:t>assignment,</w:t>
        </w:r>
        <w:r>
          <w:rPr>
            <w:color w:val="007FAD"/>
            <w:spacing w:val="37"/>
            <w:w w:val="105"/>
            <w:sz w:val="12"/>
          </w:rPr>
          <w:t> </w:t>
        </w:r>
        <w:r>
          <w:rPr>
            <w:color w:val="007FAD"/>
            <w:w w:val="105"/>
            <w:sz w:val="12"/>
          </w:rPr>
          <w:t>NBO</w:t>
        </w:r>
        <w:r>
          <w:rPr>
            <w:color w:val="007FAD"/>
            <w:spacing w:val="37"/>
            <w:w w:val="105"/>
            <w:sz w:val="12"/>
          </w:rPr>
          <w:t> </w:t>
        </w:r>
        <w:r>
          <w:rPr>
            <w:color w:val="007FAD"/>
            <w:w w:val="105"/>
            <w:sz w:val="12"/>
          </w:rPr>
          <w:t>analysis</w:t>
        </w:r>
        <w:r>
          <w:rPr>
            <w:color w:val="007FAD"/>
            <w:spacing w:val="35"/>
            <w:w w:val="105"/>
            <w:sz w:val="12"/>
          </w:rPr>
          <w:t> </w:t>
        </w:r>
        <w:r>
          <w:rPr>
            <w:color w:val="007FAD"/>
            <w:w w:val="105"/>
            <w:sz w:val="12"/>
          </w:rPr>
          <w:t>and</w:t>
        </w:r>
        <w:r>
          <w:rPr>
            <w:color w:val="007FAD"/>
            <w:spacing w:val="37"/>
            <w:w w:val="105"/>
            <w:sz w:val="12"/>
          </w:rPr>
          <w:t> </w:t>
        </w:r>
        <w:r>
          <w:rPr>
            <w:color w:val="007FAD"/>
            <w:w w:val="105"/>
            <w:sz w:val="12"/>
          </w:rPr>
          <w:t>DFT</w:t>
        </w:r>
        <w:r>
          <w:rPr>
            <w:color w:val="007FAD"/>
            <w:spacing w:val="35"/>
            <w:w w:val="105"/>
            <w:sz w:val="12"/>
          </w:rPr>
          <w:t> </w:t>
        </w:r>
        <w:r>
          <w:rPr>
            <w:color w:val="007FAD"/>
            <w:w w:val="105"/>
            <w:sz w:val="12"/>
          </w:rPr>
          <w:t>calculations</w:t>
        </w:r>
        <w:r>
          <w:rPr>
            <w:color w:val="007FAD"/>
            <w:spacing w:val="37"/>
            <w:w w:val="105"/>
            <w:sz w:val="12"/>
          </w:rPr>
          <w:t> </w:t>
        </w:r>
        <w:r>
          <w:rPr>
            <w:color w:val="007FAD"/>
            <w:w w:val="105"/>
            <w:sz w:val="12"/>
          </w:rPr>
          <w:t>of</w:t>
        </w:r>
        <w:r>
          <w:rPr>
            <w:color w:val="007FAD"/>
            <w:spacing w:val="37"/>
            <w:w w:val="105"/>
            <w:sz w:val="12"/>
          </w:rPr>
          <w:t> </w:t>
        </w:r>
        <w:r>
          <w:rPr>
            <w:color w:val="007FAD"/>
            <w:w w:val="105"/>
            <w:sz w:val="12"/>
          </w:rPr>
          <w:t>6-aminoflavone.</w:t>
        </w:r>
      </w:hyperlink>
      <w:r>
        <w:rPr>
          <w:color w:val="007FAD"/>
          <w:spacing w:val="40"/>
          <w:w w:val="105"/>
          <w:sz w:val="12"/>
        </w:rPr>
        <w:t> </w:t>
      </w:r>
      <w:hyperlink r:id="rId80">
        <w:r>
          <w:rPr>
            <w:color w:val="007FAD"/>
            <w:sz w:val="12"/>
          </w:rPr>
          <w:t>J </w:t>
        </w:r>
        <w:r>
          <w:rPr>
            <w:color w:val="007FAD"/>
            <w:w w:val="105"/>
            <w:sz w:val="12"/>
          </w:rPr>
          <w:t>Mol Struct 2010;980(3):24–30</w:t>
        </w:r>
      </w:hyperlink>
      <w:r>
        <w:rPr>
          <w:w w:val="105"/>
          <w:sz w:val="12"/>
        </w:rPr>
        <w:t>.</w:t>
      </w:r>
    </w:p>
    <w:p>
      <w:pPr>
        <w:pStyle w:val="ListParagraph"/>
        <w:numPr>
          <w:ilvl w:val="0"/>
          <w:numId w:val="4"/>
        </w:numPr>
        <w:tabs>
          <w:tab w:pos="424" w:val="left" w:leader="none"/>
          <w:tab w:pos="426" w:val="left" w:leader="none"/>
        </w:tabs>
        <w:spacing w:line="280" w:lineRule="auto" w:before="0" w:after="0"/>
        <w:ind w:left="426" w:right="308" w:hanging="311"/>
        <w:jc w:val="both"/>
        <w:rPr>
          <w:sz w:val="12"/>
        </w:rPr>
      </w:pPr>
      <w:hyperlink r:id="rId81">
        <w:r>
          <w:rPr>
            <w:color w:val="007FAD"/>
            <w:w w:val="110"/>
            <w:sz w:val="12"/>
          </w:rPr>
          <w:t>Gonohe</w:t>
        </w:r>
        <w:r>
          <w:rPr>
            <w:color w:val="007FAD"/>
            <w:spacing w:val="31"/>
            <w:w w:val="110"/>
            <w:sz w:val="12"/>
          </w:rPr>
          <w:t> </w:t>
        </w:r>
        <w:r>
          <w:rPr>
            <w:color w:val="007FAD"/>
            <w:w w:val="110"/>
            <w:sz w:val="12"/>
          </w:rPr>
          <w:t>N,</w:t>
        </w:r>
        <w:r>
          <w:rPr>
            <w:color w:val="007FAD"/>
            <w:spacing w:val="32"/>
            <w:w w:val="110"/>
            <w:sz w:val="12"/>
          </w:rPr>
          <w:t> </w:t>
        </w:r>
        <w:r>
          <w:rPr>
            <w:color w:val="007FAD"/>
            <w:w w:val="110"/>
            <w:sz w:val="12"/>
          </w:rPr>
          <w:t>Abe</w:t>
        </w:r>
        <w:r>
          <w:rPr>
            <w:color w:val="007FAD"/>
            <w:spacing w:val="31"/>
            <w:w w:val="110"/>
            <w:sz w:val="12"/>
          </w:rPr>
          <w:t> </w:t>
        </w:r>
        <w:r>
          <w:rPr>
            <w:color w:val="007FAD"/>
            <w:w w:val="110"/>
            <w:sz w:val="12"/>
          </w:rPr>
          <w:t>H,</w:t>
        </w:r>
        <w:r>
          <w:rPr>
            <w:color w:val="007FAD"/>
            <w:spacing w:val="32"/>
            <w:w w:val="110"/>
            <w:sz w:val="12"/>
          </w:rPr>
          <w:t> </w:t>
        </w:r>
        <w:r>
          <w:rPr>
            <w:color w:val="007FAD"/>
            <w:w w:val="110"/>
            <w:sz w:val="12"/>
          </w:rPr>
          <w:t>Mikami</w:t>
        </w:r>
        <w:r>
          <w:rPr>
            <w:color w:val="007FAD"/>
            <w:spacing w:val="31"/>
            <w:w w:val="110"/>
            <w:sz w:val="12"/>
          </w:rPr>
          <w:t> </w:t>
        </w:r>
        <w:r>
          <w:rPr>
            <w:color w:val="007FAD"/>
            <w:w w:val="110"/>
            <w:sz w:val="12"/>
          </w:rPr>
          <w:t>N,</w:t>
        </w:r>
        <w:r>
          <w:rPr>
            <w:color w:val="007FAD"/>
            <w:spacing w:val="31"/>
            <w:w w:val="110"/>
            <w:sz w:val="12"/>
          </w:rPr>
          <w:t> </w:t>
        </w:r>
        <w:r>
          <w:rPr>
            <w:color w:val="007FAD"/>
            <w:w w:val="110"/>
            <w:sz w:val="12"/>
          </w:rPr>
          <w:t>Ito</w:t>
        </w:r>
        <w:r>
          <w:rPr>
            <w:color w:val="007FAD"/>
            <w:spacing w:val="32"/>
            <w:w w:val="110"/>
            <w:sz w:val="12"/>
          </w:rPr>
          <w:t> </w:t>
        </w:r>
        <w:r>
          <w:rPr>
            <w:color w:val="007FAD"/>
            <w:w w:val="110"/>
            <w:sz w:val="12"/>
          </w:rPr>
          <w:t>M.</w:t>
        </w:r>
        <w:r>
          <w:rPr>
            <w:color w:val="007FAD"/>
            <w:spacing w:val="31"/>
            <w:w w:val="110"/>
            <w:sz w:val="12"/>
          </w:rPr>
          <w:t> </w:t>
        </w:r>
        <w:r>
          <w:rPr>
            <w:color w:val="007FAD"/>
            <w:w w:val="110"/>
            <w:sz w:val="12"/>
          </w:rPr>
          <w:t>Two-color</w:t>
        </w:r>
        <w:r>
          <w:rPr>
            <w:color w:val="007FAD"/>
            <w:spacing w:val="32"/>
            <w:w w:val="110"/>
            <w:sz w:val="12"/>
          </w:rPr>
          <w:t> </w:t>
        </w:r>
        <w:r>
          <w:rPr>
            <w:color w:val="007FAD"/>
            <w:w w:val="110"/>
            <w:sz w:val="12"/>
          </w:rPr>
          <w:t>photoionization</w:t>
        </w:r>
        <w:r>
          <w:rPr>
            <w:color w:val="007FAD"/>
            <w:spacing w:val="31"/>
            <w:w w:val="110"/>
            <w:sz w:val="12"/>
          </w:rPr>
          <w:t> </w:t>
        </w:r>
        <w:r>
          <w:rPr>
            <w:color w:val="007FAD"/>
            <w:w w:val="110"/>
            <w:sz w:val="12"/>
          </w:rPr>
          <w:t>of</w:t>
        </w:r>
        <w:r>
          <w:rPr>
            <w:color w:val="007FAD"/>
            <w:spacing w:val="32"/>
            <w:w w:val="110"/>
            <w:sz w:val="12"/>
          </w:rPr>
          <w:t> </w:t>
        </w:r>
        <w:r>
          <w:rPr>
            <w:color w:val="007FAD"/>
            <w:w w:val="110"/>
            <w:sz w:val="12"/>
          </w:rPr>
          <w:t>van</w:t>
        </w:r>
        <w:r>
          <w:rPr>
            <w:color w:val="007FAD"/>
            <w:spacing w:val="31"/>
            <w:w w:val="110"/>
            <w:sz w:val="12"/>
          </w:rPr>
          <w:t> </w:t>
        </w:r>
        <w:r>
          <w:rPr>
            <w:color w:val="007FAD"/>
            <w:w w:val="110"/>
            <w:sz w:val="12"/>
          </w:rPr>
          <w:t>der</w:t>
        </w:r>
      </w:hyperlink>
      <w:r>
        <w:rPr>
          <w:color w:val="007FAD"/>
          <w:spacing w:val="40"/>
          <w:w w:val="110"/>
          <w:sz w:val="12"/>
        </w:rPr>
        <w:t> </w:t>
      </w:r>
      <w:hyperlink r:id="rId81">
        <w:r>
          <w:rPr>
            <w:color w:val="007FAD"/>
            <w:w w:val="110"/>
            <w:sz w:val="12"/>
          </w:rPr>
          <w:t>Waals</w:t>
        </w:r>
        <w:r>
          <w:rPr>
            <w:color w:val="007FAD"/>
            <w:spacing w:val="40"/>
            <w:w w:val="110"/>
            <w:sz w:val="12"/>
          </w:rPr>
          <w:t> </w:t>
        </w:r>
        <w:r>
          <w:rPr>
            <w:color w:val="007FAD"/>
            <w:w w:val="110"/>
            <w:sz w:val="12"/>
          </w:rPr>
          <w:t>complexes</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fluorobenzene</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hydrogen-bonded</w:t>
        </w:r>
        <w:r>
          <w:rPr>
            <w:color w:val="007FAD"/>
            <w:spacing w:val="40"/>
            <w:w w:val="110"/>
            <w:sz w:val="12"/>
          </w:rPr>
          <w:t> </w:t>
        </w:r>
        <w:r>
          <w:rPr>
            <w:color w:val="007FAD"/>
            <w:w w:val="110"/>
            <w:sz w:val="12"/>
          </w:rPr>
          <w:t>complexes</w:t>
        </w:r>
        <w:r>
          <w:rPr>
            <w:color w:val="007FAD"/>
            <w:spacing w:val="40"/>
            <w:w w:val="110"/>
            <w:sz w:val="12"/>
          </w:rPr>
          <w:t> </w:t>
        </w:r>
        <w:r>
          <w:rPr>
            <w:color w:val="007FAD"/>
            <w:w w:val="110"/>
            <w:sz w:val="12"/>
          </w:rPr>
          <w:t>of</w:t>
        </w:r>
      </w:hyperlink>
      <w:r>
        <w:rPr>
          <w:color w:val="007FAD"/>
          <w:spacing w:val="40"/>
          <w:w w:val="110"/>
          <w:sz w:val="12"/>
        </w:rPr>
        <w:t> </w:t>
      </w:r>
      <w:hyperlink r:id="rId81">
        <w:r>
          <w:rPr>
            <w:color w:val="007FAD"/>
            <w:w w:val="110"/>
            <w:sz w:val="12"/>
          </w:rPr>
          <w:t>phenol</w:t>
        </w:r>
        <w:r>
          <w:rPr>
            <w:color w:val="007FAD"/>
            <w:spacing w:val="36"/>
            <w:w w:val="110"/>
            <w:sz w:val="12"/>
          </w:rPr>
          <w:t> </w:t>
        </w:r>
        <w:r>
          <w:rPr>
            <w:color w:val="007FAD"/>
            <w:w w:val="110"/>
            <w:sz w:val="12"/>
          </w:rPr>
          <w:t>in</w:t>
        </w:r>
        <w:r>
          <w:rPr>
            <w:color w:val="007FAD"/>
            <w:spacing w:val="36"/>
            <w:w w:val="110"/>
            <w:sz w:val="12"/>
          </w:rPr>
          <w:t> </w:t>
        </w:r>
        <w:r>
          <w:rPr>
            <w:color w:val="007FAD"/>
            <w:w w:val="110"/>
            <w:sz w:val="12"/>
          </w:rPr>
          <w:t>supersonic</w:t>
        </w:r>
        <w:r>
          <w:rPr>
            <w:color w:val="007FAD"/>
            <w:spacing w:val="36"/>
            <w:w w:val="110"/>
            <w:sz w:val="12"/>
          </w:rPr>
          <w:t> </w:t>
        </w:r>
        <w:r>
          <w:rPr>
            <w:color w:val="007FAD"/>
            <w:w w:val="110"/>
            <w:sz w:val="12"/>
          </w:rPr>
          <w:t>jets.</w:t>
        </w:r>
        <w:r>
          <w:rPr>
            <w:color w:val="007FAD"/>
            <w:spacing w:val="36"/>
            <w:w w:val="110"/>
            <w:sz w:val="12"/>
          </w:rPr>
          <w:t> </w:t>
        </w:r>
        <w:r>
          <w:rPr>
            <w:color w:val="007FAD"/>
            <w:sz w:val="12"/>
          </w:rPr>
          <w:t>J</w:t>
        </w:r>
        <w:r>
          <w:rPr>
            <w:color w:val="007FAD"/>
            <w:spacing w:val="37"/>
            <w:w w:val="110"/>
            <w:sz w:val="12"/>
          </w:rPr>
          <w:t> </w:t>
        </w:r>
        <w:r>
          <w:rPr>
            <w:color w:val="007FAD"/>
            <w:w w:val="110"/>
            <w:sz w:val="12"/>
          </w:rPr>
          <w:t>Phys</w:t>
        </w:r>
        <w:r>
          <w:rPr>
            <w:color w:val="007FAD"/>
            <w:spacing w:val="37"/>
            <w:w w:val="110"/>
            <w:sz w:val="12"/>
          </w:rPr>
          <w:t> </w:t>
        </w:r>
        <w:r>
          <w:rPr>
            <w:color w:val="007FAD"/>
            <w:w w:val="110"/>
            <w:sz w:val="12"/>
          </w:rPr>
          <w:t>Chem</w:t>
        </w:r>
        <w:r>
          <w:rPr>
            <w:color w:val="007FAD"/>
            <w:spacing w:val="36"/>
            <w:w w:val="110"/>
            <w:sz w:val="12"/>
          </w:rPr>
          <w:t> </w:t>
        </w:r>
        <w:r>
          <w:rPr>
            <w:color w:val="007FAD"/>
            <w:w w:val="110"/>
            <w:sz w:val="12"/>
          </w:rPr>
          <w:t>1985;89(17):3642–8</w:t>
        </w:r>
      </w:hyperlink>
      <w:r>
        <w:rPr>
          <w:w w:val="110"/>
          <w:sz w:val="12"/>
        </w:rPr>
        <w:t>.</w:t>
      </w:r>
    </w:p>
    <w:p>
      <w:pPr>
        <w:pStyle w:val="ListParagraph"/>
        <w:numPr>
          <w:ilvl w:val="0"/>
          <w:numId w:val="4"/>
        </w:numPr>
        <w:tabs>
          <w:tab w:pos="424" w:val="left" w:leader="none"/>
        </w:tabs>
        <w:spacing w:line="240" w:lineRule="auto" w:before="0" w:after="0"/>
        <w:ind w:left="424" w:right="0" w:hanging="309"/>
        <w:jc w:val="both"/>
        <w:rPr>
          <w:sz w:val="12"/>
        </w:rPr>
      </w:pPr>
      <w:hyperlink r:id="rId82">
        <w:r>
          <w:rPr>
            <w:color w:val="007FAD"/>
            <w:spacing w:val="-2"/>
            <w:w w:val="115"/>
            <w:sz w:val="12"/>
          </w:rPr>
          <w:t>www.vcclab.org</w:t>
        </w:r>
      </w:hyperlink>
      <w:r>
        <w:rPr>
          <w:spacing w:val="-2"/>
          <w:w w:val="115"/>
          <w:sz w:val="12"/>
        </w:rPr>
        <w:t>.</w:t>
      </w:r>
    </w:p>
    <w:p>
      <w:pPr>
        <w:pStyle w:val="ListParagraph"/>
        <w:numPr>
          <w:ilvl w:val="0"/>
          <w:numId w:val="4"/>
        </w:numPr>
        <w:tabs>
          <w:tab w:pos="424" w:val="left" w:leader="none"/>
          <w:tab w:pos="426" w:val="left" w:leader="none"/>
        </w:tabs>
        <w:spacing w:line="280" w:lineRule="auto" w:before="22" w:after="0"/>
        <w:ind w:left="426" w:right="308" w:hanging="311"/>
        <w:jc w:val="both"/>
        <w:rPr>
          <w:sz w:val="12"/>
        </w:rPr>
      </w:pPr>
      <w:hyperlink r:id="rId83">
        <w:r>
          <w:rPr>
            <w:color w:val="007FAD"/>
            <w:w w:val="110"/>
            <w:sz w:val="12"/>
          </w:rPr>
          <w:t>Huuskonen</w:t>
        </w:r>
        <w:r>
          <w:rPr>
            <w:color w:val="007FAD"/>
            <w:w w:val="110"/>
            <w:sz w:val="12"/>
          </w:rPr>
          <w:t> </w:t>
        </w:r>
        <w:r>
          <w:rPr>
            <w:color w:val="007FAD"/>
            <w:sz w:val="12"/>
          </w:rPr>
          <w:t>JJ, </w:t>
        </w:r>
        <w:r>
          <w:rPr>
            <w:color w:val="007FAD"/>
            <w:w w:val="110"/>
            <w:sz w:val="12"/>
          </w:rPr>
          <w:t>Livingstone</w:t>
        </w:r>
        <w:r>
          <w:rPr>
            <w:color w:val="007FAD"/>
            <w:w w:val="110"/>
            <w:sz w:val="12"/>
          </w:rPr>
          <w:t> DJ,</w:t>
        </w:r>
        <w:r>
          <w:rPr>
            <w:color w:val="007FAD"/>
            <w:w w:val="110"/>
            <w:sz w:val="12"/>
          </w:rPr>
          <w:t> Tetko</w:t>
        </w:r>
        <w:r>
          <w:rPr>
            <w:color w:val="007FAD"/>
            <w:w w:val="110"/>
            <w:sz w:val="12"/>
          </w:rPr>
          <w:t> IV.</w:t>
        </w:r>
        <w:r>
          <w:rPr>
            <w:color w:val="007FAD"/>
            <w:w w:val="110"/>
            <w:sz w:val="12"/>
          </w:rPr>
          <w:t> Neural</w:t>
        </w:r>
        <w:r>
          <w:rPr>
            <w:color w:val="007FAD"/>
            <w:w w:val="110"/>
            <w:sz w:val="12"/>
          </w:rPr>
          <w:t> network</w:t>
        </w:r>
        <w:r>
          <w:rPr>
            <w:color w:val="007FAD"/>
            <w:w w:val="110"/>
            <w:sz w:val="12"/>
          </w:rPr>
          <w:t> modeling</w:t>
        </w:r>
        <w:r>
          <w:rPr>
            <w:color w:val="007FAD"/>
            <w:w w:val="110"/>
            <w:sz w:val="12"/>
          </w:rPr>
          <w:t> </w:t>
        </w:r>
        <w:r>
          <w:rPr>
            <w:color w:val="007FAD"/>
            <w:w w:val="110"/>
            <w:sz w:val="12"/>
          </w:rPr>
          <w:t>for</w:t>
        </w:r>
      </w:hyperlink>
      <w:r>
        <w:rPr>
          <w:color w:val="007FAD"/>
          <w:spacing w:val="40"/>
          <w:w w:val="110"/>
          <w:sz w:val="12"/>
        </w:rPr>
        <w:t> </w:t>
      </w:r>
      <w:hyperlink r:id="rId83">
        <w:r>
          <w:rPr>
            <w:color w:val="007FAD"/>
            <w:w w:val="110"/>
            <w:sz w:val="12"/>
          </w:rPr>
          <w:t>estimation</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partition</w:t>
        </w:r>
        <w:r>
          <w:rPr>
            <w:color w:val="007FAD"/>
            <w:spacing w:val="40"/>
            <w:w w:val="110"/>
            <w:sz w:val="12"/>
          </w:rPr>
          <w:t> </w:t>
        </w:r>
        <w:r>
          <w:rPr>
            <w:color w:val="007FAD"/>
            <w:w w:val="110"/>
            <w:sz w:val="12"/>
          </w:rPr>
          <w:t>coefficient</w:t>
        </w:r>
        <w:r>
          <w:rPr>
            <w:color w:val="007FAD"/>
            <w:spacing w:val="40"/>
            <w:w w:val="110"/>
            <w:sz w:val="12"/>
          </w:rPr>
          <w:t> </w:t>
        </w:r>
        <w:r>
          <w:rPr>
            <w:color w:val="007FAD"/>
            <w:w w:val="110"/>
            <w:sz w:val="12"/>
          </w:rPr>
          <w:t>based</w:t>
        </w:r>
        <w:r>
          <w:rPr>
            <w:color w:val="007FAD"/>
            <w:spacing w:val="40"/>
            <w:w w:val="110"/>
            <w:sz w:val="12"/>
          </w:rPr>
          <w:t> </w:t>
        </w:r>
        <w:r>
          <w:rPr>
            <w:color w:val="007FAD"/>
            <w:w w:val="110"/>
            <w:sz w:val="12"/>
          </w:rPr>
          <w:t>on</w:t>
        </w:r>
        <w:r>
          <w:rPr>
            <w:color w:val="007FAD"/>
            <w:spacing w:val="40"/>
            <w:w w:val="110"/>
            <w:sz w:val="12"/>
          </w:rPr>
          <w:t> </w:t>
        </w:r>
        <w:r>
          <w:rPr>
            <w:color w:val="007FAD"/>
            <w:w w:val="110"/>
            <w:sz w:val="12"/>
          </w:rPr>
          <w:t>atom-type</w:t>
        </w:r>
        <w:r>
          <w:rPr>
            <w:color w:val="007FAD"/>
            <w:spacing w:val="40"/>
            <w:w w:val="110"/>
            <w:sz w:val="12"/>
          </w:rPr>
          <w:t> </w:t>
        </w:r>
        <w:r>
          <w:rPr>
            <w:color w:val="007FAD"/>
            <w:w w:val="110"/>
            <w:sz w:val="12"/>
          </w:rPr>
          <w:t>electrotopological</w:t>
        </w:r>
      </w:hyperlink>
      <w:r>
        <w:rPr>
          <w:color w:val="007FAD"/>
          <w:spacing w:val="40"/>
          <w:w w:val="110"/>
          <w:sz w:val="12"/>
        </w:rPr>
        <w:t> </w:t>
      </w:r>
      <w:hyperlink r:id="rId83">
        <w:r>
          <w:rPr>
            <w:color w:val="007FAD"/>
            <w:w w:val="110"/>
            <w:sz w:val="12"/>
          </w:rPr>
          <w:t>state indices. </w:t>
        </w:r>
        <w:r>
          <w:rPr>
            <w:color w:val="007FAD"/>
            <w:sz w:val="12"/>
          </w:rPr>
          <w:t>J </w:t>
        </w:r>
        <w:r>
          <w:rPr>
            <w:color w:val="007FAD"/>
            <w:w w:val="110"/>
            <w:sz w:val="12"/>
          </w:rPr>
          <w:t>Chem Inf Comput Sci 2000;40(4):947–55</w:t>
        </w:r>
      </w:hyperlink>
      <w:r>
        <w:rPr>
          <w:w w:val="110"/>
          <w:sz w:val="12"/>
        </w:rPr>
        <w:t>.</w:t>
      </w:r>
    </w:p>
    <w:p>
      <w:pPr>
        <w:pStyle w:val="ListParagraph"/>
        <w:numPr>
          <w:ilvl w:val="0"/>
          <w:numId w:val="4"/>
        </w:numPr>
        <w:tabs>
          <w:tab w:pos="424" w:val="left" w:leader="none"/>
          <w:tab w:pos="426" w:val="left" w:leader="none"/>
        </w:tabs>
        <w:spacing w:line="280" w:lineRule="auto" w:before="0" w:after="0"/>
        <w:ind w:left="426" w:right="307" w:hanging="311"/>
        <w:jc w:val="both"/>
        <w:rPr>
          <w:sz w:val="12"/>
        </w:rPr>
      </w:pPr>
      <w:hyperlink r:id="rId84">
        <w:r>
          <w:rPr>
            <w:color w:val="007FAD"/>
            <w:w w:val="110"/>
            <w:sz w:val="12"/>
          </w:rPr>
          <w:t>Tetk IV, Tanchuk VY, Kasheva TA, Villa AE. Estimation of aqueous solubility </w:t>
        </w:r>
        <w:r>
          <w:rPr>
            <w:color w:val="007FAD"/>
            <w:w w:val="110"/>
            <w:sz w:val="12"/>
          </w:rPr>
          <w:t>of</w:t>
        </w:r>
      </w:hyperlink>
      <w:r>
        <w:rPr>
          <w:color w:val="007FAD"/>
          <w:spacing w:val="40"/>
          <w:w w:val="110"/>
          <w:sz w:val="12"/>
        </w:rPr>
        <w:t> </w:t>
      </w:r>
      <w:hyperlink r:id="rId84">
        <w:r>
          <w:rPr>
            <w:color w:val="007FAD"/>
            <w:w w:val="110"/>
            <w:sz w:val="12"/>
          </w:rPr>
          <w:t>chemical</w:t>
        </w:r>
        <w:r>
          <w:rPr>
            <w:color w:val="007FAD"/>
            <w:w w:val="110"/>
            <w:sz w:val="12"/>
          </w:rPr>
          <w:t> compounds</w:t>
        </w:r>
        <w:r>
          <w:rPr>
            <w:color w:val="007FAD"/>
            <w:w w:val="110"/>
            <w:sz w:val="12"/>
          </w:rPr>
          <w:t> using</w:t>
        </w:r>
        <w:r>
          <w:rPr>
            <w:color w:val="007FAD"/>
            <w:w w:val="110"/>
            <w:sz w:val="12"/>
          </w:rPr>
          <w:t> E-state</w:t>
        </w:r>
        <w:r>
          <w:rPr>
            <w:color w:val="007FAD"/>
            <w:w w:val="110"/>
            <w:sz w:val="12"/>
          </w:rPr>
          <w:t> indices.</w:t>
        </w:r>
        <w:r>
          <w:rPr>
            <w:color w:val="007FAD"/>
            <w:w w:val="110"/>
            <w:sz w:val="12"/>
          </w:rPr>
          <w:t> </w:t>
        </w:r>
        <w:r>
          <w:rPr>
            <w:color w:val="007FAD"/>
            <w:sz w:val="12"/>
          </w:rPr>
          <w:t>J </w:t>
        </w:r>
        <w:r>
          <w:rPr>
            <w:color w:val="007FAD"/>
            <w:w w:val="110"/>
            <w:sz w:val="12"/>
          </w:rPr>
          <w:t>Chem</w:t>
        </w:r>
        <w:r>
          <w:rPr>
            <w:color w:val="007FAD"/>
            <w:w w:val="110"/>
            <w:sz w:val="12"/>
          </w:rPr>
          <w:t> Inf</w:t>
        </w:r>
        <w:r>
          <w:rPr>
            <w:color w:val="007FAD"/>
            <w:w w:val="110"/>
            <w:sz w:val="12"/>
          </w:rPr>
          <w:t> Comput</w:t>
        </w:r>
        <w:r>
          <w:rPr>
            <w:color w:val="007FAD"/>
            <w:w w:val="110"/>
            <w:sz w:val="12"/>
          </w:rPr>
          <w:t> Sci</w:t>
        </w:r>
      </w:hyperlink>
      <w:r>
        <w:rPr>
          <w:color w:val="007FAD"/>
          <w:spacing w:val="40"/>
          <w:w w:val="110"/>
          <w:sz w:val="12"/>
        </w:rPr>
        <w:t> </w:t>
      </w:r>
      <w:hyperlink r:id="rId84">
        <w:r>
          <w:rPr>
            <w:color w:val="007FAD"/>
            <w:spacing w:val="-2"/>
            <w:w w:val="110"/>
            <w:sz w:val="12"/>
          </w:rPr>
          <w:t>2001;41:1488–93</w:t>
        </w:r>
      </w:hyperlink>
      <w:r>
        <w:rPr>
          <w:spacing w:val="-2"/>
          <w:w w:val="110"/>
          <w:sz w:val="12"/>
        </w:rPr>
        <w:t>.</w:t>
      </w:r>
    </w:p>
    <w:p>
      <w:pPr>
        <w:pStyle w:val="ListParagraph"/>
        <w:numPr>
          <w:ilvl w:val="0"/>
          <w:numId w:val="4"/>
        </w:numPr>
        <w:tabs>
          <w:tab w:pos="424" w:val="left" w:leader="none"/>
          <w:tab w:pos="426" w:val="left" w:leader="none"/>
        </w:tabs>
        <w:spacing w:line="280" w:lineRule="auto" w:before="0" w:after="0"/>
        <w:ind w:left="426" w:right="308" w:hanging="311"/>
        <w:jc w:val="both"/>
        <w:rPr>
          <w:sz w:val="12"/>
        </w:rPr>
      </w:pPr>
      <w:hyperlink r:id="rId85">
        <w:r>
          <w:rPr>
            <w:color w:val="007FAD"/>
            <w:w w:val="110"/>
            <w:sz w:val="12"/>
          </w:rPr>
          <w:t>Tetk</w:t>
        </w:r>
        <w:r>
          <w:rPr>
            <w:color w:val="007FAD"/>
            <w:w w:val="110"/>
            <w:sz w:val="12"/>
          </w:rPr>
          <w:t> IV,</w:t>
        </w:r>
        <w:r>
          <w:rPr>
            <w:color w:val="007FAD"/>
            <w:w w:val="110"/>
            <w:sz w:val="12"/>
          </w:rPr>
          <w:t> Tanchuk</w:t>
        </w:r>
        <w:r>
          <w:rPr>
            <w:color w:val="007FAD"/>
            <w:w w:val="110"/>
            <w:sz w:val="12"/>
          </w:rPr>
          <w:t> VY,</w:t>
        </w:r>
        <w:r>
          <w:rPr>
            <w:color w:val="007FAD"/>
            <w:w w:val="110"/>
            <w:sz w:val="12"/>
          </w:rPr>
          <w:t> Kasheva</w:t>
        </w:r>
        <w:r>
          <w:rPr>
            <w:color w:val="007FAD"/>
            <w:w w:val="110"/>
            <w:sz w:val="12"/>
          </w:rPr>
          <w:t> TA,</w:t>
        </w:r>
        <w:r>
          <w:rPr>
            <w:color w:val="007FAD"/>
            <w:w w:val="110"/>
            <w:sz w:val="12"/>
          </w:rPr>
          <w:t> Villa</w:t>
        </w:r>
        <w:r>
          <w:rPr>
            <w:color w:val="007FAD"/>
            <w:w w:val="110"/>
            <w:sz w:val="12"/>
          </w:rPr>
          <w:t> AE.</w:t>
        </w:r>
        <w:r>
          <w:rPr>
            <w:color w:val="007FAD"/>
            <w:w w:val="110"/>
            <w:sz w:val="12"/>
          </w:rPr>
          <w:t> Prediction</w:t>
        </w:r>
        <w:r>
          <w:rPr>
            <w:color w:val="007FAD"/>
            <w:w w:val="110"/>
            <w:sz w:val="12"/>
          </w:rPr>
          <w:t> of</w:t>
        </w:r>
        <w:r>
          <w:rPr>
            <w:color w:val="007FAD"/>
            <w:w w:val="110"/>
            <w:sz w:val="12"/>
          </w:rPr>
          <w:t> </w:t>
        </w:r>
        <w:r>
          <w:rPr>
            <w:color w:val="007FAD"/>
            <w:w w:val="110"/>
            <w:sz w:val="12"/>
          </w:rPr>
          <w:t>n-octanol/water</w:t>
        </w:r>
      </w:hyperlink>
      <w:r>
        <w:rPr>
          <w:color w:val="007FAD"/>
          <w:spacing w:val="40"/>
          <w:w w:val="110"/>
          <w:sz w:val="12"/>
        </w:rPr>
        <w:t> </w:t>
      </w:r>
      <w:hyperlink r:id="rId85">
        <w:r>
          <w:rPr>
            <w:color w:val="007FAD"/>
            <w:w w:val="110"/>
            <w:sz w:val="12"/>
          </w:rPr>
          <w:t>partition coefficients from PHYSPROP database using artificial neural networks</w:t>
        </w:r>
      </w:hyperlink>
      <w:r>
        <w:rPr>
          <w:color w:val="007FAD"/>
          <w:spacing w:val="40"/>
          <w:w w:val="110"/>
          <w:sz w:val="12"/>
        </w:rPr>
        <w:t> </w:t>
      </w:r>
      <w:hyperlink r:id="rId85">
        <w:r>
          <w:rPr>
            <w:color w:val="007FAD"/>
            <w:w w:val="110"/>
            <w:sz w:val="12"/>
          </w:rPr>
          <w:t>and</w:t>
        </w:r>
        <w:r>
          <w:rPr>
            <w:color w:val="007FAD"/>
            <w:spacing w:val="32"/>
            <w:w w:val="110"/>
            <w:sz w:val="12"/>
          </w:rPr>
          <w:t> </w:t>
        </w:r>
        <w:r>
          <w:rPr>
            <w:color w:val="007FAD"/>
            <w:w w:val="110"/>
            <w:sz w:val="12"/>
          </w:rPr>
          <w:t>E-state</w:t>
        </w:r>
        <w:r>
          <w:rPr>
            <w:color w:val="007FAD"/>
            <w:spacing w:val="30"/>
            <w:w w:val="110"/>
            <w:sz w:val="12"/>
          </w:rPr>
          <w:t> </w:t>
        </w:r>
        <w:r>
          <w:rPr>
            <w:color w:val="007FAD"/>
            <w:w w:val="110"/>
            <w:sz w:val="12"/>
          </w:rPr>
          <w:t>indices.</w:t>
        </w:r>
        <w:r>
          <w:rPr>
            <w:color w:val="007FAD"/>
            <w:spacing w:val="32"/>
            <w:w w:val="110"/>
            <w:sz w:val="12"/>
          </w:rPr>
          <w:t> </w:t>
        </w:r>
        <w:r>
          <w:rPr>
            <w:color w:val="007FAD"/>
            <w:sz w:val="12"/>
          </w:rPr>
          <w:t>J</w:t>
        </w:r>
        <w:r>
          <w:rPr>
            <w:color w:val="007FAD"/>
            <w:spacing w:val="30"/>
            <w:w w:val="110"/>
            <w:sz w:val="12"/>
          </w:rPr>
          <w:t> </w:t>
        </w:r>
        <w:r>
          <w:rPr>
            <w:color w:val="007FAD"/>
            <w:w w:val="110"/>
            <w:sz w:val="12"/>
          </w:rPr>
          <w:t>Chem</w:t>
        </w:r>
        <w:r>
          <w:rPr>
            <w:color w:val="007FAD"/>
            <w:spacing w:val="32"/>
            <w:w w:val="110"/>
            <w:sz w:val="12"/>
          </w:rPr>
          <w:t> </w:t>
        </w:r>
        <w:r>
          <w:rPr>
            <w:color w:val="007FAD"/>
            <w:w w:val="110"/>
            <w:sz w:val="12"/>
          </w:rPr>
          <w:t>Inf</w:t>
        </w:r>
        <w:r>
          <w:rPr>
            <w:color w:val="007FAD"/>
            <w:spacing w:val="32"/>
            <w:w w:val="110"/>
            <w:sz w:val="12"/>
          </w:rPr>
          <w:t> </w:t>
        </w:r>
        <w:r>
          <w:rPr>
            <w:color w:val="007FAD"/>
            <w:w w:val="110"/>
            <w:sz w:val="12"/>
          </w:rPr>
          <w:t>Comput</w:t>
        </w:r>
        <w:r>
          <w:rPr>
            <w:color w:val="007FAD"/>
            <w:spacing w:val="32"/>
            <w:w w:val="110"/>
            <w:sz w:val="12"/>
          </w:rPr>
          <w:t> </w:t>
        </w:r>
        <w:r>
          <w:rPr>
            <w:color w:val="007FAD"/>
            <w:w w:val="110"/>
            <w:sz w:val="12"/>
          </w:rPr>
          <w:t>Sci</w:t>
        </w:r>
        <w:r>
          <w:rPr>
            <w:color w:val="007FAD"/>
            <w:spacing w:val="32"/>
            <w:w w:val="110"/>
            <w:sz w:val="12"/>
          </w:rPr>
          <w:t> </w:t>
        </w:r>
        <w:r>
          <w:rPr>
            <w:color w:val="007FAD"/>
            <w:w w:val="110"/>
            <w:sz w:val="12"/>
          </w:rPr>
          <w:t>2001;41:1407–21</w:t>
        </w:r>
      </w:hyperlink>
      <w:r>
        <w:rPr>
          <w:w w:val="110"/>
          <w:sz w:val="12"/>
        </w:rPr>
        <w:t>.</w:t>
      </w:r>
    </w:p>
    <w:p>
      <w:pPr>
        <w:pStyle w:val="ListParagraph"/>
        <w:numPr>
          <w:ilvl w:val="0"/>
          <w:numId w:val="4"/>
        </w:numPr>
        <w:tabs>
          <w:tab w:pos="424" w:val="left" w:leader="none"/>
          <w:tab w:pos="426" w:val="left" w:leader="none"/>
        </w:tabs>
        <w:spacing w:line="280" w:lineRule="auto" w:before="0" w:after="0"/>
        <w:ind w:left="426" w:right="308" w:hanging="311"/>
        <w:jc w:val="both"/>
        <w:rPr>
          <w:sz w:val="12"/>
        </w:rPr>
      </w:pPr>
      <w:hyperlink r:id="rId86">
        <w:r>
          <w:rPr>
            <w:color w:val="007FAD"/>
            <w:w w:val="115"/>
            <w:sz w:val="12"/>
          </w:rPr>
          <w:t>Jorgensen</w:t>
        </w:r>
        <w:r>
          <w:rPr>
            <w:color w:val="007FAD"/>
            <w:w w:val="115"/>
            <w:sz w:val="12"/>
          </w:rPr>
          <w:t> WL,</w:t>
        </w:r>
        <w:r>
          <w:rPr>
            <w:color w:val="007FAD"/>
            <w:w w:val="115"/>
            <w:sz w:val="12"/>
          </w:rPr>
          <w:t> Duffy</w:t>
        </w:r>
        <w:r>
          <w:rPr>
            <w:color w:val="007FAD"/>
            <w:w w:val="115"/>
            <w:sz w:val="12"/>
          </w:rPr>
          <w:t> EM.</w:t>
        </w:r>
        <w:r>
          <w:rPr>
            <w:color w:val="007FAD"/>
            <w:w w:val="115"/>
            <w:sz w:val="12"/>
          </w:rPr>
          <w:t> Prediction</w:t>
        </w:r>
        <w:r>
          <w:rPr>
            <w:color w:val="007FAD"/>
            <w:w w:val="115"/>
            <w:sz w:val="12"/>
          </w:rPr>
          <w:t> of</w:t>
        </w:r>
        <w:r>
          <w:rPr>
            <w:color w:val="007FAD"/>
            <w:w w:val="115"/>
            <w:sz w:val="12"/>
          </w:rPr>
          <w:t> drug</w:t>
        </w:r>
        <w:r>
          <w:rPr>
            <w:color w:val="007FAD"/>
            <w:w w:val="115"/>
            <w:sz w:val="12"/>
          </w:rPr>
          <w:t> solubility</w:t>
        </w:r>
        <w:r>
          <w:rPr>
            <w:color w:val="007FAD"/>
            <w:w w:val="115"/>
            <w:sz w:val="12"/>
          </w:rPr>
          <w:t> from</w:t>
        </w:r>
        <w:r>
          <w:rPr>
            <w:color w:val="007FAD"/>
            <w:w w:val="115"/>
            <w:sz w:val="12"/>
          </w:rPr>
          <w:t> Monte</w:t>
        </w:r>
        <w:r>
          <w:rPr>
            <w:color w:val="007FAD"/>
            <w:w w:val="115"/>
            <w:sz w:val="12"/>
          </w:rPr>
          <w:t> </w:t>
        </w:r>
        <w:r>
          <w:rPr>
            <w:color w:val="007FAD"/>
            <w:w w:val="115"/>
            <w:sz w:val="12"/>
          </w:rPr>
          <w:t>Carlo</w:t>
        </w:r>
      </w:hyperlink>
      <w:r>
        <w:rPr>
          <w:color w:val="007FAD"/>
          <w:spacing w:val="40"/>
          <w:w w:val="115"/>
          <w:sz w:val="12"/>
        </w:rPr>
        <w:t> </w:t>
      </w:r>
      <w:hyperlink r:id="rId86">
        <w:r>
          <w:rPr>
            <w:color w:val="007FAD"/>
            <w:w w:val="115"/>
            <w:sz w:val="12"/>
          </w:rPr>
          <w:t>simulations. Bioorg Med Chem</w:t>
        </w:r>
        <w:r>
          <w:rPr>
            <w:color w:val="007FAD"/>
            <w:w w:val="115"/>
            <w:sz w:val="12"/>
          </w:rPr>
          <w:t> Lett 2000;10(11):1155–8</w:t>
        </w:r>
      </w:hyperlink>
      <w:r>
        <w:rPr>
          <w:w w:val="115"/>
          <w:sz w:val="12"/>
        </w:rPr>
        <w:t>.</w:t>
      </w:r>
    </w:p>
    <w:p>
      <w:pPr>
        <w:pStyle w:val="ListParagraph"/>
        <w:numPr>
          <w:ilvl w:val="0"/>
          <w:numId w:val="4"/>
        </w:numPr>
        <w:tabs>
          <w:tab w:pos="424" w:val="left" w:leader="none"/>
          <w:tab w:pos="426" w:val="left" w:leader="none"/>
        </w:tabs>
        <w:spacing w:line="280" w:lineRule="auto" w:before="0" w:after="0"/>
        <w:ind w:left="426" w:right="308" w:hanging="311"/>
        <w:jc w:val="both"/>
        <w:rPr>
          <w:sz w:val="12"/>
        </w:rPr>
      </w:pPr>
      <w:hyperlink r:id="rId87">
        <w:r>
          <w:rPr>
            <w:color w:val="007FAD"/>
            <w:w w:val="110"/>
            <w:sz w:val="12"/>
          </w:rPr>
          <w:t>Sadym A, Lagunin A, Filimonov D, Poroikov V. Prediction of biological </w:t>
        </w:r>
        <w:r>
          <w:rPr>
            <w:color w:val="007FAD"/>
            <w:w w:val="110"/>
            <w:sz w:val="12"/>
          </w:rPr>
          <w:t>activity</w:t>
        </w:r>
      </w:hyperlink>
      <w:r>
        <w:rPr>
          <w:color w:val="007FAD"/>
          <w:spacing w:val="40"/>
          <w:w w:val="110"/>
          <w:sz w:val="12"/>
        </w:rPr>
        <w:t> </w:t>
      </w:r>
      <w:hyperlink r:id="rId87">
        <w:r>
          <w:rPr>
            <w:color w:val="007FAD"/>
            <w:w w:val="110"/>
            <w:sz w:val="12"/>
          </w:rPr>
          <w:t>spectra via the Internet. SAR QSAR Environ Res 2003;14(5–6):339–47</w:t>
        </w:r>
      </w:hyperlink>
      <w:r>
        <w:rPr>
          <w:w w:val="110"/>
          <w:sz w:val="12"/>
        </w:rPr>
        <w:t>.</w:t>
      </w:r>
    </w:p>
    <w:p>
      <w:pPr>
        <w:pStyle w:val="ListParagraph"/>
        <w:numPr>
          <w:ilvl w:val="0"/>
          <w:numId w:val="4"/>
        </w:numPr>
        <w:tabs>
          <w:tab w:pos="424" w:val="left" w:leader="none"/>
          <w:tab w:pos="426" w:val="left" w:leader="none"/>
        </w:tabs>
        <w:spacing w:line="280" w:lineRule="auto" w:before="0" w:after="0"/>
        <w:ind w:left="426" w:right="308" w:hanging="311"/>
        <w:jc w:val="both"/>
        <w:rPr>
          <w:sz w:val="12"/>
        </w:rPr>
      </w:pPr>
      <w:hyperlink r:id="rId88">
        <w:r>
          <w:rPr>
            <w:color w:val="007FAD"/>
            <w:w w:val="110"/>
            <w:sz w:val="12"/>
          </w:rPr>
          <w:t>Butler</w:t>
        </w:r>
        <w:r>
          <w:rPr>
            <w:color w:val="007FAD"/>
            <w:w w:val="110"/>
            <w:sz w:val="12"/>
          </w:rPr>
          <w:t> A,</w:t>
        </w:r>
        <w:r>
          <w:rPr>
            <w:color w:val="007FAD"/>
            <w:w w:val="110"/>
            <w:sz w:val="12"/>
          </w:rPr>
          <w:t> Carter-Franklin</w:t>
        </w:r>
        <w:r>
          <w:rPr>
            <w:color w:val="007FAD"/>
            <w:w w:val="110"/>
            <w:sz w:val="12"/>
          </w:rPr>
          <w:t> Jayme</w:t>
        </w:r>
        <w:r>
          <w:rPr>
            <w:color w:val="007FAD"/>
            <w:w w:val="110"/>
            <w:sz w:val="12"/>
          </w:rPr>
          <w:t> N.</w:t>
        </w:r>
        <w:r>
          <w:rPr>
            <w:color w:val="007FAD"/>
            <w:w w:val="110"/>
            <w:sz w:val="12"/>
          </w:rPr>
          <w:t> The</w:t>
        </w:r>
        <w:r>
          <w:rPr>
            <w:color w:val="007FAD"/>
            <w:w w:val="110"/>
            <w:sz w:val="12"/>
          </w:rPr>
          <w:t> role</w:t>
        </w:r>
        <w:r>
          <w:rPr>
            <w:color w:val="007FAD"/>
            <w:w w:val="110"/>
            <w:sz w:val="12"/>
          </w:rPr>
          <w:t> of</w:t>
        </w:r>
        <w:r>
          <w:rPr>
            <w:color w:val="007FAD"/>
            <w:w w:val="110"/>
            <w:sz w:val="12"/>
          </w:rPr>
          <w:t> vanadium</w:t>
        </w:r>
        <w:r>
          <w:rPr>
            <w:color w:val="007FAD"/>
            <w:w w:val="110"/>
            <w:sz w:val="12"/>
          </w:rPr>
          <w:t> bromoperoxidase</w:t>
        </w:r>
        <w:r>
          <w:rPr>
            <w:color w:val="007FAD"/>
            <w:w w:val="110"/>
            <w:sz w:val="12"/>
          </w:rPr>
          <w:t> </w:t>
        </w:r>
        <w:r>
          <w:rPr>
            <w:color w:val="007FAD"/>
            <w:w w:val="110"/>
            <w:sz w:val="12"/>
          </w:rPr>
          <w:t>in</w:t>
        </w:r>
      </w:hyperlink>
      <w:r>
        <w:rPr>
          <w:color w:val="007FAD"/>
          <w:spacing w:val="40"/>
          <w:w w:val="110"/>
          <w:sz w:val="12"/>
        </w:rPr>
        <w:t> </w:t>
      </w:r>
      <w:hyperlink r:id="rId88">
        <w:r>
          <w:rPr>
            <w:color w:val="007FAD"/>
            <w:w w:val="110"/>
            <w:sz w:val="12"/>
          </w:rPr>
          <w:t>the</w:t>
        </w:r>
        <w:r>
          <w:rPr>
            <w:color w:val="007FAD"/>
            <w:w w:val="110"/>
            <w:sz w:val="12"/>
          </w:rPr>
          <w:t> biosynthesis</w:t>
        </w:r>
        <w:r>
          <w:rPr>
            <w:color w:val="007FAD"/>
            <w:w w:val="110"/>
            <w:sz w:val="12"/>
          </w:rPr>
          <w:t> of</w:t>
        </w:r>
        <w:r>
          <w:rPr>
            <w:color w:val="007FAD"/>
            <w:w w:val="110"/>
            <w:sz w:val="12"/>
          </w:rPr>
          <w:t> halogenated</w:t>
        </w:r>
        <w:r>
          <w:rPr>
            <w:color w:val="007FAD"/>
            <w:w w:val="110"/>
            <w:sz w:val="12"/>
          </w:rPr>
          <w:t> marine</w:t>
        </w:r>
        <w:r>
          <w:rPr>
            <w:color w:val="007FAD"/>
            <w:w w:val="110"/>
            <w:sz w:val="12"/>
          </w:rPr>
          <w:t> natural</w:t>
        </w:r>
        <w:r>
          <w:rPr>
            <w:color w:val="007FAD"/>
            <w:w w:val="110"/>
            <w:sz w:val="12"/>
          </w:rPr>
          <w:t> products.</w:t>
        </w:r>
        <w:r>
          <w:rPr>
            <w:color w:val="007FAD"/>
            <w:w w:val="110"/>
            <w:sz w:val="12"/>
          </w:rPr>
          <w:t> Nat</w:t>
        </w:r>
        <w:r>
          <w:rPr>
            <w:color w:val="007FAD"/>
            <w:w w:val="110"/>
            <w:sz w:val="12"/>
          </w:rPr>
          <w:t> Prod</w:t>
        </w:r>
        <w:r>
          <w:rPr>
            <w:color w:val="007FAD"/>
            <w:w w:val="110"/>
            <w:sz w:val="12"/>
          </w:rPr>
          <w:t> Rep</w:t>
        </w:r>
      </w:hyperlink>
      <w:r>
        <w:rPr>
          <w:color w:val="007FAD"/>
          <w:spacing w:val="40"/>
          <w:w w:val="110"/>
          <w:sz w:val="12"/>
        </w:rPr>
        <w:t> </w:t>
      </w:r>
      <w:hyperlink r:id="rId88">
        <w:r>
          <w:rPr>
            <w:color w:val="007FAD"/>
            <w:spacing w:val="-2"/>
            <w:w w:val="110"/>
            <w:sz w:val="12"/>
          </w:rPr>
          <w:t>2004;21(1):180–8</w:t>
        </w:r>
      </w:hyperlink>
      <w:r>
        <w:rPr>
          <w:spacing w:val="-2"/>
          <w:w w:val="110"/>
          <w:sz w:val="12"/>
        </w:rPr>
        <w:t>.</w:t>
      </w:r>
    </w:p>
    <w:p>
      <w:pPr>
        <w:pStyle w:val="ListParagraph"/>
        <w:numPr>
          <w:ilvl w:val="0"/>
          <w:numId w:val="4"/>
        </w:numPr>
        <w:tabs>
          <w:tab w:pos="422" w:val="left" w:leader="none"/>
        </w:tabs>
        <w:spacing w:line="240" w:lineRule="auto" w:before="0" w:after="0"/>
        <w:ind w:left="422" w:right="0" w:hanging="307"/>
        <w:jc w:val="both"/>
        <w:rPr>
          <w:sz w:val="12"/>
        </w:rPr>
      </w:pPr>
      <w:hyperlink r:id="rId89">
        <w:r>
          <w:rPr>
            <w:color w:val="007FAD"/>
            <w:spacing w:val="-2"/>
            <w:w w:val="115"/>
            <w:sz w:val="12"/>
          </w:rPr>
          <w:t>www.swissdock.ch/</w:t>
        </w:r>
      </w:hyperlink>
      <w:r>
        <w:rPr>
          <w:spacing w:val="-2"/>
          <w:w w:val="115"/>
          <w:sz w:val="12"/>
        </w:rPr>
        <w:t>.</w:t>
      </w:r>
    </w:p>
    <w:p>
      <w:pPr>
        <w:pStyle w:val="ListParagraph"/>
        <w:numPr>
          <w:ilvl w:val="0"/>
          <w:numId w:val="4"/>
        </w:numPr>
        <w:tabs>
          <w:tab w:pos="424" w:val="left" w:leader="none"/>
          <w:tab w:pos="426" w:val="left" w:leader="none"/>
        </w:tabs>
        <w:spacing w:line="280" w:lineRule="auto" w:before="21" w:after="0"/>
        <w:ind w:left="426" w:right="307" w:hanging="311"/>
        <w:jc w:val="both"/>
        <w:rPr>
          <w:sz w:val="12"/>
        </w:rPr>
      </w:pPr>
      <w:hyperlink r:id="rId90">
        <w:r>
          <w:rPr>
            <w:color w:val="007FAD"/>
            <w:w w:val="110"/>
            <w:sz w:val="12"/>
          </w:rPr>
          <w:t>Ishikawa</w:t>
        </w:r>
        <w:r>
          <w:rPr>
            <w:color w:val="007FAD"/>
            <w:w w:val="110"/>
            <w:sz w:val="12"/>
          </w:rPr>
          <w:t> K,</w:t>
        </w:r>
        <w:r>
          <w:rPr>
            <w:color w:val="007FAD"/>
            <w:w w:val="110"/>
            <w:sz w:val="12"/>
          </w:rPr>
          <w:t> Nagase</w:t>
        </w:r>
        <w:r>
          <w:rPr>
            <w:color w:val="007FAD"/>
            <w:w w:val="110"/>
            <w:sz w:val="12"/>
          </w:rPr>
          <w:t> T,</w:t>
        </w:r>
        <w:r>
          <w:rPr>
            <w:color w:val="007FAD"/>
            <w:w w:val="110"/>
            <w:sz w:val="12"/>
          </w:rPr>
          <w:t> Nakajima</w:t>
        </w:r>
        <w:r>
          <w:rPr>
            <w:color w:val="007FAD"/>
            <w:w w:val="110"/>
            <w:sz w:val="12"/>
          </w:rPr>
          <w:t> D,</w:t>
        </w:r>
        <w:r>
          <w:rPr>
            <w:color w:val="007FAD"/>
            <w:w w:val="110"/>
            <w:sz w:val="12"/>
          </w:rPr>
          <w:t> Seki</w:t>
        </w:r>
        <w:r>
          <w:rPr>
            <w:color w:val="007FAD"/>
            <w:w w:val="110"/>
            <w:sz w:val="12"/>
          </w:rPr>
          <w:t> N,</w:t>
        </w:r>
        <w:r>
          <w:rPr>
            <w:color w:val="007FAD"/>
            <w:w w:val="110"/>
            <w:sz w:val="12"/>
          </w:rPr>
          <w:t> Ohira</w:t>
        </w:r>
        <w:r>
          <w:rPr>
            <w:color w:val="007FAD"/>
            <w:w w:val="110"/>
            <w:sz w:val="12"/>
          </w:rPr>
          <w:t> M,</w:t>
        </w:r>
        <w:r>
          <w:rPr>
            <w:color w:val="007FAD"/>
            <w:w w:val="110"/>
            <w:sz w:val="12"/>
          </w:rPr>
          <w:t> Miyajima</w:t>
        </w:r>
        <w:r>
          <w:rPr>
            <w:color w:val="007FAD"/>
            <w:w w:val="110"/>
            <w:sz w:val="12"/>
          </w:rPr>
          <w:t> N,</w:t>
        </w:r>
        <w:r>
          <w:rPr>
            <w:color w:val="007FAD"/>
            <w:w w:val="110"/>
            <w:sz w:val="12"/>
          </w:rPr>
          <w:t> et</w:t>
        </w:r>
        <w:r>
          <w:rPr>
            <w:color w:val="007FAD"/>
            <w:w w:val="110"/>
            <w:sz w:val="12"/>
          </w:rPr>
          <w:t> al.</w:t>
        </w:r>
      </w:hyperlink>
      <w:r>
        <w:rPr>
          <w:color w:val="007FAD"/>
          <w:spacing w:val="40"/>
          <w:w w:val="110"/>
          <w:sz w:val="12"/>
        </w:rPr>
        <w:t> </w:t>
      </w:r>
      <w:hyperlink r:id="rId90">
        <w:r>
          <w:rPr>
            <w:color w:val="007FAD"/>
            <w:w w:val="110"/>
            <w:sz w:val="12"/>
          </w:rPr>
          <w:t>Prediction of the coding sequences of unidentified human genes</w:t>
        </w:r>
        <w:r>
          <w:rPr>
            <w:i/>
            <w:color w:val="007FAD"/>
            <w:w w:val="110"/>
            <w:sz w:val="12"/>
          </w:rPr>
          <w:t>. VIII. </w:t>
        </w:r>
        <w:r>
          <w:rPr>
            <w:color w:val="007FAD"/>
            <w:w w:val="110"/>
            <w:sz w:val="12"/>
          </w:rPr>
          <w:t>78 </w:t>
        </w:r>
        <w:r>
          <w:rPr>
            <w:color w:val="007FAD"/>
            <w:w w:val="110"/>
            <w:sz w:val="12"/>
          </w:rPr>
          <w:t>new</w:t>
        </w:r>
      </w:hyperlink>
      <w:r>
        <w:rPr>
          <w:color w:val="007FAD"/>
          <w:spacing w:val="40"/>
          <w:w w:val="110"/>
          <w:sz w:val="12"/>
        </w:rPr>
        <w:t> </w:t>
      </w:r>
      <w:hyperlink r:id="rId90">
        <w:r>
          <w:rPr>
            <w:i/>
            <w:color w:val="007FAD"/>
            <w:w w:val="110"/>
            <w:sz w:val="12"/>
          </w:rPr>
          <w:t>cDNA </w:t>
        </w:r>
        <w:r>
          <w:rPr>
            <w:color w:val="007FAD"/>
            <w:w w:val="110"/>
            <w:sz w:val="12"/>
          </w:rPr>
          <w:t>clones from brain which code for large proteins in vitro. DNA Res 1997;4</w:t>
        </w:r>
      </w:hyperlink>
      <w:r>
        <w:rPr>
          <w:color w:val="007FAD"/>
          <w:spacing w:val="40"/>
          <w:w w:val="110"/>
          <w:sz w:val="12"/>
        </w:rPr>
        <w:t> </w:t>
      </w:r>
      <w:hyperlink r:id="rId90">
        <w:r>
          <w:rPr>
            <w:color w:val="007FAD"/>
            <w:spacing w:val="-2"/>
            <w:w w:val="110"/>
            <w:sz w:val="12"/>
          </w:rPr>
          <w:t>(5):307–13</w:t>
        </w:r>
      </w:hyperlink>
      <w:r>
        <w:rPr>
          <w:spacing w:val="-2"/>
          <w:w w:val="110"/>
          <w:sz w:val="12"/>
        </w:rPr>
        <w:t>.</w:t>
      </w:r>
    </w:p>
    <w:p>
      <w:pPr>
        <w:pStyle w:val="ListParagraph"/>
        <w:numPr>
          <w:ilvl w:val="0"/>
          <w:numId w:val="4"/>
        </w:numPr>
        <w:tabs>
          <w:tab w:pos="424" w:val="left" w:leader="none"/>
          <w:tab w:pos="426" w:val="left" w:leader="none"/>
        </w:tabs>
        <w:spacing w:line="280" w:lineRule="auto" w:before="0" w:after="0"/>
        <w:ind w:left="426" w:right="307" w:hanging="311"/>
        <w:jc w:val="both"/>
        <w:rPr>
          <w:sz w:val="12"/>
        </w:rPr>
      </w:pPr>
      <w:hyperlink r:id="rId91">
        <w:r>
          <w:rPr>
            <w:color w:val="007FAD"/>
            <w:w w:val="105"/>
            <w:sz w:val="12"/>
          </w:rPr>
          <w:t>Miller JW, Urbinati CR, Teng-Umnuay P, Stenberg MG, Byrne BJ. Recruitment </w:t>
        </w:r>
        <w:r>
          <w:rPr>
            <w:color w:val="007FAD"/>
            <w:w w:val="105"/>
            <w:sz w:val="12"/>
          </w:rPr>
          <w:t>of</w:t>
        </w:r>
      </w:hyperlink>
      <w:r>
        <w:rPr>
          <w:color w:val="007FAD"/>
          <w:spacing w:val="40"/>
          <w:w w:val="105"/>
          <w:sz w:val="12"/>
        </w:rPr>
        <w:t> </w:t>
      </w:r>
      <w:hyperlink r:id="rId91">
        <w:r>
          <w:rPr>
            <w:color w:val="007FAD"/>
            <w:w w:val="105"/>
            <w:sz w:val="12"/>
          </w:rPr>
          <w:t>human</w:t>
        </w:r>
        <w:r>
          <w:rPr>
            <w:color w:val="007FAD"/>
            <w:spacing w:val="40"/>
            <w:w w:val="105"/>
            <w:sz w:val="12"/>
          </w:rPr>
          <w:t> </w:t>
        </w:r>
        <w:r>
          <w:rPr>
            <w:color w:val="007FAD"/>
            <w:w w:val="105"/>
            <w:sz w:val="12"/>
          </w:rPr>
          <w:t>muscle</w:t>
        </w:r>
        <w:r>
          <w:rPr>
            <w:color w:val="007FAD"/>
            <w:spacing w:val="40"/>
            <w:w w:val="105"/>
            <w:sz w:val="12"/>
          </w:rPr>
          <w:t> </w:t>
        </w:r>
        <w:r>
          <w:rPr>
            <w:color w:val="007FAD"/>
            <w:w w:val="105"/>
            <w:sz w:val="12"/>
          </w:rPr>
          <w:t>blind</w:t>
        </w:r>
        <w:r>
          <w:rPr>
            <w:color w:val="007FAD"/>
            <w:spacing w:val="40"/>
            <w:w w:val="105"/>
            <w:sz w:val="12"/>
          </w:rPr>
          <w:t> </w:t>
        </w:r>
        <w:r>
          <w:rPr>
            <w:color w:val="007FAD"/>
            <w:w w:val="105"/>
            <w:sz w:val="12"/>
          </w:rPr>
          <w:t>proteins</w:t>
        </w:r>
        <w:r>
          <w:rPr>
            <w:color w:val="007FAD"/>
            <w:spacing w:val="40"/>
            <w:w w:val="105"/>
            <w:sz w:val="12"/>
          </w:rPr>
          <w:t> </w:t>
        </w:r>
        <w:r>
          <w:rPr>
            <w:color w:val="007FAD"/>
            <w:w w:val="105"/>
            <w:sz w:val="12"/>
          </w:rPr>
          <w:t>to</w:t>
        </w:r>
        <w:r>
          <w:rPr>
            <w:color w:val="007FAD"/>
            <w:spacing w:val="40"/>
            <w:w w:val="105"/>
            <w:sz w:val="12"/>
          </w:rPr>
          <w:t> </w:t>
        </w:r>
        <w:r>
          <w:rPr>
            <w:color w:val="007FAD"/>
            <w:w w:val="105"/>
            <w:sz w:val="12"/>
          </w:rPr>
          <w:t>(CUG)(n)</w:t>
        </w:r>
        <w:r>
          <w:rPr>
            <w:color w:val="007FAD"/>
            <w:spacing w:val="40"/>
            <w:w w:val="105"/>
            <w:sz w:val="12"/>
          </w:rPr>
          <w:t> </w:t>
        </w:r>
        <w:r>
          <w:rPr>
            <w:color w:val="007FAD"/>
            <w:w w:val="105"/>
            <w:sz w:val="12"/>
          </w:rPr>
          <w:t>expansions</w:t>
        </w:r>
        <w:r>
          <w:rPr>
            <w:color w:val="007FAD"/>
            <w:spacing w:val="40"/>
            <w:w w:val="105"/>
            <w:sz w:val="12"/>
          </w:rPr>
          <w:t> </w:t>
        </w:r>
        <w:r>
          <w:rPr>
            <w:color w:val="007FAD"/>
            <w:w w:val="105"/>
            <w:sz w:val="12"/>
          </w:rPr>
          <w:t>associated</w:t>
        </w:r>
        <w:r>
          <w:rPr>
            <w:color w:val="007FAD"/>
            <w:spacing w:val="40"/>
            <w:w w:val="105"/>
            <w:sz w:val="12"/>
          </w:rPr>
          <w:t> </w:t>
        </w:r>
        <w:r>
          <w:rPr>
            <w:color w:val="007FAD"/>
            <w:w w:val="105"/>
            <w:sz w:val="12"/>
          </w:rPr>
          <w:t>with</w:t>
        </w:r>
      </w:hyperlink>
      <w:r>
        <w:rPr>
          <w:color w:val="007FAD"/>
          <w:spacing w:val="40"/>
          <w:w w:val="105"/>
          <w:sz w:val="12"/>
        </w:rPr>
        <w:t> </w:t>
      </w:r>
      <w:hyperlink r:id="rId91">
        <w:r>
          <w:rPr>
            <w:color w:val="007FAD"/>
            <w:w w:val="105"/>
            <w:sz w:val="12"/>
          </w:rPr>
          <w:t>myotonic</w:t>
        </w:r>
        <w:r>
          <w:rPr>
            <w:color w:val="007FAD"/>
            <w:spacing w:val="40"/>
            <w:w w:val="105"/>
            <w:sz w:val="12"/>
          </w:rPr>
          <w:t> </w:t>
        </w:r>
        <w:r>
          <w:rPr>
            <w:color w:val="007FAD"/>
            <w:w w:val="105"/>
            <w:sz w:val="12"/>
          </w:rPr>
          <w:t>dystrophy.</w:t>
        </w:r>
        <w:r>
          <w:rPr>
            <w:color w:val="007FAD"/>
            <w:spacing w:val="40"/>
            <w:w w:val="105"/>
            <w:sz w:val="12"/>
          </w:rPr>
          <w:t> </w:t>
        </w:r>
        <w:r>
          <w:rPr>
            <w:color w:val="007FAD"/>
            <w:w w:val="105"/>
            <w:sz w:val="12"/>
          </w:rPr>
          <w:t>EMBO</w:t>
        </w:r>
        <w:r>
          <w:rPr>
            <w:color w:val="007FAD"/>
            <w:spacing w:val="40"/>
            <w:w w:val="105"/>
            <w:sz w:val="12"/>
          </w:rPr>
          <w:t> </w:t>
        </w:r>
        <w:r>
          <w:rPr>
            <w:color w:val="007FAD"/>
            <w:sz w:val="12"/>
          </w:rPr>
          <w:t>J</w:t>
        </w:r>
        <w:r>
          <w:rPr>
            <w:color w:val="007FAD"/>
            <w:spacing w:val="40"/>
            <w:w w:val="105"/>
            <w:sz w:val="12"/>
          </w:rPr>
          <w:t> </w:t>
        </w:r>
        <w:r>
          <w:rPr>
            <w:color w:val="007FAD"/>
            <w:w w:val="105"/>
            <w:sz w:val="12"/>
          </w:rPr>
          <w:t>2000;19(17):4439–48</w:t>
        </w:r>
      </w:hyperlink>
      <w:r>
        <w:rPr>
          <w:w w:val="105"/>
          <w:sz w:val="12"/>
        </w:rPr>
        <w:t>.</w:t>
      </w:r>
    </w:p>
    <w:p>
      <w:pPr>
        <w:pStyle w:val="ListParagraph"/>
        <w:numPr>
          <w:ilvl w:val="0"/>
          <w:numId w:val="4"/>
        </w:numPr>
        <w:tabs>
          <w:tab w:pos="424" w:val="left" w:leader="none"/>
          <w:tab w:pos="426" w:val="left" w:leader="none"/>
        </w:tabs>
        <w:spacing w:line="278" w:lineRule="auto" w:before="0" w:after="0"/>
        <w:ind w:left="426" w:right="307" w:hanging="311"/>
        <w:jc w:val="both"/>
        <w:rPr>
          <w:sz w:val="12"/>
        </w:rPr>
      </w:pPr>
      <w:hyperlink r:id="rId92">
        <w:r>
          <w:rPr>
            <w:color w:val="007FAD"/>
            <w:w w:val="110"/>
            <w:sz w:val="12"/>
          </w:rPr>
          <w:t>Ho</w:t>
        </w:r>
        <w:r>
          <w:rPr>
            <w:color w:val="007FAD"/>
            <w:spacing w:val="-2"/>
            <w:w w:val="110"/>
            <w:sz w:val="12"/>
          </w:rPr>
          <w:t> </w:t>
        </w:r>
        <w:r>
          <w:rPr>
            <w:color w:val="007FAD"/>
            <w:w w:val="110"/>
            <w:sz w:val="12"/>
          </w:rPr>
          <w:t>TH,</w:t>
        </w:r>
        <w:r>
          <w:rPr>
            <w:color w:val="007FAD"/>
            <w:spacing w:val="-1"/>
            <w:w w:val="110"/>
            <w:sz w:val="12"/>
          </w:rPr>
          <w:t> </w:t>
        </w:r>
        <w:r>
          <w:rPr>
            <w:color w:val="007FAD"/>
            <w:w w:val="110"/>
            <w:sz w:val="12"/>
          </w:rPr>
          <w:t>Charlet</w:t>
        </w:r>
        <w:r>
          <w:rPr>
            <w:color w:val="007FAD"/>
            <w:spacing w:val="-1"/>
            <w:w w:val="110"/>
            <w:sz w:val="12"/>
          </w:rPr>
          <w:t> </w:t>
        </w:r>
        <w:r>
          <w:rPr>
            <w:color w:val="007FAD"/>
            <w:w w:val="110"/>
            <w:sz w:val="12"/>
          </w:rPr>
          <w:t>BN,</w:t>
        </w:r>
        <w:r>
          <w:rPr>
            <w:color w:val="007FAD"/>
            <w:spacing w:val="-1"/>
            <w:w w:val="110"/>
            <w:sz w:val="12"/>
          </w:rPr>
          <w:t> </w:t>
        </w:r>
        <w:r>
          <w:rPr>
            <w:color w:val="007FAD"/>
            <w:w w:val="110"/>
            <w:sz w:val="12"/>
          </w:rPr>
          <w:t>Poulos</w:t>
        </w:r>
        <w:r>
          <w:rPr>
            <w:color w:val="007FAD"/>
            <w:spacing w:val="-1"/>
            <w:w w:val="110"/>
            <w:sz w:val="12"/>
          </w:rPr>
          <w:t> </w:t>
        </w:r>
        <w:r>
          <w:rPr>
            <w:color w:val="007FAD"/>
            <w:w w:val="110"/>
            <w:sz w:val="12"/>
          </w:rPr>
          <w:t>MG,</w:t>
        </w:r>
        <w:r>
          <w:rPr>
            <w:color w:val="007FAD"/>
            <w:spacing w:val="-2"/>
            <w:w w:val="110"/>
            <w:sz w:val="12"/>
          </w:rPr>
          <w:t> </w:t>
        </w:r>
        <w:r>
          <w:rPr>
            <w:color w:val="007FAD"/>
            <w:w w:val="110"/>
            <w:sz w:val="12"/>
          </w:rPr>
          <w:t>Singh</w:t>
        </w:r>
        <w:r>
          <w:rPr>
            <w:color w:val="007FAD"/>
            <w:spacing w:val="-1"/>
            <w:w w:val="110"/>
            <w:sz w:val="12"/>
          </w:rPr>
          <w:t> </w:t>
        </w:r>
        <w:r>
          <w:rPr>
            <w:color w:val="007FAD"/>
            <w:w w:val="110"/>
            <w:sz w:val="12"/>
          </w:rPr>
          <w:t>G,</w:t>
        </w:r>
        <w:r>
          <w:rPr>
            <w:color w:val="007FAD"/>
            <w:spacing w:val="-1"/>
            <w:w w:val="110"/>
            <w:sz w:val="12"/>
          </w:rPr>
          <w:t> </w:t>
        </w:r>
        <w:r>
          <w:rPr>
            <w:color w:val="007FAD"/>
            <w:w w:val="110"/>
            <w:sz w:val="12"/>
          </w:rPr>
          <w:t>Swanson</w:t>
        </w:r>
        <w:r>
          <w:rPr>
            <w:color w:val="007FAD"/>
            <w:spacing w:val="-1"/>
            <w:w w:val="110"/>
            <w:sz w:val="12"/>
          </w:rPr>
          <w:t> </w:t>
        </w:r>
        <w:r>
          <w:rPr>
            <w:color w:val="007FAD"/>
            <w:w w:val="110"/>
            <w:sz w:val="12"/>
          </w:rPr>
          <w:t>MS,</w:t>
        </w:r>
        <w:r>
          <w:rPr>
            <w:color w:val="007FAD"/>
            <w:spacing w:val="-1"/>
            <w:w w:val="110"/>
            <w:sz w:val="12"/>
          </w:rPr>
          <w:t> </w:t>
        </w:r>
        <w:r>
          <w:rPr>
            <w:color w:val="007FAD"/>
            <w:w w:val="110"/>
            <w:sz w:val="12"/>
          </w:rPr>
          <w:t>Cooper</w:t>
        </w:r>
        <w:r>
          <w:rPr>
            <w:color w:val="007FAD"/>
            <w:spacing w:val="-1"/>
            <w:w w:val="110"/>
            <w:sz w:val="12"/>
          </w:rPr>
          <w:t> </w:t>
        </w:r>
        <w:r>
          <w:rPr>
            <w:color w:val="007FAD"/>
            <w:w w:val="110"/>
            <w:sz w:val="12"/>
          </w:rPr>
          <w:t>TA. Muscle</w:t>
        </w:r>
        <w:r>
          <w:rPr>
            <w:color w:val="007FAD"/>
            <w:spacing w:val="-1"/>
            <w:w w:val="110"/>
            <w:sz w:val="12"/>
          </w:rPr>
          <w:t> </w:t>
        </w:r>
        <w:r>
          <w:rPr>
            <w:color w:val="007FAD"/>
            <w:w w:val="110"/>
            <w:sz w:val="12"/>
          </w:rPr>
          <w:t>blind</w:t>
        </w:r>
      </w:hyperlink>
      <w:r>
        <w:rPr>
          <w:color w:val="007FAD"/>
          <w:spacing w:val="40"/>
          <w:w w:val="110"/>
          <w:sz w:val="12"/>
        </w:rPr>
        <w:t> </w:t>
      </w:r>
      <w:hyperlink r:id="rId92">
        <w:r>
          <w:rPr>
            <w:color w:val="007FAD"/>
            <w:w w:val="110"/>
            <w:sz w:val="12"/>
          </w:rPr>
          <w:t>proteins</w:t>
        </w:r>
        <w:r>
          <w:rPr>
            <w:color w:val="007FAD"/>
            <w:spacing w:val="40"/>
            <w:w w:val="110"/>
            <w:sz w:val="12"/>
          </w:rPr>
          <w:t> </w:t>
        </w:r>
        <w:r>
          <w:rPr>
            <w:color w:val="007FAD"/>
            <w:w w:val="110"/>
            <w:sz w:val="12"/>
          </w:rPr>
          <w:t>regulate</w:t>
        </w:r>
        <w:r>
          <w:rPr>
            <w:color w:val="007FAD"/>
            <w:spacing w:val="40"/>
            <w:w w:val="110"/>
            <w:sz w:val="12"/>
          </w:rPr>
          <w:t> </w:t>
        </w:r>
        <w:r>
          <w:rPr>
            <w:color w:val="007FAD"/>
            <w:w w:val="110"/>
            <w:sz w:val="12"/>
          </w:rPr>
          <w:t>alternative</w:t>
        </w:r>
        <w:r>
          <w:rPr>
            <w:color w:val="007FAD"/>
            <w:spacing w:val="40"/>
            <w:w w:val="110"/>
            <w:sz w:val="12"/>
          </w:rPr>
          <w:t> </w:t>
        </w:r>
        <w:r>
          <w:rPr>
            <w:color w:val="007FAD"/>
            <w:w w:val="110"/>
            <w:sz w:val="12"/>
          </w:rPr>
          <w:t>splicing.</w:t>
        </w:r>
        <w:r>
          <w:rPr>
            <w:color w:val="007FAD"/>
            <w:spacing w:val="40"/>
            <w:w w:val="110"/>
            <w:sz w:val="12"/>
          </w:rPr>
          <w:t> </w:t>
        </w:r>
        <w:r>
          <w:rPr>
            <w:color w:val="007FAD"/>
            <w:w w:val="110"/>
            <w:sz w:val="12"/>
          </w:rPr>
          <w:t>EMBO</w:t>
        </w:r>
        <w:r>
          <w:rPr>
            <w:color w:val="007FAD"/>
            <w:spacing w:val="40"/>
            <w:w w:val="110"/>
            <w:sz w:val="12"/>
          </w:rPr>
          <w:t> </w:t>
        </w:r>
        <w:r>
          <w:rPr>
            <w:color w:val="007FAD"/>
            <w:sz w:val="12"/>
          </w:rPr>
          <w:t>J</w:t>
        </w:r>
        <w:r>
          <w:rPr>
            <w:color w:val="007FAD"/>
            <w:spacing w:val="39"/>
            <w:w w:val="110"/>
            <w:sz w:val="12"/>
          </w:rPr>
          <w:t> </w:t>
        </w:r>
        <w:r>
          <w:rPr>
            <w:color w:val="007FAD"/>
            <w:w w:val="110"/>
            <w:sz w:val="12"/>
          </w:rPr>
          <w:t>2004;23(15):3103–12</w:t>
        </w:r>
      </w:hyperlink>
      <w:r>
        <w:rPr>
          <w:w w:val="110"/>
          <w:sz w:val="12"/>
        </w:rPr>
        <w:t>.</w:t>
      </w:r>
    </w:p>
    <w:sectPr>
      <w:type w:val="continuous"/>
      <w:pgSz w:w="11910" w:h="15880"/>
      <w:pgMar w:header="890" w:footer="0" w:top="840" w:bottom="280" w:left="540" w:right="540"/>
      <w:cols w:num="2" w:equalWidth="0">
        <w:col w:w="5176" w:space="204"/>
        <w:col w:w="54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Latin Modern Math">
    <w:altName w:val="Latin Modern Math"/>
    <w:charset w:val="0"/>
    <w:family w:val="auto"/>
    <w:pitch w:val="variable"/>
  </w:font>
  <w:font w:name="Noto Sans Display">
    <w:altName w:val="Noto Sans Display"/>
    <w:charset w:val="0"/>
    <w:family w:val="swiss"/>
    <w:pitch w:val="variable"/>
  </w:font>
  <w:font w:name="Arial">
    <w:altName w:val="Arial"/>
    <w:charset w:val="0"/>
    <w:family w:val="swiss"/>
    <w:pitch w:val="variable"/>
  </w:font>
  <w:font w:name="Trebuchet MS">
    <w:altName w:val="Trebuchet MS"/>
    <w:charset w:val="0"/>
    <w:family w:val="swiss"/>
    <w:pitch w:val="variable"/>
  </w:font>
  <w:font w:name="LM Roman 10">
    <w:altName w:val="LM Roman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91104">
              <wp:simplePos x="0" y="0"/>
              <wp:positionH relativeFrom="page">
                <wp:posOffset>2277624</wp:posOffset>
              </wp:positionH>
              <wp:positionV relativeFrom="page">
                <wp:posOffset>580662</wp:posOffset>
              </wp:positionV>
              <wp:extent cx="3129280" cy="12255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129280" cy="122555"/>
                      </a:xfrm>
                      <a:prstGeom prst="rect">
                        <a:avLst/>
                      </a:prstGeom>
                    </wps:spPr>
                    <wps:txbx>
                      <w:txbxContent>
                        <w:p>
                          <w:pPr>
                            <w:spacing w:before="33"/>
                            <w:ind w:left="20" w:right="0" w:firstLine="0"/>
                            <w:jc w:val="left"/>
                            <w:rPr>
                              <w:i/>
                              <w:sz w:val="12"/>
                            </w:rPr>
                          </w:pPr>
                          <w:r>
                            <w:rPr>
                              <w:i/>
                              <w:sz w:val="12"/>
                            </w:rPr>
                            <w:t>A.K.</w:t>
                          </w:r>
                          <w:r>
                            <w:rPr>
                              <w:i/>
                              <w:spacing w:val="19"/>
                              <w:sz w:val="12"/>
                            </w:rPr>
                            <w:t> </w:t>
                          </w:r>
                          <w:r>
                            <w:rPr>
                              <w:i/>
                              <w:sz w:val="12"/>
                            </w:rPr>
                            <w:t>Pandey</w:t>
                          </w:r>
                          <w:r>
                            <w:rPr>
                              <w:i/>
                              <w:spacing w:val="20"/>
                              <w:sz w:val="12"/>
                            </w:rPr>
                            <w:t> </w:t>
                          </w:r>
                          <w:r>
                            <w:rPr>
                              <w:i/>
                              <w:sz w:val="12"/>
                            </w:rPr>
                            <w:t>et</w:t>
                          </w:r>
                          <w:r>
                            <w:rPr>
                              <w:i/>
                              <w:spacing w:val="18"/>
                              <w:sz w:val="12"/>
                            </w:rPr>
                            <w:t> </w:t>
                          </w:r>
                          <w:r>
                            <w:rPr>
                              <w:i/>
                              <w:sz w:val="12"/>
                            </w:rPr>
                            <w:t>al.</w:t>
                          </w:r>
                          <w:r>
                            <w:rPr>
                              <w:i/>
                              <w:spacing w:val="-5"/>
                              <w:sz w:val="12"/>
                            </w:rPr>
                            <w:t> </w:t>
                          </w:r>
                          <w:r>
                            <w:rPr>
                              <w:i/>
                              <w:sz w:val="12"/>
                            </w:rPr>
                            <w:t>/</w:t>
                          </w:r>
                          <w:r>
                            <w:rPr>
                              <w:i/>
                              <w:spacing w:val="-5"/>
                              <w:sz w:val="12"/>
                            </w:rPr>
                            <w:t> </w:t>
                          </w:r>
                          <w:r>
                            <w:rPr>
                              <w:i/>
                              <w:sz w:val="12"/>
                            </w:rPr>
                            <w:t>Egyptian</w:t>
                          </w:r>
                          <w:r>
                            <w:rPr>
                              <w:i/>
                              <w:spacing w:val="20"/>
                              <w:sz w:val="12"/>
                            </w:rPr>
                            <w:t> </w:t>
                          </w:r>
                          <w:r>
                            <w:rPr>
                              <w:i/>
                              <w:sz w:val="12"/>
                            </w:rPr>
                            <w:t>Journal</w:t>
                          </w:r>
                          <w:r>
                            <w:rPr>
                              <w:i/>
                              <w:spacing w:val="19"/>
                              <w:sz w:val="12"/>
                            </w:rPr>
                            <w:t> </w:t>
                          </w:r>
                          <w:r>
                            <w:rPr>
                              <w:i/>
                              <w:sz w:val="12"/>
                            </w:rPr>
                            <w:t>of</w:t>
                          </w:r>
                          <w:r>
                            <w:rPr>
                              <w:i/>
                              <w:spacing w:val="19"/>
                              <w:sz w:val="12"/>
                            </w:rPr>
                            <w:t> </w:t>
                          </w:r>
                          <w:r>
                            <w:rPr>
                              <w:i/>
                              <w:sz w:val="12"/>
                            </w:rPr>
                            <w:t>Basic</w:t>
                          </w:r>
                          <w:r>
                            <w:rPr>
                              <w:i/>
                              <w:spacing w:val="19"/>
                              <w:sz w:val="12"/>
                            </w:rPr>
                            <w:t> </w:t>
                          </w:r>
                          <w:r>
                            <w:rPr>
                              <w:i/>
                              <w:sz w:val="12"/>
                            </w:rPr>
                            <w:t>and</w:t>
                          </w:r>
                          <w:r>
                            <w:rPr>
                              <w:i/>
                              <w:spacing w:val="18"/>
                              <w:sz w:val="12"/>
                            </w:rPr>
                            <w:t> </w:t>
                          </w:r>
                          <w:r>
                            <w:rPr>
                              <w:i/>
                              <w:sz w:val="12"/>
                            </w:rPr>
                            <w:t>Applied</w:t>
                          </w:r>
                          <w:r>
                            <w:rPr>
                              <w:i/>
                              <w:spacing w:val="20"/>
                              <w:sz w:val="12"/>
                            </w:rPr>
                            <w:t> </w:t>
                          </w:r>
                          <w:r>
                            <w:rPr>
                              <w:i/>
                              <w:sz w:val="12"/>
                            </w:rPr>
                            <w:t>Sciences</w:t>
                          </w:r>
                          <w:r>
                            <w:rPr>
                              <w:i/>
                              <w:spacing w:val="19"/>
                              <w:sz w:val="12"/>
                            </w:rPr>
                            <w:t> </w:t>
                          </w:r>
                          <w:r>
                            <w:rPr>
                              <w:i/>
                              <w:sz w:val="12"/>
                            </w:rPr>
                            <w:t>5</w:t>
                          </w:r>
                          <w:r>
                            <w:rPr>
                              <w:i/>
                              <w:spacing w:val="19"/>
                              <w:sz w:val="12"/>
                            </w:rPr>
                            <w:t> </w:t>
                          </w:r>
                          <w:r>
                            <w:rPr>
                              <w:i/>
                              <w:sz w:val="12"/>
                            </w:rPr>
                            <w:t>(2018)</w:t>
                          </w:r>
                          <w:r>
                            <w:rPr>
                              <w:i/>
                              <w:spacing w:val="19"/>
                              <w:sz w:val="12"/>
                            </w:rPr>
                            <w:t> </w:t>
                          </w:r>
                          <w:r>
                            <w:rPr>
                              <w:i/>
                              <w:spacing w:val="-2"/>
                              <w:sz w:val="12"/>
                            </w:rPr>
                            <w:t>280–288</w:t>
                          </w:r>
                        </w:p>
                      </w:txbxContent>
                    </wps:txbx>
                    <wps:bodyPr wrap="square" lIns="0" tIns="0" rIns="0" bIns="0" rtlCol="0">
                      <a:noAutofit/>
                    </wps:bodyPr>
                  </wps:wsp>
                </a:graphicData>
              </a:graphic>
            </wp:anchor>
          </w:drawing>
        </mc:Choice>
        <mc:Fallback>
          <w:pict>
            <v:shape style="position:absolute;margin-left:179.34053pt;margin-top:45.721455pt;width:246.4pt;height:9.65pt;mso-position-horizontal-relative:page;mso-position-vertical-relative:page;z-index:-17125376" type="#_x0000_t202" id="docshape20" filled="false" stroked="false">
              <v:textbox inset="0,0,0,0">
                <w:txbxContent>
                  <w:p>
                    <w:pPr>
                      <w:spacing w:before="33"/>
                      <w:ind w:left="20" w:right="0" w:firstLine="0"/>
                      <w:jc w:val="left"/>
                      <w:rPr>
                        <w:i/>
                        <w:sz w:val="12"/>
                      </w:rPr>
                    </w:pPr>
                    <w:r>
                      <w:rPr>
                        <w:i/>
                        <w:sz w:val="12"/>
                      </w:rPr>
                      <w:t>A.K.</w:t>
                    </w:r>
                    <w:r>
                      <w:rPr>
                        <w:i/>
                        <w:spacing w:val="19"/>
                        <w:sz w:val="12"/>
                      </w:rPr>
                      <w:t> </w:t>
                    </w:r>
                    <w:r>
                      <w:rPr>
                        <w:i/>
                        <w:sz w:val="12"/>
                      </w:rPr>
                      <w:t>Pandey</w:t>
                    </w:r>
                    <w:r>
                      <w:rPr>
                        <w:i/>
                        <w:spacing w:val="20"/>
                        <w:sz w:val="12"/>
                      </w:rPr>
                      <w:t> </w:t>
                    </w:r>
                    <w:r>
                      <w:rPr>
                        <w:i/>
                        <w:sz w:val="12"/>
                      </w:rPr>
                      <w:t>et</w:t>
                    </w:r>
                    <w:r>
                      <w:rPr>
                        <w:i/>
                        <w:spacing w:val="18"/>
                        <w:sz w:val="12"/>
                      </w:rPr>
                      <w:t> </w:t>
                    </w:r>
                    <w:r>
                      <w:rPr>
                        <w:i/>
                        <w:sz w:val="12"/>
                      </w:rPr>
                      <w:t>al.</w:t>
                    </w:r>
                    <w:r>
                      <w:rPr>
                        <w:i/>
                        <w:spacing w:val="-5"/>
                        <w:sz w:val="12"/>
                      </w:rPr>
                      <w:t> </w:t>
                    </w:r>
                    <w:r>
                      <w:rPr>
                        <w:i/>
                        <w:sz w:val="12"/>
                      </w:rPr>
                      <w:t>/</w:t>
                    </w:r>
                    <w:r>
                      <w:rPr>
                        <w:i/>
                        <w:spacing w:val="-5"/>
                        <w:sz w:val="12"/>
                      </w:rPr>
                      <w:t> </w:t>
                    </w:r>
                    <w:r>
                      <w:rPr>
                        <w:i/>
                        <w:sz w:val="12"/>
                      </w:rPr>
                      <w:t>Egyptian</w:t>
                    </w:r>
                    <w:r>
                      <w:rPr>
                        <w:i/>
                        <w:spacing w:val="20"/>
                        <w:sz w:val="12"/>
                      </w:rPr>
                      <w:t> </w:t>
                    </w:r>
                    <w:r>
                      <w:rPr>
                        <w:i/>
                        <w:sz w:val="12"/>
                      </w:rPr>
                      <w:t>Journal</w:t>
                    </w:r>
                    <w:r>
                      <w:rPr>
                        <w:i/>
                        <w:spacing w:val="19"/>
                        <w:sz w:val="12"/>
                      </w:rPr>
                      <w:t> </w:t>
                    </w:r>
                    <w:r>
                      <w:rPr>
                        <w:i/>
                        <w:sz w:val="12"/>
                      </w:rPr>
                      <w:t>of</w:t>
                    </w:r>
                    <w:r>
                      <w:rPr>
                        <w:i/>
                        <w:spacing w:val="19"/>
                        <w:sz w:val="12"/>
                      </w:rPr>
                      <w:t> </w:t>
                    </w:r>
                    <w:r>
                      <w:rPr>
                        <w:i/>
                        <w:sz w:val="12"/>
                      </w:rPr>
                      <w:t>Basic</w:t>
                    </w:r>
                    <w:r>
                      <w:rPr>
                        <w:i/>
                        <w:spacing w:val="19"/>
                        <w:sz w:val="12"/>
                      </w:rPr>
                      <w:t> </w:t>
                    </w:r>
                    <w:r>
                      <w:rPr>
                        <w:i/>
                        <w:sz w:val="12"/>
                      </w:rPr>
                      <w:t>and</w:t>
                    </w:r>
                    <w:r>
                      <w:rPr>
                        <w:i/>
                        <w:spacing w:val="18"/>
                        <w:sz w:val="12"/>
                      </w:rPr>
                      <w:t> </w:t>
                    </w:r>
                    <w:r>
                      <w:rPr>
                        <w:i/>
                        <w:sz w:val="12"/>
                      </w:rPr>
                      <w:t>Applied</w:t>
                    </w:r>
                    <w:r>
                      <w:rPr>
                        <w:i/>
                        <w:spacing w:val="20"/>
                        <w:sz w:val="12"/>
                      </w:rPr>
                      <w:t> </w:t>
                    </w:r>
                    <w:r>
                      <w:rPr>
                        <w:i/>
                        <w:sz w:val="12"/>
                      </w:rPr>
                      <w:t>Sciences</w:t>
                    </w:r>
                    <w:r>
                      <w:rPr>
                        <w:i/>
                        <w:spacing w:val="19"/>
                        <w:sz w:val="12"/>
                      </w:rPr>
                      <w:t> </w:t>
                    </w:r>
                    <w:r>
                      <w:rPr>
                        <w:i/>
                        <w:sz w:val="12"/>
                      </w:rPr>
                      <w:t>5</w:t>
                    </w:r>
                    <w:r>
                      <w:rPr>
                        <w:i/>
                        <w:spacing w:val="19"/>
                        <w:sz w:val="12"/>
                      </w:rPr>
                      <w:t> </w:t>
                    </w:r>
                    <w:r>
                      <w:rPr>
                        <w:i/>
                        <w:sz w:val="12"/>
                      </w:rPr>
                      <w:t>(2018)</w:t>
                    </w:r>
                    <w:r>
                      <w:rPr>
                        <w:i/>
                        <w:spacing w:val="19"/>
                        <w:sz w:val="12"/>
                      </w:rPr>
                      <w:t> </w:t>
                    </w:r>
                    <w:r>
                      <w:rPr>
                        <w:i/>
                        <w:spacing w:val="-2"/>
                        <w:sz w:val="12"/>
                      </w:rPr>
                      <w:t>280–288</w:t>
                    </w:r>
                  </w:p>
                </w:txbxContent>
              </v:textbox>
              <w10:wrap type="none"/>
            </v:shape>
          </w:pict>
        </mc:Fallback>
      </mc:AlternateContent>
    </w:r>
    <w:r>
      <w:rPr/>
      <mc:AlternateContent>
        <mc:Choice Requires="wps">
          <w:drawing>
            <wp:anchor distT="0" distB="0" distL="0" distR="0" allowOverlap="1" layoutInCell="1" locked="0" behindDoc="1" simplePos="0" relativeHeight="486191616">
              <wp:simplePos x="0" y="0"/>
              <wp:positionH relativeFrom="page">
                <wp:posOffset>6961003</wp:posOffset>
              </wp:positionH>
              <wp:positionV relativeFrom="page">
                <wp:posOffset>579051</wp:posOffset>
              </wp:positionV>
              <wp:extent cx="234950" cy="1250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34950" cy="125095"/>
                      </a:xfrm>
                      <a:prstGeom prst="rect">
                        <a:avLst/>
                      </a:prstGeom>
                    </wps:spPr>
                    <wps:txbx>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281</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548.110535pt;margin-top:45.59457pt;width:18.5pt;height:9.85pt;mso-position-horizontal-relative:page;mso-position-vertical-relative:page;z-index:-17124864" type="#_x0000_t202" id="docshape21" filled="false" stroked="false">
              <v:textbox inset="0,0,0,0">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281</w:t>
                    </w:r>
                    <w:r>
                      <w:rPr>
                        <w:spacing w:val="-5"/>
                        <w:w w:val="120"/>
                        <w:sz w:val="12"/>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92128">
              <wp:simplePos x="0" y="0"/>
              <wp:positionH relativeFrom="page">
                <wp:posOffset>377337</wp:posOffset>
              </wp:positionH>
              <wp:positionV relativeFrom="page">
                <wp:posOffset>579751</wp:posOffset>
              </wp:positionV>
              <wp:extent cx="234950" cy="1250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34950" cy="125095"/>
                      </a:xfrm>
                      <a:prstGeom prst="rect">
                        <a:avLst/>
                      </a:prstGeom>
                    </wps:spPr>
                    <wps:txbx>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282</w:t>
                          </w:r>
                          <w:r>
                            <w:rPr>
                              <w:spacing w:val="-5"/>
                              <w:w w:val="110"/>
                              <w:sz w:val="12"/>
                            </w:rPr>
                            <w:fldChar w:fldCharType="end"/>
                          </w:r>
                        </w:p>
                      </w:txbxContent>
                    </wps:txbx>
                    <wps:bodyPr wrap="square" lIns="0" tIns="0" rIns="0" bIns="0" rtlCol="0">
                      <a:noAutofit/>
                    </wps:bodyPr>
                  </wps:wsp>
                </a:graphicData>
              </a:graphic>
            </wp:anchor>
          </w:drawing>
        </mc:Choice>
        <mc:Fallback>
          <w:pict>
            <v:shape style="position:absolute;margin-left:29.711576pt;margin-top:45.649712pt;width:18.5pt;height:9.85pt;mso-position-horizontal-relative:page;mso-position-vertical-relative:page;z-index:-17124352" type="#_x0000_t202" id="docshape22" filled="false" stroked="false">
              <v:textbox inset="0,0,0,0">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282</w:t>
                    </w:r>
                    <w:r>
                      <w:rPr>
                        <w:spacing w:val="-5"/>
                        <w:w w:val="110"/>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192640">
              <wp:simplePos x="0" y="0"/>
              <wp:positionH relativeFrom="page">
                <wp:posOffset>2153047</wp:posOffset>
              </wp:positionH>
              <wp:positionV relativeFrom="page">
                <wp:posOffset>580642</wp:posOffset>
              </wp:positionV>
              <wp:extent cx="3129280" cy="1225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129280" cy="122555"/>
                      </a:xfrm>
                      <a:prstGeom prst="rect">
                        <a:avLst/>
                      </a:prstGeom>
                    </wps:spPr>
                    <wps:txbx>
                      <w:txbxContent>
                        <w:p>
                          <w:pPr>
                            <w:spacing w:before="33"/>
                            <w:ind w:left="20" w:right="0" w:firstLine="0"/>
                            <w:jc w:val="left"/>
                            <w:rPr>
                              <w:i/>
                              <w:sz w:val="12"/>
                            </w:rPr>
                          </w:pPr>
                          <w:r>
                            <w:rPr>
                              <w:i/>
                              <w:sz w:val="12"/>
                            </w:rPr>
                            <w:t>A.K.</w:t>
                          </w:r>
                          <w:r>
                            <w:rPr>
                              <w:i/>
                              <w:spacing w:val="19"/>
                              <w:sz w:val="12"/>
                            </w:rPr>
                            <w:t> </w:t>
                          </w:r>
                          <w:r>
                            <w:rPr>
                              <w:i/>
                              <w:sz w:val="12"/>
                            </w:rPr>
                            <w:t>Pandey</w:t>
                          </w:r>
                          <w:r>
                            <w:rPr>
                              <w:i/>
                              <w:spacing w:val="20"/>
                              <w:sz w:val="12"/>
                            </w:rPr>
                            <w:t> </w:t>
                          </w:r>
                          <w:r>
                            <w:rPr>
                              <w:i/>
                              <w:sz w:val="12"/>
                            </w:rPr>
                            <w:t>et</w:t>
                          </w:r>
                          <w:r>
                            <w:rPr>
                              <w:i/>
                              <w:spacing w:val="18"/>
                              <w:sz w:val="12"/>
                            </w:rPr>
                            <w:t> </w:t>
                          </w:r>
                          <w:r>
                            <w:rPr>
                              <w:i/>
                              <w:sz w:val="12"/>
                            </w:rPr>
                            <w:t>al.</w:t>
                          </w:r>
                          <w:r>
                            <w:rPr>
                              <w:i/>
                              <w:spacing w:val="-5"/>
                              <w:sz w:val="12"/>
                            </w:rPr>
                            <w:t> </w:t>
                          </w:r>
                          <w:r>
                            <w:rPr>
                              <w:i/>
                              <w:sz w:val="12"/>
                            </w:rPr>
                            <w:t>/</w:t>
                          </w:r>
                          <w:r>
                            <w:rPr>
                              <w:i/>
                              <w:spacing w:val="-5"/>
                              <w:sz w:val="12"/>
                            </w:rPr>
                            <w:t> </w:t>
                          </w:r>
                          <w:r>
                            <w:rPr>
                              <w:i/>
                              <w:sz w:val="12"/>
                            </w:rPr>
                            <w:t>Egyptian</w:t>
                          </w:r>
                          <w:r>
                            <w:rPr>
                              <w:i/>
                              <w:spacing w:val="19"/>
                              <w:sz w:val="12"/>
                            </w:rPr>
                            <w:t> </w:t>
                          </w:r>
                          <w:r>
                            <w:rPr>
                              <w:i/>
                              <w:sz w:val="12"/>
                            </w:rPr>
                            <w:t>Journal</w:t>
                          </w:r>
                          <w:r>
                            <w:rPr>
                              <w:i/>
                              <w:spacing w:val="19"/>
                              <w:sz w:val="12"/>
                            </w:rPr>
                            <w:t> </w:t>
                          </w:r>
                          <w:r>
                            <w:rPr>
                              <w:i/>
                              <w:sz w:val="12"/>
                            </w:rPr>
                            <w:t>of</w:t>
                          </w:r>
                          <w:r>
                            <w:rPr>
                              <w:i/>
                              <w:spacing w:val="18"/>
                              <w:sz w:val="12"/>
                            </w:rPr>
                            <w:t> </w:t>
                          </w:r>
                          <w:r>
                            <w:rPr>
                              <w:i/>
                              <w:sz w:val="12"/>
                            </w:rPr>
                            <w:t>Basic</w:t>
                          </w:r>
                          <w:r>
                            <w:rPr>
                              <w:i/>
                              <w:spacing w:val="19"/>
                              <w:sz w:val="12"/>
                            </w:rPr>
                            <w:t> </w:t>
                          </w:r>
                          <w:r>
                            <w:rPr>
                              <w:i/>
                              <w:sz w:val="12"/>
                            </w:rPr>
                            <w:t>and</w:t>
                          </w:r>
                          <w:r>
                            <w:rPr>
                              <w:i/>
                              <w:spacing w:val="19"/>
                              <w:sz w:val="12"/>
                            </w:rPr>
                            <w:t> </w:t>
                          </w:r>
                          <w:r>
                            <w:rPr>
                              <w:i/>
                              <w:sz w:val="12"/>
                            </w:rPr>
                            <w:t>Applied</w:t>
                          </w:r>
                          <w:r>
                            <w:rPr>
                              <w:i/>
                              <w:spacing w:val="20"/>
                              <w:sz w:val="12"/>
                            </w:rPr>
                            <w:t> </w:t>
                          </w:r>
                          <w:r>
                            <w:rPr>
                              <w:i/>
                              <w:sz w:val="12"/>
                            </w:rPr>
                            <w:t>Sciences</w:t>
                          </w:r>
                          <w:r>
                            <w:rPr>
                              <w:i/>
                              <w:spacing w:val="19"/>
                              <w:sz w:val="12"/>
                            </w:rPr>
                            <w:t> </w:t>
                          </w:r>
                          <w:r>
                            <w:rPr>
                              <w:i/>
                              <w:sz w:val="12"/>
                            </w:rPr>
                            <w:t>5</w:t>
                          </w:r>
                          <w:r>
                            <w:rPr>
                              <w:i/>
                              <w:spacing w:val="19"/>
                              <w:sz w:val="12"/>
                            </w:rPr>
                            <w:t> </w:t>
                          </w:r>
                          <w:r>
                            <w:rPr>
                              <w:i/>
                              <w:sz w:val="12"/>
                            </w:rPr>
                            <w:t>(2018)</w:t>
                          </w:r>
                          <w:r>
                            <w:rPr>
                              <w:i/>
                              <w:spacing w:val="19"/>
                              <w:sz w:val="12"/>
                            </w:rPr>
                            <w:t> </w:t>
                          </w:r>
                          <w:r>
                            <w:rPr>
                              <w:i/>
                              <w:spacing w:val="-2"/>
                              <w:sz w:val="12"/>
                            </w:rPr>
                            <w:t>280–288</w:t>
                          </w:r>
                        </w:p>
                      </w:txbxContent>
                    </wps:txbx>
                    <wps:bodyPr wrap="square" lIns="0" tIns="0" rIns="0" bIns="0" rtlCol="0">
                      <a:noAutofit/>
                    </wps:bodyPr>
                  </wps:wsp>
                </a:graphicData>
              </a:graphic>
            </wp:anchor>
          </w:drawing>
        </mc:Choice>
        <mc:Fallback>
          <w:pict>
            <v:shape style="position:absolute;margin-left:169.531265pt;margin-top:45.719845pt;width:246.4pt;height:9.65pt;mso-position-horizontal-relative:page;mso-position-vertical-relative:page;z-index:-17123840" type="#_x0000_t202" id="docshape23" filled="false" stroked="false">
              <v:textbox inset="0,0,0,0">
                <w:txbxContent>
                  <w:p>
                    <w:pPr>
                      <w:spacing w:before="33"/>
                      <w:ind w:left="20" w:right="0" w:firstLine="0"/>
                      <w:jc w:val="left"/>
                      <w:rPr>
                        <w:i/>
                        <w:sz w:val="12"/>
                      </w:rPr>
                    </w:pPr>
                    <w:r>
                      <w:rPr>
                        <w:i/>
                        <w:sz w:val="12"/>
                      </w:rPr>
                      <w:t>A.K.</w:t>
                    </w:r>
                    <w:r>
                      <w:rPr>
                        <w:i/>
                        <w:spacing w:val="19"/>
                        <w:sz w:val="12"/>
                      </w:rPr>
                      <w:t> </w:t>
                    </w:r>
                    <w:r>
                      <w:rPr>
                        <w:i/>
                        <w:sz w:val="12"/>
                      </w:rPr>
                      <w:t>Pandey</w:t>
                    </w:r>
                    <w:r>
                      <w:rPr>
                        <w:i/>
                        <w:spacing w:val="20"/>
                        <w:sz w:val="12"/>
                      </w:rPr>
                      <w:t> </w:t>
                    </w:r>
                    <w:r>
                      <w:rPr>
                        <w:i/>
                        <w:sz w:val="12"/>
                      </w:rPr>
                      <w:t>et</w:t>
                    </w:r>
                    <w:r>
                      <w:rPr>
                        <w:i/>
                        <w:spacing w:val="18"/>
                        <w:sz w:val="12"/>
                      </w:rPr>
                      <w:t> </w:t>
                    </w:r>
                    <w:r>
                      <w:rPr>
                        <w:i/>
                        <w:sz w:val="12"/>
                      </w:rPr>
                      <w:t>al.</w:t>
                    </w:r>
                    <w:r>
                      <w:rPr>
                        <w:i/>
                        <w:spacing w:val="-5"/>
                        <w:sz w:val="12"/>
                      </w:rPr>
                      <w:t> </w:t>
                    </w:r>
                    <w:r>
                      <w:rPr>
                        <w:i/>
                        <w:sz w:val="12"/>
                      </w:rPr>
                      <w:t>/</w:t>
                    </w:r>
                    <w:r>
                      <w:rPr>
                        <w:i/>
                        <w:spacing w:val="-5"/>
                        <w:sz w:val="12"/>
                      </w:rPr>
                      <w:t> </w:t>
                    </w:r>
                    <w:r>
                      <w:rPr>
                        <w:i/>
                        <w:sz w:val="12"/>
                      </w:rPr>
                      <w:t>Egyptian</w:t>
                    </w:r>
                    <w:r>
                      <w:rPr>
                        <w:i/>
                        <w:spacing w:val="19"/>
                        <w:sz w:val="12"/>
                      </w:rPr>
                      <w:t> </w:t>
                    </w:r>
                    <w:r>
                      <w:rPr>
                        <w:i/>
                        <w:sz w:val="12"/>
                      </w:rPr>
                      <w:t>Journal</w:t>
                    </w:r>
                    <w:r>
                      <w:rPr>
                        <w:i/>
                        <w:spacing w:val="19"/>
                        <w:sz w:val="12"/>
                      </w:rPr>
                      <w:t> </w:t>
                    </w:r>
                    <w:r>
                      <w:rPr>
                        <w:i/>
                        <w:sz w:val="12"/>
                      </w:rPr>
                      <w:t>of</w:t>
                    </w:r>
                    <w:r>
                      <w:rPr>
                        <w:i/>
                        <w:spacing w:val="18"/>
                        <w:sz w:val="12"/>
                      </w:rPr>
                      <w:t> </w:t>
                    </w:r>
                    <w:r>
                      <w:rPr>
                        <w:i/>
                        <w:sz w:val="12"/>
                      </w:rPr>
                      <w:t>Basic</w:t>
                    </w:r>
                    <w:r>
                      <w:rPr>
                        <w:i/>
                        <w:spacing w:val="19"/>
                        <w:sz w:val="12"/>
                      </w:rPr>
                      <w:t> </w:t>
                    </w:r>
                    <w:r>
                      <w:rPr>
                        <w:i/>
                        <w:sz w:val="12"/>
                      </w:rPr>
                      <w:t>and</w:t>
                    </w:r>
                    <w:r>
                      <w:rPr>
                        <w:i/>
                        <w:spacing w:val="19"/>
                        <w:sz w:val="12"/>
                      </w:rPr>
                      <w:t> </w:t>
                    </w:r>
                    <w:r>
                      <w:rPr>
                        <w:i/>
                        <w:sz w:val="12"/>
                      </w:rPr>
                      <w:t>Applied</w:t>
                    </w:r>
                    <w:r>
                      <w:rPr>
                        <w:i/>
                        <w:spacing w:val="20"/>
                        <w:sz w:val="12"/>
                      </w:rPr>
                      <w:t> </w:t>
                    </w:r>
                    <w:r>
                      <w:rPr>
                        <w:i/>
                        <w:sz w:val="12"/>
                      </w:rPr>
                      <w:t>Sciences</w:t>
                    </w:r>
                    <w:r>
                      <w:rPr>
                        <w:i/>
                        <w:spacing w:val="19"/>
                        <w:sz w:val="12"/>
                      </w:rPr>
                      <w:t> </w:t>
                    </w:r>
                    <w:r>
                      <w:rPr>
                        <w:i/>
                        <w:sz w:val="12"/>
                      </w:rPr>
                      <w:t>5</w:t>
                    </w:r>
                    <w:r>
                      <w:rPr>
                        <w:i/>
                        <w:spacing w:val="19"/>
                        <w:sz w:val="12"/>
                      </w:rPr>
                      <w:t> </w:t>
                    </w:r>
                    <w:r>
                      <w:rPr>
                        <w:i/>
                        <w:sz w:val="12"/>
                      </w:rPr>
                      <w:t>(2018)</w:t>
                    </w:r>
                    <w:r>
                      <w:rPr>
                        <w:i/>
                        <w:spacing w:val="19"/>
                        <w:sz w:val="12"/>
                      </w:rPr>
                      <w:t> </w:t>
                    </w:r>
                    <w:r>
                      <w:rPr>
                        <w:i/>
                        <w:spacing w:val="-2"/>
                        <w:sz w:val="12"/>
                      </w:rPr>
                      <w:t>280–288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9"/>
      <w:numFmt w:val="decimal"/>
      <w:lvlText w:val="[%1]"/>
      <w:lvlJc w:val="left"/>
      <w:pPr>
        <w:ind w:left="609" w:hanging="235"/>
        <w:jc w:val="right"/>
      </w:pPr>
      <w:rPr>
        <w:rFonts w:hint="default" w:ascii="Georgia" w:hAnsi="Georgia" w:eastAsia="Georgia" w:cs="Georgia"/>
        <w:b w:val="0"/>
        <w:bCs w:val="0"/>
        <w:i w:val="0"/>
        <w:iCs w:val="0"/>
        <w:spacing w:val="0"/>
        <w:w w:val="108"/>
        <w:sz w:val="12"/>
        <w:szCs w:val="12"/>
        <w:lang w:val="en-US" w:eastAsia="en-US" w:bidi="ar-SA"/>
      </w:rPr>
    </w:lvl>
    <w:lvl w:ilvl="1">
      <w:start w:val="0"/>
      <w:numFmt w:val="bullet"/>
      <w:lvlText w:val="•"/>
      <w:lvlJc w:val="left"/>
      <w:pPr>
        <w:ind w:left="1084" w:hanging="235"/>
      </w:pPr>
      <w:rPr>
        <w:rFonts w:hint="default"/>
        <w:lang w:val="en-US" w:eastAsia="en-US" w:bidi="ar-SA"/>
      </w:rPr>
    </w:lvl>
    <w:lvl w:ilvl="2">
      <w:start w:val="0"/>
      <w:numFmt w:val="bullet"/>
      <w:lvlText w:val="•"/>
      <w:lvlJc w:val="left"/>
      <w:pPr>
        <w:ind w:left="1569" w:hanging="235"/>
      </w:pPr>
      <w:rPr>
        <w:rFonts w:hint="default"/>
        <w:lang w:val="en-US" w:eastAsia="en-US" w:bidi="ar-SA"/>
      </w:rPr>
    </w:lvl>
    <w:lvl w:ilvl="3">
      <w:start w:val="0"/>
      <w:numFmt w:val="bullet"/>
      <w:lvlText w:val="•"/>
      <w:lvlJc w:val="left"/>
      <w:pPr>
        <w:ind w:left="2053" w:hanging="235"/>
      </w:pPr>
      <w:rPr>
        <w:rFonts w:hint="default"/>
        <w:lang w:val="en-US" w:eastAsia="en-US" w:bidi="ar-SA"/>
      </w:rPr>
    </w:lvl>
    <w:lvl w:ilvl="4">
      <w:start w:val="0"/>
      <w:numFmt w:val="bullet"/>
      <w:lvlText w:val="•"/>
      <w:lvlJc w:val="left"/>
      <w:pPr>
        <w:ind w:left="2538" w:hanging="235"/>
      </w:pPr>
      <w:rPr>
        <w:rFonts w:hint="default"/>
        <w:lang w:val="en-US" w:eastAsia="en-US" w:bidi="ar-SA"/>
      </w:rPr>
    </w:lvl>
    <w:lvl w:ilvl="5">
      <w:start w:val="0"/>
      <w:numFmt w:val="bullet"/>
      <w:lvlText w:val="•"/>
      <w:lvlJc w:val="left"/>
      <w:pPr>
        <w:ind w:left="3022" w:hanging="235"/>
      </w:pPr>
      <w:rPr>
        <w:rFonts w:hint="default"/>
        <w:lang w:val="en-US" w:eastAsia="en-US" w:bidi="ar-SA"/>
      </w:rPr>
    </w:lvl>
    <w:lvl w:ilvl="6">
      <w:start w:val="0"/>
      <w:numFmt w:val="bullet"/>
      <w:lvlText w:val="•"/>
      <w:lvlJc w:val="left"/>
      <w:pPr>
        <w:ind w:left="3507" w:hanging="235"/>
      </w:pPr>
      <w:rPr>
        <w:rFonts w:hint="default"/>
        <w:lang w:val="en-US" w:eastAsia="en-US" w:bidi="ar-SA"/>
      </w:rPr>
    </w:lvl>
    <w:lvl w:ilvl="7">
      <w:start w:val="0"/>
      <w:numFmt w:val="bullet"/>
      <w:lvlText w:val="•"/>
      <w:lvlJc w:val="left"/>
      <w:pPr>
        <w:ind w:left="3991" w:hanging="235"/>
      </w:pPr>
      <w:rPr>
        <w:rFonts w:hint="default"/>
        <w:lang w:val="en-US" w:eastAsia="en-US" w:bidi="ar-SA"/>
      </w:rPr>
    </w:lvl>
    <w:lvl w:ilvl="8">
      <w:start w:val="0"/>
      <w:numFmt w:val="bullet"/>
      <w:lvlText w:val="•"/>
      <w:lvlJc w:val="left"/>
      <w:pPr>
        <w:ind w:left="4476" w:hanging="235"/>
      </w:pPr>
      <w:rPr>
        <w:rFonts w:hint="default"/>
        <w:lang w:val="en-US" w:eastAsia="en-US" w:bidi="ar-SA"/>
      </w:rPr>
    </w:lvl>
  </w:abstractNum>
  <w:abstractNum w:abstractNumId="2">
    <w:multiLevelType w:val="hybridMultilevel"/>
    <w:lvl w:ilvl="0">
      <w:start w:val="1"/>
      <w:numFmt w:val="decimal"/>
      <w:lvlText w:val="[%1]"/>
      <w:lvlJc w:val="left"/>
      <w:pPr>
        <w:ind w:left="609" w:hanging="235"/>
        <w:jc w:val="lef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1084" w:hanging="235"/>
      </w:pPr>
      <w:rPr>
        <w:rFonts w:hint="default"/>
        <w:lang w:val="en-US" w:eastAsia="en-US" w:bidi="ar-SA"/>
      </w:rPr>
    </w:lvl>
    <w:lvl w:ilvl="2">
      <w:start w:val="0"/>
      <w:numFmt w:val="bullet"/>
      <w:lvlText w:val="•"/>
      <w:lvlJc w:val="left"/>
      <w:pPr>
        <w:ind w:left="1569" w:hanging="235"/>
      </w:pPr>
      <w:rPr>
        <w:rFonts w:hint="default"/>
        <w:lang w:val="en-US" w:eastAsia="en-US" w:bidi="ar-SA"/>
      </w:rPr>
    </w:lvl>
    <w:lvl w:ilvl="3">
      <w:start w:val="0"/>
      <w:numFmt w:val="bullet"/>
      <w:lvlText w:val="•"/>
      <w:lvlJc w:val="left"/>
      <w:pPr>
        <w:ind w:left="2053" w:hanging="235"/>
      </w:pPr>
      <w:rPr>
        <w:rFonts w:hint="default"/>
        <w:lang w:val="en-US" w:eastAsia="en-US" w:bidi="ar-SA"/>
      </w:rPr>
    </w:lvl>
    <w:lvl w:ilvl="4">
      <w:start w:val="0"/>
      <w:numFmt w:val="bullet"/>
      <w:lvlText w:val="•"/>
      <w:lvlJc w:val="left"/>
      <w:pPr>
        <w:ind w:left="2538" w:hanging="235"/>
      </w:pPr>
      <w:rPr>
        <w:rFonts w:hint="default"/>
        <w:lang w:val="en-US" w:eastAsia="en-US" w:bidi="ar-SA"/>
      </w:rPr>
    </w:lvl>
    <w:lvl w:ilvl="5">
      <w:start w:val="0"/>
      <w:numFmt w:val="bullet"/>
      <w:lvlText w:val="•"/>
      <w:lvlJc w:val="left"/>
      <w:pPr>
        <w:ind w:left="3022" w:hanging="235"/>
      </w:pPr>
      <w:rPr>
        <w:rFonts w:hint="default"/>
        <w:lang w:val="en-US" w:eastAsia="en-US" w:bidi="ar-SA"/>
      </w:rPr>
    </w:lvl>
    <w:lvl w:ilvl="6">
      <w:start w:val="0"/>
      <w:numFmt w:val="bullet"/>
      <w:lvlText w:val="•"/>
      <w:lvlJc w:val="left"/>
      <w:pPr>
        <w:ind w:left="3507" w:hanging="235"/>
      </w:pPr>
      <w:rPr>
        <w:rFonts w:hint="default"/>
        <w:lang w:val="en-US" w:eastAsia="en-US" w:bidi="ar-SA"/>
      </w:rPr>
    </w:lvl>
    <w:lvl w:ilvl="7">
      <w:start w:val="0"/>
      <w:numFmt w:val="bullet"/>
      <w:lvlText w:val="•"/>
      <w:lvlJc w:val="left"/>
      <w:pPr>
        <w:ind w:left="3991" w:hanging="235"/>
      </w:pPr>
      <w:rPr>
        <w:rFonts w:hint="default"/>
        <w:lang w:val="en-US" w:eastAsia="en-US" w:bidi="ar-SA"/>
      </w:rPr>
    </w:lvl>
    <w:lvl w:ilvl="8">
      <w:start w:val="0"/>
      <w:numFmt w:val="bullet"/>
      <w:lvlText w:val="•"/>
      <w:lvlJc w:val="left"/>
      <w:pPr>
        <w:ind w:left="4476" w:hanging="235"/>
      </w:pPr>
      <w:rPr>
        <w:rFonts w:hint="default"/>
        <w:lang w:val="en-US" w:eastAsia="en-US" w:bidi="ar-SA"/>
      </w:rPr>
    </w:lvl>
  </w:abstractNum>
  <w:abstractNum w:abstractNumId="1">
    <w:multiLevelType w:val="hybridMultilevel"/>
    <w:lvl w:ilvl="0">
      <w:start w:val="3"/>
      <w:numFmt w:val="decimal"/>
      <w:lvlText w:val="%1"/>
      <w:lvlJc w:val="left"/>
      <w:pPr>
        <w:ind w:left="748" w:hanging="436"/>
        <w:jc w:val="left"/>
      </w:pPr>
      <w:rPr>
        <w:rFonts w:hint="default"/>
        <w:lang w:val="en-US" w:eastAsia="en-US" w:bidi="ar-SA"/>
      </w:rPr>
    </w:lvl>
    <w:lvl w:ilvl="1">
      <w:start w:val="4"/>
      <w:numFmt w:val="decimal"/>
      <w:lvlText w:val="%1.%2"/>
      <w:lvlJc w:val="left"/>
      <w:pPr>
        <w:ind w:left="748" w:hanging="436"/>
        <w:jc w:val="left"/>
      </w:pPr>
      <w:rPr>
        <w:rFonts w:hint="default"/>
        <w:lang w:val="en-US" w:eastAsia="en-US" w:bidi="ar-SA"/>
      </w:rPr>
    </w:lvl>
    <w:lvl w:ilvl="2">
      <w:start w:val="3"/>
      <w:numFmt w:val="decimal"/>
      <w:lvlText w:val="%1.%2.%3."/>
      <w:lvlJc w:val="left"/>
      <w:pPr>
        <w:ind w:left="748" w:hanging="436"/>
        <w:jc w:val="left"/>
      </w:pPr>
      <w:rPr>
        <w:rFonts w:hint="default" w:ascii="Georgia" w:hAnsi="Georgia" w:eastAsia="Georgia" w:cs="Georgia"/>
        <w:b w:val="0"/>
        <w:bCs w:val="0"/>
        <w:i/>
        <w:iCs/>
        <w:spacing w:val="0"/>
        <w:w w:val="96"/>
        <w:sz w:val="16"/>
        <w:szCs w:val="16"/>
        <w:lang w:val="en-US" w:eastAsia="en-US" w:bidi="ar-SA"/>
      </w:rPr>
    </w:lvl>
    <w:lvl w:ilvl="3">
      <w:start w:val="0"/>
      <w:numFmt w:val="bullet"/>
      <w:lvlText w:val="•"/>
      <w:lvlJc w:val="left"/>
      <w:pPr>
        <w:ind w:left="2117" w:hanging="436"/>
      </w:pPr>
      <w:rPr>
        <w:rFonts w:hint="default"/>
        <w:lang w:val="en-US" w:eastAsia="en-US" w:bidi="ar-SA"/>
      </w:rPr>
    </w:lvl>
    <w:lvl w:ilvl="4">
      <w:start w:val="0"/>
      <w:numFmt w:val="bullet"/>
      <w:lvlText w:val="•"/>
      <w:lvlJc w:val="left"/>
      <w:pPr>
        <w:ind w:left="2577" w:hanging="436"/>
      </w:pPr>
      <w:rPr>
        <w:rFonts w:hint="default"/>
        <w:lang w:val="en-US" w:eastAsia="en-US" w:bidi="ar-SA"/>
      </w:rPr>
    </w:lvl>
    <w:lvl w:ilvl="5">
      <w:start w:val="0"/>
      <w:numFmt w:val="bullet"/>
      <w:lvlText w:val="•"/>
      <w:lvlJc w:val="left"/>
      <w:pPr>
        <w:ind w:left="3036" w:hanging="436"/>
      </w:pPr>
      <w:rPr>
        <w:rFonts w:hint="default"/>
        <w:lang w:val="en-US" w:eastAsia="en-US" w:bidi="ar-SA"/>
      </w:rPr>
    </w:lvl>
    <w:lvl w:ilvl="6">
      <w:start w:val="0"/>
      <w:numFmt w:val="bullet"/>
      <w:lvlText w:val="•"/>
      <w:lvlJc w:val="left"/>
      <w:pPr>
        <w:ind w:left="3495" w:hanging="436"/>
      </w:pPr>
      <w:rPr>
        <w:rFonts w:hint="default"/>
        <w:lang w:val="en-US" w:eastAsia="en-US" w:bidi="ar-SA"/>
      </w:rPr>
    </w:lvl>
    <w:lvl w:ilvl="7">
      <w:start w:val="0"/>
      <w:numFmt w:val="bullet"/>
      <w:lvlText w:val="•"/>
      <w:lvlJc w:val="left"/>
      <w:pPr>
        <w:ind w:left="3955" w:hanging="436"/>
      </w:pPr>
      <w:rPr>
        <w:rFonts w:hint="default"/>
        <w:lang w:val="en-US" w:eastAsia="en-US" w:bidi="ar-SA"/>
      </w:rPr>
    </w:lvl>
    <w:lvl w:ilvl="8">
      <w:start w:val="0"/>
      <w:numFmt w:val="bullet"/>
      <w:lvlText w:val="•"/>
      <w:lvlJc w:val="left"/>
      <w:pPr>
        <w:ind w:left="4414" w:hanging="436"/>
      </w:pPr>
      <w:rPr>
        <w:rFonts w:hint="default"/>
        <w:lang w:val="en-US" w:eastAsia="en-US" w:bidi="ar-SA"/>
      </w:rPr>
    </w:lvl>
  </w:abstractNum>
  <w:abstractNum w:abstractNumId="0">
    <w:multiLevelType w:val="hybridMultilevel"/>
    <w:lvl w:ilvl="0">
      <w:start w:val="1"/>
      <w:numFmt w:val="decimal"/>
      <w:lvlText w:val="%1."/>
      <w:lvlJc w:val="left"/>
      <w:pPr>
        <w:ind w:left="306" w:hanging="192"/>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619" w:hanging="308"/>
        <w:jc w:val="right"/>
      </w:pPr>
      <w:rPr>
        <w:rFonts w:hint="default" w:ascii="Georgia" w:hAnsi="Georgia" w:eastAsia="Georgia" w:cs="Georgia"/>
        <w:b w:val="0"/>
        <w:bCs w:val="0"/>
        <w:i/>
        <w:iCs/>
        <w:spacing w:val="0"/>
        <w:w w:val="105"/>
        <w:sz w:val="16"/>
        <w:szCs w:val="16"/>
        <w:lang w:val="en-US" w:eastAsia="en-US" w:bidi="ar-SA"/>
      </w:rPr>
    </w:lvl>
    <w:lvl w:ilvl="2">
      <w:start w:val="1"/>
      <w:numFmt w:val="decimal"/>
      <w:lvlText w:val="%1.%2.%3."/>
      <w:lvlJc w:val="left"/>
      <w:pPr>
        <w:ind w:left="5932" w:hanging="437"/>
        <w:jc w:val="left"/>
      </w:pPr>
      <w:rPr>
        <w:rFonts w:hint="default" w:ascii="Georgia" w:hAnsi="Georgia" w:eastAsia="Georgia" w:cs="Georgia"/>
        <w:b w:val="0"/>
        <w:bCs w:val="0"/>
        <w:i/>
        <w:iCs/>
        <w:spacing w:val="0"/>
        <w:w w:val="102"/>
        <w:sz w:val="16"/>
        <w:szCs w:val="16"/>
        <w:lang w:val="en-US" w:eastAsia="en-US" w:bidi="ar-SA"/>
      </w:rPr>
    </w:lvl>
    <w:lvl w:ilvl="3">
      <w:start w:val="0"/>
      <w:numFmt w:val="bullet"/>
      <w:lvlText w:val="•"/>
      <w:lvlJc w:val="left"/>
      <w:pPr>
        <w:ind w:left="740" w:hanging="437"/>
      </w:pPr>
      <w:rPr>
        <w:rFonts w:hint="default"/>
        <w:lang w:val="en-US" w:eastAsia="en-US" w:bidi="ar-SA"/>
      </w:rPr>
    </w:lvl>
    <w:lvl w:ilvl="4">
      <w:start w:val="0"/>
      <w:numFmt w:val="bullet"/>
      <w:lvlText w:val="•"/>
      <w:lvlJc w:val="left"/>
      <w:pPr>
        <w:ind w:left="5940" w:hanging="437"/>
      </w:pPr>
      <w:rPr>
        <w:rFonts w:hint="default"/>
        <w:lang w:val="en-US" w:eastAsia="en-US" w:bidi="ar-SA"/>
      </w:rPr>
    </w:lvl>
    <w:lvl w:ilvl="5">
      <w:start w:val="0"/>
      <w:numFmt w:val="bullet"/>
      <w:lvlText w:val="•"/>
      <w:lvlJc w:val="left"/>
      <w:pPr>
        <w:ind w:left="4915" w:hanging="437"/>
      </w:pPr>
      <w:rPr>
        <w:rFonts w:hint="default"/>
        <w:lang w:val="en-US" w:eastAsia="en-US" w:bidi="ar-SA"/>
      </w:rPr>
    </w:lvl>
    <w:lvl w:ilvl="6">
      <w:start w:val="0"/>
      <w:numFmt w:val="bullet"/>
      <w:lvlText w:val="•"/>
      <w:lvlJc w:val="left"/>
      <w:pPr>
        <w:ind w:left="3891" w:hanging="437"/>
      </w:pPr>
      <w:rPr>
        <w:rFonts w:hint="default"/>
        <w:lang w:val="en-US" w:eastAsia="en-US" w:bidi="ar-SA"/>
      </w:rPr>
    </w:lvl>
    <w:lvl w:ilvl="7">
      <w:start w:val="0"/>
      <w:numFmt w:val="bullet"/>
      <w:lvlText w:val="•"/>
      <w:lvlJc w:val="left"/>
      <w:pPr>
        <w:ind w:left="2867" w:hanging="437"/>
      </w:pPr>
      <w:rPr>
        <w:rFonts w:hint="default"/>
        <w:lang w:val="en-US" w:eastAsia="en-US" w:bidi="ar-SA"/>
      </w:rPr>
    </w:lvl>
    <w:lvl w:ilvl="8">
      <w:start w:val="0"/>
      <w:numFmt w:val="bullet"/>
      <w:lvlText w:val="•"/>
      <w:lvlJc w:val="left"/>
      <w:pPr>
        <w:ind w:left="1843" w:hanging="437"/>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116"/>
      <w:outlineLvl w:val="1"/>
    </w:pPr>
    <w:rPr>
      <w:rFonts w:ascii="Georgia" w:hAnsi="Georgia" w:eastAsia="Georgia" w:cs="Georgia"/>
      <w:sz w:val="18"/>
      <w:szCs w:val="18"/>
      <w:lang w:val="en-US" w:eastAsia="en-US" w:bidi="ar-SA"/>
    </w:rPr>
  </w:style>
  <w:style w:styleId="Heading2" w:type="paragraph">
    <w:name w:val="Heading 2"/>
    <w:basedOn w:val="Normal"/>
    <w:uiPriority w:val="1"/>
    <w:qFormat/>
    <w:pPr>
      <w:ind w:left="114"/>
      <w:outlineLvl w:val="2"/>
    </w:pPr>
    <w:rPr>
      <w:rFonts w:ascii="Georgia" w:hAnsi="Georgia" w:eastAsia="Georgia" w:cs="Georgia"/>
      <w:sz w:val="17"/>
      <w:szCs w:val="17"/>
      <w:lang w:val="en-US" w:eastAsia="en-US" w:bidi="ar-SA"/>
    </w:rPr>
  </w:style>
  <w:style w:styleId="Title" w:type="paragraph">
    <w:name w:val="Title"/>
    <w:basedOn w:val="Normal"/>
    <w:uiPriority w:val="1"/>
    <w:qFormat/>
    <w:pPr>
      <w:ind w:left="20" w:right="21"/>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6" w:right="38" w:hanging="311"/>
      <w:jc w:val="both"/>
    </w:pPr>
    <w:rPr>
      <w:rFonts w:ascii="Georgia" w:hAnsi="Georgia" w:eastAsia="Georgia" w:cs="Georgia"/>
      <w:lang w:val="en-US" w:eastAsia="en-US" w:bidi="ar-SA"/>
    </w:rPr>
  </w:style>
  <w:style w:styleId="TableParagraph" w:type="paragraph">
    <w:name w:val="Table Paragraph"/>
    <w:basedOn w:val="Normal"/>
    <w:uiPriority w:val="1"/>
    <w:qFormat/>
    <w:pPr>
      <w:ind w:left="86"/>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sciencedirect.com/science/journal/2314808X" TargetMode="External"/><Relationship Id="rId9" Type="http://schemas.openxmlformats.org/officeDocument/2006/relationships/hyperlink" Target="http://www.elsevier.com/locate/ejbas" TargetMode="External"/><Relationship Id="rId10" Type="http://schemas.openxmlformats.org/officeDocument/2006/relationships/hyperlink" Target="https://doi.org/10.1016/j.ejbas.2018.10.001" TargetMode="External"/><Relationship Id="rId11" Type="http://schemas.openxmlformats.org/officeDocument/2006/relationships/hyperlink" Target="http://crossmark.crossref.org/dialog/?doi=10.1016/j.ejbas.2018.10.001&amp;domain=pdf" TargetMode="External"/><Relationship Id="rId12" Type="http://schemas.openxmlformats.org/officeDocument/2006/relationships/image" Target="media/image3.png"/><Relationship Id="rId13" Type="http://schemas.openxmlformats.org/officeDocument/2006/relationships/hyperlink" Target="http://creativecommons.org/licenses/by-nc-nd/4.0/" TargetMode="External"/><Relationship Id="rId14" Type="http://schemas.openxmlformats.org/officeDocument/2006/relationships/hyperlink" Target="mailto:vnvictorious@gmail.com"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jpeg"/><Relationship Id="rId25" Type="http://schemas.openxmlformats.org/officeDocument/2006/relationships/hyperlink" Target="http://refhub.elsevier.com/S2314-808X(18)30308-7/h0005" TargetMode="External"/><Relationship Id="rId26" Type="http://schemas.openxmlformats.org/officeDocument/2006/relationships/hyperlink" Target="http://refhub.elsevier.com/S2314-808X(18)30308-7/h0010" TargetMode="External"/><Relationship Id="rId27" Type="http://schemas.openxmlformats.org/officeDocument/2006/relationships/hyperlink" Target="http://refhub.elsevier.com/S2314-808X(18)30308-7/h0015" TargetMode="External"/><Relationship Id="rId28" Type="http://schemas.openxmlformats.org/officeDocument/2006/relationships/hyperlink" Target="http://refhub.elsevier.com/S2314-808X(18)30308-7/h0020" TargetMode="External"/><Relationship Id="rId29" Type="http://schemas.openxmlformats.org/officeDocument/2006/relationships/hyperlink" Target="http://refhub.elsevier.com/S2314-808X(18)30308-7/h0025" TargetMode="External"/><Relationship Id="rId30" Type="http://schemas.openxmlformats.org/officeDocument/2006/relationships/hyperlink" Target="http://refhub.elsevier.com/S2314-808X(18)30308-7/h0030" TargetMode="External"/><Relationship Id="rId31" Type="http://schemas.openxmlformats.org/officeDocument/2006/relationships/hyperlink" Target="http://refhub.elsevier.com/S2314-808X(18)30308-7/h0035" TargetMode="External"/><Relationship Id="rId32" Type="http://schemas.openxmlformats.org/officeDocument/2006/relationships/hyperlink" Target="http://refhub.elsevier.com/S2314-808X(18)30308-7/h0040" TargetMode="External"/><Relationship Id="rId33" Type="http://schemas.openxmlformats.org/officeDocument/2006/relationships/hyperlink" Target="http://refhub.elsevier.com/S2314-808X(18)30308-7/h0045" TargetMode="External"/><Relationship Id="rId34" Type="http://schemas.openxmlformats.org/officeDocument/2006/relationships/hyperlink" Target="http://refhub.elsevier.com/S2314-808X(18)30308-7/h0050" TargetMode="External"/><Relationship Id="rId35" Type="http://schemas.openxmlformats.org/officeDocument/2006/relationships/hyperlink" Target="http://refhub.elsevier.com/S2314-808X(18)30308-7/h0055" TargetMode="External"/><Relationship Id="rId36" Type="http://schemas.openxmlformats.org/officeDocument/2006/relationships/hyperlink" Target="http://refhub.elsevier.com/S2314-808X(18)30308-7/h0060" TargetMode="External"/><Relationship Id="rId37" Type="http://schemas.openxmlformats.org/officeDocument/2006/relationships/hyperlink" Target="http://refhub.elsevier.com/S2314-808X(18)30308-7/h0065" TargetMode="External"/><Relationship Id="rId38" Type="http://schemas.openxmlformats.org/officeDocument/2006/relationships/hyperlink" Target="http://refhub.elsevier.com/S2314-808X(18)30308-7/h0070" TargetMode="External"/><Relationship Id="rId39" Type="http://schemas.openxmlformats.org/officeDocument/2006/relationships/hyperlink" Target="http://refhub.elsevier.com/S2314-808X(18)30308-7/h0075" TargetMode="External"/><Relationship Id="rId40" Type="http://schemas.openxmlformats.org/officeDocument/2006/relationships/hyperlink" Target="http://refhub.elsevier.com/S2314-808X(18)30308-7/h0080" TargetMode="External"/><Relationship Id="rId41" Type="http://schemas.openxmlformats.org/officeDocument/2006/relationships/hyperlink" Target="http://refhub.elsevier.com/S2314-808X(18)30308-7/h0085" TargetMode="External"/><Relationship Id="rId42" Type="http://schemas.openxmlformats.org/officeDocument/2006/relationships/hyperlink" Target="http://refhub.elsevier.com/S2314-808X(18)30308-7/h0090" TargetMode="External"/><Relationship Id="rId43" Type="http://schemas.openxmlformats.org/officeDocument/2006/relationships/hyperlink" Target="http://refhub.elsevier.com/S2314-808X(18)30308-7/h0095" TargetMode="External"/><Relationship Id="rId44" Type="http://schemas.openxmlformats.org/officeDocument/2006/relationships/hyperlink" Target="http://refhub.elsevier.com/S2314-808X(18)30308-7/h0100" TargetMode="External"/><Relationship Id="rId45" Type="http://schemas.openxmlformats.org/officeDocument/2006/relationships/hyperlink" Target="http://refhub.elsevier.com/S2314-808X(18)30308-7/h0105" TargetMode="External"/><Relationship Id="rId46" Type="http://schemas.openxmlformats.org/officeDocument/2006/relationships/hyperlink" Target="http://refhub.elsevier.com/S2314-808X(18)30308-7/h0110" TargetMode="External"/><Relationship Id="rId47" Type="http://schemas.openxmlformats.org/officeDocument/2006/relationships/hyperlink" Target="http://refhub.elsevier.com/S2314-808X(18)30308-7/h0115" TargetMode="External"/><Relationship Id="rId48" Type="http://schemas.openxmlformats.org/officeDocument/2006/relationships/hyperlink" Target="http://refhub.elsevier.com/S2314-808X(18)30308-7/h0120" TargetMode="External"/><Relationship Id="rId49" Type="http://schemas.openxmlformats.org/officeDocument/2006/relationships/hyperlink" Target="http://refhub.elsevier.com/S2314-808X(18)30308-7/h0125" TargetMode="External"/><Relationship Id="rId50" Type="http://schemas.openxmlformats.org/officeDocument/2006/relationships/hyperlink" Target="http://refhub.elsevier.com/S2314-808X(18)30308-7/h0130" TargetMode="External"/><Relationship Id="rId51" Type="http://schemas.openxmlformats.org/officeDocument/2006/relationships/hyperlink" Target="http://refhub.elsevier.com/S2314-808X(18)30308-7/h0135" TargetMode="External"/><Relationship Id="rId52" Type="http://schemas.openxmlformats.org/officeDocument/2006/relationships/hyperlink" Target="http://refhub.elsevier.com/S2314-808X(18)30308-7/h0140" TargetMode="External"/><Relationship Id="rId53" Type="http://schemas.openxmlformats.org/officeDocument/2006/relationships/hyperlink" Target="http://refhub.elsevier.com/S2314-808X(18)30308-7/h0145" TargetMode="External"/><Relationship Id="rId54" Type="http://schemas.openxmlformats.org/officeDocument/2006/relationships/hyperlink" Target="http://refhub.elsevier.com/S2314-808X(18)30308-7/h0150" TargetMode="External"/><Relationship Id="rId55" Type="http://schemas.openxmlformats.org/officeDocument/2006/relationships/hyperlink" Target="http://refhub.elsevier.com/S2314-808X(18)30308-7/h0155" TargetMode="External"/><Relationship Id="rId56" Type="http://schemas.openxmlformats.org/officeDocument/2006/relationships/hyperlink" Target="http://refhub.elsevier.com/S2314-808X(18)30308-7/h0175" TargetMode="External"/><Relationship Id="rId57" Type="http://schemas.openxmlformats.org/officeDocument/2006/relationships/hyperlink" Target="http://refhub.elsevier.com/S2314-808X(18)30308-7/h0180" TargetMode="External"/><Relationship Id="rId58" Type="http://schemas.openxmlformats.org/officeDocument/2006/relationships/hyperlink" Target="http://refhub.elsevier.com/S2314-808X(18)30308-7/h0185" TargetMode="External"/><Relationship Id="rId59" Type="http://schemas.openxmlformats.org/officeDocument/2006/relationships/hyperlink" Target="http://refhub.elsevier.com/S2314-808X(18)30308-7/h0190" TargetMode="External"/><Relationship Id="rId60" Type="http://schemas.openxmlformats.org/officeDocument/2006/relationships/hyperlink" Target="http://refhub.elsevier.com/S2314-808X(18)30308-7/h0195" TargetMode="External"/><Relationship Id="rId61" Type="http://schemas.openxmlformats.org/officeDocument/2006/relationships/hyperlink" Target="http://refhub.elsevier.com/S2314-808X(18)30308-7/h0200" TargetMode="External"/><Relationship Id="rId62" Type="http://schemas.openxmlformats.org/officeDocument/2006/relationships/hyperlink" Target="http://refhub.elsevier.com/S2314-808X(18)30308-7/h0210" TargetMode="External"/><Relationship Id="rId63" Type="http://schemas.openxmlformats.org/officeDocument/2006/relationships/hyperlink" Target="http://refhub.elsevier.com/S2314-808X(18)30308-7/h0215" TargetMode="External"/><Relationship Id="rId64" Type="http://schemas.openxmlformats.org/officeDocument/2006/relationships/hyperlink" Target="http://refhub.elsevier.com/S2314-808X(18)30308-7/h0220" TargetMode="External"/><Relationship Id="rId65" Type="http://schemas.openxmlformats.org/officeDocument/2006/relationships/hyperlink" Target="http://refhub.elsevier.com/S2314-808X(18)30308-7/h0225" TargetMode="External"/><Relationship Id="rId66" Type="http://schemas.openxmlformats.org/officeDocument/2006/relationships/hyperlink" Target="http://refhub.elsevier.com/S2314-808X(18)30308-7/h0230" TargetMode="External"/><Relationship Id="rId67" Type="http://schemas.openxmlformats.org/officeDocument/2006/relationships/hyperlink" Target="http://refhub.elsevier.com/S2314-808X(18)30308-7/h0235" TargetMode="External"/><Relationship Id="rId68" Type="http://schemas.openxmlformats.org/officeDocument/2006/relationships/hyperlink" Target="http://refhub.elsevier.com/S2314-808X(18)30308-7/h0240" TargetMode="External"/><Relationship Id="rId69" Type="http://schemas.openxmlformats.org/officeDocument/2006/relationships/hyperlink" Target="http://refhub.elsevier.com/S2314-808X(18)30308-7/h0245" TargetMode="External"/><Relationship Id="rId70" Type="http://schemas.openxmlformats.org/officeDocument/2006/relationships/hyperlink" Target="http://refhub.elsevier.com/S2314-808X(18)30308-7/h0250" TargetMode="External"/><Relationship Id="rId71" Type="http://schemas.openxmlformats.org/officeDocument/2006/relationships/hyperlink" Target="http://refhub.elsevier.com/S2314-808X(18)30308-7/h0255" TargetMode="External"/><Relationship Id="rId72" Type="http://schemas.openxmlformats.org/officeDocument/2006/relationships/hyperlink" Target="http://refhub.elsevier.com/S2314-808X(18)30308-7/h0260" TargetMode="External"/><Relationship Id="rId73" Type="http://schemas.openxmlformats.org/officeDocument/2006/relationships/hyperlink" Target="http://refhub.elsevier.com/S2314-808X(18)30308-7/h0265" TargetMode="External"/><Relationship Id="rId74" Type="http://schemas.openxmlformats.org/officeDocument/2006/relationships/hyperlink" Target="http://refhub.elsevier.com/S2314-808X(18)30308-7/h0270" TargetMode="External"/><Relationship Id="rId75" Type="http://schemas.openxmlformats.org/officeDocument/2006/relationships/hyperlink" Target="http://refhub.elsevier.com/S2314-808X(18)30308-7/h0280" TargetMode="External"/><Relationship Id="rId76" Type="http://schemas.openxmlformats.org/officeDocument/2006/relationships/hyperlink" Target="http://refhub.elsevier.com/S2314-808X(18)30308-7/h0285" TargetMode="External"/><Relationship Id="rId77" Type="http://schemas.openxmlformats.org/officeDocument/2006/relationships/hyperlink" Target="http://refhub.elsevier.com/S2314-808X(18)30308-7/h0290" TargetMode="External"/><Relationship Id="rId78" Type="http://schemas.openxmlformats.org/officeDocument/2006/relationships/hyperlink" Target="http://refhub.elsevier.com/S2314-808X(18)30308-7/h0295" TargetMode="External"/><Relationship Id="rId79" Type="http://schemas.openxmlformats.org/officeDocument/2006/relationships/hyperlink" Target="http://refhub.elsevier.com/S2314-808X(18)30308-7/h0300" TargetMode="External"/><Relationship Id="rId80" Type="http://schemas.openxmlformats.org/officeDocument/2006/relationships/hyperlink" Target="http://refhub.elsevier.com/S2314-808X(18)30308-7/h0305" TargetMode="External"/><Relationship Id="rId81" Type="http://schemas.openxmlformats.org/officeDocument/2006/relationships/hyperlink" Target="http://refhub.elsevier.com/S2314-808X(18)30308-7/h0310" TargetMode="External"/><Relationship Id="rId82" Type="http://schemas.openxmlformats.org/officeDocument/2006/relationships/hyperlink" Target="http://www.vcclab.org/" TargetMode="External"/><Relationship Id="rId83" Type="http://schemas.openxmlformats.org/officeDocument/2006/relationships/hyperlink" Target="http://refhub.elsevier.com/S2314-808X(18)30308-7/h0320" TargetMode="External"/><Relationship Id="rId84" Type="http://schemas.openxmlformats.org/officeDocument/2006/relationships/hyperlink" Target="http://refhub.elsevier.com/S2314-808X(18)30308-7/h0325" TargetMode="External"/><Relationship Id="rId85" Type="http://schemas.openxmlformats.org/officeDocument/2006/relationships/hyperlink" Target="http://refhub.elsevier.com/S2314-808X(18)30308-7/h0330" TargetMode="External"/><Relationship Id="rId86" Type="http://schemas.openxmlformats.org/officeDocument/2006/relationships/hyperlink" Target="http://refhub.elsevier.com/S2314-808X(18)30308-7/h0335" TargetMode="External"/><Relationship Id="rId87" Type="http://schemas.openxmlformats.org/officeDocument/2006/relationships/hyperlink" Target="http://refhub.elsevier.com/S2314-808X(18)30308-7/h0340" TargetMode="External"/><Relationship Id="rId88" Type="http://schemas.openxmlformats.org/officeDocument/2006/relationships/hyperlink" Target="http://refhub.elsevier.com/S2314-808X(18)30308-7/h0345" TargetMode="External"/><Relationship Id="rId89" Type="http://schemas.openxmlformats.org/officeDocument/2006/relationships/hyperlink" Target="http://www.swissdock.ch/" TargetMode="External"/><Relationship Id="rId90" Type="http://schemas.openxmlformats.org/officeDocument/2006/relationships/hyperlink" Target="http://refhub.elsevier.com/S2314-808X(18)30308-7/h0355" TargetMode="External"/><Relationship Id="rId91" Type="http://schemas.openxmlformats.org/officeDocument/2006/relationships/hyperlink" Target="http://refhub.elsevier.com/S2314-808X(18)30308-7/h0360" TargetMode="External"/><Relationship Id="rId92" Type="http://schemas.openxmlformats.org/officeDocument/2006/relationships/hyperlink" Target="http://refhub.elsevier.com/S2314-808X(18)30308-7/h0365" TargetMode="External"/><Relationship Id="rId9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Anoop Kumar Pandey</dc:creator>
  <dc:subject>Egyptian Journal of Basic and Applied Sciences, 5 (2018) 280-288. doi:10.1016/j.ejbas.2018.10.001</dc:subject>
  <dc:title>Structural, IR spectra NBO, TDDFT, AIM calculation, biological activity and docking property of [1,2,4]-triazolo[3,4-b][1,3,4] thiadiazole</dc:title>
  <dcterms:created xsi:type="dcterms:W3CDTF">2023-12-12T06:15:27Z</dcterms:created>
  <dcterms:modified xsi:type="dcterms:W3CDTF">2023-12-12T06:15:27Z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10.1016/j.ejbas.2018.10.001</vt:lpwstr>
  </property>
  <property fmtid="{D5CDD505-2E9C-101B-9397-08002B2CF9AE}" pid="12" name="robots">
    <vt:lpwstr>noindex</vt:lpwstr>
  </property>
</Properties>
</file>