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617" w:val="left" w:leader="none"/>
          <w:tab w:pos="6531" w:val="left" w:leader="none"/>
        </w:tabs>
        <w:spacing w:before="0"/>
        <w:ind w:left="34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7638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191–200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6"/>
        <w:ind w:left="0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Supermetrics</w:t>
      </w:r>
      <w:r>
        <w:rPr>
          <w:w w:val="110"/>
        </w:rPr>
        <w:t> over</w:t>
      </w:r>
      <w:r>
        <w:rPr>
          <w:w w:val="110"/>
        </w:rPr>
        <w:t> Apartness</w:t>
      </w:r>
      <w:r>
        <w:rPr>
          <w:w w:val="110"/>
        </w:rPr>
        <w:t> Lattice-Ordered Semigroup</w:t>
      </w:r>
      <w:r>
        <w:rPr>
          <w:spacing w:val="-53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18"/>
        <w:ind w:left="161" w:right="162" w:firstLine="0"/>
        <w:jc w:val="center"/>
        <w:rPr>
          <w:rFonts w:ascii="LM Roman 8"/>
          <w:sz w:val="15"/>
        </w:rPr>
      </w:pPr>
      <w:r>
        <w:rPr>
          <w:rFonts w:ascii="LM Roman 12"/>
        </w:rPr>
        <w:t>Gabriel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Ciobanu</w:t>
      </w:r>
      <w:r>
        <w:rPr>
          <w:rFonts w:ascii="LM Roman 12"/>
          <w:spacing w:val="-14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</w:p>
    <w:p>
      <w:pPr>
        <w:spacing w:line="165" w:lineRule="auto" w:before="151"/>
        <w:ind w:left="2236" w:right="207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“A.I.Cuza”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Faculty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700506 Ia¸si, Romania</w:t>
      </w:r>
    </w:p>
    <w:p>
      <w:pPr>
        <w:pStyle w:val="Heading1"/>
        <w:spacing w:before="181"/>
        <w:ind w:left="161" w:right="162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11"/>
        </w:rPr>
        <w:t>D</w:t>
      </w:r>
      <w:r>
        <w:rPr>
          <w:rFonts w:ascii="LM Roman 12" w:hAnsi="LM Roman 12"/>
          <w:spacing w:val="-125"/>
        </w:rPr>
        <w:t>˘</w:t>
      </w:r>
      <w:r>
        <w:rPr>
          <w:rFonts w:ascii="LM Roman 12" w:hAnsi="LM Roman 12"/>
          <w:spacing w:val="12"/>
        </w:rPr>
        <w:t>a</w:t>
      </w:r>
      <w:r>
        <w:rPr>
          <w:rFonts w:ascii="LM Roman 12" w:hAnsi="LM Roman 12"/>
          <w:spacing w:val="5"/>
        </w:rPr>
        <w:t>nu</w:t>
      </w:r>
      <w:r>
        <w:rPr>
          <w:rFonts w:ascii="LM Roman 12" w:hAnsi="LM Roman 12"/>
          <w:spacing w:val="-102"/>
        </w:rPr>
        <w:t>¸</w:t>
      </w:r>
      <w:r>
        <w:rPr>
          <w:rFonts w:ascii="LM Roman 12" w:hAnsi="LM Roman 12"/>
          <w:spacing w:val="12"/>
        </w:rPr>
        <w:t>t</w:t>
      </w:r>
      <w:r>
        <w:rPr>
          <w:rFonts w:ascii="LM Roman 12" w:hAnsi="LM Roman 12"/>
          <w:spacing w:val="-1"/>
        </w:rPr>
        <w:t> </w:t>
      </w:r>
      <w:r>
        <w:rPr>
          <w:rFonts w:ascii="LM Roman 12" w:hAnsi="LM Roman 12"/>
          <w:spacing w:val="-26"/>
        </w:rPr>
        <w:t>Rusu</w:t>
      </w:r>
      <w:r>
        <w:rPr>
          <w:rFonts w:ascii="LM Roman 12" w:hAnsi="LM Roman 12"/>
          <w:spacing w:val="1"/>
        </w:rPr>
        <w:t> </w:t>
      </w:r>
      <w:hyperlink w:history="true" w:anchor="_bookmark0">
        <w:r>
          <w:rPr>
            <w:rFonts w:ascii="LM Roman 8" w:hAnsi="LM Roman 8"/>
            <w:color w:val="0000FF"/>
            <w:spacing w:val="-26"/>
            <w:position w:val="10"/>
            <w:sz w:val="15"/>
          </w:rPr>
          <w:t>3</w:t>
        </w:r>
      </w:hyperlink>
    </w:p>
    <w:p>
      <w:pPr>
        <w:spacing w:line="165" w:lineRule="auto" w:before="178"/>
        <w:ind w:left="2236" w:right="207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“A.I.Cuza”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Faculty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 Mathematics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700506 Ia¸si, Romania</w:t>
      </w:r>
    </w:p>
    <w:p>
      <w:pPr>
        <w:pStyle w:val="BodyText"/>
        <w:spacing w:before="17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304165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950064pt;width:383.25pt;height:.1pt;mso-position-horizontal-relative:page;mso-position-vertical-relative:paragraph;z-index:-15728640;mso-wrap-distance-left:0;mso-wrap-distance-right:0" id="docshape1" coordorigin="901,479" coordsize="7665,0" path="m901,479l8565,47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3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34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supermetrics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over apartness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lattice-ordered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semigroups, present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 between supermetrics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additive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 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metric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completeness.</w:t>
      </w:r>
    </w:p>
    <w:p>
      <w:pPr>
        <w:spacing w:before="132"/>
        <w:ind w:left="34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set-set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apartness,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lattice-ordered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semigroup,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metrics,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completion.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92592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90727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341" w:right="185"/>
        <w:jc w:val="both"/>
      </w:pPr>
      <w:r>
        <w:rPr/>
        <w:t>According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set-set</w:t>
      </w:r>
      <w:r>
        <w:rPr>
          <w:spacing w:val="17"/>
        </w:rPr>
        <w:t> </w:t>
      </w:r>
      <w:r>
        <w:rPr/>
        <w:t>apartness</w:t>
      </w:r>
      <w:r>
        <w:rPr>
          <w:spacing w:val="15"/>
        </w:rPr>
        <w:t> </w:t>
      </w:r>
      <w:r>
        <w:rPr/>
        <w:t>relation</w:t>
      </w:r>
      <w:r>
        <w:rPr>
          <w:spacing w:val="22"/>
        </w:rPr>
        <w:t> </w:t>
      </w:r>
      <w:r>
        <w:rPr/>
        <w:t>introduced</w:t>
      </w:r>
      <w:r>
        <w:rPr>
          <w:spacing w:val="14"/>
        </w:rPr>
        <w:t> </w:t>
      </w:r>
      <w:r>
        <w:rPr/>
        <w:t>in</w:t>
      </w:r>
      <w:r>
        <w:rPr>
          <w:spacing w:val="1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12</w:t>
        </w:r>
      </w:hyperlink>
      <w:r>
        <w:rPr/>
        <w:t>],</w:t>
      </w:r>
      <w:r>
        <w:rPr>
          <w:spacing w:val="2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6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16"/>
        </w:rPr>
        <w:t> </w:t>
      </w:r>
      <w:r>
        <w:rPr/>
        <w:t>apart if their intersection is an empty set.</w:t>
      </w:r>
      <w:r>
        <w:rPr>
          <w:spacing w:val="40"/>
        </w:rPr>
        <w:t> </w:t>
      </w:r>
      <w:r>
        <w:rPr/>
        <w:t>We considering a weaker form of (set-set) apartness where two sets </w:t>
      </w:r>
      <w:r>
        <w:rPr>
          <w:rFonts w:ascii="Georgia"/>
          <w:i/>
        </w:rPr>
        <w:t>A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37"/>
        </w:rPr>
        <w:t> </w:t>
      </w:r>
      <w:r>
        <w:rPr/>
        <w:t>have common elements, but these elements are not considered when we define the apartness relation between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/>
        <w:t>.</w:t>
      </w:r>
    </w:p>
    <w:p>
      <w:pPr>
        <w:pStyle w:val="BodyText"/>
        <w:spacing w:line="289" w:lineRule="exact"/>
        <w:ind w:left="341"/>
        <w:jc w:val="both"/>
      </w:pPr>
      <w:r>
        <w:rPr/>
        <w:t>Let</w:t>
      </w:r>
      <w:r>
        <w:rPr>
          <w:spacing w:val="-2"/>
        </w:rPr>
        <w:t> </w:t>
      </w:r>
      <w:r>
        <w:rPr>
          <w:rFonts w:ascii="FreeSans"/>
        </w:rPr>
        <w:t>C</w:t>
      </w:r>
      <w:r>
        <w:rPr>
          <w:rFonts w:ascii="FreeSans"/>
          <w:spacing w:val="28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family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subsets</w:t>
      </w:r>
      <w:r>
        <w:rPr>
          <w:spacing w:val="-3"/>
        </w:rPr>
        <w:t> </w:t>
      </w:r>
      <w:r>
        <w:rPr/>
        <w:t>of a</w:t>
      </w:r>
      <w:r>
        <w:rPr>
          <w:spacing w:val="-5"/>
        </w:rPr>
        <w:t> </w:t>
      </w:r>
      <w:r>
        <w:rPr/>
        <w:t>nonempty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1"/>
        </w:rPr>
        <w:t> </w:t>
      </w:r>
      <w:r>
        <w:rPr/>
        <w:t>satisfying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</w:t>
      </w:r>
      <w:r>
        <w:rPr>
          <w:spacing w:val="-2"/>
        </w:rPr>
        <w:t>axioms:</w:t>
      </w:r>
    </w:p>
    <w:p>
      <w:pPr>
        <w:spacing w:line="283" w:lineRule="exact" w:before="69"/>
        <w:ind w:left="230" w:right="8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;</w:t>
      </w:r>
    </w:p>
    <w:p>
      <w:pPr>
        <w:spacing w:line="283" w:lineRule="exact" w:before="0"/>
        <w:ind w:left="232" w:right="80" w:firstLine="0"/>
        <w:jc w:val="center"/>
        <w:rPr>
          <w:sz w:val="21"/>
        </w:rPr>
      </w:pPr>
      <w:r>
        <w:rPr>
          <w:rFonts w:ascii="Georgia" w:hAnsi="Georgia"/>
          <w:i/>
          <w:w w:val="120"/>
          <w:sz w:val="21"/>
        </w:rPr>
        <w:t>A</w:t>
      </w:r>
      <w:r>
        <w:rPr>
          <w:rFonts w:ascii="FreeSans" w:hAnsi="FreeSans"/>
          <w:w w:val="120"/>
          <w:sz w:val="21"/>
        </w:rPr>
        <w:t>\</w:t>
      </w:r>
      <w:r>
        <w:rPr>
          <w:rFonts w:ascii="Georgia" w:hAnsi="Georgia"/>
          <w:i/>
          <w:w w:val="120"/>
          <w:sz w:val="21"/>
        </w:rPr>
        <w:t>B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3" w:lineRule="auto" w:before="94"/>
        <w:ind w:left="341" w:right="186"/>
        <w:jc w:val="both"/>
      </w:pPr>
      <w:r>
        <w:rPr/>
        <w:t>From these axioms it follows that 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∩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</w:rPr>
        <w:t>C</w:t>
      </w:r>
      <w:r>
        <w:rPr/>
        <w:t>, and </w:t>
      </w:r>
      <w:r>
        <w:rPr>
          <w:rFonts w:ascii="Georgia" w:hAnsi="Georgia"/>
          <w:i/>
        </w:rPr>
        <w:t>A</w:t>
      </w:r>
      <w:r>
        <w:rPr>
          <w:rFonts w:ascii="FreeSans" w:hAnsi="FreeSans"/>
        </w:rPr>
        <w:t>Δ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6"/>
        </w:rPr>
        <w:t> </w:t>
      </w:r>
      <w:r>
        <w:rPr>
          <w:rFonts w:ascii="FreeSans" w:hAnsi="FreeSans"/>
          <w:spacing w:val="46"/>
        </w:rPr>
        <w:t>∈</w:t>
      </w:r>
      <w:r>
        <w:rPr>
          <w:rFonts w:ascii="FreeSans" w:hAnsi="FreeSans"/>
          <w:spacing w:val="2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40"/>
        </w:rPr>
        <w:t> </w:t>
      </w:r>
      <w:r>
        <w:rPr/>
        <w:t>for all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</w:rPr>
        <w:t>C</w:t>
      </w:r>
      <w:r>
        <w:rPr/>
        <w:t>; moreover</w:t>
      </w:r>
      <w:r>
        <w:rPr>
          <w:spacing w:val="-18"/>
        </w:rPr>
        <w:t> </w:t>
      </w:r>
      <w:r>
        <w:rPr>
          <w:rFonts w:ascii="FreeSans" w:hAnsi="FreeSans"/>
          <w:spacing w:val="28"/>
        </w:rPr>
        <w:t>∅</w:t>
      </w:r>
      <w:r>
        <w:rPr>
          <w:rFonts w:ascii="FreeSans" w:hAnsi="FreeSans"/>
          <w:spacing w:val="-1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-13"/>
        </w:rPr>
        <w:t> </w:t>
      </w:r>
      <w:r>
        <w:rPr>
          <w:rFonts w:ascii="FreeSans" w:hAnsi="FreeSans"/>
        </w:rPr>
        <w:t>C</w:t>
      </w:r>
      <w:r>
        <w:rPr/>
        <w:t>.</w:t>
      </w:r>
      <w:r>
        <w:rPr>
          <w:spacing w:val="34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(</w:t>
      </w:r>
      <w:r>
        <w:rPr>
          <w:rFonts w:ascii="FreeSans" w:hAnsi="FreeSans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∅</w:t>
      </w:r>
      <w:r>
        <w:rPr/>
        <w:t>) 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monoid, and</w:t>
      </w:r>
      <w:r>
        <w:rPr>
          <w:spacing w:val="-4"/>
        </w:rPr>
        <w:t> </w:t>
      </w:r>
      <w:r>
        <w:rPr/>
        <w:t>(</w:t>
      </w:r>
      <w:r>
        <w:rPr>
          <w:rFonts w:ascii="FreeSans" w:hAnsi="FreeSans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∪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∩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FreeSans" w:hAnsi="FreeSans"/>
        </w:rPr>
        <w:t>∅</w:t>
      </w:r>
      <w:r>
        <w:rPr/>
        <w:t>) 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lattice with the</w:t>
      </w:r>
      <w:r>
        <w:rPr>
          <w:spacing w:val="-9"/>
        </w:rPr>
        <w:t> </w:t>
      </w:r>
      <w:r>
        <w:rPr/>
        <w:t>least</w:t>
      </w:r>
      <w:r>
        <w:rPr>
          <w:spacing w:val="-6"/>
        </w:rPr>
        <w:t> </w:t>
      </w:r>
      <w:r>
        <w:rPr/>
        <w:t>element</w:t>
      </w:r>
      <w:r>
        <w:rPr>
          <w:spacing w:val="-4"/>
        </w:rPr>
        <w:t> </w:t>
      </w:r>
      <w:r>
        <w:rPr>
          <w:rFonts w:ascii="FreeSans" w:hAnsi="FreeSans"/>
        </w:rPr>
        <w:t>∅</w:t>
      </w:r>
      <w:r>
        <w:rPr/>
        <w:t>.</w:t>
      </w:r>
      <w:r>
        <w:rPr>
          <w:spacing w:val="33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FreeSans" w:hAnsi="FreeSans"/>
        </w:rPr>
        <w:t>Δ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FreeSans" w:hAnsi="FreeSans"/>
        </w:rPr>
        <w:t>∪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FreeSans" w:hAnsi="FreeSans"/>
        </w:rPr>
        <w:t>Δ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FreeSans" w:hAnsi="FreeSans"/>
        </w:rPr>
        <w:t>∩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9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7"/>
        </w:rPr>
        <w:t> </w:t>
      </w:r>
      <w:r>
        <w:rPr>
          <w:rFonts w:ascii="FreeSans" w:hAnsi="FreeSans"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before="4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117366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241423pt;width:34.85pt;height:.1pt;mso-position-horizontal-relative:page;mso-position-vertical-relative:paragraph;z-index:-15727616;mso-wrap-distance-left:0;mso-wrap-distance-right:0" id="docshape3" coordorigin="901,185" coordsize="697,0" path="m901,185l1598,18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3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CEEX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no.133/2006</w:t>
      </w:r>
    </w:p>
    <w:p>
      <w:pPr>
        <w:spacing w:line="206" w:lineRule="exact" w:before="0"/>
        <w:ind w:left="3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gabriel@info.uaic.ro</w:t>
        </w:r>
      </w:hyperlink>
    </w:p>
    <w:p>
      <w:pPr>
        <w:spacing w:line="210" w:lineRule="exact" w:before="0"/>
        <w:ind w:left="3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drusu@uaic.ro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60" w:right="600"/>
          <w:pgNumType w:start="191"/>
        </w:sectPr>
      </w:pPr>
    </w:p>
    <w:p>
      <w:pPr>
        <w:pStyle w:val="BodyText"/>
        <w:spacing w:line="213" w:lineRule="auto" w:before="133"/>
        <w:ind w:right="299" w:firstLine="319"/>
        <w:jc w:val="both"/>
      </w:pPr>
      <w:r>
        <w:rPr/>
        <w:t>These facts inspire us</w:t>
      </w:r>
      <w:r>
        <w:rPr>
          <w:spacing w:val="-1"/>
        </w:rPr>
        <w:t> </w:t>
      </w:r>
      <w:r>
        <w:rPr/>
        <w:t>to define a new structure</w:t>
      </w:r>
      <w:r>
        <w:rPr>
          <w:spacing w:val="-2"/>
        </w:rPr>
        <w:t> </w:t>
      </w:r>
      <w:r>
        <w:rPr/>
        <w:t>called apartness lattice-ordered </w:t>
      </w:r>
      <w:r>
        <w:rPr>
          <w:w w:val="105"/>
        </w:rPr>
        <w:t>semigroup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·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impose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distributivity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FreeSans" w:hAnsi="FreeSans"/>
          <w:w w:val="105"/>
        </w:rPr>
        <w:t>·</w:t>
      </w:r>
      <w:r>
        <w:rPr>
          <w:rFonts w:ascii="FreeSans" w:hAnsi="FreeSans"/>
          <w:spacing w:val="3"/>
          <w:w w:val="105"/>
        </w:rPr>
        <w:t> </w:t>
      </w:r>
      <w:r>
        <w:rPr>
          <w:w w:val="105"/>
        </w:rPr>
        <w:t>with 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FreeSans" w:hAnsi="FreeSans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distributivity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satisfied 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above example where we only have 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</w:rPr>
        <w:t>Δ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 </w:t>
      </w:r>
      <w:r>
        <w:rPr>
          <w:rFonts w:ascii="FreeSans" w:hAnsi="FreeSans"/>
          <w:w w:val="105"/>
        </w:rPr>
        <w:t>∪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</w:rPr>
        <w:t>Δ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∪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</w:rPr>
        <w:t>Δ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and 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</w:rPr>
        <w:t>Δ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 </w:t>
      </w:r>
      <w:r>
        <w:rPr>
          <w:rFonts w:ascii="FreeSans" w:hAnsi="FreeSans"/>
          <w:w w:val="105"/>
        </w:rPr>
        <w:t>∩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</w:t>
      </w:r>
      <w:r>
        <w:rPr>
          <w:rFonts w:ascii="FreeSans" w:hAnsi="FreeSans"/>
          <w:w w:val="105"/>
        </w:rPr>
        <w:t>⊇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</w:rPr>
        <w:t>Δ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</w:rPr>
        <w:t>Δ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).</w:t>
      </w:r>
      <w:r>
        <w:rPr>
          <w:spacing w:val="-10"/>
          <w:w w:val="105"/>
        </w:rPr>
        <w:t> </w:t>
      </w:r>
      <w:r>
        <w:rPr>
          <w:w w:val="105"/>
        </w:rPr>
        <w:t>However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natural </w:t>
      </w:r>
      <w:r>
        <w:rPr/>
        <w:t>number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divisibility</w:t>
      </w:r>
      <w:r>
        <w:rPr>
          <w:spacing w:val="-12"/>
        </w:rPr>
        <w:t> </w:t>
      </w:r>
      <w:r>
        <w:rPr/>
        <w:t>theory,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mention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few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examples</w:t>
      </w:r>
      <w:r>
        <w:rPr>
          <w:spacing w:val="-14"/>
        </w:rPr>
        <w:t> </w:t>
      </w:r>
      <w:r>
        <w:rPr/>
        <w:t>presented </w:t>
      </w:r>
      <w:r>
        <w:rPr>
          <w:w w:val="105"/>
        </w:rPr>
        <w:t>in Section 2.</w:t>
      </w:r>
    </w:p>
    <w:p>
      <w:pPr>
        <w:pStyle w:val="BodyText"/>
        <w:spacing w:line="213" w:lineRule="auto" w:before="23"/>
        <w:ind w:right="238" w:firstLine="319"/>
        <w:jc w:val="both"/>
      </w:pPr>
      <w:r>
        <w:rPr/>
        <w:t>Let</w:t>
      </w:r>
      <w:r>
        <w:rPr>
          <w:spacing w:val="-12"/>
        </w:rPr>
        <w:t> </w:t>
      </w:r>
      <w:r>
        <w:rPr>
          <w:rFonts w:ascii="Georgia" w:hAnsi="Georgia"/>
          <w:i/>
        </w:rPr>
        <w:t>μ </w:t>
      </w:r>
      <w:r>
        <w:rPr/>
        <w:t>:</w:t>
      </w:r>
      <w:r>
        <w:rPr>
          <w:spacing w:val="-8"/>
        </w:rPr>
        <w:t> </w:t>
      </w:r>
      <w:r>
        <w:rPr>
          <w:rFonts w:ascii="FreeSans" w:hAnsi="FreeSans"/>
          <w:spacing w:val="17"/>
        </w:rPr>
        <w:t>C</w:t>
      </w:r>
      <w:r>
        <w:rPr>
          <w:rFonts w:ascii="FreeSans" w:hAnsi="FreeSans"/>
          <w:spacing w:val="1"/>
        </w:rPr>
        <w:t> </w:t>
      </w:r>
      <w:r>
        <w:rPr>
          <w:rFonts w:ascii="FreeSans" w:hAnsi="FreeSans"/>
        </w:rPr>
        <w:t>→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additive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FreeSans" w:hAnsi="FreeSans"/>
          <w:spacing w:val="21"/>
          <w:vertAlign w:val="baseline"/>
        </w:rPr>
        <w:t>C×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defined by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B</w:t>
      </w:r>
      <w:r>
        <w:rPr>
          <w:spacing w:val="18"/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FreeSans" w:hAnsi="FreeSans"/>
          <w:vertAlign w:val="baseline"/>
        </w:rPr>
        <w:t>Δ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is a pseudo-metric on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metric whenever </w:t>
      </w:r>
      <w:r>
        <w:rPr>
          <w:rFonts w:ascii="Georgia" w:hAnsi="Georgia"/>
          <w:i/>
          <w:spacing w:val="19"/>
          <w:vertAlign w:val="baseline"/>
        </w:rPr>
        <w:t>μ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A</w:t>
      </w:r>
      <w:r>
        <w:rPr>
          <w:spacing w:val="19"/>
          <w:vertAlign w:val="baseline"/>
        </w:rPr>
        <w:t>)=0</w:t>
      </w:r>
      <w:r>
        <w:rPr>
          <w:spacing w:val="-12"/>
          <w:vertAlign w:val="baseline"/>
        </w:rPr>
        <w:t> </w:t>
      </w:r>
      <w:r>
        <w:rPr>
          <w:vertAlign w:val="baseline"/>
        </w:rPr>
        <w:t>iff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additive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(increasing)</w:t>
      </w:r>
      <w:r>
        <w:rPr>
          <w:spacing w:val="-10"/>
          <w:vertAlign w:val="baseline"/>
        </w:rPr>
        <w:t> </w:t>
      </w:r>
      <w:r>
        <w:rPr>
          <w:vertAlign w:val="baseline"/>
        </w:rPr>
        <w:t>monotone. Moreover,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FreeSans" w:hAnsi="FreeSans"/>
          <w:w w:val="120"/>
          <w:vertAlign w:val="baseline"/>
        </w:rPr>
        <w:t>−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structure of apartness lattice-ordered semigroup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∨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and an increasing monotone function</w:t>
      </w:r>
      <w:r>
        <w:rPr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9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6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×</w:t>
      </w:r>
      <w:r>
        <w:rPr>
          <w:rFonts w:ascii="FreeSans" w:hAnsi="FreeSans"/>
          <w:spacing w:val="-12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y</w:t>
      </w:r>
      <w:r>
        <w:rPr>
          <w:spacing w:val="23"/>
          <w:vertAlign w:val="baseline"/>
        </w:rPr>
        <w:t>)=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∨</w:t>
      </w:r>
      <w:r>
        <w:rPr>
          <w:rFonts w:ascii="FreeSans" w:hAnsi="FreeSans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rFonts w:ascii="FreeSans" w:hAnsi="FreeSans"/>
          <w:vertAlign w:val="baseline"/>
        </w:rPr>
        <w:t>∧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function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several nice properties, and we call it a supermetric.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properties,</w:t>
      </w:r>
      <w:r>
        <w:rPr>
          <w:spacing w:val="-7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related </w:t>
      </w:r>
      <w:bookmarkStart w:name="Apartness lattice-ordered semigroups" w:id="3"/>
      <w:bookmarkEnd w:id="3"/>
      <w:r>
        <w:rPr>
          <w:vertAlign w:val="baseline"/>
        </w:rPr>
        <w:t>t</w:t>
      </w:r>
      <w:r>
        <w:rPr>
          <w:vertAlign w:val="baseline"/>
        </w:rPr>
        <w:t>o metric completeness.</w:t>
      </w:r>
    </w:p>
    <w:p>
      <w:pPr>
        <w:pStyle w:val="BodyText"/>
        <w:spacing w:line="216" w:lineRule="auto" w:before="84"/>
        <w:ind w:right="298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follows.</w:t>
      </w:r>
      <w:r>
        <w:rPr>
          <w:spacing w:val="2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2</w:t>
      </w:r>
      <w:r>
        <w:rPr>
          <w:spacing w:val="-12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apartness</w:t>
      </w:r>
      <w:r>
        <w:rPr>
          <w:spacing w:val="-11"/>
        </w:rPr>
        <w:t> </w:t>
      </w:r>
      <w:r>
        <w:rPr/>
        <w:t>lattice- ordered semigroups.</w:t>
      </w:r>
      <w:r>
        <w:rPr>
          <w:spacing w:val="40"/>
        </w:rPr>
        <w:t> </w:t>
      </w:r>
      <w:r>
        <w:rPr/>
        <w:t>Section 3 defines the supermetrics over this structure, and it provides the main novel concept of the paper.</w:t>
      </w:r>
      <w:r>
        <w:rPr>
          <w:spacing w:val="40"/>
        </w:rPr>
        <w:t> </w:t>
      </w:r>
      <w:r>
        <w:rPr/>
        <w:t>In Section 4 we present the rela- tionship between supermetrics and additive functions.</w:t>
      </w:r>
      <w:r>
        <w:rPr>
          <w:spacing w:val="40"/>
        </w:rPr>
        <w:t> </w:t>
      </w:r>
      <w:r>
        <w:rPr/>
        <w:t>Some results related to the complete apartness lattice-ordered semigroups and to their completions are pre- sented in Sections 5 and 6.</w:t>
      </w:r>
    </w:p>
    <w:p>
      <w:pPr>
        <w:pStyle w:val="BodyText"/>
        <w:spacing w:before="61"/>
        <w:ind w:left="0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698" w:right="0" w:hanging="471"/>
        <w:jc w:val="left"/>
      </w:pPr>
      <w:r>
        <w:rPr>
          <w:w w:val="110"/>
        </w:rPr>
        <w:t>Apartness</w:t>
      </w:r>
      <w:r>
        <w:rPr>
          <w:spacing w:val="12"/>
          <w:w w:val="110"/>
        </w:rPr>
        <w:t> </w:t>
      </w:r>
      <w:r>
        <w:rPr>
          <w:w w:val="110"/>
        </w:rPr>
        <w:t>lattice-ordered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semigroups</w:t>
      </w:r>
    </w:p>
    <w:p>
      <w:pPr>
        <w:pStyle w:val="BodyText"/>
        <w:spacing w:line="216" w:lineRule="auto" w:before="17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An</w:t>
      </w:r>
      <w:r>
        <w:rPr>
          <w:spacing w:val="35"/>
        </w:rPr>
        <w:t> </w:t>
      </w:r>
      <w:r>
        <w:rPr/>
        <w:t>apartness lattice-ordered</w:t>
      </w:r>
      <w:r>
        <w:rPr>
          <w:spacing w:val="40"/>
        </w:rPr>
        <w:t> </w:t>
      </w:r>
      <w:r>
        <w:rPr/>
        <w:t>semigroup</w:t>
      </w:r>
      <w:r>
        <w:rPr>
          <w:spacing w:val="32"/>
        </w:rPr>
        <w:t> </w:t>
      </w:r>
      <w:r>
        <w:rPr/>
        <w:t>(alo-semigroup)</w:t>
      </w:r>
      <w:r>
        <w:rPr>
          <w:spacing w:val="39"/>
        </w:rPr>
        <w:t> </w:t>
      </w:r>
      <w:r>
        <w:rPr/>
        <w:t>is a</w:t>
      </w:r>
      <w:r>
        <w:rPr>
          <w:spacing w:val="32"/>
        </w:rPr>
        <w:t> </w:t>
      </w:r>
      <w:r>
        <w:rPr/>
        <w:t>par- ticular lattice-ordered semigroup system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3"/>
        </w:rPr>
        <w:t> </w:t>
      </w:r>
      <w:r>
        <w:rPr>
          <w:rFonts w:ascii="FreeSans" w:hAnsi="FreeSans"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3"/>
        </w:rPr>
        <w:t> </w:t>
      </w:r>
      <w:r>
        <w:rPr>
          <w:rFonts w:ascii="FreeSans" w:hAnsi="FreeSans"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3"/>
        </w:rPr>
        <w:t> </w:t>
      </w:r>
      <w:r>
        <w:rPr>
          <w:rFonts w:ascii="FreeSans" w:hAnsi="FreeSans"/>
        </w:rPr>
        <w:t>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u</w:t>
      </w:r>
      <w:r>
        <w:rPr/>
        <w:t>), where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73" w:after="0"/>
        <w:ind w:left="673" w:right="0" w:hanging="269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 semigroup</w:t>
      </w:r>
      <w:r>
        <w:rPr>
          <w:spacing w:val="3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sz w:val="21"/>
        </w:rPr>
        <w:t>unit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spacing w:val="-2"/>
          <w:sz w:val="21"/>
        </w:rPr>
        <w:t>(monoid);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  <w:tab w:pos="675" w:val="left" w:leader="none"/>
        </w:tabs>
        <w:spacing w:line="213" w:lineRule="auto" w:before="62" w:after="0"/>
        <w:ind w:left="675" w:right="300" w:hanging="271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is a lattice with the least element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; if S has a zero z,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 z is the greatest element;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46" w:after="0"/>
        <w:ind w:left="673" w:right="0" w:hanging="269"/>
        <w:jc w:val="left"/>
        <w:rPr>
          <w:sz w:val="21"/>
        </w:rPr>
      </w:pP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have</w:t>
      </w:r>
    </w:p>
    <w:p>
      <w:pPr>
        <w:pStyle w:val="ListParagraph"/>
        <w:numPr>
          <w:ilvl w:val="2"/>
          <w:numId w:val="1"/>
        </w:numPr>
        <w:tabs>
          <w:tab w:pos="4020" w:val="left" w:leader="none"/>
        </w:tabs>
        <w:spacing w:line="250" w:lineRule="exact" w:before="0" w:after="0"/>
        <w:ind w:left="4020" w:right="0" w:hanging="648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ab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FreeSans" w:hAnsi="FreeSans"/>
          <w:spacing w:val="-2"/>
          <w:sz w:val="21"/>
        </w:rPr>
        <w:t>∨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FreeSans" w:hAnsi="FreeSans"/>
          <w:spacing w:val="-2"/>
          <w:sz w:val="21"/>
        </w:rPr>
        <w:t>∧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4085" w:val="left" w:leader="none"/>
        </w:tabs>
        <w:spacing w:line="267" w:lineRule="exact" w:before="0" w:after="0"/>
        <w:ind w:left="4085" w:right="0" w:hanging="70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c</w:t>
      </w:r>
      <w:r>
        <w:rPr>
          <w:spacing w:val="11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ac</w:t>
      </w:r>
    </w:p>
    <w:p>
      <w:pPr>
        <w:pStyle w:val="ListParagraph"/>
        <w:numPr>
          <w:ilvl w:val="2"/>
          <w:numId w:val="1"/>
        </w:numPr>
        <w:tabs>
          <w:tab w:pos="4115" w:val="left" w:leader="none"/>
        </w:tabs>
        <w:spacing w:line="283" w:lineRule="exact" w:before="0" w:after="0"/>
        <w:ind w:left="4115" w:right="0" w:hanging="764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c</w:t>
      </w:r>
      <w:r>
        <w:rPr>
          <w:spacing w:val="15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ac</w:t>
      </w:r>
    </w:p>
    <w:p>
      <w:pPr>
        <w:pStyle w:val="BodyText"/>
        <w:spacing w:before="179"/>
        <w:ind w:left="0"/>
        <w:rPr>
          <w:rFonts w:ascii="Georgia"/>
          <w:i/>
        </w:rPr>
      </w:pPr>
    </w:p>
    <w:p>
      <w:pPr>
        <w:pStyle w:val="BodyText"/>
        <w:spacing w:line="284" w:lineRule="exact"/>
        <w:ind w:left="161" w:right="241"/>
        <w:jc w:val="center"/>
      </w:pPr>
      <w:r>
        <w:rPr/>
        <w:t>The</w:t>
      </w:r>
      <w:r>
        <w:rPr>
          <w:spacing w:val="-10"/>
        </w:rPr>
        <w:t> </w:t>
      </w:r>
      <w:r>
        <w:rPr/>
        <w:t>usual</w:t>
      </w:r>
      <w:r>
        <w:rPr>
          <w:spacing w:val="-11"/>
        </w:rPr>
        <w:t> </w:t>
      </w:r>
      <w:r>
        <w:rPr/>
        <w:t>order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alo-semigroup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7"/>
        </w:rPr>
        <w:t> </w:t>
      </w:r>
      <w:r>
        <w:rPr>
          <w:rFonts w:ascii="FreeSans" w:hAnsi="FreeSans"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FreeSans" w:hAnsi="FreeSans"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FreeSans" w:hAnsi="FreeSans"/>
        </w:rPr>
        <w:t>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</w:t>
      </w:r>
      <w:r>
        <w:rPr>
          <w:spacing w:val="-8"/>
        </w:rPr>
        <w:t> </w:t>
      </w:r>
      <w:r>
        <w:rPr/>
        <w:t>induced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>
          <w:spacing w:val="-2"/>
        </w:rPr>
        <w:t>lattice:</w:t>
      </w:r>
    </w:p>
    <w:p>
      <w:pPr>
        <w:spacing w:line="276" w:lineRule="exact" w:before="0"/>
        <w:ind w:left="161" w:right="23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3" w:lineRule="auto" w:before="19"/>
        <w:ind w:right="301" w:firstLine="319"/>
        <w:jc w:val="both"/>
      </w:pPr>
      <w:r>
        <w:rPr>
          <w:w w:val="105"/>
        </w:rPr>
        <w:t>Let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an alo-semigroup and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is a sub alo-semigroup of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is an</w:t>
      </w:r>
      <w:r>
        <w:rPr>
          <w:spacing w:val="-13"/>
          <w:w w:val="105"/>
        </w:rPr>
        <w:t> </w:t>
      </w:r>
      <w:r>
        <w:rPr>
          <w:w w:val="105"/>
        </w:rPr>
        <w:t>alo-semigroup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(as a lattice) is a sublattice of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before="63"/>
        <w:ind w:left="547"/>
        <w:jc w:val="both"/>
      </w:pPr>
      <w:r>
        <w:rPr/>
        <w:t>We</w:t>
      </w:r>
      <w:r>
        <w:rPr>
          <w:spacing w:val="-9"/>
        </w:rPr>
        <w:t> </w:t>
      </w:r>
      <w:r>
        <w:rPr/>
        <w:t>give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alo-</w:t>
      </w:r>
      <w:r>
        <w:rPr>
          <w:spacing w:val="-2"/>
        </w:rPr>
        <w:t>semigroups: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</w:tabs>
        <w:spacing w:line="240" w:lineRule="auto" w:before="71" w:after="0"/>
        <w:ind w:left="673" w:right="0" w:hanging="269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g</w:t>
      </w:r>
      <w:r>
        <w:rPr>
          <w:spacing w:val="11"/>
          <w:w w:val="110"/>
          <w:sz w:val="21"/>
        </w:rPr>
        <w:t>)(</w:t>
      </w:r>
      <w:r>
        <w:rPr>
          <w:rFonts w:ascii="Georgia" w:hAnsi="Georgia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max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)),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∨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spacing w:val="9"/>
          <w:w w:val="110"/>
          <w:sz w:val="21"/>
        </w:rPr>
        <w:t>g</w:t>
      </w:r>
      <w:r>
        <w:rPr>
          <w:spacing w:val="9"/>
          <w:w w:val="110"/>
          <w:sz w:val="21"/>
        </w:rPr>
        <w:t>)(</w:t>
      </w:r>
      <w:r>
        <w:rPr>
          <w:rFonts w:ascii="Georgia" w:hAnsi="Georgia"/>
          <w:i/>
          <w:spacing w:val="9"/>
          <w:w w:val="110"/>
          <w:sz w:val="21"/>
        </w:rPr>
        <w:t>x</w:t>
      </w:r>
      <w:r>
        <w:rPr>
          <w:spacing w:val="9"/>
          <w:w w:val="110"/>
          <w:sz w:val="21"/>
        </w:rPr>
        <w:t>)= </w:t>
      </w:r>
    </w:p>
    <w:p>
      <w:pPr>
        <w:spacing w:after="0" w:line="240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560" w:right="600"/>
          <w:pgNumType w:start="192"/>
        </w:sectPr>
      </w:pPr>
    </w:p>
    <w:p>
      <w:pPr>
        <w:spacing w:line="213" w:lineRule="auto" w:before="133"/>
        <w:ind w:left="788" w:right="185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min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fg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for every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FreeSans" w:hAnsi="FreeSans"/>
          <w:w w:val="105"/>
          <w:sz w:val="21"/>
        </w:rPr>
        <w:t>∈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1].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are the constant functions 1 and 0.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240" w:lineRule="auto" w:before="46" w:after="0"/>
        <w:ind w:left="787" w:right="0" w:hanging="269"/>
        <w:jc w:val="both"/>
        <w:rPr>
          <w:sz w:val="21"/>
        </w:rPr>
      </w:pP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the distributive</w:t>
      </w:r>
      <w:r>
        <w:rPr>
          <w:spacing w:val="-3"/>
          <w:sz w:val="21"/>
        </w:rPr>
        <w:t> </w:t>
      </w:r>
      <w:r>
        <w:rPr>
          <w:sz w:val="21"/>
        </w:rPr>
        <w:t>lattices</w:t>
      </w:r>
      <w:r>
        <w:rPr>
          <w:spacing w:val="6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  <w:tab w:pos="788" w:val="left" w:leader="none"/>
        </w:tabs>
        <w:spacing w:line="213" w:lineRule="auto" w:before="62" w:after="0"/>
        <w:ind w:left="788" w:right="188" w:hanging="271"/>
        <w:jc w:val="both"/>
        <w:rPr>
          <w:sz w:val="21"/>
        </w:rPr>
      </w:pPr>
      <w:r>
        <w:rPr>
          <w:sz w:val="21"/>
        </w:rPr>
        <w:t>Let </w:t>
      </w:r>
      <w:r>
        <w:rPr>
          <w:rFonts w:ascii="FreeSans" w:hAnsi="FreeSans"/>
          <w:sz w:val="21"/>
        </w:rPr>
        <w:t>C</w:t>
      </w:r>
      <w:r>
        <w:rPr>
          <w:rFonts w:ascii="FreeSans" w:hAnsi="FreeSans"/>
          <w:spacing w:val="40"/>
          <w:sz w:val="21"/>
        </w:rPr>
        <w:t> </w:t>
      </w:r>
      <w:r>
        <w:rPr>
          <w:sz w:val="21"/>
        </w:rPr>
        <w:t>be a family of subsets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closed under finite union and intersection, and containing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Then (</w:t>
      </w:r>
      <w:r>
        <w:rPr>
          <w:rFonts w:ascii="FreeSans" w:hAnsi="FreeSans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sz w:val="21"/>
        </w:rPr>
        <w:t>) is an alo-semigroup where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  <w:tab w:pos="788" w:val="left" w:leader="none"/>
        </w:tabs>
        <w:spacing w:line="213" w:lineRule="auto" w:before="67" w:after="0"/>
        <w:ind w:left="788" w:right="182" w:hanging="271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·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usual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multiplication over 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numbers,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lcm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gcd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multiple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subjacent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lattice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alo- </w:t>
      </w:r>
      <w:r>
        <w:rPr>
          <w:spacing w:val="-2"/>
          <w:w w:val="105"/>
          <w:sz w:val="21"/>
          <w:vertAlign w:val="baseline"/>
        </w:rPr>
        <w:t>semigroup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same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”natural”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preorder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induced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semigroup </w:t>
      </w:r>
      <w:r>
        <w:rPr>
          <w:w w:val="105"/>
          <w:sz w:val="21"/>
          <w:vertAlign w:val="baseline"/>
        </w:rPr>
        <w:t>operation (i.e.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FreeSans" w:hAnsi="FreeSans"/>
          <w:w w:val="105"/>
          <w:sz w:val="21"/>
          <w:vertAlign w:val="baseline"/>
        </w:rPr>
        <w:t>±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there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xt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  <w:tab w:pos="788" w:val="left" w:leader="none"/>
        </w:tabs>
        <w:spacing w:line="213" w:lineRule="auto" w:before="69" w:after="0"/>
        <w:ind w:left="788" w:right="185" w:hanging="271"/>
        <w:jc w:val="both"/>
        <w:rPr>
          <w:sz w:val="21"/>
        </w:rPr>
      </w:pPr>
      <w:r>
        <w:rPr>
          <w:w w:val="105"/>
          <w:sz w:val="21"/>
        </w:rPr>
        <w:t>The real numbers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w w:val="105"/>
          <w:sz w:val="21"/>
        </w:rPr>
        <w:t> </w:t>
      </w:r>
      <w:r>
        <w:rPr>
          <w:w w:val="105"/>
          <w:sz w:val="21"/>
        </w:rPr>
        <w:t>1 together with a special symbol </w:t>
      </w:r>
      <w:r>
        <w:rPr>
          <w:rFonts w:ascii="FreeSans" w:hAnsi="FreeSans"/>
          <w:w w:val="105"/>
          <w:sz w:val="21"/>
        </w:rPr>
        <w:t>∞</w:t>
      </w:r>
      <w:r>
        <w:rPr>
          <w:w w:val="105"/>
          <w:sz w:val="21"/>
        </w:rPr>
        <w:t>, considering the usual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multiplication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numbers,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∞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283" w:lineRule="exact" w:before="44" w:after="0"/>
        <w:ind w:left="787" w:right="0" w:hanging="269"/>
        <w:jc w:val="both"/>
        <w:rPr>
          <w:sz w:val="21"/>
        </w:rPr>
      </w:pPr>
      <w:r>
        <w:rPr>
          <w:sz w:val="21"/>
        </w:rPr>
        <w:t>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sz w:val="21"/>
        </w:rPr>
        <w:t>),</w:t>
      </w:r>
      <w:r>
        <w:rPr>
          <w:spacing w:val="34"/>
          <w:sz w:val="21"/>
        </w:rPr>
        <w:t> </w:t>
      </w:r>
      <w:r>
        <w:rPr>
          <w:sz w:val="21"/>
        </w:rPr>
        <w:t>considering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usual</w:t>
      </w:r>
      <w:r>
        <w:rPr>
          <w:spacing w:val="22"/>
          <w:sz w:val="21"/>
        </w:rPr>
        <w:t> </w:t>
      </w:r>
      <w:r>
        <w:rPr>
          <w:sz w:val="21"/>
        </w:rPr>
        <w:t>multiplication</w:t>
      </w:r>
      <w:r>
        <w:rPr>
          <w:spacing w:val="27"/>
          <w:sz w:val="21"/>
        </w:rPr>
        <w:t> </w:t>
      </w:r>
      <w:r>
        <w:rPr>
          <w:sz w:val="21"/>
        </w:rPr>
        <w:t>over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real</w:t>
      </w:r>
      <w:r>
        <w:rPr>
          <w:spacing w:val="22"/>
          <w:sz w:val="21"/>
        </w:rPr>
        <w:t> </w:t>
      </w:r>
      <w:r>
        <w:rPr>
          <w:sz w:val="21"/>
        </w:rPr>
        <w:t>numbers,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83" w:lineRule="exact" w:before="0"/>
        <w:ind w:left="788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7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⇔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7"/>
          <w:w w:val="115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x</w:t>
      </w:r>
      <w:r>
        <w:rPr>
          <w:spacing w:val="-7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  <w:tab w:pos="788" w:val="left" w:leader="none"/>
        </w:tabs>
        <w:spacing w:line="213" w:lineRule="auto" w:before="62" w:after="0"/>
        <w:ind w:left="788" w:right="186" w:hanging="271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·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∨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alo-semigroup,</w:t>
      </w:r>
      <w:r>
        <w:rPr>
          <w:w w:val="110"/>
          <w:sz w:val="21"/>
        </w:rPr>
        <w:t> and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rFonts w:ascii="FreeSans" w:hAnsi="FreeSans"/>
          <w:w w:val="105"/>
          <w:sz w:val="21"/>
        </w:rPr>
        <w:t>∅</w:t>
      </w:r>
      <w:r>
        <w:rPr>
          <w:w w:val="105"/>
          <w:sz w:val="21"/>
        </w:rPr>
        <w:t>.</w:t>
      </w:r>
      <w:r>
        <w:rPr>
          <w:spacing w:val="5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together with the following operations over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X</w:t>
      </w:r>
      <w:r>
        <w:rPr>
          <w:spacing w:val="10"/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 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 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w w:val="110"/>
          <w:sz w:val="21"/>
          <w:vertAlign w:val="baseline"/>
        </w:rPr>
        <w:t> u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, </w:t>
      </w:r>
      <w:bookmarkStart w:name="Supermetrics over alo-semigroups" w:id="4"/>
      <w:bookmarkEnd w:id="4"/>
      <w:r>
        <w:rPr>
          <w:sz w:val="21"/>
          <w:vertAlign w:val="baseline"/>
        </w:rPr>
        <w:t>wh</w:t>
      </w:r>
      <w:r>
        <w:rPr>
          <w:sz w:val="21"/>
          <w:vertAlign w:val="baseline"/>
        </w:rPr>
        <w:t>ere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zero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is an alo-semigroup.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As a particular </w:t>
      </w:r>
      <w:r>
        <w:rPr>
          <w:w w:val="110"/>
          <w:sz w:val="21"/>
          <w:vertAlign w:val="baseline"/>
        </w:rPr>
        <w:t>case,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structure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alo-semigroup.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FreeSans" w:hAnsi="FreeSans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we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results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alo-semigroup.</w:t>
      </w:r>
    </w:p>
    <w:p>
      <w:pPr>
        <w:spacing w:line="213" w:lineRule="auto" w:before="0"/>
        <w:ind w:left="788" w:right="188" w:firstLine="212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support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supp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rFonts w:ascii="Georgia" w:hAnsi="Georgia"/>
          <w:i/>
          <w:w w:val="110"/>
          <w:sz w:val="21"/>
          <w:vertAlign w:val="baseline"/>
        </w:rPr>
        <w:t>supp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 </w:t>
      </w:r>
      <w:r>
        <w:rPr>
          <w:rFonts w:ascii="Georgia" w:hAnsi="Georgia"/>
          <w:i/>
          <w:w w:val="120"/>
          <w:sz w:val="21"/>
          <w:vertAlign w:val="baseline"/>
        </w:rPr>
        <w:t>f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w w:val="120"/>
          <w:sz w:val="21"/>
          <w:vertAlign w:val="baseline"/>
        </w:rPr>
        <w:t> f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w w:val="120"/>
          <w:sz w:val="21"/>
          <w:vertAlign w:val="baseline"/>
        </w:rPr>
        <w:t> f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alo-semigroup.</w:t>
      </w:r>
    </w:p>
    <w:p>
      <w:pPr>
        <w:pStyle w:val="BodyText"/>
        <w:spacing w:before="51"/>
        <w:ind w:left="0"/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w w:val="105"/>
        </w:rPr>
        <w:t>Supermetrics</w:t>
      </w:r>
      <w:r>
        <w:rPr>
          <w:spacing w:val="64"/>
          <w:w w:val="105"/>
        </w:rPr>
        <w:t> </w:t>
      </w:r>
      <w:r>
        <w:rPr>
          <w:w w:val="105"/>
        </w:rPr>
        <w:t>over</w:t>
      </w:r>
      <w:r>
        <w:rPr>
          <w:spacing w:val="69"/>
          <w:w w:val="105"/>
        </w:rPr>
        <w:t> </w:t>
      </w:r>
      <w:r>
        <w:rPr>
          <w:w w:val="105"/>
        </w:rPr>
        <w:t>alo-</w:t>
      </w:r>
      <w:r>
        <w:rPr>
          <w:spacing w:val="-2"/>
          <w:w w:val="105"/>
        </w:rPr>
        <w:t>semigroups</w:t>
      </w:r>
    </w:p>
    <w:p>
      <w:pPr>
        <w:pStyle w:val="BodyText"/>
        <w:spacing w:line="213" w:lineRule="auto" w:before="206"/>
        <w:ind w:left="341" w:right="187"/>
        <w:jc w:val="both"/>
      </w:pPr>
      <w:r>
        <w:rPr/>
        <w:t>Let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FreeSans" w:hAnsi="FreeSans"/>
        </w:rPr>
        <w:t>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/>
        <w:t>) be an alo-semigroup.</w:t>
      </w:r>
      <w:r>
        <w:rPr>
          <w:spacing w:val="40"/>
        </w:rPr>
        <w:t> </w:t>
      </w:r>
      <w:r>
        <w:rPr/>
        <w:t>We define a specific metric over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having similar properties to a module function over </w:t>
      </w:r>
      <w:r>
        <w:rPr>
          <w:rFonts w:ascii="Arial" w:hAnsi="Arial"/>
        </w:rPr>
        <w:t>R</w:t>
      </w:r>
      <w:r>
        <w:rPr/>
        <w:t>.</w:t>
      </w:r>
    </w:p>
    <w:p>
      <w:pPr>
        <w:pStyle w:val="BodyText"/>
        <w:spacing w:line="213" w:lineRule="auto" w:before="160"/>
        <w:ind w:left="341" w:right="190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80"/>
        </w:rPr>
        <w:t> </w:t>
      </w:r>
      <w:r>
        <w:rPr/>
        <w:t>A function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3"/>
        </w:rPr>
        <w:t> </w:t>
      </w:r>
      <w:r>
        <w:rPr/>
        <w:t>: </w:t>
      </w:r>
      <w:r>
        <w:rPr>
          <w:rFonts w:ascii="Georgia" w:hAnsi="Georgia"/>
          <w:i/>
        </w:rPr>
        <w:t>S </w:t>
      </w:r>
      <w:r>
        <w:rPr>
          <w:rFonts w:ascii="FreeSans" w:hAnsi="FreeSans"/>
        </w:rPr>
        <w:t>×</w:t>
      </w:r>
      <w:r>
        <w:rPr>
          <w:rFonts w:ascii="FreeSans" w:hAnsi="FreeSans"/>
          <w:spacing w:val="-1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8"/>
        </w:rPr>
        <w:t> </w:t>
      </w:r>
      <w:r>
        <w:rPr>
          <w:rFonts w:ascii="FreeSans" w:hAnsi="FreeSans"/>
        </w:rPr>
        <w:t>→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FreeSans" w:hAnsi="FreeSans"/>
        </w:rPr>
        <w:t>∞</w:t>
      </w:r>
      <w:r>
        <w:rPr/>
        <w:t>) is a supermetric over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iff it satisfies </w:t>
      </w:r>
      <w:bookmarkStart w:name="_bookmark1" w:id="5"/>
      <w:bookmarkEnd w:id="5"/>
      <w:r>
        <w:rPr>
          <w:w w:val="110"/>
        </w:rPr>
        <w:t>t</w:t>
      </w:r>
      <w:r>
        <w:rPr>
          <w:w w:val="110"/>
        </w:rPr>
        <w:t>he</w:t>
      </w:r>
      <w:r>
        <w:rPr>
          <w:spacing w:val="-20"/>
          <w:w w:val="110"/>
        </w:rPr>
        <w:t> </w:t>
      </w:r>
      <w:r>
        <w:rPr>
          <w:w w:val="110"/>
        </w:rPr>
        <w:t>following</w:t>
      </w:r>
      <w:r>
        <w:rPr>
          <w:spacing w:val="-19"/>
          <w:w w:val="110"/>
        </w:rPr>
        <w:t> </w:t>
      </w:r>
      <w:r>
        <w:rPr>
          <w:w w:val="110"/>
        </w:rPr>
        <w:t>conditions:</w:t>
      </w:r>
    </w:p>
    <w:p>
      <w:pPr>
        <w:pStyle w:val="ListParagraph"/>
        <w:numPr>
          <w:ilvl w:val="0"/>
          <w:numId w:val="3"/>
        </w:numPr>
        <w:tabs>
          <w:tab w:pos="786" w:val="left" w:leader="none"/>
          <w:tab w:pos="7385" w:val="left" w:leader="none"/>
        </w:tabs>
        <w:spacing w:line="240" w:lineRule="auto" w:before="77" w:after="0"/>
        <w:ind w:left="786" w:right="0" w:hanging="327"/>
        <w:jc w:val="both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yw</w:t>
      </w:r>
      <w:r>
        <w:rPr>
          <w:spacing w:val="19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),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S</w:t>
      </w:r>
      <w:r>
        <w:rPr>
          <w:spacing w:val="-7"/>
          <w:sz w:val="21"/>
        </w:rPr>
        <w:t>,</w:t>
      </w:r>
      <w:r>
        <w:rPr>
          <w:sz w:val="21"/>
        </w:rPr>
        <w:tab/>
      </w:r>
      <w:r>
        <w:rPr>
          <w:spacing w:val="-4"/>
          <w:sz w:val="21"/>
        </w:rPr>
        <w:t>(PSM)</w:t>
      </w:r>
    </w:p>
    <w:p>
      <w:pPr>
        <w:pStyle w:val="ListParagraph"/>
        <w:numPr>
          <w:ilvl w:val="0"/>
          <w:numId w:val="3"/>
        </w:numPr>
        <w:tabs>
          <w:tab w:pos="785" w:val="left" w:leader="none"/>
        </w:tabs>
        <w:spacing w:line="240" w:lineRule="auto" w:before="36" w:after="0"/>
        <w:ind w:left="785" w:right="0" w:hanging="384"/>
        <w:jc w:val="left"/>
        <w:rPr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11"/>
          <w:sz w:val="21"/>
        </w:rPr>
        <w:t> </w:t>
      </w:r>
      <w:r>
        <w:rPr>
          <w:sz w:val="21"/>
        </w:rPr>
        <w:t>0,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173"/>
        <w:ind w:left="341" w:right="185"/>
        <w:jc w:val="both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∞</w:t>
      </w:r>
      <w:r>
        <w:rPr>
          <w:w w:val="105"/>
        </w:rPr>
        <w:t>) satisfies only the first</w:t>
      </w:r>
      <w:r>
        <w:rPr>
          <w:spacing w:val="-3"/>
          <w:w w:val="105"/>
        </w:rPr>
        <w:t> </w:t>
      </w:r>
      <w:r>
        <w:rPr>
          <w:w w:val="105"/>
        </w:rPr>
        <w:t>condition, then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called a</w:t>
      </w:r>
      <w:r>
        <w:rPr>
          <w:spacing w:val="-2"/>
          <w:w w:val="105"/>
        </w:rPr>
        <w:t> </w:t>
      </w:r>
      <w:r>
        <w:rPr>
          <w:w w:val="105"/>
        </w:rPr>
        <w:t>pseudo- supermetric</w:t>
      </w:r>
      <w:r>
        <w:rPr>
          <w:spacing w:val="-4"/>
          <w:w w:val="105"/>
        </w:rPr>
        <w:t> </w:t>
      </w:r>
      <w:r>
        <w:rPr>
          <w:w w:val="105"/>
        </w:rPr>
        <w:t>(this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reason</w:t>
      </w:r>
      <w:r>
        <w:rPr>
          <w:spacing w:val="-2"/>
          <w:w w:val="105"/>
        </w:rPr>
        <w:t> </w:t>
      </w:r>
      <w:r>
        <w:rPr>
          <w:w w:val="105"/>
        </w:rPr>
        <w:t>why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condition by</w:t>
      </w:r>
      <w:r>
        <w:rPr>
          <w:spacing w:val="-3"/>
          <w:w w:val="105"/>
        </w:rPr>
        <w:t> </w:t>
      </w:r>
      <w:r>
        <w:rPr>
          <w:w w:val="105"/>
        </w:rPr>
        <w:t>PSM).</w:t>
      </w:r>
      <w:r>
        <w:rPr>
          <w:spacing w:val="-2"/>
          <w:w w:val="105"/>
        </w:rPr>
        <w:t> </w:t>
      </w:r>
      <w:r>
        <w:rPr>
          <w:w w:val="105"/>
        </w:rPr>
        <w:t>We present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elementary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pseudo-supermetric.</w:t>
      </w:r>
    </w:p>
    <w:p>
      <w:pPr>
        <w:spacing w:before="138"/>
        <w:ind w:left="34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56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×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21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FreeSans" w:hAnsi="FreeSans"/>
          <w:sz w:val="21"/>
        </w:rPr>
        <w:t>∞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pseudo-supermetric,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have:</w:t>
      </w:r>
    </w:p>
    <w:p>
      <w:pPr>
        <w:pStyle w:val="ListParagraph"/>
        <w:numPr>
          <w:ilvl w:val="0"/>
          <w:numId w:val="4"/>
        </w:numPr>
        <w:tabs>
          <w:tab w:pos="786" w:val="left" w:leader="none"/>
        </w:tabs>
        <w:spacing w:line="240" w:lineRule="auto" w:before="69" w:after="0"/>
        <w:ind w:left="786" w:right="0" w:hanging="329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yw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86" w:val="left" w:leader="none"/>
        </w:tabs>
        <w:spacing w:line="240" w:lineRule="auto" w:before="36" w:after="0"/>
        <w:ind w:left="786" w:right="0" w:hanging="38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i/>
          <w:spacing w:val="-5"/>
          <w:sz w:val="21"/>
        </w:rPr>
        <w:t>;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560" w:right="600"/>
        </w:sectPr>
      </w:pPr>
    </w:p>
    <w:p>
      <w:pPr>
        <w:pStyle w:val="ListParagraph"/>
        <w:numPr>
          <w:ilvl w:val="0"/>
          <w:numId w:val="4"/>
        </w:numPr>
        <w:tabs>
          <w:tab w:pos="672" w:val="left" w:leader="none"/>
        </w:tabs>
        <w:spacing w:line="240" w:lineRule="auto" w:before="107" w:after="0"/>
        <w:ind w:left="672" w:right="0" w:hanging="447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y</w:t>
      </w:r>
      <w:r>
        <w:rPr>
          <w:spacing w:val="23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36" w:after="0"/>
        <w:ind w:left="671" w:right="0" w:hanging="43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u</w:t>
      </w:r>
      <w:r>
        <w:rPr>
          <w:spacing w:val="20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u</w:t>
      </w:r>
      <w:r>
        <w:rPr>
          <w:spacing w:val="15"/>
          <w:sz w:val="21"/>
        </w:rPr>
        <w:t>)+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38" w:after="0"/>
        <w:ind w:left="671" w:right="0" w:hanging="381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∨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y</w:t>
      </w:r>
      <w:r>
        <w:rPr>
          <w:spacing w:val="21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36" w:after="0"/>
        <w:ind w:left="671" w:right="0" w:hanging="43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y</w:t>
      </w:r>
      <w:r>
        <w:rPr>
          <w:spacing w:val="23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y</w:t>
      </w:r>
      <w:r>
        <w:rPr>
          <w:spacing w:val="18"/>
          <w:sz w:val="21"/>
        </w:rPr>
        <w:t>)+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83" w:lineRule="exact" w:before="36" w:after="0"/>
        <w:ind w:left="671" w:right="0" w:hanging="50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u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;</w:t>
      </w:r>
    </w:p>
    <w:p>
      <w:pPr>
        <w:spacing w:line="281" w:lineRule="exact" w:before="0"/>
        <w:ind w:left="675" w:right="0" w:firstLine="0"/>
        <w:jc w:val="left"/>
        <w:rPr>
          <w:i/>
          <w:sz w:val="21"/>
        </w:rPr>
      </w:pPr>
      <w:bookmarkStart w:name="_bookmark2" w:id="6"/>
      <w:bookmarkEnd w:id="6"/>
      <w:r>
        <w:rPr/>
      </w:r>
      <w:r>
        <w:rPr>
          <w:i/>
          <w:sz w:val="21"/>
        </w:rPr>
        <w:t>moreover,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supermetric,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x &lt; y</w:t>
      </w:r>
      <w:r>
        <w:rPr>
          <w:rFonts w:ascii="Georgia"/>
          <w:i/>
          <w:spacing w:val="33"/>
          <w:sz w:val="21"/>
        </w:rPr>
        <w:t> </w:t>
      </w:r>
      <w:r>
        <w:rPr>
          <w:i/>
          <w:sz w:val="21"/>
        </w:rPr>
        <w:t>implies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u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41" w:after="0"/>
        <w:ind w:left="671" w:right="0" w:hanging="55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19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spacing w:val="19"/>
          <w:sz w:val="21"/>
        </w:rPr>
        <w:t>)=</w:t>
      </w:r>
      <w:r>
        <w:rPr>
          <w:spacing w:val="1"/>
          <w:sz w:val="21"/>
        </w:rPr>
        <w:t> </w:t>
      </w:r>
      <w:r>
        <w:rPr>
          <w:sz w:val="21"/>
        </w:rPr>
        <w:t>0</w:t>
      </w:r>
      <w:r>
        <w:rPr>
          <w:rFonts w:ascii="FreeSans" w:hAnsi="FreeSans"/>
          <w:sz w:val="21"/>
        </w:rPr>
        <w:t>}</w:t>
      </w:r>
      <w:r>
        <w:rPr>
          <w:i/>
          <w:sz w:val="21"/>
        </w:rPr>
        <w:t>;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supermetric,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E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S</w:t>
      </w:r>
      <w:r>
        <w:rPr>
          <w:spacing w:val="16"/>
          <w:sz w:val="21"/>
        </w:rPr>
        <w:t>)=</w:t>
      </w:r>
      <w:r>
        <w:rPr>
          <w:spacing w:val="1"/>
          <w:sz w:val="21"/>
        </w:rPr>
        <w:t> </w:t>
      </w:r>
      <w:r>
        <w:rPr>
          <w:rFonts w:ascii="FreeSans" w:hAnsi="FreeSans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FreeSans" w:hAnsi="FreeSans"/>
          <w:spacing w:val="-4"/>
          <w:sz w:val="21"/>
        </w:rPr>
        <w:t>}</w:t>
      </w:r>
      <w:r>
        <w:rPr>
          <w:i/>
          <w:spacing w:val="-4"/>
          <w:sz w:val="21"/>
        </w:rPr>
        <w:t>.</w:t>
      </w:r>
    </w:p>
    <w:p>
      <w:pPr>
        <w:spacing w:line="213" w:lineRule="auto" w:before="164"/>
        <w:ind w:left="227" w:right="30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∞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pseudo-supermetric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over</w:t>
      </w:r>
      <w:r>
        <w:rPr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i/>
          <w:w w:val="110"/>
          <w:sz w:val="21"/>
        </w:rPr>
        <w:t>,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w w:val="110"/>
          <w:sz w:val="21"/>
        </w:rPr>
        <w:t> </w:t>
      </w:r>
      <w:r>
        <w:rPr>
          <w:i/>
          <w:sz w:val="21"/>
        </w:rPr>
        <w:t>have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u</w:t>
      </w:r>
      <w:r>
        <w:rPr>
          <w:spacing w:val="16"/>
          <w:sz w:val="21"/>
        </w:rPr>
        <w:t>)+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u</w:t>
      </w:r>
      <w:r>
        <w:rPr>
          <w:spacing w:val="20"/>
          <w:sz w:val="21"/>
        </w:rPr>
        <w:t>)=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FreeSans" w:hAnsi="FreeSans"/>
          <w:sz w:val="21"/>
        </w:rPr>
        <w:t>∨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u</w:t>
      </w:r>
      <w:r>
        <w:rPr>
          <w:spacing w:val="16"/>
          <w:sz w:val="21"/>
        </w:rPr>
        <w:t>)+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FreeSans" w:hAnsi="FreeSans"/>
          <w:sz w:val="21"/>
        </w:rPr>
        <w:t>∧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i/>
          <w:sz w:val="21"/>
        </w:rPr>
        <w:t>, and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1"/>
          <w:sz w:val="21"/>
        </w:rPr>
        <w:t> </w:t>
      </w:r>
      <w:r>
        <w:rPr>
          <w:sz w:val="21"/>
        </w:rPr>
        <w:t>0 </w:t>
      </w:r>
      <w:r>
        <w:rPr>
          <w:i/>
          <w:sz w:val="21"/>
        </w:rPr>
        <w:t>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.</w:t>
      </w:r>
    </w:p>
    <w:p>
      <w:pPr>
        <w:pStyle w:val="BodyText"/>
        <w:spacing w:line="283" w:lineRule="exact" w:before="167"/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Let</w:t>
      </w:r>
      <w:r>
        <w:rPr>
          <w:spacing w:val="37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61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7"/>
        </w:rPr>
        <w:t> 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36"/>
        </w:rPr>
        <w:t> </w:t>
      </w:r>
      <w:r>
        <w:rPr/>
        <w:t>axiom</w:t>
      </w:r>
      <w:r>
        <w:rPr>
          <w:spacing w:val="41"/>
        </w:rPr>
        <w:t> </w:t>
      </w:r>
      <w:r>
        <w:rPr/>
        <w:t>3(i)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Proposition</w:t>
      </w:r>
      <w:r>
        <w:rPr>
          <w:spacing w:val="37"/>
        </w:rPr>
        <w:t> </w:t>
      </w:r>
      <w:hyperlink w:history="true" w:anchor="_bookmark1">
        <w:r>
          <w:rPr>
            <w:color w:val="0000FF"/>
          </w:rPr>
          <w:t>3.2</w:t>
        </w:r>
      </w:hyperlink>
      <w:r>
        <w:rPr/>
        <w:t>(iv),</w:t>
      </w:r>
      <w:r>
        <w:rPr>
          <w:spacing w:val="46"/>
        </w:rPr>
        <w:t> </w:t>
      </w:r>
      <w:r>
        <w:rPr/>
        <w:t>we</w:t>
      </w:r>
      <w:r>
        <w:rPr>
          <w:spacing w:val="38"/>
        </w:rPr>
        <w:t> </w:t>
      </w:r>
      <w:r>
        <w:rPr>
          <w:spacing w:val="-5"/>
        </w:rPr>
        <w:t>get</w:t>
      </w:r>
    </w:p>
    <w:p>
      <w:pPr>
        <w:tabs>
          <w:tab w:pos="7733" w:val="left" w:leader="none"/>
        </w:tabs>
        <w:spacing w:line="283" w:lineRule="exact" w:before="0"/>
        <w:ind w:left="227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u</w:t>
      </w:r>
      <w:r>
        <w:rPr>
          <w:spacing w:val="16"/>
          <w:sz w:val="21"/>
        </w:rPr>
        <w:t>)+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u</w:t>
      </w:r>
      <w:r>
        <w:rPr>
          <w:spacing w:val="20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u</w:t>
      </w:r>
      <w:r>
        <w:rPr>
          <w:spacing w:val="20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u</w:t>
      </w:r>
      <w:r>
        <w:rPr>
          <w:spacing w:val="20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u</w:t>
      </w:r>
      <w:r>
        <w:rPr>
          <w:spacing w:val="16"/>
          <w:sz w:val="21"/>
        </w:rPr>
        <w:t>)+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spacing w:val="-5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line="283" w:lineRule="exact" w:before="141"/>
        <w:ind w:left="22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pseudo-supermetric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spacing w:line="230" w:lineRule="auto" w:before="0"/>
        <w:ind w:left="547" w:right="533" w:firstLine="10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y</w:t>
      </w:r>
      <w:r>
        <w:rPr>
          <w:spacing w:val="23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u</w:t>
      </w:r>
      <w:r>
        <w:rPr>
          <w:spacing w:val="15"/>
          <w:sz w:val="21"/>
        </w:rPr>
        <w:t>)+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−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FreeSans" w:hAnsi="FreeSans"/>
          <w:sz w:val="21"/>
        </w:rPr>
        <w:t>∧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u</w:t>
      </w:r>
      <w:r>
        <w:rPr>
          <w:spacing w:val="20"/>
          <w:sz w:val="21"/>
        </w:rPr>
        <w:t>)=</w:t>
      </w:r>
      <w:r>
        <w:rPr>
          <w:spacing w:val="-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FreeSans" w:hAnsi="FreeSans"/>
          <w:sz w:val="21"/>
        </w:rPr>
        <w:t>∨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−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−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z w:val="21"/>
        </w:rPr>
        <w:t> </w:t>
      </w:r>
      <w:bookmarkStart w:name="_bookmark3" w:id="7"/>
      <w:bookmarkEnd w:id="7"/>
      <w:r>
        <w:rPr>
          <w:i/>
          <w:w w:val="105"/>
          <w:sz w:val="21"/>
        </w:rPr>
        <w:t>f</w:t>
      </w:r>
      <w:r>
        <w:rPr>
          <w:i/>
          <w:w w:val="105"/>
          <w:sz w:val="21"/>
        </w:rPr>
        <w:t>or all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78"/>
        <w:ind w:right="301" w:firstLine="319"/>
        <w:jc w:val="both"/>
      </w:pPr>
      <w:r>
        <w:rPr/>
        <w:t>It is easy to see that each pseudo-supermetric induces a valuation over alo- semigroup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Recall that if 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∧</w:t>
      </w:r>
      <w:r>
        <w:rPr/>
        <w:t>) is a lattice, then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: 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∧</w:t>
      </w:r>
      <w:r>
        <w:rPr/>
        <w:t>) </w:t>
      </w:r>
      <w:r>
        <w:rPr>
          <w:rFonts w:ascii="FreeSans" w:hAnsi="FreeSans"/>
        </w:rPr>
        <w:t>→ 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/>
        <w:t>+) is a valuation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∨</w:t>
      </w:r>
      <w:r>
        <w:rPr>
          <w:rFonts w:ascii="FreeSans" w:hAnsi="FreeSans"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>
          <w:rFonts w:ascii="FreeSans" w:hAnsi="FreeSans"/>
        </w:rPr>
        <w:t>∧</w:t>
      </w:r>
      <w:r>
        <w:rPr>
          <w:rFonts w:ascii="FreeSans" w:hAnsi="FreeSans"/>
          <w:spacing w:val="-14"/>
        </w:rPr>
        <w:t> </w:t>
      </w:r>
      <w:r>
        <w:rPr>
          <w:rFonts w:ascii="Georgia" w:hAnsi="Georgia"/>
          <w:i/>
          <w:spacing w:val="19"/>
        </w:rPr>
        <w:t>b</w:t>
      </w:r>
      <w:r>
        <w:rPr>
          <w:spacing w:val="19"/>
        </w:rPr>
        <w:t>)=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)+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2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-18"/>
        </w:rPr>
        <w:t> </w:t>
      </w:r>
      <w:r>
        <w:rPr/>
        <w:t>Moreover,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is</w:t>
      </w:r>
      <w:r>
        <w:rPr>
          <w:spacing w:val="-13"/>
        </w:rPr>
        <w:t> </w:t>
      </w:r>
      <w:r>
        <w:rPr/>
        <w:t>strictly increasing, then 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∧</w:t>
      </w:r>
      <w:r>
        <w:rPr/>
        <w:t>) is modular [</w:t>
      </w:r>
      <w:hyperlink w:history="true" w:anchor="_bookmark8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Therefore, if we have a supermetric over an alo-semigroup, then the underlying lattice is modular.</w:t>
      </w:r>
      <w:r>
        <w:rPr>
          <w:spacing w:val="37"/>
        </w:rPr>
        <w:t> </w:t>
      </w:r>
      <w:r>
        <w:rPr/>
        <w:t>Moreover, we can prove that an alo-semigroup having a supermetric is a distributive lattice.</w:t>
      </w:r>
    </w:p>
    <w:p>
      <w:pPr>
        <w:spacing w:line="213" w:lineRule="auto" w:before="178"/>
        <w:ind w:left="227" w:right="304" w:firstLine="0"/>
        <w:jc w:val="both"/>
        <w:rPr>
          <w:i/>
          <w:sz w:val="21"/>
        </w:rPr>
      </w:pPr>
      <w:bookmarkStart w:name="_bookmark4" w:id="8"/>
      <w:bookmarkEnd w:id="8"/>
      <w:r>
        <w:rPr/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have 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supermetric </w:t>
      </w:r>
      <w:r>
        <w:rPr>
          <w:rFonts w:ascii="Georgia" w:hAnsi="Georgia"/>
          <w:i/>
          <w:sz w:val="21"/>
        </w:rPr>
        <w:t>d </w:t>
      </w:r>
      <w:r>
        <w:rPr>
          <w:i/>
          <w:sz w:val="21"/>
        </w:rPr>
        <w:t>over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i/>
          <w:sz w:val="21"/>
        </w:rPr>
        <w:t>, then 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underlying</w:t>
      </w:r>
      <w:r>
        <w:rPr>
          <w:i/>
          <w:sz w:val="21"/>
        </w:rPr>
        <w:t> semigroup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sz w:val="21"/>
        </w:rPr>
        <w:t>) </w:t>
      </w:r>
      <w:r>
        <w:rPr>
          <w:i/>
          <w:sz w:val="21"/>
        </w:rPr>
        <w:t>is cancellative (i.e., </w:t>
      </w:r>
      <w:r>
        <w:rPr>
          <w:rFonts w:ascii="Georgia" w:hAnsi="Georgia"/>
          <w:i/>
          <w:sz w:val="21"/>
        </w:rPr>
        <w:t>xa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implies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).</w:t>
      </w:r>
    </w:p>
    <w:p>
      <w:pPr>
        <w:tabs>
          <w:tab w:pos="4414" w:val="left" w:leader="none"/>
          <w:tab w:pos="7409" w:val="left" w:leader="none"/>
        </w:tabs>
        <w:spacing w:line="283" w:lineRule="exact" w:before="165"/>
        <w:ind w:left="227" w:right="0" w:firstLine="0"/>
        <w:jc w:val="left"/>
        <w:rPr>
          <w:sz w:val="21"/>
        </w:rPr>
      </w:pPr>
      <w:r>
        <w:rPr>
          <w:rFonts w:ascii="Georgia"/>
          <w:sz w:val="21"/>
        </w:rPr>
        <w:t>Proof.</w:t>
      </w:r>
      <w:r>
        <w:rPr>
          <w:rFonts w:ascii="Georgia"/>
          <w:spacing w:val="64"/>
          <w:sz w:val="21"/>
        </w:rPr>
        <w:t> </w:t>
      </w:r>
      <w:r>
        <w:rPr>
          <w:sz w:val="21"/>
        </w:rPr>
        <w:t>If</w:t>
      </w:r>
      <w:r>
        <w:rPr>
          <w:spacing w:val="43"/>
          <w:sz w:val="21"/>
        </w:rPr>
        <w:t> </w:t>
      </w:r>
      <w:r>
        <w:rPr>
          <w:rFonts w:ascii="Georgia"/>
          <w:i/>
          <w:sz w:val="21"/>
        </w:rPr>
        <w:t>xa</w:t>
      </w:r>
      <w:r>
        <w:rPr>
          <w:rFonts w:ascii="Georgia"/>
          <w:i/>
          <w:spacing w:val="76"/>
          <w:sz w:val="21"/>
        </w:rPr>
        <w:t> </w:t>
      </w:r>
      <w:r>
        <w:rPr>
          <w:sz w:val="21"/>
        </w:rPr>
        <w:t>=</w:t>
      </w:r>
      <w:r>
        <w:rPr>
          <w:spacing w:val="58"/>
          <w:sz w:val="21"/>
        </w:rPr>
        <w:t> </w:t>
      </w:r>
      <w:r>
        <w:rPr>
          <w:rFonts w:ascii="Georgia"/>
          <w:i/>
          <w:sz w:val="21"/>
        </w:rPr>
        <w:t>ya</w:t>
      </w:r>
      <w:r>
        <w:rPr>
          <w:sz w:val="21"/>
        </w:rPr>
        <w:t>,</w:t>
      </w:r>
      <w:r>
        <w:rPr>
          <w:spacing w:val="54"/>
          <w:sz w:val="21"/>
        </w:rPr>
        <w:t> </w:t>
      </w:r>
      <w:r>
        <w:rPr>
          <w:sz w:val="21"/>
        </w:rPr>
        <w:t>then</w:t>
      </w:r>
      <w:r>
        <w:rPr>
          <w:spacing w:val="4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xa,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ya</w:t>
      </w:r>
      <w:r>
        <w:rPr>
          <w:sz w:val="21"/>
        </w:rPr>
        <w:t>)</w:t>
      </w:r>
      <w:r>
        <w:rPr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58"/>
          <w:sz w:val="21"/>
        </w:rPr>
        <w:t> </w:t>
      </w:r>
      <w:r>
        <w:rPr>
          <w:spacing w:val="-5"/>
          <w:sz w:val="21"/>
        </w:rPr>
        <w:t>0.</w:t>
      </w:r>
      <w:r>
        <w:rPr>
          <w:sz w:val="21"/>
        </w:rPr>
        <w:tab/>
        <w:t>However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xa,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ya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).</w:t>
      </w:r>
      <w:r>
        <w:rPr>
          <w:sz w:val="21"/>
        </w:rPr>
        <w:tab/>
      </w:r>
      <w:r>
        <w:rPr>
          <w:spacing w:val="-4"/>
          <w:sz w:val="21"/>
        </w:rPr>
        <w:t>Since</w:t>
      </w:r>
    </w:p>
    <w:p>
      <w:pPr>
        <w:tabs>
          <w:tab w:pos="7733" w:val="left" w:leader="none"/>
        </w:tabs>
        <w:spacing w:line="283" w:lineRule="exact" w:before="0"/>
        <w:ind w:left="227" w:right="0" w:firstLine="0"/>
        <w:jc w:val="both"/>
        <w:rPr>
          <w:rFonts w:ascii="Arial"/>
          <w:sz w:val="21"/>
        </w:rPr>
      </w:pP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23"/>
          <w:sz w:val="21"/>
        </w:rPr>
        <w:t>y</w:t>
      </w:r>
      <w:r>
        <w:rPr>
          <w:spacing w:val="23"/>
          <w:sz w:val="21"/>
        </w:rPr>
        <w:t>)=</w:t>
      </w:r>
      <w:r>
        <w:rPr>
          <w:spacing w:val="-11"/>
          <w:sz w:val="21"/>
        </w:rPr>
        <w:t> </w:t>
      </w:r>
      <w:r>
        <w:rPr>
          <w:sz w:val="21"/>
        </w:rPr>
        <w:t>0,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line="213" w:lineRule="auto" w:before="167"/>
        <w:ind w:left="227" w:right="30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 3.6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 we have a ﬁnite alo-semigroup with a supermetric, then its un-</w:t>
      </w:r>
      <w:r>
        <w:rPr>
          <w:i/>
          <w:sz w:val="21"/>
        </w:rPr>
        <w:t> derlying semigroup is a commutative group.</w:t>
      </w:r>
    </w:p>
    <w:p>
      <w:pPr>
        <w:spacing w:line="281" w:lineRule="exact" w:before="152"/>
        <w:ind w:left="227" w:right="0" w:firstLine="0"/>
        <w:jc w:val="left"/>
        <w:rPr>
          <w:i/>
          <w:sz w:val="21"/>
        </w:rPr>
      </w:pPr>
      <w:bookmarkStart w:name="_bookmark5" w:id="9"/>
      <w:bookmarkEnd w:id="9"/>
      <w:r>
        <w:rPr/>
      </w:r>
      <w:r>
        <w:rPr>
          <w:rFonts w:ascii="Georgia"/>
          <w:sz w:val="21"/>
        </w:rPr>
        <w:t>Theorem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3.7</w:t>
      </w:r>
      <w:r>
        <w:rPr>
          <w:rFonts w:ascii="Georgia"/>
          <w:spacing w:val="6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5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4"/>
          <w:sz w:val="21"/>
        </w:rPr>
        <w:t> </w:t>
      </w:r>
      <w:r>
        <w:rPr>
          <w:i/>
          <w:sz w:val="21"/>
        </w:rPr>
        <w:t>supermetric</w:t>
      </w:r>
      <w:r>
        <w:rPr>
          <w:i/>
          <w:spacing w:val="59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75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5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6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6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55"/>
          <w:sz w:val="21"/>
        </w:rPr>
        <w:t> </w:t>
      </w:r>
      <w:r>
        <w:rPr>
          <w:i/>
          <w:spacing w:val="-2"/>
          <w:sz w:val="21"/>
        </w:rPr>
        <w:t>lattice</w:t>
      </w:r>
    </w:p>
    <w:p>
      <w:pPr>
        <w:spacing w:line="284" w:lineRule="exact" w:before="0"/>
        <w:ind w:left="227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distributive.</w:t>
      </w:r>
    </w:p>
    <w:p>
      <w:pPr>
        <w:tabs>
          <w:tab w:pos="7733" w:val="left" w:leader="none"/>
        </w:tabs>
        <w:spacing w:line="213" w:lineRule="auto" w:before="185"/>
        <w:ind w:left="227" w:right="241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w w:val="105"/>
          <w:sz w:val="21"/>
        </w:rPr>
        <w:t>According to an equivalent formulation, a lattice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is distributive if and only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∨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FreeSans" w:hAnsi="FreeSans"/>
          <w:w w:val="105"/>
          <w:sz w:val="21"/>
        </w:rPr>
        <w:t>∨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elements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 </w:t>
      </w:r>
      <w:r>
        <w:rPr>
          <w:sz w:val="21"/>
        </w:rPr>
        <w:t>According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axiom 3(i), 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FreeSans" w:hAnsi="FreeSans"/>
          <w:spacing w:val="11"/>
          <w:sz w:val="21"/>
        </w:rPr>
        <w:t>∨</w:t>
      </w:r>
      <w:r>
        <w:rPr>
          <w:rFonts w:ascii="Georgia" w:hAnsi="Georgia"/>
          <w:i/>
          <w:spacing w:val="11"/>
          <w:sz w:val="21"/>
        </w:rPr>
        <w:t>a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FreeSans" w:hAnsi="FreeSans"/>
          <w:spacing w:val="11"/>
          <w:sz w:val="21"/>
        </w:rPr>
        <w:t>∧</w:t>
      </w:r>
      <w:r>
        <w:rPr>
          <w:rFonts w:ascii="Georgia" w:hAnsi="Georgia"/>
          <w:i/>
          <w:spacing w:val="11"/>
          <w:sz w:val="21"/>
        </w:rPr>
        <w:t>a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then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xa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 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FreeSans" w:hAnsi="FreeSans"/>
          <w:spacing w:val="12"/>
          <w:sz w:val="21"/>
        </w:rPr>
        <w:t>∨</w:t>
      </w:r>
      <w:r>
        <w:rPr>
          <w:rFonts w:ascii="Georgia" w:hAnsi="Georgia"/>
          <w:i/>
          <w:spacing w:val="12"/>
          <w:sz w:val="21"/>
        </w:rPr>
        <w:t>a</w:t>
      </w:r>
      <w:r>
        <w:rPr>
          <w:spacing w:val="12"/>
          <w:sz w:val="21"/>
        </w:rPr>
        <w:t>)</w:t>
      </w:r>
      <w:r>
        <w:rPr>
          <w:rFonts w:ascii="FreeSans" w:hAnsi="FreeSans"/>
          <w:spacing w:val="12"/>
          <w:sz w:val="21"/>
        </w:rPr>
        <w:t>·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FreeSans" w:hAnsi="FreeSans"/>
          <w:spacing w:val="12"/>
          <w:sz w:val="21"/>
        </w:rPr>
        <w:t>∧</w:t>
      </w:r>
      <w:r>
        <w:rPr>
          <w:rFonts w:ascii="Georgia" w:hAnsi="Georgia"/>
          <w:i/>
          <w:spacing w:val="12"/>
          <w:sz w:val="21"/>
        </w:rPr>
        <w:t>a</w:t>
      </w:r>
      <w:r>
        <w:rPr>
          <w:spacing w:val="12"/>
          <w:sz w:val="21"/>
        </w:rPr>
        <w:t>)=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FreeSans" w:hAnsi="FreeSans"/>
          <w:w w:val="105"/>
          <w:sz w:val="21"/>
        </w:rPr>
        <w:t>∨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FreeSans" w:hAnsi="FreeSans"/>
          <w:w w:val="105"/>
          <w:sz w:val="21"/>
        </w:rPr>
        <w:t>·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FreeSans" w:hAnsi="FreeSans"/>
          <w:w w:val="105"/>
          <w:sz w:val="21"/>
        </w:rPr>
        <w:t>∧ </w:t>
      </w:r>
      <w:r>
        <w:rPr>
          <w:rFonts w:ascii="Georgia" w:hAnsi="Georgia"/>
          <w:i/>
          <w:spacing w:val="19"/>
          <w:w w:val="105"/>
          <w:sz w:val="21"/>
        </w:rPr>
        <w:t>a</w:t>
      </w:r>
      <w:r>
        <w:rPr>
          <w:spacing w:val="19"/>
          <w:w w:val="105"/>
          <w:sz w:val="21"/>
        </w:rPr>
        <w:t>)= </w:t>
      </w:r>
      <w:r>
        <w:rPr>
          <w:rFonts w:ascii="Georgia" w:hAnsi="Georgia"/>
          <w:i/>
          <w:w w:val="105"/>
          <w:sz w:val="21"/>
        </w:rPr>
        <w:t>ya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get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by Proposition </w:t>
      </w:r>
      <w:hyperlink w:history="true" w:anchor="_bookmark3">
        <w:r>
          <w:rPr>
            <w:color w:val="0000FF"/>
            <w:w w:val="105"/>
            <w:sz w:val="21"/>
          </w:rPr>
          <w:t>3.5</w:t>
        </w:r>
      </w:hyperlink>
      <w:r>
        <w:rPr>
          <w:w w:val="10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line="283" w:lineRule="exact" w:before="149"/>
        <w:ind w:left="22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4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spacing w:val="3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pseudo-supermetric,</w:t>
      </w:r>
      <w:r>
        <w:rPr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30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all</w:t>
      </w:r>
    </w:p>
    <w:p>
      <w:pPr>
        <w:spacing w:line="282" w:lineRule="exact" w:before="0"/>
        <w:ind w:left="227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pStyle w:val="ListParagraph"/>
        <w:numPr>
          <w:ilvl w:val="0"/>
          <w:numId w:val="5"/>
        </w:numPr>
        <w:tabs>
          <w:tab w:pos="673" w:val="left" w:leader="none"/>
        </w:tabs>
        <w:spacing w:line="240" w:lineRule="auto" w:before="68" w:after="0"/>
        <w:ind w:left="673" w:right="0" w:hanging="32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xw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u</w:t>
      </w:r>
      <w:r>
        <w:rPr>
          <w:spacing w:val="16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672" w:val="left" w:leader="none"/>
        </w:tabs>
        <w:spacing w:line="240" w:lineRule="auto" w:before="36" w:after="0"/>
        <w:ind w:left="672" w:right="0" w:hanging="38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xw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u</w:t>
      </w:r>
      <w:r>
        <w:rPr>
          <w:spacing w:val="16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560" w:right="600"/>
        </w:sectPr>
      </w:pPr>
    </w:p>
    <w:p>
      <w:pPr>
        <w:spacing w:line="213" w:lineRule="auto" w:before="133"/>
        <w:ind w:left="341" w:right="185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 3.9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Every pseudo-supermetric is a pseudo-metric, and every super-</w:t>
      </w:r>
      <w:r>
        <w:rPr>
          <w:i/>
          <w:sz w:val="21"/>
        </w:rPr>
        <w:t> metric is a metric.</w:t>
      </w:r>
    </w:p>
    <w:p>
      <w:pPr>
        <w:tabs>
          <w:tab w:pos="7846" w:val="left" w:leader="none"/>
        </w:tabs>
        <w:spacing w:line="213" w:lineRule="auto" w:before="159"/>
        <w:ind w:left="341" w:right="186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be a pseudo-supermetric over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Then PSM implies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w w:val="105"/>
          <w:sz w:val="21"/>
        </w:rPr>
        <w:t> =</w:t>
      </w:r>
      <w:r>
        <w:rPr>
          <w:w w:val="105"/>
          <w:sz w:val="21"/>
        </w:rPr>
        <w:t> 0 </w:t>
      </w:r>
      <w:bookmarkStart w:name="_bookmark6" w:id="10"/>
      <w:bookmarkEnd w:id="10"/>
      <w:r>
        <w:rPr>
          <w:w w:val="105"/>
          <w:sz w:val="21"/>
        </w:rPr>
        <w:t>f</w:t>
      </w:r>
      <w:r>
        <w:rPr>
          <w:w w:val="105"/>
          <w:sz w:val="21"/>
        </w:rPr>
        <w:t>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Also,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w w:val="105"/>
          <w:sz w:val="21"/>
        </w:rPr>
        <w:t> =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w w:val="105"/>
          <w:sz w:val="21"/>
        </w:rPr>
        <w:t> for all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 </w:t>
      </w:r>
      <w:r>
        <w:rPr>
          <w:sz w:val="21"/>
        </w:rPr>
        <w:t>Proposition</w:t>
      </w:r>
      <w:r>
        <w:rPr>
          <w:spacing w:val="-18"/>
          <w:sz w:val="21"/>
        </w:rPr>
        <w:t> </w:t>
      </w:r>
      <w:hyperlink w:history="true" w:anchor="_bookmark5">
        <w:r>
          <w:rPr>
            <w:color w:val="0000FF"/>
            <w:sz w:val="21"/>
          </w:rPr>
          <w:t>3.8</w:t>
        </w:r>
      </w:hyperlink>
      <w:r>
        <w:rPr>
          <w:sz w:val="21"/>
        </w:rPr>
        <w:t>(i)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have: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).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Proposition </w:t>
      </w:r>
      <w:hyperlink w:history="true" w:anchor="_bookmark1">
        <w:r>
          <w:rPr>
            <w:color w:val="0000FF"/>
            <w:w w:val="105"/>
            <w:sz w:val="21"/>
          </w:rPr>
          <w:t>3.2</w:t>
        </w:r>
      </w:hyperlink>
      <w:r>
        <w:rPr>
          <w:w w:val="105"/>
          <w:sz w:val="21"/>
        </w:rPr>
        <w:t>(iv)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axiom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3(ii),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∨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u</w:t>
      </w:r>
      <w:r>
        <w:rPr>
          <w:spacing w:val="20"/>
          <w:w w:val="105"/>
          <w:sz w:val="21"/>
        </w:rPr>
        <w:t>)+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∨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u</w:t>
      </w:r>
      <w:r>
        <w:rPr>
          <w:spacing w:val="19"/>
          <w:w w:val="105"/>
          <w:sz w:val="21"/>
        </w:rPr>
        <w:t>)+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∨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). </w:t>
      </w:r>
      <w:r>
        <w:rPr>
          <w:sz w:val="21"/>
        </w:rPr>
        <w:t>Multiplying by 2, we get an equivalent inequality 2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FreeSans" w:hAnsi="FreeSans"/>
          <w:sz w:val="21"/>
        </w:rPr>
        <w:t>≤ </w:t>
      </w:r>
      <w:r>
        <w:rPr>
          <w:sz w:val="21"/>
        </w:rPr>
        <w:t>[2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FreeSans" w:hAnsi="FreeSans"/>
          <w:sz w:val="21"/>
        </w:rPr>
        <w:t>∨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−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−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)]</w:t>
      </w:r>
      <w:r>
        <w:rPr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[2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FreeSans" w:hAnsi="FreeSans"/>
          <w:sz w:val="21"/>
        </w:rPr>
        <w:t>∨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−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−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)].</w:t>
      </w:r>
      <w:r>
        <w:rPr>
          <w:spacing w:val="40"/>
          <w:sz w:val="21"/>
        </w:rPr>
        <w:t> </w:t>
      </w:r>
      <w:r>
        <w:rPr>
          <w:sz w:val="21"/>
        </w:rPr>
        <w:t>According to </w:t>
      </w:r>
      <w:r>
        <w:rPr>
          <w:w w:val="105"/>
          <w:sz w:val="21"/>
        </w:rPr>
        <w:t>Corollary</w:t>
      </w:r>
      <w:r>
        <w:rPr>
          <w:spacing w:val="-19"/>
          <w:w w:val="105"/>
          <w:sz w:val="21"/>
        </w:rPr>
        <w:t> </w:t>
      </w:r>
      <w:hyperlink w:history="true" w:anchor="_bookmark2">
        <w:r>
          <w:rPr>
            <w:color w:val="0000FF"/>
            <w:w w:val="105"/>
            <w:sz w:val="21"/>
          </w:rPr>
          <w:t>3.4</w:t>
        </w:r>
      </w:hyperlink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w</w:t>
      </w:r>
      <w:r>
        <w:rPr>
          <w:spacing w:val="21"/>
          <w:w w:val="105"/>
          <w:sz w:val="21"/>
        </w:rPr>
        <w:t>)+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Therefore,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pseudo-metric 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Moreover, if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supermetric,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)=0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spacing w:val="-2"/>
          <w:w w:val="105"/>
          <w:sz w:val="21"/>
        </w:rPr>
        <w:t>metric.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line="284" w:lineRule="exact" w:before="111"/>
        <w:ind w:left="34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pseudo-supermetric,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84" w:lineRule="exact" w:before="0"/>
        <w:ind w:left="231" w:right="80" w:firstLine="0"/>
        <w:jc w:val="center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max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∨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∨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144"/>
        <w:ind w:left="341" w:right="183"/>
        <w:jc w:val="both"/>
      </w:pPr>
      <w:r>
        <w:rPr/>
        <w:t>Proposition </w:t>
      </w:r>
      <w:hyperlink w:history="true" w:anchor="_bookmark6">
        <w:r>
          <w:rPr>
            <w:color w:val="0000FF"/>
          </w:rPr>
          <w:t>3.10</w:t>
        </w:r>
      </w:hyperlink>
      <w:r>
        <w:rPr>
          <w:color w:val="0000FF"/>
        </w:rPr>
        <w:t> </w:t>
      </w:r>
      <w:r>
        <w:rPr/>
        <w:t>implies that the lattice operations are uniformly continuous [</w:t>
      </w:r>
      <w:hyperlink w:history="true" w:anchor="_bookmark11">
        <w:r>
          <w:rPr>
            <w:color w:val="0000FF"/>
          </w:rPr>
          <w:t>10</w:t>
        </w:r>
      </w:hyperlink>
      <w:r>
        <w:rPr/>
        <w:t>]. 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5"/>
        </w:rPr>
        <w:t> </w:t>
      </w:r>
      <w:r>
        <w:rPr/>
        <w:t>every pseudo-supermetric</w:t>
      </w:r>
      <w:r>
        <w:rPr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invariant with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semi- group operation,</w:t>
      </w:r>
      <w:r>
        <w:rPr>
          <w:spacing w:val="-1"/>
        </w:rPr>
        <w:t> </w:t>
      </w:r>
      <w:r>
        <w:rPr/>
        <w:t>and so</w:t>
      </w:r>
      <w:r>
        <w:rPr>
          <w:spacing w:val="-2"/>
        </w:rPr>
        <w:t> </w:t>
      </w:r>
      <w:r>
        <w:rPr/>
        <w:t>this operation is also uniformly</w:t>
      </w:r>
      <w:r>
        <w:rPr>
          <w:spacing w:val="-3"/>
        </w:rPr>
        <w:t> </w:t>
      </w:r>
      <w:r>
        <w:rPr/>
        <w:t>continuous. Consequently, any alo-semigroup with a pseudo-supermetric</w:t>
      </w:r>
      <w:r>
        <w:rPr>
          <w:spacing w:val="-1"/>
        </w:rPr>
        <w:t> </w:t>
      </w:r>
      <w:r>
        <w:rPr/>
        <w:t>is a uniform alo-semigroup.</w:t>
      </w:r>
      <w:r>
        <w:rPr>
          <w:spacing w:val="36"/>
        </w:rPr>
        <w:t> </w:t>
      </w:r>
      <w:r>
        <w:rPr/>
        <w:t>If </w:t>
      </w:r>
      <w:r>
        <w:rPr>
          <w:rFonts w:ascii="Georgia"/>
          <w:i/>
        </w:rPr>
        <w:t>d </w:t>
      </w:r>
      <w:r>
        <w:rPr/>
        <w:t>is a supermetric</w:t>
      </w:r>
      <w:r>
        <w:rPr>
          <w:spacing w:val="-11"/>
        </w:rPr>
        <w:t> </w:t>
      </w:r>
      <w:r>
        <w:rPr/>
        <w:t>over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alo-semigroup</w:t>
      </w:r>
      <w:r>
        <w:rPr>
          <w:spacing w:val="-4"/>
        </w:rPr>
        <w:t> </w:t>
      </w:r>
      <w:r>
        <w:rPr/>
        <w:t>S,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continuity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lattice</w:t>
      </w:r>
      <w:r>
        <w:rPr>
          <w:spacing w:val="-2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ensure the compatibility among the lattice order and the convergence generated by </w:t>
      </w:r>
      <w:r>
        <w:rPr>
          <w:rFonts w:ascii="Georgia"/>
          <w:i/>
        </w:rPr>
        <w:t>d</w:t>
      </w:r>
      <w:r>
        <w:rPr/>
        <w:t>.</w:t>
      </w:r>
    </w:p>
    <w:p>
      <w:pPr>
        <w:spacing w:before="104"/>
        <w:ind w:left="34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supermetric over</w:t>
      </w:r>
      <w:r>
        <w:rPr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i/>
          <w:w w:val="110"/>
          <w:sz w:val="21"/>
        </w:rPr>
        <w:t>, and</w:t>
      </w:r>
      <w:r>
        <w:rPr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spacing w:val="10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FreeSans" w:hAnsi="FreeSans"/>
          <w:spacing w:val="10"/>
          <w:w w:val="110"/>
          <w:sz w:val="21"/>
          <w:vertAlign w:val="baseline"/>
        </w:rPr>
        <w:t>}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⊂</w:t>
      </w:r>
      <w:r>
        <w:rPr>
          <w:rFonts w:ascii="FreeSans" w:hAnsi="FreeSans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 two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se-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560" w:right="600"/>
        </w:sectPr>
      </w:pPr>
    </w:p>
    <w:p>
      <w:pPr>
        <w:spacing w:before="22"/>
        <w:ind w:left="341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quences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spacing w:val="-162"/>
          <w:w w:val="102"/>
          <w:sz w:val="21"/>
          <w:vertAlign w:val="baseline"/>
        </w:rPr>
        <w:t>→</w:t>
      </w:r>
      <w:r>
        <w:rPr>
          <w:rFonts w:ascii="Georgia" w:hAnsi="Georgia"/>
          <w:i/>
          <w:spacing w:val="-13"/>
          <w:w w:val="108"/>
          <w:sz w:val="21"/>
          <w:vertAlign w:val="superscript"/>
        </w:rPr>
        <w:t>d</w:t>
      </w:r>
    </w:p>
    <w:p>
      <w:pPr>
        <w:spacing w:before="22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FreeSans" w:hAnsi="FreeSans"/>
          <w:spacing w:val="-164"/>
          <w:w w:val="97"/>
          <w:sz w:val="21"/>
          <w:vertAlign w:val="baseline"/>
        </w:rPr>
        <w:t>→</w:t>
      </w:r>
      <w:r>
        <w:rPr>
          <w:rFonts w:ascii="Georgia" w:hAnsi="Georgia"/>
          <w:i/>
          <w:spacing w:val="-17"/>
          <w:w w:val="103"/>
          <w:sz w:val="21"/>
          <w:vertAlign w:val="superscript"/>
        </w:rPr>
        <w:t>d</w:t>
      </w:r>
    </w:p>
    <w:p>
      <w:pPr>
        <w:spacing w:before="22"/>
        <w:ind w:left="8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60" w:right="600"/>
          <w:cols w:num="3" w:equalWidth="0">
            <w:col w:w="4974" w:space="40"/>
            <w:col w:w="1091" w:space="39"/>
            <w:col w:w="2056"/>
          </w:cols>
        </w:sectPr>
      </w:pPr>
    </w:p>
    <w:p>
      <w:pPr>
        <w:spacing w:before="122"/>
        <w:ind w:left="34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60" w:right="600"/>
        </w:sectPr>
      </w:pPr>
    </w:p>
    <w:p>
      <w:pPr>
        <w:spacing w:before="53"/>
        <w:ind w:left="34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spacing w:val="-167"/>
          <w:w w:val="102"/>
          <w:sz w:val="21"/>
          <w:vertAlign w:val="baseline"/>
        </w:rPr>
        <w:t>→</w:t>
      </w:r>
      <w:r>
        <w:rPr>
          <w:rFonts w:ascii="Georgia" w:hAnsi="Georgia"/>
          <w:i/>
          <w:spacing w:val="-18"/>
          <w:w w:val="108"/>
          <w:sz w:val="21"/>
          <w:vertAlign w:val="superscript"/>
        </w:rPr>
        <w:t>d</w:t>
      </w:r>
    </w:p>
    <w:p>
      <w:pPr>
        <w:spacing w:before="8"/>
        <w:ind w:left="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FreeSans" w:hAnsi="FreeSans"/>
          <w:spacing w:val="-167"/>
          <w:w w:val="97"/>
          <w:sz w:val="21"/>
          <w:vertAlign w:val="baseline"/>
        </w:rPr>
        <w:t>→</w:t>
      </w:r>
      <w:r>
        <w:rPr>
          <w:rFonts w:ascii="Georgia" w:hAnsi="Georgia"/>
          <w:i/>
          <w:spacing w:val="-18"/>
          <w:w w:val="103"/>
          <w:sz w:val="21"/>
          <w:vertAlign w:val="superscript"/>
        </w:rPr>
        <w:t>d</w:t>
      </w:r>
    </w:p>
    <w:p>
      <w:pPr>
        <w:pStyle w:val="BodyText"/>
        <w:spacing w:before="8"/>
        <w:ind w:left="99"/>
      </w:pPr>
      <w:r>
        <w:rPr/>
        <w:br w:type="column"/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function</w:t>
      </w:r>
      <w:r>
        <w:rPr>
          <w:spacing w:val="8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3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"/>
        </w:rPr>
        <w:t> </w:t>
      </w:r>
      <w:r>
        <w:rPr>
          <w:rFonts w:ascii="FreeSans" w:hAnsi="FreeSans"/>
        </w:rPr>
        <w:t>∧</w:t>
      </w:r>
      <w:r>
        <w:rPr>
          <w:rFonts w:ascii="FreeSans" w:hAnsi="FreeSans"/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7"/>
        </w:rPr>
        <w:t> </w:t>
      </w:r>
      <w:r>
        <w:rPr/>
        <w:t>continuous,</w:t>
      </w:r>
      <w:r>
        <w:rPr>
          <w:spacing w:val="10"/>
        </w:rPr>
        <w:t> </w:t>
      </w:r>
      <w:r>
        <w:rPr/>
        <w:t>then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00"/>
          <w:cols w:num="3" w:equalWidth="0">
            <w:col w:w="785" w:space="40"/>
            <w:col w:w="774" w:space="39"/>
            <w:col w:w="6562"/>
          </w:cols>
        </w:sectPr>
      </w:pPr>
    </w:p>
    <w:p>
      <w:pPr>
        <w:spacing w:line="249" w:lineRule="exact" w:before="66"/>
        <w:ind w:left="34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spacing w:val="-168"/>
          <w:w w:val="102"/>
          <w:sz w:val="21"/>
          <w:vertAlign w:val="baseline"/>
        </w:rPr>
        <w:t>→</w:t>
      </w:r>
      <w:r>
        <w:rPr>
          <w:rFonts w:ascii="Georgia" w:hAnsi="Georgia"/>
          <w:i/>
          <w:spacing w:val="-19"/>
          <w:w w:val="108"/>
          <w:sz w:val="21"/>
          <w:vertAlign w:val="superscript"/>
        </w:rPr>
        <w:t>d</w:t>
      </w:r>
    </w:p>
    <w:p>
      <w:pPr>
        <w:spacing w:line="293" w:lineRule="exact" w:before="22"/>
        <w:ind w:left="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45"/>
          <w:sz w:val="21"/>
        </w:rPr>
        <w:t> </w:t>
      </w:r>
      <w:r>
        <w:rPr>
          <w:sz w:val="21"/>
        </w:rPr>
        <w:t>On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other</w:t>
      </w:r>
      <w:r>
        <w:rPr>
          <w:spacing w:val="8"/>
          <w:sz w:val="21"/>
        </w:rPr>
        <w:t> </w:t>
      </w:r>
      <w:r>
        <w:rPr>
          <w:sz w:val="21"/>
        </w:rPr>
        <w:t>hand,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FreeSans" w:hAnsi="FreeSans"/>
          <w:spacing w:val="-165"/>
          <w:w w:val="97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103"/>
          <w:sz w:val="21"/>
          <w:vertAlign w:val="superscript"/>
        </w:rPr>
        <w:t>d</w:t>
      </w:r>
    </w:p>
    <w:p>
      <w:pPr>
        <w:pStyle w:val="BodyText"/>
        <w:spacing w:line="293" w:lineRule="exact" w:before="22"/>
        <w:ind w:left="94"/>
      </w:pPr>
      <w:r>
        <w:rPr/>
        <w:br w:type="column"/>
      </w:r>
      <w:r>
        <w:rPr>
          <w:rFonts w:ascii="Georgia"/>
          <w:i/>
        </w:rPr>
        <w:t>a</w:t>
      </w:r>
      <w:r>
        <w:rPr/>
        <w:t>.</w:t>
      </w:r>
      <w:r>
        <w:rPr>
          <w:spacing w:val="39"/>
        </w:rPr>
        <w:t> </w:t>
      </w:r>
      <w:r>
        <w:rPr/>
        <w:t>Since</w:t>
      </w:r>
      <w:r>
        <w:rPr>
          <w:spacing w:val="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metric,</w:t>
      </w:r>
      <w:r>
        <w:rPr>
          <w:spacing w:val="7"/>
        </w:rPr>
        <w:t> </w:t>
      </w:r>
      <w:r>
        <w:rPr>
          <w:spacing w:val="-4"/>
        </w:rPr>
        <w:t>then</w:t>
      </w:r>
    </w:p>
    <w:p>
      <w:pPr>
        <w:spacing w:after="0" w:line="293" w:lineRule="exact"/>
        <w:sectPr>
          <w:type w:val="continuous"/>
          <w:pgSz w:w="9360" w:h="13610"/>
          <w:pgMar w:header="860" w:footer="0" w:top="900" w:bottom="280" w:left="560" w:right="600"/>
          <w:cols w:num="3" w:equalWidth="0">
            <w:col w:w="1228" w:space="40"/>
            <w:col w:w="4023" w:space="39"/>
            <w:col w:w="2870"/>
          </w:cols>
        </w:sectPr>
      </w:pPr>
    </w:p>
    <w:p>
      <w:pPr>
        <w:pStyle w:val="BodyText"/>
        <w:tabs>
          <w:tab w:pos="7846" w:val="left" w:leader="none"/>
        </w:tabs>
        <w:spacing w:line="275" w:lineRule="exact"/>
        <w:ind w:left="341"/>
        <w:jc w:val="both"/>
        <w:rPr>
          <w:rFonts w:ascii="Arial" w:hAnsi="Arial"/>
        </w:rPr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limit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unique,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FreeSans" w:hAnsi="FreeSans"/>
          <w:spacing w:val="-2"/>
          <w:w w:val="105"/>
        </w:rPr>
        <w:t>∧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spacing w:val="-2"/>
          <w:w w:val="105"/>
        </w:rPr>
        <w:t>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FreeSans" w:hAnsi="FreeSans"/>
          <w:spacing w:val="-2"/>
          <w:w w:val="105"/>
        </w:rPr>
        <w:t>≤</w:t>
      </w:r>
      <w:r>
        <w:rPr>
          <w:rFonts w:ascii="FreeSans" w:hAnsi="FreeSans"/>
          <w:spacing w:val="-5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b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line="213" w:lineRule="auto" w:before="127"/>
        <w:ind w:left="341" w:right="18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3.12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supermetric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interval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i/>
          <w:w w:val="105"/>
          <w:sz w:val="21"/>
        </w:rPr>
        <w:t>-closed</w:t>
      </w:r>
      <w:r>
        <w:rPr>
          <w:i/>
          <w:w w:val="105"/>
          <w:sz w:val="21"/>
        </w:rPr>
        <w:t> set for all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b</w:t>
      </w:r>
      <w:r>
        <w:rPr>
          <w:i/>
          <w:w w:val="105"/>
          <w:sz w:val="21"/>
        </w:rPr>
        <w:t>.</w:t>
      </w:r>
    </w:p>
    <w:p>
      <w:pPr>
        <w:spacing w:line="283" w:lineRule="exact" w:before="112"/>
        <w:ind w:left="341" w:right="0" w:firstLine="0"/>
        <w:jc w:val="both"/>
        <w:rPr>
          <w:rFonts w:ascii="FreeSans" w:hAnsi="FreeSans"/>
          <w:sz w:val="21"/>
        </w:rPr>
      </w:pPr>
      <w:bookmarkStart w:name="Additive functions over alo-semigroups" w:id="11"/>
      <w:bookmarkEnd w:id="11"/>
      <w:r>
        <w:rPr/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3.13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⊂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i/>
          <w:w w:val="110"/>
          <w:sz w:val="21"/>
          <w:vertAlign w:val="baseline"/>
        </w:rPr>
        <w:t>-Cauchy,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u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line="282" w:lineRule="exact" w:before="0"/>
        <w:ind w:left="341" w:right="0" w:firstLine="0"/>
        <w:jc w:val="both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convergent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i/>
          <w:spacing w:val="-5"/>
          <w:sz w:val="21"/>
        </w:rPr>
        <w:t>.</w:t>
      </w:r>
    </w:p>
    <w:p>
      <w:pPr>
        <w:spacing w:line="283" w:lineRule="exact" w:before="122"/>
        <w:ind w:left="341" w:right="0" w:firstLine="0"/>
        <w:jc w:val="both"/>
        <w:rPr>
          <w:sz w:val="21"/>
        </w:rPr>
      </w:pPr>
      <w:r>
        <w:rPr>
          <w:rFonts w:ascii="Georgia" w:hAnsi="Georgia"/>
          <w:w w:val="115"/>
          <w:sz w:val="21"/>
        </w:rPr>
        <w:t>Proof.</w:t>
      </w:r>
      <w:r>
        <w:rPr>
          <w:rFonts w:ascii="Georgia" w:hAnsi="Georgia"/>
          <w:spacing w:val="12"/>
          <w:w w:val="115"/>
          <w:sz w:val="21"/>
        </w:rPr>
        <w:t> </w:t>
      </w:r>
      <w:r>
        <w:rPr>
          <w:w w:val="115"/>
          <w:sz w:val="21"/>
        </w:rPr>
        <w:t>Since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d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u</w:t>
      </w:r>
      <w:r>
        <w:rPr>
          <w:spacing w:val="14"/>
          <w:w w:val="115"/>
          <w:sz w:val="21"/>
          <w:vertAlign w:val="baseline"/>
        </w:rPr>
        <w:t>)</w:t>
      </w:r>
      <w:r>
        <w:rPr>
          <w:rFonts w:ascii="FreeSans" w:hAnsi="FreeSans"/>
          <w:spacing w:val="14"/>
          <w:w w:val="115"/>
          <w:sz w:val="21"/>
          <w:vertAlign w:val="baseline"/>
        </w:rPr>
        <w:t>|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tabs>
          <w:tab w:pos="7846" w:val="left" w:leader="none"/>
        </w:tabs>
        <w:spacing w:line="213" w:lineRule="auto" w:before="9"/>
        <w:ind w:left="341" w:right="186" w:firstLine="0"/>
        <w:jc w:val="both"/>
        <w:rPr>
          <w:rFonts w:ascii="Arial" w:hAnsi="Arial"/>
          <w:sz w:val="21"/>
        </w:rPr>
      </w:pP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 for all 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it </w:t>
      </w:r>
      <w:r>
        <w:rPr>
          <w:sz w:val="21"/>
          <w:vertAlign w:val="baseline"/>
        </w:rPr>
        <w:t>follows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are Cauchy,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 so convergent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65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w w:val="105"/>
        </w:rPr>
        <w:t>Additive</w:t>
      </w:r>
      <w:r>
        <w:rPr>
          <w:spacing w:val="63"/>
          <w:w w:val="105"/>
        </w:rPr>
        <w:t> </w:t>
      </w:r>
      <w:r>
        <w:rPr>
          <w:w w:val="105"/>
        </w:rPr>
        <w:t>functions</w:t>
      </w:r>
      <w:r>
        <w:rPr>
          <w:spacing w:val="65"/>
          <w:w w:val="105"/>
        </w:rPr>
        <w:t> </w:t>
      </w:r>
      <w:r>
        <w:rPr>
          <w:w w:val="105"/>
        </w:rPr>
        <w:t>over</w:t>
      </w:r>
      <w:r>
        <w:rPr>
          <w:spacing w:val="69"/>
          <w:w w:val="105"/>
        </w:rPr>
        <w:t> </w:t>
      </w:r>
      <w:r>
        <w:rPr>
          <w:w w:val="105"/>
        </w:rPr>
        <w:t>alo-</w:t>
      </w:r>
      <w:r>
        <w:rPr>
          <w:spacing w:val="-2"/>
          <w:w w:val="105"/>
        </w:rPr>
        <w:t>semigroups</w:t>
      </w:r>
    </w:p>
    <w:p>
      <w:pPr>
        <w:pStyle w:val="BodyText"/>
        <w:spacing w:line="213" w:lineRule="auto" w:before="197"/>
        <w:ind w:left="341" w:right="188"/>
        <w:jc w:val="both"/>
      </w:pPr>
      <w:r>
        <w:rPr/>
        <w:t>In this section we present a one-to-one correspondence between supermetrics over alo-semigroups and strict increasing additive functions.</w:t>
      </w:r>
      <w:r>
        <w:rPr>
          <w:spacing w:val="30"/>
        </w:rPr>
        <w:t> </w:t>
      </w:r>
      <w:r>
        <w:rPr/>
        <w:t>Let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FreeSans" w:hAnsi="FreeSans"/>
        </w:rPr>
        <w:t>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/>
        <w:t>) be an alo- </w:t>
      </w:r>
      <w:r>
        <w:rPr>
          <w:w w:val="105"/>
        </w:rPr>
        <w:t>semigroup.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Arial" w:hAnsi="Arial"/>
          <w:w w:val="105"/>
        </w:rPr>
        <w:t>R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called additive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xy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spacing w:val="13"/>
          <w:w w:val="105"/>
        </w:rPr>
        <w:t>(</w:t>
      </w:r>
      <w:r>
        <w:rPr>
          <w:rFonts w:ascii="Georgia" w:hAnsi="Georgia"/>
          <w:i/>
          <w:spacing w:val="13"/>
          <w:w w:val="105"/>
        </w:rPr>
        <w:t>x</w:t>
      </w:r>
      <w:r>
        <w:rPr>
          <w:spacing w:val="13"/>
          <w:w w:val="105"/>
        </w:rPr>
        <w:t>)+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obvious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every additive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Therefore, if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560" w:right="600"/>
        </w:sectPr>
      </w:pPr>
    </w:p>
    <w:p>
      <w:pPr>
        <w:pStyle w:val="BodyText"/>
        <w:spacing w:line="213" w:lineRule="auto" w:before="133"/>
        <w:ind w:right="299"/>
        <w:jc w:val="both"/>
      </w:pPr>
      <w:bookmarkStart w:name="_bookmark7" w:id="12"/>
      <w:bookmarkEnd w:id="12"/>
      <w:r>
        <w:rPr/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1"/>
          <w:w w:val="120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14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is additive and</w:t>
      </w:r>
      <w:r>
        <w:rPr>
          <w:spacing w:val="-1"/>
          <w:w w:val="105"/>
        </w:rPr>
        <w:t> </w:t>
      </w:r>
      <w:r>
        <w:rPr>
          <w:w w:val="105"/>
        </w:rPr>
        <w:t>increasing, then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3"/>
          <w:w w:val="120"/>
        </w:rPr>
        <w:t> </w:t>
      </w:r>
      <w:r>
        <w:rPr>
          <w:w w:val="105"/>
        </w:rPr>
        <w:t>is positive.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FreeSans" w:hAnsi="FreeSans"/>
          <w:spacing w:val="10"/>
          <w:w w:val="105"/>
        </w:rPr>
        <w:t>PSM</w:t>
      </w:r>
      <w:r>
        <w:rPr>
          <w:rFonts w:ascii="FreeSans" w:hAnsi="FreeSans"/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 of all</w:t>
      </w:r>
      <w:r>
        <w:rPr>
          <w:spacing w:val="-19"/>
          <w:w w:val="105"/>
        </w:rPr>
        <w:t> </w:t>
      </w:r>
      <w:r>
        <w:rPr>
          <w:w w:val="105"/>
        </w:rPr>
        <w:t>pseudo-supermetrics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SM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supermetrics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FreeSans" w:hAnsi="FreeSans"/>
          <w:w w:val="120"/>
        </w:rPr>
        <w:t>F</w:t>
      </w:r>
      <w:r>
        <w:rPr>
          <w:rFonts w:ascii="FreeSans" w:hAnsi="FreeSans"/>
          <w:spacing w:val="1"/>
          <w:w w:val="120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set of all increasing additive functions</w:t>
      </w:r>
      <w:r>
        <w:rPr>
          <w:spacing w:val="-1"/>
        </w:rPr>
        <w:t> </w:t>
      </w:r>
      <w:r>
        <w:rPr/>
        <w:t>over </w:t>
      </w:r>
      <w:r>
        <w:rPr>
          <w:rFonts w:ascii="Georgia" w:hAnsi="Georgia"/>
          <w:i/>
        </w:rPr>
        <w:t>S</w:t>
      </w:r>
      <w:r>
        <w:rPr/>
        <w:t>, and </w:t>
      </w:r>
      <w:r>
        <w:rPr>
          <w:rFonts w:ascii="FreeSans" w:hAnsi="FreeSans"/>
        </w:rPr>
        <w:t>F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the set of all strict increasing </w:t>
      </w:r>
      <w:r>
        <w:rPr>
          <w:w w:val="105"/>
          <w:vertAlign w:val="baseline"/>
        </w:rPr>
        <w:t>additive functions over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spacing w:line="213" w:lineRule="auto" w:before="20"/>
        <w:ind w:left="227" w:right="301" w:firstLine="319"/>
        <w:jc w:val="both"/>
        <w:rPr>
          <w:sz w:val="21"/>
        </w:rPr>
      </w:pPr>
      <w:r>
        <w:rPr>
          <w:w w:val="110"/>
          <w:sz w:val="21"/>
        </w:rPr>
        <w:t>Since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λf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F</w:t>
      </w:r>
      <w:r>
        <w:rPr>
          <w:rFonts w:ascii="FreeSans" w:hAnsi="FreeSans"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7"/>
          <w:w w:val="110"/>
          <w:sz w:val="21"/>
          <w:vertAlign w:val="baseline"/>
        </w:rPr>
        <w:t>F</w:t>
      </w:r>
      <w:r>
        <w:rPr>
          <w:spacing w:val="7"/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F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8">
        <w:r>
          <w:rPr>
            <w:color w:val="0000FF"/>
            <w:w w:val="110"/>
            <w:sz w:val="21"/>
            <w:vertAlign w:val="baseline"/>
          </w:rPr>
          <w:t>2</w:t>
        </w:r>
      </w:hyperlink>
      <w:r>
        <w:rPr>
          <w:w w:val="110"/>
          <w:sz w:val="21"/>
          <w:vertAlign w:val="baseline"/>
        </w:rPr>
        <w:t>]. 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way,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6"/>
          <w:w w:val="110"/>
          <w:sz w:val="21"/>
          <w:vertAlign w:val="baseline"/>
        </w:rPr>
        <w:t>PSM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SM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cones.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rFonts w:ascii="FreeSans" w:hAnsi="FreeSans"/>
          <w:w w:val="120"/>
          <w:sz w:val="21"/>
          <w:vertAlign w:val="baseline"/>
        </w:rPr>
        <w:t>×</w:t>
      </w:r>
      <w:r>
        <w:rPr>
          <w:rFonts w:ascii="FreeSans" w:hAnsi="FreeSans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−</w:t>
      </w:r>
      <w:r>
        <w:rPr>
          <w:rFonts w:ascii="FreeSans" w:hAnsi="FreeSans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).</w:t>
      </w:r>
    </w:p>
    <w:p>
      <w:pPr>
        <w:spacing w:line="213" w:lineRule="auto" w:before="150"/>
        <w:ind w:left="227" w:right="30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If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38"/>
          <w:w w:val="125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</w:t>
      </w:r>
      <w:r>
        <w:rPr>
          <w:rFonts w:ascii="FreeSans" w:hAnsi="FreeSans"/>
          <w:spacing w:val="9"/>
          <w:w w:val="110"/>
          <w:sz w:val="21"/>
        </w:rPr>
        <w:t>F</w:t>
      </w:r>
      <w:r>
        <w:rPr>
          <w:i/>
          <w:spacing w:val="9"/>
          <w:w w:val="110"/>
          <w:sz w:val="21"/>
        </w:rPr>
        <w:t>,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then </w:t>
      </w:r>
      <w:r>
        <w:rPr>
          <w:rFonts w:ascii="Georgia" w:hAnsi="Georgia"/>
          <w:i/>
          <w:w w:val="125"/>
          <w:sz w:val="21"/>
        </w:rPr>
        <w:t>d</w:t>
      </w:r>
      <w:r>
        <w:rPr>
          <w:rFonts w:ascii="Georgia" w:hAnsi="Georgia"/>
          <w:i/>
          <w:w w:val="125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FreeSans" w:hAnsi="FreeSans"/>
          <w:spacing w:val="10"/>
          <w:w w:val="110"/>
          <w:sz w:val="21"/>
          <w:vertAlign w:val="baseline"/>
        </w:rPr>
        <w:t>PSM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25"/>
          <w:sz w:val="21"/>
          <w:vertAlign w:val="baseline"/>
        </w:rPr>
        <w:t>d</w:t>
      </w:r>
      <w:r>
        <w:rPr>
          <w:rFonts w:ascii="Georgia" w:hAnsi="Georgia"/>
          <w:i/>
          <w:w w:val="125"/>
          <w:sz w:val="21"/>
          <w:vertAlign w:val="subscript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for all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Moreover,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are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comparable,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20"/>
          <w:sz w:val="21"/>
          <w:vertAlign w:val="baseline"/>
        </w:rPr>
        <w:t>−</w:t>
      </w:r>
      <w:r>
        <w:rPr>
          <w:rFonts w:ascii="FreeSans" w:hAnsi="FreeSans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spacing w:val="-2"/>
          <w:w w:val="110"/>
          <w:sz w:val="21"/>
          <w:vertAlign w:val="baseline"/>
        </w:rPr>
        <w:t>|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tabs>
          <w:tab w:pos="5089" w:val="left" w:leader="none"/>
          <w:tab w:pos="5586" w:val="left" w:leader="none"/>
          <w:tab w:pos="7409" w:val="left" w:leader="none"/>
          <w:tab w:pos="7733" w:val="left" w:leader="none"/>
        </w:tabs>
        <w:spacing w:line="213" w:lineRule="auto" w:before="168"/>
        <w:ind w:left="227" w:right="204" w:firstLine="0"/>
        <w:jc w:val="left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increasing,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w w:val="110"/>
          <w:sz w:val="21"/>
        </w:rPr>
        <w:t> have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≥</w:t>
      </w:r>
      <w:r>
        <w:rPr>
          <w:rFonts w:ascii="FreeSans" w:hAnsi="FreeSans"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Let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Then </w:t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xw,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yw</w:t>
      </w:r>
      <w:r>
        <w:rPr>
          <w:w w:val="110"/>
          <w:sz w:val="21"/>
          <w:vertAlign w:val="baseline"/>
        </w:rPr>
        <w:t>)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xw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yw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−</w:t>
      </w:r>
      <w:r>
        <w:rPr>
          <w:rFonts w:ascii="FreeSans" w:hAnsi="FreeSans"/>
          <w:spacing w:val="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xw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yw</w:t>
      </w:r>
      <w:r>
        <w:rPr>
          <w:w w:val="110"/>
          <w:sz w:val="21"/>
          <w:vertAlign w:val="baseline"/>
        </w:rPr>
        <w:t>)</w:t>
      </w:r>
      <w:r>
        <w:rPr>
          <w:spacing w:val="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20"/>
          <w:sz w:val="21"/>
          <w:vertAlign w:val="baseline"/>
        </w:rPr>
        <w:t>−</w:t>
      </w:r>
      <w:r>
        <w:rPr>
          <w:rFonts w:ascii="FreeSans" w:hAnsi="FreeSans"/>
          <w:spacing w:val="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FreeSans" w:hAnsi="FreeSans"/>
          <w:w w:val="110"/>
          <w:sz w:val="21"/>
          <w:vertAlign w:val="baseline"/>
        </w:rPr>
        <w:t>∨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20"/>
          <w:sz w:val="21"/>
          <w:vertAlign w:val="baseline"/>
        </w:rPr>
        <w:t>−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FreeSans" w:hAnsi="FreeSans"/>
          <w:w w:val="110"/>
          <w:sz w:val="21"/>
          <w:vertAlign w:val="baseline"/>
        </w:rPr>
        <w:t>∧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20"/>
          <w:sz w:val="21"/>
          <w:vertAlign w:val="baseline"/>
        </w:rPr>
        <w:t>−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On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other</w:t>
      </w:r>
      <w:r>
        <w:rPr>
          <w:w w:val="110"/>
          <w:sz w:val="21"/>
          <w:vertAlign w:val="baseline"/>
        </w:rPr>
        <w:t> hand,</w:t>
      </w:r>
      <w:r>
        <w:rPr>
          <w:w w:val="110"/>
          <w:sz w:val="21"/>
          <w:vertAlign w:val="baseline"/>
        </w:rPr>
        <w:t> we</w:t>
      </w:r>
      <w:r>
        <w:rPr>
          <w:w w:val="110"/>
          <w:sz w:val="21"/>
          <w:vertAlign w:val="baseline"/>
        </w:rPr>
        <w:t> have </w:t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u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−</w:t>
      </w:r>
      <w:r>
        <w:rPr>
          <w:rFonts w:ascii="FreeSans" w:hAnsi="FreeSans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u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−</w:t>
      </w:r>
      <w:r>
        <w:rPr>
          <w:rFonts w:ascii="FreeSans" w:hAnsi="FreeSans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  <w:r>
        <w:rPr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 </w:t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xw,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yw</w:t>
      </w:r>
      <w:r>
        <w:rPr>
          <w:spacing w:val="13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y</w:t>
      </w:r>
      <w:r>
        <w:rPr>
          <w:spacing w:val="23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FreeSans" w:hAnsi="FreeSans"/>
          <w:sz w:val="21"/>
          <w:vertAlign w:val="baseline"/>
        </w:rPr>
        <w:t>∨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FreeSans" w:hAnsi="FreeSans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PSM,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so it is a pseudo-supermetric.</w:t>
      </w:r>
      <w:r>
        <w:rPr>
          <w:sz w:val="21"/>
          <w:vertAlign w:val="baseline"/>
        </w:rPr>
        <w:tab/>
        <w:tab/>
        <w:tab/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before="125"/>
        <w:ind w:left="22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F</w:t>
      </w:r>
      <w:r>
        <w:rPr>
          <w:rFonts w:ascii="Arial" w:hAnsi="Arial"/>
          <w:spacing w:val="57"/>
          <w:w w:val="110"/>
          <w:sz w:val="21"/>
        </w:rPr>
        <w:t>  </w:t>
      </w:r>
      <w:r>
        <w:rPr>
          <w:rFonts w:ascii="FreeSans" w:hAnsi="FreeSans"/>
          <w:w w:val="110"/>
          <w:sz w:val="21"/>
        </w:rPr>
        <w:t>PSM</w:t>
      </w:r>
      <w:r>
        <w:rPr>
          <w:i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i.e.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linear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bijective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21"/>
          <w:w w:val="110"/>
          <w:sz w:val="21"/>
        </w:rPr>
        <w:t> </w:t>
      </w:r>
      <w:r>
        <w:rPr>
          <w:spacing w:val="29"/>
          <w:w w:val="110"/>
          <w:sz w:val="21"/>
        </w:rPr>
        <w:t>Φ: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F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PSM</w:t>
      </w:r>
      <w:r>
        <w:rPr>
          <w:i/>
          <w:spacing w:val="-4"/>
          <w:w w:val="110"/>
          <w:sz w:val="21"/>
        </w:rPr>
        <w:t>.</w:t>
      </w:r>
    </w:p>
    <w:p>
      <w:pPr>
        <w:pStyle w:val="BodyText"/>
        <w:spacing w:line="194" w:lineRule="auto" w:before="183"/>
        <w:ind w:right="301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6"/>
          <w:w w:val="110"/>
        </w:rPr>
        <w:t> </w:t>
      </w:r>
      <w:r>
        <w:rPr>
          <w:w w:val="110"/>
        </w:rPr>
        <w:t>Let Φ : </w:t>
      </w:r>
      <w:r>
        <w:rPr>
          <w:rFonts w:ascii="FreeSans" w:hAnsi="FreeSans"/>
          <w:w w:val="120"/>
        </w:rPr>
        <w:t>F</w:t>
      </w:r>
      <w:r>
        <w:rPr>
          <w:rFonts w:ascii="FreeSans" w:hAnsi="FreeSans"/>
          <w:w w:val="12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w w:val="110"/>
        </w:rPr>
        <w:t> </w:t>
      </w:r>
      <w:r>
        <w:rPr>
          <w:rFonts w:ascii="FreeSans" w:hAnsi="FreeSans"/>
          <w:spacing w:val="10"/>
          <w:w w:val="110"/>
        </w:rPr>
        <w:t>PSM</w:t>
      </w:r>
      <w:r>
        <w:rPr>
          <w:rFonts w:ascii="FreeSans" w:hAnsi="FreeSans"/>
          <w:spacing w:val="10"/>
          <w:w w:val="110"/>
        </w:rPr>
        <w:t> </w:t>
      </w:r>
      <w:r>
        <w:rPr>
          <w:w w:val="110"/>
        </w:rPr>
        <w:t>defined by Φ(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spacing w:val="20"/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= </w:t>
      </w:r>
      <w:r>
        <w:rPr>
          <w:rFonts w:ascii="Georgia" w:hAnsi="Georgia"/>
          <w:i/>
          <w:w w:val="120"/>
        </w:rPr>
        <w:t>d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10"/>
          <w:vertAlign w:val="baseline"/>
        </w:rPr>
        <w:t>for all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5"/>
          <w:w w:val="12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FreeSans" w:hAnsi="FreeSans"/>
          <w:spacing w:val="9"/>
          <w:w w:val="110"/>
          <w:vertAlign w:val="baseline"/>
        </w:rPr>
        <w:t>F</w:t>
      </w:r>
      <w:r>
        <w:rPr>
          <w:spacing w:val="9"/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According </w:t>
      </w:r>
      <w:r>
        <w:rPr>
          <w:w w:val="110"/>
          <w:vertAlign w:val="baseline"/>
        </w:rPr>
        <w:t>to Proposition</w:t>
      </w:r>
      <w:r>
        <w:rPr>
          <w:spacing w:val="-20"/>
          <w:w w:val="110"/>
          <w:vertAlign w:val="baseline"/>
        </w:rPr>
        <w:t> </w:t>
      </w:r>
      <w:hyperlink w:history="true" w:anchor="_bookmark7">
        <w:r>
          <w:rPr>
            <w:color w:val="0000FF"/>
            <w:w w:val="110"/>
            <w:vertAlign w:val="baseline"/>
          </w:rPr>
          <w:t>4.1</w:t>
        </w:r>
      </w:hyperlink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well-defined.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Φ(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Φ(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then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d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IPAPMincho" w:hAnsi="IPAPMincho"/>
          <w:w w:val="12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0"/>
          <w:w w:val="12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 </w:t>
      </w:r>
      <w:r>
        <w:rPr>
          <w:rFonts w:ascii="Georgia" w:hAnsi="Georgia"/>
          <w:i/>
          <w:w w:val="120"/>
          <w:vertAlign w:val="baseline"/>
        </w:rPr>
        <w:t>d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IPAPMincho" w:hAnsi="IPAPMincho"/>
          <w:w w:val="12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-10"/>
          <w:w w:val="12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 for all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2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Thus Φ is one-to-one.</w:t>
      </w:r>
      <w:r>
        <w:rPr>
          <w:spacing w:val="67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23"/>
          <w:w w:val="110"/>
          <w:vertAlign w:val="baseline"/>
        </w:rPr>
        <w:t> </w:t>
      </w:r>
      <w:r>
        <w:rPr>
          <w:rFonts w:ascii="FreeSans" w:hAnsi="FreeSans"/>
          <w:spacing w:val="10"/>
          <w:w w:val="110"/>
          <w:vertAlign w:val="baseline"/>
        </w:rPr>
        <w:t>PSM</w:t>
      </w:r>
      <w:r>
        <w:rPr>
          <w:rFonts w:ascii="FreeSans" w:hAnsi="FreeSans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 let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9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4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∞</w:t>
      </w:r>
      <w:r>
        <w:rPr>
          <w:w w:val="110"/>
          <w:vertAlign w:val="baseline"/>
        </w:rPr>
        <w:t>)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w w:val="110"/>
          <w:vertAlign w:val="baseline"/>
        </w:rPr>
        <w:t>)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57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5"/>
          <w:w w:val="120"/>
          <w:vertAlign w:val="baseline"/>
        </w:rPr>
        <w:t> </w:t>
      </w:r>
      <w:r>
        <w:rPr>
          <w:rFonts w:ascii="FreeSans" w:hAnsi="FreeSans"/>
          <w:spacing w:val="41"/>
          <w:w w:val="120"/>
          <w:vertAlign w:val="baseline"/>
        </w:rPr>
        <w:t>∈</w:t>
      </w:r>
      <w:r>
        <w:rPr>
          <w:rFonts w:ascii="FreeSans" w:hAnsi="FreeSans"/>
          <w:spacing w:val="-15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F</w:t>
      </w:r>
      <w:r>
        <w:rPr>
          <w:rFonts w:ascii="FreeSans" w:hAnsi="FreeSans"/>
          <w:spacing w:val="41"/>
          <w:w w:val="12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Proposition</w:t>
      </w:r>
    </w:p>
    <w:p>
      <w:pPr>
        <w:spacing w:line="240" w:lineRule="exact" w:before="0"/>
        <w:ind w:left="227" w:right="0" w:firstLine="0"/>
        <w:jc w:val="both"/>
        <w:rPr>
          <w:sz w:val="21"/>
        </w:rPr>
      </w:pPr>
      <w:hyperlink w:history="true" w:anchor="_bookmark1">
        <w:r>
          <w:rPr>
            <w:color w:val="0000FF"/>
            <w:sz w:val="21"/>
          </w:rPr>
          <w:t>3.2</w:t>
        </w:r>
      </w:hyperlink>
      <w:r>
        <w:rPr>
          <w:sz w:val="21"/>
        </w:rPr>
        <w:t>.</w:t>
      </w:r>
      <w:r>
        <w:rPr>
          <w:spacing w:val="46"/>
          <w:sz w:val="21"/>
        </w:rPr>
        <w:t> </w:t>
      </w:r>
      <w:r>
        <w:rPr>
          <w:sz w:val="21"/>
        </w:rPr>
        <w:t>Also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y</w:t>
      </w:r>
      <w:r>
        <w:rPr>
          <w:spacing w:val="23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u</w:t>
      </w:r>
      <w:r>
        <w:rPr>
          <w:spacing w:val="20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all</w:t>
      </w:r>
    </w:p>
    <w:p>
      <w:pPr>
        <w:spacing w:line="276" w:lineRule="exact" w:before="0"/>
        <w:ind w:left="227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Hence</w:t>
      </w:r>
      <w:r>
        <w:rPr>
          <w:spacing w:val="8"/>
          <w:sz w:val="21"/>
        </w:rPr>
        <w:t>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Φ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onto.</w:t>
      </w:r>
    </w:p>
    <w:p>
      <w:pPr>
        <w:tabs>
          <w:tab w:pos="7733" w:val="left" w:leader="none"/>
        </w:tabs>
        <w:spacing w:line="187" w:lineRule="auto" w:before="34"/>
        <w:ind w:left="227" w:right="300" w:firstLine="319"/>
        <w:jc w:val="both"/>
        <w:rPr>
          <w:rFonts w:ascii="Arial" w:hAnsi="Arial"/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26"/>
          <w:w w:val="110"/>
          <w:sz w:val="21"/>
        </w:rPr>
        <w:t>λ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0 and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FreeSans" w:hAnsi="FreeSans"/>
          <w:spacing w:val="9"/>
          <w:w w:val="110"/>
          <w:sz w:val="21"/>
          <w:vertAlign w:val="baseline"/>
        </w:rPr>
        <w:t>F</w:t>
      </w:r>
      <w:r>
        <w:rPr>
          <w:spacing w:val="9"/>
          <w:w w:val="110"/>
          <w:sz w:val="21"/>
          <w:vertAlign w:val="baseline"/>
        </w:rPr>
        <w:t>.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5"/>
          <w:sz w:val="11"/>
          <w:vertAlign w:val="baseline"/>
        </w:rPr>
        <w:t> </w:t>
      </w:r>
      <w:r>
        <w:rPr>
          <w:rFonts w:ascii="LM Roman 8" w:hAnsi="LM Roman 8"/>
          <w:w w:val="110"/>
          <w:position w:val="-2"/>
          <w:sz w:val="15"/>
          <w:vertAlign w:val="baseline"/>
        </w:rPr>
        <w:t>+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f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35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λf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then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 </w:t>
      </w:r>
      <w:r>
        <w:rPr>
          <w:w w:val="110"/>
          <w:sz w:val="21"/>
          <w:vertAlign w:val="baseline"/>
        </w:rPr>
        <w:t>is linear (i.e. it is additive and positive homogeneously).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51"/>
        <w:ind w:left="547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prove</w:t>
      </w:r>
      <w:r>
        <w:rPr>
          <w:spacing w:val="-8"/>
        </w:rPr>
        <w:t> </w:t>
      </w:r>
      <w:r>
        <w:rPr/>
        <w:t>similarly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result:</w:t>
      </w:r>
    </w:p>
    <w:p>
      <w:pPr>
        <w:pStyle w:val="BodyText"/>
        <w:spacing w:before="120"/>
        <w:rPr>
          <w:i/>
        </w:rPr>
      </w:pPr>
      <w:r>
        <w:rPr>
          <w:rFonts w:ascii="Georgia"/>
          <w:w w:val="120"/>
        </w:rPr>
        <w:t>Theorem</w:t>
      </w:r>
      <w:r>
        <w:rPr>
          <w:rFonts w:ascii="Georgia"/>
          <w:spacing w:val="7"/>
          <w:w w:val="120"/>
        </w:rPr>
        <w:t> </w:t>
      </w:r>
      <w:r>
        <w:rPr>
          <w:rFonts w:ascii="Georgia"/>
          <w:w w:val="120"/>
        </w:rPr>
        <w:t>4.3</w:t>
      </w:r>
      <w:r>
        <w:rPr>
          <w:rFonts w:ascii="Georgia"/>
          <w:spacing w:val="30"/>
          <w:w w:val="120"/>
        </w:rPr>
        <w:t> </w:t>
      </w:r>
      <w:r>
        <w:rPr>
          <w:rFonts w:ascii="FreeSans"/>
          <w:w w:val="120"/>
        </w:rPr>
        <w:t>F</w:t>
      </w:r>
      <w:r>
        <w:rPr>
          <w:rFonts w:ascii="Georgia"/>
          <w:i/>
          <w:w w:val="120"/>
          <w:vertAlign w:val="subscript"/>
        </w:rPr>
        <w:t>s</w:t>
      </w:r>
      <w:r>
        <w:rPr>
          <w:rFonts w:ascii="Arial"/>
          <w:spacing w:val="53"/>
          <w:w w:val="120"/>
          <w:vertAlign w:val="baseline"/>
        </w:rPr>
        <w:t>  </w:t>
      </w:r>
      <w:r>
        <w:rPr>
          <w:rFonts w:ascii="FreeSans"/>
          <w:spacing w:val="-5"/>
          <w:w w:val="120"/>
          <w:vertAlign w:val="baseline"/>
        </w:rPr>
        <w:t>SM</w:t>
      </w:r>
      <w:r>
        <w:rPr>
          <w:i/>
          <w:spacing w:val="-5"/>
          <w:w w:val="120"/>
          <w:vertAlign w:val="baseline"/>
        </w:rPr>
        <w:t>.</w:t>
      </w:r>
    </w:p>
    <w:p>
      <w:pPr>
        <w:pStyle w:val="BodyText"/>
        <w:spacing w:before="136"/>
        <w:ind w:left="547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consequence, we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reformulate</w:t>
      </w:r>
      <w:r>
        <w:rPr>
          <w:spacing w:val="-1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3">
        <w:r>
          <w:rPr>
            <w:color w:val="0000FF"/>
          </w:rPr>
          <w:t>3.5</w:t>
        </w:r>
      </w:hyperlink>
      <w:r>
        <w:rPr>
          <w:color w:val="0000FF"/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4">
        <w:r>
          <w:rPr>
            <w:color w:val="0000FF"/>
            <w:spacing w:val="-4"/>
          </w:rPr>
          <w:t>3.7</w:t>
        </w:r>
      </w:hyperlink>
      <w:r>
        <w:rPr>
          <w:spacing w:val="-4"/>
        </w:rPr>
        <w:t>.</w:t>
      </w:r>
    </w:p>
    <w:p>
      <w:pPr>
        <w:spacing w:line="283" w:lineRule="exact" w:before="122"/>
        <w:ind w:left="22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semigroup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cancellative,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lattice</w:t>
      </w:r>
    </w:p>
    <w:p>
      <w:pPr>
        <w:spacing w:line="283" w:lineRule="exact" w:before="0"/>
        <w:ind w:left="227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distributive.</w:t>
      </w:r>
    </w:p>
    <w:p>
      <w:pPr>
        <w:spacing w:line="286" w:lineRule="exact" w:before="136"/>
        <w:ind w:left="0" w:right="301" w:firstLine="0"/>
        <w:jc w:val="right"/>
        <w:rPr>
          <w:sz w:val="21"/>
        </w:rPr>
      </w:pP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N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usual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multiplication,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lcm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6" w:lineRule="exact" w:before="0"/>
        <w:ind w:left="0" w:right="300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gcd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n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additive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86" w:lineRule="exact"/>
        <w:jc w:val="right"/>
        <w:rPr>
          <w:sz w:val="21"/>
        </w:rPr>
        <w:sectPr>
          <w:pgSz w:w="9360" w:h="13610"/>
          <w:pgMar w:header="860" w:footer="0" w:top="1060" w:bottom="280" w:left="560" w:right="600"/>
        </w:sectPr>
      </w:pPr>
    </w:p>
    <w:p>
      <w:pPr>
        <w:spacing w:line="255" w:lineRule="exact" w:before="0"/>
        <w:ind w:left="2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2516149</wp:posOffset>
                </wp:positionH>
                <wp:positionV relativeFrom="paragraph">
                  <wp:posOffset>126109</wp:posOffset>
                </wp:positionV>
                <wp:extent cx="5016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21994pt;margin-top:9.929914pt;width:3.95pt;height:7.75pt;mso-position-horizontal-relative:page;mso-position-vertical-relative:paragraph;z-index:-15939584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strict</w:t>
      </w:r>
      <w:r>
        <w:rPr>
          <w:spacing w:val="23"/>
          <w:sz w:val="21"/>
        </w:rPr>
        <w:t> </w:t>
      </w:r>
      <w:r>
        <w:rPr>
          <w:sz w:val="21"/>
        </w:rPr>
        <w:t>increasing,</w:t>
      </w:r>
      <w:r>
        <w:rPr>
          <w:spacing w:val="29"/>
          <w:sz w:val="21"/>
        </w:rPr>
        <w:t> </w:t>
      </w:r>
      <w:r>
        <w:rPr>
          <w:sz w:val="21"/>
        </w:rPr>
        <w:t>it</w:t>
      </w:r>
      <w:r>
        <w:rPr>
          <w:spacing w:val="20"/>
          <w:sz w:val="21"/>
        </w:rPr>
        <w:t> </w:t>
      </w:r>
      <w:r>
        <w:rPr>
          <w:sz w:val="21"/>
        </w:rPr>
        <w:t>follows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ln</w:t>
      </w:r>
      <w:r>
        <w:rPr>
          <w:rFonts w:ascii="Georgia"/>
          <w:i/>
          <w:position w:val="12"/>
          <w:sz w:val="21"/>
          <w:u w:val="single"/>
        </w:rPr>
        <w:t>lcm</w:t>
      </w:r>
      <w:r>
        <w:rPr>
          <w:position w:val="12"/>
          <w:sz w:val="21"/>
          <w:u w:val="single"/>
        </w:rPr>
        <w:t>(</w:t>
      </w:r>
      <w:r>
        <w:rPr>
          <w:rFonts w:ascii="Georgia"/>
          <w:i/>
          <w:position w:val="12"/>
          <w:sz w:val="21"/>
          <w:u w:val="single"/>
        </w:rPr>
        <w:t>n,</w:t>
      </w:r>
      <w:r>
        <w:rPr>
          <w:rFonts w:ascii="Georgia"/>
          <w:i/>
          <w:spacing w:val="-15"/>
          <w:position w:val="12"/>
          <w:sz w:val="21"/>
          <w:u w:val="single"/>
        </w:rPr>
        <w:t> </w:t>
      </w:r>
      <w:r>
        <w:rPr>
          <w:rFonts w:ascii="Georgia"/>
          <w:i/>
          <w:spacing w:val="-5"/>
          <w:position w:val="12"/>
          <w:sz w:val="21"/>
          <w:u w:val="single"/>
        </w:rPr>
        <w:t>m</w:t>
      </w:r>
      <w:r>
        <w:rPr>
          <w:spacing w:val="-5"/>
          <w:position w:val="12"/>
          <w:sz w:val="21"/>
          <w:u w:val="single"/>
        </w:rPr>
        <w:t>)</w:t>
      </w:r>
    </w:p>
    <w:p>
      <w:pPr>
        <w:spacing w:line="146" w:lineRule="exact" w:before="0"/>
        <w:ind w:left="0" w:right="20" w:firstLine="0"/>
        <w:jc w:val="right"/>
        <w:rPr>
          <w:sz w:val="21"/>
        </w:rPr>
      </w:pPr>
      <w:r>
        <w:rPr>
          <w:rFonts w:ascii="Georgia"/>
          <w:i/>
          <w:w w:val="90"/>
          <w:sz w:val="21"/>
        </w:rPr>
        <w:t>gcd</w:t>
      </w:r>
      <w:r>
        <w:rPr>
          <w:w w:val="90"/>
          <w:sz w:val="21"/>
        </w:rPr>
        <w:t>(</w:t>
      </w:r>
      <w:r>
        <w:rPr>
          <w:rFonts w:ascii="Georgia"/>
          <w:i/>
          <w:w w:val="90"/>
          <w:sz w:val="21"/>
        </w:rPr>
        <w:t>n,</w:t>
      </w:r>
      <w:r>
        <w:rPr>
          <w:rFonts w:ascii="Georgia"/>
          <w:i/>
          <w:spacing w:val="16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spacing w:val="-5"/>
          <w:sz w:val="21"/>
        </w:rPr>
        <w:t>)</w:t>
      </w:r>
    </w:p>
    <w:p>
      <w:pPr>
        <w:pStyle w:val="BodyText"/>
        <w:spacing w:before="47"/>
        <w:ind w:left="71"/>
      </w:pPr>
      <w:r>
        <w:rPr/>
        <w:br w:type="column"/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supermetric</w:t>
      </w:r>
      <w:r>
        <w:rPr>
          <w:spacing w:val="15"/>
        </w:rPr>
        <w:t> </w:t>
      </w:r>
      <w:r>
        <w:rPr/>
        <w:t>on</w:t>
      </w:r>
      <w:r>
        <w:rPr>
          <w:spacing w:val="22"/>
        </w:rPr>
        <w:t> </w:t>
      </w:r>
      <w:r>
        <w:rPr>
          <w:rFonts w:ascii="Arial" w:hAnsi="Arial"/>
          <w:spacing w:val="-5"/>
        </w:rPr>
        <w:t>N</w:t>
      </w:r>
      <w:r>
        <w:rPr>
          <w:rFonts w:ascii="LM Mono Prop 10" w:hAnsi="LM Mono Prop 10"/>
          <w:spacing w:val="-5"/>
          <w:vertAlign w:val="superscript"/>
        </w:rPr>
        <w:t>∗</w:t>
      </w:r>
      <w:r>
        <w:rPr>
          <w:spacing w:val="-5"/>
          <w:vertAlign w:val="baseline"/>
        </w:rPr>
        <w:t>,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00"/>
          <w:cols w:num="2" w:equalWidth="0">
            <w:col w:w="5560" w:space="40"/>
            <w:col w:w="2600"/>
          </w:cols>
        </w:sectPr>
      </w:pPr>
    </w:p>
    <w:p>
      <w:pPr>
        <w:pStyle w:val="BodyText"/>
        <w:spacing w:line="298" w:lineRule="exact"/>
      </w:pP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lattice</w:t>
      </w:r>
      <w:r>
        <w:rPr>
          <w:spacing w:val="11"/>
        </w:rPr>
        <w:t> </w:t>
      </w:r>
      <w:r>
        <w:rPr/>
        <w:t>(</w:t>
      </w:r>
      <w:r>
        <w:rPr>
          <w:rFonts w:ascii="Arial" w:hAnsi="Arial"/>
        </w:rPr>
        <w:t>N</w:t>
      </w:r>
      <w:r>
        <w:rPr>
          <w:rFonts w:ascii="LM Mono Prop 10" w:hAnsi="LM Mono Prop 10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∨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distributive.</w:t>
      </w:r>
    </w:p>
    <w:p>
      <w:pPr>
        <w:spacing w:before="114"/>
        <w:ind w:left="22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4.5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9"/>
          <w:w w:val="125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FreeSans" w:hAnsi="FreeSans"/>
          <w:spacing w:val="9"/>
          <w:w w:val="110"/>
          <w:sz w:val="21"/>
        </w:rPr>
        <w:t>F</w:t>
      </w:r>
      <w:r>
        <w:rPr>
          <w:i/>
          <w:spacing w:val="9"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23"/>
          <w:w w:val="125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d</w:t>
      </w:r>
      <w:r>
        <w:rPr>
          <w:rFonts w:ascii="Georgia" w:hAnsi="Georgia"/>
          <w:i/>
          <w:w w:val="125"/>
          <w:sz w:val="21"/>
          <w:vertAlign w:val="subscript"/>
        </w:rPr>
        <w:t>f</w:t>
      </w:r>
      <w:r>
        <w:rPr>
          <w:rFonts w:ascii="Georgia" w:hAnsi="Georgia"/>
          <w:i/>
          <w:spacing w:val="-38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-uniformly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continuous.</w:t>
      </w:r>
    </w:p>
    <w:p>
      <w:pPr>
        <w:pStyle w:val="BodyText"/>
        <w:spacing w:line="284" w:lineRule="exact" w:before="137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6"/>
          <w:w w:val="110"/>
        </w:rPr>
        <w:t> </w:t>
      </w:r>
      <w:r>
        <w:rPr>
          <w:w w:val="110"/>
        </w:rPr>
        <w:t>Since</w:t>
      </w:r>
      <w:r>
        <w:rPr>
          <w:spacing w:val="7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"/>
          <w:w w:val="110"/>
        </w:rPr>
        <w:t> </w:t>
      </w:r>
      <w:r>
        <w:rPr>
          <w:rFonts w:ascii="FreeSans" w:hAnsi="FreeSans"/>
          <w:w w:val="110"/>
        </w:rPr>
        <w:t>∧</w:t>
      </w:r>
      <w:r>
        <w:rPr>
          <w:rFonts w:ascii="FreeSans" w:hAnsi="FreeSans"/>
          <w:spacing w:val="-2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38"/>
          <w:w w:val="120"/>
        </w:rPr>
        <w:t> </w:t>
      </w:r>
      <w:r>
        <w:rPr>
          <w:rFonts w:ascii="FreeSans" w:hAnsi="FreeSans"/>
          <w:w w:val="120"/>
        </w:rPr>
        <w:t>≤</w:t>
      </w:r>
      <w:r>
        <w:rPr>
          <w:rFonts w:ascii="FreeSans" w:hAnsi="FreeSans"/>
          <w:spacing w:val="28"/>
          <w:w w:val="12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37"/>
          <w:w w:val="120"/>
        </w:rPr>
        <w:t> </w:t>
      </w:r>
      <w:r>
        <w:rPr>
          <w:rFonts w:ascii="FreeSans" w:hAnsi="FreeSans"/>
          <w:w w:val="120"/>
        </w:rPr>
        <w:t>≤</w:t>
      </w:r>
      <w:r>
        <w:rPr>
          <w:rFonts w:ascii="FreeSans" w:hAnsi="FreeSans"/>
          <w:spacing w:val="30"/>
          <w:w w:val="12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"/>
          <w:w w:val="110"/>
        </w:rPr>
        <w:t> </w:t>
      </w:r>
      <w:r>
        <w:rPr>
          <w:rFonts w:ascii="FreeSans" w:hAnsi="FreeSans"/>
          <w:w w:val="110"/>
        </w:rPr>
        <w:t>∨</w:t>
      </w:r>
      <w:r>
        <w:rPr>
          <w:rFonts w:ascii="FreeSans" w:hAnsi="FreeSans"/>
          <w:spacing w:val="-2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2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3"/>
          <w:w w:val="12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increasing,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get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inequality</w:t>
      </w:r>
    </w:p>
    <w:p>
      <w:pPr>
        <w:tabs>
          <w:tab w:pos="7733" w:val="left" w:leader="none"/>
        </w:tabs>
        <w:spacing w:line="284" w:lineRule="exact" w:before="0"/>
        <w:ind w:left="227" w:right="0" w:firstLine="0"/>
        <w:jc w:val="left"/>
        <w:rPr>
          <w:rFonts w:ascii="Arial" w:hAnsi="Arial"/>
          <w:sz w:val="21"/>
        </w:rPr>
      </w:pPr>
      <w:r>
        <w:rPr>
          <w:rFonts w:ascii="FreeSans" w:hAnsi="FreeSans"/>
          <w:w w:val="120"/>
          <w:sz w:val="21"/>
        </w:rPr>
        <w:t>|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−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1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before="117"/>
        <w:ind w:left="22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4.6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∅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xy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60" w:right="600"/>
        </w:sectPr>
      </w:pPr>
    </w:p>
    <w:p>
      <w:pPr>
        <w:tabs>
          <w:tab w:pos="7846" w:val="left" w:leader="none"/>
        </w:tabs>
        <w:spacing w:line="213" w:lineRule="auto" w:before="132"/>
        <w:ind w:left="341" w:right="186" w:firstLine="0"/>
        <w:jc w:val="both"/>
        <w:rPr>
          <w:rFonts w:ascii="Arial" w:hAnsi="Arial"/>
          <w:sz w:val="21"/>
        </w:rPr>
      </w:pPr>
      <w:bookmarkStart w:name="Complete alo-semigroups" w:id="13"/>
      <w:bookmarkEnd w:id="13"/>
      <w:r>
        <w:rPr/>
      </w: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lattice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distributive,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xy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xy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x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y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xy</w:t>
      </w:r>
      <w:r>
        <w:rPr>
          <w:w w:val="105"/>
          <w:sz w:val="21"/>
          <w:vertAlign w:val="baseline"/>
        </w:rPr>
        <w:t>. Then </w:t>
      </w:r>
      <w:r>
        <w:rPr>
          <w:rFonts w:ascii="Georgia" w:hAnsi="Georgia"/>
          <w:i/>
          <w:w w:val="105"/>
          <w:sz w:val="21"/>
          <w:vertAlign w:val="baseline"/>
        </w:rPr>
        <w:t>xy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Analogous, we prove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xy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83" w:lineRule="exact" w:before="131"/>
        <w:ind w:left="34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all</w:t>
      </w:r>
    </w:p>
    <w:p>
      <w:pPr>
        <w:spacing w:line="286" w:lineRule="exact" w:before="0"/>
        <w:ind w:left="34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∗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70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w w:val="105"/>
        </w:rPr>
        <w:t>Complete</w:t>
      </w:r>
      <w:r>
        <w:rPr>
          <w:spacing w:val="77"/>
          <w:w w:val="105"/>
        </w:rPr>
        <w:t> </w:t>
      </w:r>
      <w:r>
        <w:rPr>
          <w:w w:val="105"/>
        </w:rPr>
        <w:t>alo-</w:t>
      </w:r>
      <w:r>
        <w:rPr>
          <w:spacing w:val="-2"/>
          <w:w w:val="105"/>
        </w:rPr>
        <w:t>semigroups</w:t>
      </w:r>
    </w:p>
    <w:p>
      <w:pPr>
        <w:spacing w:line="293" w:lineRule="exact" w:before="180"/>
        <w:ind w:left="341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alo-semigroup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F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91" w:lineRule="exact"/>
        <w:ind w:left="660"/>
      </w:pP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assertions:</w:t>
      </w:r>
    </w:p>
    <w:p>
      <w:pPr>
        <w:spacing w:line="230" w:lineRule="exact" w:before="112"/>
        <w:ind w:left="341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Conditional</w:t>
      </w:r>
      <w:r>
        <w:rPr>
          <w:rFonts w:ascii="Georgia"/>
          <w:i/>
          <w:spacing w:val="4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Complete</w:t>
      </w:r>
      <w:r>
        <w:rPr>
          <w:rFonts w:ascii="Georgia"/>
          <w:i/>
          <w:spacing w:val="62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condition:</w:t>
      </w:r>
    </w:p>
    <w:p>
      <w:pPr>
        <w:pStyle w:val="BodyText"/>
        <w:spacing w:line="289" w:lineRule="exact"/>
        <w:ind w:left="765"/>
      </w:pPr>
      <w:r>
        <w:rPr/>
        <w:t>(CC)</w:t>
      </w:r>
      <w:r>
        <w:rPr>
          <w:spacing w:val="-1"/>
        </w:rPr>
        <w:t> </w:t>
      </w:r>
      <w:r>
        <w:rPr/>
        <w:t>Every</w:t>
      </w:r>
      <w:r>
        <w:rPr>
          <w:spacing w:val="3"/>
        </w:rPr>
        <w:t> </w:t>
      </w:r>
      <w:r>
        <w:rPr/>
        <w:t>non-empty</w:t>
      </w:r>
      <w:r>
        <w:rPr>
          <w:spacing w:val="3"/>
        </w:rPr>
        <w:t> </w:t>
      </w:r>
      <w:r>
        <w:rPr/>
        <w:t>upper</w:t>
      </w:r>
      <w:r>
        <w:rPr>
          <w:spacing w:val="-3"/>
        </w:rPr>
        <w:t> </w:t>
      </w:r>
      <w:r>
        <w:rPr/>
        <w:t>bounded</w:t>
      </w:r>
      <w:r>
        <w:rPr>
          <w:spacing w:val="-3"/>
        </w:rPr>
        <w:t> </w:t>
      </w:r>
      <w:r>
        <w:rPr/>
        <w:t>subset of</w:t>
      </w:r>
      <w:r>
        <w:rPr>
          <w:spacing w:val="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4"/>
        </w:rPr>
        <w:t> </w:t>
      </w:r>
      <w:r>
        <w:rPr/>
        <w:t>has a</w:t>
      </w:r>
      <w:r>
        <w:rPr>
          <w:spacing w:val="2"/>
        </w:rPr>
        <w:t> </w:t>
      </w:r>
      <w:r>
        <w:rPr>
          <w:spacing w:val="-2"/>
        </w:rPr>
        <w:t>supremum.</w:t>
      </w:r>
    </w:p>
    <w:p>
      <w:pPr>
        <w:spacing w:line="230" w:lineRule="exact" w:before="85"/>
        <w:ind w:left="341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w w:val="110"/>
          <w:sz w:val="21"/>
        </w:rPr>
        <w:t>σ-Complete</w:t>
      </w:r>
      <w:r>
        <w:rPr>
          <w:rFonts w:ascii="Georgia" w:hAnsi="Georgia"/>
          <w:i/>
          <w:spacing w:val="56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condition:</w:t>
      </w:r>
    </w:p>
    <w:p>
      <w:pPr>
        <w:pStyle w:val="BodyText"/>
        <w:spacing w:line="213" w:lineRule="auto" w:before="17"/>
        <w:ind w:left="553" w:firstLine="212"/>
      </w:pPr>
      <w:r>
        <w:rPr/>
        <w:t>(</w:t>
      </w:r>
      <w:r>
        <w:rPr>
          <w:rFonts w:ascii="Georgia" w:hAnsi="Georgia"/>
          <w:i/>
        </w:rPr>
        <w:t>σ</w:t>
      </w:r>
      <w:r>
        <w:rPr/>
        <w:t>C) Every ascending sequence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has a supremum, and every descending</w:t>
      </w:r>
      <w:r>
        <w:rPr>
          <w:spacing w:val="40"/>
        </w:rPr>
        <w:t> </w:t>
      </w:r>
      <w:r>
        <w:rPr/>
        <w:t>sequence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has an infimum.</w:t>
      </w:r>
    </w:p>
    <w:p>
      <w:pPr>
        <w:spacing w:line="230" w:lineRule="exact" w:before="93"/>
        <w:ind w:left="341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Metric</w:t>
      </w:r>
      <w:r>
        <w:rPr>
          <w:rFonts w:ascii="Georgia"/>
          <w:i/>
          <w:spacing w:val="5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Complete</w:t>
      </w:r>
      <w:r>
        <w:rPr>
          <w:rFonts w:ascii="Georgia"/>
          <w:i/>
          <w:spacing w:val="67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condition:</w:t>
      </w:r>
    </w:p>
    <w:p>
      <w:pPr>
        <w:pStyle w:val="BodyText"/>
        <w:spacing w:line="289" w:lineRule="exact"/>
        <w:ind w:left="765"/>
      </w:pPr>
      <w:r>
        <w:rPr/>
        <w:t>(MC)</w:t>
      </w:r>
      <w:r>
        <w:rPr>
          <w:spacing w:val="3"/>
        </w:rPr>
        <w:t> </w:t>
      </w:r>
      <w:r>
        <w:rPr/>
        <w:t>Every</w:t>
      </w:r>
      <w:r>
        <w:rPr>
          <w:spacing w:val="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23"/>
          <w:vertAlign w:val="baseline"/>
        </w:rPr>
        <w:t> </w:t>
      </w:r>
      <w:r>
        <w:rPr>
          <w:vertAlign w:val="baseline"/>
        </w:rPr>
        <w:t>-Cauchy</w:t>
      </w:r>
      <w:r>
        <w:rPr>
          <w:spacing w:val="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convergent.</w:t>
      </w:r>
    </w:p>
    <w:p>
      <w:pPr>
        <w:spacing w:line="231" w:lineRule="exact" w:before="82"/>
        <w:ind w:left="341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Ascending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Sequences</w:t>
      </w:r>
      <w:r>
        <w:rPr>
          <w:rFonts w:ascii="Georgia"/>
          <w:i/>
          <w:spacing w:val="2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Convergence</w:t>
      </w:r>
      <w:r>
        <w:rPr>
          <w:rFonts w:ascii="Georgia"/>
          <w:i/>
          <w:spacing w:val="33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condition:</w:t>
      </w:r>
    </w:p>
    <w:p>
      <w:pPr>
        <w:pStyle w:val="BodyText"/>
        <w:spacing w:line="292" w:lineRule="exact"/>
        <w:ind w:left="765"/>
      </w:pPr>
      <w:r>
        <w:rPr>
          <w:w w:val="105"/>
        </w:rPr>
        <w:t>(ASC)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4"/>
          <w:w w:val="115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FreeSans" w:hAnsi="FreeSans"/>
          <w:spacing w:val="28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FreeSans" w:hAnsi="FreeSans"/>
          <w:spacing w:val="28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ascending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sequence,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117" w:lineRule="exact" w:before="0"/>
        <w:ind w:left="2119" w:right="0" w:firstLine="0"/>
        <w:jc w:val="left"/>
        <w:rPr>
          <w:rFonts w:ascii="Courier New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d</w:t>
      </w:r>
      <w:r>
        <w:rPr>
          <w:rFonts w:ascii="Courier New"/>
          <w:i/>
          <w:spacing w:val="-5"/>
          <w:w w:val="110"/>
          <w:sz w:val="15"/>
          <w:vertAlign w:val="subscript"/>
        </w:rPr>
        <w:t>f</w:t>
      </w:r>
    </w:p>
    <w:p>
      <w:pPr>
        <w:spacing w:line="197" w:lineRule="exact" w:before="0"/>
        <w:ind w:left="55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∨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133" w:lineRule="exact" w:before="0"/>
        <w:ind w:left="9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30" w:lineRule="exact" w:before="33"/>
        <w:ind w:left="341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Cantor</w:t>
      </w:r>
      <w:r>
        <w:rPr>
          <w:rFonts w:ascii="Georgia"/>
          <w:i/>
          <w:spacing w:val="68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condition:</w:t>
      </w:r>
    </w:p>
    <w:p>
      <w:pPr>
        <w:pStyle w:val="BodyText"/>
        <w:spacing w:line="274" w:lineRule="exact"/>
        <w:ind w:left="765"/>
      </w:pPr>
      <w:r>
        <w:rPr/>
        <w:t>(CA)</w:t>
      </w:r>
      <w:r>
        <w:rPr>
          <w:spacing w:val="73"/>
        </w:rPr>
        <w:t> </w:t>
      </w:r>
      <w:r>
        <w:rPr/>
        <w:t>If</w:t>
      </w:r>
      <w:r>
        <w:rPr>
          <w:spacing w:val="73"/>
        </w:rPr>
        <w:t> </w:t>
      </w:r>
      <w:r>
        <w:rPr>
          <w:rFonts w:ascii="FreeSans"/>
        </w:rPr>
        <w:t>{</w:t>
      </w:r>
      <w:r>
        <w:rPr/>
        <w:t>[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FreeSans"/>
          <w:vertAlign w:val="baseline"/>
        </w:rPr>
        <w:t>}</w:t>
      </w:r>
      <w:r>
        <w:rPr>
          <w:rFonts w:ascii="FreeSans"/>
          <w:spacing w:val="65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76"/>
          <w:vertAlign w:val="baseline"/>
        </w:rPr>
        <w:t> </w:t>
      </w:r>
      <w:r>
        <w:rPr>
          <w:vertAlign w:val="baseline"/>
        </w:rPr>
        <w:t>a</w:t>
      </w:r>
      <w:r>
        <w:rPr>
          <w:spacing w:val="70"/>
          <w:vertAlign w:val="baseline"/>
        </w:rPr>
        <w:t> </w:t>
      </w:r>
      <w:r>
        <w:rPr>
          <w:vertAlign w:val="baseline"/>
        </w:rPr>
        <w:t>descending</w:t>
      </w:r>
      <w:r>
        <w:rPr>
          <w:spacing w:val="7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72"/>
          <w:vertAlign w:val="baseline"/>
        </w:rPr>
        <w:t> </w:t>
      </w:r>
      <w:r>
        <w:rPr>
          <w:vertAlign w:val="baseline"/>
        </w:rPr>
        <w:t>of</w:t>
      </w:r>
      <w:r>
        <w:rPr>
          <w:spacing w:val="76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75"/>
          <w:vertAlign w:val="baseline"/>
        </w:rPr>
        <w:t> </w:t>
      </w:r>
      <w:r>
        <w:rPr>
          <w:vertAlign w:val="baseline"/>
        </w:rPr>
        <w:t>of</w:t>
      </w:r>
      <w:r>
        <w:rPr>
          <w:spacing w:val="7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79"/>
          <w:w w:val="150"/>
          <w:vertAlign w:val="baseline"/>
        </w:rPr>
        <w:t> </w:t>
      </w:r>
      <w:r>
        <w:rPr>
          <w:vertAlign w:val="baseline"/>
        </w:rPr>
        <w:t>such</w:t>
      </w:r>
      <w:r>
        <w:rPr>
          <w:spacing w:val="7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47" w:lineRule="exact" w:before="0"/>
        <w:ind w:left="55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]=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FreeSans" w:hAnsi="Free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line="134" w:lineRule="exact" w:before="0"/>
        <w:ind w:left="220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31" w:lineRule="exact" w:before="31"/>
        <w:ind w:left="341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Bounded</w:t>
      </w:r>
      <w:r>
        <w:rPr>
          <w:rFonts w:ascii="Georgia"/>
          <w:i/>
          <w:spacing w:val="2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to</w:t>
      </w:r>
      <w:r>
        <w:rPr>
          <w:rFonts w:ascii="Georgia"/>
          <w:i/>
          <w:spacing w:val="2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Compact</w:t>
      </w:r>
      <w:r>
        <w:rPr>
          <w:rFonts w:ascii="Georgia"/>
          <w:i/>
          <w:spacing w:val="42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condition:</w:t>
      </w:r>
    </w:p>
    <w:p>
      <w:pPr>
        <w:pStyle w:val="BodyText"/>
        <w:spacing w:line="292" w:lineRule="exact"/>
        <w:ind w:left="765"/>
      </w:pPr>
      <w:r>
        <w:rPr>
          <w:w w:val="105"/>
        </w:rPr>
        <w:t>(B2C)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⊂</w:t>
      </w:r>
      <w:r>
        <w:rPr>
          <w:rFonts w:ascii="FreeSans" w:hAnsi="FreeSans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-closed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bounded,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compact.</w:t>
      </w:r>
    </w:p>
    <w:p>
      <w:pPr>
        <w:spacing w:line="230" w:lineRule="exact" w:before="80"/>
        <w:ind w:left="341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Sequential</w:t>
      </w:r>
      <w:r>
        <w:rPr>
          <w:rFonts w:ascii="Georgia"/>
          <w:i/>
          <w:spacing w:val="3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Scott</w:t>
      </w:r>
      <w:r>
        <w:rPr>
          <w:rFonts w:ascii="Georgia"/>
          <w:i/>
          <w:spacing w:val="3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Continuity</w:t>
      </w:r>
      <w:r>
        <w:rPr>
          <w:rFonts w:ascii="Georgia"/>
          <w:i/>
          <w:spacing w:val="46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condition:</w:t>
      </w:r>
    </w:p>
    <w:p>
      <w:pPr>
        <w:pStyle w:val="BodyText"/>
        <w:spacing w:line="255" w:lineRule="exact"/>
        <w:ind w:left="765"/>
      </w:pPr>
      <w:r>
        <w:rPr>
          <w:w w:val="105"/>
        </w:rPr>
        <w:t>(SSC)</w:t>
      </w:r>
      <w:r>
        <w:rPr>
          <w:spacing w:val="5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FreeSans" w:hAnsi="FreeSans"/>
          <w:spacing w:val="-1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FreeSans" w:hAnsi="FreeSans"/>
          <w:spacing w:val="-1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ascending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∨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line="134" w:lineRule="exact" w:before="0"/>
        <w:ind w:left="0" w:right="98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92" w:lineRule="exact" w:before="0"/>
        <w:ind w:left="55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x</w:t>
      </w:r>
      <w:r>
        <w:rPr>
          <w:spacing w:val="14"/>
          <w:w w:val="110"/>
          <w:sz w:val="21"/>
        </w:rPr>
        <w:t>)=</w:t>
      </w:r>
      <w:r>
        <w:rPr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∨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134" w:lineRule="exact" w:before="0"/>
        <w:ind w:left="12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31" w:lineRule="exact" w:before="31"/>
        <w:ind w:left="341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Scott</w:t>
      </w:r>
      <w:r>
        <w:rPr>
          <w:rFonts w:ascii="Georgia"/>
          <w:i/>
          <w:spacing w:val="4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Continuity</w:t>
      </w:r>
      <w:r>
        <w:rPr>
          <w:rFonts w:ascii="Georgia"/>
          <w:i/>
          <w:spacing w:val="62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condition:</w:t>
      </w:r>
    </w:p>
    <w:p>
      <w:pPr>
        <w:pStyle w:val="BodyText"/>
        <w:spacing w:line="275" w:lineRule="exact"/>
        <w:ind w:left="765"/>
      </w:pPr>
      <w:r>
        <w:rPr>
          <w:w w:val="105"/>
        </w:rPr>
        <w:t>(SC)</w:t>
      </w:r>
      <w:r>
        <w:rPr>
          <w:spacing w:val="68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directed</w:t>
      </w:r>
      <w:r>
        <w:rPr>
          <w:spacing w:val="1"/>
          <w:w w:val="105"/>
        </w:rPr>
        <w:t> </w:t>
      </w:r>
      <w:r>
        <w:rPr>
          <w:w w:val="105"/>
        </w:rPr>
        <w:t>subset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= </w:t>
      </w:r>
    </w:p>
    <w:p>
      <w:pPr>
        <w:spacing w:line="283" w:lineRule="exact" w:before="0"/>
        <w:ind w:left="553" w:right="0" w:firstLine="0"/>
        <w:jc w:val="left"/>
        <w:rPr>
          <w:sz w:val="21"/>
        </w:rPr>
      </w:pPr>
      <w:r>
        <w:rPr>
          <w:rFonts w:ascii="FreeSans" w:hAnsi="FreeSans"/>
          <w:w w:val="115"/>
          <w:sz w:val="21"/>
        </w:rPr>
        <w:t>∨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25"/>
          <w:w w:val="115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Georgia" w:hAnsi="Georgia"/>
          <w:i/>
          <w:spacing w:val="-4"/>
          <w:w w:val="115"/>
          <w:sz w:val="21"/>
        </w:rPr>
        <w:t>D</w:t>
      </w:r>
      <w:r>
        <w:rPr>
          <w:spacing w:val="-4"/>
          <w:w w:val="115"/>
          <w:sz w:val="21"/>
        </w:rPr>
        <w:t>).</w:t>
      </w:r>
    </w:p>
    <w:p>
      <w:pPr>
        <w:spacing w:line="231" w:lineRule="exact" w:before="80"/>
        <w:ind w:left="341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Hard</w:t>
      </w:r>
      <w:r>
        <w:rPr>
          <w:rFonts w:ascii="Georgia"/>
          <w:i/>
          <w:spacing w:val="2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Scott</w:t>
      </w:r>
      <w:r>
        <w:rPr>
          <w:rFonts w:ascii="Georgia"/>
          <w:i/>
          <w:spacing w:val="3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Continuity</w:t>
      </w:r>
      <w:r>
        <w:rPr>
          <w:rFonts w:ascii="Georgia"/>
          <w:i/>
          <w:spacing w:val="46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condition:</w:t>
      </w:r>
    </w:p>
    <w:p>
      <w:pPr>
        <w:pStyle w:val="BodyText"/>
        <w:spacing w:line="292" w:lineRule="exact"/>
        <w:ind w:left="765"/>
      </w:pPr>
      <w:r>
        <w:rPr>
          <w:w w:val="105"/>
        </w:rPr>
        <w:t>(HSC)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spacing w:val="14"/>
          <w:w w:val="105"/>
        </w:rPr>
        <w:t>(</w:t>
      </w:r>
      <w:r>
        <w:rPr>
          <w:rFonts w:ascii="Georgia" w:hAnsi="Georgia"/>
          <w:i/>
          <w:spacing w:val="14"/>
          <w:w w:val="105"/>
        </w:rPr>
        <w:t>x</w:t>
      </w:r>
      <w:r>
        <w:rPr>
          <w:spacing w:val="14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0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Georgia" w:hAnsi="Georgia"/>
          <w:i/>
          <w:spacing w:val="-4"/>
          <w:w w:val="105"/>
        </w:rPr>
        <w:t>A</w:t>
      </w:r>
      <w:r>
        <w:rPr>
          <w:spacing w:val="-4"/>
          <w:w w:val="105"/>
        </w:rPr>
        <w:t>).</w:t>
      </w:r>
    </w:p>
    <w:p>
      <w:pPr>
        <w:spacing w:line="230" w:lineRule="exact" w:before="80"/>
        <w:ind w:left="341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Directed</w:t>
      </w:r>
      <w:r>
        <w:rPr>
          <w:rFonts w:ascii="Georgia"/>
          <w:i/>
          <w:spacing w:val="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Bounded</w:t>
      </w:r>
      <w:r>
        <w:rPr>
          <w:rFonts w:ascii="Georgia"/>
          <w:i/>
          <w:spacing w:val="35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condition:</w:t>
      </w:r>
    </w:p>
    <w:p>
      <w:pPr>
        <w:pStyle w:val="BodyText"/>
        <w:spacing w:line="216" w:lineRule="auto" w:before="15"/>
        <w:ind w:left="553" w:right="189" w:firstLine="212"/>
        <w:jc w:val="both"/>
      </w:pPr>
      <w:r>
        <w:rPr/>
        <w:t>(DB) For every directed subset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Georgia"/>
          <w:i/>
        </w:rPr>
        <w:t>S</w:t>
      </w:r>
      <w:r>
        <w:rPr/>
        <w:t>, there is an ascending sequence of elements of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which has the same upper bounds as </w:t>
      </w:r>
      <w:r>
        <w:rPr>
          <w:rFonts w:ascii="Georgia"/>
          <w:i/>
        </w:rPr>
        <w:t>D</w:t>
      </w:r>
      <w:r>
        <w:rPr/>
        <w:t>.</w:t>
      </w:r>
    </w:p>
    <w:p>
      <w:pPr>
        <w:pStyle w:val="BodyText"/>
        <w:spacing w:line="213" w:lineRule="auto" w:before="101"/>
        <w:ind w:left="341" w:right="185" w:firstLine="319"/>
        <w:jc w:val="both"/>
      </w:pPr>
      <w:r>
        <w:rPr/>
        <w:t>By</w:t>
      </w:r>
      <w:r>
        <w:rPr>
          <w:spacing w:val="-12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2</w:t>
        </w:r>
      </w:hyperlink>
      <w:r>
        <w:rPr/>
        <w:t>]</w:t>
      </w:r>
      <w:r>
        <w:rPr>
          <w:spacing w:val="-13"/>
        </w:rPr>
        <w:t> </w:t>
      </w:r>
      <w:r>
        <w:rPr/>
        <w:t>(Chap.V,</w:t>
      </w:r>
      <w:r>
        <w:rPr>
          <w:spacing w:val="-13"/>
        </w:rPr>
        <w:t> </w:t>
      </w:r>
      <w:r>
        <w:rPr/>
        <w:t>Th.15),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(MC)</w:t>
      </w:r>
      <w:r>
        <w:rPr>
          <w:spacing w:val="-13"/>
        </w:rPr>
        <w:t> </w:t>
      </w:r>
      <w:r>
        <w:rPr/>
        <w:t>implies</w:t>
      </w:r>
      <w:r>
        <w:rPr>
          <w:spacing w:val="-12"/>
        </w:rPr>
        <w:t> </w:t>
      </w:r>
      <w:r>
        <w:rPr/>
        <w:t>(CC)</w:t>
      </w:r>
      <w:r>
        <w:rPr>
          <w:spacing w:val="-13"/>
        </w:rPr>
        <w:t> </w:t>
      </w:r>
      <w:r>
        <w:rPr/>
        <w:t>&amp;</w:t>
      </w:r>
      <w:r>
        <w:rPr>
          <w:spacing w:val="-14"/>
        </w:rPr>
        <w:t> </w:t>
      </w:r>
      <w:r>
        <w:rPr/>
        <w:t>(ASC).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 </w:t>
      </w:r>
      <w:r>
        <w:rPr>
          <w:spacing w:val="-2"/>
          <w:w w:val="105"/>
        </w:rPr>
        <w:t>theorem,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σ</w:t>
      </w:r>
      <w:r>
        <w:rPr>
          <w:spacing w:val="-2"/>
          <w:w w:val="105"/>
        </w:rPr>
        <w:t>C)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&amp;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(ASC)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(MC).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FreeSans" w:hAnsi="FreeSans"/>
          <w:spacing w:val="-2"/>
          <w:w w:val="120"/>
        </w:rPr>
        <w:t>F</w:t>
      </w:r>
      <w:r>
        <w:rPr>
          <w:rFonts w:ascii="FreeSans" w:hAnsi="FreeSans"/>
          <w:spacing w:val="-14"/>
          <w:w w:val="120"/>
        </w:rPr>
        <w:t> </w:t>
      </w:r>
      <w:r>
        <w:rPr>
          <w:rFonts w:ascii="FreeSans" w:hAnsi="FreeSans"/>
          <w:spacing w:val="-2"/>
          <w:w w:val="105"/>
        </w:rPr>
        <w:t>/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∅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C)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false.</w:t>
      </w:r>
      <w:r>
        <w:rPr>
          <w:spacing w:val="-14"/>
          <w:w w:val="105"/>
        </w:rPr>
        <w:t> </w:t>
      </w:r>
      <w:r>
        <w:rPr>
          <w:w w:val="105"/>
        </w:rPr>
        <w:t>Indeed,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6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9"/>
          <w:w w:val="110"/>
        </w:rPr>
        <w:t> </w:t>
      </w:r>
      <w:r>
        <w:rPr>
          <w:rFonts w:ascii="FreeSans" w:hAnsi="FreeSans"/>
          <w:w w:val="110"/>
        </w:rPr>
        <w:t>F</w:t>
      </w:r>
      <w:r>
        <w:rPr>
          <w:rFonts w:ascii="FreeSans" w:hAnsi="FreeSans"/>
          <w:spacing w:val="13"/>
          <w:w w:val="110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C)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true,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9"/>
          <w:w w:val="105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ascending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60" w:right="600"/>
        </w:sectPr>
      </w:pPr>
    </w:p>
    <w:p>
      <w:pPr>
        <w:pStyle w:val="BodyText"/>
        <w:spacing w:line="283" w:lineRule="exact" w:before="107"/>
        <w:rPr>
          <w:rFonts w:ascii="Georgia" w:hAnsi="Georgia"/>
          <w:i/>
        </w:rPr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FreeSans" w:hAnsi="FreeSans"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C),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y</w:t>
      </w:r>
    </w:p>
    <w:p>
      <w:pPr>
        <w:pStyle w:val="BodyText"/>
        <w:spacing w:line="276" w:lineRule="exact"/>
      </w:pP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2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8"/>
        </w:rPr>
        <w:t> </w:t>
      </w:r>
      <w:r>
        <w:rPr>
          <w:rFonts w:ascii="Arial" w:hAnsi="Arial"/>
        </w:rPr>
        <w:t>N</w:t>
      </w:r>
      <w:r>
        <w:rPr/>
        <w:t>.</w:t>
      </w:r>
      <w:r>
        <w:rPr>
          <w:spacing w:val="45"/>
        </w:rPr>
        <w:t> </w:t>
      </w:r>
      <w:r>
        <w:rPr/>
        <w:t>Therefore,</w:t>
      </w:r>
      <w:r>
        <w:rPr>
          <w:spacing w:val="15"/>
        </w:rPr>
        <w:t> </w:t>
      </w:r>
      <w:r>
        <w:rPr>
          <w:rFonts w:ascii="Georgia" w:hAnsi="Georgia"/>
          <w:i/>
        </w:rPr>
        <w:t>nf</w:t>
      </w:r>
      <w:r>
        <w:rPr>
          <w:rFonts w:ascii="Georgia" w:hAnsi="Georgia"/>
          <w:i/>
          <w:spacing w:val="-21"/>
        </w:rPr>
        <w:t> 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x</w:t>
      </w:r>
      <w:r>
        <w:rPr>
          <w:spacing w:val="14"/>
        </w:rPr>
        <w:t>)=</w:t>
      </w:r>
      <w:r>
        <w:rPr>
          <w:spacing w:val="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≤</w:t>
      </w:r>
      <w:r>
        <w:rPr>
          <w:rFonts w:ascii="FreeSans" w:hAnsi="FreeSans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8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;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contradiction.</w:t>
      </w:r>
    </w:p>
    <w:p>
      <w:pPr>
        <w:pStyle w:val="BodyText"/>
        <w:spacing w:line="230" w:lineRule="auto" w:before="3"/>
        <w:ind w:left="547" w:right="1379"/>
      </w:pPr>
      <w:r>
        <w:rPr/>
        <w:t>It is obviously that (HSC) implies (SC) and (SC) implies (SSC). The following theorems express sufficient conditions for (MC).</w:t>
      </w:r>
    </w:p>
    <w:p>
      <w:pPr>
        <w:spacing w:before="172"/>
        <w:ind w:left="227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5.1</w:t>
      </w:r>
      <w:r>
        <w:rPr>
          <w:rFonts w:ascii="Georgia" w:hAnsi="Georgia"/>
          <w:spacing w:val="29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"/>
          <w:w w:val="120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we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have:</w:t>
      </w:r>
    </w:p>
    <w:p>
      <w:pPr>
        <w:pStyle w:val="ListParagraph"/>
        <w:numPr>
          <w:ilvl w:val="0"/>
          <w:numId w:val="6"/>
        </w:numPr>
        <w:tabs>
          <w:tab w:pos="673" w:val="left" w:leader="none"/>
        </w:tabs>
        <w:spacing w:line="240" w:lineRule="auto" w:before="67" w:after="0"/>
        <w:ind w:left="673" w:right="0" w:hanging="329"/>
        <w:jc w:val="left"/>
        <w:rPr>
          <w:i/>
          <w:sz w:val="21"/>
        </w:rPr>
      </w:pPr>
      <w:r>
        <w:rPr>
          <w:i/>
          <w:sz w:val="21"/>
        </w:rPr>
        <w:t>(CC)</w:t>
      </w:r>
      <w:r>
        <w:rPr>
          <w:i/>
          <w:spacing w:val="-2"/>
          <w:sz w:val="21"/>
        </w:rPr>
        <w:t> </w:t>
      </w:r>
      <w:r>
        <w:rPr>
          <w:sz w:val="21"/>
        </w:rPr>
        <w:t>&amp;</w:t>
      </w:r>
      <w:r>
        <w:rPr>
          <w:spacing w:val="3"/>
          <w:sz w:val="21"/>
        </w:rPr>
        <w:t> </w:t>
      </w:r>
      <w:r>
        <w:rPr>
          <w:i/>
          <w:sz w:val="21"/>
        </w:rPr>
        <w:t>(SSC)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(ASC);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</w:tabs>
        <w:spacing w:line="240" w:lineRule="auto" w:before="40" w:after="0"/>
        <w:ind w:left="672" w:right="0" w:hanging="389"/>
        <w:jc w:val="left"/>
        <w:rPr>
          <w:i/>
          <w:sz w:val="21"/>
        </w:rPr>
      </w:pPr>
      <w:r>
        <w:rPr>
          <w:i/>
          <w:sz w:val="21"/>
        </w:rPr>
        <w:t>(ASC)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(SSC);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</w:tabs>
        <w:spacing w:line="240" w:lineRule="auto" w:before="38" w:after="0"/>
        <w:ind w:left="672" w:right="0" w:hanging="447"/>
        <w:jc w:val="left"/>
        <w:rPr>
          <w:i/>
          <w:sz w:val="21"/>
        </w:rPr>
      </w:pPr>
      <w:r>
        <w:rPr>
          <w:i/>
          <w:sz w:val="21"/>
        </w:rPr>
        <w:t>(SSC)</w:t>
      </w:r>
      <w:r>
        <w:rPr>
          <w:i/>
          <w:spacing w:val="-1"/>
          <w:sz w:val="21"/>
        </w:rPr>
        <w:t> </w:t>
      </w:r>
      <w:r>
        <w:rPr>
          <w:sz w:val="21"/>
        </w:rPr>
        <w:t>&amp;</w:t>
      </w:r>
      <w:r>
        <w:rPr>
          <w:spacing w:val="5"/>
          <w:sz w:val="21"/>
        </w:rPr>
        <w:t> </w:t>
      </w:r>
      <w:r>
        <w:rPr>
          <w:i/>
          <w:sz w:val="21"/>
        </w:rPr>
        <w:t>(DB)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implies </w:t>
      </w:r>
      <w:r>
        <w:rPr>
          <w:i/>
          <w:spacing w:val="-2"/>
          <w:sz w:val="21"/>
        </w:rPr>
        <w:t>(SC).</w:t>
      </w:r>
    </w:p>
    <w:p>
      <w:pPr>
        <w:pStyle w:val="BodyText"/>
        <w:spacing w:line="213" w:lineRule="auto" w:before="213"/>
        <w:ind w:right="324" w:firstLine="319"/>
      </w:pPr>
      <w:r>
        <w:rPr/>
        <w:t>We do not use the hypothesis that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6"/>
        </w:rPr>
        <w:t> </w:t>
      </w:r>
      <w:r>
        <w:rPr/>
        <w:t>is a directed set.</w:t>
      </w:r>
      <w:r>
        <w:rPr>
          <w:spacing w:val="40"/>
        </w:rPr>
        <w:t> </w:t>
      </w:r>
      <w:r>
        <w:rPr/>
        <w:t>in the proof of “</w:t>
      </w:r>
      <w:r>
        <w:rPr>
          <w:i/>
        </w:rPr>
        <w:t>(SSC)</w:t>
      </w:r>
      <w:r>
        <w:rPr>
          <w:i/>
        </w:rPr>
        <w:t> </w:t>
      </w:r>
      <w:r>
        <w:rPr/>
        <w:t>&amp;</w:t>
      </w:r>
      <w:r>
        <w:rPr>
          <w:spacing w:val="2"/>
        </w:rPr>
        <w:t> </w:t>
      </w:r>
      <w:r>
        <w:rPr>
          <w:i/>
        </w:rPr>
        <w:t>(DB)</w:t>
      </w:r>
      <w:r>
        <w:rPr>
          <w:i/>
          <w:spacing w:val="-1"/>
        </w:rPr>
        <w:t> </w:t>
      </w:r>
      <w:r>
        <w:rPr>
          <w:i/>
        </w:rPr>
        <w:t>implies</w:t>
      </w:r>
      <w:r>
        <w:rPr>
          <w:i/>
          <w:spacing w:val="-1"/>
        </w:rPr>
        <w:t> </w:t>
      </w:r>
      <w:r>
        <w:rPr>
          <w:i/>
        </w:rPr>
        <w:t>(SC)</w:t>
      </w:r>
      <w:r>
        <w:rPr/>
        <w:t>”.</w:t>
      </w:r>
      <w:r>
        <w:rPr>
          <w:spacing w:val="2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condition,</w:t>
      </w:r>
      <w:r>
        <w:rPr>
          <w:spacing w:val="2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result.</w:t>
      </w:r>
    </w:p>
    <w:p>
      <w:pPr>
        <w:spacing w:line="230" w:lineRule="exact" w:before="123"/>
        <w:ind w:left="227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Hard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Bounded</w:t>
      </w:r>
      <w:r>
        <w:rPr>
          <w:rFonts w:ascii="Georgia"/>
          <w:i/>
          <w:spacing w:val="28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condition:</w:t>
      </w:r>
    </w:p>
    <w:p>
      <w:pPr>
        <w:pStyle w:val="BodyText"/>
        <w:spacing w:line="274" w:lineRule="exact"/>
        <w:ind w:left="651"/>
        <w:rPr>
          <w:rFonts w:ascii="Georgia"/>
          <w:i/>
        </w:rPr>
      </w:pPr>
      <w:r>
        <w:rPr/>
        <w:t>(HB)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subset</w:t>
      </w:r>
      <w:r>
        <w:rPr>
          <w:spacing w:val="-7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9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ascending</w:t>
      </w:r>
      <w:r>
        <w:rPr>
          <w:spacing w:val="-7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  <w:spacing w:val="-10"/>
        </w:rPr>
        <w:t>D</w:t>
      </w:r>
    </w:p>
    <w:p>
      <w:pPr>
        <w:pStyle w:val="BodyText"/>
        <w:spacing w:line="283" w:lineRule="exact"/>
        <w:ind w:left="439"/>
      </w:pP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upper</w:t>
      </w:r>
      <w:r>
        <w:rPr>
          <w:spacing w:val="-4"/>
        </w:rPr>
        <w:t> </w:t>
      </w:r>
      <w:r>
        <w:rPr/>
        <w:t>bounds</w:t>
      </w:r>
      <w:r>
        <w:rPr>
          <w:spacing w:val="-4"/>
        </w:rPr>
        <w:t> </w:t>
      </w:r>
      <w:r>
        <w:rPr/>
        <w:t>as</w:t>
      </w:r>
      <w:r>
        <w:rPr>
          <w:spacing w:val="5"/>
        </w:rPr>
        <w:t> </w:t>
      </w:r>
      <w:r>
        <w:rPr>
          <w:rFonts w:ascii="Georgia"/>
          <w:i/>
          <w:spacing w:val="-5"/>
        </w:rPr>
        <w:t>D</w:t>
      </w:r>
      <w:r>
        <w:rPr>
          <w:spacing w:val="-5"/>
        </w:rPr>
        <w:t>.</w:t>
      </w:r>
    </w:p>
    <w:p>
      <w:pPr>
        <w:spacing w:before="168"/>
        <w:ind w:left="22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5.2</w:t>
      </w:r>
      <w:r>
        <w:rPr>
          <w:rFonts w:asci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(SSC)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&amp; </w:t>
      </w:r>
      <w:r>
        <w:rPr>
          <w:i/>
          <w:w w:val="105"/>
          <w:sz w:val="21"/>
        </w:rPr>
        <w:t>(HB)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(HSC).</w:t>
      </w:r>
    </w:p>
    <w:p>
      <w:pPr>
        <w:spacing w:line="283" w:lineRule="exact" w:before="169"/>
        <w:ind w:left="227" w:right="0" w:firstLine="0"/>
        <w:jc w:val="left"/>
        <w:rPr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5.3</w:t>
      </w:r>
      <w:r>
        <w:rPr>
          <w:rFonts w:ascii="Georgia" w:hAnsi="Georgia"/>
          <w:spacing w:val="20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⊂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such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that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there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 </w:t>
      </w:r>
    </w:p>
    <w:p>
      <w:pPr>
        <w:spacing w:line="313" w:lineRule="exact" w:before="0"/>
        <w:ind w:left="227" w:right="0" w:firstLine="0"/>
        <w:jc w:val="left"/>
        <w:rPr>
          <w:i/>
          <w:sz w:val="21"/>
        </w:rPr>
      </w:pPr>
      <w:r>
        <w:rPr>
          <w:rFonts w:ascii="FreeSans" w:hAnsi="FreeSans"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cl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Courier New" w:hAnsi="Courier New"/>
          <w:i/>
          <w:w w:val="110"/>
          <w:position w:val="-5"/>
          <w:sz w:val="11"/>
          <w:vertAlign w:val="baseline"/>
        </w:rPr>
        <w:t>f</w:t>
      </w:r>
      <w:r>
        <w:rPr>
          <w:rFonts w:ascii="Courier New" w:hAnsi="Courier New"/>
          <w:i/>
          <w:spacing w:val="-41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before="137"/>
        <w:ind w:left="22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5.4</w:t>
      </w:r>
      <w:r>
        <w:rPr>
          <w:rFonts w:asci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(ASC) implies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(CA).</w:t>
      </w:r>
    </w:p>
    <w:p>
      <w:pPr>
        <w:spacing w:before="169"/>
        <w:ind w:left="22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5.5</w:t>
      </w:r>
      <w:r>
        <w:rPr>
          <w:rFonts w:asci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(CC)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(HSC)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(B2C).</w:t>
      </w:r>
    </w:p>
    <w:p>
      <w:pPr>
        <w:spacing w:before="168"/>
        <w:ind w:left="22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(B2C)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])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upper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(MC).</w:t>
      </w:r>
    </w:p>
    <w:p>
      <w:pPr>
        <w:spacing w:line="213" w:lineRule="auto" w:before="189"/>
        <w:ind w:left="227" w:right="30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(CC), (HSC), and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]) </w:t>
      </w:r>
      <w:r>
        <w:rPr>
          <w:i/>
          <w:w w:val="105"/>
          <w:sz w:val="21"/>
          <w:vertAlign w:val="baseline"/>
        </w:rPr>
        <w:t>is upper bounded for all 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then (MC).</w:t>
      </w:r>
    </w:p>
    <w:p>
      <w:pPr>
        <w:pStyle w:val="BodyText"/>
        <w:spacing w:line="230" w:lineRule="auto" w:before="202"/>
        <w:ind w:left="547" w:right="2136" w:hanging="320"/>
      </w:pPr>
      <w:r>
        <w:rPr/>
        <w:t>We denote by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 used in the previous</w:t>
      </w:r>
      <w:r>
        <w:rPr>
          <w:spacing w:val="-4"/>
        </w:rPr>
        <w:t> </w:t>
      </w:r>
      <w:r>
        <w:rPr/>
        <w:t>theorem: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2"/>
          <w:w w:val="120"/>
        </w:rPr>
        <w:t> 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]) is upper bounded, for all </w:t>
      </w:r>
      <w:r>
        <w:rPr>
          <w:rFonts w:ascii="Georgia" w:hAnsi="Georgia"/>
          <w:i/>
          <w:w w:val="105"/>
          <w:vertAlign w:val="baseline"/>
        </w:rPr>
        <w:t>α &gt; </w:t>
      </w:r>
      <w:r>
        <w:rPr>
          <w:w w:val="105"/>
          <w:vertAlign w:val="baseline"/>
        </w:rPr>
        <w:t>0.</w:t>
      </w:r>
    </w:p>
    <w:p>
      <w:pPr>
        <w:pStyle w:val="BodyText"/>
        <w:spacing w:before="118"/>
      </w:pPr>
      <w:bookmarkStart w:name="Completion of an alo-semigroup" w:id="14"/>
      <w:bookmarkEnd w:id="14"/>
      <w:r>
        <w:rPr/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4"/>
        </w:rPr>
        <w:t> </w:t>
      </w:r>
      <w:r>
        <w:rPr/>
        <w:t>can be</w:t>
      </w:r>
      <w:r>
        <w:rPr>
          <w:spacing w:val="-4"/>
        </w:rPr>
        <w:t> </w:t>
      </w:r>
      <w:r>
        <w:rPr/>
        <w:t>summarized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2"/>
        </w:rPr>
        <w:t> </w:t>
      </w:r>
      <w:r>
        <w:rPr>
          <w:spacing w:val="-2"/>
        </w:rPr>
        <w:t>diagram:</w:t>
      </w:r>
    </w:p>
    <w:p>
      <w:pPr>
        <w:pStyle w:val="BodyText"/>
        <w:spacing w:before="1"/>
        <w:ind w:left="0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598531</wp:posOffset>
            </wp:positionH>
            <wp:positionV relativeFrom="paragraph">
              <wp:posOffset>70171</wp:posOffset>
            </wp:positionV>
            <wp:extent cx="4688015" cy="80981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015" cy="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5"/>
        <w:ind w:left="0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1"/>
        <w:jc w:val="left"/>
      </w:pPr>
      <w:r>
        <w:rPr>
          <w:w w:val="105"/>
        </w:rPr>
        <w:t>Completion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an</w:t>
      </w:r>
      <w:r>
        <w:rPr>
          <w:spacing w:val="47"/>
          <w:w w:val="105"/>
        </w:rPr>
        <w:t> </w:t>
      </w:r>
      <w:r>
        <w:rPr>
          <w:w w:val="105"/>
        </w:rPr>
        <w:t>alo-</w:t>
      </w:r>
      <w:r>
        <w:rPr>
          <w:spacing w:val="-2"/>
          <w:w w:val="105"/>
        </w:rPr>
        <w:t>semigroup</w:t>
      </w:r>
    </w:p>
    <w:p>
      <w:pPr>
        <w:pStyle w:val="BodyText"/>
        <w:spacing w:line="216" w:lineRule="auto" w:before="217"/>
        <w:ind w:right="303"/>
        <w:jc w:val="both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metric space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S,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 is complete (condition MC is satisfied), we 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sev- eral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graphically represented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600"/>
        </w:sectPr>
      </w:pP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ind w:left="2067"/>
        <w:rPr>
          <w:sz w:val="20"/>
        </w:rPr>
      </w:pPr>
      <w:r>
        <w:rPr>
          <w:sz w:val="20"/>
        </w:rPr>
        <w:drawing>
          <wp:inline distT="0" distB="0" distL="0" distR="0">
            <wp:extent cx="2747676" cy="234029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76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16" w:lineRule="auto" w:before="140"/>
        <w:ind w:left="341" w:right="183" w:firstLine="319"/>
        <w:jc w:val="both"/>
      </w:pPr>
      <w:r>
        <w:rPr/>
        <w:t>An important property is (B2C); it is similar to a property</w:t>
      </w:r>
      <w:r>
        <w:rPr>
          <w:spacing w:val="-2"/>
        </w:rPr>
        <w:t> </w:t>
      </w:r>
      <w:r>
        <w:rPr/>
        <w:t>which characterizes the finite-dimensional normed spaces.</w:t>
      </w:r>
      <w:r>
        <w:rPr>
          <w:spacing w:val="38"/>
        </w:rPr>
        <w:t> </w:t>
      </w:r>
      <w:r>
        <w:rPr/>
        <w:t>In our framework, the boundedness</w:t>
      </w:r>
      <w:r>
        <w:rPr>
          <w:spacing w:val="-1"/>
        </w:rPr>
        <w:t> </w:t>
      </w:r>
      <w:r>
        <w:rPr/>
        <w:t>is given 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lattice</w:t>
      </w:r>
      <w:r>
        <w:rPr>
          <w:spacing w:val="-4"/>
        </w:rPr>
        <w:t> </w:t>
      </w:r>
      <w:r>
        <w:rPr/>
        <w:t>order.</w:t>
      </w:r>
      <w:r>
        <w:rPr>
          <w:spacing w:val="22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work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an alo-semigroup</w:t>
      </w:r>
      <w:r>
        <w:rPr>
          <w:spacing w:val="-7"/>
        </w:rPr>
        <w:t> </w:t>
      </w:r>
      <w:r>
        <w:rPr/>
        <w:t>satisfying</w:t>
      </w:r>
      <w:r>
        <w:rPr>
          <w:spacing w:val="-9"/>
        </w:rPr>
        <w:t> </w:t>
      </w:r>
      <w:r>
        <w:rPr/>
        <w:t>(MC).</w:t>
      </w:r>
      <w:r>
        <w:rPr>
          <w:spacing w:val="-8"/>
        </w:rPr>
        <w:t> </w:t>
      </w:r>
      <w:r>
        <w:rPr/>
        <w:t>Starting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arbitrary</w:t>
      </w:r>
      <w:r>
        <w:rPr>
          <w:spacing w:val="-14"/>
        </w:rPr>
        <w:t> </w:t>
      </w:r>
      <w:r>
        <w:rPr/>
        <w:t>alo-semigroup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0"/>
        </w:rPr>
        <w:t> </w:t>
      </w:r>
      <w:r>
        <w:rPr/>
        <w:t>together with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increasing</w:t>
      </w:r>
      <w:r>
        <w:rPr>
          <w:spacing w:val="37"/>
        </w:rPr>
        <w:t> </w:t>
      </w:r>
      <w:r>
        <w:rPr/>
        <w:t>additive</w:t>
      </w:r>
      <w:r>
        <w:rPr>
          <w:spacing w:val="37"/>
        </w:rPr>
        <w:t> </w:t>
      </w:r>
      <w:r>
        <w:rPr/>
        <w:t>function</w:t>
      </w:r>
      <w:r>
        <w:rPr>
          <w:spacing w:val="21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71"/>
          <w:w w:val="120"/>
        </w:rPr>
        <w:t> </w:t>
      </w:r>
      <w:r>
        <w:rPr/>
        <w:t>over</w:t>
      </w:r>
      <w:r>
        <w:rPr>
          <w:spacing w:val="39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using</w:t>
      </w:r>
      <w:r>
        <w:rPr>
          <w:spacing w:val="33"/>
        </w:rPr>
        <w:t> </w:t>
      </w:r>
      <w:r>
        <w:rPr/>
        <w:t>a</w:t>
      </w:r>
      <w:r>
        <w:rPr>
          <w:spacing w:val="37"/>
        </w:rPr>
        <w:t> </w:t>
      </w:r>
      <w:r>
        <w:rPr/>
        <w:t>standard</w:t>
      </w:r>
      <w:r>
        <w:rPr>
          <w:spacing w:val="35"/>
        </w:rPr>
        <w:t> </w:t>
      </w:r>
      <w:r>
        <w:rPr/>
        <w:t>procedure of</w:t>
      </w:r>
      <w:r>
        <w:rPr>
          <w:spacing w:val="18"/>
        </w:rPr>
        <w:t> </w:t>
      </w:r>
      <w:r>
        <w:rPr/>
        <w:t>completion</w:t>
      </w:r>
      <w:r>
        <w:rPr>
          <w:spacing w:val="22"/>
        </w:rPr>
        <w:t> </w:t>
      </w:r>
      <w:r>
        <w:rPr/>
        <w:t>for</w:t>
      </w:r>
      <w:r>
        <w:rPr>
          <w:spacing w:val="16"/>
        </w:rPr>
        <w:t> </w:t>
      </w:r>
      <w:r>
        <w:rPr/>
        <w:t>metric</w:t>
      </w:r>
      <w:r>
        <w:rPr>
          <w:spacing w:val="17"/>
        </w:rPr>
        <w:t> </w:t>
      </w:r>
      <w:r>
        <w:rPr/>
        <w:t>spaces,</w:t>
      </w:r>
      <w:r>
        <w:rPr>
          <w:spacing w:val="23"/>
        </w:rPr>
        <w:t> </w:t>
      </w: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build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alo-semigroup</w:t>
      </w:r>
      <w:r>
        <w:rPr>
          <w:spacing w:val="22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strictly</w:t>
      </w:r>
    </w:p>
    <w:p>
      <w:pPr>
        <w:pStyle w:val="BodyText"/>
        <w:spacing w:line="184" w:lineRule="auto" w:before="14"/>
        <w:ind w:left="341" w:right="186"/>
        <w:jc w:val="both"/>
      </w:pPr>
      <w:r>
        <w:rPr>
          <w:w w:val="105"/>
        </w:rPr>
        <w:t>increasing</w:t>
      </w:r>
      <w:r>
        <w:rPr>
          <w:spacing w:val="-19"/>
          <w:w w:val="105"/>
        </w:rPr>
        <w:t> </w:t>
      </w:r>
      <w:r>
        <w:rPr>
          <w:w w:val="105"/>
        </w:rPr>
        <w:t>additive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8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satisfy (MC),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-dense in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·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 is an alo-semigroup, 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3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J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 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called 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additive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alo-semigroup.</w:t>
      </w:r>
    </w:p>
    <w:p>
      <w:pPr>
        <w:pStyle w:val="BodyText"/>
        <w:spacing w:line="213" w:lineRule="auto" w:before="267"/>
        <w:ind w:left="341"/>
      </w:pPr>
      <w:r>
        <w:rPr>
          <w:rFonts w:ascii="Georgia"/>
          <w:spacing w:val="-2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spacing w:val="-2"/>
          <w:w w:val="105"/>
        </w:rPr>
        <w:t>6.1</w:t>
      </w:r>
      <w:r>
        <w:rPr>
          <w:rFonts w:ascii="Georgia"/>
          <w:spacing w:val="40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S,</w:t>
      </w:r>
      <w:r>
        <w:rPr>
          <w:rFonts w:ascii="Georgia"/>
          <w:i/>
          <w:spacing w:val="-18"/>
          <w:w w:val="105"/>
        </w:rPr>
        <w:t> </w:t>
      </w:r>
      <w:r>
        <w:rPr>
          <w:rFonts w:ascii="Georgia"/>
          <w:i/>
          <w:spacing w:val="-2"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spacing w:val="-2"/>
          <w:w w:val="105"/>
        </w:rPr>
        <w:t>)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additive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alo-semigroup.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additive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alo-semigroup 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 is called the completion of (</w:t>
      </w:r>
      <w:r>
        <w:rPr>
          <w:rFonts w:ascii="Georgia"/>
          <w:i/>
          <w:w w:val="105"/>
          <w:vertAlign w:val="baseline"/>
        </w:rPr>
        <w:t>S,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2"/>
          <w:w w:val="120"/>
          <w:vertAlign w:val="baseline"/>
        </w:rPr>
        <w:t> </w:t>
      </w:r>
      <w:r>
        <w:rPr>
          <w:w w:val="105"/>
          <w:vertAlign w:val="baseline"/>
        </w:rPr>
        <w:t>) iff</w:t>
      </w:r>
    </w:p>
    <w:p>
      <w:pPr>
        <w:pStyle w:val="ListParagraph"/>
        <w:numPr>
          <w:ilvl w:val="0"/>
          <w:numId w:val="7"/>
        </w:numPr>
        <w:tabs>
          <w:tab w:pos="786" w:val="left" w:leader="none"/>
        </w:tabs>
        <w:spacing w:line="240" w:lineRule="auto" w:before="78" w:after="0"/>
        <w:ind w:left="786" w:right="0" w:hanging="327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(MC),</w:t>
      </w:r>
    </w:p>
    <w:p>
      <w:pPr>
        <w:pStyle w:val="ListParagraph"/>
        <w:numPr>
          <w:ilvl w:val="0"/>
          <w:numId w:val="7"/>
        </w:numPr>
        <w:tabs>
          <w:tab w:pos="785" w:val="left" w:leader="none"/>
        </w:tabs>
        <w:spacing w:line="240" w:lineRule="auto" w:before="37" w:after="0"/>
        <w:ind w:left="785" w:right="0" w:hanging="384"/>
        <w:jc w:val="left"/>
        <w:rPr>
          <w:sz w:val="21"/>
        </w:rPr>
      </w:pPr>
      <w:r>
        <w:rPr>
          <w:sz w:val="21"/>
        </w:rPr>
        <w:t>there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an</w:t>
      </w:r>
      <w:r>
        <w:rPr>
          <w:spacing w:val="3"/>
          <w:sz w:val="21"/>
        </w:rPr>
        <w:t> </w:t>
      </w:r>
      <w:r>
        <w:rPr>
          <w:sz w:val="21"/>
        </w:rPr>
        <w:t>isomorphism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alo-semigroups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785" w:val="left" w:leader="none"/>
        </w:tabs>
        <w:spacing w:line="240" w:lineRule="auto" w:before="36" w:after="0"/>
        <w:ind w:left="785" w:right="0" w:hanging="444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-dense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spacing w:line="282" w:lineRule="exact" w:before="191"/>
        <w:ind w:left="34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"/>
          <w:w w:val="105"/>
          <w:sz w:val="21"/>
        </w:rPr>
        <w:t> </w:t>
      </w:r>
      <w:r>
        <w:rPr>
          <w:rFonts w:ascii="Georgia"/>
          <w:w w:val="105"/>
          <w:sz w:val="21"/>
        </w:rPr>
        <w:t>6.2</w:t>
      </w:r>
      <w:r>
        <w:rPr>
          <w:rFonts w:asci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additive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alo-semigroup.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completion</w:t>
      </w:r>
    </w:p>
    <w:p>
      <w:pPr>
        <w:spacing w:line="282" w:lineRule="exact" w:before="0"/>
        <w:ind w:left="341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completions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isomorphic.</w:t>
      </w:r>
    </w:p>
    <w:p>
      <w:pPr>
        <w:spacing w:line="284" w:lineRule="exact" w:before="257"/>
        <w:ind w:left="341" w:right="0" w:firstLine="319"/>
        <w:jc w:val="both"/>
        <w:rPr>
          <w:sz w:val="21"/>
        </w:rPr>
      </w:pP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FreeSans" w:hAnsi="FreeSans"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25"/>
          <w:sz w:val="21"/>
        </w:rPr>
        <w:t> </w:t>
      </w:r>
      <w:r>
        <w:rPr>
          <w:sz w:val="21"/>
        </w:rPr>
        <w:t>alo-semigroup,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: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function.</w:t>
      </w:r>
      <w:r>
        <w:rPr>
          <w:spacing w:val="7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pacing w:val="-10"/>
          <w:sz w:val="21"/>
        </w:rPr>
        <w:t>a</w:t>
      </w:r>
    </w:p>
    <w:p>
      <w:pPr>
        <w:pStyle w:val="BodyText"/>
        <w:spacing w:line="266" w:lineRule="exact"/>
        <w:ind w:left="341"/>
      </w:pPr>
      <w:r>
        <w:rPr>
          <w:w w:val="105"/>
        </w:rPr>
        <w:t>fixed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suppose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12"/>
          <w:w w:val="105"/>
        </w:rPr>
        <w:t> </w:t>
      </w:r>
      <w:r>
        <w:rPr>
          <w:w w:val="105"/>
        </w:rPr>
        <w:t>(CC)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(HB)</w:t>
      </w:r>
      <w:r>
        <w:rPr>
          <w:spacing w:val="-12"/>
          <w:w w:val="105"/>
        </w:rPr>
        <w:t> </w:t>
      </w:r>
      <w:r>
        <w:rPr>
          <w:w w:val="105"/>
        </w:rPr>
        <w:t>are </w:t>
      </w:r>
      <w:r>
        <w:rPr/>
        <w:t>satisfied,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FreeSans" w:hAnsi="FreeSans"/>
          <w:spacing w:val="10"/>
        </w:rPr>
        <w:t>J</w:t>
      </w:r>
      <w:r>
        <w:rPr>
          <w:rFonts w:ascii="LM Mono Prop 10" w:hAnsi="LM Mono Prop 10"/>
          <w:spacing w:val="10"/>
          <w:vertAlign w:val="superscript"/>
        </w:rPr>
        <w:t>'</w:t>
      </w:r>
      <w:r>
        <w:rPr>
          <w:rFonts w:ascii="LM Mono Prop 10" w:hAnsi="LM Mono Prop 10"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J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(SSC)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α</w:t>
      </w:r>
      <w:r>
        <w:rPr>
          <w:spacing w:val="-4"/>
          <w:vertAlign w:val="baseline"/>
        </w:rPr>
        <w:t>).</w:t>
      </w:r>
    </w:p>
    <w:p>
      <w:pPr>
        <w:spacing w:line="12" w:lineRule="auto" w:before="0"/>
        <w:ind w:left="2058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w w:val="110"/>
          <w:sz w:val="15"/>
        </w:rPr>
        <w:t>s</w:t>
      </w:r>
      <w:r>
        <w:rPr>
          <w:rFonts w:ascii="Georgia"/>
          <w:i/>
          <w:spacing w:val="45"/>
          <w:w w:val="110"/>
          <w:sz w:val="15"/>
        </w:rPr>
        <w:t>  </w:t>
      </w:r>
      <w:r>
        <w:rPr>
          <w:rFonts w:ascii="LM Mono Prop 10"/>
          <w:spacing w:val="-12"/>
          <w:w w:val="110"/>
          <w:position w:val="-13"/>
          <w:sz w:val="15"/>
        </w:rPr>
        <w:t>'</w:t>
      </w:r>
    </w:p>
    <w:p>
      <w:pPr>
        <w:pStyle w:val="BodyText"/>
        <w:spacing w:line="81" w:lineRule="auto"/>
        <w:ind w:left="341"/>
      </w:pPr>
      <w:r>
        <w:rPr>
          <w:spacing w:val="-2"/>
          <w:w w:val="105"/>
        </w:rPr>
        <w:t>Then,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16"/>
          <w:w w:val="115"/>
        </w:rPr>
        <w:t> </w:t>
      </w:r>
      <w:r>
        <w:rPr>
          <w:rFonts w:ascii="FreeSans" w:hAnsi="FreeSans"/>
          <w:spacing w:val="-2"/>
          <w:w w:val="105"/>
        </w:rPr>
        <w:t>∈</w:t>
      </w:r>
      <w:r>
        <w:rPr>
          <w:rFonts w:ascii="FreeSans" w:hAnsi="FreeSans"/>
          <w:spacing w:val="-1"/>
          <w:w w:val="105"/>
        </w:rPr>
        <w:t> </w:t>
      </w:r>
      <w:r>
        <w:rPr>
          <w:rFonts w:ascii="FreeSans" w:hAnsi="FreeSans"/>
          <w:spacing w:val="-2"/>
          <w:w w:val="105"/>
        </w:rPr>
        <w:t>J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s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S,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spacing w:val="-2"/>
          <w:w w:val="115"/>
        </w:rPr>
        <w:t>d</w:t>
      </w:r>
      <w:r>
        <w:rPr>
          <w:rFonts w:ascii="Georgia" w:hAnsi="Georgia"/>
          <w:i/>
          <w:spacing w:val="-2"/>
          <w:w w:val="115"/>
          <w:vertAlign w:val="subscript"/>
        </w:rPr>
        <w:t>f</w:t>
      </w:r>
      <w:r>
        <w:rPr>
          <w:rFonts w:ascii="Georgia" w:hAnsi="Georgia"/>
          <w:i/>
          <w:spacing w:val="-30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(MC).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renounce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13" w:lineRule="auto" w:before="13"/>
        <w:ind w:left="341" w:right="204"/>
      </w:pPr>
      <w:r>
        <w:rPr/>
        <w:t>these four conditions if we work with the complete alo-semigroup of 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/>
        <w:t>).</w:t>
      </w:r>
      <w:r>
        <w:rPr>
          <w:spacing w:val="40"/>
        </w:rPr>
        <w:t> </w:t>
      </w:r>
      <w:r>
        <w:rPr/>
        <w:t>Using the Banach fixed-point principle, we get the following result:</w:t>
      </w:r>
    </w:p>
    <w:p>
      <w:pPr>
        <w:spacing w:line="284" w:lineRule="exact" w:before="246"/>
        <w:ind w:left="341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6.3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rFonts w:ascii="LM Mono Prop 10" w:hAnsi="LM Mono Prop 10"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xy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≤</w:t>
      </w:r>
    </w:p>
    <w:p>
      <w:pPr>
        <w:spacing w:line="281" w:lineRule="exact" w:before="0"/>
        <w:ind w:left="3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2086295</wp:posOffset>
                </wp:positionH>
                <wp:positionV relativeFrom="paragraph">
                  <wp:posOffset>320201</wp:posOffset>
                </wp:positionV>
                <wp:extent cx="4889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75269pt;margin-top:25.212723pt;width:3.85pt;height:7.75pt;mso-position-horizontal-relative:page;mso-position-vertical-relative:paragraph;z-index:-15938560" type="#_x0000_t202" id="docshape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FreeSans" w:hAnsi="FreeSans"/>
          <w:sz w:val="21"/>
        </w:rPr>
        <w:t>V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]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)]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ﬁxed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point of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.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Moreover,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60" w:footer="0" w:top="1060" w:bottom="280" w:left="560" w:right="600"/>
        </w:sectPr>
      </w:pPr>
    </w:p>
    <w:p>
      <w:pPr>
        <w:spacing w:before="53"/>
        <w:ind w:left="341" w:right="0" w:firstLine="0"/>
        <w:jc w:val="left"/>
        <w:rPr>
          <w:rFonts w:ascii="LM Roman 8"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rFonts w:ascii="LM Roman 8"/>
          <w:spacing w:val="-5"/>
          <w:w w:val="105"/>
          <w:sz w:val="21"/>
          <w:vertAlign w:val="subscript"/>
        </w:rPr>
        <w:t>0</w:t>
      </w:r>
    </w:p>
    <w:p>
      <w:pPr>
        <w:spacing w:before="53"/>
        <w:ind w:left="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"/>
          <w:w w:val="12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FreeSans" w:hAnsi="FreeSans"/>
          <w:spacing w:val="13"/>
          <w:w w:val="110"/>
          <w:sz w:val="21"/>
        </w:rPr>
        <w:t>J</w:t>
      </w:r>
      <w:r>
        <w:rPr>
          <w:rFonts w:ascii="LM Mono Prop 10" w:hAnsi="LM Mono Prop 10"/>
          <w:spacing w:val="13"/>
          <w:w w:val="110"/>
          <w:sz w:val="21"/>
          <w:vertAlign w:val="superscript"/>
        </w:rPr>
        <w:t>'</w:t>
      </w:r>
      <w:r>
        <w:rPr>
          <w:i/>
          <w:spacing w:val="13"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sequence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before="53"/>
        <w:ind w:left="2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x</w:t>
      </w:r>
    </w:p>
    <w:p>
      <w:pPr>
        <w:spacing w:before="153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LM Mono Prop 10" w:hAnsi="LM Mono Prop 10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117" w:lineRule="exact" w:before="0"/>
        <w:ind w:left="0" w:right="206" w:firstLine="0"/>
        <w:jc w:val="center"/>
        <w:rPr>
          <w:rFonts w:ascii="Courier New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d</w:t>
      </w:r>
      <w:r>
        <w:rPr>
          <w:rFonts w:ascii="Courier New"/>
          <w:i/>
          <w:spacing w:val="-5"/>
          <w:w w:val="110"/>
          <w:sz w:val="15"/>
          <w:vertAlign w:val="subscript"/>
        </w:rPr>
        <w:t>f</w:t>
      </w:r>
    </w:p>
    <w:p>
      <w:pPr>
        <w:spacing w:line="235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 </w:t>
      </w:r>
    </w:p>
    <w:p>
      <w:pPr>
        <w:spacing w:after="0" w:line="23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60" w:right="600"/>
          <w:cols w:num="5" w:equalWidth="0">
            <w:col w:w="1291" w:space="40"/>
            <w:col w:w="3057" w:space="39"/>
            <w:col w:w="562" w:space="0"/>
            <w:col w:w="311" w:space="11"/>
            <w:col w:w="2889"/>
          </w:cols>
        </w:sect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87" w:after="0"/>
        <w:ind w:left="698" w:right="0" w:hanging="471"/>
        <w:jc w:val="left"/>
      </w:pPr>
      <w:bookmarkStart w:name="Conclusion" w:id="15"/>
      <w:bookmarkEnd w:id="15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right="294"/>
        <w:jc w:val="both"/>
      </w:pPr>
      <w:r>
        <w:rPr/>
        <w:t>Paper [</w:t>
      </w:r>
      <w:hyperlink w:history="true" w:anchor="_bookmark9">
        <w:r>
          <w:rPr>
            <w:color w:val="0000FF"/>
          </w:rPr>
          <w:t>5</w:t>
        </w:r>
      </w:hyperlink>
      <w:r>
        <w:rPr/>
        <w:t>] is devoted to the algebraic properties of a similar algebra with two un- derlying structures (monoid and lattice), establishing some interesting connections between these structures.</w:t>
      </w:r>
      <w:r>
        <w:rPr>
          <w:spacing w:val="40"/>
        </w:rPr>
        <w:t> </w:t>
      </w:r>
      <w:r>
        <w:rPr/>
        <w:t>Paper [</w:t>
      </w:r>
      <w:hyperlink w:history="true" w:anchor="_bookmark10">
        <w:r>
          <w:rPr>
            <w:color w:val="0000FF"/>
          </w:rPr>
          <w:t>6</w:t>
        </w:r>
      </w:hyperlink>
      <w:r>
        <w:rPr/>
        <w:t>] is mainly devoted to the topological proper- ties of the apartness lattice-ordered semigroups; we introduce and study the uni- form</w:t>
      </w:r>
      <w:r>
        <w:rPr>
          <w:spacing w:val="-8"/>
        </w:rPr>
        <w:t> </w:t>
      </w:r>
      <w:r>
        <w:rPr/>
        <w:t>apartness</w:t>
      </w:r>
      <w:r>
        <w:rPr>
          <w:spacing w:val="-6"/>
        </w:rPr>
        <w:t> </w:t>
      </w:r>
      <w:r>
        <w:rPr/>
        <w:t>lattice-ordered</w:t>
      </w:r>
      <w:r>
        <w:rPr>
          <w:spacing w:val="-2"/>
        </w:rPr>
        <w:t> </w:t>
      </w:r>
      <w:r>
        <w:rPr/>
        <w:t>semigroups,</w:t>
      </w:r>
      <w:r>
        <w:rPr>
          <w:spacing w:val="-4"/>
        </w:rPr>
        <w:t> </w:t>
      </w:r>
      <w:r>
        <w:rPr/>
        <w:t>discuss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various</w:t>
      </w:r>
      <w:r>
        <w:rPr>
          <w:spacing w:val="-6"/>
        </w:rPr>
        <w:t> </w:t>
      </w:r>
      <w:r>
        <w:rPr/>
        <w:t>quasi-metrics,</w:t>
      </w:r>
      <w:r>
        <w:rPr>
          <w:spacing w:val="-4"/>
        </w:rPr>
        <w:t> </w:t>
      </w:r>
      <w:r>
        <w:rPr/>
        <w:t>and present several separation properties.</w:t>
      </w:r>
    </w:p>
    <w:p>
      <w:pPr>
        <w:pStyle w:val="BodyText"/>
        <w:spacing w:line="216" w:lineRule="auto" w:before="11"/>
        <w:ind w:right="300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2"/>
        </w:rPr>
        <w:t> </w:t>
      </w:r>
      <w:r>
        <w:rPr/>
        <w:t>we 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supermetric</w:t>
      </w:r>
      <w:r>
        <w:rPr>
          <w:spacing w:val="-4"/>
        </w:rPr>
        <w:t> </w:t>
      </w:r>
      <w:r>
        <w:rPr/>
        <w:t>over the</w:t>
      </w:r>
      <w:r>
        <w:rPr>
          <w:spacing w:val="-2"/>
        </w:rPr>
        <w:t> </w:t>
      </w:r>
      <w:r>
        <w:rPr/>
        <w:t>set underlying</w:t>
      </w:r>
      <w:r>
        <w:rPr>
          <w:spacing w:val="-4"/>
        </w:rPr>
        <w:t> </w:t>
      </w:r>
      <w:r>
        <w:rPr/>
        <w:t>an alo-semigroup. The properties which the distance function needs to satisfy are expressed in terms of the semigroup and lattice operations.</w:t>
      </w:r>
      <w:r>
        <w:rPr>
          <w:spacing w:val="40"/>
        </w:rPr>
        <w:t> </w:t>
      </w:r>
      <w:r>
        <w:rPr/>
        <w:t>Several results of these supermetrics are proved.</w:t>
      </w:r>
      <w:r>
        <w:rPr>
          <w:spacing w:val="40"/>
        </w:rPr>
        <w:t> </w:t>
      </w:r>
      <w:r>
        <w:rPr/>
        <w:t>We define the notion of a pseudo-supermetric over an alo-semigroup, and </w:t>
      </w:r>
      <w:bookmarkStart w:name="References" w:id="16"/>
      <w:bookmarkEnd w:id="16"/>
      <w:r>
        <w:rPr/>
        <w:t>w</w:t>
      </w:r>
      <w:r>
        <w:rPr/>
        <w:t>e characterize the supermetrics as the strict, increasing additive functions from such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structure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reals.</w:t>
      </w:r>
      <w:r>
        <w:rPr>
          <w:spacing w:val="80"/>
        </w:rPr>
        <w:t> </w:t>
      </w:r>
      <w:r>
        <w:rPr/>
        <w:t>We</w:t>
      </w:r>
      <w:r>
        <w:rPr>
          <w:spacing w:val="30"/>
        </w:rPr>
        <w:t> </w:t>
      </w:r>
      <w:r>
        <w:rPr/>
        <w:t>investigate</w:t>
      </w:r>
      <w:r>
        <w:rPr>
          <w:spacing w:val="34"/>
        </w:rPr>
        <w:t> </w:t>
      </w:r>
      <w:r>
        <w:rPr/>
        <w:t>various notions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completions</w:t>
      </w:r>
      <w:r>
        <w:rPr>
          <w:spacing w:val="31"/>
        </w:rPr>
        <w:t> </w:t>
      </w:r>
      <w:r>
        <w:rPr/>
        <w:t>of </w:t>
      </w:r>
      <w:bookmarkStart w:name="_bookmark8" w:id="17"/>
      <w:bookmarkEnd w:id="17"/>
      <w:r>
        <w:rPr/>
        <w:t>o</w:t>
      </w:r>
      <w:r>
        <w:rPr/>
        <w:t>ur structures with respect to the introduced supermetrics,</w:t>
      </w:r>
      <w:r>
        <w:rPr>
          <w:spacing w:val="-1"/>
        </w:rPr>
        <w:t> </w:t>
      </w:r>
      <w:r>
        <w:rPr/>
        <w:t>and we show that each structure</w:t>
      </w:r>
      <w:r>
        <w:rPr>
          <w:spacing w:val="-18"/>
        </w:rPr>
        <w:t> </w:t>
      </w:r>
      <w:r>
        <w:rPr/>
        <w:t>endowed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strict,</w:t>
      </w:r>
      <w:r>
        <w:rPr>
          <w:spacing w:val="-18"/>
        </w:rPr>
        <w:t> </w:t>
      </w:r>
      <w:r>
        <w:rPr/>
        <w:t>increasing</w:t>
      </w:r>
      <w:r>
        <w:rPr>
          <w:spacing w:val="-17"/>
        </w:rPr>
        <w:t> </w:t>
      </w:r>
      <w:r>
        <w:rPr/>
        <w:t>additive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(which</w:t>
      </w:r>
      <w:r>
        <w:rPr>
          <w:spacing w:val="-18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 unique</w:t>
      </w:r>
      <w:r>
        <w:rPr>
          <w:spacing w:val="-24"/>
        </w:rPr>
        <w:t> </w:t>
      </w:r>
      <w:r>
        <w:rPr/>
        <w:t>supermetric)</w:t>
      </w:r>
      <w:r>
        <w:rPr>
          <w:spacing w:val="-21"/>
        </w:rPr>
        <w:t> </w:t>
      </w:r>
      <w:r>
        <w:rPr/>
        <w:t>has</w:t>
      </w:r>
      <w:r>
        <w:rPr>
          <w:spacing w:val="-23"/>
        </w:rPr>
        <w:t> </w:t>
      </w:r>
      <w:r>
        <w:rPr/>
        <w:t>a</w:t>
      </w:r>
      <w:r>
        <w:rPr>
          <w:spacing w:val="-19"/>
        </w:rPr>
        <w:t> </w:t>
      </w:r>
      <w:r>
        <w:rPr/>
        <w:t>completion,</w:t>
      </w:r>
      <w:r>
        <w:rPr>
          <w:spacing w:val="-14"/>
        </w:rPr>
        <w:t> </w:t>
      </w:r>
      <w:r>
        <w:rPr/>
        <w:t>and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two</w:t>
      </w:r>
      <w:r>
        <w:rPr>
          <w:spacing w:val="-17"/>
        </w:rPr>
        <w:t> </w:t>
      </w:r>
      <w:r>
        <w:rPr/>
        <w:t>such</w:t>
      </w:r>
      <w:r>
        <w:rPr>
          <w:spacing w:val="-21"/>
        </w:rPr>
        <w:t> </w:t>
      </w:r>
      <w:r>
        <w:rPr/>
        <w:t>completions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isomorphic.</w:t>
      </w:r>
    </w:p>
    <w:p>
      <w:pPr>
        <w:pStyle w:val="BodyText"/>
        <w:spacing w:before="120"/>
        <w:ind w:left="0"/>
      </w:pPr>
    </w:p>
    <w:p>
      <w:pPr>
        <w:pStyle w:val="Heading1"/>
        <w:ind w:left="227" w:firstLine="0"/>
      </w:pPr>
      <w:bookmarkStart w:name="_bookmark9" w:id="18"/>
      <w:bookmarkEnd w:id="1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240" w:lineRule="auto" w:before="201" w:after="0"/>
        <w:ind w:left="539" w:right="0" w:hanging="228"/>
        <w:jc w:val="left"/>
        <w:rPr>
          <w:rFonts w:ascii="LM Roman 8"/>
          <w:sz w:val="15"/>
        </w:rPr>
      </w:pPr>
      <w:bookmarkStart w:name="_bookmark10" w:id="19"/>
      <w:bookmarkEnd w:id="19"/>
      <w:r>
        <w:rPr/>
      </w:r>
      <w:r>
        <w:rPr>
          <w:rFonts w:ascii="LM Roman 8"/>
          <w:spacing w:val="-2"/>
          <w:w w:val="105"/>
          <w:sz w:val="15"/>
        </w:rPr>
        <w:t>Alexandroff,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Hopf,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Topologie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vol.1,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Chelsea,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York,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1972.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240" w:lineRule="auto" w:before="130" w:after="0"/>
        <w:ind w:left="539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Birkhoff,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Lattice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Ed.,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Colloquium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Publications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w w:val="105"/>
          <w:sz w:val="15"/>
        </w:rPr>
        <w:t>25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1967.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96" w:lineRule="auto" w:before="158" w:after="0"/>
        <w:ind w:left="542" w:right="301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Bridges D.,</w:t>
      </w:r>
      <w:r>
        <w:rPr>
          <w:rFonts w:ascii="LM Roman 8" w:hAnsi="LM Roman 8"/>
          <w:spacing w:val="-2"/>
          <w:w w:val="105"/>
          <w:sz w:val="15"/>
        </w:rPr>
        <w:t> P.</w:t>
      </w:r>
      <w:r>
        <w:rPr>
          <w:rFonts w:ascii="LM Roman 8" w:hAnsi="LM Roman 8"/>
          <w:spacing w:val="-2"/>
          <w:w w:val="105"/>
          <w:sz w:val="15"/>
        </w:rPr>
        <w:t> Schuster,</w:t>
      </w:r>
      <w:r>
        <w:rPr>
          <w:rFonts w:ascii="LM Roman 8" w:hAnsi="LM Roman 8"/>
          <w:spacing w:val="-2"/>
          <w:w w:val="105"/>
          <w:sz w:val="15"/>
        </w:rPr>
        <w:t> and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2"/>
          <w:w w:val="105"/>
          <w:sz w:val="15"/>
        </w:rPr>
        <w:t> Vˆı¸ta˘,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Apartness,</w:t>
      </w:r>
      <w:r>
        <w:rPr>
          <w:rFonts w:ascii="LM Roman 8" w:hAnsi="LM Roman 8"/>
          <w:i/>
          <w:spacing w:val="-2"/>
          <w:w w:val="105"/>
          <w:sz w:val="15"/>
        </w:rPr>
        <w:t> Topology,</w:t>
      </w:r>
      <w:r>
        <w:rPr>
          <w:rFonts w:ascii="LM Roman 8" w:hAnsi="LM Roman 8"/>
          <w:i/>
          <w:spacing w:val="-2"/>
          <w:w w:val="105"/>
          <w:sz w:val="15"/>
        </w:rPr>
        <w:t> and Uniformity: a Constructive View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Mathematical Logic Quarterly </w:t>
      </w:r>
      <w:r>
        <w:rPr>
          <w:rFonts w:ascii="Georgia" w:hAnsi="Georgia"/>
          <w:w w:val="105"/>
          <w:sz w:val="15"/>
        </w:rPr>
        <w:t>48</w:t>
      </w:r>
      <w:r>
        <w:rPr>
          <w:rFonts w:ascii="Georgia" w:hAnsi="Georgia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16–28.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240" w:lineRule="auto" w:before="136" w:after="0"/>
        <w:ind w:left="539" w:right="0" w:hanging="228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Cech,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E.,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i/>
          <w:sz w:val="15"/>
        </w:rPr>
        <w:t>Topological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Spaces</w:t>
      </w:r>
      <w:r>
        <w:rPr>
          <w:rFonts w:ascii="LM Roman 8"/>
          <w:sz w:val="15"/>
        </w:rPr>
        <w:t>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Publishing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House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Czechoslovak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Academy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Sciences,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Prague,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pacing w:val="-2"/>
          <w:sz w:val="15"/>
        </w:rPr>
        <w:t>1966.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193" w:lineRule="exact" w:before="130" w:after="0"/>
        <w:ind w:left="539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Ciobanu,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Deaconescu,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certain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lattice-ordered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semigroups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Semigroup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Forum</w:t>
      </w:r>
    </w:p>
    <w:p>
      <w:pPr>
        <w:spacing w:line="193" w:lineRule="exact" w:before="0"/>
        <w:ind w:left="542" w:right="0" w:firstLine="0"/>
        <w:jc w:val="left"/>
        <w:rPr>
          <w:rFonts w:ascii="LM Roman 8" w:hAnsi="LM Roman 8"/>
          <w:sz w:val="15"/>
        </w:rPr>
      </w:pPr>
      <w:bookmarkStart w:name="_bookmark11" w:id="20"/>
      <w:bookmarkEnd w:id="20"/>
      <w:r>
        <w:rPr/>
      </w:r>
      <w:r>
        <w:rPr>
          <w:rFonts w:ascii="Georgia" w:hAnsi="Georgia"/>
          <w:w w:val="110"/>
          <w:sz w:val="15"/>
        </w:rPr>
        <w:t>31</w:t>
      </w:r>
      <w:r>
        <w:rPr>
          <w:rFonts w:ascii="Georgia" w:hAnsi="Georgia"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(1985),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367–371.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96" w:lineRule="auto" w:before="161" w:after="0"/>
        <w:ind w:left="542" w:right="30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Ciobanu,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Rusu,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Topological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Properties</w:t>
      </w:r>
      <w:r>
        <w:rPr>
          <w:rFonts w:ascii="LM Roman 8" w:hAnsi="LM Roman 8"/>
          <w:i/>
          <w:spacing w:val="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Apartness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Lattice-Ordered</w:t>
      </w:r>
      <w:r>
        <w:rPr>
          <w:rFonts w:ascii="LM Roman 8" w:hAnsi="LM Roman 8"/>
          <w:i/>
          <w:w w:val="105"/>
          <w:sz w:val="15"/>
        </w:rPr>
        <w:t> Semigroups</w:t>
      </w:r>
      <w:r>
        <w:rPr>
          <w:rFonts w:ascii="LM Roman 8" w:hAnsi="LM Roman 8"/>
          <w:w w:val="105"/>
          <w:sz w:val="15"/>
        </w:rPr>
        <w:t>, Journal for Multiple-Valued Logic and Soft Computing </w:t>
      </w:r>
      <w:r>
        <w:rPr>
          <w:rFonts w:ascii="Georgia" w:hAnsi="Georgia"/>
          <w:w w:val="105"/>
          <w:sz w:val="15"/>
        </w:rPr>
        <w:t>12 </w:t>
      </w:r>
      <w:r>
        <w:rPr>
          <w:rFonts w:ascii="LM Roman 8" w:hAnsi="LM Roman 8"/>
          <w:w w:val="105"/>
          <w:sz w:val="15"/>
        </w:rPr>
        <w:t>(2006), 249–274.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65" w:lineRule="auto" w:before="188" w:after="0"/>
        <w:ind w:left="542" w:right="307" w:hanging="231"/>
        <w:jc w:val="left"/>
        <w:rPr>
          <w:rFonts w:ascii="LM Roman 8" w:hAnsi="LM Roman 8"/>
          <w:sz w:val="15"/>
        </w:rPr>
      </w:pPr>
      <w:bookmarkStart w:name="_bookmark12" w:id="21"/>
      <w:bookmarkEnd w:id="21"/>
      <w:r>
        <w:rPr/>
      </w:r>
      <w:r>
        <w:rPr>
          <w:rFonts w:ascii="LM Roman 8" w:hAnsi="LM Roman 8"/>
          <w:w w:val="105"/>
          <w:sz w:val="15"/>
        </w:rPr>
        <w:t>Civin, P., and B. Yood, </w:t>
      </w:r>
      <w:r>
        <w:rPr>
          <w:rFonts w:ascii="LM Roman 8" w:hAnsi="LM Roman 8"/>
          <w:i/>
          <w:w w:val="105"/>
          <w:sz w:val="15"/>
        </w:rPr>
        <w:t>Involutions on Banach algebras</w:t>
      </w:r>
      <w:r>
        <w:rPr>
          <w:rFonts w:ascii="LM Roman 8" w:hAnsi="LM Roman 8"/>
          <w:w w:val="105"/>
          <w:sz w:val="15"/>
        </w:rPr>
        <w:t>, Pacific Journal of Mathematics </w:t>
      </w:r>
      <w:r>
        <w:rPr>
          <w:rFonts w:ascii="Georgia" w:hAnsi="Georgia"/>
          <w:w w:val="105"/>
          <w:sz w:val="15"/>
        </w:rPr>
        <w:t>9</w:t>
      </w:r>
      <w:r>
        <w:rPr>
          <w:rFonts w:ascii="Georgia" w:hAnsi="Georgia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(1959), </w:t>
      </w:r>
      <w:r>
        <w:rPr>
          <w:rFonts w:ascii="LM Roman 8" w:hAnsi="LM Roman 8"/>
          <w:spacing w:val="-2"/>
          <w:w w:val="105"/>
          <w:sz w:val="15"/>
        </w:rPr>
        <w:t>415–436.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240" w:lineRule="auto" w:before="116" w:after="0"/>
        <w:ind w:left="539" w:right="0" w:hanging="228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Clifford,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A.H., and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G.B.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Preston,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Algebraic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Theory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Semigroups</w:t>
      </w:r>
      <w:r>
        <w:rPr>
          <w:rFonts w:ascii="LM Roman 8"/>
          <w:sz w:val="15"/>
        </w:rPr>
        <w:t>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vol.I,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AMS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Publications,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pacing w:val="-2"/>
          <w:sz w:val="15"/>
        </w:rPr>
        <w:t>1961.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240" w:lineRule="auto" w:before="128" w:after="0"/>
        <w:ind w:left="539" w:right="0" w:hanging="22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Davey,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H.A.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Priestley.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Introduction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Lattices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Order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240" w:lineRule="auto" w:before="130" w:after="0"/>
        <w:ind w:left="53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Engelking,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General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Topology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Sigma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Series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Mathematics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Heldermann,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240" w:lineRule="auto" w:before="128" w:after="0"/>
        <w:ind w:left="53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Halmos,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P.R.,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Measure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Graduate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Texts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Mathematics,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1974.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2" w:val="left" w:leader="none"/>
        </w:tabs>
        <w:spacing w:line="165" w:lineRule="auto" w:before="180" w:after="0"/>
        <w:ind w:left="542" w:right="301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Schuster,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Vˆı¸ta˘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Bridges,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Apartness</w:t>
      </w:r>
      <w:r>
        <w:rPr>
          <w:rFonts w:ascii="LM Roman 8" w:hAnsi="LM Roman 8"/>
          <w:i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</w:t>
      </w:r>
      <w:r>
        <w:rPr>
          <w:rFonts w:ascii="LM Roman 8" w:hAnsi="LM Roman 8"/>
          <w:i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relation</w:t>
      </w:r>
      <w:r>
        <w:rPr>
          <w:rFonts w:ascii="LM Roman 8" w:hAnsi="LM Roman 8"/>
          <w:i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between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subsets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3rd Conference on Combinatorics,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Computability and Logic, 203–214, Springer,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2001.</w:t>
      </w:r>
    </w:p>
    <w:sectPr>
      <w:pgSz w:w="9360" w:h="13610"/>
      <w:pgMar w:header="860" w:footer="0" w:top="1060" w:bottom="28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48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9416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5360">
              <wp:simplePos x="0" y="0"/>
              <wp:positionH relativeFrom="page">
                <wp:posOffset>1016459</wp:posOffset>
              </wp:positionH>
              <wp:positionV relativeFrom="page">
                <wp:posOffset>545914</wp:posOffset>
              </wp:positionV>
              <wp:extent cx="38354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5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Ciobanu,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Rusu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036201pt;margin-top:42.985428pt;width:302pt;height:10.8pt;mso-position-horizontal-relative:page;mso-position-vertical-relative:page;z-index:-159411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Ciobanu,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Rusu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5872">
              <wp:simplePos x="0" y="0"/>
              <wp:positionH relativeFrom="page">
                <wp:posOffset>1088459</wp:posOffset>
              </wp:positionH>
              <wp:positionV relativeFrom="page">
                <wp:posOffset>545914</wp:posOffset>
              </wp:positionV>
              <wp:extent cx="38354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5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Ciobanu,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Rusu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705498pt;margin-top:42.985428pt;width:302pt;height:10.8pt;mso-position-horizontal-relative:page;mso-position-vertical-relative:page;z-index:-159406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Ciobanu,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Rusu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638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9400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8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7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7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8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8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75" w:hanging="27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75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4020" w:hanging="6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1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3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5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7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8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0" w:hanging="64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41" w:right="8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9" w:hanging="471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abriel@info.uaic.ro" TargetMode="External"/><Relationship Id="rId11" Type="http://schemas.openxmlformats.org/officeDocument/2006/relationships/hyperlink" Target="mailto:drusu@uaic.ro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Ciobanu</dc:creator>
  <cp:keywords>set-set apartness; lattice-ordered semigroup; metrics; completion</cp:keywords>
  <dc:title>Supermetrics over Apartness Lattice-Ordered Semigroup</dc:title>
  <dcterms:created xsi:type="dcterms:W3CDTF">2023-12-12T06:17:41Z</dcterms:created>
  <dcterms:modified xsi:type="dcterms:W3CDTF">2023-12-12T06:17:41Z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10.1016/j.entcs.2008.03.015</vt:lpwstr>
  </property>
  <property fmtid="{D5CDD505-2E9C-101B-9397-08002B2CF9AE}" pid="12" name="robots">
    <vt:lpwstr>noindex</vt:lpwstr>
  </property>
</Properties>
</file>