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118"/>
        <w:ind w:left="120" w:right="0" w:firstLine="0"/>
        <w:jc w:val="left"/>
        <w:rPr>
          <w:rFonts w:ascii="Arial"/>
          <w:sz w:val="36"/>
        </w:rPr>
      </w:pPr>
      <w:r>
        <w:rPr/>
        <w:drawing>
          <wp:anchor distT="0" distB="0" distL="0" distR="0" allowOverlap="1" layoutInCell="1" locked="0" behindDoc="0" simplePos="0" relativeHeight="15728640">
            <wp:simplePos x="0" y="0"/>
            <wp:positionH relativeFrom="page">
              <wp:posOffset>5715000</wp:posOffset>
            </wp:positionH>
            <wp:positionV relativeFrom="paragraph">
              <wp:posOffset>114160</wp:posOffset>
            </wp:positionV>
            <wp:extent cx="1079995" cy="143998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79995" cy="1439989"/>
                    </a:xfrm>
                    <a:prstGeom prst="rect">
                      <a:avLst/>
                    </a:prstGeom>
                  </pic:spPr>
                </pic:pic>
              </a:graphicData>
            </a:graphic>
          </wp:anchor>
        </w:drawing>
      </w:r>
      <w:r>
        <w:rPr>
          <w:rFonts w:ascii="Arial"/>
          <w:sz w:val="36"/>
        </w:rPr>
        <w:t>Journal</w:t>
      </w:r>
      <w:r>
        <w:rPr>
          <w:rFonts w:ascii="Arial"/>
          <w:spacing w:val="-11"/>
          <w:sz w:val="36"/>
        </w:rPr>
        <w:t> </w:t>
      </w:r>
      <w:r>
        <w:rPr>
          <w:rFonts w:ascii="Arial"/>
          <w:sz w:val="36"/>
        </w:rPr>
        <w:t>Pre-</w:t>
      </w:r>
      <w:r>
        <w:rPr>
          <w:rFonts w:ascii="Arial"/>
          <w:spacing w:val="-2"/>
          <w:sz w:val="36"/>
        </w:rPr>
        <w:t>proof</w:t>
      </w:r>
    </w:p>
    <w:p>
      <w:pPr>
        <w:pStyle w:val="BodyText"/>
        <w:spacing w:before="297"/>
        <w:rPr>
          <w:rFonts w:ascii="Arial"/>
          <w:sz w:val="36"/>
        </w:rPr>
      </w:pPr>
    </w:p>
    <w:p>
      <w:pPr>
        <w:spacing w:line="249" w:lineRule="auto" w:before="0"/>
        <w:ind w:left="120" w:right="2519" w:firstLine="0"/>
        <w:jc w:val="left"/>
        <w:rPr>
          <w:rFonts w:ascii="Arial"/>
          <w:sz w:val="20"/>
        </w:rPr>
      </w:pPr>
      <w:r>
        <w:rPr>
          <w:rFonts w:ascii="Arial"/>
          <w:sz w:val="20"/>
        </w:rPr>
        <w:t>The</w:t>
      </w:r>
      <w:r>
        <w:rPr>
          <w:rFonts w:ascii="Arial"/>
          <w:spacing w:val="-4"/>
          <w:sz w:val="20"/>
        </w:rPr>
        <w:t> </w:t>
      </w:r>
      <w:r>
        <w:rPr>
          <w:rFonts w:ascii="Arial"/>
          <w:sz w:val="20"/>
        </w:rPr>
        <w:t>dynamics</w:t>
      </w:r>
      <w:r>
        <w:rPr>
          <w:rFonts w:ascii="Arial"/>
          <w:spacing w:val="-4"/>
          <w:sz w:val="20"/>
        </w:rPr>
        <w:t> </w:t>
      </w:r>
      <w:r>
        <w:rPr>
          <w:rFonts w:ascii="Arial"/>
          <w:sz w:val="20"/>
        </w:rPr>
        <w:t>of</w:t>
      </w:r>
      <w:r>
        <w:rPr>
          <w:rFonts w:ascii="Arial"/>
          <w:spacing w:val="-4"/>
          <w:sz w:val="20"/>
        </w:rPr>
        <w:t> </w:t>
      </w:r>
      <w:r>
        <w:rPr>
          <w:rFonts w:ascii="Arial"/>
          <w:sz w:val="20"/>
        </w:rPr>
        <w:t>price</w:t>
      </w:r>
      <w:r>
        <w:rPr>
          <w:rFonts w:ascii="Arial"/>
          <w:spacing w:val="-4"/>
          <w:sz w:val="20"/>
        </w:rPr>
        <w:t> </w:t>
      </w:r>
      <w:r>
        <w:rPr>
          <w:rFonts w:ascii="Arial"/>
          <w:sz w:val="20"/>
        </w:rPr>
        <w:t>discovery</w:t>
      </w:r>
      <w:r>
        <w:rPr>
          <w:rFonts w:ascii="Arial"/>
          <w:spacing w:val="-4"/>
          <w:sz w:val="20"/>
        </w:rPr>
        <w:t> </w:t>
      </w:r>
      <w:r>
        <w:rPr>
          <w:rFonts w:ascii="Arial"/>
          <w:sz w:val="20"/>
        </w:rPr>
        <w:t>between</w:t>
      </w:r>
      <w:r>
        <w:rPr>
          <w:rFonts w:ascii="Arial"/>
          <w:spacing w:val="-4"/>
          <w:sz w:val="20"/>
        </w:rPr>
        <w:t> </w:t>
      </w:r>
      <w:r>
        <w:rPr>
          <w:rFonts w:ascii="Arial"/>
          <w:sz w:val="20"/>
        </w:rPr>
        <w:t>US</w:t>
      </w:r>
      <w:r>
        <w:rPr>
          <w:rFonts w:ascii="Arial"/>
          <w:spacing w:val="-4"/>
          <w:sz w:val="20"/>
        </w:rPr>
        <w:t> </w:t>
      </w:r>
      <w:r>
        <w:rPr>
          <w:rFonts w:ascii="Arial"/>
          <w:sz w:val="20"/>
        </w:rPr>
        <w:t>and</w:t>
      </w:r>
      <w:r>
        <w:rPr>
          <w:rFonts w:ascii="Arial"/>
          <w:spacing w:val="-4"/>
          <w:sz w:val="20"/>
        </w:rPr>
        <w:t> </w:t>
      </w:r>
      <w:r>
        <w:rPr>
          <w:rFonts w:ascii="Arial"/>
          <w:sz w:val="20"/>
        </w:rPr>
        <w:t>Chinese</w:t>
      </w:r>
      <w:r>
        <w:rPr>
          <w:rFonts w:ascii="Arial"/>
          <w:spacing w:val="-4"/>
          <w:sz w:val="20"/>
        </w:rPr>
        <w:t> </w:t>
      </w:r>
      <w:r>
        <w:rPr>
          <w:rFonts w:ascii="Arial"/>
          <w:sz w:val="20"/>
        </w:rPr>
        <w:t>soybean</w:t>
      </w:r>
      <w:r>
        <w:rPr>
          <w:rFonts w:ascii="Arial"/>
          <w:spacing w:val="-4"/>
          <w:sz w:val="20"/>
        </w:rPr>
        <w:t> </w:t>
      </w:r>
      <w:r>
        <w:rPr>
          <w:rFonts w:ascii="Arial"/>
          <w:sz w:val="20"/>
        </w:rPr>
        <w:t>market:</w:t>
      </w:r>
      <w:r>
        <w:rPr>
          <w:rFonts w:ascii="Arial"/>
          <w:spacing w:val="-4"/>
          <w:sz w:val="20"/>
        </w:rPr>
        <w:t> </w:t>
      </w:r>
      <w:r>
        <w:rPr>
          <w:rFonts w:ascii="Arial"/>
          <w:sz w:val="20"/>
        </w:rPr>
        <w:t>A wavelet approach to understanding the effects of Sino-U.S. trade conflict and COVID-19 pandemic</w:t>
      </w:r>
    </w:p>
    <w:p>
      <w:pPr>
        <w:pStyle w:val="BodyText"/>
        <w:spacing w:before="72"/>
        <w:rPr>
          <w:rFonts w:ascii="Arial"/>
          <w:sz w:val="20"/>
        </w:rPr>
      </w:pPr>
    </w:p>
    <w:p>
      <w:pPr>
        <w:spacing w:before="0"/>
        <w:ind w:left="120" w:right="0" w:firstLine="0"/>
        <w:jc w:val="left"/>
        <w:rPr>
          <w:rFonts w:ascii="Arial"/>
          <w:sz w:val="20"/>
        </w:rPr>
      </w:pPr>
      <w:r>
        <w:rPr>
          <w:rFonts w:ascii="Arial"/>
          <w:sz w:val="20"/>
        </w:rPr>
        <w:t>Xiang</w:t>
      </w:r>
      <w:r>
        <w:rPr>
          <w:rFonts w:ascii="Arial"/>
          <w:spacing w:val="-8"/>
          <w:sz w:val="20"/>
        </w:rPr>
        <w:t> </w:t>
      </w:r>
      <w:r>
        <w:rPr>
          <w:rFonts w:ascii="Arial"/>
          <w:sz w:val="20"/>
        </w:rPr>
        <w:t>Gao,</w:t>
      </w:r>
      <w:r>
        <w:rPr>
          <w:rFonts w:ascii="Arial"/>
          <w:spacing w:val="-5"/>
          <w:sz w:val="20"/>
        </w:rPr>
        <w:t> </w:t>
      </w:r>
      <w:r>
        <w:rPr>
          <w:rFonts w:ascii="Arial"/>
          <w:sz w:val="20"/>
        </w:rPr>
        <w:t>Apicha</w:t>
      </w:r>
      <w:r>
        <w:rPr>
          <w:rFonts w:ascii="Arial"/>
          <w:spacing w:val="-6"/>
          <w:sz w:val="20"/>
        </w:rPr>
        <w:t> </w:t>
      </w:r>
      <w:r>
        <w:rPr>
          <w:rFonts w:ascii="Arial"/>
          <w:sz w:val="20"/>
        </w:rPr>
        <w:t>Insuwan,</w:t>
      </w:r>
      <w:r>
        <w:rPr>
          <w:rFonts w:ascii="Arial"/>
          <w:spacing w:val="-5"/>
          <w:sz w:val="20"/>
        </w:rPr>
        <w:t> </w:t>
      </w:r>
      <w:r>
        <w:rPr>
          <w:rFonts w:ascii="Arial"/>
          <w:sz w:val="20"/>
        </w:rPr>
        <w:t>Ziran</w:t>
      </w:r>
      <w:r>
        <w:rPr>
          <w:rFonts w:ascii="Arial"/>
          <w:spacing w:val="-6"/>
          <w:sz w:val="20"/>
        </w:rPr>
        <w:t> </w:t>
      </w:r>
      <w:r>
        <w:rPr>
          <w:rFonts w:ascii="Arial"/>
          <w:sz w:val="20"/>
        </w:rPr>
        <w:t>Li,</w:t>
      </w:r>
      <w:r>
        <w:rPr>
          <w:rFonts w:ascii="Arial"/>
          <w:spacing w:val="-5"/>
          <w:sz w:val="20"/>
        </w:rPr>
        <w:t> </w:t>
      </w:r>
      <w:r>
        <w:rPr>
          <w:rFonts w:ascii="Arial"/>
          <w:sz w:val="20"/>
        </w:rPr>
        <w:t>Shuairu</w:t>
      </w:r>
      <w:r>
        <w:rPr>
          <w:rFonts w:ascii="Arial"/>
          <w:spacing w:val="-5"/>
          <w:sz w:val="20"/>
        </w:rPr>
        <w:t> </w:t>
      </w:r>
      <w:r>
        <w:rPr>
          <w:rFonts w:ascii="Arial"/>
          <w:spacing w:val="-4"/>
          <w:sz w:val="20"/>
        </w:rPr>
        <w:t>Tian</w:t>
      </w:r>
    </w:p>
    <w:p>
      <w:pPr>
        <w:pStyle w:val="BodyText"/>
        <w:rPr>
          <w:rFonts w:ascii="Arial"/>
          <w:sz w:val="20"/>
        </w:rPr>
      </w:pPr>
    </w:p>
    <w:p>
      <w:pPr>
        <w:pStyle w:val="BodyText"/>
        <w:spacing w:before="50"/>
        <w:rPr>
          <w:rFonts w:ascii="Arial"/>
          <w:sz w:val="20"/>
        </w:rPr>
      </w:pPr>
    </w:p>
    <w:p>
      <w:pPr>
        <w:tabs>
          <w:tab w:pos="1593" w:val="left" w:leader="none"/>
        </w:tabs>
        <w:spacing w:before="0"/>
        <w:ind w:left="120" w:right="0" w:firstLine="0"/>
        <w:jc w:val="left"/>
        <w:rPr>
          <w:rFonts w:ascii="Arial"/>
          <w:sz w:val="20"/>
        </w:rPr>
      </w:pPr>
      <w:r>
        <w:rPr>
          <w:rFonts w:ascii="Arial"/>
          <w:spacing w:val="-4"/>
          <w:sz w:val="20"/>
        </w:rPr>
        <w:t>PII:</w:t>
      </w:r>
      <w:r>
        <w:rPr>
          <w:rFonts w:ascii="Arial"/>
          <w:sz w:val="20"/>
        </w:rPr>
        <w:tab/>
      </w:r>
      <w:r>
        <w:rPr>
          <w:rFonts w:ascii="Arial"/>
          <w:spacing w:val="-2"/>
          <w:sz w:val="20"/>
        </w:rPr>
        <w:t>S2666-7649(23)00047-</w:t>
      </w:r>
      <w:r>
        <w:rPr>
          <w:rFonts w:ascii="Arial"/>
          <w:spacing w:val="-10"/>
          <w:sz w:val="20"/>
        </w:rPr>
        <w:t>4</w:t>
      </w:r>
    </w:p>
    <w:p>
      <w:pPr>
        <w:tabs>
          <w:tab w:pos="1593" w:val="left" w:leader="none"/>
        </w:tabs>
        <w:spacing w:before="150"/>
        <w:ind w:left="120" w:right="0" w:firstLine="0"/>
        <w:jc w:val="left"/>
        <w:rPr>
          <w:rFonts w:ascii="Arial"/>
          <w:sz w:val="20"/>
        </w:rPr>
      </w:pPr>
      <w:r>
        <w:rPr>
          <w:rFonts w:ascii="Arial"/>
          <w:spacing w:val="-4"/>
          <w:sz w:val="20"/>
        </w:rPr>
        <w:t>DOI:</w:t>
      </w:r>
      <w:r>
        <w:rPr>
          <w:rFonts w:ascii="Arial"/>
          <w:sz w:val="20"/>
        </w:rPr>
        <w:tab/>
      </w:r>
      <w:hyperlink r:id="rId6">
        <w:r>
          <w:rPr>
            <w:rFonts w:ascii="Arial"/>
            <w:color w:val="0000FF"/>
            <w:spacing w:val="-2"/>
            <w:sz w:val="20"/>
          </w:rPr>
          <w:t>https://doi.org/10.1016/j.dsm.2023.10.004</w:t>
        </w:r>
      </w:hyperlink>
    </w:p>
    <w:p>
      <w:pPr>
        <w:tabs>
          <w:tab w:pos="1593" w:val="left" w:leader="none"/>
        </w:tabs>
        <w:spacing w:before="150"/>
        <w:ind w:left="120" w:right="0" w:firstLine="0"/>
        <w:jc w:val="left"/>
        <w:rPr>
          <w:rFonts w:ascii="Arial"/>
          <w:sz w:val="20"/>
        </w:rPr>
      </w:pPr>
      <w:r>
        <w:rPr>
          <w:rFonts w:ascii="Arial"/>
          <w:spacing w:val="-2"/>
          <w:sz w:val="20"/>
        </w:rPr>
        <w:t>Reference:</w:t>
      </w:r>
      <w:r>
        <w:rPr>
          <w:rFonts w:ascii="Arial"/>
          <w:sz w:val="20"/>
        </w:rPr>
        <w:tab/>
        <w:t>DSM</w:t>
      </w:r>
      <w:r>
        <w:rPr>
          <w:rFonts w:ascii="Arial"/>
          <w:spacing w:val="-1"/>
          <w:sz w:val="20"/>
        </w:rPr>
        <w:t> </w:t>
      </w:r>
      <w:r>
        <w:rPr>
          <w:rFonts w:ascii="Arial"/>
          <w:spacing w:val="-5"/>
          <w:sz w:val="20"/>
        </w:rPr>
        <w:t>76</w:t>
      </w:r>
    </w:p>
    <w:p>
      <w:pPr>
        <w:pStyle w:val="BodyText"/>
        <w:spacing w:before="180"/>
        <w:rPr>
          <w:rFonts w:ascii="Arial"/>
          <w:sz w:val="20"/>
        </w:rPr>
      </w:pPr>
    </w:p>
    <w:p>
      <w:pPr>
        <w:tabs>
          <w:tab w:pos="1593" w:val="left" w:leader="none"/>
        </w:tabs>
        <w:spacing w:before="0"/>
        <w:ind w:left="120" w:right="0" w:firstLine="0"/>
        <w:jc w:val="left"/>
        <w:rPr>
          <w:rFonts w:ascii="Arial"/>
          <w:i/>
          <w:sz w:val="20"/>
        </w:rPr>
      </w:pPr>
      <w:r>
        <w:rPr>
          <w:rFonts w:ascii="Arial"/>
          <w:sz w:val="20"/>
        </w:rPr>
        <w:t>To</w:t>
      </w:r>
      <w:r>
        <w:rPr>
          <w:rFonts w:ascii="Arial"/>
          <w:spacing w:val="-2"/>
          <w:sz w:val="20"/>
        </w:rPr>
        <w:t> </w:t>
      </w:r>
      <w:r>
        <w:rPr>
          <w:rFonts w:ascii="Arial"/>
          <w:sz w:val="20"/>
        </w:rPr>
        <w:t>appear</w:t>
      </w:r>
      <w:r>
        <w:rPr>
          <w:rFonts w:ascii="Arial"/>
          <w:spacing w:val="-1"/>
          <w:sz w:val="20"/>
        </w:rPr>
        <w:t> </w:t>
      </w:r>
      <w:r>
        <w:rPr>
          <w:rFonts w:ascii="Arial"/>
          <w:spacing w:val="-5"/>
          <w:sz w:val="20"/>
        </w:rPr>
        <w:t>in:</w:t>
      </w:r>
      <w:r>
        <w:rPr>
          <w:rFonts w:ascii="Arial"/>
          <w:sz w:val="20"/>
        </w:rPr>
        <w:tab/>
      </w:r>
      <w:r>
        <w:rPr>
          <w:rFonts w:ascii="Arial"/>
          <w:i/>
          <w:sz w:val="20"/>
        </w:rPr>
        <w:t>Data Science and </w:t>
      </w:r>
      <w:r>
        <w:rPr>
          <w:rFonts w:ascii="Arial"/>
          <w:i/>
          <w:spacing w:val="-2"/>
          <w:sz w:val="20"/>
        </w:rPr>
        <w:t>Management</w:t>
      </w:r>
    </w:p>
    <w:p>
      <w:pPr>
        <w:pStyle w:val="BodyText"/>
        <w:spacing w:before="180"/>
        <w:rPr>
          <w:rFonts w:ascii="Arial"/>
          <w:i/>
          <w:sz w:val="20"/>
        </w:rPr>
      </w:pPr>
    </w:p>
    <w:p>
      <w:pPr>
        <w:spacing w:before="1"/>
        <w:ind w:left="120" w:right="0" w:firstLine="0"/>
        <w:jc w:val="left"/>
        <w:rPr>
          <w:rFonts w:ascii="Arial"/>
          <w:sz w:val="20"/>
        </w:rPr>
      </w:pPr>
      <w:r>
        <w:rPr>
          <w:rFonts w:ascii="Arial"/>
          <w:sz w:val="20"/>
        </w:rPr>
        <w:t>Received</w:t>
      </w:r>
      <w:r>
        <w:rPr>
          <w:rFonts w:ascii="Arial"/>
          <w:spacing w:val="-4"/>
          <w:sz w:val="20"/>
        </w:rPr>
        <w:t> </w:t>
      </w:r>
      <w:r>
        <w:rPr>
          <w:rFonts w:ascii="Arial"/>
          <w:sz w:val="20"/>
        </w:rPr>
        <w:t>Date:</w:t>
      </w:r>
      <w:r>
        <w:rPr>
          <w:rFonts w:ascii="Arial"/>
          <w:spacing w:val="46"/>
          <w:sz w:val="20"/>
        </w:rPr>
        <w:t> </w:t>
      </w:r>
      <w:r>
        <w:rPr>
          <w:rFonts w:ascii="Arial"/>
          <w:sz w:val="20"/>
        </w:rPr>
        <w:t>15</w:t>
      </w:r>
      <w:r>
        <w:rPr>
          <w:rFonts w:ascii="Arial"/>
          <w:spacing w:val="-3"/>
          <w:sz w:val="20"/>
        </w:rPr>
        <w:t> </w:t>
      </w:r>
      <w:r>
        <w:rPr>
          <w:rFonts w:ascii="Arial"/>
          <w:sz w:val="20"/>
        </w:rPr>
        <w:t>May</w:t>
      </w:r>
      <w:r>
        <w:rPr>
          <w:rFonts w:ascii="Arial"/>
          <w:spacing w:val="-3"/>
          <w:sz w:val="20"/>
        </w:rPr>
        <w:t> </w:t>
      </w:r>
      <w:r>
        <w:rPr>
          <w:rFonts w:ascii="Arial"/>
          <w:spacing w:val="-4"/>
          <w:sz w:val="20"/>
        </w:rPr>
        <w:t>2023</w:t>
      </w:r>
    </w:p>
    <w:p>
      <w:pPr>
        <w:tabs>
          <w:tab w:pos="1593" w:val="left" w:leader="none"/>
        </w:tabs>
        <w:spacing w:before="150"/>
        <w:ind w:left="120" w:right="0" w:firstLine="0"/>
        <w:jc w:val="left"/>
        <w:rPr>
          <w:rFonts w:ascii="Arial"/>
          <w:sz w:val="20"/>
        </w:rPr>
      </w:pPr>
      <w:r>
        <w:rPr>
          <w:rFonts w:ascii="Arial"/>
          <w:sz w:val="20"/>
        </w:rPr>
        <w:t>Revised</w:t>
      </w:r>
      <w:r>
        <w:rPr>
          <w:rFonts w:ascii="Arial"/>
          <w:spacing w:val="-7"/>
          <w:sz w:val="20"/>
        </w:rPr>
        <w:t> </w:t>
      </w:r>
      <w:r>
        <w:rPr>
          <w:rFonts w:ascii="Arial"/>
          <w:spacing w:val="-2"/>
          <w:sz w:val="20"/>
        </w:rPr>
        <w:t>Date:</w:t>
      </w:r>
      <w:r>
        <w:rPr>
          <w:rFonts w:ascii="Arial"/>
          <w:sz w:val="20"/>
        </w:rPr>
        <w:tab/>
        <w:t>8</w:t>
      </w:r>
      <w:r>
        <w:rPr>
          <w:rFonts w:ascii="Arial"/>
          <w:spacing w:val="-3"/>
          <w:sz w:val="20"/>
        </w:rPr>
        <w:t> </w:t>
      </w:r>
      <w:r>
        <w:rPr>
          <w:rFonts w:ascii="Arial"/>
          <w:sz w:val="20"/>
        </w:rPr>
        <w:t>October</w:t>
      </w:r>
      <w:r>
        <w:rPr>
          <w:rFonts w:ascii="Arial"/>
          <w:spacing w:val="-1"/>
          <w:sz w:val="20"/>
        </w:rPr>
        <w:t> </w:t>
      </w:r>
      <w:r>
        <w:rPr>
          <w:rFonts w:ascii="Arial"/>
          <w:spacing w:val="-4"/>
          <w:sz w:val="20"/>
        </w:rPr>
        <w:t>2023</w:t>
      </w:r>
    </w:p>
    <w:p>
      <w:pPr>
        <w:spacing w:before="150"/>
        <w:ind w:left="120" w:right="0" w:firstLine="0"/>
        <w:jc w:val="left"/>
        <w:rPr>
          <w:rFonts w:ascii="Arial"/>
          <w:sz w:val="20"/>
        </w:rPr>
      </w:pPr>
      <w:r>
        <w:rPr>
          <w:rFonts w:ascii="Arial"/>
          <w:sz w:val="20"/>
        </w:rPr>
        <w:t>Accepted</w:t>
      </w:r>
      <w:r>
        <w:rPr>
          <w:rFonts w:ascii="Arial"/>
          <w:spacing w:val="-4"/>
          <w:sz w:val="20"/>
        </w:rPr>
        <w:t> </w:t>
      </w:r>
      <w:r>
        <w:rPr>
          <w:rFonts w:ascii="Arial"/>
          <w:sz w:val="20"/>
        </w:rPr>
        <w:t>Date:</w:t>
      </w:r>
      <w:r>
        <w:rPr>
          <w:rFonts w:ascii="Arial"/>
          <w:spacing w:val="47"/>
          <w:sz w:val="20"/>
        </w:rPr>
        <w:t> </w:t>
      </w:r>
      <w:r>
        <w:rPr>
          <w:rFonts w:ascii="Arial"/>
          <w:sz w:val="20"/>
        </w:rPr>
        <w:t>9</w:t>
      </w:r>
      <w:r>
        <w:rPr>
          <w:rFonts w:ascii="Arial"/>
          <w:spacing w:val="-3"/>
          <w:sz w:val="20"/>
        </w:rPr>
        <w:t> </w:t>
      </w:r>
      <w:r>
        <w:rPr>
          <w:rFonts w:ascii="Arial"/>
          <w:sz w:val="20"/>
        </w:rPr>
        <w:t>October</w:t>
      </w:r>
      <w:r>
        <w:rPr>
          <w:rFonts w:ascii="Arial"/>
          <w:spacing w:val="-3"/>
          <w:sz w:val="20"/>
        </w:rPr>
        <w:t> </w:t>
      </w:r>
      <w:r>
        <w:rPr>
          <w:rFonts w:ascii="Arial"/>
          <w:spacing w:val="-4"/>
          <w:sz w:val="20"/>
        </w:rPr>
        <w:t>2023</w:t>
      </w:r>
    </w:p>
    <w:p>
      <w:pPr>
        <w:pStyle w:val="BodyText"/>
        <w:rPr>
          <w:rFonts w:ascii="Arial"/>
          <w:sz w:val="20"/>
        </w:rPr>
      </w:pPr>
    </w:p>
    <w:p>
      <w:pPr>
        <w:pStyle w:val="BodyText"/>
        <w:spacing w:before="189"/>
        <w:rPr>
          <w:rFonts w:ascii="Arial"/>
          <w:sz w:val="20"/>
        </w:rPr>
      </w:pPr>
    </w:p>
    <w:p>
      <w:pPr>
        <w:spacing w:line="249" w:lineRule="auto" w:before="1"/>
        <w:ind w:left="120" w:right="241" w:firstLine="0"/>
        <w:jc w:val="left"/>
        <w:rPr>
          <w:rFonts w:ascii="Arial"/>
          <w:sz w:val="20"/>
        </w:rPr>
      </w:pPr>
      <w:r>
        <w:rPr>
          <w:rFonts w:ascii="Arial"/>
          <w:sz w:val="20"/>
        </w:rPr>
        <w:t>Please cite this article as: Gao, X., Insuwan, A., Li, Z., Tian, S., The dynamics of price discovery between</w:t>
      </w:r>
      <w:r>
        <w:rPr>
          <w:rFonts w:ascii="Arial"/>
          <w:spacing w:val="-4"/>
          <w:sz w:val="20"/>
        </w:rPr>
        <w:t> </w:t>
      </w:r>
      <w:r>
        <w:rPr>
          <w:rFonts w:ascii="Arial"/>
          <w:sz w:val="20"/>
        </w:rPr>
        <w:t>US</w:t>
      </w:r>
      <w:r>
        <w:rPr>
          <w:rFonts w:ascii="Arial"/>
          <w:spacing w:val="-4"/>
          <w:sz w:val="20"/>
        </w:rPr>
        <w:t> </w:t>
      </w:r>
      <w:r>
        <w:rPr>
          <w:rFonts w:ascii="Arial"/>
          <w:sz w:val="20"/>
        </w:rPr>
        <w:t>and</w:t>
      </w:r>
      <w:r>
        <w:rPr>
          <w:rFonts w:ascii="Arial"/>
          <w:spacing w:val="-4"/>
          <w:sz w:val="20"/>
        </w:rPr>
        <w:t> </w:t>
      </w:r>
      <w:r>
        <w:rPr>
          <w:rFonts w:ascii="Arial"/>
          <w:sz w:val="20"/>
        </w:rPr>
        <w:t>Chinese</w:t>
      </w:r>
      <w:r>
        <w:rPr>
          <w:rFonts w:ascii="Arial"/>
          <w:spacing w:val="-4"/>
          <w:sz w:val="20"/>
        </w:rPr>
        <w:t> </w:t>
      </w:r>
      <w:r>
        <w:rPr>
          <w:rFonts w:ascii="Arial"/>
          <w:sz w:val="20"/>
        </w:rPr>
        <w:t>soybean</w:t>
      </w:r>
      <w:r>
        <w:rPr>
          <w:rFonts w:ascii="Arial"/>
          <w:spacing w:val="-4"/>
          <w:sz w:val="20"/>
        </w:rPr>
        <w:t> </w:t>
      </w:r>
      <w:r>
        <w:rPr>
          <w:rFonts w:ascii="Arial"/>
          <w:sz w:val="20"/>
        </w:rPr>
        <w:t>market:</w:t>
      </w:r>
      <w:r>
        <w:rPr>
          <w:rFonts w:ascii="Arial"/>
          <w:spacing w:val="-4"/>
          <w:sz w:val="20"/>
        </w:rPr>
        <w:t> </w:t>
      </w:r>
      <w:r>
        <w:rPr>
          <w:rFonts w:ascii="Arial"/>
          <w:sz w:val="20"/>
        </w:rPr>
        <w:t>A</w:t>
      </w:r>
      <w:r>
        <w:rPr>
          <w:rFonts w:ascii="Arial"/>
          <w:spacing w:val="-4"/>
          <w:sz w:val="20"/>
        </w:rPr>
        <w:t> </w:t>
      </w:r>
      <w:r>
        <w:rPr>
          <w:rFonts w:ascii="Arial"/>
          <w:sz w:val="20"/>
        </w:rPr>
        <w:t>wavelet</w:t>
      </w:r>
      <w:r>
        <w:rPr>
          <w:rFonts w:ascii="Arial"/>
          <w:spacing w:val="-4"/>
          <w:sz w:val="20"/>
        </w:rPr>
        <w:t> </w:t>
      </w:r>
      <w:r>
        <w:rPr>
          <w:rFonts w:ascii="Arial"/>
          <w:sz w:val="20"/>
        </w:rPr>
        <w:t>approach</w:t>
      </w:r>
      <w:r>
        <w:rPr>
          <w:rFonts w:ascii="Arial"/>
          <w:spacing w:val="-4"/>
          <w:sz w:val="20"/>
        </w:rPr>
        <w:t> </w:t>
      </w:r>
      <w:r>
        <w:rPr>
          <w:rFonts w:ascii="Arial"/>
          <w:sz w:val="20"/>
        </w:rPr>
        <w:t>to</w:t>
      </w:r>
      <w:r>
        <w:rPr>
          <w:rFonts w:ascii="Arial"/>
          <w:spacing w:val="-4"/>
          <w:sz w:val="20"/>
        </w:rPr>
        <w:t> </w:t>
      </w:r>
      <w:r>
        <w:rPr>
          <w:rFonts w:ascii="Arial"/>
          <w:sz w:val="20"/>
        </w:rPr>
        <w:t>understanding</w:t>
      </w:r>
      <w:r>
        <w:rPr>
          <w:rFonts w:ascii="Arial"/>
          <w:spacing w:val="-4"/>
          <w:sz w:val="20"/>
        </w:rPr>
        <w:t> </w:t>
      </w:r>
      <w:r>
        <w:rPr>
          <w:rFonts w:ascii="Arial"/>
          <w:sz w:val="20"/>
        </w:rPr>
        <w:t>the</w:t>
      </w:r>
      <w:r>
        <w:rPr>
          <w:rFonts w:ascii="Arial"/>
          <w:spacing w:val="-4"/>
          <w:sz w:val="20"/>
        </w:rPr>
        <w:t> </w:t>
      </w:r>
      <w:r>
        <w:rPr>
          <w:rFonts w:ascii="Arial"/>
          <w:sz w:val="20"/>
        </w:rPr>
        <w:t>effects</w:t>
      </w:r>
      <w:r>
        <w:rPr>
          <w:rFonts w:ascii="Arial"/>
          <w:spacing w:val="-4"/>
          <w:sz w:val="20"/>
        </w:rPr>
        <w:t> </w:t>
      </w:r>
      <w:r>
        <w:rPr>
          <w:rFonts w:ascii="Arial"/>
          <w:sz w:val="20"/>
        </w:rPr>
        <w:t>of</w:t>
      </w:r>
      <w:r>
        <w:rPr>
          <w:rFonts w:ascii="Arial"/>
          <w:spacing w:val="-4"/>
          <w:sz w:val="20"/>
        </w:rPr>
        <w:t> </w:t>
      </w:r>
      <w:r>
        <w:rPr>
          <w:rFonts w:ascii="Arial"/>
          <w:sz w:val="20"/>
        </w:rPr>
        <w:t>Sino-</w:t>
      </w:r>
    </w:p>
    <w:p>
      <w:pPr>
        <w:spacing w:line="249" w:lineRule="auto" w:before="1"/>
        <w:ind w:left="119" w:right="0" w:firstLine="0"/>
        <w:jc w:val="left"/>
        <w:rPr>
          <w:rFonts w:ascii="Arial"/>
          <w:sz w:val="20"/>
        </w:rPr>
      </w:pPr>
      <w:r>
        <w:rPr>
          <w:rFonts w:ascii="Arial"/>
          <w:sz w:val="20"/>
        </w:rPr>
        <w:t>U.S.</w:t>
      </w:r>
      <w:r>
        <w:rPr>
          <w:rFonts w:ascii="Arial"/>
          <w:spacing w:val="-4"/>
          <w:sz w:val="20"/>
        </w:rPr>
        <w:t> </w:t>
      </w:r>
      <w:r>
        <w:rPr>
          <w:rFonts w:ascii="Arial"/>
          <w:sz w:val="20"/>
        </w:rPr>
        <w:t>trade</w:t>
      </w:r>
      <w:r>
        <w:rPr>
          <w:rFonts w:ascii="Arial"/>
          <w:spacing w:val="-4"/>
          <w:sz w:val="20"/>
        </w:rPr>
        <w:t> </w:t>
      </w:r>
      <w:r>
        <w:rPr>
          <w:rFonts w:ascii="Arial"/>
          <w:sz w:val="20"/>
        </w:rPr>
        <w:t>conflict</w:t>
      </w:r>
      <w:r>
        <w:rPr>
          <w:rFonts w:ascii="Arial"/>
          <w:spacing w:val="-4"/>
          <w:sz w:val="20"/>
        </w:rPr>
        <w:t> </w:t>
      </w:r>
      <w:r>
        <w:rPr>
          <w:rFonts w:ascii="Arial"/>
          <w:sz w:val="20"/>
        </w:rPr>
        <w:t>and</w:t>
      </w:r>
      <w:r>
        <w:rPr>
          <w:rFonts w:ascii="Arial"/>
          <w:spacing w:val="-4"/>
          <w:sz w:val="20"/>
        </w:rPr>
        <w:t> </w:t>
      </w:r>
      <w:r>
        <w:rPr>
          <w:rFonts w:ascii="Arial"/>
          <w:sz w:val="20"/>
        </w:rPr>
        <w:t>COVID-19</w:t>
      </w:r>
      <w:r>
        <w:rPr>
          <w:rFonts w:ascii="Arial"/>
          <w:spacing w:val="-4"/>
          <w:sz w:val="20"/>
        </w:rPr>
        <w:t> </w:t>
      </w:r>
      <w:r>
        <w:rPr>
          <w:rFonts w:ascii="Arial"/>
          <w:sz w:val="20"/>
        </w:rPr>
        <w:t>pandemic,</w:t>
      </w:r>
      <w:r>
        <w:rPr>
          <w:rFonts w:ascii="Arial"/>
          <w:spacing w:val="-3"/>
          <w:sz w:val="20"/>
        </w:rPr>
        <w:t> </w:t>
      </w:r>
      <w:r>
        <w:rPr>
          <w:rFonts w:ascii="Arial"/>
          <w:i/>
          <w:sz w:val="20"/>
        </w:rPr>
        <w:t>Data</w:t>
      </w:r>
      <w:r>
        <w:rPr>
          <w:rFonts w:ascii="Arial"/>
          <w:i/>
          <w:spacing w:val="-4"/>
          <w:sz w:val="20"/>
        </w:rPr>
        <w:t> </w:t>
      </w:r>
      <w:r>
        <w:rPr>
          <w:rFonts w:ascii="Arial"/>
          <w:i/>
          <w:sz w:val="20"/>
        </w:rPr>
        <w:t>Science</w:t>
      </w:r>
      <w:r>
        <w:rPr>
          <w:rFonts w:ascii="Arial"/>
          <w:i/>
          <w:spacing w:val="-4"/>
          <w:sz w:val="20"/>
        </w:rPr>
        <w:t> </w:t>
      </w:r>
      <w:r>
        <w:rPr>
          <w:rFonts w:ascii="Arial"/>
          <w:i/>
          <w:sz w:val="20"/>
        </w:rPr>
        <w:t>and</w:t>
      </w:r>
      <w:r>
        <w:rPr>
          <w:rFonts w:ascii="Arial"/>
          <w:i/>
          <w:spacing w:val="-4"/>
          <w:sz w:val="20"/>
        </w:rPr>
        <w:t> </w:t>
      </w:r>
      <w:r>
        <w:rPr>
          <w:rFonts w:ascii="Arial"/>
          <w:i/>
          <w:sz w:val="20"/>
        </w:rPr>
        <w:t>Management</w:t>
      </w:r>
      <w:r>
        <w:rPr>
          <w:rFonts w:ascii="Arial"/>
          <w:i/>
          <w:spacing w:val="-4"/>
          <w:sz w:val="20"/>
        </w:rPr>
        <w:t> </w:t>
      </w:r>
      <w:r>
        <w:rPr>
          <w:rFonts w:ascii="Arial"/>
          <w:sz w:val="20"/>
        </w:rPr>
        <w:t>(2023),</w:t>
      </w:r>
      <w:r>
        <w:rPr>
          <w:rFonts w:ascii="Arial"/>
          <w:spacing w:val="-4"/>
          <w:sz w:val="20"/>
        </w:rPr>
        <w:t> </w:t>
      </w:r>
      <w:r>
        <w:rPr>
          <w:rFonts w:ascii="Arial"/>
          <w:sz w:val="20"/>
        </w:rPr>
        <w:t>doi:</w:t>
      </w:r>
      <w:r>
        <w:rPr>
          <w:rFonts w:ascii="Arial"/>
          <w:spacing w:val="-4"/>
          <w:sz w:val="20"/>
        </w:rPr>
        <w:t> </w:t>
      </w:r>
      <w:hyperlink r:id="rId6">
        <w:r>
          <w:rPr>
            <w:rFonts w:ascii="Arial"/>
            <w:color w:val="0000FF"/>
            <w:sz w:val="20"/>
          </w:rPr>
          <w:t>https://</w:t>
        </w:r>
      </w:hyperlink>
      <w:r>
        <w:rPr>
          <w:rFonts w:ascii="Arial"/>
          <w:color w:val="0000FF"/>
          <w:sz w:val="20"/>
        </w:rPr>
        <w:t> </w:t>
      </w:r>
      <w:hyperlink r:id="rId6">
        <w:r>
          <w:rPr>
            <w:rFonts w:ascii="Arial"/>
            <w:color w:val="0000FF"/>
            <w:spacing w:val="-2"/>
            <w:sz w:val="20"/>
          </w:rPr>
          <w:t>doi.org/10.1016/j.dsm.2023.10.004</w:t>
        </w:r>
      </w:hyperlink>
      <w:r>
        <w:rPr>
          <w:rFonts w:ascii="Arial"/>
          <w:spacing w:val="-2"/>
          <w:sz w:val="20"/>
        </w:rPr>
        <w:t>.</w:t>
      </w:r>
    </w:p>
    <w:p>
      <w:pPr>
        <w:pStyle w:val="BodyText"/>
        <w:rPr>
          <w:rFonts w:ascii="Arial"/>
          <w:sz w:val="20"/>
        </w:rPr>
      </w:pPr>
    </w:p>
    <w:p>
      <w:pPr>
        <w:pStyle w:val="BodyText"/>
        <w:spacing w:before="42"/>
        <w:rPr>
          <w:rFonts w:ascii="Arial"/>
          <w:sz w:val="20"/>
        </w:rPr>
      </w:pPr>
    </w:p>
    <w:p>
      <w:pPr>
        <w:spacing w:line="249" w:lineRule="auto" w:before="0"/>
        <w:ind w:left="119" w:right="241" w:firstLine="0"/>
        <w:jc w:val="left"/>
        <w:rPr>
          <w:rFonts w:ascii="Arial"/>
          <w:sz w:val="20"/>
        </w:rPr>
      </w:pPr>
      <w:r>
        <w:rPr>
          <w:rFonts w:ascii="Arial"/>
          <w:sz w:val="20"/>
        </w:rPr>
        <w:t>This</w:t>
      </w:r>
      <w:r>
        <w:rPr>
          <w:rFonts w:ascii="Arial"/>
          <w:spacing w:val="-3"/>
          <w:sz w:val="20"/>
        </w:rPr>
        <w:t> </w:t>
      </w:r>
      <w:r>
        <w:rPr>
          <w:rFonts w:ascii="Arial"/>
          <w:sz w:val="20"/>
        </w:rPr>
        <w:t>is</w:t>
      </w:r>
      <w:r>
        <w:rPr>
          <w:rFonts w:ascii="Arial"/>
          <w:spacing w:val="-3"/>
          <w:sz w:val="20"/>
        </w:rPr>
        <w:t> </w:t>
      </w:r>
      <w:r>
        <w:rPr>
          <w:rFonts w:ascii="Arial"/>
          <w:sz w:val="20"/>
        </w:rPr>
        <w:t>a</w:t>
      </w:r>
      <w:r>
        <w:rPr>
          <w:rFonts w:ascii="Arial"/>
          <w:spacing w:val="-3"/>
          <w:sz w:val="20"/>
        </w:rPr>
        <w:t> </w:t>
      </w:r>
      <w:r>
        <w:rPr>
          <w:rFonts w:ascii="Arial"/>
          <w:sz w:val="20"/>
        </w:rPr>
        <w:t>PDF</w:t>
      </w:r>
      <w:r>
        <w:rPr>
          <w:rFonts w:ascii="Arial"/>
          <w:spacing w:val="-3"/>
          <w:sz w:val="20"/>
        </w:rPr>
        <w:t> </w:t>
      </w:r>
      <w:r>
        <w:rPr>
          <w:rFonts w:ascii="Arial"/>
          <w:sz w:val="20"/>
        </w:rPr>
        <w:t>file</w:t>
      </w:r>
      <w:r>
        <w:rPr>
          <w:rFonts w:ascii="Arial"/>
          <w:spacing w:val="-3"/>
          <w:sz w:val="20"/>
        </w:rPr>
        <w:t> </w:t>
      </w:r>
      <w:r>
        <w:rPr>
          <w:rFonts w:ascii="Arial"/>
          <w:sz w:val="20"/>
        </w:rPr>
        <w:t>of</w:t>
      </w:r>
      <w:r>
        <w:rPr>
          <w:rFonts w:ascii="Arial"/>
          <w:spacing w:val="-3"/>
          <w:sz w:val="20"/>
        </w:rPr>
        <w:t> </w:t>
      </w:r>
      <w:r>
        <w:rPr>
          <w:rFonts w:ascii="Arial"/>
          <w:sz w:val="20"/>
        </w:rPr>
        <w:t>an</w:t>
      </w:r>
      <w:r>
        <w:rPr>
          <w:rFonts w:ascii="Arial"/>
          <w:spacing w:val="-3"/>
          <w:sz w:val="20"/>
        </w:rPr>
        <w:t> </w:t>
      </w:r>
      <w:r>
        <w:rPr>
          <w:rFonts w:ascii="Arial"/>
          <w:sz w:val="20"/>
        </w:rPr>
        <w:t>article</w:t>
      </w:r>
      <w:r>
        <w:rPr>
          <w:rFonts w:ascii="Arial"/>
          <w:spacing w:val="-3"/>
          <w:sz w:val="20"/>
        </w:rPr>
        <w:t> </w:t>
      </w:r>
      <w:r>
        <w:rPr>
          <w:rFonts w:ascii="Arial"/>
          <w:sz w:val="20"/>
        </w:rPr>
        <w:t>that</w:t>
      </w:r>
      <w:r>
        <w:rPr>
          <w:rFonts w:ascii="Arial"/>
          <w:spacing w:val="-3"/>
          <w:sz w:val="20"/>
        </w:rPr>
        <w:t> </w:t>
      </w:r>
      <w:r>
        <w:rPr>
          <w:rFonts w:ascii="Arial"/>
          <w:sz w:val="20"/>
        </w:rPr>
        <w:t>has</w:t>
      </w:r>
      <w:r>
        <w:rPr>
          <w:rFonts w:ascii="Arial"/>
          <w:spacing w:val="-3"/>
          <w:sz w:val="20"/>
        </w:rPr>
        <w:t> </w:t>
      </w:r>
      <w:r>
        <w:rPr>
          <w:rFonts w:ascii="Arial"/>
          <w:sz w:val="20"/>
        </w:rPr>
        <w:t>undergone</w:t>
      </w:r>
      <w:r>
        <w:rPr>
          <w:rFonts w:ascii="Arial"/>
          <w:spacing w:val="-3"/>
          <w:sz w:val="20"/>
        </w:rPr>
        <w:t> </w:t>
      </w:r>
      <w:r>
        <w:rPr>
          <w:rFonts w:ascii="Arial"/>
          <w:sz w:val="20"/>
        </w:rPr>
        <w:t>enhancements</w:t>
      </w:r>
      <w:r>
        <w:rPr>
          <w:rFonts w:ascii="Arial"/>
          <w:spacing w:val="-3"/>
          <w:sz w:val="20"/>
        </w:rPr>
        <w:t> </w:t>
      </w:r>
      <w:r>
        <w:rPr>
          <w:rFonts w:ascii="Arial"/>
          <w:sz w:val="20"/>
        </w:rPr>
        <w:t>after</w:t>
      </w:r>
      <w:r>
        <w:rPr>
          <w:rFonts w:ascii="Arial"/>
          <w:spacing w:val="-3"/>
          <w:sz w:val="20"/>
        </w:rPr>
        <w:t> </w:t>
      </w:r>
      <w:r>
        <w:rPr>
          <w:rFonts w:ascii="Arial"/>
          <w:sz w:val="20"/>
        </w:rPr>
        <w:t>acceptance,</w:t>
      </w:r>
      <w:r>
        <w:rPr>
          <w:rFonts w:ascii="Arial"/>
          <w:spacing w:val="-3"/>
          <w:sz w:val="20"/>
        </w:rPr>
        <w:t> </w:t>
      </w:r>
      <w:r>
        <w:rPr>
          <w:rFonts w:ascii="Arial"/>
          <w:sz w:val="20"/>
        </w:rPr>
        <w:t>such</w:t>
      </w:r>
      <w:r>
        <w:rPr>
          <w:rFonts w:ascii="Arial"/>
          <w:spacing w:val="-3"/>
          <w:sz w:val="20"/>
        </w:rPr>
        <w:t> </w:t>
      </w:r>
      <w:r>
        <w:rPr>
          <w:rFonts w:ascii="Arial"/>
          <w:sz w:val="20"/>
        </w:rPr>
        <w:t>as</w:t>
      </w:r>
      <w:r>
        <w:rPr>
          <w:rFonts w:ascii="Arial"/>
          <w:spacing w:val="-3"/>
          <w:sz w:val="20"/>
        </w:rPr>
        <w:t> </w:t>
      </w:r>
      <w:r>
        <w:rPr>
          <w:rFonts w:ascii="Arial"/>
          <w:sz w:val="20"/>
        </w:rPr>
        <w:t>the</w:t>
      </w:r>
      <w:r>
        <w:rPr>
          <w:rFonts w:ascii="Arial"/>
          <w:spacing w:val="-3"/>
          <w:sz w:val="20"/>
        </w:rPr>
        <w:t> </w:t>
      </w:r>
      <w:r>
        <w:rPr>
          <w:rFonts w:ascii="Arial"/>
          <w:sz w:val="20"/>
        </w:rPr>
        <w:t>addition of a cover page and metadata, and formatting for readability, but it is not yet the definitive version of record. This version will undergo additional copyediting, typesetting and review before it is published</w:t>
      </w:r>
    </w:p>
    <w:p>
      <w:pPr>
        <w:spacing w:line="249" w:lineRule="auto" w:before="2"/>
        <w:ind w:left="119" w:right="522" w:firstLine="0"/>
        <w:jc w:val="both"/>
        <w:rPr>
          <w:rFonts w:ascii="Arial"/>
          <w:sz w:val="20"/>
        </w:rPr>
      </w:pPr>
      <w:r>
        <w:rPr>
          <w:rFonts w:ascii="Arial"/>
          <w:sz w:val="20"/>
        </w:rPr>
        <w:t>in</w:t>
      </w:r>
      <w:r>
        <w:rPr>
          <w:rFonts w:ascii="Arial"/>
          <w:spacing w:val="-3"/>
          <w:sz w:val="20"/>
        </w:rPr>
        <w:t> </w:t>
      </w:r>
      <w:r>
        <w:rPr>
          <w:rFonts w:ascii="Arial"/>
          <w:sz w:val="20"/>
        </w:rPr>
        <w:t>its</w:t>
      </w:r>
      <w:r>
        <w:rPr>
          <w:rFonts w:ascii="Arial"/>
          <w:spacing w:val="-3"/>
          <w:sz w:val="20"/>
        </w:rPr>
        <w:t> </w:t>
      </w:r>
      <w:r>
        <w:rPr>
          <w:rFonts w:ascii="Arial"/>
          <w:sz w:val="20"/>
        </w:rPr>
        <w:t>final</w:t>
      </w:r>
      <w:r>
        <w:rPr>
          <w:rFonts w:ascii="Arial"/>
          <w:spacing w:val="-3"/>
          <w:sz w:val="20"/>
        </w:rPr>
        <w:t> </w:t>
      </w:r>
      <w:r>
        <w:rPr>
          <w:rFonts w:ascii="Arial"/>
          <w:sz w:val="20"/>
        </w:rPr>
        <w:t>form,</w:t>
      </w:r>
      <w:r>
        <w:rPr>
          <w:rFonts w:ascii="Arial"/>
          <w:spacing w:val="-3"/>
          <w:sz w:val="20"/>
        </w:rPr>
        <w:t> </w:t>
      </w:r>
      <w:r>
        <w:rPr>
          <w:rFonts w:ascii="Arial"/>
          <w:sz w:val="20"/>
        </w:rPr>
        <w:t>but</w:t>
      </w:r>
      <w:r>
        <w:rPr>
          <w:rFonts w:ascii="Arial"/>
          <w:spacing w:val="-3"/>
          <w:sz w:val="20"/>
        </w:rPr>
        <w:t> </w:t>
      </w:r>
      <w:r>
        <w:rPr>
          <w:rFonts w:ascii="Arial"/>
          <w:sz w:val="20"/>
        </w:rPr>
        <w:t>we</w:t>
      </w:r>
      <w:r>
        <w:rPr>
          <w:rFonts w:ascii="Arial"/>
          <w:spacing w:val="-3"/>
          <w:sz w:val="20"/>
        </w:rPr>
        <w:t> </w:t>
      </w:r>
      <w:r>
        <w:rPr>
          <w:rFonts w:ascii="Arial"/>
          <w:sz w:val="20"/>
        </w:rPr>
        <w:t>are</w:t>
      </w:r>
      <w:r>
        <w:rPr>
          <w:rFonts w:ascii="Arial"/>
          <w:spacing w:val="-3"/>
          <w:sz w:val="20"/>
        </w:rPr>
        <w:t> </w:t>
      </w:r>
      <w:r>
        <w:rPr>
          <w:rFonts w:ascii="Arial"/>
          <w:sz w:val="20"/>
        </w:rPr>
        <w:t>providing</w:t>
      </w:r>
      <w:r>
        <w:rPr>
          <w:rFonts w:ascii="Arial"/>
          <w:spacing w:val="-3"/>
          <w:sz w:val="20"/>
        </w:rPr>
        <w:t> </w:t>
      </w:r>
      <w:r>
        <w:rPr>
          <w:rFonts w:ascii="Arial"/>
          <w:sz w:val="20"/>
        </w:rPr>
        <w:t>this</w:t>
      </w:r>
      <w:r>
        <w:rPr>
          <w:rFonts w:ascii="Arial"/>
          <w:spacing w:val="-3"/>
          <w:sz w:val="20"/>
        </w:rPr>
        <w:t> </w:t>
      </w:r>
      <w:r>
        <w:rPr>
          <w:rFonts w:ascii="Arial"/>
          <w:sz w:val="20"/>
        </w:rPr>
        <w:t>version</w:t>
      </w:r>
      <w:r>
        <w:rPr>
          <w:rFonts w:ascii="Arial"/>
          <w:spacing w:val="-3"/>
          <w:sz w:val="20"/>
        </w:rPr>
        <w:t> </w:t>
      </w:r>
      <w:r>
        <w:rPr>
          <w:rFonts w:ascii="Arial"/>
          <w:sz w:val="20"/>
        </w:rPr>
        <w:t>to</w:t>
      </w:r>
      <w:r>
        <w:rPr>
          <w:rFonts w:ascii="Arial"/>
          <w:spacing w:val="-3"/>
          <w:sz w:val="20"/>
        </w:rPr>
        <w:t> </w:t>
      </w:r>
      <w:r>
        <w:rPr>
          <w:rFonts w:ascii="Arial"/>
          <w:sz w:val="20"/>
        </w:rPr>
        <w:t>give</w:t>
      </w:r>
      <w:r>
        <w:rPr>
          <w:rFonts w:ascii="Arial"/>
          <w:spacing w:val="-3"/>
          <w:sz w:val="20"/>
        </w:rPr>
        <w:t> </w:t>
      </w:r>
      <w:r>
        <w:rPr>
          <w:rFonts w:ascii="Arial"/>
          <w:sz w:val="20"/>
        </w:rPr>
        <w:t>early</w:t>
      </w:r>
      <w:r>
        <w:rPr>
          <w:rFonts w:ascii="Arial"/>
          <w:spacing w:val="-3"/>
          <w:sz w:val="20"/>
        </w:rPr>
        <w:t> </w:t>
      </w:r>
      <w:r>
        <w:rPr>
          <w:rFonts w:ascii="Arial"/>
          <w:sz w:val="20"/>
        </w:rPr>
        <w:t>visibility</w:t>
      </w:r>
      <w:r>
        <w:rPr>
          <w:rFonts w:ascii="Arial"/>
          <w:spacing w:val="-3"/>
          <w:sz w:val="20"/>
        </w:rPr>
        <w:t> </w:t>
      </w:r>
      <w:r>
        <w:rPr>
          <w:rFonts w:ascii="Arial"/>
          <w:sz w:val="20"/>
        </w:rPr>
        <w:t>of</w:t>
      </w:r>
      <w:r>
        <w:rPr>
          <w:rFonts w:ascii="Arial"/>
          <w:spacing w:val="-3"/>
          <w:sz w:val="20"/>
        </w:rPr>
        <w:t> </w:t>
      </w:r>
      <w:r>
        <w:rPr>
          <w:rFonts w:ascii="Arial"/>
          <w:sz w:val="20"/>
        </w:rPr>
        <w:t>the</w:t>
      </w:r>
      <w:r>
        <w:rPr>
          <w:rFonts w:ascii="Arial"/>
          <w:spacing w:val="-3"/>
          <w:sz w:val="20"/>
        </w:rPr>
        <w:t> </w:t>
      </w:r>
      <w:r>
        <w:rPr>
          <w:rFonts w:ascii="Arial"/>
          <w:sz w:val="20"/>
        </w:rPr>
        <w:t>article.</w:t>
      </w:r>
      <w:r>
        <w:rPr>
          <w:rFonts w:ascii="Arial"/>
          <w:spacing w:val="-3"/>
          <w:sz w:val="20"/>
        </w:rPr>
        <w:t> </w:t>
      </w:r>
      <w:r>
        <w:rPr>
          <w:rFonts w:ascii="Arial"/>
          <w:sz w:val="20"/>
        </w:rPr>
        <w:t>Please</w:t>
      </w:r>
      <w:r>
        <w:rPr>
          <w:rFonts w:ascii="Arial"/>
          <w:spacing w:val="-3"/>
          <w:sz w:val="20"/>
        </w:rPr>
        <w:t> </w:t>
      </w:r>
      <w:r>
        <w:rPr>
          <w:rFonts w:ascii="Arial"/>
          <w:sz w:val="20"/>
        </w:rPr>
        <w:t>note</w:t>
      </w:r>
      <w:r>
        <w:rPr>
          <w:rFonts w:ascii="Arial"/>
          <w:spacing w:val="-3"/>
          <w:sz w:val="20"/>
        </w:rPr>
        <w:t> </w:t>
      </w:r>
      <w:r>
        <w:rPr>
          <w:rFonts w:ascii="Arial"/>
          <w:sz w:val="20"/>
        </w:rPr>
        <w:t>that, during</w:t>
      </w:r>
      <w:r>
        <w:rPr>
          <w:rFonts w:ascii="Arial"/>
          <w:spacing w:val="-1"/>
          <w:sz w:val="20"/>
        </w:rPr>
        <w:t> </w:t>
      </w:r>
      <w:r>
        <w:rPr>
          <w:rFonts w:ascii="Arial"/>
          <w:sz w:val="20"/>
        </w:rPr>
        <w:t>the</w:t>
      </w:r>
      <w:r>
        <w:rPr>
          <w:rFonts w:ascii="Arial"/>
          <w:spacing w:val="-1"/>
          <w:sz w:val="20"/>
        </w:rPr>
        <w:t> </w:t>
      </w:r>
      <w:r>
        <w:rPr>
          <w:rFonts w:ascii="Arial"/>
          <w:sz w:val="20"/>
        </w:rPr>
        <w:t>production</w:t>
      </w:r>
      <w:r>
        <w:rPr>
          <w:rFonts w:ascii="Arial"/>
          <w:spacing w:val="-1"/>
          <w:sz w:val="20"/>
        </w:rPr>
        <w:t> </w:t>
      </w:r>
      <w:r>
        <w:rPr>
          <w:rFonts w:ascii="Arial"/>
          <w:sz w:val="20"/>
        </w:rPr>
        <w:t>process,</w:t>
      </w:r>
      <w:r>
        <w:rPr>
          <w:rFonts w:ascii="Arial"/>
          <w:spacing w:val="-1"/>
          <w:sz w:val="20"/>
        </w:rPr>
        <w:t> </w:t>
      </w:r>
      <w:r>
        <w:rPr>
          <w:rFonts w:ascii="Arial"/>
          <w:sz w:val="20"/>
        </w:rPr>
        <w:t>errors</w:t>
      </w:r>
      <w:r>
        <w:rPr>
          <w:rFonts w:ascii="Arial"/>
          <w:spacing w:val="-1"/>
          <w:sz w:val="20"/>
        </w:rPr>
        <w:t> </w:t>
      </w:r>
      <w:r>
        <w:rPr>
          <w:rFonts w:ascii="Arial"/>
          <w:sz w:val="20"/>
        </w:rPr>
        <w:t>may</w:t>
      </w:r>
      <w:r>
        <w:rPr>
          <w:rFonts w:ascii="Arial"/>
          <w:spacing w:val="-1"/>
          <w:sz w:val="20"/>
        </w:rPr>
        <w:t> </w:t>
      </w:r>
      <w:r>
        <w:rPr>
          <w:rFonts w:ascii="Arial"/>
          <w:sz w:val="20"/>
        </w:rPr>
        <w:t>be</w:t>
      </w:r>
      <w:r>
        <w:rPr>
          <w:rFonts w:ascii="Arial"/>
          <w:spacing w:val="-1"/>
          <w:sz w:val="20"/>
        </w:rPr>
        <w:t> </w:t>
      </w:r>
      <w:r>
        <w:rPr>
          <w:rFonts w:ascii="Arial"/>
          <w:sz w:val="20"/>
        </w:rPr>
        <w:t>discovered</w:t>
      </w:r>
      <w:r>
        <w:rPr>
          <w:rFonts w:ascii="Arial"/>
          <w:spacing w:val="-1"/>
          <w:sz w:val="20"/>
        </w:rPr>
        <w:t> </w:t>
      </w:r>
      <w:r>
        <w:rPr>
          <w:rFonts w:ascii="Arial"/>
          <w:sz w:val="20"/>
        </w:rPr>
        <w:t>which</w:t>
      </w:r>
      <w:r>
        <w:rPr>
          <w:rFonts w:ascii="Arial"/>
          <w:spacing w:val="-1"/>
          <w:sz w:val="20"/>
        </w:rPr>
        <w:t> </w:t>
      </w:r>
      <w:r>
        <w:rPr>
          <w:rFonts w:ascii="Arial"/>
          <w:sz w:val="20"/>
        </w:rPr>
        <w:t>could</w:t>
      </w:r>
      <w:r>
        <w:rPr>
          <w:rFonts w:ascii="Arial"/>
          <w:spacing w:val="-1"/>
          <w:sz w:val="20"/>
        </w:rPr>
        <w:t> </w:t>
      </w:r>
      <w:r>
        <w:rPr>
          <w:rFonts w:ascii="Arial"/>
          <w:sz w:val="20"/>
        </w:rPr>
        <w:t>affect</w:t>
      </w:r>
      <w:r>
        <w:rPr>
          <w:rFonts w:ascii="Arial"/>
          <w:spacing w:val="-1"/>
          <w:sz w:val="20"/>
        </w:rPr>
        <w:t> </w:t>
      </w:r>
      <w:r>
        <w:rPr>
          <w:rFonts w:ascii="Arial"/>
          <w:sz w:val="20"/>
        </w:rPr>
        <w:t>the</w:t>
      </w:r>
      <w:r>
        <w:rPr>
          <w:rFonts w:ascii="Arial"/>
          <w:spacing w:val="-1"/>
          <w:sz w:val="20"/>
        </w:rPr>
        <w:t> </w:t>
      </w:r>
      <w:r>
        <w:rPr>
          <w:rFonts w:ascii="Arial"/>
          <w:sz w:val="20"/>
        </w:rPr>
        <w:t>content,</w:t>
      </w:r>
      <w:r>
        <w:rPr>
          <w:rFonts w:ascii="Arial"/>
          <w:spacing w:val="-1"/>
          <w:sz w:val="20"/>
        </w:rPr>
        <w:t> </w:t>
      </w:r>
      <w:r>
        <w:rPr>
          <w:rFonts w:ascii="Arial"/>
          <w:sz w:val="20"/>
        </w:rPr>
        <w:t>and</w:t>
      </w:r>
      <w:r>
        <w:rPr>
          <w:rFonts w:ascii="Arial"/>
          <w:spacing w:val="-1"/>
          <w:sz w:val="20"/>
        </w:rPr>
        <w:t> </w:t>
      </w:r>
      <w:r>
        <w:rPr>
          <w:rFonts w:ascii="Arial"/>
          <w:sz w:val="20"/>
        </w:rPr>
        <w:t>all</w:t>
      </w:r>
      <w:r>
        <w:rPr>
          <w:rFonts w:ascii="Arial"/>
          <w:spacing w:val="-1"/>
          <w:sz w:val="20"/>
        </w:rPr>
        <w:t> </w:t>
      </w:r>
      <w:r>
        <w:rPr>
          <w:rFonts w:ascii="Arial"/>
          <w:sz w:val="20"/>
        </w:rPr>
        <w:t>legal disclaimers that apply to the journal pertain.</w:t>
      </w:r>
    </w:p>
    <w:p>
      <w:pPr>
        <w:pStyle w:val="BodyText"/>
        <w:spacing w:before="13"/>
        <w:rPr>
          <w:rFonts w:ascii="Arial"/>
          <w:sz w:val="20"/>
        </w:rPr>
      </w:pPr>
    </w:p>
    <w:p>
      <w:pPr>
        <w:spacing w:line="249" w:lineRule="auto" w:before="0"/>
        <w:ind w:left="119" w:right="241" w:firstLine="0"/>
        <w:jc w:val="left"/>
        <w:rPr>
          <w:rFonts w:ascii="Arial" w:hAnsi="Arial"/>
          <w:sz w:val="20"/>
        </w:rPr>
      </w:pPr>
      <w:r>
        <w:rPr>
          <w:rFonts w:ascii="Arial" w:hAnsi="Arial"/>
          <w:sz w:val="20"/>
        </w:rPr>
        <w:t>©</w:t>
      </w:r>
      <w:r>
        <w:rPr>
          <w:rFonts w:ascii="Arial" w:hAnsi="Arial"/>
          <w:spacing w:val="-4"/>
          <w:sz w:val="20"/>
        </w:rPr>
        <w:t> </w:t>
      </w:r>
      <w:r>
        <w:rPr>
          <w:rFonts w:ascii="Arial" w:hAnsi="Arial"/>
          <w:sz w:val="20"/>
        </w:rPr>
        <w:t>2023</w:t>
      </w:r>
      <w:r>
        <w:rPr>
          <w:rFonts w:ascii="Arial" w:hAnsi="Arial"/>
          <w:spacing w:val="-4"/>
          <w:sz w:val="20"/>
        </w:rPr>
        <w:t> </w:t>
      </w:r>
      <w:r>
        <w:rPr>
          <w:rFonts w:ascii="Arial" w:hAnsi="Arial"/>
          <w:sz w:val="20"/>
        </w:rPr>
        <w:t>Xi’an</w:t>
      </w:r>
      <w:r>
        <w:rPr>
          <w:rFonts w:ascii="Arial" w:hAnsi="Arial"/>
          <w:spacing w:val="-4"/>
          <w:sz w:val="20"/>
        </w:rPr>
        <w:t> </w:t>
      </w:r>
      <w:r>
        <w:rPr>
          <w:rFonts w:ascii="Arial" w:hAnsi="Arial"/>
          <w:sz w:val="20"/>
        </w:rPr>
        <w:t>Jiaotong</w:t>
      </w:r>
      <w:r>
        <w:rPr>
          <w:rFonts w:ascii="Arial" w:hAnsi="Arial"/>
          <w:spacing w:val="-4"/>
          <w:sz w:val="20"/>
        </w:rPr>
        <w:t> </w:t>
      </w:r>
      <w:r>
        <w:rPr>
          <w:rFonts w:ascii="Arial" w:hAnsi="Arial"/>
          <w:sz w:val="20"/>
        </w:rPr>
        <w:t>University.</w:t>
      </w:r>
      <w:r>
        <w:rPr>
          <w:rFonts w:ascii="Arial" w:hAnsi="Arial"/>
          <w:spacing w:val="-4"/>
          <w:sz w:val="20"/>
        </w:rPr>
        <w:t> </w:t>
      </w:r>
      <w:r>
        <w:rPr>
          <w:rFonts w:ascii="Arial" w:hAnsi="Arial"/>
          <w:sz w:val="20"/>
        </w:rPr>
        <w:t>Publishing</w:t>
      </w:r>
      <w:r>
        <w:rPr>
          <w:rFonts w:ascii="Arial" w:hAnsi="Arial"/>
          <w:spacing w:val="-4"/>
          <w:sz w:val="20"/>
        </w:rPr>
        <w:t> </w:t>
      </w:r>
      <w:r>
        <w:rPr>
          <w:rFonts w:ascii="Arial" w:hAnsi="Arial"/>
          <w:sz w:val="20"/>
        </w:rPr>
        <w:t>services</w:t>
      </w:r>
      <w:r>
        <w:rPr>
          <w:rFonts w:ascii="Arial" w:hAnsi="Arial"/>
          <w:spacing w:val="-4"/>
          <w:sz w:val="20"/>
        </w:rPr>
        <w:t> </w:t>
      </w:r>
      <w:r>
        <w:rPr>
          <w:rFonts w:ascii="Arial" w:hAnsi="Arial"/>
          <w:sz w:val="20"/>
        </w:rPr>
        <w:t>by</w:t>
      </w:r>
      <w:r>
        <w:rPr>
          <w:rFonts w:ascii="Arial" w:hAnsi="Arial"/>
          <w:spacing w:val="-4"/>
          <w:sz w:val="20"/>
        </w:rPr>
        <w:t> </w:t>
      </w:r>
      <w:r>
        <w:rPr>
          <w:rFonts w:ascii="Arial" w:hAnsi="Arial"/>
          <w:sz w:val="20"/>
        </w:rPr>
        <w:t>Elsevier</w:t>
      </w:r>
      <w:r>
        <w:rPr>
          <w:rFonts w:ascii="Arial" w:hAnsi="Arial"/>
          <w:spacing w:val="-4"/>
          <w:sz w:val="20"/>
        </w:rPr>
        <w:t> </w:t>
      </w:r>
      <w:r>
        <w:rPr>
          <w:rFonts w:ascii="Arial" w:hAnsi="Arial"/>
          <w:sz w:val="20"/>
        </w:rPr>
        <w:t>B.V.</w:t>
      </w:r>
      <w:r>
        <w:rPr>
          <w:rFonts w:ascii="Arial" w:hAnsi="Arial"/>
          <w:spacing w:val="-4"/>
          <w:sz w:val="20"/>
        </w:rPr>
        <w:t> </w:t>
      </w:r>
      <w:r>
        <w:rPr>
          <w:rFonts w:ascii="Arial" w:hAnsi="Arial"/>
          <w:sz w:val="20"/>
        </w:rPr>
        <w:t>on</w:t>
      </w:r>
      <w:r>
        <w:rPr>
          <w:rFonts w:ascii="Arial" w:hAnsi="Arial"/>
          <w:spacing w:val="-4"/>
          <w:sz w:val="20"/>
        </w:rPr>
        <w:t> </w:t>
      </w:r>
      <w:r>
        <w:rPr>
          <w:rFonts w:ascii="Arial" w:hAnsi="Arial"/>
          <w:sz w:val="20"/>
        </w:rPr>
        <w:t>behalf</w:t>
      </w:r>
      <w:r>
        <w:rPr>
          <w:rFonts w:ascii="Arial" w:hAnsi="Arial"/>
          <w:spacing w:val="-4"/>
          <w:sz w:val="20"/>
        </w:rPr>
        <w:t> </w:t>
      </w:r>
      <w:r>
        <w:rPr>
          <w:rFonts w:ascii="Arial" w:hAnsi="Arial"/>
          <w:sz w:val="20"/>
        </w:rPr>
        <w:t>of</w:t>
      </w:r>
      <w:r>
        <w:rPr>
          <w:rFonts w:ascii="Arial" w:hAnsi="Arial"/>
          <w:spacing w:val="-4"/>
          <w:sz w:val="20"/>
        </w:rPr>
        <w:t> </w:t>
      </w:r>
      <w:r>
        <w:rPr>
          <w:rFonts w:ascii="Arial" w:hAnsi="Arial"/>
          <w:sz w:val="20"/>
        </w:rPr>
        <w:t>KeAi Communications Co. Ltd.</w:t>
      </w:r>
    </w:p>
    <w:p>
      <w:pPr>
        <w:spacing w:after="0" w:line="249" w:lineRule="auto"/>
        <w:jc w:val="left"/>
        <w:rPr>
          <w:rFonts w:ascii="Arial" w:hAnsi="Arial"/>
          <w:sz w:val="20"/>
        </w:rPr>
        <w:sectPr>
          <w:type w:val="continuous"/>
          <w:pgSz w:w="12240" w:h="14180"/>
          <w:pgMar w:top="1300" w:bottom="280" w:left="1280" w:right="1420"/>
        </w:sectPr>
      </w:pPr>
    </w:p>
    <w:p>
      <w:pPr>
        <w:pStyle w:val="BodyText"/>
        <w:rPr>
          <w:rFonts w:ascii="Arial"/>
          <w:sz w:val="28"/>
        </w:rPr>
      </w:pPr>
    </w:p>
    <w:p>
      <w:pPr>
        <w:spacing w:line="480" w:lineRule="auto" w:before="0"/>
        <w:ind w:left="331" w:right="311" w:firstLine="0"/>
        <w:jc w:val="center"/>
        <w:rPr>
          <w:b/>
          <w:sz w:val="28"/>
        </w:rPr>
      </w:pPr>
      <w:r>
        <w:rPr>
          <w:b/>
          <w:sz w:val="28"/>
        </w:rPr>
        <w:t>wavelet</w:t>
      </w:r>
      <w:r>
        <w:rPr>
          <w:b/>
          <w:spacing w:val="-4"/>
          <w:sz w:val="28"/>
        </w:rPr>
        <w:t> </w:t>
      </w:r>
      <w:r>
        <w:rPr>
          <w:b/>
          <w:sz w:val="28"/>
        </w:rPr>
        <w:t>approach</w:t>
      </w:r>
      <w:r>
        <w:rPr>
          <w:b/>
          <w:spacing w:val="-5"/>
          <w:sz w:val="28"/>
        </w:rPr>
        <w:t> </w:t>
      </w:r>
      <w:r>
        <w:rPr>
          <w:b/>
          <w:sz w:val="28"/>
        </w:rPr>
        <w:t>to</w:t>
      </w:r>
      <w:r>
        <w:rPr>
          <w:b/>
          <w:spacing w:val="-4"/>
          <w:sz w:val="28"/>
        </w:rPr>
        <w:t> </w:t>
      </w:r>
      <w:r>
        <w:rPr>
          <w:b/>
          <w:sz w:val="28"/>
        </w:rPr>
        <w:t>understanding</w:t>
      </w:r>
      <w:r>
        <w:rPr>
          <w:b/>
          <w:spacing w:val="-3"/>
          <w:sz w:val="28"/>
        </w:rPr>
        <w:t> </w:t>
      </w:r>
      <w:r>
        <w:rPr>
          <w:b/>
          <w:sz w:val="28"/>
        </w:rPr>
        <w:t>the</w:t>
      </w:r>
      <w:r>
        <w:rPr>
          <w:b/>
          <w:spacing w:val="-6"/>
          <w:sz w:val="28"/>
        </w:rPr>
        <w:t> </w:t>
      </w:r>
      <w:r>
        <w:rPr>
          <w:b/>
          <w:sz w:val="28"/>
        </w:rPr>
        <w:t>effects</w:t>
      </w:r>
      <w:r>
        <w:rPr>
          <w:b/>
          <w:spacing w:val="-4"/>
          <w:sz w:val="28"/>
        </w:rPr>
        <w:t> </w:t>
      </w:r>
      <w:r>
        <w:rPr>
          <w:b/>
          <w:sz w:val="28"/>
        </w:rPr>
        <w:t>of</w:t>
      </w:r>
      <w:r>
        <w:rPr>
          <w:b/>
          <w:spacing w:val="-5"/>
          <w:sz w:val="28"/>
        </w:rPr>
        <w:t> </w:t>
      </w:r>
      <w:r>
        <w:rPr>
          <w:b/>
          <w:sz w:val="28"/>
        </w:rPr>
        <w:t>Sino-U.S.</w:t>
      </w:r>
      <w:r>
        <w:rPr>
          <w:b/>
          <w:spacing w:val="-5"/>
          <w:sz w:val="28"/>
        </w:rPr>
        <w:t> </w:t>
      </w:r>
      <w:r>
        <w:rPr>
          <w:b/>
          <w:sz w:val="28"/>
        </w:rPr>
        <w:t>trade</w:t>
      </w:r>
      <w:r>
        <w:rPr>
          <w:b/>
          <w:spacing w:val="-4"/>
          <w:sz w:val="28"/>
        </w:rPr>
        <w:t> </w:t>
      </w:r>
      <w:r>
        <w:rPr>
          <w:b/>
          <w:sz w:val="28"/>
        </w:rPr>
        <w:t>conflict</w:t>
      </w:r>
      <w:r>
        <w:rPr>
          <w:b/>
          <w:spacing w:val="-5"/>
          <w:sz w:val="28"/>
        </w:rPr>
        <w:t> </w:t>
      </w:r>
      <w:r>
        <w:rPr>
          <w:b/>
          <w:sz w:val="28"/>
        </w:rPr>
        <w:t>and COVID-19 pandemic</w:t>
      </w:r>
    </w:p>
    <w:p>
      <w:pPr>
        <w:pStyle w:val="BodyText"/>
        <w:spacing w:before="119"/>
        <w:ind w:left="331" w:right="311"/>
        <w:jc w:val="center"/>
      </w:pPr>
      <w:r>
        <w:rPr/>
        <w:t>Xiang</w:t>
      </w:r>
      <w:r>
        <w:rPr>
          <w:spacing w:val="-1"/>
        </w:rPr>
        <w:t> </w:t>
      </w:r>
      <w:r>
        <w:rPr/>
        <w:t>GAO, Apicha INSUWAN,</w:t>
      </w:r>
      <w:r>
        <w:rPr>
          <w:spacing w:val="-1"/>
        </w:rPr>
        <w:t> </w:t>
      </w:r>
      <w:r>
        <w:rPr/>
        <w:t>Ziran</w:t>
      </w:r>
      <w:r>
        <w:rPr>
          <w:spacing w:val="-1"/>
        </w:rPr>
        <w:t> </w:t>
      </w:r>
      <w:r>
        <w:rPr/>
        <w:t>LI, and</w:t>
      </w:r>
      <w:r>
        <w:rPr>
          <w:spacing w:val="-1"/>
        </w:rPr>
        <w:t> </w:t>
      </w:r>
      <w:r>
        <w:rPr/>
        <w:t>Shuairu </w:t>
      </w:r>
      <w:r>
        <w:rPr>
          <w:spacing w:val="-4"/>
        </w:rPr>
        <w:t>TIAN</w:t>
      </w:r>
    </w:p>
    <w:p>
      <w:pPr>
        <w:pStyle w:val="BodyText"/>
        <w:spacing w:before="240"/>
      </w:pPr>
    </w:p>
    <w:p>
      <w:pPr>
        <w:spacing w:before="0"/>
        <w:ind w:left="240" w:right="0" w:firstLine="0"/>
        <w:jc w:val="left"/>
        <w:rPr>
          <w:sz w:val="24"/>
        </w:rPr>
      </w:pPr>
      <w:r>
        <w:rPr>
          <w:b/>
          <w:sz w:val="24"/>
        </w:rPr>
        <w:t>Xiang</w:t>
      </w:r>
      <w:r>
        <w:rPr>
          <w:b/>
          <w:spacing w:val="-1"/>
          <w:sz w:val="24"/>
        </w:rPr>
        <w:t> </w:t>
      </w:r>
      <w:r>
        <w:rPr>
          <w:b/>
          <w:sz w:val="24"/>
        </w:rPr>
        <w:t>GAO</w:t>
      </w:r>
      <w:r>
        <w:rPr>
          <w:sz w:val="24"/>
        </w:rPr>
        <w:t>,</w:t>
      </w:r>
      <w:r>
        <w:rPr>
          <w:spacing w:val="-1"/>
          <w:sz w:val="24"/>
        </w:rPr>
        <w:t> </w:t>
      </w:r>
      <w:r>
        <w:rPr>
          <w:sz w:val="24"/>
        </w:rPr>
        <w:t>Professor</w:t>
      </w:r>
      <w:r>
        <w:rPr>
          <w:spacing w:val="-1"/>
          <w:sz w:val="24"/>
        </w:rPr>
        <w:t> </w:t>
      </w:r>
      <w:r>
        <w:rPr>
          <w:sz w:val="24"/>
        </w:rPr>
        <w:t>of </w:t>
      </w:r>
      <w:r>
        <w:rPr>
          <w:spacing w:val="-2"/>
          <w:sz w:val="24"/>
        </w:rPr>
        <w:t>Finance</w:t>
      </w:r>
    </w:p>
    <w:p>
      <w:pPr>
        <w:pStyle w:val="BodyText"/>
        <w:spacing w:line="343" w:lineRule="auto" w:before="120"/>
        <w:ind w:left="240" w:right="841"/>
      </w:pPr>
      <w:r>
        <w:rPr/>
        <w:t>Research</w:t>
      </w:r>
      <w:r>
        <w:rPr>
          <w:spacing w:val="-5"/>
        </w:rPr>
        <w:t> </w:t>
      </w:r>
      <w:r>
        <w:rPr/>
        <w:t>Center</w:t>
      </w:r>
      <w:r>
        <w:rPr>
          <w:spacing w:val="-5"/>
        </w:rPr>
        <w:t> </w:t>
      </w:r>
      <w:r>
        <w:rPr/>
        <w:t>of</w:t>
      </w:r>
      <w:r>
        <w:rPr>
          <w:spacing w:val="-5"/>
        </w:rPr>
        <w:t> </w:t>
      </w:r>
      <w:r>
        <w:rPr/>
        <w:t>Finance,</w:t>
      </w:r>
      <w:r>
        <w:rPr>
          <w:spacing w:val="-5"/>
        </w:rPr>
        <w:t> </w:t>
      </w:r>
      <w:r>
        <w:rPr/>
        <w:t>Shanghai</w:t>
      </w:r>
      <w:r>
        <w:rPr>
          <w:spacing w:val="-5"/>
        </w:rPr>
        <w:t> </w:t>
      </w:r>
      <w:r>
        <w:rPr/>
        <w:t>Business</w:t>
      </w:r>
      <w:r>
        <w:rPr>
          <w:spacing w:val="-6"/>
        </w:rPr>
        <w:t> </w:t>
      </w:r>
      <w:r>
        <w:rPr/>
        <w:t>School,</w:t>
      </w:r>
      <w:r>
        <w:rPr>
          <w:spacing w:val="-5"/>
        </w:rPr>
        <w:t> </w:t>
      </w:r>
      <w:r>
        <w:rPr/>
        <w:t>Shanghai,</w:t>
      </w:r>
      <w:r>
        <w:rPr>
          <w:spacing w:val="-5"/>
        </w:rPr>
        <w:t> </w:t>
      </w:r>
      <w:r>
        <w:rPr/>
        <w:t>China. </w:t>
      </w:r>
      <w:hyperlink r:id="rId9">
        <w:r>
          <w:rPr>
            <w:spacing w:val="-2"/>
            <w:u w:val="single"/>
          </w:rPr>
          <w:t>gaoxiang@sbs.edu.cn</w:t>
        </w:r>
      </w:hyperlink>
    </w:p>
    <w:p>
      <w:pPr>
        <w:pStyle w:val="BodyText"/>
        <w:spacing w:before="3"/>
        <w:ind w:left="240"/>
      </w:pPr>
      <w:r>
        <w:rPr/>
        <w:t>2271</w:t>
      </w:r>
      <w:r>
        <w:rPr>
          <w:spacing w:val="-1"/>
        </w:rPr>
        <w:t> </w:t>
      </w:r>
      <w:r>
        <w:rPr/>
        <w:t>West Zhong</w:t>
      </w:r>
      <w:r>
        <w:rPr>
          <w:spacing w:val="-1"/>
        </w:rPr>
        <w:t> </w:t>
      </w:r>
      <w:r>
        <w:rPr/>
        <w:t>Shan Road,</w:t>
      </w:r>
      <w:r>
        <w:rPr>
          <w:spacing w:val="-1"/>
        </w:rPr>
        <w:t> </w:t>
      </w:r>
      <w:r>
        <w:rPr/>
        <w:t>Shanghai 200235, </w:t>
      </w:r>
      <w:r>
        <w:rPr>
          <w:spacing w:val="-2"/>
        </w:rPr>
        <w:t>China</w:t>
      </w:r>
    </w:p>
    <w:p>
      <w:pPr>
        <w:pStyle w:val="BodyText"/>
        <w:spacing w:before="120"/>
        <w:ind w:left="240"/>
      </w:pPr>
      <w:r>
        <w:rPr/>
        <w:t>(86)</w:t>
      </w:r>
      <w:r>
        <w:rPr>
          <w:spacing w:val="-2"/>
        </w:rPr>
        <w:t> </w:t>
      </w:r>
      <w:r>
        <w:rPr/>
        <w:t>21-</w:t>
      </w:r>
      <w:r>
        <w:rPr>
          <w:spacing w:val="-2"/>
        </w:rPr>
        <w:t>64870020</w:t>
      </w:r>
    </w:p>
    <w:p>
      <w:pPr>
        <w:pStyle w:val="BodyText"/>
        <w:spacing w:before="240"/>
      </w:pPr>
    </w:p>
    <w:p>
      <w:pPr>
        <w:spacing w:before="0"/>
        <w:ind w:left="240" w:right="0" w:firstLine="0"/>
        <w:jc w:val="left"/>
        <w:rPr>
          <w:sz w:val="24"/>
        </w:rPr>
      </w:pPr>
      <w:r>
        <w:rPr/>
        <mc:AlternateContent>
          <mc:Choice Requires="wps">
            <w:drawing>
              <wp:anchor distT="0" distB="0" distL="0" distR="0" allowOverlap="1" layoutInCell="1" locked="0" behindDoc="0" simplePos="0" relativeHeight="15729152">
                <wp:simplePos x="0" y="0"/>
                <wp:positionH relativeFrom="page">
                  <wp:posOffset>1659931</wp:posOffset>
                </wp:positionH>
                <wp:positionV relativeFrom="paragraph">
                  <wp:posOffset>162217</wp:posOffset>
                </wp:positionV>
                <wp:extent cx="4307840" cy="557530"/>
                <wp:effectExtent l="0" t="0" r="0" b="0"/>
                <wp:wrapNone/>
                <wp:docPr id="7" name="Textbox 7"/>
                <wp:cNvGraphicFramePr>
                  <a:graphicFrameLocks/>
                </wp:cNvGraphicFramePr>
                <a:graphic>
                  <a:graphicData uri="http://schemas.microsoft.com/office/word/2010/wordprocessingShape">
                    <wps:wsp>
                      <wps:cNvPr id="7" name="Textbox 7"/>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2.773pt;width:339.2pt;height:43.9pt;mso-position-horizontal-relative:page;mso-position-vertical-relative:paragraph;z-index:1572915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b/>
          <w:sz w:val="24"/>
        </w:rPr>
        <w:t>Apicha</w:t>
      </w:r>
      <w:r>
        <w:rPr>
          <w:b/>
          <w:spacing w:val="-1"/>
          <w:sz w:val="24"/>
        </w:rPr>
        <w:t> </w:t>
      </w:r>
      <w:r>
        <w:rPr>
          <w:b/>
          <w:sz w:val="24"/>
        </w:rPr>
        <w:t>INSUWAN</w:t>
      </w:r>
      <w:r>
        <w:rPr>
          <w:sz w:val="24"/>
        </w:rPr>
        <w:t>,</w:t>
      </w:r>
      <w:r>
        <w:rPr>
          <w:spacing w:val="-1"/>
          <w:sz w:val="24"/>
        </w:rPr>
        <w:t> </w:t>
      </w:r>
      <w:r>
        <w:rPr>
          <w:spacing w:val="-2"/>
          <w:sz w:val="24"/>
        </w:rPr>
        <w:t>President</w:t>
      </w:r>
    </w:p>
    <w:p>
      <w:pPr>
        <w:pStyle w:val="BodyText"/>
        <w:spacing w:line="343" w:lineRule="auto" w:before="120"/>
        <w:ind w:left="240" w:right="3665"/>
      </w:pPr>
      <w:r>
        <w:rPr/>
        <w:t>Payap</w:t>
      </w:r>
      <w:r>
        <w:rPr>
          <w:spacing w:val="-10"/>
        </w:rPr>
        <w:t> </w:t>
      </w:r>
      <w:r>
        <w:rPr/>
        <w:t>University,</w:t>
      </w:r>
      <w:r>
        <w:rPr>
          <w:spacing w:val="-10"/>
        </w:rPr>
        <w:t> </w:t>
      </w:r>
      <w:r>
        <w:rPr/>
        <w:t>Chiang</w:t>
      </w:r>
      <w:r>
        <w:rPr>
          <w:spacing w:val="-10"/>
        </w:rPr>
        <w:t> </w:t>
      </w:r>
      <w:r>
        <w:rPr/>
        <w:t>Mai,</w:t>
      </w:r>
      <w:r>
        <w:rPr>
          <w:spacing w:val="-10"/>
        </w:rPr>
        <w:t> </w:t>
      </w:r>
      <w:r>
        <w:rPr/>
        <w:t>Thailand. </w:t>
      </w:r>
      <w:hyperlink r:id="rId10">
        <w:r>
          <w:rPr>
            <w:spacing w:val="-2"/>
            <w:u w:val="single"/>
          </w:rPr>
          <w:t>aphicha@payap.ac.th</w:t>
        </w:r>
      </w:hyperlink>
    </w:p>
    <w:p>
      <w:pPr>
        <w:pStyle w:val="BodyText"/>
        <w:spacing w:before="3"/>
        <w:ind w:left="240"/>
      </w:pPr>
      <w:r>
        <w:rPr/>
        <w:t>Payap</w:t>
      </w:r>
      <w:r>
        <w:rPr>
          <w:spacing w:val="-1"/>
        </w:rPr>
        <w:t> </w:t>
      </w:r>
      <w:r>
        <w:rPr/>
        <w:t>University,</w:t>
      </w:r>
      <w:r>
        <w:rPr>
          <w:spacing w:val="-1"/>
        </w:rPr>
        <w:t> </w:t>
      </w:r>
      <w:r>
        <w:rPr/>
        <w:t>Chiang Mai</w:t>
      </w:r>
      <w:r>
        <w:rPr>
          <w:spacing w:val="-1"/>
        </w:rPr>
        <w:t> </w:t>
      </w:r>
      <w:r>
        <w:rPr/>
        <w:t>50000, </w:t>
      </w:r>
      <w:r>
        <w:rPr>
          <w:spacing w:val="-2"/>
        </w:rPr>
        <w:t>Thailand</w:t>
      </w:r>
    </w:p>
    <w:p>
      <w:pPr>
        <w:pStyle w:val="BodyText"/>
        <w:spacing w:before="120"/>
        <w:ind w:left="240"/>
      </w:pPr>
      <w:r>
        <w:rPr/>
        <w:t>(66) </w:t>
      </w:r>
      <w:r>
        <w:rPr>
          <w:spacing w:val="-2"/>
        </w:rPr>
        <w:t>53851478</w:t>
      </w:r>
    </w:p>
    <w:p>
      <w:pPr>
        <w:pStyle w:val="BodyText"/>
        <w:spacing w:before="240"/>
      </w:pPr>
    </w:p>
    <w:p>
      <w:pPr>
        <w:pStyle w:val="BodyText"/>
        <w:ind w:left="240"/>
      </w:pPr>
      <w:r>
        <w:rPr>
          <w:b/>
        </w:rPr>
        <w:t>Ziran</w:t>
      </w:r>
      <w:r>
        <w:rPr>
          <w:b/>
          <w:spacing w:val="-1"/>
        </w:rPr>
        <w:t> </w:t>
      </w:r>
      <w:r>
        <w:rPr>
          <w:b/>
        </w:rPr>
        <w:t>LI</w:t>
      </w:r>
      <w:r>
        <w:rPr/>
        <w:t>, Associate</w:t>
      </w:r>
      <w:r>
        <w:rPr>
          <w:spacing w:val="-1"/>
        </w:rPr>
        <w:t> </w:t>
      </w:r>
      <w:r>
        <w:rPr/>
        <w:t>Professor</w:t>
      </w:r>
      <w:r>
        <w:rPr>
          <w:spacing w:val="-1"/>
        </w:rPr>
        <w:t> </w:t>
      </w:r>
      <w:r>
        <w:rPr/>
        <w:t>of</w:t>
      </w:r>
      <w:r>
        <w:rPr>
          <w:spacing w:val="-1"/>
        </w:rPr>
        <w:t> </w:t>
      </w:r>
      <w:r>
        <w:rPr>
          <w:spacing w:val="-2"/>
        </w:rPr>
        <w:t>Finance</w:t>
      </w:r>
    </w:p>
    <w:p>
      <w:pPr>
        <w:pStyle w:val="BodyText"/>
        <w:spacing w:line="343" w:lineRule="auto" w:before="120"/>
        <w:ind w:left="240"/>
      </w:pPr>
      <w:r>
        <w:rPr/>
        <w:t>School</w:t>
      </w:r>
      <w:r>
        <w:rPr>
          <w:spacing w:val="-4"/>
        </w:rPr>
        <w:t> </w:t>
      </w:r>
      <w:r>
        <w:rPr/>
        <w:t>of</w:t>
      </w:r>
      <w:r>
        <w:rPr>
          <w:spacing w:val="-4"/>
        </w:rPr>
        <w:t> </w:t>
      </w:r>
      <w:r>
        <w:rPr/>
        <w:t>Public</w:t>
      </w:r>
      <w:r>
        <w:rPr>
          <w:spacing w:val="-4"/>
        </w:rPr>
        <w:t> </w:t>
      </w:r>
      <w:r>
        <w:rPr/>
        <w:t>Finance</w:t>
      </w:r>
      <w:r>
        <w:rPr>
          <w:spacing w:val="-4"/>
        </w:rPr>
        <w:t> </w:t>
      </w:r>
      <w:r>
        <w:rPr/>
        <w:t>and</w:t>
      </w:r>
      <w:r>
        <w:rPr>
          <w:spacing w:val="-4"/>
        </w:rPr>
        <w:t> </w:t>
      </w:r>
      <w:r>
        <w:rPr/>
        <w:t>Taxation,</w:t>
      </w:r>
      <w:r>
        <w:rPr>
          <w:spacing w:val="-4"/>
        </w:rPr>
        <w:t> </w:t>
      </w:r>
      <w:r>
        <w:rPr/>
        <w:t>Southwestern</w:t>
      </w:r>
      <w:r>
        <w:rPr>
          <w:spacing w:val="-4"/>
        </w:rPr>
        <w:t> </w:t>
      </w:r>
      <w:r>
        <w:rPr/>
        <w:t>University</w:t>
      </w:r>
      <w:r>
        <w:rPr>
          <w:spacing w:val="-4"/>
        </w:rPr>
        <w:t> </w:t>
      </w:r>
      <w:r>
        <w:rPr/>
        <w:t>of</w:t>
      </w:r>
      <w:r>
        <w:rPr>
          <w:spacing w:val="-4"/>
        </w:rPr>
        <w:t> </w:t>
      </w:r>
      <w:r>
        <w:rPr/>
        <w:t>Finance</w:t>
      </w:r>
      <w:r>
        <w:rPr>
          <w:spacing w:val="-4"/>
        </w:rPr>
        <w:t> </w:t>
      </w:r>
      <w:r>
        <w:rPr/>
        <w:t>and</w:t>
      </w:r>
      <w:r>
        <w:rPr>
          <w:spacing w:val="-4"/>
        </w:rPr>
        <w:t> </w:t>
      </w:r>
      <w:r>
        <w:rPr/>
        <w:t>Economics </w:t>
      </w:r>
      <w:hyperlink r:id="rId11">
        <w:r>
          <w:rPr>
            <w:spacing w:val="-2"/>
            <w:u w:val="single"/>
          </w:rPr>
          <w:t>lizr@swufe.edu.cn</w:t>
        </w:r>
      </w:hyperlink>
    </w:p>
    <w:p>
      <w:pPr>
        <w:pStyle w:val="BodyText"/>
        <w:spacing w:before="3"/>
        <w:ind w:left="240"/>
      </w:pPr>
      <w:r>
        <w:rPr/>
        <w:t>555,</w:t>
      </w:r>
      <w:r>
        <w:rPr>
          <w:spacing w:val="-1"/>
        </w:rPr>
        <w:t> </w:t>
      </w:r>
      <w:r>
        <w:rPr/>
        <w:t>Liutai</w:t>
      </w:r>
      <w:r>
        <w:rPr>
          <w:spacing w:val="-1"/>
        </w:rPr>
        <w:t> </w:t>
      </w:r>
      <w:r>
        <w:rPr/>
        <w:t>Avenue, Wenjiang</w:t>
      </w:r>
      <w:r>
        <w:rPr>
          <w:spacing w:val="-1"/>
        </w:rPr>
        <w:t> </w:t>
      </w:r>
      <w:r>
        <w:rPr/>
        <w:t>District,</w:t>
      </w:r>
      <w:r>
        <w:rPr>
          <w:spacing w:val="-1"/>
        </w:rPr>
        <w:t> </w:t>
      </w:r>
      <w:r>
        <w:rPr/>
        <w:t>Chengdu,</w:t>
      </w:r>
      <w:r>
        <w:rPr>
          <w:spacing w:val="-3"/>
        </w:rPr>
        <w:t> </w:t>
      </w:r>
      <w:r>
        <w:rPr/>
        <w:t>Sichuan</w:t>
      </w:r>
      <w:r>
        <w:rPr>
          <w:spacing w:val="-1"/>
        </w:rPr>
        <w:t> </w:t>
      </w:r>
      <w:r>
        <w:rPr/>
        <w:t>611130, </w:t>
      </w:r>
      <w:r>
        <w:rPr>
          <w:spacing w:val="-2"/>
        </w:rPr>
        <w:t>China</w:t>
      </w:r>
    </w:p>
    <w:p>
      <w:pPr>
        <w:pStyle w:val="BodyText"/>
        <w:spacing w:before="120"/>
        <w:ind w:left="240"/>
      </w:pPr>
      <w:r>
        <w:rPr/>
        <w:t>(86)</w:t>
      </w:r>
      <w:r>
        <w:rPr>
          <w:spacing w:val="-2"/>
        </w:rPr>
        <w:t> </w:t>
      </w:r>
      <w:r>
        <w:rPr/>
        <w:t>28-</w:t>
      </w:r>
      <w:r>
        <w:rPr>
          <w:spacing w:val="-2"/>
        </w:rPr>
        <w:t>87092239</w:t>
      </w:r>
    </w:p>
    <w:p>
      <w:pPr>
        <w:pStyle w:val="BodyText"/>
        <w:spacing w:before="239"/>
      </w:pPr>
    </w:p>
    <w:p>
      <w:pPr>
        <w:spacing w:before="0"/>
        <w:ind w:left="240" w:right="0" w:firstLine="0"/>
        <w:jc w:val="left"/>
        <w:rPr>
          <w:sz w:val="24"/>
        </w:rPr>
      </w:pPr>
      <w:r>
        <w:rPr>
          <w:b/>
          <w:sz w:val="24"/>
        </w:rPr>
        <w:t>Shuairu</w:t>
      </w:r>
      <w:r>
        <w:rPr>
          <w:b/>
          <w:spacing w:val="-1"/>
          <w:sz w:val="24"/>
        </w:rPr>
        <w:t> </w:t>
      </w:r>
      <w:r>
        <w:rPr>
          <w:b/>
          <w:sz w:val="24"/>
        </w:rPr>
        <w:t>TIAN</w:t>
      </w:r>
      <w:r>
        <w:rPr>
          <w:sz w:val="24"/>
        </w:rPr>
        <w:t>,</w:t>
      </w:r>
      <w:r>
        <w:rPr>
          <w:spacing w:val="-1"/>
          <w:sz w:val="24"/>
        </w:rPr>
        <w:t> </w:t>
      </w:r>
      <w:r>
        <w:rPr>
          <w:sz w:val="24"/>
        </w:rPr>
        <w:t>Assistant Professor</w:t>
      </w:r>
      <w:r>
        <w:rPr>
          <w:spacing w:val="-2"/>
          <w:sz w:val="24"/>
        </w:rPr>
        <w:t> </w:t>
      </w:r>
      <w:r>
        <w:rPr>
          <w:sz w:val="24"/>
        </w:rPr>
        <w:t>of </w:t>
      </w:r>
      <w:r>
        <w:rPr>
          <w:spacing w:val="-2"/>
          <w:sz w:val="24"/>
        </w:rPr>
        <w:t>Finance</w:t>
      </w:r>
    </w:p>
    <w:p>
      <w:pPr>
        <w:pStyle w:val="BodyText"/>
        <w:spacing w:line="343" w:lineRule="auto" w:before="120"/>
        <w:ind w:left="240" w:right="841"/>
      </w:pPr>
      <w:r>
        <w:rPr/>
        <w:t>Research</w:t>
      </w:r>
      <w:r>
        <w:rPr>
          <w:spacing w:val="-5"/>
        </w:rPr>
        <w:t> </w:t>
      </w:r>
      <w:r>
        <w:rPr/>
        <w:t>Center</w:t>
      </w:r>
      <w:r>
        <w:rPr>
          <w:spacing w:val="-5"/>
        </w:rPr>
        <w:t> </w:t>
      </w:r>
      <w:r>
        <w:rPr/>
        <w:t>of</w:t>
      </w:r>
      <w:r>
        <w:rPr>
          <w:spacing w:val="-5"/>
        </w:rPr>
        <w:t> </w:t>
      </w:r>
      <w:r>
        <w:rPr/>
        <w:t>Finance,</w:t>
      </w:r>
      <w:r>
        <w:rPr>
          <w:spacing w:val="-5"/>
        </w:rPr>
        <w:t> </w:t>
      </w:r>
      <w:r>
        <w:rPr/>
        <w:t>Shanghai</w:t>
      </w:r>
      <w:r>
        <w:rPr>
          <w:spacing w:val="-5"/>
        </w:rPr>
        <w:t> </w:t>
      </w:r>
      <w:r>
        <w:rPr/>
        <w:t>Business</w:t>
      </w:r>
      <w:r>
        <w:rPr>
          <w:spacing w:val="-6"/>
        </w:rPr>
        <w:t> </w:t>
      </w:r>
      <w:r>
        <w:rPr/>
        <w:t>School,</w:t>
      </w:r>
      <w:r>
        <w:rPr>
          <w:spacing w:val="-4"/>
        </w:rPr>
        <w:t> </w:t>
      </w:r>
      <w:r>
        <w:rPr/>
        <w:t>Shanghai,</w:t>
      </w:r>
      <w:r>
        <w:rPr>
          <w:spacing w:val="-5"/>
        </w:rPr>
        <w:t> </w:t>
      </w:r>
      <w:r>
        <w:rPr/>
        <w:t>China. </w:t>
      </w:r>
      <w:hyperlink r:id="rId12">
        <w:r>
          <w:rPr>
            <w:spacing w:val="-2"/>
            <w:u w:val="single"/>
          </w:rPr>
          <w:t>tiansr@sbs.edu.cn</w:t>
        </w:r>
      </w:hyperlink>
    </w:p>
    <w:p>
      <w:pPr>
        <w:pStyle w:val="BodyText"/>
        <w:spacing w:before="3"/>
        <w:ind w:left="240"/>
      </w:pPr>
      <w:r>
        <w:rPr/>
        <w:t>2271</w:t>
      </w:r>
      <w:r>
        <w:rPr>
          <w:spacing w:val="-1"/>
        </w:rPr>
        <w:t> </w:t>
      </w:r>
      <w:r>
        <w:rPr/>
        <w:t>West Zhong</w:t>
      </w:r>
      <w:r>
        <w:rPr>
          <w:spacing w:val="-1"/>
        </w:rPr>
        <w:t> </w:t>
      </w:r>
      <w:r>
        <w:rPr/>
        <w:t>Shan Road,</w:t>
      </w:r>
      <w:r>
        <w:rPr>
          <w:spacing w:val="-1"/>
        </w:rPr>
        <w:t> </w:t>
      </w:r>
      <w:r>
        <w:rPr/>
        <w:t>Shanghai 200235,</w:t>
      </w:r>
      <w:r>
        <w:rPr>
          <w:spacing w:val="-1"/>
        </w:rPr>
        <w:t> </w:t>
      </w:r>
      <w:r>
        <w:rPr>
          <w:spacing w:val="-2"/>
        </w:rPr>
        <w:t>China</w:t>
      </w:r>
    </w:p>
    <w:p>
      <w:pPr>
        <w:pStyle w:val="BodyText"/>
        <w:spacing w:before="120"/>
        <w:ind w:left="240"/>
      </w:pPr>
      <w:r>
        <w:rPr/>
        <w:t>(86)</w:t>
      </w:r>
      <w:r>
        <w:rPr>
          <w:spacing w:val="-2"/>
        </w:rPr>
        <w:t> </w:t>
      </w:r>
      <w:r>
        <w:rPr/>
        <w:t>21-</w:t>
      </w:r>
      <w:r>
        <w:rPr>
          <w:spacing w:val="-2"/>
        </w:rPr>
        <w:t>64870020</w:t>
      </w:r>
    </w:p>
    <w:p>
      <w:pPr>
        <w:spacing w:after="0"/>
        <w:sectPr>
          <w:headerReference w:type="default" r:id="rId7"/>
          <w:footerReference w:type="default" r:id="rId8"/>
          <w:pgSz w:w="12240" w:h="15840"/>
          <w:pgMar w:header="537" w:footer="865" w:top="1760" w:bottom="1060" w:left="1200" w:right="1220"/>
        </w:sectPr>
      </w:pPr>
    </w:p>
    <w:p>
      <w:pPr>
        <w:pStyle w:val="BodyText"/>
        <w:spacing w:before="296"/>
        <w:rPr>
          <w:sz w:val="28"/>
        </w:rPr>
      </w:pPr>
    </w:p>
    <w:p>
      <w:pPr>
        <w:spacing w:line="360" w:lineRule="auto" w:before="0"/>
        <w:ind w:left="252" w:right="231" w:firstLine="0"/>
        <w:jc w:val="center"/>
        <w:rPr>
          <w:b/>
          <w:sz w:val="28"/>
        </w:rPr>
      </w:pPr>
      <w:r>
        <w:rPr>
          <w:b/>
          <w:sz w:val="28"/>
        </w:rPr>
        <w:t>The</w:t>
      </w:r>
      <w:r>
        <w:rPr>
          <w:b/>
          <w:spacing w:val="-5"/>
          <w:sz w:val="28"/>
        </w:rPr>
        <w:t> </w:t>
      </w:r>
      <w:r>
        <w:rPr>
          <w:b/>
          <w:sz w:val="28"/>
        </w:rPr>
        <w:t>dynamics</w:t>
      </w:r>
      <w:r>
        <w:rPr>
          <w:b/>
          <w:spacing w:val="-5"/>
          <w:sz w:val="28"/>
        </w:rPr>
        <w:t> </w:t>
      </w:r>
      <w:r>
        <w:rPr>
          <w:b/>
          <w:sz w:val="28"/>
        </w:rPr>
        <w:t>of</w:t>
      </w:r>
      <w:r>
        <w:rPr>
          <w:b/>
          <w:spacing w:val="-3"/>
          <w:sz w:val="28"/>
        </w:rPr>
        <w:t> </w:t>
      </w:r>
      <w:r>
        <w:rPr>
          <w:b/>
          <w:sz w:val="28"/>
        </w:rPr>
        <w:t>price</w:t>
      </w:r>
      <w:r>
        <w:rPr>
          <w:b/>
          <w:spacing w:val="-5"/>
          <w:sz w:val="28"/>
        </w:rPr>
        <w:t> </w:t>
      </w:r>
      <w:r>
        <w:rPr>
          <w:b/>
          <w:sz w:val="28"/>
        </w:rPr>
        <w:t>discovery</w:t>
      </w:r>
      <w:r>
        <w:rPr>
          <w:b/>
          <w:spacing w:val="-4"/>
          <w:sz w:val="28"/>
        </w:rPr>
        <w:t> </w:t>
      </w:r>
      <w:r>
        <w:rPr>
          <w:b/>
          <w:sz w:val="28"/>
        </w:rPr>
        <w:t>between</w:t>
      </w:r>
      <w:r>
        <w:rPr>
          <w:b/>
          <w:spacing w:val="-4"/>
          <w:sz w:val="28"/>
        </w:rPr>
        <w:t> </w:t>
      </w:r>
      <w:r>
        <w:rPr>
          <w:b/>
          <w:sz w:val="28"/>
        </w:rPr>
        <w:t>US</w:t>
      </w:r>
      <w:r>
        <w:rPr>
          <w:b/>
          <w:spacing w:val="-4"/>
          <w:sz w:val="28"/>
        </w:rPr>
        <w:t> </w:t>
      </w:r>
      <w:r>
        <w:rPr>
          <w:b/>
          <w:sz w:val="28"/>
        </w:rPr>
        <w:t>and</w:t>
      </w:r>
      <w:r>
        <w:rPr>
          <w:b/>
          <w:spacing w:val="-5"/>
          <w:sz w:val="28"/>
        </w:rPr>
        <w:t> </w:t>
      </w:r>
      <w:r>
        <w:rPr>
          <w:b/>
          <w:sz w:val="28"/>
        </w:rPr>
        <w:t>Chinese</w:t>
      </w:r>
      <w:r>
        <w:rPr>
          <w:b/>
          <w:spacing w:val="-4"/>
          <w:sz w:val="28"/>
        </w:rPr>
        <w:t> </w:t>
      </w:r>
      <w:r>
        <w:rPr>
          <w:b/>
          <w:sz w:val="28"/>
        </w:rPr>
        <w:t>soybean</w:t>
      </w:r>
      <w:r>
        <w:rPr>
          <w:b/>
          <w:spacing w:val="-3"/>
          <w:sz w:val="28"/>
        </w:rPr>
        <w:t> </w:t>
      </w:r>
      <w:r>
        <w:rPr>
          <w:b/>
          <w:sz w:val="28"/>
        </w:rPr>
        <w:t>markets:</w:t>
      </w:r>
      <w:r>
        <w:rPr>
          <w:b/>
          <w:spacing w:val="-5"/>
          <w:sz w:val="28"/>
        </w:rPr>
        <w:t> </w:t>
      </w:r>
      <w:r>
        <w:rPr>
          <w:b/>
          <w:sz w:val="28"/>
        </w:rPr>
        <w:t>A wavelet approach to understanding the effects of the Sino–U.S. trade conflict and the COVID-19 pandemic</w:t>
      </w:r>
    </w:p>
    <w:p>
      <w:pPr>
        <w:pStyle w:val="BodyText"/>
        <w:spacing w:before="161"/>
        <w:rPr>
          <w:b/>
          <w:sz w:val="28"/>
        </w:rPr>
      </w:pPr>
    </w:p>
    <w:p>
      <w:pPr>
        <w:pStyle w:val="BodyText"/>
        <w:spacing w:line="360" w:lineRule="auto"/>
        <w:ind w:left="240" w:right="216"/>
        <w:jc w:val="both"/>
      </w:pPr>
      <w:r>
        <w:rPr/>
        <mc:AlternateContent>
          <mc:Choice Requires="wps">
            <w:drawing>
              <wp:anchor distT="0" distB="0" distL="0" distR="0" allowOverlap="1" layoutInCell="1" locked="0" behindDoc="0" simplePos="0" relativeHeight="15729664">
                <wp:simplePos x="0" y="0"/>
                <wp:positionH relativeFrom="page">
                  <wp:posOffset>1659931</wp:posOffset>
                </wp:positionH>
                <wp:positionV relativeFrom="paragraph">
                  <wp:posOffset>2250323</wp:posOffset>
                </wp:positionV>
                <wp:extent cx="4307840" cy="557530"/>
                <wp:effectExtent l="0" t="0" r="0" b="0"/>
                <wp:wrapNone/>
                <wp:docPr id="12" name="Textbox 12"/>
                <wp:cNvGraphicFramePr>
                  <a:graphicFrameLocks/>
                </wp:cNvGraphicFramePr>
                <a:graphic>
                  <a:graphicData uri="http://schemas.microsoft.com/office/word/2010/wordprocessingShape">
                    <wps:wsp>
                      <wps:cNvPr id="12" name="Textbox 12"/>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77.190796pt;width:339.2pt;height:43.9pt;mso-position-horizontal-relative:page;mso-position-vertical-relative:paragraph;z-index:15729664;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b/>
        </w:rPr>
        <w:t>Abstract: </w:t>
      </w:r>
      <w:r>
        <w:rPr/>
        <w:t>During geopolitical crises,</w:t>
      </w:r>
      <w:r>
        <w:rPr>
          <w:spacing w:val="-1"/>
        </w:rPr>
        <w:t> </w:t>
      </w:r>
      <w:r>
        <w:rPr/>
        <w:t>the price stability of</w:t>
      </w:r>
      <w:r>
        <w:rPr>
          <w:spacing w:val="-1"/>
        </w:rPr>
        <w:t> </w:t>
      </w:r>
      <w:r>
        <w:rPr/>
        <w:t>agricultural commodities</w:t>
      </w:r>
      <w:r>
        <w:rPr>
          <w:spacing w:val="-1"/>
        </w:rPr>
        <w:t> </w:t>
      </w:r>
      <w:r>
        <w:rPr/>
        <w:t>is critical for national security. Understanding the dynamics of pricing power between the United States and China and how it varies over time can help smaller nations navigate unpredictable moments.</w:t>
      </w:r>
      <w:r>
        <w:rPr>
          <w:spacing w:val="80"/>
        </w:rPr>
        <w:t> </w:t>
      </w:r>
      <w:r>
        <w:rPr/>
        <w:t>This study uses a unified framework and wavelet approach to examine soybean price discovery</w:t>
      </w:r>
      <w:r>
        <w:rPr>
          <w:spacing w:val="40"/>
        </w:rPr>
        <w:t> </w:t>
      </w:r>
      <w:r>
        <w:rPr/>
        <w:t>in United States and China from the standpoints of price interdependence and information flows. We</w:t>
      </w:r>
      <w:r>
        <w:rPr>
          <w:spacing w:val="-1"/>
        </w:rPr>
        <w:t> </w:t>
      </w:r>
      <w:r>
        <w:rPr/>
        <w:t>begin</w:t>
      </w:r>
      <w:r>
        <w:rPr>
          <w:spacing w:val="-1"/>
        </w:rPr>
        <w:t> </w:t>
      </w:r>
      <w:r>
        <w:rPr/>
        <w:t>by</w:t>
      </w:r>
      <w:r>
        <w:rPr>
          <w:spacing w:val="-1"/>
        </w:rPr>
        <w:t> </w:t>
      </w:r>
      <w:r>
        <w:rPr/>
        <w:t>illustrating</w:t>
      </w:r>
      <w:r>
        <w:rPr>
          <w:spacing w:val="-2"/>
        </w:rPr>
        <w:t> </w:t>
      </w:r>
      <w:r>
        <w:rPr/>
        <w:t>the</w:t>
      </w:r>
      <w:r>
        <w:rPr>
          <w:spacing w:val="-2"/>
        </w:rPr>
        <w:t> </w:t>
      </w:r>
      <w:r>
        <w:rPr/>
        <w:t>integrated</w:t>
      </w:r>
      <w:r>
        <w:rPr>
          <w:spacing w:val="-1"/>
        </w:rPr>
        <w:t> </w:t>
      </w:r>
      <w:r>
        <w:rPr/>
        <w:t>link</w:t>
      </w:r>
      <w:r>
        <w:rPr>
          <w:spacing w:val="-3"/>
        </w:rPr>
        <w:t> </w:t>
      </w:r>
      <w:r>
        <w:rPr/>
        <w:t>between</w:t>
      </w:r>
      <w:r>
        <w:rPr>
          <w:spacing w:val="-1"/>
        </w:rPr>
        <w:t> </w:t>
      </w:r>
      <w:r>
        <w:rPr/>
        <w:t>the</w:t>
      </w:r>
      <w:r>
        <w:rPr>
          <w:spacing w:val="-2"/>
        </w:rPr>
        <w:t> </w:t>
      </w:r>
      <w:r>
        <w:rPr/>
        <w:t>soybean</w:t>
      </w:r>
      <w:r>
        <w:rPr>
          <w:spacing w:val="-1"/>
        </w:rPr>
        <w:t> </w:t>
      </w:r>
      <w:r>
        <w:rPr/>
        <w:t>futures</w:t>
      </w:r>
      <w:r>
        <w:rPr>
          <w:spacing w:val="-3"/>
        </w:rPr>
        <w:t> </w:t>
      </w:r>
      <w:r>
        <w:rPr/>
        <w:t>markets</w:t>
      </w:r>
      <w:r>
        <w:rPr>
          <w:spacing w:val="-1"/>
        </w:rPr>
        <w:t> </w:t>
      </w:r>
      <w:r>
        <w:rPr/>
        <w:t>in United</w:t>
      </w:r>
      <w:r>
        <w:rPr>
          <w:spacing w:val="-1"/>
        </w:rPr>
        <w:t> </w:t>
      </w:r>
      <w:r>
        <w:rPr/>
        <w:t>States and China, which includes multiple structural breaks. The pricing difference between the two nations acts as the primary information spillover route for their integrated relationship. Furthermore, we show that the direction and degree of</w:t>
      </w:r>
      <w:r>
        <w:rPr>
          <w:spacing w:val="-1"/>
        </w:rPr>
        <w:t> </w:t>
      </w:r>
      <w:r>
        <w:rPr/>
        <w:t>information spillover change dramatically in proportion to the strength of United States–Chinese soybean interaction. Finally, we find that China’s recent retaliatory tax on U.S. soybeans gave the Chinese market a more powerful position in soybean futures price discovery. After the first-stage trade deal was reached, and during the epidemic phase of the coronavirus pandemic, the pricing power of United States soybean market showed no signs of full recovery.</w:t>
      </w:r>
    </w:p>
    <w:p>
      <w:pPr>
        <w:pStyle w:val="BodyText"/>
        <w:spacing w:before="138"/>
      </w:pPr>
    </w:p>
    <w:p>
      <w:pPr>
        <w:pStyle w:val="BodyText"/>
        <w:ind w:left="240"/>
        <w:jc w:val="both"/>
      </w:pPr>
      <w:r>
        <w:rPr>
          <w:b/>
        </w:rPr>
        <w:t>Keywords:</w:t>
      </w:r>
      <w:r>
        <w:rPr>
          <w:b/>
          <w:spacing w:val="-1"/>
        </w:rPr>
        <w:t> </w:t>
      </w:r>
      <w:r>
        <w:rPr/>
        <w:t>soybean</w:t>
      </w:r>
      <w:r>
        <w:rPr>
          <w:spacing w:val="-1"/>
        </w:rPr>
        <w:t> </w:t>
      </w:r>
      <w:r>
        <w:rPr/>
        <w:t>markets;</w:t>
      </w:r>
      <w:r>
        <w:rPr>
          <w:spacing w:val="-2"/>
        </w:rPr>
        <w:t> </w:t>
      </w:r>
      <w:r>
        <w:rPr/>
        <w:t>price</w:t>
      </w:r>
      <w:r>
        <w:rPr>
          <w:spacing w:val="-1"/>
        </w:rPr>
        <w:t> </w:t>
      </w:r>
      <w:r>
        <w:rPr/>
        <w:t>discovery; wavelet;</w:t>
      </w:r>
      <w:r>
        <w:rPr>
          <w:spacing w:val="-2"/>
        </w:rPr>
        <w:t> </w:t>
      </w:r>
      <w:r>
        <w:rPr/>
        <w:t>trade</w:t>
      </w:r>
      <w:r>
        <w:rPr>
          <w:spacing w:val="-2"/>
        </w:rPr>
        <w:t> </w:t>
      </w:r>
      <w:r>
        <w:rPr/>
        <w:t>conflict;</w:t>
      </w:r>
      <w:r>
        <w:rPr>
          <w:spacing w:val="-1"/>
        </w:rPr>
        <w:t> </w:t>
      </w:r>
      <w:r>
        <w:rPr/>
        <w:t>COVID-19</w:t>
      </w:r>
      <w:r>
        <w:rPr>
          <w:spacing w:val="-1"/>
        </w:rPr>
        <w:t> </w:t>
      </w:r>
      <w:r>
        <w:rPr>
          <w:spacing w:val="-2"/>
        </w:rPr>
        <w:t>pandemic.</w:t>
      </w:r>
    </w:p>
    <w:p>
      <w:pPr>
        <w:spacing w:after="0"/>
        <w:jc w:val="both"/>
        <w:sectPr>
          <w:headerReference w:type="default" r:id="rId13"/>
          <w:footerReference w:type="default" r:id="rId14"/>
          <w:pgSz w:w="12240" w:h="15840"/>
          <w:pgMar w:header="537" w:footer="1031" w:top="820" w:bottom="1220" w:left="1200" w:right="1220"/>
          <w:pgNumType w:start="1"/>
        </w:sectPr>
      </w:pPr>
    </w:p>
    <w:p>
      <w:pPr>
        <w:pStyle w:val="BodyText"/>
      </w:pPr>
    </w:p>
    <w:p>
      <w:pPr>
        <w:pStyle w:val="BodyText"/>
        <w:spacing w:before="66"/>
      </w:pPr>
    </w:p>
    <w:p>
      <w:pPr>
        <w:pStyle w:val="Heading1"/>
        <w:numPr>
          <w:ilvl w:val="0"/>
          <w:numId w:val="1"/>
        </w:numPr>
        <w:tabs>
          <w:tab w:pos="480" w:val="left" w:leader="none"/>
        </w:tabs>
        <w:spacing w:line="240" w:lineRule="auto" w:before="0" w:after="0"/>
        <w:ind w:left="480" w:right="0" w:hanging="240"/>
        <w:jc w:val="both"/>
      </w:pPr>
      <w:r>
        <w:rPr>
          <w:spacing w:val="-2"/>
        </w:rPr>
        <w:t>Introduction</w:t>
      </w:r>
    </w:p>
    <w:p>
      <w:pPr>
        <w:pStyle w:val="BodyText"/>
        <w:spacing w:line="360" w:lineRule="auto" w:before="138"/>
        <w:ind w:left="240" w:right="216"/>
        <w:jc w:val="both"/>
      </w:pPr>
      <w:r>
        <w:rPr/>
        <mc:AlternateContent>
          <mc:Choice Requires="wps">
            <w:drawing>
              <wp:anchor distT="0" distB="0" distL="0" distR="0" allowOverlap="1" layoutInCell="1" locked="0" behindDoc="0" simplePos="0" relativeHeight="15730176">
                <wp:simplePos x="0" y="0"/>
                <wp:positionH relativeFrom="page">
                  <wp:posOffset>1659931</wp:posOffset>
                </wp:positionH>
                <wp:positionV relativeFrom="paragraph">
                  <wp:posOffset>3301814</wp:posOffset>
                </wp:positionV>
                <wp:extent cx="4307840" cy="557530"/>
                <wp:effectExtent l="0" t="0" r="0" b="0"/>
                <wp:wrapNone/>
                <wp:docPr id="13" name="Textbox 13"/>
                <wp:cNvGraphicFramePr>
                  <a:graphicFrameLocks/>
                </wp:cNvGraphicFramePr>
                <a:graphic>
                  <a:graphicData uri="http://schemas.microsoft.com/office/word/2010/wordprocessingShape">
                    <wps:wsp>
                      <wps:cNvPr id="13" name="Textbox 13"/>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259.985413pt;width:339.2pt;height:43.9pt;mso-position-horizontal-relative:page;mso-position-vertical-relative:paragraph;z-index:1573017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The United States and China are the two largest producers, consumers, and traders of soybeans worldwide. Understanding the dynamics of soybean price discovery and the transmission of information between major markets is essential for market stability. As shown in Figure 1, China’s soybean imports have grown dramatically over the last 30 years and now account for approximately 70% of the global soybean trade. In 2017, United States exported 59 million metric tons of soybeans, most of which went to China. Both United States and China have active soybean futures markets, and U.S. soybean futures have long been viewed as benchmarks for pricing on other exchanges. Market participants and policymakers must understand this spatial link between</w:t>
      </w:r>
      <w:r>
        <w:rPr>
          <w:spacing w:val="-1"/>
        </w:rPr>
        <w:t> </w:t>
      </w:r>
      <w:r>
        <w:rPr/>
        <w:t>soybean prices in terms of how market integration and information spillovers affect policy effectiveness, especially since United States soybean export market share appears to be </w:t>
      </w:r>
      <w:r>
        <w:rPr>
          <w:spacing w:val="-2"/>
        </w:rPr>
        <w:t>declining.</w:t>
      </w:r>
    </w:p>
    <w:p>
      <w:pPr>
        <w:pStyle w:val="BodyText"/>
        <w:ind w:left="1290"/>
        <w:rPr>
          <w:sz w:val="20"/>
        </w:rPr>
      </w:pPr>
      <w:r>
        <w:rPr>
          <w:sz w:val="20"/>
        </w:rPr>
        <w:drawing>
          <wp:inline distT="0" distB="0" distL="0" distR="0">
            <wp:extent cx="4610550" cy="259842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4610550" cy="2598420"/>
                    </a:xfrm>
                    <a:prstGeom prst="rect">
                      <a:avLst/>
                    </a:prstGeom>
                  </pic:spPr>
                </pic:pic>
              </a:graphicData>
            </a:graphic>
          </wp:inline>
        </w:drawing>
      </w:r>
      <w:r>
        <w:rPr>
          <w:sz w:val="20"/>
        </w:rPr>
      </w:r>
    </w:p>
    <w:p>
      <w:pPr>
        <w:pStyle w:val="BodyText"/>
        <w:spacing w:line="360" w:lineRule="auto" w:before="139"/>
        <w:ind w:left="240" w:right="516"/>
      </w:pPr>
      <w:r>
        <w:rPr>
          <w:b/>
        </w:rPr>
        <w:t>Fig.1.</w:t>
      </w:r>
      <w:r>
        <w:rPr>
          <w:b/>
          <w:spacing w:val="40"/>
        </w:rPr>
        <w:t> </w:t>
      </w:r>
      <w:r>
        <w:rPr/>
        <w:t>Annual</w:t>
      </w:r>
      <w:r>
        <w:rPr>
          <w:spacing w:val="-3"/>
        </w:rPr>
        <w:t> </w:t>
      </w:r>
      <w:r>
        <w:rPr/>
        <w:t>Chinese</w:t>
      </w:r>
      <w:r>
        <w:rPr>
          <w:spacing w:val="-4"/>
        </w:rPr>
        <w:t> </w:t>
      </w:r>
      <w:r>
        <w:rPr/>
        <w:t>imports</w:t>
      </w:r>
      <w:r>
        <w:rPr>
          <w:spacing w:val="-3"/>
        </w:rPr>
        <w:t> </w:t>
      </w:r>
      <w:r>
        <w:rPr/>
        <w:t>and</w:t>
      </w:r>
      <w:r>
        <w:rPr>
          <w:spacing w:val="-4"/>
        </w:rPr>
        <w:t> </w:t>
      </w:r>
      <w:r>
        <w:rPr/>
        <w:t>U.S.</w:t>
      </w:r>
      <w:r>
        <w:rPr>
          <w:spacing w:val="-3"/>
        </w:rPr>
        <w:t> </w:t>
      </w:r>
      <w:r>
        <w:rPr/>
        <w:t>exports</w:t>
      </w:r>
      <w:r>
        <w:rPr>
          <w:spacing w:val="-3"/>
        </w:rPr>
        <w:t> </w:t>
      </w:r>
      <w:r>
        <w:rPr/>
        <w:t>as</w:t>
      </w:r>
      <w:r>
        <w:rPr>
          <w:spacing w:val="-3"/>
        </w:rPr>
        <w:t> </w:t>
      </w:r>
      <w:r>
        <w:rPr/>
        <w:t>a</w:t>
      </w:r>
      <w:r>
        <w:rPr>
          <w:spacing w:val="-3"/>
        </w:rPr>
        <w:t> </w:t>
      </w:r>
      <w:r>
        <w:rPr/>
        <w:t>percentage</w:t>
      </w:r>
      <w:r>
        <w:rPr>
          <w:spacing w:val="-3"/>
        </w:rPr>
        <w:t> </w:t>
      </w:r>
      <w:r>
        <w:rPr/>
        <w:t>of</w:t>
      </w:r>
      <w:r>
        <w:rPr>
          <w:spacing w:val="-4"/>
        </w:rPr>
        <w:t> </w:t>
      </w:r>
      <w:r>
        <w:rPr/>
        <w:t>total</w:t>
      </w:r>
      <w:r>
        <w:rPr>
          <w:spacing w:val="-3"/>
        </w:rPr>
        <w:t> </w:t>
      </w:r>
      <w:r>
        <w:rPr/>
        <w:t>global</w:t>
      </w:r>
      <w:r>
        <w:rPr>
          <w:spacing w:val="-3"/>
        </w:rPr>
        <w:t> </w:t>
      </w:r>
      <w:r>
        <w:rPr/>
        <w:t>soybean</w:t>
      </w:r>
      <w:r>
        <w:rPr>
          <w:spacing w:val="-3"/>
        </w:rPr>
        <w:t> </w:t>
      </w:r>
      <w:r>
        <w:rPr/>
        <w:t>trade, </w:t>
      </w:r>
      <w:r>
        <w:rPr>
          <w:spacing w:val="-2"/>
        </w:rPr>
        <w:t>1990-2019.</w:t>
      </w:r>
    </w:p>
    <w:p>
      <w:pPr>
        <w:pStyle w:val="BodyText"/>
        <w:spacing w:line="360" w:lineRule="auto"/>
        <w:ind w:left="240"/>
      </w:pPr>
      <w:r>
        <w:rPr/>
        <w:t>Data</w:t>
      </w:r>
      <w:r>
        <w:rPr>
          <w:spacing w:val="-5"/>
        </w:rPr>
        <w:t> </w:t>
      </w:r>
      <w:r>
        <w:rPr/>
        <w:t>source:</w:t>
      </w:r>
      <w:r>
        <w:rPr>
          <w:spacing w:val="-5"/>
        </w:rPr>
        <w:t> </w:t>
      </w:r>
      <w:r>
        <w:rPr/>
        <w:t>United</w:t>
      </w:r>
      <w:r>
        <w:rPr>
          <w:spacing w:val="-5"/>
        </w:rPr>
        <w:t> </w:t>
      </w:r>
      <w:r>
        <w:rPr/>
        <w:t>States</w:t>
      </w:r>
      <w:r>
        <w:rPr>
          <w:spacing w:val="-5"/>
        </w:rPr>
        <w:t> </w:t>
      </w:r>
      <w:r>
        <w:rPr/>
        <w:t>Department</w:t>
      </w:r>
      <w:r>
        <w:rPr>
          <w:spacing w:val="-5"/>
        </w:rPr>
        <w:t> </w:t>
      </w:r>
      <w:r>
        <w:rPr/>
        <w:t>of</w:t>
      </w:r>
      <w:r>
        <w:rPr>
          <w:spacing w:val="-5"/>
        </w:rPr>
        <w:t> </w:t>
      </w:r>
      <w:r>
        <w:rPr/>
        <w:t>Agriculture,</w:t>
      </w:r>
      <w:r>
        <w:rPr>
          <w:spacing w:val="-5"/>
        </w:rPr>
        <w:t> </w:t>
      </w:r>
      <w:r>
        <w:rPr/>
        <w:t>Foreign</w:t>
      </w:r>
      <w:r>
        <w:rPr>
          <w:spacing w:val="-5"/>
        </w:rPr>
        <w:t> </w:t>
      </w:r>
      <w:r>
        <w:rPr/>
        <w:t>Agricultural</w:t>
      </w:r>
      <w:r>
        <w:rPr>
          <w:spacing w:val="-5"/>
        </w:rPr>
        <w:t> </w:t>
      </w:r>
      <w:r>
        <w:rPr/>
        <w:t>Service. </w:t>
      </w:r>
      <w:hyperlink r:id="rId16">
        <w:r>
          <w:rPr>
            <w:spacing w:val="-2"/>
            <w:u w:val="single"/>
          </w:rPr>
          <w:t>https://www.fas.usda.gov/data</w:t>
        </w:r>
      </w:hyperlink>
      <w:r>
        <w:rPr>
          <w:spacing w:val="-2"/>
          <w:u w:val="none"/>
        </w:rPr>
        <w:t>.</w:t>
      </w:r>
    </w:p>
    <w:p>
      <w:pPr>
        <w:pStyle w:val="BodyText"/>
        <w:spacing w:line="360" w:lineRule="auto"/>
        <w:ind w:left="240" w:right="217" w:firstLine="720"/>
        <w:jc w:val="both"/>
      </w:pPr>
      <w:r>
        <w:rPr/>
        <w:t>The objective of this study was to investigate how price interdependence and directional information spillover between United States and Chinese soybean markets vary over time and across frequencies. Prior studies analyzing price relationships for agricultural futures typically relied on cointegration, error correction models, and Granger causality tests. However, these methods</w:t>
      </w:r>
      <w:r>
        <w:rPr>
          <w:spacing w:val="14"/>
        </w:rPr>
        <w:t> </w:t>
      </w:r>
      <w:r>
        <w:rPr/>
        <w:t>are</w:t>
      </w:r>
      <w:r>
        <w:rPr>
          <w:spacing w:val="16"/>
        </w:rPr>
        <w:t> </w:t>
      </w:r>
      <w:r>
        <w:rPr/>
        <w:t>sensitive</w:t>
      </w:r>
      <w:r>
        <w:rPr>
          <w:spacing w:val="15"/>
        </w:rPr>
        <w:t> </w:t>
      </w:r>
      <w:r>
        <w:rPr/>
        <w:t>to</w:t>
      </w:r>
      <w:r>
        <w:rPr>
          <w:spacing w:val="14"/>
        </w:rPr>
        <w:t> </w:t>
      </w:r>
      <w:r>
        <w:rPr/>
        <w:t>the</w:t>
      </w:r>
      <w:r>
        <w:rPr>
          <w:spacing w:val="16"/>
        </w:rPr>
        <w:t> </w:t>
      </w:r>
      <w:r>
        <w:rPr/>
        <w:t>sample</w:t>
      </w:r>
      <w:r>
        <w:rPr>
          <w:spacing w:val="17"/>
        </w:rPr>
        <w:t> </w:t>
      </w:r>
      <w:r>
        <w:rPr/>
        <w:t>periods</w:t>
      </w:r>
      <w:r>
        <w:rPr>
          <w:spacing w:val="15"/>
        </w:rPr>
        <w:t> </w:t>
      </w:r>
      <w:r>
        <w:rPr/>
        <w:t>and</w:t>
      </w:r>
      <w:r>
        <w:rPr>
          <w:spacing w:val="15"/>
        </w:rPr>
        <w:t> </w:t>
      </w:r>
      <w:r>
        <w:rPr/>
        <w:t>assume</w:t>
      </w:r>
      <w:r>
        <w:rPr>
          <w:spacing w:val="20"/>
        </w:rPr>
        <w:t> </w:t>
      </w:r>
      <w:r>
        <w:rPr/>
        <w:t>stable</w:t>
      </w:r>
      <w:r>
        <w:rPr>
          <w:spacing w:val="16"/>
        </w:rPr>
        <w:t> </w:t>
      </w:r>
      <w:r>
        <w:rPr/>
        <w:t>relationships.</w:t>
      </w:r>
      <w:r>
        <w:rPr>
          <w:spacing w:val="16"/>
        </w:rPr>
        <w:t> </w:t>
      </w:r>
      <w:r>
        <w:rPr/>
        <w:t>This</w:t>
      </w:r>
      <w:r>
        <w:rPr>
          <w:spacing w:val="15"/>
        </w:rPr>
        <w:t> </w:t>
      </w:r>
      <w:r>
        <w:rPr/>
        <w:t>study</w:t>
      </w:r>
      <w:r>
        <w:rPr>
          <w:spacing w:val="16"/>
        </w:rPr>
        <w:t> </w:t>
      </w:r>
      <w:r>
        <w:rPr>
          <w:spacing w:val="-2"/>
        </w:rPr>
        <w:t>applied</w:t>
      </w:r>
    </w:p>
    <w:p>
      <w:pPr>
        <w:spacing w:after="0" w:line="360" w:lineRule="auto"/>
        <w:jc w:val="both"/>
        <w:sectPr>
          <w:pgSz w:w="12240" w:h="15840"/>
          <w:pgMar w:header="537" w:footer="1031" w:top="820" w:bottom="1220" w:left="1200" w:right="1220"/>
        </w:sectPr>
      </w:pPr>
    </w:p>
    <w:p>
      <w:pPr>
        <w:pStyle w:val="BodyText"/>
      </w:pPr>
    </w:p>
    <w:p>
      <w:pPr>
        <w:pStyle w:val="BodyText"/>
        <w:spacing w:before="66"/>
      </w:pPr>
    </w:p>
    <w:p>
      <w:pPr>
        <w:pStyle w:val="BodyText"/>
        <w:spacing w:line="360" w:lineRule="auto"/>
        <w:ind w:left="240" w:right="219"/>
        <w:jc w:val="both"/>
      </w:pPr>
      <w:r>
        <w:rPr/>
        <w:t>an innovative wavelet analysis approach to examine United States–China soybean price linkage. Wavelets can deal with nonstationarity and analyze correlations in both the time and frequency domains. This allows for the characterization of dynamic and cyclical relationships missed by conventional techniques.</w:t>
      </w:r>
    </w:p>
    <w:p>
      <w:pPr>
        <w:pStyle w:val="BodyText"/>
        <w:spacing w:line="360" w:lineRule="auto" w:before="1"/>
        <w:ind w:left="240" w:right="216" w:firstLine="720"/>
        <w:jc w:val="both"/>
      </w:pPr>
      <w:r>
        <w:rPr/>
        <mc:AlternateContent>
          <mc:Choice Requires="wps">
            <w:drawing>
              <wp:anchor distT="0" distB="0" distL="0" distR="0" allowOverlap="1" layoutInCell="1" locked="0" behindDoc="0" simplePos="0" relativeHeight="15730688">
                <wp:simplePos x="0" y="0"/>
                <wp:positionH relativeFrom="page">
                  <wp:posOffset>1659931</wp:posOffset>
                </wp:positionH>
                <wp:positionV relativeFrom="paragraph">
                  <wp:posOffset>2425589</wp:posOffset>
                </wp:positionV>
                <wp:extent cx="4307840" cy="557530"/>
                <wp:effectExtent l="0" t="0" r="0" b="0"/>
                <wp:wrapNone/>
                <wp:docPr id="15" name="Textbox 15"/>
                <wp:cNvGraphicFramePr>
                  <a:graphicFrameLocks/>
                </wp:cNvGraphicFramePr>
                <a:graphic>
                  <a:graphicData uri="http://schemas.microsoft.com/office/word/2010/wordprocessingShape">
                    <wps:wsp>
                      <wps:cNvPr id="15" name="Textbox 15"/>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90.991272pt;width:339.2pt;height:43.9pt;mso-position-horizontal-relative:page;mso-position-vertical-relative:paragraph;z-index:15730688;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Regarding the soybean market, recent studies have focused on contracting price adjustments that incorporate different forms of market (Chen et al., 2021; Hao et al., 2021; Li</w:t>
      </w:r>
      <w:r>
        <w:rPr>
          <w:spacing w:val="40"/>
        </w:rPr>
        <w:t> </w:t>
      </w:r>
      <w:r>
        <w:rPr/>
        <w:t>and Xiong, 2021), the high-frequency dimension (Wang et al., 2022; Zhou et al., 2023), and the one-way impact of trade wars (Bandyopadhyay and Rajib, 2023). However, we are among the first to analyze the extent of soybean price interdependence in two-sided markets and the structure of directional information spillovers over a 10-year period and across a range of frequencies. We examined the role of the price difference between the two futures markets as a possible information transmission channel. Finally, we examined the impacts of recent trade conflicts, trade agreements, and the COVID-19 pandemic on United States–China soybean price </w:t>
      </w:r>
      <w:r>
        <w:rPr>
          <w:spacing w:val="-2"/>
        </w:rPr>
        <w:t>relationship.</w:t>
      </w:r>
    </w:p>
    <w:p>
      <w:pPr>
        <w:pStyle w:val="BodyText"/>
        <w:spacing w:line="360" w:lineRule="auto"/>
        <w:ind w:left="240" w:right="216" w:firstLine="720"/>
        <w:jc w:val="both"/>
      </w:pPr>
      <w:r>
        <w:rPr/>
        <w:t>How do the correlations and lead-lag relationships between U.S. and Chinese soybean futures prices evolve across short-, medium-, and long-term horizons? What role does the price difference between two countries play in transmitting information and guiding price discovery? How have recent major events such as United States–China trade war and COVID-19 impacted soybean price dynamics and information spillovers? In this study, we addressed these research </w:t>
      </w:r>
      <w:r>
        <w:rPr>
          <w:spacing w:val="-2"/>
        </w:rPr>
        <w:t>questions.</w:t>
      </w:r>
    </w:p>
    <w:p>
      <w:pPr>
        <w:pStyle w:val="BodyText"/>
        <w:spacing w:line="360" w:lineRule="auto"/>
        <w:ind w:left="240" w:right="216" w:firstLine="720"/>
        <w:jc w:val="both"/>
      </w:pPr>
      <w:r>
        <w:rPr/>
        <w:t>This study used wavelet analysis to examine the dynamics of soybean price discovery</w:t>
      </w:r>
      <w:r>
        <w:rPr>
          <w:spacing w:val="40"/>
        </w:rPr>
        <w:t> </w:t>
      </w:r>
      <w:r>
        <w:rPr/>
        <w:t>and information transmission between United States and Chinese futures markets. We found that United</w:t>
      </w:r>
      <w:r>
        <w:rPr>
          <w:spacing w:val="-1"/>
        </w:rPr>
        <w:t> </w:t>
      </w:r>
      <w:r>
        <w:rPr/>
        <w:t>States–China</w:t>
      </w:r>
      <w:r>
        <w:rPr>
          <w:spacing w:val="-1"/>
        </w:rPr>
        <w:t> </w:t>
      </w:r>
      <w:r>
        <w:rPr/>
        <w:t>soybean</w:t>
      </w:r>
      <w:r>
        <w:rPr>
          <w:spacing w:val="-1"/>
        </w:rPr>
        <w:t> </w:t>
      </w:r>
      <w:r>
        <w:rPr/>
        <w:t>price</w:t>
      </w:r>
      <w:r>
        <w:rPr>
          <w:spacing w:val="-1"/>
        </w:rPr>
        <w:t> </w:t>
      </w:r>
      <w:r>
        <w:rPr/>
        <w:t>correlations</w:t>
      </w:r>
      <w:r>
        <w:rPr>
          <w:spacing w:val="-1"/>
        </w:rPr>
        <w:t> </w:t>
      </w:r>
      <w:r>
        <w:rPr/>
        <w:t>varied over</w:t>
      </w:r>
      <w:r>
        <w:rPr>
          <w:spacing w:val="-1"/>
        </w:rPr>
        <w:t> </w:t>
      </w:r>
      <w:r>
        <w:rPr/>
        <w:t>time</w:t>
      </w:r>
      <w:r>
        <w:rPr>
          <w:spacing w:val="-1"/>
        </w:rPr>
        <w:t> </w:t>
      </w:r>
      <w:r>
        <w:rPr/>
        <w:t>and</w:t>
      </w:r>
      <w:r>
        <w:rPr>
          <w:spacing w:val="-1"/>
        </w:rPr>
        <w:t> </w:t>
      </w:r>
      <w:r>
        <w:rPr/>
        <w:t>across</w:t>
      </w:r>
      <w:r>
        <w:rPr>
          <w:spacing w:val="-1"/>
        </w:rPr>
        <w:t> </w:t>
      </w:r>
      <w:r>
        <w:rPr/>
        <w:t>short-,</w:t>
      </w:r>
      <w:r>
        <w:rPr>
          <w:spacing w:val="-1"/>
        </w:rPr>
        <w:t> </w:t>
      </w:r>
      <w:r>
        <w:rPr/>
        <w:t>medium-,</w:t>
      </w:r>
      <w:r>
        <w:rPr>
          <w:spacing w:val="-1"/>
        </w:rPr>
        <w:t> </w:t>
      </w:r>
      <w:r>
        <w:rPr/>
        <w:t>and long-term</w:t>
      </w:r>
      <w:r>
        <w:rPr>
          <w:spacing w:val="-3"/>
        </w:rPr>
        <w:t> </w:t>
      </w:r>
      <w:r>
        <w:rPr/>
        <w:t>horizons.</w:t>
      </w:r>
      <w:r>
        <w:rPr>
          <w:spacing w:val="-1"/>
        </w:rPr>
        <w:t> </w:t>
      </w:r>
      <w:r>
        <w:rPr/>
        <w:t>The</w:t>
      </w:r>
      <w:r>
        <w:rPr>
          <w:spacing w:val="-3"/>
        </w:rPr>
        <w:t> </w:t>
      </w:r>
      <w:r>
        <w:rPr/>
        <w:t>relative</w:t>
      </w:r>
      <w:r>
        <w:rPr>
          <w:spacing w:val="-1"/>
        </w:rPr>
        <w:t> </w:t>
      </w:r>
      <w:r>
        <w:rPr/>
        <w:t>price</w:t>
      </w:r>
      <w:r>
        <w:rPr>
          <w:spacing w:val="-1"/>
        </w:rPr>
        <w:t> </w:t>
      </w:r>
      <w:r>
        <w:rPr/>
        <w:t>difference</w:t>
      </w:r>
      <w:r>
        <w:rPr>
          <w:spacing w:val="-2"/>
        </w:rPr>
        <w:t> </w:t>
      </w:r>
      <w:r>
        <w:rPr/>
        <w:t>was</w:t>
      </w:r>
      <w:r>
        <w:rPr>
          <w:spacing w:val="-1"/>
        </w:rPr>
        <w:t> </w:t>
      </w:r>
      <w:r>
        <w:rPr/>
        <w:t>identified</w:t>
      </w:r>
      <w:r>
        <w:rPr>
          <w:spacing w:val="-1"/>
        </w:rPr>
        <w:t> </w:t>
      </w:r>
      <w:r>
        <w:rPr/>
        <w:t>as</w:t>
      </w:r>
      <w:r>
        <w:rPr>
          <w:spacing w:val="-2"/>
        </w:rPr>
        <w:t> </w:t>
      </w:r>
      <w:r>
        <w:rPr/>
        <w:t>a</w:t>
      </w:r>
      <w:r>
        <w:rPr>
          <w:spacing w:val="-1"/>
        </w:rPr>
        <w:t> </w:t>
      </w:r>
      <w:r>
        <w:rPr/>
        <w:t>key</w:t>
      </w:r>
      <w:r>
        <w:rPr>
          <w:spacing w:val="-1"/>
        </w:rPr>
        <w:t> </w:t>
      </w:r>
      <w:r>
        <w:rPr/>
        <w:t>information</w:t>
      </w:r>
      <w:r>
        <w:rPr>
          <w:spacing w:val="-3"/>
        </w:rPr>
        <w:t> </w:t>
      </w:r>
      <w:r>
        <w:rPr/>
        <w:t>channel.</w:t>
      </w:r>
      <w:r>
        <w:rPr>
          <w:spacing w:val="-3"/>
        </w:rPr>
        <w:t> </w:t>
      </w:r>
      <w:r>
        <w:rPr/>
        <w:t>An analysis of the subperiods revealed that China gained more price discovery influence during the 2018 trade war tariff, but United States largely resumed dominance after the 2020 trade agreement. This study also examined the impact of COVID-19. Overall, this study demonstrates the advantages of wavelets in agricultural futures price analysis. The findings provide a nuanced characterization of United States–China soybean price relationship with implications for academic researchers, market participants, and policymakers.</w:t>
      </w:r>
    </w:p>
    <w:p>
      <w:pPr>
        <w:spacing w:after="0" w:line="360" w:lineRule="auto"/>
        <w:jc w:val="both"/>
        <w:sectPr>
          <w:pgSz w:w="12240" w:h="15840"/>
          <w:pgMar w:header="537" w:footer="1031" w:top="820" w:bottom="1220" w:left="1200" w:right="1220"/>
        </w:sectPr>
      </w:pPr>
    </w:p>
    <w:p>
      <w:pPr>
        <w:pStyle w:val="BodyText"/>
      </w:pPr>
    </w:p>
    <w:p>
      <w:pPr>
        <w:pStyle w:val="BodyText"/>
        <w:spacing w:before="66"/>
      </w:pPr>
    </w:p>
    <w:p>
      <w:pPr>
        <w:pStyle w:val="BodyText"/>
        <w:spacing w:line="360" w:lineRule="auto"/>
        <w:ind w:left="240" w:right="215" w:firstLine="720"/>
        <w:jc w:val="both"/>
      </w:pPr>
      <w:r>
        <w:rPr/>
        <w:t>This study makes several contributions to the existing literature. First, examining United States and China soybean price linkages using wavelets provides new insights compared to past literature that only focused on stable long-run relationships. Second, we considered the differences in trading hours in international markets and showed that short-term prices in international soybean markets are significantly correlated. Third, this study offers timely evidence of the influence of recent trade-policy shifts and global shocks on the vital global commodity market. Finally, we introduced new indicators, namely phase difference ratios, to investigate information spillovers conditional on the frequencies and degrees of strength of the relationship between two markets.</w:t>
      </w:r>
    </w:p>
    <w:p>
      <w:pPr>
        <w:pStyle w:val="BodyText"/>
        <w:spacing w:line="360" w:lineRule="auto" w:before="1"/>
        <w:ind w:left="240" w:right="217" w:firstLine="720"/>
        <w:jc w:val="both"/>
      </w:pPr>
      <w:r>
        <w:rPr/>
        <mc:AlternateContent>
          <mc:Choice Requires="wps">
            <w:drawing>
              <wp:anchor distT="0" distB="0" distL="0" distR="0" allowOverlap="1" layoutInCell="1" locked="0" behindDoc="0" simplePos="0" relativeHeight="15731200">
                <wp:simplePos x="0" y="0"/>
                <wp:positionH relativeFrom="page">
                  <wp:posOffset>1659931</wp:posOffset>
                </wp:positionH>
                <wp:positionV relativeFrom="paragraph">
                  <wp:posOffset>1111250</wp:posOffset>
                </wp:positionV>
                <wp:extent cx="4307840" cy="557530"/>
                <wp:effectExtent l="0" t="0" r="0" b="0"/>
                <wp:wrapNone/>
                <wp:docPr id="16" name="Textbox 16"/>
                <wp:cNvGraphicFramePr>
                  <a:graphicFrameLocks/>
                </wp:cNvGraphicFramePr>
                <a:graphic>
                  <a:graphicData uri="http://schemas.microsoft.com/office/word/2010/wordprocessingShape">
                    <wps:wsp>
                      <wps:cNvPr id="16" name="Textbox 16"/>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87.500069pt;width:339.2pt;height:43.9pt;mso-position-horizontal-relative:page;mso-position-vertical-relative:paragraph;z-index:1573120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The remainder of this paper is organized as follows: Section 2 reviews the relevant literature. Section 3 introduces the wavelet methodology, effective price correlation, and causation measures. Sections 4 and 5 describe the data set and report the empirical results, respectively. Section 6 discusses the theoretical and methodological contributions and practical implications for academics, policymakers, and practitioners. Section 7 concludes.</w:t>
      </w:r>
    </w:p>
    <w:p>
      <w:pPr>
        <w:pStyle w:val="BodyText"/>
        <w:spacing w:before="138"/>
      </w:pPr>
    </w:p>
    <w:p>
      <w:pPr>
        <w:pStyle w:val="Heading1"/>
        <w:numPr>
          <w:ilvl w:val="0"/>
          <w:numId w:val="1"/>
        </w:numPr>
        <w:tabs>
          <w:tab w:pos="480" w:val="left" w:leader="none"/>
        </w:tabs>
        <w:spacing w:line="240" w:lineRule="auto" w:before="0" w:after="0"/>
        <w:ind w:left="480" w:right="0" w:hanging="240"/>
        <w:jc w:val="both"/>
      </w:pPr>
      <w:r>
        <w:rPr/>
        <w:t>Literature</w:t>
      </w:r>
      <w:r>
        <w:rPr>
          <w:spacing w:val="-2"/>
        </w:rPr>
        <w:t> review</w:t>
      </w:r>
    </w:p>
    <w:p>
      <w:pPr>
        <w:pStyle w:val="BodyText"/>
        <w:spacing w:line="360" w:lineRule="auto" w:before="138"/>
        <w:ind w:left="240" w:right="216"/>
        <w:jc w:val="both"/>
      </w:pPr>
      <w:r>
        <w:rPr/>
        <w:t>Many studies have examined the price-discovery mechanisms of futures contracts for the same underlying commodities on different exchanges. The consensus is that markets with higher liquidity tend to attract more trading activity, but traders sometimes trade liquidity to ensure hedging effectiveness (Silber, 1981). To investigate whether and how information is transmitted from one market to another, Granger causality (Granger, 1969) is often used to test the direction of information flow. Further, cointegration methods (Granger, 1981) have become the most popular tools for studying the</w:t>
      </w:r>
      <w:r>
        <w:rPr>
          <w:spacing w:val="-1"/>
        </w:rPr>
        <w:t> </w:t>
      </w:r>
      <w:r>
        <w:rPr/>
        <w:t>joint relationships</w:t>
      </w:r>
      <w:r>
        <w:rPr>
          <w:spacing w:val="-1"/>
        </w:rPr>
        <w:t> </w:t>
      </w:r>
      <w:r>
        <w:rPr/>
        <w:t>among multiple price</w:t>
      </w:r>
      <w:r>
        <w:rPr>
          <w:spacing w:val="-1"/>
        </w:rPr>
        <w:t> </w:t>
      </w:r>
      <w:r>
        <w:rPr/>
        <w:t>series. An error</w:t>
      </w:r>
      <w:r>
        <w:rPr>
          <w:spacing w:val="-1"/>
        </w:rPr>
        <w:t> </w:t>
      </w:r>
      <w:r>
        <w:rPr/>
        <w:t>correction model was also developed to formalize the data-generating processes of cointegration relationships (Engle and Granger, 1987). These methods are well suited for exploring price discovery in multiple areas of agricultural commodities. The economic intuition behind the co- integration relationship is the law of one price (Ardeni, 1989).</w:t>
      </w:r>
    </w:p>
    <w:p>
      <w:pPr>
        <w:pStyle w:val="BodyText"/>
        <w:spacing w:line="360" w:lineRule="auto"/>
        <w:ind w:left="240" w:right="216" w:firstLine="720"/>
        <w:jc w:val="both"/>
      </w:pPr>
      <w:r>
        <w:rPr/>
        <w:t>More recent literature focuses on price discovery between United States and Chinese soybean futures markets, as China has become an essential player in the international soybean market. Using an AR-GARCH model, Fung, Leung, and Xu (2003) found that United States and Chinese</w:t>
      </w:r>
      <w:r>
        <w:rPr>
          <w:spacing w:val="50"/>
          <w:w w:val="150"/>
        </w:rPr>
        <w:t> </w:t>
      </w:r>
      <w:r>
        <w:rPr/>
        <w:t>soybean</w:t>
      </w:r>
      <w:r>
        <w:rPr>
          <w:spacing w:val="79"/>
        </w:rPr>
        <w:t> </w:t>
      </w:r>
      <w:r>
        <w:rPr/>
        <w:t>futures</w:t>
      </w:r>
      <w:r>
        <w:rPr>
          <w:spacing w:val="50"/>
          <w:w w:val="150"/>
        </w:rPr>
        <w:t> </w:t>
      </w:r>
      <w:r>
        <w:rPr/>
        <w:t>markets</w:t>
      </w:r>
      <w:r>
        <w:rPr>
          <w:spacing w:val="51"/>
          <w:w w:val="150"/>
        </w:rPr>
        <w:t> </w:t>
      </w:r>
      <w:r>
        <w:rPr/>
        <w:t>are</w:t>
      </w:r>
      <w:r>
        <w:rPr>
          <w:spacing w:val="50"/>
          <w:w w:val="150"/>
        </w:rPr>
        <w:t> </w:t>
      </w:r>
      <w:r>
        <w:rPr/>
        <w:t>somewhat</w:t>
      </w:r>
      <w:r>
        <w:rPr>
          <w:spacing w:val="51"/>
          <w:w w:val="150"/>
        </w:rPr>
        <w:t> </w:t>
      </w:r>
      <w:r>
        <w:rPr/>
        <w:t>segmented,</w:t>
      </w:r>
      <w:r>
        <w:rPr>
          <w:spacing w:val="79"/>
        </w:rPr>
        <w:t> </w:t>
      </w:r>
      <w:r>
        <w:rPr/>
        <w:t>with</w:t>
      </w:r>
      <w:r>
        <w:rPr>
          <w:spacing w:val="78"/>
        </w:rPr>
        <w:t> </w:t>
      </w:r>
      <w:r>
        <w:rPr/>
        <w:t>United</w:t>
      </w:r>
      <w:r>
        <w:rPr>
          <w:spacing w:val="50"/>
          <w:w w:val="150"/>
        </w:rPr>
        <w:t> </w:t>
      </w:r>
      <w:r>
        <w:rPr/>
        <w:t>States</w:t>
      </w:r>
      <w:r>
        <w:rPr>
          <w:spacing w:val="79"/>
        </w:rPr>
        <w:t> </w:t>
      </w:r>
      <w:r>
        <w:rPr/>
        <w:t>playing</w:t>
      </w:r>
      <w:r>
        <w:rPr>
          <w:spacing w:val="78"/>
        </w:rPr>
        <w:t> </w:t>
      </w:r>
      <w:r>
        <w:rPr>
          <w:spacing w:val="-10"/>
        </w:rPr>
        <w:t>a</w:t>
      </w:r>
    </w:p>
    <w:p>
      <w:pPr>
        <w:spacing w:after="0" w:line="360" w:lineRule="auto"/>
        <w:jc w:val="both"/>
        <w:sectPr>
          <w:pgSz w:w="12240" w:h="15840"/>
          <w:pgMar w:header="537" w:footer="1031" w:top="820" w:bottom="1220" w:left="1200" w:right="1220"/>
        </w:sectPr>
      </w:pPr>
    </w:p>
    <w:p>
      <w:pPr>
        <w:pStyle w:val="BodyText"/>
      </w:pPr>
    </w:p>
    <w:p>
      <w:pPr>
        <w:pStyle w:val="BodyText"/>
        <w:spacing w:before="66"/>
      </w:pPr>
    </w:p>
    <w:p>
      <w:pPr>
        <w:pStyle w:val="BodyText"/>
        <w:spacing w:line="360" w:lineRule="auto"/>
        <w:ind w:left="240" w:right="215"/>
        <w:jc w:val="both"/>
      </w:pPr>
      <w:r>
        <w:rPr/>
        <mc:AlternateContent>
          <mc:Choice Requires="wps">
            <w:drawing>
              <wp:anchor distT="0" distB="0" distL="0" distR="0" allowOverlap="1" layoutInCell="1" locked="0" behindDoc="0" simplePos="0" relativeHeight="15731712">
                <wp:simplePos x="0" y="0"/>
                <wp:positionH relativeFrom="page">
                  <wp:posOffset>1659931</wp:posOffset>
                </wp:positionH>
                <wp:positionV relativeFrom="paragraph">
                  <wp:posOffset>3477059</wp:posOffset>
                </wp:positionV>
                <wp:extent cx="4307840" cy="557530"/>
                <wp:effectExtent l="0" t="0" r="0" b="0"/>
                <wp:wrapNone/>
                <wp:docPr id="17" name="Textbox 17"/>
                <wp:cNvGraphicFramePr>
                  <a:graphicFrameLocks/>
                </wp:cNvGraphicFramePr>
                <a:graphic>
                  <a:graphicData uri="http://schemas.microsoft.com/office/word/2010/wordprocessingShape">
                    <wps:wsp>
                      <wps:cNvPr id="17" name="Textbox 17"/>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273.784241pt;width:339.2pt;height:43.9pt;mso-position-horizontal-relative:page;mso-position-vertical-relative:paragraph;z-index:1573171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dominant role in information transmission. Liu and An (2011) examined the price spillover between U.S. and Chinese soybean futures from 2004 to 2009. They also demonstrated the importance of the two markets’ trading hours in identifying price transmission patterns. Christofoletti, Silva, and Mattos (2012) studied soybean futures prices in United States, China, Brazil, and Argentina using a vector error correction model based on daily data from 2002 to 2011 and confirmed the leading role of United States in the world price discovery of soybeans. Using</w:t>
      </w:r>
      <w:r>
        <w:rPr>
          <w:spacing w:val="-2"/>
        </w:rPr>
        <w:t> </w:t>
      </w:r>
      <w:r>
        <w:rPr/>
        <w:t>a</w:t>
      </w:r>
      <w:r>
        <w:rPr>
          <w:spacing w:val="-2"/>
        </w:rPr>
        <w:t> </w:t>
      </w:r>
      <w:r>
        <w:rPr/>
        <w:t>similar</w:t>
      </w:r>
      <w:r>
        <w:rPr>
          <w:spacing w:val="-2"/>
        </w:rPr>
        <w:t> </w:t>
      </w:r>
      <w:r>
        <w:rPr/>
        <w:t>methodology,</w:t>
      </w:r>
      <w:r>
        <w:rPr>
          <w:spacing w:val="-1"/>
        </w:rPr>
        <w:t> </w:t>
      </w:r>
      <w:r>
        <w:rPr/>
        <w:t>Han,</w:t>
      </w:r>
      <w:r>
        <w:rPr>
          <w:spacing w:val="-3"/>
        </w:rPr>
        <w:t> </w:t>
      </w:r>
      <w:r>
        <w:rPr/>
        <w:t>Liang,</w:t>
      </w:r>
      <w:r>
        <w:rPr>
          <w:spacing w:val="-2"/>
        </w:rPr>
        <w:t> </w:t>
      </w:r>
      <w:r>
        <w:rPr/>
        <w:t>and</w:t>
      </w:r>
      <w:r>
        <w:rPr>
          <w:spacing w:val="-2"/>
        </w:rPr>
        <w:t> </w:t>
      </w:r>
      <w:r>
        <w:rPr/>
        <w:t>Tang</w:t>
      </w:r>
      <w:r>
        <w:rPr>
          <w:spacing w:val="-3"/>
        </w:rPr>
        <w:t> </w:t>
      </w:r>
      <w:r>
        <w:rPr/>
        <w:t>(2013) showed</w:t>
      </w:r>
      <w:r>
        <w:rPr>
          <w:spacing w:val="-2"/>
        </w:rPr>
        <w:t> </w:t>
      </w:r>
      <w:r>
        <w:rPr/>
        <w:t>the</w:t>
      </w:r>
      <w:r>
        <w:rPr>
          <w:spacing w:val="-2"/>
        </w:rPr>
        <w:t> </w:t>
      </w:r>
      <w:r>
        <w:rPr/>
        <w:t>existence</w:t>
      </w:r>
      <w:r>
        <w:rPr>
          <w:spacing w:val="-2"/>
        </w:rPr>
        <w:t> </w:t>
      </w:r>
      <w:r>
        <w:rPr/>
        <w:t>of</w:t>
      </w:r>
      <w:r>
        <w:rPr>
          <w:spacing w:val="-2"/>
        </w:rPr>
        <w:t> </w:t>
      </w:r>
      <w:r>
        <w:rPr/>
        <w:t>bidirectional causality between the Chicago Mercantile Exchange (CME) soybean futures returns and the returns</w:t>
      </w:r>
      <w:r>
        <w:rPr>
          <w:spacing w:val="-1"/>
        </w:rPr>
        <w:t> </w:t>
      </w:r>
      <w:r>
        <w:rPr/>
        <w:t>of the Dalian Commodity Exchange</w:t>
      </w:r>
      <w:r>
        <w:rPr>
          <w:spacing w:val="-1"/>
        </w:rPr>
        <w:t> </w:t>
      </w:r>
      <w:r>
        <w:rPr/>
        <w:t>(DCE) soybean</w:t>
      </w:r>
      <w:r>
        <w:rPr>
          <w:spacing w:val="-1"/>
        </w:rPr>
        <w:t> </w:t>
      </w:r>
      <w:r>
        <w:rPr/>
        <w:t>futures traded in China from</w:t>
      </w:r>
      <w:r>
        <w:rPr>
          <w:spacing w:val="-2"/>
        </w:rPr>
        <w:t> </w:t>
      </w:r>
      <w:r>
        <w:rPr/>
        <w:t>2002 to 2011. Liu et al. (2015) used a GARCH model with a generalized error distribution and showed that information transmitted from the CME to the DCE’s No. 1 soybean futures has weakened over time. Similarly, Merener (2015) concluded that supply-side shocks to soybeans outside United States have become more influential on CME soybean futures prices. However, Li and Hayes (2017) showed unidirectional causality between U.S. soybean futures prices and Chinese No. 1 soybean futures prices. They also identified structural breaks in this price relationship</w:t>
      </w:r>
      <w:r>
        <w:rPr>
          <w:spacing w:val="40"/>
        </w:rPr>
        <w:t> </w:t>
      </w:r>
      <w:r>
        <w:rPr/>
        <w:t>when the direction of information spillover changed or became insignificant. These related soybean literatures are summarized in table 1.</w:t>
      </w:r>
    </w:p>
    <w:p>
      <w:pPr>
        <w:pStyle w:val="BodyText"/>
        <w:spacing w:line="360" w:lineRule="auto" w:before="1"/>
        <w:ind w:left="240" w:right="156" w:firstLine="720"/>
        <w:jc w:val="right"/>
      </w:pPr>
      <w:r>
        <w:rPr/>
        <w:t>These</w:t>
      </w:r>
      <w:r>
        <w:rPr>
          <w:spacing w:val="40"/>
        </w:rPr>
        <w:t> </w:t>
      </w:r>
      <w:r>
        <w:rPr/>
        <w:t>studies</w:t>
      </w:r>
      <w:r>
        <w:rPr>
          <w:spacing w:val="40"/>
        </w:rPr>
        <w:t> </w:t>
      </w:r>
      <w:r>
        <w:rPr/>
        <w:t>were</w:t>
      </w:r>
      <w:r>
        <w:rPr>
          <w:spacing w:val="40"/>
        </w:rPr>
        <w:t> </w:t>
      </w:r>
      <w:r>
        <w:rPr/>
        <w:t>based</w:t>
      </w:r>
      <w:r>
        <w:rPr>
          <w:spacing w:val="40"/>
        </w:rPr>
        <w:t> </w:t>
      </w:r>
      <w:r>
        <w:rPr/>
        <w:t>on</w:t>
      </w:r>
      <w:r>
        <w:rPr>
          <w:spacing w:val="40"/>
        </w:rPr>
        <w:t> </w:t>
      </w:r>
      <w:r>
        <w:rPr/>
        <w:t>Granger</w:t>
      </w:r>
      <w:r>
        <w:rPr>
          <w:spacing w:val="40"/>
        </w:rPr>
        <w:t> </w:t>
      </w:r>
      <w:r>
        <w:rPr/>
        <w:t>co-integration</w:t>
      </w:r>
      <w:r>
        <w:rPr>
          <w:spacing w:val="40"/>
        </w:rPr>
        <w:t> </w:t>
      </w:r>
      <w:r>
        <w:rPr/>
        <w:t>methods,</w:t>
      </w:r>
      <w:r>
        <w:rPr>
          <w:spacing w:val="40"/>
        </w:rPr>
        <w:t> </w:t>
      </w:r>
      <w:r>
        <w:rPr/>
        <w:t>which</w:t>
      </w:r>
      <w:r>
        <w:rPr>
          <w:spacing w:val="40"/>
        </w:rPr>
        <w:t> </w:t>
      </w:r>
      <w:r>
        <w:rPr/>
        <w:t>seem</w:t>
      </w:r>
      <w:r>
        <w:rPr>
          <w:spacing w:val="40"/>
        </w:rPr>
        <w:t> </w:t>
      </w:r>
      <w:r>
        <w:rPr/>
        <w:t>relatively sensitive to the specific data periods examined and unknown structural breaks. This calls for new tools</w:t>
      </w:r>
      <w:r>
        <w:rPr>
          <w:spacing w:val="-2"/>
        </w:rPr>
        <w:t> </w:t>
      </w:r>
      <w:r>
        <w:rPr/>
        <w:t>to</w:t>
      </w:r>
      <w:r>
        <w:rPr>
          <w:spacing w:val="-1"/>
        </w:rPr>
        <w:t> </w:t>
      </w:r>
      <w:r>
        <w:rPr/>
        <w:t>analyze soybean</w:t>
      </w:r>
      <w:r>
        <w:rPr>
          <w:spacing w:val="-2"/>
        </w:rPr>
        <w:t> </w:t>
      </w:r>
      <w:r>
        <w:rPr/>
        <w:t>price</w:t>
      </w:r>
      <w:r>
        <w:rPr>
          <w:spacing w:val="-1"/>
        </w:rPr>
        <w:t> </w:t>
      </w:r>
      <w:r>
        <w:rPr/>
        <w:t>discovery more</w:t>
      </w:r>
      <w:r>
        <w:rPr>
          <w:spacing w:val="-1"/>
        </w:rPr>
        <w:t> </w:t>
      </w:r>
      <w:r>
        <w:rPr/>
        <w:t>comprehensively across</w:t>
      </w:r>
      <w:r>
        <w:rPr>
          <w:spacing w:val="-2"/>
        </w:rPr>
        <w:t> </w:t>
      </w:r>
      <w:r>
        <w:rPr/>
        <w:t>major markets. Jiang</w:t>
      </w:r>
      <w:r>
        <w:rPr>
          <w:spacing w:val="-2"/>
        </w:rPr>
        <w:t> </w:t>
      </w:r>
      <w:r>
        <w:rPr/>
        <w:t>et</w:t>
      </w:r>
      <w:r>
        <w:rPr>
          <w:spacing w:val="-2"/>
        </w:rPr>
        <w:t> </w:t>
      </w:r>
      <w:r>
        <w:rPr/>
        <w:t>al. (2016)</w:t>
      </w:r>
      <w:r>
        <w:rPr>
          <w:spacing w:val="40"/>
        </w:rPr>
        <w:t> </w:t>
      </w:r>
      <w:r>
        <w:rPr/>
        <w:t>used</w:t>
      </w:r>
      <w:r>
        <w:rPr>
          <w:spacing w:val="40"/>
        </w:rPr>
        <w:t> </w:t>
      </w:r>
      <w:r>
        <w:rPr/>
        <w:t>a</w:t>
      </w:r>
      <w:r>
        <w:rPr>
          <w:spacing w:val="40"/>
        </w:rPr>
        <w:t> </w:t>
      </w:r>
      <w:r>
        <w:rPr/>
        <w:t>cross-quantilogram</w:t>
      </w:r>
      <w:r>
        <w:rPr>
          <w:spacing w:val="40"/>
        </w:rPr>
        <w:t> </w:t>
      </w:r>
      <w:r>
        <w:rPr/>
        <w:t>analysis</w:t>
      </w:r>
      <w:r>
        <w:rPr>
          <w:spacing w:val="40"/>
        </w:rPr>
        <w:t> </w:t>
      </w:r>
      <w:r>
        <w:rPr/>
        <w:t>to</w:t>
      </w:r>
      <w:r>
        <w:rPr>
          <w:spacing w:val="40"/>
        </w:rPr>
        <w:t> </w:t>
      </w:r>
      <w:r>
        <w:rPr/>
        <w:t>examine</w:t>
      </w:r>
      <w:r>
        <w:rPr>
          <w:spacing w:val="40"/>
        </w:rPr>
        <w:t> </w:t>
      </w:r>
      <w:r>
        <w:rPr/>
        <w:t>the</w:t>
      </w:r>
      <w:r>
        <w:rPr>
          <w:spacing w:val="40"/>
        </w:rPr>
        <w:t> </w:t>
      </w:r>
      <w:r>
        <w:rPr/>
        <w:t>price</w:t>
      </w:r>
      <w:r>
        <w:rPr>
          <w:spacing w:val="40"/>
        </w:rPr>
        <w:t> </w:t>
      </w:r>
      <w:r>
        <w:rPr/>
        <w:t>relationships</w:t>
      </w:r>
      <w:r>
        <w:rPr>
          <w:spacing w:val="40"/>
        </w:rPr>
        <w:t> </w:t>
      </w:r>
      <w:r>
        <w:rPr/>
        <w:t>of</w:t>
      </w:r>
      <w:r>
        <w:rPr>
          <w:spacing w:val="40"/>
        </w:rPr>
        <w:t> </w:t>
      </w:r>
      <w:r>
        <w:rPr/>
        <w:t>agricultural futures between United States and China over different quantiles of daily</w:t>
      </w:r>
      <w:r>
        <w:rPr>
          <w:spacing w:val="28"/>
        </w:rPr>
        <w:t> </w:t>
      </w:r>
      <w:r>
        <w:rPr/>
        <w:t>price returns. Janzen</w:t>
      </w:r>
      <w:r>
        <w:rPr>
          <w:spacing w:val="80"/>
        </w:rPr>
        <w:t> </w:t>
      </w:r>
      <w:r>
        <w:rPr/>
        <w:t>and</w:t>
      </w:r>
      <w:r>
        <w:rPr>
          <w:spacing w:val="35"/>
        </w:rPr>
        <w:t> </w:t>
      </w:r>
      <w:r>
        <w:rPr/>
        <w:t>Adjemian</w:t>
      </w:r>
      <w:r>
        <w:rPr>
          <w:spacing w:val="35"/>
        </w:rPr>
        <w:t> </w:t>
      </w:r>
      <w:r>
        <w:rPr/>
        <w:t>(2017)</w:t>
      </w:r>
      <w:r>
        <w:rPr>
          <w:spacing w:val="37"/>
        </w:rPr>
        <w:t> </w:t>
      </w:r>
      <w:r>
        <w:rPr/>
        <w:t>employed</w:t>
      </w:r>
      <w:r>
        <w:rPr>
          <w:spacing w:val="35"/>
        </w:rPr>
        <w:t> </w:t>
      </w:r>
      <w:r>
        <w:rPr/>
        <w:t>microstructural</w:t>
      </w:r>
      <w:r>
        <w:rPr>
          <w:spacing w:val="36"/>
        </w:rPr>
        <w:t> </w:t>
      </w:r>
      <w:r>
        <w:rPr/>
        <w:t>methods</w:t>
      </w:r>
      <w:r>
        <w:rPr>
          <w:spacing w:val="37"/>
        </w:rPr>
        <w:t> </w:t>
      </w:r>
      <w:r>
        <w:rPr/>
        <w:t>with</w:t>
      </w:r>
      <w:r>
        <w:rPr>
          <w:spacing w:val="36"/>
        </w:rPr>
        <w:t> </w:t>
      </w:r>
      <w:r>
        <w:rPr/>
        <w:t>intraday</w:t>
      </w:r>
      <w:r>
        <w:rPr>
          <w:spacing w:val="35"/>
        </w:rPr>
        <w:t> </w:t>
      </w:r>
      <w:r>
        <w:rPr/>
        <w:t>high-frequency</w:t>
      </w:r>
      <w:r>
        <w:rPr>
          <w:spacing w:val="35"/>
        </w:rPr>
        <w:t> </w:t>
      </w:r>
      <w:r>
        <w:rPr/>
        <w:t>data</w:t>
      </w:r>
      <w:r>
        <w:rPr>
          <w:spacing w:val="35"/>
        </w:rPr>
        <w:t> </w:t>
      </w:r>
      <w:r>
        <w:rPr/>
        <w:t>to identify the</w:t>
      </w:r>
      <w:r>
        <w:rPr>
          <w:spacing w:val="-1"/>
        </w:rPr>
        <w:t> </w:t>
      </w:r>
      <w:r>
        <w:rPr/>
        <w:t>locations of</w:t>
      </w:r>
      <w:r>
        <w:rPr>
          <w:spacing w:val="-2"/>
        </w:rPr>
        <w:t> </w:t>
      </w:r>
      <w:r>
        <w:rPr/>
        <w:t>wheat price</w:t>
      </w:r>
      <w:r>
        <w:rPr>
          <w:spacing w:val="-1"/>
        </w:rPr>
        <w:t> </w:t>
      </w:r>
      <w:r>
        <w:rPr/>
        <w:t>discoveries in</w:t>
      </w:r>
      <w:r>
        <w:rPr>
          <w:spacing w:val="-1"/>
        </w:rPr>
        <w:t> </w:t>
      </w:r>
      <w:r>
        <w:rPr/>
        <w:t>Chicago, Kansas City, Minneapolis, and Paris. Although</w:t>
      </w:r>
      <w:r>
        <w:rPr>
          <w:spacing w:val="40"/>
        </w:rPr>
        <w:t> </w:t>
      </w:r>
      <w:r>
        <w:rPr/>
        <w:t>empirical</w:t>
      </w:r>
      <w:r>
        <w:rPr>
          <w:spacing w:val="40"/>
        </w:rPr>
        <w:t> </w:t>
      </w:r>
      <w:r>
        <w:rPr/>
        <w:t>wavelet</w:t>
      </w:r>
      <w:r>
        <w:rPr>
          <w:spacing w:val="40"/>
        </w:rPr>
        <w:t> </w:t>
      </w:r>
      <w:r>
        <w:rPr/>
        <w:t>methods</w:t>
      </w:r>
      <w:r>
        <w:rPr>
          <w:spacing w:val="72"/>
        </w:rPr>
        <w:t> </w:t>
      </w:r>
      <w:r>
        <w:rPr/>
        <w:t>have</w:t>
      </w:r>
      <w:r>
        <w:rPr>
          <w:spacing w:val="71"/>
        </w:rPr>
        <w:t> </w:t>
      </w:r>
      <w:r>
        <w:rPr/>
        <w:t>been</w:t>
      </w:r>
      <w:r>
        <w:rPr>
          <w:spacing w:val="40"/>
        </w:rPr>
        <w:t> </w:t>
      </w:r>
      <w:r>
        <w:rPr/>
        <w:t>frequently</w:t>
      </w:r>
      <w:r>
        <w:rPr>
          <w:spacing w:val="40"/>
        </w:rPr>
        <w:t> </w:t>
      </w:r>
      <w:r>
        <w:rPr/>
        <w:t>applied</w:t>
      </w:r>
      <w:r>
        <w:rPr>
          <w:spacing w:val="40"/>
        </w:rPr>
        <w:t> </w:t>
      </w:r>
      <w:r>
        <w:rPr/>
        <w:t>to</w:t>
      </w:r>
      <w:r>
        <w:rPr>
          <w:spacing w:val="40"/>
        </w:rPr>
        <w:t> </w:t>
      </w:r>
      <w:r>
        <w:rPr/>
        <w:t>other</w:t>
      </w:r>
      <w:r>
        <w:rPr>
          <w:spacing w:val="40"/>
        </w:rPr>
        <w:t> </w:t>
      </w:r>
      <w:r>
        <w:rPr/>
        <w:t>financial</w:t>
      </w:r>
      <w:r>
        <w:rPr>
          <w:spacing w:val="40"/>
        </w:rPr>
        <w:t> </w:t>
      </w:r>
      <w:r>
        <w:rPr/>
        <w:t>markets, they are relatively new in the context of commodity futures. Past applications include</w:t>
      </w:r>
      <w:r>
        <w:rPr>
          <w:spacing w:val="40"/>
        </w:rPr>
        <w:t> </w:t>
      </w:r>
      <w:r>
        <w:rPr/>
        <w:t>the</w:t>
      </w:r>
      <w:r>
        <w:rPr>
          <w:spacing w:val="40"/>
        </w:rPr>
        <w:t> </w:t>
      </w:r>
      <w:r>
        <w:rPr/>
        <w:t>examination</w:t>
      </w:r>
      <w:r>
        <w:rPr>
          <w:spacing w:val="40"/>
        </w:rPr>
        <w:t> </w:t>
      </w:r>
      <w:r>
        <w:rPr/>
        <w:t>of</w:t>
      </w:r>
      <w:r>
        <w:rPr>
          <w:spacing w:val="40"/>
        </w:rPr>
        <w:t> </w:t>
      </w:r>
      <w:r>
        <w:rPr/>
        <w:t>the</w:t>
      </w:r>
      <w:r>
        <w:rPr>
          <w:spacing w:val="40"/>
        </w:rPr>
        <w:t> </w:t>
      </w:r>
      <w:r>
        <w:rPr/>
        <w:t>relationship</w:t>
      </w:r>
      <w:r>
        <w:rPr>
          <w:spacing w:val="40"/>
        </w:rPr>
        <w:t> </w:t>
      </w:r>
      <w:r>
        <w:rPr/>
        <w:t>between</w:t>
      </w:r>
      <w:r>
        <w:rPr>
          <w:spacing w:val="40"/>
        </w:rPr>
        <w:t> </w:t>
      </w:r>
      <w:r>
        <w:rPr/>
        <w:t>stock</w:t>
      </w:r>
      <w:r>
        <w:rPr>
          <w:spacing w:val="40"/>
        </w:rPr>
        <w:t> </w:t>
      </w:r>
      <w:r>
        <w:rPr/>
        <w:t>returns</w:t>
      </w:r>
      <w:r>
        <w:rPr>
          <w:spacing w:val="39"/>
        </w:rPr>
        <w:t> </w:t>
      </w:r>
      <w:r>
        <w:rPr/>
        <w:t>and</w:t>
      </w:r>
      <w:r>
        <w:rPr>
          <w:spacing w:val="40"/>
        </w:rPr>
        <w:t> </w:t>
      </w:r>
      <w:r>
        <w:rPr/>
        <w:t>inflation</w:t>
      </w:r>
      <w:r>
        <w:rPr>
          <w:spacing w:val="40"/>
        </w:rPr>
        <w:t> </w:t>
      </w:r>
      <w:r>
        <w:rPr/>
        <w:t>(Gençay,</w:t>
      </w:r>
      <w:r>
        <w:rPr>
          <w:spacing w:val="40"/>
        </w:rPr>
        <w:t> </w:t>
      </w:r>
      <w:r>
        <w:rPr/>
        <w:t>Selçuk,</w:t>
      </w:r>
      <w:r>
        <w:rPr>
          <w:spacing w:val="40"/>
        </w:rPr>
        <w:t> </w:t>
      </w:r>
      <w:r>
        <w:rPr/>
        <w:t>and Whitcher,</w:t>
      </w:r>
      <w:r>
        <w:rPr>
          <w:spacing w:val="80"/>
        </w:rPr>
        <w:t> </w:t>
      </w:r>
      <w:r>
        <w:rPr/>
        <w:t>2005);</w:t>
      </w:r>
      <w:r>
        <w:rPr>
          <w:spacing w:val="80"/>
        </w:rPr>
        <w:t> </w:t>
      </w:r>
      <w:r>
        <w:rPr/>
        <w:t>comovement</w:t>
      </w:r>
      <w:r>
        <w:rPr>
          <w:spacing w:val="80"/>
        </w:rPr>
        <w:t> </w:t>
      </w:r>
      <w:r>
        <w:rPr/>
        <w:t>among</w:t>
      </w:r>
      <w:r>
        <w:rPr>
          <w:spacing w:val="80"/>
        </w:rPr>
        <w:t> </w:t>
      </w:r>
      <w:r>
        <w:rPr/>
        <w:t>international</w:t>
      </w:r>
      <w:r>
        <w:rPr>
          <w:spacing w:val="80"/>
        </w:rPr>
        <w:t> </w:t>
      </w:r>
      <w:r>
        <w:rPr/>
        <w:t>stock</w:t>
      </w:r>
      <w:r>
        <w:rPr>
          <w:spacing w:val="79"/>
        </w:rPr>
        <w:t> </w:t>
      </w:r>
      <w:r>
        <w:rPr/>
        <w:t>returns</w:t>
      </w:r>
      <w:r>
        <w:rPr>
          <w:spacing w:val="80"/>
        </w:rPr>
        <w:t> </w:t>
      </w:r>
      <w:r>
        <w:rPr/>
        <w:t>(Rua</w:t>
      </w:r>
      <w:r>
        <w:rPr>
          <w:spacing w:val="80"/>
        </w:rPr>
        <w:t> </w:t>
      </w:r>
      <w:r>
        <w:rPr/>
        <w:t>and</w:t>
      </w:r>
      <w:r>
        <w:rPr>
          <w:spacing w:val="80"/>
        </w:rPr>
        <w:t> </w:t>
      </w:r>
      <w:r>
        <w:rPr/>
        <w:t>Nunes,</w:t>
      </w:r>
      <w:r>
        <w:rPr>
          <w:spacing w:val="80"/>
        </w:rPr>
        <w:t> </w:t>
      </w:r>
      <w:r>
        <w:rPr/>
        <w:t>2009); economic growth cycles in major European countries (Rua, 2010); and the effects of oil prices on real exchange rates (Uddin et al., 2013). Joseph, Siodia, and Tiwari (2015) used wavelet analysis to</w:t>
      </w:r>
      <w:r>
        <w:rPr>
          <w:spacing w:val="58"/>
        </w:rPr>
        <w:t> </w:t>
      </w:r>
      <w:r>
        <w:rPr/>
        <w:t>study</w:t>
      </w:r>
      <w:r>
        <w:rPr>
          <w:spacing w:val="58"/>
        </w:rPr>
        <w:t> </w:t>
      </w:r>
      <w:r>
        <w:rPr/>
        <w:t>the</w:t>
      </w:r>
      <w:r>
        <w:rPr>
          <w:spacing w:val="58"/>
        </w:rPr>
        <w:t> </w:t>
      </w:r>
      <w:r>
        <w:rPr/>
        <w:t>relationship</w:t>
      </w:r>
      <w:r>
        <w:rPr>
          <w:spacing w:val="58"/>
        </w:rPr>
        <w:t> </w:t>
      </w:r>
      <w:r>
        <w:rPr/>
        <w:t>between</w:t>
      </w:r>
      <w:r>
        <w:rPr>
          <w:spacing w:val="60"/>
        </w:rPr>
        <w:t> </w:t>
      </w:r>
      <w:r>
        <w:rPr/>
        <w:t>the</w:t>
      </w:r>
      <w:r>
        <w:rPr>
          <w:spacing w:val="59"/>
        </w:rPr>
        <w:t> </w:t>
      </w:r>
      <w:r>
        <w:rPr/>
        <w:t>spot</w:t>
      </w:r>
      <w:r>
        <w:rPr>
          <w:spacing w:val="58"/>
        </w:rPr>
        <w:t> </w:t>
      </w:r>
      <w:r>
        <w:rPr/>
        <w:t>and</w:t>
      </w:r>
      <w:r>
        <w:rPr>
          <w:spacing w:val="58"/>
        </w:rPr>
        <w:t> </w:t>
      </w:r>
      <w:r>
        <w:rPr/>
        <w:t>futures</w:t>
      </w:r>
      <w:r>
        <w:rPr>
          <w:spacing w:val="58"/>
        </w:rPr>
        <w:t> </w:t>
      </w:r>
      <w:r>
        <w:rPr/>
        <w:t>prices</w:t>
      </w:r>
      <w:r>
        <w:rPr>
          <w:spacing w:val="58"/>
        </w:rPr>
        <w:t> </w:t>
      </w:r>
      <w:r>
        <w:rPr/>
        <w:t>of</w:t>
      </w:r>
      <w:r>
        <w:rPr>
          <w:spacing w:val="40"/>
        </w:rPr>
        <w:t> </w:t>
      </w:r>
      <w:r>
        <w:rPr/>
        <w:t>Indian</w:t>
      </w:r>
      <w:r>
        <w:rPr>
          <w:spacing w:val="58"/>
        </w:rPr>
        <w:t> </w:t>
      </w:r>
      <w:r>
        <w:rPr/>
        <w:t>commodity</w:t>
      </w:r>
      <w:r>
        <w:rPr>
          <w:spacing w:val="58"/>
        </w:rPr>
        <w:t> </w:t>
      </w:r>
      <w:r>
        <w:rPr/>
        <w:t>futures.</w:t>
      </w:r>
    </w:p>
    <w:p>
      <w:pPr>
        <w:spacing w:after="0" w:line="360" w:lineRule="auto"/>
        <w:jc w:val="right"/>
        <w:sectPr>
          <w:pgSz w:w="12240" w:h="15840"/>
          <w:pgMar w:header="537" w:footer="1031" w:top="820" w:bottom="1220" w:left="1200" w:right="1220"/>
        </w:sectPr>
      </w:pPr>
    </w:p>
    <w:p>
      <w:pPr>
        <w:pStyle w:val="BodyText"/>
      </w:pPr>
    </w:p>
    <w:p>
      <w:pPr>
        <w:pStyle w:val="BodyText"/>
        <w:spacing w:before="66"/>
      </w:pPr>
    </w:p>
    <w:p>
      <w:pPr>
        <w:pStyle w:val="BodyText"/>
        <w:spacing w:line="360" w:lineRule="auto"/>
        <w:ind w:left="240" w:right="216"/>
        <w:jc w:val="both"/>
      </w:pPr>
      <w:r>
        <w:rPr/>
        <mc:AlternateContent>
          <mc:Choice Requires="wps">
            <w:drawing>
              <wp:anchor distT="0" distB="0" distL="0" distR="0" allowOverlap="1" layoutInCell="1" locked="0" behindDoc="0" simplePos="0" relativeHeight="15733760">
                <wp:simplePos x="0" y="0"/>
                <wp:positionH relativeFrom="page">
                  <wp:posOffset>1659931</wp:posOffset>
                </wp:positionH>
                <wp:positionV relativeFrom="paragraph">
                  <wp:posOffset>3477059</wp:posOffset>
                </wp:positionV>
                <wp:extent cx="4307840" cy="557530"/>
                <wp:effectExtent l="0" t="0" r="0" b="0"/>
                <wp:wrapNone/>
                <wp:docPr id="18" name="Textbox 18"/>
                <wp:cNvGraphicFramePr>
                  <a:graphicFrameLocks/>
                </wp:cNvGraphicFramePr>
                <a:graphic>
                  <a:graphicData uri="http://schemas.microsoft.com/office/word/2010/wordprocessingShape">
                    <wps:wsp>
                      <wps:cNvPr id="18" name="Textbox 18"/>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273.784241pt;width:339.2pt;height:43.9pt;mso-position-horizontal-relative:page;mso-position-vertical-relative:paragraph;z-index:1573376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Kristoufek,</w:t>
      </w:r>
      <w:r>
        <w:rPr>
          <w:spacing w:val="-1"/>
        </w:rPr>
        <w:t> </w:t>
      </w:r>
      <w:r>
        <w:rPr/>
        <w:t>Janda, and Zilberman (2016) studied the price comovement of ethanol and its related product prices in Brazil and United States, and Nigatu and Adjemian (2020) examined the cointegration relationships between United States and international agricultural markets for several agricultural commodities. In contrast to previous studies, they found that short-term prices are not correlated in major agricultural markets. However, the authors analyzed daily closing prices while ignoring the differences in international markets’ trading hours. Guo et al. (2022) investigated the linkage of soybean, soybean oil, and soybean meal futures between United States and China and showed that the Chinese market was unilaterally influenced by United</w:t>
      </w:r>
      <w:r>
        <w:rPr>
          <w:spacing w:val="-3"/>
        </w:rPr>
        <w:t> </w:t>
      </w:r>
      <w:r>
        <w:rPr/>
        <w:t>States</w:t>
      </w:r>
      <w:r>
        <w:rPr>
          <w:spacing w:val="-3"/>
        </w:rPr>
        <w:t> </w:t>
      </w:r>
      <w:r>
        <w:rPr/>
        <w:t>market</w:t>
      </w:r>
      <w:r>
        <w:rPr>
          <w:spacing w:val="-3"/>
        </w:rPr>
        <w:t> </w:t>
      </w:r>
      <w:r>
        <w:rPr/>
        <w:t>after</w:t>
      </w:r>
      <w:r>
        <w:rPr>
          <w:spacing w:val="-3"/>
        </w:rPr>
        <w:t> </w:t>
      </w:r>
      <w:r>
        <w:rPr/>
        <w:t>2018.</w:t>
      </w:r>
      <w:r>
        <w:rPr>
          <w:spacing w:val="-2"/>
        </w:rPr>
        <w:t> </w:t>
      </w:r>
      <w:r>
        <w:rPr/>
        <w:t>Lence,</w:t>
      </w:r>
      <w:r>
        <w:rPr>
          <w:spacing w:val="-3"/>
        </w:rPr>
        <w:t> </w:t>
      </w:r>
      <w:r>
        <w:rPr/>
        <w:t>Moschini,</w:t>
      </w:r>
      <w:r>
        <w:rPr>
          <w:spacing w:val="-3"/>
        </w:rPr>
        <w:t> </w:t>
      </w:r>
      <w:r>
        <w:rPr/>
        <w:t>and</w:t>
      </w:r>
      <w:r>
        <w:rPr>
          <w:spacing w:val="-3"/>
        </w:rPr>
        <w:t> </w:t>
      </w:r>
      <w:r>
        <w:rPr/>
        <w:t>Santeramo</w:t>
      </w:r>
      <w:r>
        <w:rPr>
          <w:spacing w:val="-4"/>
        </w:rPr>
        <w:t> </w:t>
      </w:r>
      <w:r>
        <w:rPr/>
        <w:t>(2018)</w:t>
      </w:r>
      <w:r>
        <w:rPr>
          <w:spacing w:val="-2"/>
        </w:rPr>
        <w:t> </w:t>
      </w:r>
      <w:r>
        <w:rPr/>
        <w:t>demonstrated</w:t>
      </w:r>
      <w:r>
        <w:rPr>
          <w:spacing w:val="-3"/>
        </w:rPr>
        <w:t> </w:t>
      </w:r>
      <w:r>
        <w:rPr/>
        <w:t>that</w:t>
      </w:r>
      <w:r>
        <w:rPr>
          <w:spacing w:val="-4"/>
        </w:rPr>
        <w:t> </w:t>
      </w:r>
      <w:r>
        <w:rPr/>
        <w:t>there is an “inactive” period during which no price adjustments take place. In this case, the inactive period is caused by trading-hour differences, during which one market is open and the other is closed. Therefore, it should not be viewed as evidence of inefficiency in price transmission. We accounted for this in our dataset construction and provide a detailed explanation in Section 4. To establish a bird’s-eye view of our study’s contributions to the extant literature, we tabulated the differences in methods and results between relevant previous studies and this study.</w:t>
      </w:r>
    </w:p>
    <w:p>
      <w:pPr>
        <w:pStyle w:val="Heading1"/>
        <w:spacing w:before="1"/>
      </w:pPr>
      <w:r>
        <w:rPr/>
        <w:t>Table</w:t>
      </w:r>
      <w:r>
        <w:rPr>
          <w:spacing w:val="-1"/>
        </w:rPr>
        <w:t> </w:t>
      </w:r>
      <w:r>
        <w:rPr>
          <w:spacing w:val="-10"/>
        </w:rPr>
        <w:t>1</w:t>
      </w:r>
    </w:p>
    <w:p>
      <w:pPr>
        <w:pStyle w:val="BodyText"/>
        <w:spacing w:before="138"/>
        <w:ind w:left="240"/>
        <w:jc w:val="both"/>
      </w:pPr>
      <w:r>
        <w:rPr/>
        <mc:AlternateContent>
          <mc:Choice Requires="wps">
            <w:drawing>
              <wp:anchor distT="0" distB="0" distL="0" distR="0" allowOverlap="1" layoutInCell="1" locked="0" behindDoc="0" simplePos="0" relativeHeight="15732736">
                <wp:simplePos x="0" y="0"/>
                <wp:positionH relativeFrom="page">
                  <wp:posOffset>845820</wp:posOffset>
                </wp:positionH>
                <wp:positionV relativeFrom="paragraph">
                  <wp:posOffset>350710</wp:posOffset>
                </wp:positionV>
                <wp:extent cx="608203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082030" cy="6350"/>
                        </a:xfrm>
                        <a:custGeom>
                          <a:avLst/>
                          <a:gdLst/>
                          <a:ahLst/>
                          <a:cxnLst/>
                          <a:rect l="l" t="t" r="r" b="b"/>
                          <a:pathLst>
                            <a:path w="6082030" h="6350">
                              <a:moveTo>
                                <a:pt x="1153147" y="0"/>
                              </a:moveTo>
                              <a:lnTo>
                                <a:pt x="1147064" y="0"/>
                              </a:lnTo>
                              <a:lnTo>
                                <a:pt x="0" y="0"/>
                              </a:lnTo>
                              <a:lnTo>
                                <a:pt x="0" y="6083"/>
                              </a:lnTo>
                              <a:lnTo>
                                <a:pt x="1147064" y="6083"/>
                              </a:lnTo>
                              <a:lnTo>
                                <a:pt x="1153147" y="6083"/>
                              </a:lnTo>
                              <a:lnTo>
                                <a:pt x="1153147" y="0"/>
                              </a:lnTo>
                              <a:close/>
                            </a:path>
                            <a:path w="6082030" h="6350">
                              <a:moveTo>
                                <a:pt x="4771377" y="0"/>
                              </a:moveTo>
                              <a:lnTo>
                                <a:pt x="4771377" y="0"/>
                              </a:lnTo>
                              <a:lnTo>
                                <a:pt x="1153160" y="0"/>
                              </a:lnTo>
                              <a:lnTo>
                                <a:pt x="1153160" y="6083"/>
                              </a:lnTo>
                              <a:lnTo>
                                <a:pt x="4771377" y="6083"/>
                              </a:lnTo>
                              <a:lnTo>
                                <a:pt x="4771377" y="0"/>
                              </a:lnTo>
                              <a:close/>
                            </a:path>
                            <a:path w="6082030" h="6350">
                              <a:moveTo>
                                <a:pt x="6081522" y="0"/>
                              </a:moveTo>
                              <a:lnTo>
                                <a:pt x="4777486" y="0"/>
                              </a:lnTo>
                              <a:lnTo>
                                <a:pt x="4771390" y="0"/>
                              </a:lnTo>
                              <a:lnTo>
                                <a:pt x="4771390" y="6083"/>
                              </a:lnTo>
                              <a:lnTo>
                                <a:pt x="4777486" y="6083"/>
                              </a:lnTo>
                              <a:lnTo>
                                <a:pt x="6081522" y="6083"/>
                              </a:lnTo>
                              <a:lnTo>
                                <a:pt x="60815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600006pt;margin-top:27.614994pt;width:478.9pt;height:.5pt;mso-position-horizontal-relative:page;mso-position-vertical-relative:paragraph;z-index:15732736" id="docshape10" coordorigin="1332,552" coordsize="9578,10" path="m3148,552l3138,552,1332,552,1332,562,3138,562,3148,562,3148,552xm8846,552l7298,552,7288,552,4931,552,4922,552,3148,552,3148,562,4922,562,4931,562,7288,562,7298,562,8846,562,8846,552xm10909,552l8856,552,8846,552,8846,562,8856,562,10909,562,10909,552xe" filled="true" fillcolor="#000000" stroked="false">
                <v:path arrowok="t"/>
                <v:fill type="solid"/>
                <w10:wrap type="none"/>
              </v:shape>
            </w:pict>
          </mc:Fallback>
        </mc:AlternateContent>
      </w:r>
      <w:r>
        <w:rPr/>
        <w:t>Summary</w:t>
      </w:r>
      <w:r>
        <w:rPr>
          <w:spacing w:val="-1"/>
        </w:rPr>
        <w:t> </w:t>
      </w:r>
      <w:r>
        <w:rPr/>
        <w:t>of</w:t>
      </w:r>
      <w:r>
        <w:rPr>
          <w:spacing w:val="-1"/>
        </w:rPr>
        <w:t> </w:t>
      </w:r>
      <w:r>
        <w:rPr/>
        <w:t>related</w:t>
      </w:r>
      <w:r>
        <w:rPr>
          <w:spacing w:val="-1"/>
        </w:rPr>
        <w:t> </w:t>
      </w:r>
      <w:r>
        <w:rPr>
          <w:spacing w:val="-2"/>
        </w:rPr>
        <w:t>literatures</w:t>
      </w:r>
    </w:p>
    <w:p>
      <w:pPr>
        <w:spacing w:after="0"/>
        <w:jc w:val="both"/>
        <w:sectPr>
          <w:pgSz w:w="12240" w:h="15840"/>
          <w:pgMar w:header="537" w:footer="1031" w:top="820" w:bottom="1220" w:left="1200" w:right="1220"/>
        </w:sectPr>
      </w:pPr>
    </w:p>
    <w:p>
      <w:pPr>
        <w:pStyle w:val="BodyText"/>
        <w:rPr>
          <w:sz w:val="22"/>
        </w:rPr>
      </w:pPr>
    </w:p>
    <w:p>
      <w:pPr>
        <w:pStyle w:val="BodyText"/>
        <w:spacing w:before="20"/>
        <w:rPr>
          <w:sz w:val="22"/>
        </w:rPr>
      </w:pPr>
    </w:p>
    <w:p>
      <w:pPr>
        <w:tabs>
          <w:tab w:pos="2211" w:val="left" w:leader="none"/>
          <w:tab w:pos="4217" w:val="left" w:leader="none"/>
        </w:tabs>
        <w:spacing w:before="1"/>
        <w:ind w:left="759" w:right="0" w:firstLine="0"/>
        <w:jc w:val="left"/>
        <w:rPr>
          <w:b/>
          <w:sz w:val="22"/>
        </w:rPr>
      </w:pPr>
      <w:r>
        <w:rPr>
          <w:b/>
          <w:spacing w:val="-2"/>
          <w:sz w:val="22"/>
        </w:rPr>
        <w:t>Study</w:t>
      </w:r>
      <w:r>
        <w:rPr>
          <w:b/>
          <w:sz w:val="22"/>
        </w:rPr>
        <w:tab/>
      </w:r>
      <w:r>
        <w:rPr>
          <w:b/>
          <w:spacing w:val="-2"/>
          <w:sz w:val="22"/>
        </w:rPr>
        <w:t>Methodology</w:t>
      </w:r>
      <w:r>
        <w:rPr>
          <w:b/>
          <w:sz w:val="22"/>
        </w:rPr>
        <w:tab/>
        <w:t>Main</w:t>
      </w:r>
      <w:r>
        <w:rPr>
          <w:b/>
          <w:spacing w:val="-6"/>
          <w:sz w:val="22"/>
        </w:rPr>
        <w:t> </w:t>
      </w:r>
      <w:r>
        <w:rPr>
          <w:b/>
          <w:spacing w:val="-2"/>
          <w:sz w:val="22"/>
        </w:rPr>
        <w:t>Findings</w:t>
      </w:r>
    </w:p>
    <w:p>
      <w:pPr>
        <w:pStyle w:val="BodyText"/>
        <w:rPr>
          <w:b/>
          <w:sz w:val="22"/>
        </w:rPr>
      </w:pPr>
    </w:p>
    <w:p>
      <w:pPr>
        <w:pStyle w:val="BodyText"/>
        <w:rPr>
          <w:b/>
          <w:sz w:val="22"/>
        </w:rPr>
      </w:pPr>
    </w:p>
    <w:p>
      <w:pPr>
        <w:pStyle w:val="BodyText"/>
        <w:spacing w:before="136"/>
        <w:rPr>
          <w:b/>
          <w:sz w:val="22"/>
        </w:rPr>
      </w:pPr>
    </w:p>
    <w:p>
      <w:pPr>
        <w:spacing w:line="199" w:lineRule="exact" w:before="0"/>
        <w:ind w:left="0" w:right="0" w:firstLine="0"/>
        <w:jc w:val="right"/>
        <w:rPr>
          <w:sz w:val="22"/>
        </w:rPr>
      </w:pPr>
      <w:r>
        <w:rPr>
          <w:color w:val="1C1817"/>
          <w:sz w:val="22"/>
        </w:rPr>
        <w:t>U.S.</w:t>
      </w:r>
      <w:r>
        <w:rPr>
          <w:color w:val="1C1817"/>
          <w:spacing w:val="-9"/>
          <w:sz w:val="22"/>
        </w:rPr>
        <w:t> </w:t>
      </w:r>
      <w:r>
        <w:rPr>
          <w:color w:val="1C1817"/>
          <w:sz w:val="22"/>
        </w:rPr>
        <w:t>dominates</w:t>
      </w:r>
      <w:r>
        <w:rPr>
          <w:color w:val="1C1817"/>
          <w:spacing w:val="-8"/>
          <w:sz w:val="22"/>
        </w:rPr>
        <w:t> </w:t>
      </w:r>
      <w:r>
        <w:rPr>
          <w:color w:val="1C1817"/>
          <w:spacing w:val="-2"/>
          <w:sz w:val="22"/>
        </w:rPr>
        <w:t>price</w:t>
      </w:r>
    </w:p>
    <w:p>
      <w:pPr>
        <w:spacing w:line="360" w:lineRule="auto" w:before="147"/>
        <w:ind w:left="634" w:right="0" w:hanging="42"/>
        <w:jc w:val="both"/>
        <w:rPr>
          <w:b/>
          <w:sz w:val="22"/>
        </w:rPr>
      </w:pPr>
      <w:r>
        <w:rPr/>
        <w:br w:type="column"/>
      </w:r>
      <w:r>
        <w:rPr>
          <w:b/>
          <w:spacing w:val="-2"/>
          <w:sz w:val="22"/>
        </w:rPr>
        <w:t>Consistency </w:t>
      </w:r>
      <w:r>
        <w:rPr>
          <w:b/>
          <w:sz w:val="22"/>
        </w:rPr>
        <w:t>or not with this paper</w:t>
      </w:r>
    </w:p>
    <w:p>
      <w:pPr>
        <w:spacing w:line="240" w:lineRule="auto" w:before="84"/>
        <w:rPr>
          <w:b/>
          <w:sz w:val="22"/>
        </w:rPr>
      </w:pPr>
      <w:r>
        <w:rPr/>
        <w:br w:type="column"/>
      </w:r>
      <w:r>
        <w:rPr>
          <w:b/>
          <w:sz w:val="22"/>
        </w:rPr>
      </w:r>
    </w:p>
    <w:p>
      <w:pPr>
        <w:spacing w:line="360" w:lineRule="auto" w:before="0"/>
        <w:ind w:left="586" w:right="112" w:firstLine="112"/>
        <w:jc w:val="left"/>
        <w:rPr>
          <w:b/>
          <w:sz w:val="22"/>
        </w:rPr>
      </w:pPr>
      <w:r>
        <w:rPr>
          <w:b/>
          <w:sz w:val="22"/>
        </w:rPr>
        <w:t>Reason for </w:t>
      </w:r>
      <w:r>
        <w:rPr>
          <w:b/>
          <w:spacing w:val="-2"/>
          <w:sz w:val="22"/>
        </w:rPr>
        <w:t>inconsistency</w:t>
      </w:r>
    </w:p>
    <w:p>
      <w:pPr>
        <w:spacing w:line="380" w:lineRule="atLeast" w:before="33"/>
        <w:ind w:left="286" w:right="112" w:firstLine="0"/>
        <w:jc w:val="left"/>
        <w:rPr>
          <w:sz w:val="22"/>
        </w:rPr>
      </w:pPr>
      <w:r>
        <w:rPr/>
        <mc:AlternateContent>
          <mc:Choice Requires="wps">
            <w:drawing>
              <wp:anchor distT="0" distB="0" distL="0" distR="0" allowOverlap="1" layoutInCell="1" locked="0" behindDoc="0" simplePos="0" relativeHeight="15733248">
                <wp:simplePos x="0" y="0"/>
                <wp:positionH relativeFrom="page">
                  <wp:posOffset>845820</wp:posOffset>
                </wp:positionH>
                <wp:positionV relativeFrom="paragraph">
                  <wp:posOffset>121151</wp:posOffset>
                </wp:positionV>
                <wp:extent cx="6082030"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082030" cy="6350"/>
                        </a:xfrm>
                        <a:custGeom>
                          <a:avLst/>
                          <a:gdLst/>
                          <a:ahLst/>
                          <a:cxnLst/>
                          <a:rect l="l" t="t" r="r" b="b"/>
                          <a:pathLst>
                            <a:path w="6082030" h="6350">
                              <a:moveTo>
                                <a:pt x="1153147" y="0"/>
                              </a:moveTo>
                              <a:lnTo>
                                <a:pt x="1147064" y="0"/>
                              </a:lnTo>
                              <a:lnTo>
                                <a:pt x="0" y="0"/>
                              </a:lnTo>
                              <a:lnTo>
                                <a:pt x="0" y="6096"/>
                              </a:lnTo>
                              <a:lnTo>
                                <a:pt x="1147064" y="6096"/>
                              </a:lnTo>
                              <a:lnTo>
                                <a:pt x="1153147" y="6096"/>
                              </a:lnTo>
                              <a:lnTo>
                                <a:pt x="1153147" y="0"/>
                              </a:lnTo>
                              <a:close/>
                            </a:path>
                            <a:path w="6082030" h="6350">
                              <a:moveTo>
                                <a:pt x="4771377" y="0"/>
                              </a:moveTo>
                              <a:lnTo>
                                <a:pt x="4771377" y="0"/>
                              </a:lnTo>
                              <a:lnTo>
                                <a:pt x="1153160" y="0"/>
                              </a:lnTo>
                              <a:lnTo>
                                <a:pt x="1153160" y="6096"/>
                              </a:lnTo>
                              <a:lnTo>
                                <a:pt x="4771377" y="6096"/>
                              </a:lnTo>
                              <a:lnTo>
                                <a:pt x="4771377" y="0"/>
                              </a:lnTo>
                              <a:close/>
                            </a:path>
                            <a:path w="6082030" h="6350">
                              <a:moveTo>
                                <a:pt x="6081522" y="0"/>
                              </a:moveTo>
                              <a:lnTo>
                                <a:pt x="4777486" y="0"/>
                              </a:lnTo>
                              <a:lnTo>
                                <a:pt x="4771390" y="0"/>
                              </a:lnTo>
                              <a:lnTo>
                                <a:pt x="4771390" y="6096"/>
                              </a:lnTo>
                              <a:lnTo>
                                <a:pt x="4777486" y="6096"/>
                              </a:lnTo>
                              <a:lnTo>
                                <a:pt x="6081522" y="6096"/>
                              </a:lnTo>
                              <a:lnTo>
                                <a:pt x="60815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600006pt;margin-top:9.539465pt;width:478.9pt;height:.5pt;mso-position-horizontal-relative:page;mso-position-vertical-relative:paragraph;z-index:15733248" id="docshape11" coordorigin="1332,191" coordsize="9578,10" path="m3148,191l3138,191,1332,191,1332,200,3138,200,3148,200,3148,191xm8846,191l7298,191,7288,191,4931,191,4922,191,3148,191,3148,200,4922,200,4931,200,7288,200,7298,200,8846,200,8846,191xm10909,191l8856,191,8846,191,8846,200,8856,200,10909,200,10909,191xe" filled="true" fillcolor="#000000" stroked="false">
                <v:path arrowok="t"/>
                <v:fill type="solid"/>
                <w10:wrap type="none"/>
              </v:shape>
            </w:pict>
          </mc:Fallback>
        </mc:AlternateContent>
      </w:r>
      <w:r>
        <w:rPr>
          <w:color w:val="1C1817"/>
          <w:sz w:val="22"/>
        </w:rPr>
        <w:t>Found U.S. dominance</w:t>
      </w:r>
      <w:r>
        <w:rPr>
          <w:color w:val="1C1817"/>
          <w:spacing w:val="-14"/>
          <w:sz w:val="22"/>
        </w:rPr>
        <w:t> </w:t>
      </w:r>
      <w:r>
        <w:rPr>
          <w:color w:val="1C1817"/>
          <w:sz w:val="22"/>
        </w:rPr>
        <w:t>but</w:t>
      </w:r>
      <w:r>
        <w:rPr>
          <w:color w:val="1C1817"/>
          <w:spacing w:val="-14"/>
          <w:sz w:val="22"/>
        </w:rPr>
        <w:t> </w:t>
      </w:r>
      <w:r>
        <w:rPr>
          <w:color w:val="1C1817"/>
          <w:sz w:val="22"/>
        </w:rPr>
        <w:t>did</w:t>
      </w:r>
    </w:p>
    <w:p>
      <w:pPr>
        <w:spacing w:after="0" w:line="380" w:lineRule="atLeast"/>
        <w:jc w:val="left"/>
        <w:rPr>
          <w:sz w:val="22"/>
        </w:rPr>
        <w:sectPr>
          <w:type w:val="continuous"/>
          <w:pgSz w:w="12240" w:h="15840"/>
          <w:pgMar w:header="537" w:footer="1031" w:top="1300" w:bottom="280" w:left="1200" w:right="1220"/>
          <w:cols w:num="3" w:equalWidth="0">
            <w:col w:w="5673" w:space="40"/>
            <w:col w:w="1716" w:space="39"/>
            <w:col w:w="2352"/>
          </w:cols>
        </w:sectPr>
      </w:pPr>
    </w:p>
    <w:p>
      <w:pPr>
        <w:spacing w:line="229" w:lineRule="exact" w:before="0"/>
        <w:ind w:left="240" w:right="0" w:firstLine="0"/>
        <w:jc w:val="left"/>
        <w:rPr>
          <w:sz w:val="22"/>
        </w:rPr>
      </w:pPr>
      <w:r>
        <w:rPr>
          <w:color w:val="1C1817"/>
          <w:sz w:val="22"/>
        </w:rPr>
        <w:t>Fung,</w:t>
      </w:r>
      <w:r>
        <w:rPr>
          <w:color w:val="1C1817"/>
          <w:spacing w:val="-8"/>
          <w:sz w:val="22"/>
        </w:rPr>
        <w:t> </w:t>
      </w:r>
      <w:r>
        <w:rPr>
          <w:color w:val="1C1817"/>
          <w:sz w:val="22"/>
        </w:rPr>
        <w:t>Leung,</w:t>
      </w:r>
      <w:r>
        <w:rPr>
          <w:color w:val="1C1817"/>
          <w:spacing w:val="-7"/>
          <w:sz w:val="22"/>
        </w:rPr>
        <w:t> </w:t>
      </w:r>
      <w:r>
        <w:rPr>
          <w:color w:val="1C1817"/>
          <w:spacing w:val="-5"/>
          <w:sz w:val="22"/>
        </w:rPr>
        <w:t>and</w:t>
      </w:r>
    </w:p>
    <w:p>
      <w:pPr>
        <w:spacing w:before="126"/>
        <w:ind w:left="240" w:right="0" w:firstLine="0"/>
        <w:jc w:val="left"/>
        <w:rPr>
          <w:sz w:val="22"/>
        </w:rPr>
      </w:pPr>
      <w:r>
        <w:rPr>
          <w:color w:val="1C1817"/>
          <w:sz w:val="22"/>
        </w:rPr>
        <w:t>Xu</w:t>
      </w:r>
      <w:r>
        <w:rPr>
          <w:color w:val="1C1817"/>
          <w:spacing w:val="-3"/>
          <w:sz w:val="22"/>
        </w:rPr>
        <w:t> </w:t>
      </w:r>
      <w:r>
        <w:rPr>
          <w:color w:val="1C1817"/>
          <w:spacing w:val="-2"/>
          <w:sz w:val="22"/>
        </w:rPr>
        <w:t>(2003)</w:t>
      </w:r>
    </w:p>
    <w:p>
      <w:pPr>
        <w:pStyle w:val="BodyText"/>
        <w:rPr>
          <w:sz w:val="22"/>
        </w:rPr>
      </w:pPr>
    </w:p>
    <w:p>
      <w:pPr>
        <w:pStyle w:val="BodyText"/>
        <w:rPr>
          <w:sz w:val="22"/>
        </w:rPr>
      </w:pPr>
    </w:p>
    <w:p>
      <w:pPr>
        <w:pStyle w:val="BodyText"/>
        <w:rPr>
          <w:sz w:val="22"/>
        </w:rPr>
      </w:pPr>
    </w:p>
    <w:p>
      <w:pPr>
        <w:pStyle w:val="BodyText"/>
        <w:spacing w:before="63"/>
        <w:rPr>
          <w:sz w:val="22"/>
        </w:rPr>
      </w:pPr>
    </w:p>
    <w:p>
      <w:pPr>
        <w:spacing w:line="360" w:lineRule="auto" w:before="0"/>
        <w:ind w:left="240" w:right="0" w:firstLine="0"/>
        <w:jc w:val="left"/>
        <w:rPr>
          <w:sz w:val="22"/>
        </w:rPr>
      </w:pPr>
      <w:r>
        <w:rPr>
          <w:color w:val="1C1817"/>
          <w:sz w:val="22"/>
        </w:rPr>
        <w:t>Han,</w:t>
      </w:r>
      <w:r>
        <w:rPr>
          <w:color w:val="1C1817"/>
          <w:spacing w:val="-14"/>
          <w:sz w:val="22"/>
        </w:rPr>
        <w:t> </w:t>
      </w:r>
      <w:r>
        <w:rPr>
          <w:color w:val="1C1817"/>
          <w:sz w:val="22"/>
        </w:rPr>
        <w:t>Liang,</w:t>
      </w:r>
      <w:r>
        <w:rPr>
          <w:color w:val="1C1817"/>
          <w:spacing w:val="-14"/>
          <w:sz w:val="22"/>
        </w:rPr>
        <w:t> </w:t>
      </w:r>
      <w:r>
        <w:rPr>
          <w:color w:val="1C1817"/>
          <w:sz w:val="22"/>
        </w:rPr>
        <w:t>and Tang (2013)</w:t>
      </w:r>
    </w:p>
    <w:p>
      <w:pPr>
        <w:spacing w:line="229" w:lineRule="exact" w:before="0"/>
        <w:ind w:left="215" w:right="0" w:firstLine="0"/>
        <w:jc w:val="left"/>
        <w:rPr>
          <w:sz w:val="22"/>
        </w:rPr>
      </w:pPr>
      <w:r>
        <w:rPr/>
        <w:br w:type="column"/>
      </w:r>
      <w:r>
        <w:rPr>
          <w:color w:val="1C1817"/>
          <w:spacing w:val="-2"/>
          <w:sz w:val="22"/>
        </w:rPr>
        <w:t>AR-GARCH</w:t>
      </w:r>
    </w:p>
    <w:p>
      <w:pPr>
        <w:spacing w:before="126"/>
        <w:ind w:left="215" w:right="0" w:firstLine="0"/>
        <w:jc w:val="left"/>
        <w:rPr>
          <w:sz w:val="22"/>
        </w:rPr>
      </w:pPr>
      <w:r>
        <w:rPr>
          <w:color w:val="1C1817"/>
          <w:spacing w:val="-2"/>
          <w:sz w:val="22"/>
        </w:rPr>
        <w:t>model</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0"/>
        <w:ind w:left="215" w:right="0" w:firstLine="0"/>
        <w:jc w:val="left"/>
        <w:rPr>
          <w:sz w:val="22"/>
        </w:rPr>
      </w:pPr>
      <w:r>
        <w:rPr>
          <w:color w:val="1C1817"/>
          <w:sz w:val="22"/>
        </w:rPr>
        <w:t>Granger</w:t>
      </w:r>
      <w:r>
        <w:rPr>
          <w:color w:val="1C1817"/>
          <w:spacing w:val="-9"/>
          <w:sz w:val="22"/>
        </w:rPr>
        <w:t> </w:t>
      </w:r>
      <w:r>
        <w:rPr>
          <w:color w:val="1C1817"/>
          <w:spacing w:val="-2"/>
          <w:sz w:val="22"/>
        </w:rPr>
        <w:t>causality</w:t>
      </w:r>
    </w:p>
    <w:p>
      <w:pPr>
        <w:spacing w:line="360" w:lineRule="auto" w:before="165"/>
        <w:ind w:left="186" w:right="143" w:firstLine="0"/>
        <w:jc w:val="left"/>
        <w:rPr>
          <w:sz w:val="22"/>
        </w:rPr>
      </w:pPr>
      <w:r>
        <w:rPr/>
        <w:br w:type="column"/>
      </w:r>
      <w:r>
        <w:rPr>
          <w:color w:val="1C1817"/>
          <w:sz w:val="22"/>
        </w:rPr>
        <w:t>discovery, markets somewhat</w:t>
      </w:r>
      <w:r>
        <w:rPr>
          <w:color w:val="1C1817"/>
          <w:spacing w:val="-9"/>
          <w:sz w:val="22"/>
        </w:rPr>
        <w:t> </w:t>
      </w:r>
      <w:r>
        <w:rPr>
          <w:color w:val="1C1817"/>
          <w:spacing w:val="-2"/>
          <w:sz w:val="22"/>
        </w:rPr>
        <w:t>segmented</w:t>
      </w:r>
    </w:p>
    <w:p>
      <w:pPr>
        <w:pStyle w:val="BodyText"/>
        <w:rPr>
          <w:sz w:val="22"/>
        </w:rPr>
      </w:pPr>
    </w:p>
    <w:p>
      <w:pPr>
        <w:pStyle w:val="BodyText"/>
        <w:spacing w:before="64"/>
        <w:rPr>
          <w:sz w:val="22"/>
        </w:rPr>
      </w:pPr>
    </w:p>
    <w:p>
      <w:pPr>
        <w:spacing w:line="360" w:lineRule="auto" w:before="0"/>
        <w:ind w:left="186" w:right="40" w:firstLine="0"/>
        <w:jc w:val="left"/>
        <w:rPr>
          <w:sz w:val="22"/>
        </w:rPr>
      </w:pPr>
      <w:r>
        <w:rPr>
          <w:color w:val="1C1817"/>
          <w:sz w:val="22"/>
        </w:rPr>
        <w:t>Bidirectional</w:t>
      </w:r>
      <w:r>
        <w:rPr>
          <w:color w:val="1C1817"/>
          <w:spacing w:val="-14"/>
          <w:sz w:val="22"/>
        </w:rPr>
        <w:t> </w:t>
      </w:r>
      <w:r>
        <w:rPr>
          <w:color w:val="1C1817"/>
          <w:sz w:val="22"/>
        </w:rPr>
        <w:t>causality between U.S. and Chinese prices</w:t>
      </w:r>
    </w:p>
    <w:p>
      <w:pPr>
        <w:spacing w:before="190"/>
        <w:ind w:left="186" w:right="0" w:firstLine="0"/>
        <w:jc w:val="left"/>
        <w:rPr>
          <w:sz w:val="22"/>
        </w:rPr>
      </w:pPr>
      <w:r>
        <w:rPr>
          <w:color w:val="1C1817"/>
          <w:sz w:val="22"/>
        </w:rPr>
        <w:t>Information</w:t>
      </w:r>
      <w:r>
        <w:rPr>
          <w:color w:val="1C1817"/>
          <w:spacing w:val="-8"/>
          <w:sz w:val="22"/>
        </w:rPr>
        <w:t> </w:t>
      </w:r>
      <w:r>
        <w:rPr>
          <w:color w:val="1C1817"/>
          <w:sz w:val="22"/>
        </w:rPr>
        <w:t>flow</w:t>
      </w:r>
      <w:r>
        <w:rPr>
          <w:color w:val="1C1817"/>
          <w:spacing w:val="-9"/>
          <w:sz w:val="22"/>
        </w:rPr>
        <w:t> </w:t>
      </w:r>
      <w:r>
        <w:rPr>
          <w:color w:val="1C1817"/>
          <w:spacing w:val="-4"/>
          <w:sz w:val="22"/>
        </w:rPr>
        <w:t>from</w:t>
      </w:r>
    </w:p>
    <w:p>
      <w:pPr>
        <w:spacing w:before="165"/>
        <w:ind w:left="240" w:right="0" w:firstLine="0"/>
        <w:jc w:val="left"/>
        <w:rPr>
          <w:sz w:val="22"/>
        </w:rPr>
      </w:pPr>
      <w:r>
        <w:rPr/>
        <w:br w:type="column"/>
      </w:r>
      <w:r>
        <w:rPr>
          <w:color w:val="1C1817"/>
          <w:spacing w:val="-2"/>
          <w:sz w:val="22"/>
        </w:rPr>
        <w:t>Partly</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90"/>
        <w:rPr>
          <w:sz w:val="22"/>
        </w:rPr>
      </w:pPr>
    </w:p>
    <w:p>
      <w:pPr>
        <w:spacing w:before="0"/>
        <w:ind w:left="240" w:right="0" w:firstLine="0"/>
        <w:jc w:val="left"/>
        <w:rPr>
          <w:sz w:val="22"/>
        </w:rPr>
      </w:pPr>
      <w:r>
        <w:rPr>
          <w:color w:val="1C1817"/>
          <w:spacing w:val="-2"/>
          <w:sz w:val="22"/>
        </w:rPr>
        <w:t>Partly</w:t>
      </w:r>
    </w:p>
    <w:p>
      <w:pPr>
        <w:spacing w:line="360" w:lineRule="auto" w:before="165"/>
        <w:ind w:left="240" w:right="239" w:firstLine="0"/>
        <w:jc w:val="left"/>
        <w:rPr>
          <w:sz w:val="22"/>
        </w:rPr>
      </w:pPr>
      <w:r>
        <w:rPr/>
        <w:br w:type="column"/>
      </w:r>
      <w:r>
        <w:rPr>
          <w:color w:val="1C1817"/>
          <w:sz w:val="22"/>
        </w:rPr>
        <w:t>not examine time- </w:t>
      </w:r>
      <w:r>
        <w:rPr>
          <w:color w:val="1C1817"/>
          <w:spacing w:val="-2"/>
          <w:sz w:val="22"/>
        </w:rPr>
        <w:t>varying</w:t>
      </w:r>
      <w:r>
        <w:rPr>
          <w:color w:val="1C1817"/>
          <w:spacing w:val="80"/>
          <w:sz w:val="22"/>
        </w:rPr>
        <w:t> </w:t>
      </w:r>
      <w:r>
        <w:rPr>
          <w:color w:val="1C1817"/>
          <w:spacing w:val="-2"/>
          <w:sz w:val="22"/>
        </w:rPr>
        <w:t>relationships </w:t>
      </w:r>
      <w:r>
        <w:rPr>
          <w:color w:val="1C1817"/>
          <w:sz w:val="22"/>
        </w:rPr>
        <w:t>Evidence of two- way spillovers but did not consider different</w:t>
      </w:r>
      <w:r>
        <w:rPr>
          <w:color w:val="1C1817"/>
          <w:spacing w:val="-14"/>
          <w:sz w:val="22"/>
        </w:rPr>
        <w:t> </w:t>
      </w:r>
      <w:r>
        <w:rPr>
          <w:color w:val="1C1817"/>
          <w:sz w:val="22"/>
        </w:rPr>
        <w:t>frequencies Declining</w:t>
      </w:r>
      <w:r>
        <w:rPr>
          <w:color w:val="1C1817"/>
          <w:spacing w:val="-7"/>
          <w:sz w:val="22"/>
        </w:rPr>
        <w:t> </w:t>
      </w:r>
      <w:r>
        <w:rPr>
          <w:color w:val="1C1817"/>
          <w:sz w:val="22"/>
        </w:rPr>
        <w:t>U.S.</w:t>
      </w:r>
      <w:r>
        <w:rPr>
          <w:color w:val="1C1817"/>
          <w:spacing w:val="-7"/>
          <w:sz w:val="22"/>
        </w:rPr>
        <w:t> </w:t>
      </w:r>
      <w:r>
        <w:rPr>
          <w:color w:val="1C1817"/>
          <w:spacing w:val="-2"/>
          <w:sz w:val="22"/>
        </w:rPr>
        <w:t>price</w:t>
      </w:r>
    </w:p>
    <w:p>
      <w:pPr>
        <w:spacing w:after="0" w:line="360" w:lineRule="auto"/>
        <w:jc w:val="left"/>
        <w:rPr>
          <w:sz w:val="22"/>
        </w:rPr>
        <w:sectPr>
          <w:type w:val="continuous"/>
          <w:pgSz w:w="12240" w:h="15840"/>
          <w:pgMar w:header="537" w:footer="1031" w:top="1300" w:bottom="280" w:left="1200" w:right="1220"/>
          <w:cols w:num="5" w:equalWidth="0">
            <w:col w:w="1791" w:space="40"/>
            <w:col w:w="1773" w:space="39"/>
            <w:col w:w="2218" w:space="95"/>
            <w:col w:w="805" w:space="753"/>
            <w:col w:w="2306"/>
          </w:cols>
        </w:sectPr>
      </w:pPr>
    </w:p>
    <w:p>
      <w:pPr>
        <w:tabs>
          <w:tab w:pos="2046" w:val="left" w:leader="none"/>
        </w:tabs>
        <w:spacing w:before="1"/>
        <w:ind w:left="240" w:right="0" w:firstLine="0"/>
        <w:jc w:val="left"/>
        <w:rPr>
          <w:sz w:val="22"/>
        </w:rPr>
      </w:pPr>
      <w:r>
        <w:rPr>
          <w:color w:val="1C1817"/>
          <w:sz w:val="22"/>
        </w:rPr>
        <w:t>Liu</w:t>
      </w:r>
      <w:r>
        <w:rPr>
          <w:color w:val="1C1817"/>
          <w:spacing w:val="-3"/>
          <w:sz w:val="22"/>
        </w:rPr>
        <w:t> </w:t>
      </w:r>
      <w:r>
        <w:rPr>
          <w:color w:val="1C1817"/>
          <w:sz w:val="22"/>
        </w:rPr>
        <w:t>et</w:t>
      </w:r>
      <w:r>
        <w:rPr>
          <w:color w:val="1C1817"/>
          <w:spacing w:val="-3"/>
          <w:sz w:val="22"/>
        </w:rPr>
        <w:t> </w:t>
      </w:r>
      <w:r>
        <w:rPr>
          <w:color w:val="1C1817"/>
          <w:sz w:val="22"/>
        </w:rPr>
        <w:t>al.</w:t>
      </w:r>
      <w:r>
        <w:rPr>
          <w:color w:val="1C1817"/>
          <w:spacing w:val="-2"/>
          <w:sz w:val="22"/>
        </w:rPr>
        <w:t> (2015)</w:t>
      </w:r>
      <w:r>
        <w:rPr>
          <w:color w:val="1C1817"/>
          <w:sz w:val="22"/>
        </w:rPr>
        <w:tab/>
        <w:t>GARCH</w:t>
      </w:r>
      <w:r>
        <w:rPr>
          <w:color w:val="1C1817"/>
          <w:spacing w:val="-7"/>
          <w:sz w:val="22"/>
        </w:rPr>
        <w:t> </w:t>
      </w:r>
      <w:r>
        <w:rPr>
          <w:color w:val="1C1817"/>
          <w:spacing w:val="-2"/>
          <w:sz w:val="22"/>
        </w:rPr>
        <w:t>model</w:t>
      </w:r>
    </w:p>
    <w:p>
      <w:pPr>
        <w:spacing w:line="360" w:lineRule="auto" w:before="1"/>
        <w:ind w:left="240" w:right="0" w:firstLine="0"/>
        <w:jc w:val="left"/>
        <w:rPr>
          <w:sz w:val="22"/>
        </w:rPr>
      </w:pPr>
      <w:r>
        <w:rPr/>
        <w:br w:type="column"/>
      </w:r>
      <w:r>
        <w:rPr>
          <w:color w:val="1C1817"/>
          <w:sz w:val="22"/>
        </w:rPr>
        <w:t>U.S.</w:t>
      </w:r>
      <w:r>
        <w:rPr>
          <w:color w:val="1C1817"/>
          <w:spacing w:val="-14"/>
          <w:sz w:val="22"/>
        </w:rPr>
        <w:t> </w:t>
      </w:r>
      <w:r>
        <w:rPr>
          <w:color w:val="1C1817"/>
          <w:sz w:val="22"/>
        </w:rPr>
        <w:t>to</w:t>
      </w:r>
      <w:r>
        <w:rPr>
          <w:color w:val="1C1817"/>
          <w:spacing w:val="-14"/>
          <w:sz w:val="22"/>
        </w:rPr>
        <w:t> </w:t>
      </w:r>
      <w:r>
        <w:rPr>
          <w:color w:val="1C1817"/>
          <w:sz w:val="22"/>
        </w:rPr>
        <w:t>China</w:t>
      </w:r>
      <w:r>
        <w:rPr>
          <w:color w:val="1C1817"/>
          <w:spacing w:val="-14"/>
          <w:sz w:val="22"/>
        </w:rPr>
        <w:t> </w:t>
      </w:r>
      <w:r>
        <w:rPr>
          <w:color w:val="1C1817"/>
          <w:sz w:val="22"/>
        </w:rPr>
        <w:t>weakened</w:t>
      </w:r>
      <w:r>
        <w:rPr>
          <w:color w:val="1C1817"/>
          <w:sz w:val="22"/>
        </w:rPr>
        <w:t> over time</w:t>
      </w:r>
    </w:p>
    <w:p>
      <w:pPr>
        <w:spacing w:before="1"/>
        <w:ind w:left="197" w:right="0" w:firstLine="0"/>
        <w:jc w:val="left"/>
        <w:rPr>
          <w:sz w:val="22"/>
        </w:rPr>
      </w:pPr>
      <w:r>
        <w:rPr/>
        <w:br w:type="column"/>
      </w:r>
      <w:r>
        <w:rPr>
          <w:spacing w:val="-2"/>
          <w:sz w:val="22"/>
        </w:rPr>
        <w:t>Partly</w:t>
      </w:r>
    </w:p>
    <w:p>
      <w:pPr>
        <w:spacing w:line="360" w:lineRule="auto" w:before="1"/>
        <w:ind w:left="240" w:right="0" w:firstLine="0"/>
        <w:jc w:val="left"/>
        <w:rPr>
          <w:sz w:val="22"/>
        </w:rPr>
      </w:pPr>
      <w:r>
        <w:rPr/>
        <w:br w:type="column"/>
      </w:r>
      <w:r>
        <w:rPr>
          <w:color w:val="1C1817"/>
          <w:sz w:val="22"/>
        </w:rPr>
        <w:t>influence</w:t>
      </w:r>
      <w:r>
        <w:rPr>
          <w:color w:val="1C1817"/>
          <w:spacing w:val="-14"/>
          <w:sz w:val="22"/>
        </w:rPr>
        <w:t> </w:t>
      </w:r>
      <w:r>
        <w:rPr>
          <w:color w:val="1C1817"/>
          <w:sz w:val="22"/>
        </w:rPr>
        <w:t>aligns</w:t>
      </w:r>
      <w:r>
        <w:rPr>
          <w:color w:val="1C1817"/>
          <w:spacing w:val="-14"/>
          <w:sz w:val="22"/>
        </w:rPr>
        <w:t> </w:t>
      </w:r>
      <w:r>
        <w:rPr>
          <w:color w:val="1C1817"/>
          <w:sz w:val="22"/>
        </w:rPr>
        <w:t>with trade war results in</w:t>
      </w:r>
    </w:p>
    <w:p>
      <w:pPr>
        <w:spacing w:after="0" w:line="360" w:lineRule="auto"/>
        <w:jc w:val="left"/>
        <w:rPr>
          <w:sz w:val="22"/>
        </w:rPr>
        <w:sectPr>
          <w:type w:val="continuous"/>
          <w:pgSz w:w="12240" w:h="15840"/>
          <w:pgMar w:header="537" w:footer="1031" w:top="1300" w:bottom="280" w:left="1200" w:right="1220"/>
          <w:cols w:num="4" w:equalWidth="0">
            <w:col w:w="3460" w:space="130"/>
            <w:col w:w="2370" w:space="39"/>
            <w:col w:w="763" w:space="752"/>
            <w:col w:w="2306"/>
          </w:cols>
        </w:sectPr>
      </w:pPr>
    </w:p>
    <w:p>
      <w:pPr>
        <w:pStyle w:val="BodyText"/>
        <w:spacing w:line="20" w:lineRule="exact"/>
        <w:ind w:left="117"/>
        <w:rPr>
          <w:sz w:val="2"/>
        </w:rPr>
      </w:pPr>
      <w:r>
        <w:rPr>
          <w:sz w:val="2"/>
        </w:rPr>
        <mc:AlternateContent>
          <mc:Choice Requires="wps">
            <w:drawing>
              <wp:inline distT="0" distB="0" distL="0" distR="0">
                <wp:extent cx="6090920" cy="6350"/>
                <wp:effectExtent l="0" t="0" r="0" b="0"/>
                <wp:docPr id="21" name="Group 21"/>
                <wp:cNvGraphicFramePr>
                  <a:graphicFrameLocks/>
                </wp:cNvGraphicFramePr>
                <a:graphic>
                  <a:graphicData uri="http://schemas.microsoft.com/office/word/2010/wordprocessingGroup">
                    <wpg:wgp>
                      <wpg:cNvPr id="21" name="Group 21"/>
                      <wpg:cNvGrpSpPr/>
                      <wpg:grpSpPr>
                        <a:xfrm>
                          <a:off x="0" y="0"/>
                          <a:ext cx="6090920" cy="6350"/>
                          <a:chExt cx="6090920" cy="6350"/>
                        </a:xfrm>
                      </wpg:grpSpPr>
                      <wps:wsp>
                        <wps:cNvPr id="22" name="Graphic 22"/>
                        <wps:cNvSpPr/>
                        <wps:spPr>
                          <a:xfrm>
                            <a:off x="0" y="12"/>
                            <a:ext cx="6090920" cy="6350"/>
                          </a:xfrm>
                          <a:custGeom>
                            <a:avLst/>
                            <a:gdLst/>
                            <a:ahLst/>
                            <a:cxnLst/>
                            <a:rect l="l" t="t" r="r" b="b"/>
                            <a:pathLst>
                              <a:path w="6090920" h="6350">
                                <a:moveTo>
                                  <a:pt x="6090666" y="0"/>
                                </a:moveTo>
                                <a:lnTo>
                                  <a:pt x="6090666" y="0"/>
                                </a:lnTo>
                                <a:lnTo>
                                  <a:pt x="0" y="0"/>
                                </a:lnTo>
                                <a:lnTo>
                                  <a:pt x="0" y="6083"/>
                                </a:lnTo>
                                <a:lnTo>
                                  <a:pt x="6090666" y="6083"/>
                                </a:lnTo>
                                <a:lnTo>
                                  <a:pt x="609066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9.6pt;height:.5pt;mso-position-horizontal-relative:char;mso-position-vertical-relative:line" id="docshapegroup12" coordorigin="0,0" coordsize="9592,10">
                <v:rect style="position:absolute;left:0;top:0;width:9592;height:10" id="docshape13" filled="true" fillcolor="#000000" stroked="false">
                  <v:fill type="solid"/>
                </v:rect>
              </v:group>
            </w:pict>
          </mc:Fallback>
        </mc:AlternateContent>
      </w:r>
      <w:r>
        <w:rPr>
          <w:sz w:val="2"/>
        </w:rPr>
      </w:r>
    </w:p>
    <w:p>
      <w:pPr>
        <w:spacing w:after="0" w:line="20" w:lineRule="exact"/>
        <w:rPr>
          <w:sz w:val="2"/>
        </w:rPr>
        <w:sectPr>
          <w:type w:val="continuous"/>
          <w:pgSz w:w="12240" w:h="15840"/>
          <w:pgMar w:header="537" w:footer="1031" w:top="1300" w:bottom="280" w:left="1200" w:right="1220"/>
        </w:sectPr>
      </w:pPr>
    </w:p>
    <w:p>
      <w:pPr>
        <w:pStyle w:val="BodyText"/>
        <w:rPr>
          <w:sz w:val="20"/>
        </w:rPr>
      </w:pPr>
    </w:p>
    <w:p>
      <w:pPr>
        <w:pStyle w:val="BodyText"/>
        <w:spacing w:before="157" w:after="1"/>
        <w:rPr>
          <w:sz w:val="20"/>
        </w:rPr>
      </w:pPr>
    </w:p>
    <w:p>
      <w:pPr>
        <w:pStyle w:val="BodyText"/>
        <w:spacing w:line="20" w:lineRule="exact"/>
        <w:ind w:left="132"/>
        <w:rPr>
          <w:sz w:val="2"/>
        </w:rPr>
      </w:pPr>
      <w:r>
        <w:rPr>
          <w:sz w:val="2"/>
        </w:rPr>
        <mc:AlternateContent>
          <mc:Choice Requires="wps">
            <w:drawing>
              <wp:inline distT="0" distB="0" distL="0" distR="0">
                <wp:extent cx="6082030" cy="6350"/>
                <wp:effectExtent l="0" t="0" r="0" b="0"/>
                <wp:docPr id="23" name="Group 23"/>
                <wp:cNvGraphicFramePr>
                  <a:graphicFrameLocks/>
                </wp:cNvGraphicFramePr>
                <a:graphic>
                  <a:graphicData uri="http://schemas.microsoft.com/office/word/2010/wordprocessingGroup">
                    <wpg:wgp>
                      <wpg:cNvPr id="23" name="Group 23"/>
                      <wpg:cNvGrpSpPr/>
                      <wpg:grpSpPr>
                        <a:xfrm>
                          <a:off x="0" y="0"/>
                          <a:ext cx="6082030" cy="6350"/>
                          <a:chExt cx="6082030" cy="6350"/>
                        </a:xfrm>
                      </wpg:grpSpPr>
                      <wps:wsp>
                        <wps:cNvPr id="24" name="Graphic 24"/>
                        <wps:cNvSpPr/>
                        <wps:spPr>
                          <a:xfrm>
                            <a:off x="0" y="0"/>
                            <a:ext cx="6082030" cy="6350"/>
                          </a:xfrm>
                          <a:custGeom>
                            <a:avLst/>
                            <a:gdLst/>
                            <a:ahLst/>
                            <a:cxnLst/>
                            <a:rect l="l" t="t" r="r" b="b"/>
                            <a:pathLst>
                              <a:path w="6082030" h="6350">
                                <a:moveTo>
                                  <a:pt x="1153147" y="0"/>
                                </a:moveTo>
                                <a:lnTo>
                                  <a:pt x="1147064" y="0"/>
                                </a:lnTo>
                                <a:lnTo>
                                  <a:pt x="0" y="0"/>
                                </a:lnTo>
                                <a:lnTo>
                                  <a:pt x="0" y="6096"/>
                                </a:lnTo>
                                <a:lnTo>
                                  <a:pt x="1147064" y="6096"/>
                                </a:lnTo>
                                <a:lnTo>
                                  <a:pt x="1153147" y="6096"/>
                                </a:lnTo>
                                <a:lnTo>
                                  <a:pt x="1153147" y="0"/>
                                </a:lnTo>
                                <a:close/>
                              </a:path>
                              <a:path w="6082030" h="6350">
                                <a:moveTo>
                                  <a:pt x="4771377" y="0"/>
                                </a:moveTo>
                                <a:lnTo>
                                  <a:pt x="4771377" y="0"/>
                                </a:lnTo>
                                <a:lnTo>
                                  <a:pt x="1153160" y="0"/>
                                </a:lnTo>
                                <a:lnTo>
                                  <a:pt x="1153160" y="6096"/>
                                </a:lnTo>
                                <a:lnTo>
                                  <a:pt x="4771377" y="6096"/>
                                </a:lnTo>
                                <a:lnTo>
                                  <a:pt x="4771377" y="0"/>
                                </a:lnTo>
                                <a:close/>
                              </a:path>
                              <a:path w="6082030" h="6350">
                                <a:moveTo>
                                  <a:pt x="6081522" y="0"/>
                                </a:moveTo>
                                <a:lnTo>
                                  <a:pt x="4777486" y="0"/>
                                </a:lnTo>
                                <a:lnTo>
                                  <a:pt x="4771390" y="0"/>
                                </a:lnTo>
                                <a:lnTo>
                                  <a:pt x="4771390" y="6096"/>
                                </a:lnTo>
                                <a:lnTo>
                                  <a:pt x="4777486" y="6096"/>
                                </a:lnTo>
                                <a:lnTo>
                                  <a:pt x="6081522" y="6096"/>
                                </a:lnTo>
                                <a:lnTo>
                                  <a:pt x="60815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8.9pt;height:.5pt;mso-position-horizontal-relative:char;mso-position-vertical-relative:line" id="docshapegroup14" coordorigin="0,0" coordsize="9578,10">
                <v:shape style="position:absolute;left:0;top:0;width:9578;height:10" id="docshape15" coordorigin="0,0" coordsize="9578,10" path="m1816,0l1806,0,0,0,0,10,1806,10,1816,10,1816,0xm7514,0l5966,0,5956,0,3599,0,3590,0,1816,0,1816,10,3590,10,3599,10,5956,10,5966,10,7514,10,7514,0xm9577,0l7524,0,7514,0,7514,10,7524,10,9577,10,9577,0xe" filled="true" fillcolor="#000000" stroked="false">
                  <v:path arrowok="t"/>
                  <v:fill type="solid"/>
                </v:shape>
              </v:group>
            </w:pict>
          </mc:Fallback>
        </mc:AlternateContent>
      </w:r>
      <w:r>
        <w:rPr>
          <w:sz w:val="2"/>
        </w:rPr>
      </w:r>
    </w:p>
    <w:p>
      <w:pPr>
        <w:spacing w:after="0" w:line="20" w:lineRule="exact"/>
        <w:rPr>
          <w:sz w:val="2"/>
        </w:rPr>
        <w:sectPr>
          <w:pgSz w:w="12240" w:h="15840"/>
          <w:pgMar w:header="537" w:footer="1031" w:top="820" w:bottom="1220" w:left="1200" w:right="1220"/>
        </w:sectPr>
      </w:pPr>
    </w:p>
    <w:p>
      <w:pPr>
        <w:pStyle w:val="BodyText"/>
        <w:rPr>
          <w:sz w:val="22"/>
        </w:rPr>
      </w:pPr>
    </w:p>
    <w:p>
      <w:pPr>
        <w:pStyle w:val="BodyText"/>
        <w:spacing w:before="243"/>
        <w:rPr>
          <w:sz w:val="22"/>
        </w:rPr>
      </w:pPr>
    </w:p>
    <w:p>
      <w:pPr>
        <w:spacing w:line="360" w:lineRule="auto" w:before="0"/>
        <w:ind w:left="240" w:right="0" w:firstLine="0"/>
        <w:jc w:val="left"/>
        <w:rPr>
          <w:sz w:val="22"/>
        </w:rPr>
      </w:pPr>
      <w:r>
        <w:rPr>
          <w:color w:val="1C1817"/>
          <w:sz w:val="22"/>
        </w:rPr>
        <w:t>Li</w:t>
      </w:r>
      <w:r>
        <w:rPr>
          <w:color w:val="1C1817"/>
          <w:spacing w:val="-14"/>
          <w:sz w:val="22"/>
        </w:rPr>
        <w:t> </w:t>
      </w:r>
      <w:r>
        <w:rPr>
          <w:color w:val="1C1817"/>
          <w:sz w:val="22"/>
        </w:rPr>
        <w:t>and</w:t>
      </w:r>
      <w:r>
        <w:rPr>
          <w:color w:val="1C1817"/>
          <w:spacing w:val="-14"/>
          <w:sz w:val="22"/>
        </w:rPr>
        <w:t> </w:t>
      </w:r>
      <w:r>
        <w:rPr>
          <w:color w:val="1C1817"/>
          <w:sz w:val="22"/>
        </w:rPr>
        <w:t>Hayes </w:t>
      </w:r>
      <w:r>
        <w:rPr>
          <w:color w:val="1C1817"/>
          <w:spacing w:val="-2"/>
          <w:sz w:val="22"/>
        </w:rPr>
        <w:t>(2017)</w:t>
      </w:r>
    </w:p>
    <w:p>
      <w:pPr>
        <w:pStyle w:val="BodyText"/>
        <w:rPr>
          <w:sz w:val="22"/>
        </w:rPr>
      </w:pPr>
    </w:p>
    <w:p>
      <w:pPr>
        <w:pStyle w:val="BodyText"/>
        <w:rPr>
          <w:sz w:val="22"/>
        </w:rPr>
      </w:pPr>
    </w:p>
    <w:p>
      <w:pPr>
        <w:pStyle w:val="BodyText"/>
        <w:spacing w:before="190"/>
        <w:rPr>
          <w:sz w:val="22"/>
        </w:rPr>
      </w:pPr>
    </w:p>
    <w:p>
      <w:pPr>
        <w:spacing w:line="360" w:lineRule="auto" w:before="0"/>
        <w:ind w:left="240" w:right="0" w:firstLine="0"/>
        <w:jc w:val="left"/>
        <w:rPr>
          <w:sz w:val="22"/>
        </w:rPr>
      </w:pPr>
      <w:r>
        <w:rPr>
          <w:color w:val="1C1817"/>
          <w:sz w:val="22"/>
        </w:rPr>
        <w:t>Nigatu and Adjemian</w:t>
      </w:r>
      <w:r>
        <w:rPr>
          <w:color w:val="1C1817"/>
          <w:spacing w:val="-10"/>
          <w:sz w:val="22"/>
        </w:rPr>
        <w:t> </w:t>
      </w:r>
      <w:r>
        <w:rPr>
          <w:color w:val="1C1817"/>
          <w:spacing w:val="-2"/>
          <w:sz w:val="22"/>
        </w:rPr>
        <w:t>(2020)</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3"/>
        <w:rPr>
          <w:sz w:val="22"/>
        </w:rPr>
      </w:pPr>
    </w:p>
    <w:p>
      <w:pPr>
        <w:spacing w:before="0"/>
        <w:ind w:left="240" w:right="0" w:firstLine="0"/>
        <w:jc w:val="left"/>
        <w:rPr>
          <w:sz w:val="22"/>
        </w:rPr>
      </w:pPr>
      <w:r>
        <w:rPr>
          <w:color w:val="1C1817"/>
          <w:sz w:val="22"/>
        </w:rPr>
        <w:t>Guo</w:t>
      </w:r>
      <w:r>
        <w:rPr>
          <w:color w:val="1C1817"/>
          <w:spacing w:val="-3"/>
          <w:sz w:val="22"/>
        </w:rPr>
        <w:t> </w:t>
      </w:r>
      <w:r>
        <w:rPr>
          <w:color w:val="1C1817"/>
          <w:sz w:val="22"/>
        </w:rPr>
        <w:t>et</w:t>
      </w:r>
      <w:r>
        <w:rPr>
          <w:color w:val="1C1817"/>
          <w:spacing w:val="-4"/>
          <w:sz w:val="22"/>
        </w:rPr>
        <w:t> </w:t>
      </w:r>
      <w:r>
        <w:rPr>
          <w:color w:val="1C1817"/>
          <w:sz w:val="22"/>
        </w:rPr>
        <w:t>al.</w:t>
      </w:r>
      <w:r>
        <w:rPr>
          <w:color w:val="1C1817"/>
          <w:spacing w:val="-3"/>
          <w:sz w:val="22"/>
        </w:rPr>
        <w:t> </w:t>
      </w:r>
      <w:r>
        <w:rPr>
          <w:color w:val="1C1817"/>
          <w:spacing w:val="-2"/>
          <w:sz w:val="22"/>
        </w:rPr>
        <w:t>(2022)</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26"/>
        <w:rPr>
          <w:sz w:val="22"/>
        </w:rPr>
      </w:pPr>
    </w:p>
    <w:p>
      <w:pPr>
        <w:spacing w:line="360" w:lineRule="auto" w:before="0"/>
        <w:ind w:left="240" w:right="0" w:firstLine="0"/>
        <w:jc w:val="left"/>
        <w:rPr>
          <w:sz w:val="22"/>
        </w:rPr>
      </w:pPr>
      <w:r>
        <w:rPr>
          <w:spacing w:val="-2"/>
          <w:sz w:val="22"/>
        </w:rPr>
        <w:t>Bandyopadhyay </w:t>
      </w:r>
      <w:r>
        <w:rPr>
          <w:sz w:val="22"/>
        </w:rPr>
        <w:t>and</w:t>
      </w:r>
      <w:r>
        <w:rPr>
          <w:spacing w:val="-4"/>
          <w:sz w:val="22"/>
        </w:rPr>
        <w:t> </w:t>
      </w:r>
      <w:r>
        <w:rPr>
          <w:sz w:val="22"/>
        </w:rPr>
        <w:t>Rajib</w:t>
      </w:r>
      <w:r>
        <w:rPr>
          <w:spacing w:val="-4"/>
          <w:sz w:val="22"/>
        </w:rPr>
        <w:t> </w:t>
      </w:r>
      <w:r>
        <w:rPr>
          <w:spacing w:val="-2"/>
          <w:sz w:val="22"/>
        </w:rPr>
        <w:t>(2023)</w:t>
      </w:r>
    </w:p>
    <w:p>
      <w:pPr>
        <w:spacing w:line="240" w:lineRule="auto" w:before="0"/>
        <w:rPr>
          <w:sz w:val="22"/>
        </w:rPr>
      </w:pPr>
      <w:r>
        <w:rPr/>
        <w:br w:type="column"/>
      </w:r>
      <w:r>
        <w:rPr>
          <w:sz w:val="22"/>
        </w:rPr>
      </w:r>
    </w:p>
    <w:p>
      <w:pPr>
        <w:pStyle w:val="BodyText"/>
        <w:spacing w:before="243"/>
        <w:rPr>
          <w:sz w:val="22"/>
        </w:rPr>
      </w:pPr>
    </w:p>
    <w:p>
      <w:pPr>
        <w:spacing w:line="360" w:lineRule="auto" w:before="0"/>
        <w:ind w:left="240" w:right="0" w:firstLine="0"/>
        <w:jc w:val="left"/>
        <w:rPr>
          <w:sz w:val="22"/>
        </w:rPr>
      </w:pPr>
      <w:r>
        <w:rPr>
          <w:color w:val="1C1817"/>
          <w:spacing w:val="-2"/>
          <w:sz w:val="22"/>
        </w:rPr>
        <w:t>Threshold cointegration</w:t>
      </w:r>
    </w:p>
    <w:p>
      <w:pPr>
        <w:pStyle w:val="BodyText"/>
        <w:rPr>
          <w:sz w:val="22"/>
        </w:rPr>
      </w:pPr>
    </w:p>
    <w:p>
      <w:pPr>
        <w:pStyle w:val="BodyText"/>
        <w:rPr>
          <w:sz w:val="22"/>
        </w:rPr>
      </w:pPr>
    </w:p>
    <w:p>
      <w:pPr>
        <w:pStyle w:val="BodyText"/>
        <w:rPr>
          <w:sz w:val="22"/>
        </w:rPr>
      </w:pPr>
    </w:p>
    <w:p>
      <w:pPr>
        <w:pStyle w:val="BodyText"/>
        <w:spacing w:before="126"/>
        <w:rPr>
          <w:sz w:val="22"/>
        </w:rPr>
      </w:pPr>
    </w:p>
    <w:p>
      <w:pPr>
        <w:spacing w:before="1"/>
        <w:ind w:left="240" w:right="0" w:firstLine="0"/>
        <w:jc w:val="left"/>
        <w:rPr>
          <w:sz w:val="22"/>
        </w:rPr>
      </w:pPr>
      <w:r>
        <w:rPr>
          <w:color w:val="1C1817"/>
          <w:spacing w:val="-2"/>
          <w:sz w:val="22"/>
        </w:rPr>
        <w:t>Cointegration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89"/>
        <w:rPr>
          <w:sz w:val="22"/>
        </w:rPr>
      </w:pPr>
    </w:p>
    <w:p>
      <w:pPr>
        <w:spacing w:line="360" w:lineRule="auto" w:before="0"/>
        <w:ind w:left="240" w:right="45" w:firstLine="0"/>
        <w:jc w:val="left"/>
        <w:rPr>
          <w:sz w:val="22"/>
        </w:rPr>
      </w:pPr>
      <w:r>
        <w:rPr>
          <w:color w:val="1C1817"/>
          <w:sz w:val="22"/>
        </w:rPr>
        <w:t>Error</w:t>
      </w:r>
      <w:r>
        <w:rPr>
          <w:color w:val="1C1817"/>
          <w:spacing w:val="-14"/>
          <w:sz w:val="22"/>
        </w:rPr>
        <w:t> </w:t>
      </w:r>
      <w:r>
        <w:rPr>
          <w:color w:val="1C1817"/>
          <w:sz w:val="22"/>
        </w:rPr>
        <w:t>correction </w:t>
      </w:r>
      <w:r>
        <w:rPr>
          <w:color w:val="1C1817"/>
          <w:spacing w:val="-2"/>
          <w:sz w:val="22"/>
        </w:rPr>
        <w:t>model</w:t>
      </w:r>
    </w:p>
    <w:p>
      <w:pPr>
        <w:pStyle w:val="BodyText"/>
        <w:rPr>
          <w:sz w:val="22"/>
        </w:rPr>
      </w:pPr>
    </w:p>
    <w:p>
      <w:pPr>
        <w:pStyle w:val="BodyText"/>
        <w:rPr>
          <w:sz w:val="22"/>
        </w:rPr>
      </w:pPr>
    </w:p>
    <w:p>
      <w:pPr>
        <w:pStyle w:val="BodyText"/>
        <w:spacing w:before="190"/>
        <w:rPr>
          <w:sz w:val="22"/>
        </w:rPr>
      </w:pPr>
    </w:p>
    <w:p>
      <w:pPr>
        <w:spacing w:line="360" w:lineRule="auto" w:before="0"/>
        <w:ind w:left="240" w:right="32" w:firstLine="0"/>
        <w:jc w:val="left"/>
        <w:rPr>
          <w:sz w:val="22"/>
        </w:rPr>
      </w:pPr>
      <w:r>
        <w:rPr>
          <w:color w:val="1C1817"/>
          <w:spacing w:val="-2"/>
          <w:sz w:val="22"/>
        </w:rPr>
        <w:t>Information </w:t>
      </w:r>
      <w:r>
        <w:rPr>
          <w:color w:val="1C1817"/>
          <w:sz w:val="22"/>
        </w:rPr>
        <w:t>leadership</w:t>
      </w:r>
      <w:r>
        <w:rPr>
          <w:color w:val="1C1817"/>
          <w:spacing w:val="-14"/>
          <w:sz w:val="22"/>
        </w:rPr>
        <w:t> </w:t>
      </w:r>
      <w:r>
        <w:rPr>
          <w:color w:val="1C1817"/>
          <w:sz w:val="22"/>
        </w:rPr>
        <w:t>share model; ARDL </w:t>
      </w:r>
      <w:r>
        <w:rPr>
          <w:color w:val="1C1817"/>
          <w:spacing w:val="-2"/>
          <w:sz w:val="22"/>
        </w:rPr>
        <w:t>model</w:t>
      </w:r>
    </w:p>
    <w:p>
      <w:pPr>
        <w:spacing w:line="240" w:lineRule="auto" w:before="0"/>
        <w:rPr>
          <w:sz w:val="22"/>
        </w:rPr>
      </w:pPr>
      <w:r>
        <w:rPr/>
        <w:br w:type="column"/>
      </w:r>
      <w:r>
        <w:rPr>
          <w:sz w:val="22"/>
        </w:rPr>
      </w:r>
    </w:p>
    <w:p>
      <w:pPr>
        <w:pStyle w:val="BodyText"/>
        <w:spacing w:before="243"/>
        <w:rPr>
          <w:sz w:val="22"/>
        </w:rPr>
      </w:pPr>
    </w:p>
    <w:p>
      <w:pPr>
        <w:spacing w:line="360" w:lineRule="auto" w:before="0"/>
        <w:ind w:left="240" w:right="-6" w:firstLine="0"/>
        <w:jc w:val="left"/>
        <w:rPr>
          <w:sz w:val="22"/>
        </w:rPr>
      </w:pPr>
      <w:r>
        <w:rPr>
          <w:color w:val="1C1817"/>
          <w:sz w:val="22"/>
        </w:rPr>
        <w:t>Unidirectional</w:t>
      </w:r>
      <w:r>
        <w:rPr>
          <w:color w:val="1C1817"/>
          <w:spacing w:val="-14"/>
          <w:sz w:val="22"/>
        </w:rPr>
        <w:t> </w:t>
      </w:r>
      <w:r>
        <w:rPr>
          <w:color w:val="1C1817"/>
          <w:sz w:val="22"/>
        </w:rPr>
        <w:t>causality from U.S. to China</w:t>
      </w:r>
    </w:p>
    <w:p>
      <w:pPr>
        <w:pStyle w:val="BodyText"/>
        <w:rPr>
          <w:sz w:val="22"/>
        </w:rPr>
      </w:pPr>
    </w:p>
    <w:p>
      <w:pPr>
        <w:pStyle w:val="BodyText"/>
        <w:rPr>
          <w:sz w:val="22"/>
        </w:rPr>
      </w:pPr>
    </w:p>
    <w:p>
      <w:pPr>
        <w:pStyle w:val="BodyText"/>
        <w:spacing w:before="190"/>
        <w:rPr>
          <w:sz w:val="22"/>
        </w:rPr>
      </w:pPr>
    </w:p>
    <w:p>
      <w:pPr>
        <w:spacing w:line="360" w:lineRule="auto" w:before="0"/>
        <w:ind w:left="240" w:right="0" w:firstLine="0"/>
        <w:jc w:val="left"/>
        <w:rPr>
          <w:sz w:val="22"/>
        </w:rPr>
      </w:pPr>
      <w:r>
        <w:rPr>
          <w:color w:val="1C1817"/>
          <w:sz w:val="22"/>
        </w:rPr>
        <w:t>No</w:t>
      </w:r>
      <w:r>
        <w:rPr>
          <w:color w:val="1C1817"/>
          <w:spacing w:val="-13"/>
          <w:sz w:val="22"/>
        </w:rPr>
        <w:t> </w:t>
      </w:r>
      <w:r>
        <w:rPr>
          <w:color w:val="1C1817"/>
          <w:sz w:val="22"/>
        </w:rPr>
        <w:t>price</w:t>
      </w:r>
      <w:r>
        <w:rPr>
          <w:color w:val="1C1817"/>
          <w:spacing w:val="-14"/>
          <w:sz w:val="22"/>
        </w:rPr>
        <w:t> </w:t>
      </w:r>
      <w:r>
        <w:rPr>
          <w:color w:val="1C1817"/>
          <w:sz w:val="22"/>
        </w:rPr>
        <w:t>correlation</w:t>
      </w:r>
      <w:r>
        <w:rPr>
          <w:color w:val="1C1817"/>
          <w:spacing w:val="-13"/>
          <w:sz w:val="22"/>
        </w:rPr>
        <w:t> </w:t>
      </w:r>
      <w:r>
        <w:rPr>
          <w:color w:val="1C1817"/>
          <w:sz w:val="22"/>
        </w:rPr>
        <w:t>in the short term</w:t>
      </w:r>
    </w:p>
    <w:p>
      <w:pPr>
        <w:pStyle w:val="BodyText"/>
        <w:rPr>
          <w:sz w:val="22"/>
        </w:rPr>
      </w:pPr>
    </w:p>
    <w:p>
      <w:pPr>
        <w:pStyle w:val="BodyText"/>
        <w:rPr>
          <w:sz w:val="22"/>
        </w:rPr>
      </w:pPr>
    </w:p>
    <w:p>
      <w:pPr>
        <w:pStyle w:val="BodyText"/>
        <w:rPr>
          <w:sz w:val="22"/>
        </w:rPr>
      </w:pPr>
    </w:p>
    <w:p>
      <w:pPr>
        <w:spacing w:line="360" w:lineRule="auto" w:before="0"/>
        <w:ind w:left="240" w:right="116" w:firstLine="0"/>
        <w:jc w:val="left"/>
        <w:rPr>
          <w:sz w:val="22"/>
        </w:rPr>
      </w:pPr>
      <w:r>
        <w:rPr>
          <w:color w:val="1C1817"/>
          <w:sz w:val="22"/>
        </w:rPr>
        <w:t>Bidirectional</w:t>
      </w:r>
      <w:r>
        <w:rPr>
          <w:color w:val="1C1817"/>
          <w:spacing w:val="-14"/>
          <w:sz w:val="22"/>
        </w:rPr>
        <w:t> </w:t>
      </w:r>
      <w:r>
        <w:rPr>
          <w:color w:val="1C1817"/>
          <w:sz w:val="22"/>
        </w:rPr>
        <w:t>causality before trade war.</w:t>
      </w:r>
    </w:p>
    <w:p>
      <w:pPr>
        <w:spacing w:line="360" w:lineRule="auto" w:before="0"/>
        <w:ind w:left="240" w:right="0" w:firstLine="0"/>
        <w:jc w:val="left"/>
        <w:rPr>
          <w:sz w:val="22"/>
        </w:rPr>
      </w:pPr>
      <w:r>
        <w:rPr>
          <w:color w:val="1C1817"/>
          <w:sz w:val="22"/>
        </w:rPr>
        <w:t>Dominant</w:t>
      </w:r>
      <w:r>
        <w:rPr>
          <w:color w:val="1C1817"/>
          <w:spacing w:val="-13"/>
          <w:sz w:val="22"/>
        </w:rPr>
        <w:t> </w:t>
      </w:r>
      <w:r>
        <w:rPr>
          <w:color w:val="1C1817"/>
          <w:sz w:val="22"/>
        </w:rPr>
        <w:t>role</w:t>
      </w:r>
      <w:r>
        <w:rPr>
          <w:color w:val="1C1817"/>
          <w:spacing w:val="-14"/>
          <w:sz w:val="22"/>
        </w:rPr>
        <w:t> </w:t>
      </w:r>
      <w:r>
        <w:rPr>
          <w:color w:val="1C1817"/>
          <w:sz w:val="22"/>
        </w:rPr>
        <w:t>of</w:t>
      </w:r>
      <w:r>
        <w:rPr>
          <w:color w:val="1C1817"/>
          <w:spacing w:val="-13"/>
          <w:sz w:val="22"/>
        </w:rPr>
        <w:t> </w:t>
      </w:r>
      <w:r>
        <w:rPr>
          <w:color w:val="1C1817"/>
          <w:sz w:val="22"/>
        </w:rPr>
        <w:t>U.S. market</w:t>
      </w:r>
      <w:r>
        <w:rPr>
          <w:color w:val="1C1817"/>
          <w:spacing w:val="-6"/>
          <w:sz w:val="22"/>
        </w:rPr>
        <w:t> </w:t>
      </w:r>
      <w:r>
        <w:rPr>
          <w:color w:val="1C1817"/>
          <w:sz w:val="22"/>
        </w:rPr>
        <w:t>after</w:t>
      </w:r>
      <w:r>
        <w:rPr>
          <w:color w:val="1C1817"/>
          <w:spacing w:val="-6"/>
          <w:sz w:val="22"/>
        </w:rPr>
        <w:t> </w:t>
      </w:r>
      <w:r>
        <w:rPr>
          <w:color w:val="1C1817"/>
          <w:sz w:val="22"/>
        </w:rPr>
        <w:t>trade</w:t>
      </w:r>
      <w:r>
        <w:rPr>
          <w:color w:val="1C1817"/>
          <w:spacing w:val="-6"/>
          <w:sz w:val="22"/>
        </w:rPr>
        <w:t> </w:t>
      </w:r>
      <w:r>
        <w:rPr>
          <w:color w:val="1C1817"/>
          <w:spacing w:val="-5"/>
          <w:sz w:val="22"/>
        </w:rPr>
        <w:t>war</w:t>
      </w:r>
    </w:p>
    <w:p>
      <w:pPr>
        <w:spacing w:line="360" w:lineRule="auto" w:before="190"/>
        <w:ind w:left="240" w:right="1" w:firstLine="0"/>
        <w:jc w:val="left"/>
        <w:rPr>
          <w:sz w:val="22"/>
        </w:rPr>
      </w:pPr>
      <w:r>
        <w:rPr>
          <w:color w:val="1C1817"/>
          <w:sz w:val="22"/>
        </w:rPr>
        <w:t>Influence of U.S. market decline in the trade</w:t>
      </w:r>
      <w:r>
        <w:rPr>
          <w:color w:val="1C1817"/>
          <w:spacing w:val="-14"/>
          <w:sz w:val="22"/>
        </w:rPr>
        <w:t> </w:t>
      </w:r>
      <w:r>
        <w:rPr>
          <w:color w:val="1C1817"/>
          <w:sz w:val="22"/>
        </w:rPr>
        <w:t>war;</w:t>
      </w:r>
      <w:r>
        <w:rPr>
          <w:color w:val="1C1817"/>
          <w:spacing w:val="-13"/>
          <w:sz w:val="22"/>
        </w:rPr>
        <w:t> </w:t>
      </w:r>
      <w:r>
        <w:rPr>
          <w:color w:val="1C1817"/>
          <w:sz w:val="22"/>
        </w:rPr>
        <w:t>China</w:t>
      </w:r>
      <w:r>
        <w:rPr>
          <w:color w:val="1C1817"/>
          <w:spacing w:val="-14"/>
          <w:sz w:val="22"/>
        </w:rPr>
        <w:t> </w:t>
      </w:r>
      <w:r>
        <w:rPr>
          <w:color w:val="1C1817"/>
          <w:sz w:val="22"/>
        </w:rPr>
        <w:t>gained influence during trade war when tariff</w:t>
      </w:r>
      <w:r>
        <w:rPr>
          <w:color w:val="1C1817"/>
          <w:spacing w:val="40"/>
          <w:sz w:val="22"/>
        </w:rPr>
        <w:t> </w:t>
      </w:r>
      <w:r>
        <w:rPr>
          <w:color w:val="1C1817"/>
          <w:spacing w:val="-2"/>
          <w:sz w:val="22"/>
        </w:rPr>
        <w:t>imposed</w:t>
      </w:r>
    </w:p>
    <w:p>
      <w:pPr>
        <w:spacing w:line="240" w:lineRule="auto" w:before="0"/>
        <w:rPr>
          <w:sz w:val="22"/>
        </w:rPr>
      </w:pPr>
      <w:r>
        <w:rPr/>
        <w:br w:type="column"/>
      </w:r>
      <w:r>
        <w:rPr>
          <w:sz w:val="22"/>
        </w:rPr>
      </w:r>
    </w:p>
    <w:p>
      <w:pPr>
        <w:pStyle w:val="BodyText"/>
        <w:rPr>
          <w:sz w:val="22"/>
        </w:rPr>
      </w:pPr>
    </w:p>
    <w:p>
      <w:pPr>
        <w:pStyle w:val="BodyText"/>
        <w:spacing w:before="179"/>
        <w:rPr>
          <w:sz w:val="22"/>
        </w:rPr>
      </w:pPr>
    </w:p>
    <w:p>
      <w:pPr>
        <w:spacing w:before="0"/>
        <w:ind w:left="219" w:right="0" w:firstLine="0"/>
        <w:jc w:val="left"/>
        <w:rPr>
          <w:sz w:val="22"/>
        </w:rPr>
      </w:pPr>
      <w:r>
        <w:rPr>
          <w:color w:val="1C1817"/>
          <w:spacing w:val="-5"/>
          <w:sz w:val="22"/>
        </w:rPr>
        <w:t>No</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90"/>
        <w:rPr>
          <w:sz w:val="22"/>
        </w:rPr>
      </w:pPr>
    </w:p>
    <w:p>
      <w:pPr>
        <w:spacing w:before="1"/>
        <w:ind w:left="219" w:right="0" w:firstLine="0"/>
        <w:jc w:val="left"/>
        <w:rPr>
          <w:sz w:val="22"/>
        </w:rPr>
      </w:pPr>
      <w:r>
        <w:rPr>
          <w:color w:val="1C1817"/>
          <w:spacing w:val="-2"/>
          <w:sz w:val="22"/>
        </w:rPr>
        <w:t>Partly</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26"/>
        <w:rPr>
          <w:sz w:val="22"/>
        </w:rPr>
      </w:pPr>
    </w:p>
    <w:p>
      <w:pPr>
        <w:spacing w:before="0"/>
        <w:ind w:left="219" w:right="0" w:firstLine="0"/>
        <w:jc w:val="left"/>
        <w:rPr>
          <w:sz w:val="22"/>
        </w:rPr>
      </w:pPr>
      <w:r>
        <w:rPr>
          <w:color w:val="1C1817"/>
          <w:spacing w:val="-5"/>
          <w:sz w:val="22"/>
        </w:rPr>
        <w:t>No</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3"/>
        <w:rPr>
          <w:sz w:val="22"/>
        </w:rPr>
      </w:pPr>
    </w:p>
    <w:p>
      <w:pPr>
        <w:spacing w:before="0"/>
        <w:ind w:left="219" w:right="0" w:firstLine="0"/>
        <w:jc w:val="left"/>
        <w:rPr>
          <w:sz w:val="22"/>
        </w:rPr>
      </w:pPr>
      <w:r>
        <w:rPr>
          <w:color w:val="1C1817"/>
          <w:spacing w:val="-2"/>
          <w:sz w:val="22"/>
        </w:rPr>
        <w:t>Partly</w:t>
      </w:r>
    </w:p>
    <w:p>
      <w:pPr>
        <w:spacing w:line="360" w:lineRule="auto" w:before="0"/>
        <w:ind w:left="240" w:right="222" w:firstLine="0"/>
        <w:jc w:val="left"/>
        <w:rPr>
          <w:sz w:val="22"/>
        </w:rPr>
      </w:pPr>
      <w:r>
        <w:rPr/>
        <w:br w:type="column"/>
      </w:r>
      <w:r>
        <w:rPr>
          <w:color w:val="1C1817"/>
          <w:sz w:val="22"/>
        </w:rPr>
        <w:t>this study Contradicts our finding of </w:t>
      </w:r>
      <w:r>
        <w:rPr>
          <w:color w:val="1C1817"/>
          <w:spacing w:val="-2"/>
          <w:sz w:val="22"/>
        </w:rPr>
        <w:t>bidirectional spillovers </w:t>
      </w:r>
      <w:r>
        <w:rPr>
          <w:color w:val="1C1817"/>
          <w:sz w:val="22"/>
        </w:rPr>
        <w:t>Documented a greater high- frequency linkage than</w:t>
      </w:r>
      <w:r>
        <w:rPr>
          <w:color w:val="1C1817"/>
          <w:spacing w:val="-13"/>
          <w:sz w:val="22"/>
        </w:rPr>
        <w:t> </w:t>
      </w:r>
      <w:r>
        <w:rPr>
          <w:color w:val="1C1817"/>
          <w:sz w:val="22"/>
        </w:rPr>
        <w:t>what</w:t>
      </w:r>
      <w:r>
        <w:rPr>
          <w:color w:val="1C1817"/>
          <w:spacing w:val="-13"/>
          <w:sz w:val="22"/>
        </w:rPr>
        <w:t> </w:t>
      </w:r>
      <w:r>
        <w:rPr>
          <w:color w:val="1C1817"/>
          <w:sz w:val="22"/>
        </w:rPr>
        <w:t>was</w:t>
      </w:r>
      <w:r>
        <w:rPr>
          <w:color w:val="1C1817"/>
          <w:spacing w:val="-13"/>
          <w:sz w:val="22"/>
        </w:rPr>
        <w:t> </w:t>
      </w:r>
      <w:r>
        <w:rPr>
          <w:color w:val="1C1817"/>
          <w:sz w:val="22"/>
        </w:rPr>
        <w:t>found in this study Contradicts our finding of </w:t>
      </w:r>
      <w:r>
        <w:rPr>
          <w:color w:val="1C1817"/>
          <w:spacing w:val="-2"/>
          <w:sz w:val="22"/>
        </w:rPr>
        <w:t>bidirectional </w:t>
      </w:r>
      <w:r>
        <w:rPr>
          <w:color w:val="1C1817"/>
          <w:sz w:val="22"/>
        </w:rPr>
        <w:t>spillovers</w:t>
      </w:r>
      <w:r>
        <w:rPr>
          <w:color w:val="1C1817"/>
          <w:spacing w:val="-10"/>
          <w:sz w:val="22"/>
        </w:rPr>
        <w:t> </w:t>
      </w:r>
      <w:r>
        <w:rPr>
          <w:color w:val="1C1817"/>
          <w:sz w:val="22"/>
        </w:rPr>
        <w:t>after</w:t>
      </w:r>
      <w:r>
        <w:rPr>
          <w:color w:val="1C1817"/>
          <w:spacing w:val="-11"/>
          <w:sz w:val="22"/>
        </w:rPr>
        <w:t> </w:t>
      </w:r>
      <w:r>
        <w:rPr>
          <w:color w:val="1C1817"/>
          <w:sz w:val="22"/>
        </w:rPr>
        <w:t>trade war in 2018</w:t>
      </w:r>
    </w:p>
    <w:p>
      <w:pPr>
        <w:pStyle w:val="BodyText"/>
        <w:spacing w:before="116"/>
        <w:rPr>
          <w:sz w:val="22"/>
        </w:rPr>
      </w:pPr>
    </w:p>
    <w:p>
      <w:pPr>
        <w:spacing w:line="360" w:lineRule="auto" w:before="1"/>
        <w:ind w:left="240" w:right="279" w:firstLine="0"/>
        <w:jc w:val="left"/>
        <w:rPr>
          <w:sz w:val="22"/>
        </w:rPr>
      </w:pPr>
      <w:r>
        <w:rPr/>
        <mc:AlternateContent>
          <mc:Choice Requires="wps">
            <w:drawing>
              <wp:anchor distT="0" distB="0" distL="0" distR="0" allowOverlap="1" layoutInCell="1" locked="0" behindDoc="0" simplePos="0" relativeHeight="15735296">
                <wp:simplePos x="0" y="0"/>
                <wp:positionH relativeFrom="page">
                  <wp:posOffset>1659931</wp:posOffset>
                </wp:positionH>
                <wp:positionV relativeFrom="paragraph">
                  <wp:posOffset>-384327</wp:posOffset>
                </wp:positionV>
                <wp:extent cx="4307840" cy="557530"/>
                <wp:effectExtent l="0" t="0" r="0" b="0"/>
                <wp:wrapNone/>
                <wp:docPr id="25" name="Textbox 25"/>
                <wp:cNvGraphicFramePr>
                  <a:graphicFrameLocks/>
                </wp:cNvGraphicFramePr>
                <a:graphic>
                  <a:graphicData uri="http://schemas.microsoft.com/office/word/2010/wordprocessingShape">
                    <wps:wsp>
                      <wps:cNvPr id="25" name="Textbox 25"/>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30.26198pt;width:339.2pt;height:43.9pt;mso-position-horizontal-relative:page;mso-position-vertical-relative:paragraph;z-index:1573529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color w:val="1C1817"/>
          <w:spacing w:val="-2"/>
          <w:sz w:val="22"/>
        </w:rPr>
        <w:t>Investigation </w:t>
      </w:r>
      <w:r>
        <w:rPr>
          <w:color w:val="1C1817"/>
          <w:sz w:val="22"/>
        </w:rPr>
        <w:t>focused</w:t>
      </w:r>
      <w:r>
        <w:rPr>
          <w:color w:val="1C1817"/>
          <w:spacing w:val="-14"/>
          <w:sz w:val="22"/>
        </w:rPr>
        <w:t> </w:t>
      </w:r>
      <w:r>
        <w:rPr>
          <w:color w:val="1C1817"/>
          <w:sz w:val="22"/>
        </w:rPr>
        <w:t>on</w:t>
      </w:r>
      <w:r>
        <w:rPr>
          <w:color w:val="1C1817"/>
          <w:spacing w:val="-14"/>
          <w:sz w:val="22"/>
        </w:rPr>
        <w:t> </w:t>
      </w:r>
      <w:r>
        <w:rPr>
          <w:color w:val="1C1817"/>
          <w:sz w:val="22"/>
        </w:rPr>
        <w:t>macro factors and </w:t>
      </w:r>
      <w:r>
        <w:rPr>
          <w:color w:val="1C1817"/>
          <w:spacing w:val="-2"/>
          <w:sz w:val="22"/>
        </w:rPr>
        <w:t>sentiment</w:t>
      </w:r>
    </w:p>
    <w:p>
      <w:pPr>
        <w:spacing w:after="0" w:line="360" w:lineRule="auto"/>
        <w:jc w:val="left"/>
        <w:rPr>
          <w:sz w:val="22"/>
        </w:rPr>
        <w:sectPr>
          <w:type w:val="continuous"/>
          <w:pgSz w:w="12240" w:h="15840"/>
          <w:pgMar w:header="537" w:footer="1031" w:top="1300" w:bottom="280" w:left="1200" w:right="1220"/>
          <w:cols w:num="5" w:equalWidth="0">
            <w:col w:w="1748" w:space="58"/>
            <w:col w:w="1702" w:space="81"/>
            <w:col w:w="2348" w:space="40"/>
            <w:col w:w="785" w:space="752"/>
            <w:col w:w="2306"/>
          </w:cols>
        </w:sectPr>
      </w:pPr>
    </w:p>
    <w:p>
      <w:pPr>
        <w:pStyle w:val="BodyText"/>
        <w:spacing w:line="20" w:lineRule="exact"/>
        <w:ind w:left="117"/>
        <w:rPr>
          <w:sz w:val="2"/>
        </w:rPr>
      </w:pPr>
      <w:r>
        <w:rPr>
          <w:sz w:val="2"/>
        </w:rPr>
        <mc:AlternateContent>
          <mc:Choice Requires="wps">
            <w:drawing>
              <wp:inline distT="0" distB="0" distL="0" distR="0">
                <wp:extent cx="6090920" cy="6350"/>
                <wp:effectExtent l="0" t="0" r="0" b="0"/>
                <wp:docPr id="26" name="Group 26"/>
                <wp:cNvGraphicFramePr>
                  <a:graphicFrameLocks/>
                </wp:cNvGraphicFramePr>
                <a:graphic>
                  <a:graphicData uri="http://schemas.microsoft.com/office/word/2010/wordprocessingGroup">
                    <wpg:wgp>
                      <wpg:cNvPr id="26" name="Group 26"/>
                      <wpg:cNvGrpSpPr/>
                      <wpg:grpSpPr>
                        <a:xfrm>
                          <a:off x="0" y="0"/>
                          <a:ext cx="6090920" cy="6350"/>
                          <a:chExt cx="6090920" cy="6350"/>
                        </a:xfrm>
                      </wpg:grpSpPr>
                      <wps:wsp>
                        <wps:cNvPr id="27" name="Graphic 27"/>
                        <wps:cNvSpPr/>
                        <wps:spPr>
                          <a:xfrm>
                            <a:off x="0" y="0"/>
                            <a:ext cx="6090920" cy="6350"/>
                          </a:xfrm>
                          <a:custGeom>
                            <a:avLst/>
                            <a:gdLst/>
                            <a:ahLst/>
                            <a:cxnLst/>
                            <a:rect l="l" t="t" r="r" b="b"/>
                            <a:pathLst>
                              <a:path w="6090920" h="6350">
                                <a:moveTo>
                                  <a:pt x="6090666" y="0"/>
                                </a:moveTo>
                                <a:lnTo>
                                  <a:pt x="6090666" y="0"/>
                                </a:lnTo>
                                <a:lnTo>
                                  <a:pt x="0" y="0"/>
                                </a:lnTo>
                                <a:lnTo>
                                  <a:pt x="0" y="6096"/>
                                </a:lnTo>
                                <a:lnTo>
                                  <a:pt x="6090666" y="6096"/>
                                </a:lnTo>
                                <a:lnTo>
                                  <a:pt x="609066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9.6pt;height:.5pt;mso-position-horizontal-relative:char;mso-position-vertical-relative:line" id="docshapegroup16" coordorigin="0,0" coordsize="9592,10">
                <v:rect style="position:absolute;left:0;top:0;width:9592;height:10" id="docshape17" filled="true" fillcolor="#000000" stroked="false">
                  <v:fill type="solid"/>
                </v:rect>
              </v:group>
            </w:pict>
          </mc:Fallback>
        </mc:AlternateContent>
      </w:r>
      <w:r>
        <w:rPr>
          <w:sz w:val="2"/>
        </w:rPr>
      </w:r>
    </w:p>
    <w:p>
      <w:pPr>
        <w:pStyle w:val="BodyText"/>
        <w:spacing w:before="127"/>
      </w:pPr>
    </w:p>
    <w:p>
      <w:pPr>
        <w:pStyle w:val="Heading1"/>
        <w:numPr>
          <w:ilvl w:val="0"/>
          <w:numId w:val="1"/>
        </w:numPr>
        <w:tabs>
          <w:tab w:pos="480" w:val="left" w:leader="none"/>
        </w:tabs>
        <w:spacing w:line="240" w:lineRule="auto" w:before="1" w:after="0"/>
        <w:ind w:left="480" w:right="0" w:hanging="240"/>
        <w:jc w:val="both"/>
      </w:pPr>
      <w:r>
        <w:rPr/>
        <w:t>The wavelet </w:t>
      </w:r>
      <w:r>
        <w:rPr>
          <w:spacing w:val="-2"/>
        </w:rPr>
        <w:t>method</w:t>
      </w:r>
    </w:p>
    <w:p>
      <w:pPr>
        <w:pStyle w:val="Heading2"/>
        <w:numPr>
          <w:ilvl w:val="1"/>
          <w:numId w:val="1"/>
        </w:numPr>
        <w:tabs>
          <w:tab w:pos="660" w:val="left" w:leader="none"/>
        </w:tabs>
        <w:spacing w:line="240" w:lineRule="auto" w:before="138" w:after="0"/>
        <w:ind w:left="660" w:right="0" w:hanging="420"/>
        <w:jc w:val="both"/>
        <w:rPr>
          <w:i/>
        </w:rPr>
      </w:pPr>
      <w:r>
        <w:rPr>
          <w:i/>
        </w:rPr>
        <w:t>Wavelet</w:t>
      </w:r>
      <w:r>
        <w:rPr>
          <w:i/>
          <w:spacing w:val="-1"/>
        </w:rPr>
        <w:t> </w:t>
      </w:r>
      <w:r>
        <w:rPr>
          <w:i/>
          <w:spacing w:val="-2"/>
        </w:rPr>
        <w:t>theory</w:t>
      </w:r>
    </w:p>
    <w:p>
      <w:pPr>
        <w:pStyle w:val="BodyText"/>
        <w:spacing w:line="360" w:lineRule="auto" w:before="138"/>
        <w:ind w:left="240" w:right="216"/>
        <w:jc w:val="both"/>
      </w:pPr>
      <w:r>
        <w:rPr/>
        <w:t>The wavelet method was used to comprehensively evaluate soybean price discovery between United States and Chinese futures markets with less strict assumptions than traditional time- series techniques. The wavelet method does not require a specific predetermined relationship between variables as in regression models and does not impose assumptions on the distributional characteristics of the variables. This section briefly explains the theoretical foundation of the wavelet approach and its flexibility and comprehensiveness in decomposing future time series into wavelets.</w:t>
      </w:r>
    </w:p>
    <w:p>
      <w:pPr>
        <w:pStyle w:val="Heading2"/>
        <w:numPr>
          <w:ilvl w:val="2"/>
          <w:numId w:val="1"/>
        </w:numPr>
        <w:tabs>
          <w:tab w:pos="840" w:val="left" w:leader="none"/>
        </w:tabs>
        <w:spacing w:line="240" w:lineRule="auto" w:before="0" w:after="0"/>
        <w:ind w:left="840" w:right="0" w:hanging="600"/>
        <w:jc w:val="both"/>
        <w:rPr>
          <w:i/>
        </w:rPr>
      </w:pPr>
      <w:r>
        <w:rPr>
          <w:i/>
        </w:rPr>
        <w:t>Definition</w:t>
      </w:r>
      <w:r>
        <w:rPr>
          <w:i/>
          <w:spacing w:val="-1"/>
        </w:rPr>
        <w:t> </w:t>
      </w:r>
      <w:r>
        <w:rPr>
          <w:i/>
        </w:rPr>
        <w:t>of</w:t>
      </w:r>
      <w:r>
        <w:rPr>
          <w:i/>
          <w:spacing w:val="-1"/>
        </w:rPr>
        <w:t> </w:t>
      </w:r>
      <w:r>
        <w:rPr>
          <w:i/>
        </w:rPr>
        <w:t>a</w:t>
      </w:r>
      <w:r>
        <w:rPr>
          <w:i/>
          <w:spacing w:val="-1"/>
        </w:rPr>
        <w:t> </w:t>
      </w:r>
      <w:r>
        <w:rPr>
          <w:i/>
        </w:rPr>
        <w:t>wavelet</w:t>
      </w:r>
      <w:r>
        <w:rPr>
          <w:i/>
          <w:spacing w:val="-1"/>
        </w:rPr>
        <w:t> </w:t>
      </w:r>
      <w:r>
        <w:rPr>
          <w:i/>
          <w:spacing w:val="-2"/>
        </w:rPr>
        <w:t>series</w:t>
      </w:r>
    </w:p>
    <w:p>
      <w:pPr>
        <w:spacing w:after="0" w:line="240" w:lineRule="auto"/>
        <w:jc w:val="both"/>
        <w:sectPr>
          <w:type w:val="continuous"/>
          <w:pgSz w:w="12240" w:h="15840"/>
          <w:pgMar w:header="537" w:footer="1031" w:top="1300" w:bottom="280" w:left="1200" w:right="1220"/>
        </w:sectPr>
      </w:pPr>
    </w:p>
    <w:p>
      <w:pPr>
        <w:pStyle w:val="BodyText"/>
        <w:rPr>
          <w:b/>
          <w:i/>
        </w:rPr>
      </w:pPr>
    </w:p>
    <w:p>
      <w:pPr>
        <w:pStyle w:val="BodyText"/>
        <w:spacing w:before="52"/>
        <w:rPr>
          <w:b/>
          <w:i/>
        </w:rPr>
      </w:pPr>
    </w:p>
    <w:p>
      <w:pPr>
        <w:pStyle w:val="BodyText"/>
        <w:spacing w:line="357" w:lineRule="auto"/>
        <w:ind w:left="240" w:right="158"/>
        <w:jc w:val="both"/>
      </w:pPr>
      <w:r>
        <w:rPr/>
        <w:t>A wavelet series is a useful mathematical tool for extracting information from data. It consists of</w:t>
      </w:r>
      <w:r>
        <w:rPr>
          <w:spacing w:val="40"/>
        </w:rPr>
        <w:t> </w:t>
      </w:r>
      <w:r>
        <w:rPr/>
        <w:t>a</w:t>
      </w:r>
      <w:r>
        <w:rPr>
          <w:spacing w:val="-1"/>
        </w:rPr>
        <w:t> </w:t>
      </w:r>
      <w:r>
        <w:rPr/>
        <w:t>set</w:t>
      </w:r>
      <w:r>
        <w:rPr>
          <w:spacing w:val="-1"/>
        </w:rPr>
        <w:t> </w:t>
      </w:r>
      <w:r>
        <w:rPr/>
        <w:t>of</w:t>
      </w:r>
      <w:r>
        <w:rPr>
          <w:spacing w:val="-2"/>
        </w:rPr>
        <w:t> </w:t>
      </w:r>
      <w:r>
        <w:rPr/>
        <w:t>wavelet</w:t>
      </w:r>
      <w:r>
        <w:rPr>
          <w:spacing w:val="-1"/>
        </w:rPr>
        <w:t> </w:t>
      </w:r>
      <w:r>
        <w:rPr/>
        <w:t>functions that decompose data</w:t>
      </w:r>
      <w:r>
        <w:rPr>
          <w:spacing w:val="-1"/>
        </w:rPr>
        <w:t> </w:t>
      </w:r>
      <w:r>
        <w:rPr/>
        <w:t>without</w:t>
      </w:r>
      <w:r>
        <w:rPr>
          <w:spacing w:val="-1"/>
        </w:rPr>
        <w:t> </w:t>
      </w:r>
      <w:r>
        <w:rPr/>
        <w:t>gaps into</w:t>
      </w:r>
      <w:r>
        <w:rPr>
          <w:spacing w:val="-1"/>
        </w:rPr>
        <w:t> </w:t>
      </w:r>
      <w:r>
        <w:rPr/>
        <w:t>different</w:t>
      </w:r>
      <w:r>
        <w:rPr>
          <w:spacing w:val="-2"/>
        </w:rPr>
        <w:t> </w:t>
      </w:r>
      <w:r>
        <w:rPr/>
        <w:t>frequency</w:t>
      </w:r>
      <w:r>
        <w:rPr>
          <w:spacing w:val="-1"/>
        </w:rPr>
        <w:t> </w:t>
      </w:r>
      <w:r>
        <w:rPr/>
        <w:t>components. Denote each wavelet function as </w:t>
      </w:r>
      <w:r>
        <w:rPr>
          <w:rFonts w:ascii="Symbola" w:eastAsia="Symbola"/>
        </w:rPr>
        <w:t>𝜓</w:t>
      </w:r>
      <w:r>
        <w:rPr>
          <w:rFonts w:ascii="Symbola" w:eastAsia="Symbola"/>
          <w:position w:val="-4"/>
          <w:sz w:val="17"/>
        </w:rPr>
        <w:t>𝜏,𝑠</w:t>
      </w:r>
      <w:r>
        <w:rPr>
          <w:rFonts w:ascii="Symbola" w:eastAsia="Symbola"/>
          <w:position w:val="1"/>
        </w:rPr>
        <w:t>(</w:t>
      </w:r>
      <w:r>
        <w:rPr>
          <w:rFonts w:ascii="Symbola" w:eastAsia="Symbola"/>
        </w:rPr>
        <w:t>𝑡</w:t>
      </w:r>
      <w:r>
        <w:rPr>
          <w:rFonts w:ascii="Symbola" w:eastAsia="Symbola"/>
          <w:position w:val="1"/>
        </w:rPr>
        <w:t>)</w:t>
      </w:r>
      <w:r>
        <w:rPr/>
        <w:t>:</w:t>
      </w:r>
    </w:p>
    <w:p>
      <w:pPr>
        <w:spacing w:after="0" w:line="357" w:lineRule="auto"/>
        <w:jc w:val="both"/>
        <w:sectPr>
          <w:pgSz w:w="12240" w:h="15840"/>
          <w:pgMar w:header="537" w:footer="1031" w:top="820" w:bottom="1220" w:left="1200" w:right="1220"/>
        </w:sectPr>
      </w:pPr>
    </w:p>
    <w:p>
      <w:pPr>
        <w:pStyle w:val="ListParagraph"/>
        <w:numPr>
          <w:ilvl w:val="3"/>
          <w:numId w:val="1"/>
        </w:numPr>
        <w:tabs>
          <w:tab w:pos="719" w:val="left" w:leader="none"/>
        </w:tabs>
        <w:spacing w:line="37" w:lineRule="exact" w:before="49" w:after="0"/>
        <w:ind w:left="719" w:right="0" w:hanging="719"/>
        <w:jc w:val="right"/>
        <w:rPr>
          <w:rFonts w:ascii="Symbola" w:eastAsia="Symbola"/>
          <w:sz w:val="24"/>
        </w:rPr>
      </w:pPr>
      <w:r>
        <w:rPr>
          <w:rFonts w:ascii="Symbola" w:eastAsia="Symbola"/>
          <w:spacing w:val="-10"/>
          <w:w w:val="105"/>
          <w:sz w:val="24"/>
        </w:rPr>
        <w:t>𝜓</w:t>
      </w:r>
    </w:p>
    <w:p>
      <w:pPr>
        <w:spacing w:line="87" w:lineRule="exact" w:before="0"/>
        <w:ind w:left="171" w:right="0" w:firstLine="0"/>
        <w:jc w:val="left"/>
        <w:rPr>
          <w:rFonts w:ascii="Symbola" w:eastAsia="Symbola"/>
          <w:sz w:val="17"/>
        </w:rPr>
      </w:pPr>
      <w:r>
        <w:rPr/>
        <w:br w:type="column"/>
      </w:r>
      <w:r>
        <w:rPr>
          <w:rFonts w:ascii="Symbola" w:eastAsia="Symbola"/>
          <w:w w:val="115"/>
          <w:position w:val="1"/>
          <w:sz w:val="24"/>
        </w:rPr>
        <w:t>(</w:t>
      </w:r>
      <w:r>
        <w:rPr>
          <w:rFonts w:ascii="Symbola" w:eastAsia="Symbola"/>
          <w:w w:val="115"/>
          <w:sz w:val="24"/>
        </w:rPr>
        <w:t>𝑡</w:t>
      </w:r>
      <w:r>
        <w:rPr>
          <w:rFonts w:ascii="Symbola" w:eastAsia="Symbola"/>
          <w:w w:val="115"/>
          <w:position w:val="1"/>
          <w:sz w:val="24"/>
        </w:rPr>
        <w:t>)</w:t>
      </w:r>
      <w:r>
        <w:rPr>
          <w:rFonts w:ascii="Symbola" w:eastAsia="Symbola"/>
          <w:spacing w:val="-8"/>
          <w:w w:val="115"/>
          <w:position w:val="1"/>
          <w:sz w:val="24"/>
        </w:rPr>
        <w:t> </w:t>
      </w:r>
      <w:r>
        <w:rPr>
          <w:rFonts w:ascii="Symbola" w:eastAsia="Symbola"/>
          <w:w w:val="115"/>
          <w:sz w:val="24"/>
        </w:rPr>
        <w:t>=</w:t>
      </w:r>
      <w:r>
        <w:rPr>
          <w:rFonts w:ascii="Symbola" w:eastAsia="Symbola"/>
          <w:spacing w:val="75"/>
          <w:w w:val="150"/>
          <w:sz w:val="24"/>
        </w:rPr>
        <w:t> </w:t>
      </w:r>
      <w:r>
        <w:rPr>
          <w:rFonts w:ascii="Symbola" w:eastAsia="Symbola"/>
          <w:spacing w:val="-10"/>
          <w:w w:val="115"/>
          <w:position w:val="14"/>
          <w:sz w:val="17"/>
        </w:rPr>
        <w:t>1</w:t>
      </w:r>
    </w:p>
    <w:p>
      <w:pPr>
        <w:spacing w:line="87" w:lineRule="exact" w:before="0"/>
        <w:ind w:left="441" w:right="0" w:firstLine="0"/>
        <w:jc w:val="left"/>
        <w:rPr>
          <w:rFonts w:ascii="Symbola" w:hAnsi="Symbola" w:eastAsia="Symbola"/>
          <w:sz w:val="24"/>
        </w:rPr>
      </w:pPr>
      <w:r>
        <w:rPr/>
        <w:br w:type="column"/>
      </w:r>
      <w:r>
        <w:rPr>
          <w:rFonts w:ascii="Symbola" w:hAnsi="Symbola" w:eastAsia="Symbola"/>
          <w:spacing w:val="-4"/>
          <w:w w:val="115"/>
          <w:sz w:val="17"/>
        </w:rPr>
        <w:t>𝑡−𝜏</w:t>
      </w:r>
      <w:r>
        <w:rPr>
          <w:rFonts w:ascii="Symbola" w:hAnsi="Symbola" w:eastAsia="Symbola"/>
          <w:spacing w:val="-4"/>
          <w:w w:val="115"/>
          <w:position w:val="-13"/>
          <w:sz w:val="24"/>
        </w:rPr>
        <w:t>)</w:t>
      </w:r>
    </w:p>
    <w:p>
      <w:pPr>
        <w:spacing w:after="0" w:line="87" w:lineRule="exact"/>
        <w:jc w:val="left"/>
        <w:rPr>
          <w:rFonts w:ascii="Symbola" w:hAnsi="Symbola" w:eastAsia="Symbola"/>
          <w:sz w:val="24"/>
        </w:rPr>
        <w:sectPr>
          <w:type w:val="continuous"/>
          <w:pgSz w:w="12240" w:h="15840"/>
          <w:pgMar w:header="537" w:footer="1031" w:top="1300" w:bottom="280" w:left="1200" w:right="1220"/>
          <w:cols w:num="3" w:equalWidth="0">
            <w:col w:w="4403" w:space="40"/>
            <w:col w:w="993" w:space="39"/>
            <w:col w:w="4345"/>
          </w:cols>
        </w:sectPr>
      </w:pPr>
    </w:p>
    <w:p>
      <w:pPr>
        <w:spacing w:before="78"/>
        <w:ind w:left="0" w:right="0" w:firstLine="0"/>
        <w:jc w:val="right"/>
        <w:rPr>
          <w:rFonts w:ascii="Symbola" w:eastAsia="Symbola"/>
          <w:sz w:val="17"/>
        </w:rPr>
      </w:pPr>
      <w:r>
        <w:rPr>
          <w:rFonts w:ascii="Symbola" w:eastAsia="Symbola"/>
          <w:spacing w:val="-5"/>
          <w:sz w:val="17"/>
        </w:rPr>
        <w:t>𝜏,𝑠</w:t>
      </w:r>
    </w:p>
    <w:p>
      <w:pPr>
        <w:spacing w:line="210" w:lineRule="exact" w:before="0"/>
        <w:ind w:left="585" w:right="0" w:firstLine="0"/>
        <w:jc w:val="left"/>
        <w:rPr>
          <w:rFonts w:ascii="Symbola" w:eastAsia="Symbola"/>
          <w:sz w:val="24"/>
        </w:rPr>
      </w:pPr>
      <w:r>
        <w:rPr/>
        <w:br w:type="column"/>
      </w:r>
      <w:r>
        <w:rPr>
          <w:position w:val="2"/>
        </w:rPr>
        <w:drawing>
          <wp:inline distT="0" distB="0" distL="0" distR="0">
            <wp:extent cx="202946" cy="33527"/>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7" cstate="print"/>
                    <a:stretch>
                      <a:fillRect/>
                    </a:stretch>
                  </pic:blipFill>
                  <pic:spPr>
                    <a:xfrm>
                      <a:off x="0" y="0"/>
                      <a:ext cx="202946" cy="33527"/>
                    </a:xfrm>
                    <a:prstGeom prst="rect">
                      <a:avLst/>
                    </a:prstGeom>
                  </pic:spPr>
                </pic:pic>
              </a:graphicData>
            </a:graphic>
          </wp:inline>
        </w:drawing>
      </w:r>
      <w:r>
        <w:rPr>
          <w:position w:val="2"/>
        </w:rPr>
      </w:r>
      <w:r>
        <w:rPr>
          <w:spacing w:val="-11"/>
          <w:sz w:val="20"/>
        </w:rPr>
        <w:t> </w:t>
      </w:r>
      <w:r>
        <w:rPr>
          <w:rFonts w:ascii="Symbola" w:eastAsia="Symbola"/>
          <w:w w:val="105"/>
          <w:sz w:val="24"/>
        </w:rPr>
        <w:t>𝜓</w:t>
      </w:r>
      <w:r>
        <w:rPr>
          <w:rFonts w:ascii="Symbola" w:eastAsia="Symbola"/>
          <w:spacing w:val="-20"/>
          <w:w w:val="105"/>
          <w:sz w:val="24"/>
        </w:rPr>
        <w:t> </w:t>
      </w:r>
      <w:r>
        <w:rPr>
          <w:rFonts w:ascii="Symbola" w:eastAsia="Symbola"/>
          <w:w w:val="130"/>
          <w:sz w:val="24"/>
        </w:rPr>
        <w:t>(</w:t>
      </w:r>
    </w:p>
    <w:p>
      <w:pPr>
        <w:tabs>
          <w:tab w:pos="1379" w:val="left" w:leader="none"/>
        </w:tabs>
        <w:spacing w:line="167" w:lineRule="exact" w:before="0"/>
        <w:ind w:left="585" w:right="0" w:firstLine="0"/>
        <w:jc w:val="left"/>
        <w:rPr>
          <w:rFonts w:ascii="Symbola" w:hAnsi="Symbola" w:eastAsia="Symbola"/>
          <w:sz w:val="17"/>
        </w:rPr>
      </w:pPr>
      <w:r>
        <w:rPr/>
        <mc:AlternateContent>
          <mc:Choice Requires="wps">
            <w:drawing>
              <wp:anchor distT="0" distB="0" distL="0" distR="0" allowOverlap="1" layoutInCell="1" locked="0" behindDoc="0" simplePos="0" relativeHeight="15736320">
                <wp:simplePos x="0" y="0"/>
                <wp:positionH relativeFrom="page">
                  <wp:posOffset>4519167</wp:posOffset>
                </wp:positionH>
                <wp:positionV relativeFrom="paragraph">
                  <wp:posOffset>-62816</wp:posOffset>
                </wp:positionV>
                <wp:extent cx="186055" cy="1016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86055" cy="10160"/>
                        </a:xfrm>
                        <a:custGeom>
                          <a:avLst/>
                          <a:gdLst/>
                          <a:ahLst/>
                          <a:cxnLst/>
                          <a:rect l="l" t="t" r="r" b="b"/>
                          <a:pathLst>
                            <a:path w="186055" h="10160">
                              <a:moveTo>
                                <a:pt x="185927" y="0"/>
                              </a:moveTo>
                              <a:lnTo>
                                <a:pt x="0" y="0"/>
                              </a:lnTo>
                              <a:lnTo>
                                <a:pt x="0" y="9905"/>
                              </a:lnTo>
                              <a:lnTo>
                                <a:pt x="185927" y="9905"/>
                              </a:lnTo>
                              <a:lnTo>
                                <a:pt x="1859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5.839996pt;margin-top:-4.946196pt;width:14.64pt;height:.78pt;mso-position-horizontal-relative:page;mso-position-vertical-relative:paragraph;z-index:15736320" id="docshape18" filled="true" fillcolor="#000000" stroked="false">
                <v:fill type="solid"/>
                <w10:wrap type="none"/>
              </v:rect>
            </w:pict>
          </mc:Fallback>
        </mc:AlternateContent>
      </w:r>
      <w:r>
        <w:rPr>
          <w:rFonts w:ascii="Symbola" w:hAnsi="Symbola" w:eastAsia="Symbola"/>
          <w:spacing w:val="-4"/>
          <w:w w:val="120"/>
          <w:sz w:val="17"/>
        </w:rPr>
        <w:t>√</w:t>
      </w:r>
      <w:r>
        <w:rPr>
          <w:rFonts w:ascii="Symbola" w:hAnsi="Symbola" w:eastAsia="Symbola"/>
          <w:spacing w:val="-4"/>
          <w:w w:val="120"/>
          <w:position w:val="1"/>
          <w:sz w:val="17"/>
        </w:rPr>
        <w:t>|</w:t>
      </w:r>
      <w:r>
        <w:rPr>
          <w:rFonts w:ascii="Symbola" w:hAnsi="Symbola" w:eastAsia="Symbola"/>
          <w:spacing w:val="-4"/>
          <w:w w:val="120"/>
          <w:sz w:val="17"/>
        </w:rPr>
        <w:t>𝑠</w:t>
      </w:r>
      <w:r>
        <w:rPr>
          <w:rFonts w:ascii="Symbola" w:hAnsi="Symbola" w:eastAsia="Symbola"/>
          <w:spacing w:val="-4"/>
          <w:w w:val="120"/>
          <w:position w:val="1"/>
          <w:sz w:val="17"/>
        </w:rPr>
        <w:t>|</w:t>
      </w:r>
      <w:r>
        <w:rPr>
          <w:rFonts w:ascii="Symbola" w:hAnsi="Symbola" w:eastAsia="Symbola"/>
          <w:position w:val="1"/>
          <w:sz w:val="17"/>
        </w:rPr>
        <w:tab/>
      </w:r>
      <w:r>
        <w:rPr>
          <w:rFonts w:ascii="Symbola" w:hAnsi="Symbola" w:eastAsia="Symbola"/>
          <w:spacing w:val="-10"/>
          <w:w w:val="120"/>
          <w:position w:val="1"/>
          <w:sz w:val="17"/>
        </w:rPr>
        <w:t>𝑠</w:t>
      </w:r>
    </w:p>
    <w:p>
      <w:pPr>
        <w:spacing w:after="0" w:line="167" w:lineRule="exact"/>
        <w:jc w:val="left"/>
        <w:rPr>
          <w:rFonts w:ascii="Symbola" w:hAnsi="Symbola" w:eastAsia="Symbola"/>
          <w:sz w:val="17"/>
        </w:rPr>
        <w:sectPr>
          <w:type w:val="continuous"/>
          <w:pgSz w:w="12240" w:h="15840"/>
          <w:pgMar w:header="537" w:footer="1031" w:top="1300" w:bottom="280" w:left="1200" w:right="1220"/>
          <w:cols w:num="2" w:equalWidth="0">
            <w:col w:w="4601" w:space="40"/>
            <w:col w:w="5179"/>
          </w:cols>
        </w:sectPr>
      </w:pPr>
    </w:p>
    <w:p>
      <w:pPr>
        <w:pStyle w:val="BodyText"/>
        <w:spacing w:before="132"/>
        <w:ind w:left="240"/>
      </w:pPr>
      <w:r>
        <w:rPr/>
        <w:t>where</w:t>
      </w:r>
      <w:r>
        <w:rPr>
          <w:spacing w:val="-3"/>
        </w:rPr>
        <w:t> </w:t>
      </w:r>
      <w:r>
        <w:rPr>
          <w:rFonts w:ascii="Symbola" w:eastAsia="Symbola"/>
        </w:rPr>
        <w:t>𝑠</w:t>
      </w:r>
      <w:r>
        <w:rPr>
          <w:rFonts w:ascii="Symbola" w:eastAsia="Symbola"/>
          <w:spacing w:val="4"/>
        </w:rPr>
        <w:t> </w:t>
      </w:r>
      <w:r>
        <w:rPr/>
        <w:t>is</w:t>
      </w:r>
      <w:r>
        <w:rPr>
          <w:spacing w:val="2"/>
        </w:rPr>
        <w:t> </w:t>
      </w:r>
      <w:r>
        <w:rPr/>
        <w:t>a</w:t>
      </w:r>
      <w:r>
        <w:rPr>
          <w:spacing w:val="1"/>
        </w:rPr>
        <w:t> </w:t>
      </w:r>
      <w:r>
        <w:rPr/>
        <w:t>scaling</w:t>
      </w:r>
      <w:r>
        <w:rPr>
          <w:spacing w:val="2"/>
        </w:rPr>
        <w:t> </w:t>
      </w:r>
      <w:r>
        <w:rPr/>
        <w:t>factor</w:t>
      </w:r>
      <w:r>
        <w:rPr>
          <w:spacing w:val="3"/>
        </w:rPr>
        <w:t> </w:t>
      </w:r>
      <w:r>
        <w:rPr/>
        <w:t>that</w:t>
      </w:r>
      <w:r>
        <w:rPr>
          <w:spacing w:val="2"/>
        </w:rPr>
        <w:t> </w:t>
      </w:r>
      <w:r>
        <w:rPr/>
        <w:t>controls</w:t>
      </w:r>
      <w:r>
        <w:rPr>
          <w:spacing w:val="3"/>
        </w:rPr>
        <w:t> </w:t>
      </w:r>
      <w:r>
        <w:rPr/>
        <w:t>the</w:t>
      </w:r>
      <w:r>
        <w:rPr>
          <w:spacing w:val="1"/>
        </w:rPr>
        <w:t> </w:t>
      </w:r>
      <w:r>
        <w:rPr/>
        <w:t>width</w:t>
      </w:r>
      <w:r>
        <w:rPr>
          <w:spacing w:val="1"/>
        </w:rPr>
        <w:t> </w:t>
      </w:r>
      <w:r>
        <w:rPr/>
        <w:t>of</w:t>
      </w:r>
      <w:r>
        <w:rPr>
          <w:spacing w:val="1"/>
        </w:rPr>
        <w:t> </w:t>
      </w:r>
      <w:r>
        <w:rPr/>
        <w:t>the</w:t>
      </w:r>
      <w:r>
        <w:rPr>
          <w:spacing w:val="2"/>
        </w:rPr>
        <w:t> </w:t>
      </w:r>
      <w:r>
        <w:rPr/>
        <w:t>wavelet,</w:t>
      </w:r>
      <w:r>
        <w:rPr>
          <w:spacing w:val="1"/>
        </w:rPr>
        <w:t> </w:t>
      </w:r>
      <w:r>
        <w:rPr/>
        <w:t>which</w:t>
      </w:r>
      <w:r>
        <w:rPr>
          <w:spacing w:val="2"/>
        </w:rPr>
        <w:t> </w:t>
      </w:r>
      <w:r>
        <w:rPr/>
        <w:t>is</w:t>
      </w:r>
      <w:r>
        <w:rPr>
          <w:spacing w:val="1"/>
        </w:rPr>
        <w:t> </w:t>
      </w:r>
      <w:r>
        <w:rPr/>
        <w:t>inversely</w:t>
      </w:r>
      <w:r>
        <w:rPr>
          <w:spacing w:val="1"/>
        </w:rPr>
        <w:t> </w:t>
      </w:r>
      <w:r>
        <w:rPr/>
        <w:t>related</w:t>
      </w:r>
      <w:r>
        <w:rPr>
          <w:spacing w:val="2"/>
        </w:rPr>
        <w:t> </w:t>
      </w:r>
      <w:r>
        <w:rPr/>
        <w:t>to</w:t>
      </w:r>
      <w:r>
        <w:rPr>
          <w:spacing w:val="2"/>
        </w:rPr>
        <w:t> </w:t>
      </w:r>
      <w:r>
        <w:rPr>
          <w:spacing w:val="-5"/>
        </w:rPr>
        <w:t>the</w:t>
      </w:r>
    </w:p>
    <w:p>
      <w:pPr>
        <w:spacing w:after="0"/>
        <w:sectPr>
          <w:type w:val="continuous"/>
          <w:pgSz w:w="12240" w:h="15840"/>
          <w:pgMar w:header="537" w:footer="1031" w:top="1300" w:bottom="280" w:left="1200" w:right="1220"/>
        </w:sectPr>
      </w:pPr>
    </w:p>
    <w:p>
      <w:pPr>
        <w:pStyle w:val="BodyText"/>
        <w:spacing w:line="247" w:lineRule="exact" w:before="170"/>
        <w:ind w:left="240"/>
        <w:rPr>
          <w:rFonts w:ascii="Symbola" w:eastAsia="Symbola"/>
        </w:rPr>
      </w:pPr>
      <w:r>
        <w:rPr/>
        <mc:AlternateContent>
          <mc:Choice Requires="wps">
            <w:drawing>
              <wp:anchor distT="0" distB="0" distL="0" distR="0" allowOverlap="1" layoutInCell="1" locked="0" behindDoc="1" simplePos="0" relativeHeight="485317120">
                <wp:simplePos x="0" y="0"/>
                <wp:positionH relativeFrom="page">
                  <wp:posOffset>3725672</wp:posOffset>
                </wp:positionH>
                <wp:positionV relativeFrom="paragraph">
                  <wp:posOffset>202311</wp:posOffset>
                </wp:positionV>
                <wp:extent cx="203200" cy="3365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03200" cy="33655"/>
                        </a:xfrm>
                        <a:custGeom>
                          <a:avLst/>
                          <a:gdLst/>
                          <a:ahLst/>
                          <a:cxnLst/>
                          <a:rect l="l" t="t" r="r" b="b"/>
                          <a:pathLst>
                            <a:path w="203200" h="33655">
                              <a:moveTo>
                                <a:pt x="202692" y="26682"/>
                              </a:moveTo>
                              <a:lnTo>
                                <a:pt x="80010" y="26682"/>
                              </a:lnTo>
                              <a:lnTo>
                                <a:pt x="80010" y="33528"/>
                              </a:lnTo>
                              <a:lnTo>
                                <a:pt x="202692" y="33528"/>
                              </a:lnTo>
                              <a:lnTo>
                                <a:pt x="202692" y="26682"/>
                              </a:lnTo>
                              <a:close/>
                            </a:path>
                            <a:path w="203200" h="33655">
                              <a:moveTo>
                                <a:pt x="202692" y="0"/>
                              </a:moveTo>
                              <a:lnTo>
                                <a:pt x="0" y="0"/>
                              </a:lnTo>
                              <a:lnTo>
                                <a:pt x="0" y="9906"/>
                              </a:lnTo>
                              <a:lnTo>
                                <a:pt x="202692" y="9906"/>
                              </a:lnTo>
                              <a:lnTo>
                                <a:pt x="2026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3.360016pt;margin-top:15.930037pt;width:16pt;height:2.65pt;mso-position-horizontal-relative:page;mso-position-vertical-relative:paragraph;z-index:-17999360" id="docshape19" coordorigin="5867,319" coordsize="320,53" path="m6186,361l5993,361,5993,371,6186,371,6186,361xm6186,319l5867,319,5867,334,6186,334,6186,319xe" filled="true" fillcolor="#000000" stroked="false">
                <v:path arrowok="t"/>
                <v:fill type="solid"/>
                <w10:wrap type="none"/>
              </v:shape>
            </w:pict>
          </mc:Fallback>
        </mc:AlternateContent>
      </w:r>
      <w:r>
        <w:rPr/>
        <w:t>data</w:t>
      </w:r>
      <w:r>
        <w:rPr>
          <w:spacing w:val="12"/>
        </w:rPr>
        <w:t> </w:t>
      </w:r>
      <w:r>
        <w:rPr/>
        <w:t>frequency.</w:t>
      </w:r>
      <w:r>
        <w:rPr>
          <w:spacing w:val="-2"/>
        </w:rPr>
        <w:t> </w:t>
      </w:r>
      <w:r>
        <w:rPr>
          <w:rFonts w:ascii="Symbola" w:eastAsia="Symbola"/>
        </w:rPr>
        <w:t>𝜏</w:t>
      </w:r>
      <w:r>
        <w:rPr>
          <w:rFonts w:ascii="Symbola" w:eastAsia="Symbola"/>
          <w:spacing w:val="3"/>
        </w:rPr>
        <w:t> </w:t>
      </w:r>
      <w:r>
        <w:rPr/>
        <w:t>is</w:t>
      </w:r>
      <w:r>
        <w:rPr>
          <w:spacing w:val="11"/>
        </w:rPr>
        <w:t> </w:t>
      </w:r>
      <w:r>
        <w:rPr/>
        <w:t>a</w:t>
      </w:r>
      <w:r>
        <w:rPr>
          <w:spacing w:val="11"/>
        </w:rPr>
        <w:t> </w:t>
      </w:r>
      <w:r>
        <w:rPr/>
        <w:t>location</w:t>
      </w:r>
      <w:r>
        <w:rPr>
          <w:spacing w:val="12"/>
        </w:rPr>
        <w:t> </w:t>
      </w:r>
      <w:r>
        <w:rPr/>
        <w:t>parameter</w:t>
      </w:r>
      <w:r>
        <w:rPr>
          <w:spacing w:val="11"/>
        </w:rPr>
        <w:t> </w:t>
      </w:r>
      <w:r>
        <w:rPr/>
        <w:t>and</w:t>
      </w:r>
      <w:r>
        <w:rPr>
          <w:spacing w:val="76"/>
          <w:w w:val="150"/>
        </w:rPr>
        <w:t> </w:t>
      </w:r>
      <w:r>
        <w:rPr>
          <w:rFonts w:ascii="Symbola" w:eastAsia="Symbola"/>
          <w:spacing w:val="-10"/>
          <w:vertAlign w:val="superscript"/>
        </w:rPr>
        <w:t>1</w:t>
      </w:r>
    </w:p>
    <w:p>
      <w:pPr>
        <w:spacing w:line="167" w:lineRule="exact" w:before="0"/>
        <w:ind w:left="0" w:right="0" w:firstLine="0"/>
        <w:jc w:val="right"/>
        <w:rPr>
          <w:rFonts w:ascii="Symbola" w:hAnsi="Symbola" w:eastAsia="Symbola"/>
          <w:sz w:val="17"/>
        </w:rPr>
      </w:pPr>
      <w:r>
        <w:rPr>
          <w:rFonts w:ascii="Symbola" w:hAnsi="Symbola" w:eastAsia="Symbola"/>
          <w:spacing w:val="-4"/>
          <w:w w:val="130"/>
          <w:sz w:val="17"/>
        </w:rPr>
        <w:t>√</w:t>
      </w:r>
      <w:r>
        <w:rPr>
          <w:rFonts w:ascii="Symbola" w:hAnsi="Symbola" w:eastAsia="Symbola"/>
          <w:spacing w:val="-4"/>
          <w:w w:val="130"/>
          <w:position w:val="1"/>
          <w:sz w:val="17"/>
        </w:rPr>
        <w:t>|</w:t>
      </w:r>
      <w:r>
        <w:rPr>
          <w:rFonts w:ascii="Symbola" w:hAnsi="Symbola" w:eastAsia="Symbola"/>
          <w:spacing w:val="-4"/>
          <w:w w:val="130"/>
          <w:sz w:val="17"/>
        </w:rPr>
        <w:t>𝑠</w:t>
      </w:r>
      <w:r>
        <w:rPr>
          <w:rFonts w:ascii="Symbola" w:hAnsi="Symbola" w:eastAsia="Symbola"/>
          <w:spacing w:val="-4"/>
          <w:w w:val="130"/>
          <w:position w:val="1"/>
          <w:sz w:val="17"/>
        </w:rPr>
        <w:t>|</w:t>
      </w:r>
    </w:p>
    <w:p>
      <w:pPr>
        <w:pStyle w:val="BodyText"/>
        <w:spacing w:before="170"/>
        <w:ind w:left="18"/>
      </w:pPr>
      <w:r>
        <w:rPr/>
        <w:br w:type="column"/>
      </w:r>
      <w:r>
        <w:rPr/>
        <w:t>is</w:t>
      </w:r>
      <w:r>
        <w:rPr>
          <w:spacing w:val="12"/>
        </w:rPr>
        <w:t> </w:t>
      </w:r>
      <w:r>
        <w:rPr/>
        <w:t>used</w:t>
      </w:r>
      <w:r>
        <w:rPr>
          <w:spacing w:val="13"/>
        </w:rPr>
        <w:t> </w:t>
      </w:r>
      <w:r>
        <w:rPr/>
        <w:t>to</w:t>
      </w:r>
      <w:r>
        <w:rPr>
          <w:spacing w:val="13"/>
        </w:rPr>
        <w:t> </w:t>
      </w:r>
      <w:r>
        <w:rPr/>
        <w:t>normalize</w:t>
      </w:r>
      <w:r>
        <w:rPr>
          <w:spacing w:val="13"/>
        </w:rPr>
        <w:t> </w:t>
      </w:r>
      <w:r>
        <w:rPr/>
        <w:t>the</w:t>
      </w:r>
      <w:r>
        <w:rPr>
          <w:spacing w:val="12"/>
        </w:rPr>
        <w:t> </w:t>
      </w:r>
      <w:r>
        <w:rPr/>
        <w:t>wavelet</w:t>
      </w:r>
      <w:r>
        <w:rPr>
          <w:spacing w:val="13"/>
        </w:rPr>
        <w:t> </w:t>
      </w:r>
      <w:r>
        <w:rPr/>
        <w:t>variance</w:t>
      </w:r>
      <w:r>
        <w:rPr>
          <w:spacing w:val="12"/>
        </w:rPr>
        <w:t> </w:t>
      </w:r>
      <w:r>
        <w:rPr/>
        <w:t>to</w:t>
      </w:r>
      <w:r>
        <w:rPr>
          <w:spacing w:val="13"/>
        </w:rPr>
        <w:t> </w:t>
      </w:r>
      <w:r>
        <w:rPr>
          <w:spacing w:val="-5"/>
        </w:rPr>
        <w:t>1,</w:t>
      </w:r>
    </w:p>
    <w:p>
      <w:pPr>
        <w:spacing w:after="0"/>
        <w:sectPr>
          <w:type w:val="continuous"/>
          <w:pgSz w:w="12240" w:h="15840"/>
          <w:pgMar w:header="537" w:footer="1031" w:top="1300" w:bottom="280" w:left="1200" w:right="1220"/>
          <w:cols w:num="2" w:equalWidth="0">
            <w:col w:w="4988" w:space="40"/>
            <w:col w:w="4792"/>
          </w:cols>
        </w:sectPr>
      </w:pPr>
    </w:p>
    <w:p>
      <w:pPr>
        <w:pStyle w:val="BodyText"/>
        <w:tabs>
          <w:tab w:pos="1302" w:val="left" w:leader="none"/>
          <w:tab w:pos="1869" w:val="left" w:leader="none"/>
        </w:tabs>
        <w:spacing w:line="369" w:lineRule="auto" w:before="72"/>
        <w:ind w:left="240" w:right="217"/>
        <w:jc w:val="both"/>
      </w:pPr>
      <w:r>
        <w:rPr/>
        <mc:AlternateContent>
          <mc:Choice Requires="wps">
            <w:drawing>
              <wp:anchor distT="0" distB="0" distL="0" distR="0" allowOverlap="1" layoutInCell="1" locked="0" behindDoc="1" simplePos="0" relativeHeight="485320704">
                <wp:simplePos x="0" y="0"/>
                <wp:positionH relativeFrom="page">
                  <wp:posOffset>1185672</wp:posOffset>
                </wp:positionH>
                <wp:positionV relativeFrom="paragraph">
                  <wp:posOffset>154021</wp:posOffset>
                </wp:positionV>
                <wp:extent cx="755015" cy="17399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55015" cy="173990"/>
                        </a:xfrm>
                        <a:prstGeom prst="rect">
                          <a:avLst/>
                        </a:prstGeom>
                      </wps:spPr>
                      <wps:txbx>
                        <w:txbxContent>
                          <w:p>
                            <w:pPr>
                              <w:spacing w:line="192" w:lineRule="auto" w:before="1"/>
                              <w:ind w:left="0" w:right="0" w:firstLine="0"/>
                              <w:jc w:val="left"/>
                              <w:rPr>
                                <w:rFonts w:ascii="Symbola" w:hAnsi="Symbola" w:eastAsia="Symbola"/>
                                <w:sz w:val="24"/>
                              </w:rPr>
                            </w:pPr>
                            <w:r>
                              <w:rPr>
                                <w:rFonts w:ascii="Symbola" w:hAnsi="Symbola" w:eastAsia="Symbola"/>
                                <w:w w:val="110"/>
                                <w:sz w:val="24"/>
                              </w:rPr>
                              <w:t>‖𝜓</w:t>
                            </w:r>
                            <w:r>
                              <w:rPr>
                                <w:rFonts w:ascii="Symbola" w:hAnsi="Symbola" w:eastAsia="Symbola"/>
                                <w:w w:val="110"/>
                                <w:position w:val="-4"/>
                                <w:sz w:val="17"/>
                              </w:rPr>
                              <w:t>𝜏,𝑠</w:t>
                            </w:r>
                            <w:r>
                              <w:rPr>
                                <w:rFonts w:ascii="Symbola" w:hAnsi="Symbola" w:eastAsia="Symbola"/>
                                <w:w w:val="110"/>
                                <w:sz w:val="24"/>
                              </w:rPr>
                              <w:t>‖</w:t>
                            </w:r>
                            <w:r>
                              <w:rPr>
                                <w:rFonts w:ascii="Symbola" w:hAnsi="Symbola" w:eastAsia="Symbola"/>
                                <w:spacing w:val="19"/>
                                <w:w w:val="110"/>
                                <w:sz w:val="24"/>
                              </w:rPr>
                              <w:t>  </w:t>
                            </w:r>
                            <w:r>
                              <w:rPr>
                                <w:rFonts w:ascii="Symbola" w:hAnsi="Symbola" w:eastAsia="Symbola"/>
                                <w:w w:val="110"/>
                                <w:sz w:val="24"/>
                              </w:rPr>
                              <w:t>= </w:t>
                            </w:r>
                            <w:r>
                              <w:rPr>
                                <w:rFonts w:ascii="Symbola" w:hAnsi="Symbola" w:eastAsia="Symbola"/>
                                <w:spacing w:val="-12"/>
                                <w:w w:val="110"/>
                                <w:sz w:val="24"/>
                              </w:rPr>
                              <w:t>1</w:t>
                            </w:r>
                          </w:p>
                        </w:txbxContent>
                      </wps:txbx>
                      <wps:bodyPr wrap="square" lIns="0" tIns="0" rIns="0" bIns="0" rtlCol="0">
                        <a:noAutofit/>
                      </wps:bodyPr>
                    </wps:wsp>
                  </a:graphicData>
                </a:graphic>
              </wp:anchor>
            </w:drawing>
          </mc:Choice>
          <mc:Fallback>
            <w:pict>
              <v:shape style="position:absolute;margin-left:93.360001pt;margin-top:12.127646pt;width:59.45pt;height:13.7pt;mso-position-horizontal-relative:page;mso-position-vertical-relative:paragraph;z-index:-17995776" type="#_x0000_t202" id="docshape20" filled="false" stroked="false">
                <v:textbox inset="0,0,0,0">
                  <w:txbxContent>
                    <w:p>
                      <w:pPr>
                        <w:spacing w:line="192" w:lineRule="auto" w:before="1"/>
                        <w:ind w:left="0" w:right="0" w:firstLine="0"/>
                        <w:jc w:val="left"/>
                        <w:rPr>
                          <w:rFonts w:ascii="Symbola" w:hAnsi="Symbola" w:eastAsia="Symbola"/>
                          <w:sz w:val="24"/>
                        </w:rPr>
                      </w:pPr>
                      <w:r>
                        <w:rPr>
                          <w:rFonts w:ascii="Symbola" w:hAnsi="Symbola" w:eastAsia="Symbola"/>
                          <w:w w:val="110"/>
                          <w:sz w:val="24"/>
                        </w:rPr>
                        <w:t>‖𝜓</w:t>
                      </w:r>
                      <w:r>
                        <w:rPr>
                          <w:rFonts w:ascii="Symbola" w:hAnsi="Symbola" w:eastAsia="Symbola"/>
                          <w:w w:val="110"/>
                          <w:position w:val="-4"/>
                          <w:sz w:val="17"/>
                        </w:rPr>
                        <w:t>𝜏,𝑠</w:t>
                      </w:r>
                      <w:r>
                        <w:rPr>
                          <w:rFonts w:ascii="Symbola" w:hAnsi="Symbola" w:eastAsia="Symbola"/>
                          <w:w w:val="110"/>
                          <w:sz w:val="24"/>
                        </w:rPr>
                        <w:t>‖</w:t>
                      </w:r>
                      <w:r>
                        <w:rPr>
                          <w:rFonts w:ascii="Symbola" w:hAnsi="Symbola" w:eastAsia="Symbola"/>
                          <w:spacing w:val="19"/>
                          <w:w w:val="110"/>
                          <w:sz w:val="24"/>
                        </w:rPr>
                        <w:t>  </w:t>
                      </w:r>
                      <w:r>
                        <w:rPr>
                          <w:rFonts w:ascii="Symbola" w:hAnsi="Symbola" w:eastAsia="Symbola"/>
                          <w:w w:val="110"/>
                          <w:sz w:val="24"/>
                        </w:rPr>
                        <w:t>= </w:t>
                      </w:r>
                      <w:r>
                        <w:rPr>
                          <w:rFonts w:ascii="Symbola" w:hAnsi="Symbola" w:eastAsia="Symbola"/>
                          <w:spacing w:val="-12"/>
                          <w:w w:val="110"/>
                          <w:sz w:val="24"/>
                        </w:rPr>
                        <w:t>1</w:t>
                      </w:r>
                    </w:p>
                  </w:txbxContent>
                </v:textbox>
                <w10:wrap type="none"/>
              </v:shape>
            </w:pict>
          </mc:Fallback>
        </mc:AlternateContent>
      </w:r>
      <w:r>
        <w:rPr>
          <w:spacing w:val="-2"/>
        </w:rPr>
        <w:t>i.e.,</w:t>
      </w:r>
      <w:r>
        <w:rPr/>
        <w:tab/>
      </w:r>
      <w:r>
        <w:rPr>
          <w:rFonts w:ascii="Symbola" w:hAnsi="Symbola" w:eastAsia="Symbola"/>
          <w:spacing w:val="-10"/>
          <w:position w:val="16"/>
          <w:sz w:val="17"/>
        </w:rPr>
        <w:t>2</w:t>
      </w:r>
      <w:r>
        <w:rPr>
          <w:rFonts w:ascii="Symbola" w:hAnsi="Symbola" w:eastAsia="Symbola"/>
          <w:position w:val="16"/>
          <w:sz w:val="17"/>
        </w:rPr>
        <w:tab/>
      </w:r>
      <w:r>
        <w:rPr/>
        <w:t>. This normalization enables the wavelets to be comparable across different scales. We chose the commonly used Morlet wavelet (Goupillaud et al., 1984) as the “mother” wavelet that defines the functional form for </w:t>
      </w:r>
      <w:r>
        <w:rPr>
          <w:rFonts w:ascii="Symbola" w:hAnsi="Symbola" w:eastAsia="Symbola"/>
        </w:rPr>
        <w:t>𝜓</w:t>
      </w:r>
      <w:r>
        <w:rPr>
          <w:rFonts w:ascii="Symbola" w:hAnsi="Symbola" w:eastAsia="Symbola"/>
          <w:position w:val="-4"/>
          <w:sz w:val="17"/>
        </w:rPr>
        <w:t>𝜏,𝑠</w:t>
      </w:r>
      <w:r>
        <w:rPr>
          <w:rFonts w:ascii="Symbola" w:hAnsi="Symbola" w:eastAsia="Symbola"/>
          <w:position w:val="1"/>
        </w:rPr>
        <w:t>(</w:t>
      </w:r>
      <w:r>
        <w:rPr>
          <w:rFonts w:ascii="Symbola" w:hAnsi="Symbola" w:eastAsia="Symbola"/>
        </w:rPr>
        <w:t>𝑡</w:t>
      </w:r>
      <w:r>
        <w:rPr>
          <w:rFonts w:ascii="Symbola" w:hAnsi="Symbola" w:eastAsia="Symbola"/>
          <w:position w:val="1"/>
        </w:rPr>
        <w:t>) </w:t>
      </w:r>
      <w:r>
        <w:rPr/>
        <w:t>in Equation (1):</w:t>
      </w:r>
    </w:p>
    <w:p>
      <w:pPr>
        <w:spacing w:after="0" w:line="369" w:lineRule="auto"/>
        <w:jc w:val="both"/>
        <w:sectPr>
          <w:type w:val="continuous"/>
          <w:pgSz w:w="12240" w:h="15840"/>
          <w:pgMar w:header="537" w:footer="1031" w:top="1300" w:bottom="280" w:left="1200" w:right="1220"/>
        </w:sectPr>
      </w:pPr>
    </w:p>
    <w:p>
      <w:pPr>
        <w:pStyle w:val="ListParagraph"/>
        <w:numPr>
          <w:ilvl w:val="3"/>
          <w:numId w:val="1"/>
        </w:numPr>
        <w:tabs>
          <w:tab w:pos="4100" w:val="left" w:leader="none"/>
        </w:tabs>
        <w:spacing w:line="275" w:lineRule="exact" w:before="0" w:after="0"/>
        <w:ind w:left="4100" w:right="0" w:hanging="850"/>
        <w:jc w:val="left"/>
        <w:rPr>
          <w:rFonts w:ascii="Symbola" w:eastAsia="Symbola"/>
          <w:sz w:val="17"/>
        </w:rPr>
      </w:pPr>
      <w:r>
        <w:rPr/>
        <mc:AlternateContent>
          <mc:Choice Requires="wps">
            <w:drawing>
              <wp:anchor distT="0" distB="0" distL="0" distR="0" allowOverlap="1" layoutInCell="1" locked="0" behindDoc="1" simplePos="0" relativeHeight="485317632">
                <wp:simplePos x="0" y="0"/>
                <wp:positionH relativeFrom="page">
                  <wp:posOffset>3971797</wp:posOffset>
                </wp:positionH>
                <wp:positionV relativeFrom="paragraph">
                  <wp:posOffset>119718</wp:posOffset>
                </wp:positionV>
                <wp:extent cx="227329" cy="1016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27329" cy="10160"/>
                        </a:xfrm>
                        <a:custGeom>
                          <a:avLst/>
                          <a:gdLst/>
                          <a:ahLst/>
                          <a:cxnLst/>
                          <a:rect l="l" t="t" r="r" b="b"/>
                          <a:pathLst>
                            <a:path w="227329" h="10160">
                              <a:moveTo>
                                <a:pt x="227329" y="0"/>
                              </a:moveTo>
                              <a:lnTo>
                                <a:pt x="0" y="0"/>
                              </a:lnTo>
                              <a:lnTo>
                                <a:pt x="0" y="9905"/>
                              </a:lnTo>
                              <a:lnTo>
                                <a:pt x="227329" y="9905"/>
                              </a:lnTo>
                              <a:lnTo>
                                <a:pt x="2273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2.739990pt;margin-top:9.42667pt;width:17.9pt;height:.78pt;mso-position-horizontal-relative:page;mso-position-vertical-relative:paragraph;z-index:-17998848" id="docshape21" filled="true" fillcolor="#000000" stroked="false">
                <v:fill type="solid"/>
                <w10:wrap type="none"/>
              </v:rect>
            </w:pict>
          </mc:Fallback>
        </mc:AlternateContent>
      </w:r>
      <w:r>
        <w:rPr>
          <w:rFonts w:ascii="Symbola" w:eastAsia="Symbola"/>
          <w:w w:val="110"/>
          <w:sz w:val="24"/>
        </w:rPr>
        <w:t>𝜓</w:t>
      </w:r>
      <w:r>
        <w:rPr>
          <w:rFonts w:ascii="Symbola" w:eastAsia="Symbola"/>
          <w:w w:val="110"/>
          <w:sz w:val="24"/>
          <w:vertAlign w:val="superscript"/>
        </w:rPr>
        <w:t>𝑀</w:t>
      </w:r>
      <w:r>
        <w:rPr>
          <w:rFonts w:ascii="Symbola" w:eastAsia="Symbola"/>
          <w:w w:val="110"/>
          <w:position w:val="1"/>
          <w:sz w:val="24"/>
          <w:vertAlign w:val="baseline"/>
        </w:rPr>
        <w:t>(</w:t>
      </w:r>
      <w:r>
        <w:rPr>
          <w:rFonts w:ascii="Symbola" w:eastAsia="Symbola"/>
          <w:w w:val="110"/>
          <w:sz w:val="24"/>
          <w:vertAlign w:val="baseline"/>
        </w:rPr>
        <w:t>𝑡</w:t>
      </w:r>
      <w:r>
        <w:rPr>
          <w:rFonts w:ascii="Symbola" w:eastAsia="Symbola"/>
          <w:w w:val="110"/>
          <w:position w:val="1"/>
          <w:sz w:val="24"/>
          <w:vertAlign w:val="baseline"/>
        </w:rPr>
        <w:t>)</w:t>
      </w:r>
      <w:r>
        <w:rPr>
          <w:rFonts w:ascii="Symbola" w:eastAsia="Symbola"/>
          <w:spacing w:val="5"/>
          <w:w w:val="110"/>
          <w:position w:val="1"/>
          <w:sz w:val="24"/>
          <w:vertAlign w:val="baseline"/>
        </w:rPr>
        <w:t> </w:t>
      </w:r>
      <w:r>
        <w:rPr>
          <w:rFonts w:ascii="Symbola" w:eastAsia="Symbola"/>
          <w:w w:val="110"/>
          <w:sz w:val="24"/>
          <w:vertAlign w:val="baseline"/>
        </w:rPr>
        <w:t>=</w:t>
      </w:r>
      <w:r>
        <w:rPr>
          <w:rFonts w:ascii="Symbola" w:eastAsia="Symbola"/>
          <w:spacing w:val="39"/>
          <w:w w:val="110"/>
          <w:sz w:val="24"/>
          <w:vertAlign w:val="baseline"/>
        </w:rPr>
        <w:t>  </w:t>
      </w:r>
      <w:r>
        <w:rPr>
          <w:rFonts w:ascii="Symbola" w:eastAsia="Symbola"/>
          <w:spacing w:val="-10"/>
          <w:w w:val="110"/>
          <w:position w:val="14"/>
          <w:sz w:val="17"/>
          <w:vertAlign w:val="baseline"/>
        </w:rPr>
        <w:t>1</w:t>
      </w:r>
    </w:p>
    <w:p>
      <w:pPr>
        <w:spacing w:line="88" w:lineRule="auto" w:before="0"/>
        <w:ind w:left="0" w:right="0" w:firstLine="0"/>
        <w:jc w:val="right"/>
        <w:rPr>
          <w:rFonts w:ascii="Symbola" w:eastAsia="Symbola"/>
          <w:sz w:val="14"/>
        </w:rPr>
      </w:pPr>
      <w:r>
        <w:rPr>
          <w:rFonts w:ascii="Symbola" w:eastAsia="Symbola"/>
          <w:spacing w:val="-4"/>
          <w:w w:val="130"/>
          <w:position w:val="-4"/>
          <w:sz w:val="17"/>
        </w:rPr>
        <w:t>𝜋</w:t>
      </w:r>
      <w:r>
        <w:rPr>
          <w:rFonts w:ascii="Symbola" w:eastAsia="Symbola"/>
          <w:spacing w:val="-4"/>
          <w:w w:val="130"/>
          <w:sz w:val="14"/>
        </w:rPr>
        <w:t>1/4</w:t>
      </w:r>
    </w:p>
    <w:p>
      <w:pPr>
        <w:spacing w:line="189" w:lineRule="auto" w:before="14"/>
        <w:ind w:left="6" w:right="0" w:firstLine="0"/>
        <w:jc w:val="left"/>
        <w:rPr>
          <w:rFonts w:ascii="Symbola" w:hAnsi="Symbola" w:eastAsia="Symbola"/>
          <w:sz w:val="17"/>
        </w:rPr>
      </w:pPr>
      <w:r>
        <w:rPr/>
        <w:br w:type="column"/>
      </w:r>
      <w:r>
        <w:rPr>
          <w:rFonts w:ascii="Symbola" w:hAnsi="Symbola" w:eastAsia="Symbola"/>
          <w:spacing w:val="-2"/>
          <w:w w:val="120"/>
          <w:position w:val="-8"/>
          <w:sz w:val="24"/>
        </w:rPr>
        <w:t>𝑒</w:t>
      </w:r>
      <w:r>
        <w:rPr>
          <w:rFonts w:ascii="Symbola" w:hAnsi="Symbola" w:eastAsia="Symbola"/>
          <w:spacing w:val="-2"/>
          <w:w w:val="120"/>
          <w:sz w:val="17"/>
        </w:rPr>
        <w:t>𝑖𝜔</w:t>
      </w:r>
      <w:r>
        <w:rPr>
          <w:rFonts w:ascii="Symbola" w:hAnsi="Symbola" w:eastAsia="Symbola"/>
          <w:spacing w:val="-2"/>
          <w:w w:val="120"/>
          <w:position w:val="-2"/>
          <w:sz w:val="14"/>
        </w:rPr>
        <w:t>0</w:t>
      </w:r>
      <w:r>
        <w:rPr>
          <w:rFonts w:ascii="Symbola" w:hAnsi="Symbola" w:eastAsia="Symbola"/>
          <w:spacing w:val="-2"/>
          <w:w w:val="120"/>
          <w:sz w:val="17"/>
        </w:rPr>
        <w:t>𝑡</w:t>
      </w:r>
      <w:r>
        <w:rPr>
          <w:rFonts w:ascii="Symbola" w:hAnsi="Symbola" w:eastAsia="Symbola"/>
          <w:spacing w:val="-2"/>
          <w:w w:val="120"/>
          <w:position w:val="-8"/>
          <w:sz w:val="24"/>
        </w:rPr>
        <w:t>𝑒</w:t>
      </w:r>
      <w:r>
        <w:rPr>
          <w:rFonts w:ascii="Symbola" w:hAnsi="Symbola" w:eastAsia="Symbola"/>
          <w:spacing w:val="-2"/>
          <w:w w:val="120"/>
          <w:sz w:val="17"/>
        </w:rPr>
        <w:t>−𝑡</w:t>
      </w:r>
      <w:r>
        <w:rPr>
          <w:rFonts w:ascii="Symbola" w:hAnsi="Symbola" w:eastAsia="Symbola"/>
          <w:spacing w:val="-2"/>
          <w:w w:val="120"/>
          <w:position w:val="6"/>
          <w:sz w:val="14"/>
        </w:rPr>
        <w:t>2</w:t>
      </w:r>
      <w:r>
        <w:rPr>
          <w:rFonts w:ascii="Symbola" w:hAnsi="Symbola" w:eastAsia="Symbola"/>
          <w:spacing w:val="-2"/>
          <w:w w:val="120"/>
          <w:sz w:val="17"/>
        </w:rPr>
        <w:t>/2</w:t>
      </w:r>
    </w:p>
    <w:p>
      <w:pPr>
        <w:spacing w:after="0" w:line="189" w:lineRule="auto"/>
        <w:jc w:val="left"/>
        <w:rPr>
          <w:rFonts w:ascii="Symbola" w:hAnsi="Symbola" w:eastAsia="Symbola"/>
          <w:sz w:val="17"/>
        </w:rPr>
        <w:sectPr>
          <w:type w:val="continuous"/>
          <w:pgSz w:w="12240" w:h="15840"/>
          <w:pgMar w:header="537" w:footer="1031" w:top="1300" w:bottom="280" w:left="1200" w:right="1220"/>
          <w:cols w:num="2" w:equalWidth="0">
            <w:col w:w="5408" w:space="40"/>
            <w:col w:w="4372"/>
          </w:cols>
        </w:sectPr>
      </w:pPr>
    </w:p>
    <w:p>
      <w:pPr>
        <w:pStyle w:val="BodyText"/>
        <w:spacing w:line="343" w:lineRule="auto" w:before="155"/>
        <w:ind w:left="240" w:right="218"/>
        <w:jc w:val="both"/>
      </w:pPr>
      <w:r>
        <w:rPr/>
        <mc:AlternateContent>
          <mc:Choice Requires="wps">
            <w:drawing>
              <wp:anchor distT="0" distB="0" distL="0" distR="0" allowOverlap="1" layoutInCell="1" locked="0" behindDoc="0" simplePos="0" relativeHeight="15739904">
                <wp:simplePos x="0" y="0"/>
                <wp:positionH relativeFrom="page">
                  <wp:posOffset>1659931</wp:posOffset>
                </wp:positionH>
                <wp:positionV relativeFrom="paragraph">
                  <wp:posOffset>504944</wp:posOffset>
                </wp:positionV>
                <wp:extent cx="4307840" cy="557530"/>
                <wp:effectExtent l="0" t="0" r="0" b="0"/>
                <wp:wrapNone/>
                <wp:docPr id="33" name="Textbox 33"/>
                <wp:cNvGraphicFramePr>
                  <a:graphicFrameLocks/>
                </wp:cNvGraphicFramePr>
                <a:graphic>
                  <a:graphicData uri="http://schemas.microsoft.com/office/word/2010/wordprocessingShape">
                    <wps:wsp>
                      <wps:cNvPr id="33" name="Textbox 33"/>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39.759373pt;width:339.2pt;height:43.9pt;mso-position-horizontal-relative:page;mso-position-vertical-relative:paragraph;z-index:15739904;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where </w:t>
      </w:r>
      <w:r>
        <w:rPr>
          <w:rFonts w:ascii="Symbola" w:eastAsia="Symbola"/>
        </w:rPr>
        <w:t>𝜔</w:t>
      </w:r>
      <w:r>
        <w:rPr>
          <w:rFonts w:ascii="Symbola" w:eastAsia="Symbola"/>
          <w:vertAlign w:val="subscript"/>
        </w:rPr>
        <w:t>0</w:t>
      </w:r>
      <w:r>
        <w:rPr>
          <w:rFonts w:ascii="Symbola" w:eastAsia="Symbola"/>
          <w:vertAlign w:val="baseline"/>
        </w:rPr>
        <w:t> </w:t>
      </w:r>
      <w:r>
        <w:rPr>
          <w:vertAlign w:val="baseline"/>
        </w:rPr>
        <w:t>denotes the central frequency. We followed the literature by setting </w:t>
      </w:r>
      <w:r>
        <w:rPr>
          <w:rFonts w:ascii="Symbola" w:eastAsia="Symbola"/>
          <w:vertAlign w:val="baseline"/>
        </w:rPr>
        <w:t>𝜔</w:t>
      </w:r>
      <w:r>
        <w:rPr>
          <w:rFonts w:ascii="Symbola" w:eastAsia="Symbola"/>
          <w:vertAlign w:val="subscript"/>
        </w:rPr>
        <w:t>0</w:t>
      </w:r>
      <w:r>
        <w:rPr>
          <w:rFonts w:ascii="Symbola" w:eastAsia="Symbola"/>
          <w:vertAlign w:val="baseline"/>
        </w:rPr>
        <w:t> </w:t>
      </w:r>
      <w:r>
        <w:rPr>
          <w:vertAlign w:val="baseline"/>
        </w:rPr>
        <w:t>equal to 6, which enables a balance between time and frequency localization (Grinsted et al., 2004; Rua and Nunes, 2009).</w:t>
      </w:r>
    </w:p>
    <w:p>
      <w:pPr>
        <w:pStyle w:val="Heading2"/>
        <w:numPr>
          <w:ilvl w:val="2"/>
          <w:numId w:val="1"/>
        </w:numPr>
        <w:tabs>
          <w:tab w:pos="840" w:val="left" w:leader="none"/>
        </w:tabs>
        <w:spacing w:line="240" w:lineRule="auto" w:before="18" w:after="0"/>
        <w:ind w:left="840" w:right="0" w:hanging="600"/>
        <w:jc w:val="both"/>
        <w:rPr>
          <w:i/>
        </w:rPr>
      </w:pPr>
      <w:r>
        <w:rPr>
          <w:i/>
        </w:rPr>
        <w:t>Continuous</w:t>
      </w:r>
      <w:r>
        <w:rPr>
          <w:i/>
          <w:spacing w:val="-2"/>
        </w:rPr>
        <w:t> </w:t>
      </w:r>
      <w:r>
        <w:rPr>
          <w:i/>
        </w:rPr>
        <w:t>wavelet</w:t>
      </w:r>
      <w:r>
        <w:rPr>
          <w:i/>
          <w:spacing w:val="-2"/>
        </w:rPr>
        <w:t> transform</w:t>
      </w:r>
    </w:p>
    <w:p>
      <w:pPr>
        <w:pStyle w:val="BodyText"/>
        <w:spacing w:line="362" w:lineRule="auto" w:before="120"/>
        <w:ind w:left="240" w:right="217"/>
        <w:jc w:val="both"/>
      </w:pPr>
      <w:r>
        <w:rPr/>
        <w:t>This study used the continuous wavelet transform (CWT), which is efficient and flexible and allows the translation and scale parameters to vary continuously. Applying the CWT to a time series </w:t>
      </w:r>
      <w:r>
        <w:rPr>
          <w:rFonts w:ascii="Symbola" w:eastAsia="Symbola"/>
        </w:rPr>
        <w:t>𝑦(𝑡) </w:t>
      </w:r>
      <w:r>
        <w:rPr/>
        <w:t>yields</w:t>
      </w:r>
    </w:p>
    <w:p>
      <w:pPr>
        <w:spacing w:after="0" w:line="362" w:lineRule="auto"/>
        <w:jc w:val="both"/>
        <w:sectPr>
          <w:type w:val="continuous"/>
          <w:pgSz w:w="12240" w:h="15840"/>
          <w:pgMar w:header="537" w:footer="1031" w:top="1300" w:bottom="280" w:left="1200" w:right="1220"/>
        </w:sectPr>
      </w:pPr>
    </w:p>
    <w:p>
      <w:pPr>
        <w:pStyle w:val="ListParagraph"/>
        <w:numPr>
          <w:ilvl w:val="0"/>
          <w:numId w:val="2"/>
        </w:numPr>
        <w:tabs>
          <w:tab w:pos="719" w:val="left" w:leader="none"/>
        </w:tabs>
        <w:spacing w:line="37" w:lineRule="exact" w:before="52" w:after="0"/>
        <w:ind w:left="719" w:right="0" w:hanging="719"/>
        <w:jc w:val="right"/>
        <w:rPr>
          <w:rFonts w:ascii="Symbola" w:eastAsia="Symbola"/>
          <w:sz w:val="24"/>
        </w:rPr>
      </w:pPr>
      <w:r>
        <w:rPr>
          <w:rFonts w:ascii="Symbola" w:eastAsia="Symbola"/>
          <w:spacing w:val="-10"/>
          <w:sz w:val="24"/>
        </w:rPr>
        <w:t>𝑊</w:t>
      </w:r>
    </w:p>
    <w:p>
      <w:pPr>
        <w:spacing w:line="46" w:lineRule="exact" w:before="44"/>
        <w:ind w:left="231" w:right="0" w:firstLine="0"/>
        <w:jc w:val="left"/>
        <w:rPr>
          <w:rFonts w:ascii="Symbola" w:eastAsia="Symbola"/>
          <w:sz w:val="24"/>
        </w:rPr>
      </w:pPr>
      <w:r>
        <w:rPr/>
        <w:br w:type="column"/>
      </w:r>
      <w:r>
        <w:rPr>
          <w:rFonts w:ascii="Symbola" w:eastAsia="Symbola"/>
          <w:position w:val="1"/>
          <w:sz w:val="24"/>
        </w:rPr>
        <w:t>(</w:t>
      </w:r>
      <w:r>
        <w:rPr>
          <w:rFonts w:ascii="Symbola" w:eastAsia="Symbola"/>
          <w:sz w:val="24"/>
        </w:rPr>
        <w:t>𝜏,</w:t>
      </w:r>
      <w:r>
        <w:rPr>
          <w:rFonts w:ascii="Symbola" w:eastAsia="Symbola"/>
          <w:spacing w:val="-12"/>
          <w:sz w:val="24"/>
        </w:rPr>
        <w:t> </w:t>
      </w:r>
      <w:r>
        <w:rPr>
          <w:rFonts w:ascii="Symbola" w:eastAsia="Symbola"/>
          <w:sz w:val="24"/>
        </w:rPr>
        <w:t>𝑠</w:t>
      </w:r>
      <w:r>
        <w:rPr>
          <w:rFonts w:ascii="Symbola" w:eastAsia="Symbola"/>
          <w:position w:val="1"/>
          <w:sz w:val="24"/>
        </w:rPr>
        <w:t>)</w:t>
      </w:r>
      <w:r>
        <w:rPr>
          <w:rFonts w:ascii="Symbola" w:eastAsia="Symbola"/>
          <w:spacing w:val="22"/>
          <w:position w:val="1"/>
          <w:sz w:val="24"/>
        </w:rPr>
        <w:t> </w:t>
      </w:r>
      <w:r>
        <w:rPr>
          <w:rFonts w:ascii="Symbola" w:eastAsia="Symbola"/>
          <w:spacing w:val="-14"/>
          <w:sz w:val="24"/>
        </w:rPr>
        <w:t>=</w:t>
      </w:r>
    </w:p>
    <w:p>
      <w:pPr>
        <w:pStyle w:val="BodyText"/>
        <w:spacing w:line="90" w:lineRule="exact"/>
        <w:ind w:left="167"/>
        <w:rPr>
          <w:rFonts w:ascii="Symbola" w:hAnsi="Symbola" w:eastAsia="Symbola"/>
          <w:sz w:val="17"/>
        </w:rPr>
      </w:pPr>
      <w:r>
        <w:rPr/>
        <w:br w:type="column"/>
      </w:r>
      <w:r>
        <w:rPr>
          <w:rFonts w:ascii="Symbola" w:hAnsi="Symbola" w:eastAsia="Symbola"/>
          <w:w w:val="110"/>
          <w:vertAlign w:val="superscript"/>
        </w:rPr>
        <w:t>∞</w:t>
      </w:r>
      <w:r>
        <w:rPr>
          <w:rFonts w:ascii="Symbola" w:hAnsi="Symbola" w:eastAsia="Symbola"/>
          <w:spacing w:val="50"/>
          <w:w w:val="110"/>
          <w:vertAlign w:val="baseline"/>
        </w:rPr>
        <w:t> </w:t>
      </w:r>
      <w:r>
        <w:rPr>
          <w:rFonts w:ascii="Symbola" w:hAnsi="Symbola" w:eastAsia="Symbola"/>
          <w:w w:val="110"/>
          <w:vertAlign w:val="baseline"/>
        </w:rPr>
        <w:t>𝑦</w:t>
      </w:r>
      <w:r>
        <w:rPr>
          <w:rFonts w:ascii="Symbola" w:hAnsi="Symbola" w:eastAsia="Symbola"/>
          <w:w w:val="110"/>
          <w:position w:val="1"/>
          <w:vertAlign w:val="baseline"/>
        </w:rPr>
        <w:t>(</w:t>
      </w:r>
      <w:r>
        <w:rPr>
          <w:rFonts w:ascii="Symbola" w:hAnsi="Symbola" w:eastAsia="Symbola"/>
          <w:w w:val="110"/>
          <w:vertAlign w:val="baseline"/>
        </w:rPr>
        <w:t>𝑡</w:t>
      </w:r>
      <w:r>
        <w:rPr>
          <w:rFonts w:ascii="Symbola" w:hAnsi="Symbola" w:eastAsia="Symbola"/>
          <w:w w:val="110"/>
          <w:position w:val="1"/>
          <w:vertAlign w:val="baseline"/>
        </w:rPr>
        <w:t>)</w:t>
      </w:r>
      <w:r>
        <w:rPr>
          <w:rFonts w:ascii="Symbola" w:hAnsi="Symbola" w:eastAsia="Symbola"/>
          <w:spacing w:val="64"/>
          <w:w w:val="150"/>
          <w:position w:val="1"/>
          <w:vertAlign w:val="baseline"/>
        </w:rPr>
        <w:t> </w:t>
      </w:r>
      <w:r>
        <w:rPr>
          <w:rFonts w:ascii="Symbola" w:hAnsi="Symbola" w:eastAsia="Symbola"/>
          <w:spacing w:val="-10"/>
          <w:w w:val="110"/>
          <w:position w:val="14"/>
          <w:sz w:val="17"/>
          <w:vertAlign w:val="baseline"/>
        </w:rPr>
        <w:t>1</w:t>
      </w:r>
    </w:p>
    <w:p>
      <w:pPr>
        <w:spacing w:line="-48" w:lineRule="auto" w:before="10"/>
        <w:ind w:left="289" w:right="0" w:firstLine="0"/>
        <w:jc w:val="left"/>
        <w:rPr>
          <w:rFonts w:ascii="Symbola" w:hAnsi="Symbola" w:eastAsia="Symbola"/>
          <w:sz w:val="24"/>
        </w:rPr>
      </w:pPr>
      <w:r>
        <w:rPr/>
        <w:br w:type="column"/>
      </w:r>
      <w:r>
        <w:rPr>
          <w:rFonts w:ascii="Symbola" w:hAnsi="Symbola" w:eastAsia="Symbola"/>
          <w:w w:val="115"/>
          <w:sz w:val="24"/>
          <w:vertAlign w:val="subscript"/>
        </w:rPr>
        <w:t>∗</w:t>
      </w:r>
      <w:r>
        <w:rPr>
          <w:rFonts w:ascii="Symbola" w:hAnsi="Symbola" w:eastAsia="Symbola"/>
          <w:spacing w:val="68"/>
          <w:w w:val="150"/>
          <w:sz w:val="24"/>
          <w:vertAlign w:val="baseline"/>
        </w:rPr>
        <w:t> </w:t>
      </w:r>
      <w:r>
        <w:rPr>
          <w:rFonts w:ascii="Symbola" w:hAnsi="Symbola" w:eastAsia="Symbola"/>
          <w:w w:val="115"/>
          <w:sz w:val="17"/>
          <w:vertAlign w:val="baseline"/>
        </w:rPr>
        <w:t>𝑡−𝜏</w:t>
      </w:r>
      <w:r>
        <w:rPr>
          <w:rFonts w:ascii="Symbola" w:hAnsi="Symbola" w:eastAsia="Symbola"/>
          <w:w w:val="115"/>
          <w:position w:val="-13"/>
          <w:sz w:val="24"/>
          <w:vertAlign w:val="baseline"/>
        </w:rPr>
        <w:t>)</w:t>
      </w:r>
      <w:r>
        <w:rPr>
          <w:rFonts w:ascii="Symbola" w:hAnsi="Symbola" w:eastAsia="Symbola"/>
          <w:spacing w:val="-30"/>
          <w:w w:val="115"/>
          <w:position w:val="-13"/>
          <w:sz w:val="24"/>
          <w:vertAlign w:val="baseline"/>
        </w:rPr>
        <w:t> </w:t>
      </w:r>
      <w:r>
        <w:rPr>
          <w:rFonts w:ascii="Symbola" w:hAnsi="Symbola" w:eastAsia="Symbola"/>
          <w:spacing w:val="-5"/>
          <w:w w:val="115"/>
          <w:position w:val="-13"/>
          <w:sz w:val="24"/>
          <w:vertAlign w:val="baseline"/>
        </w:rPr>
        <w:t>𝑑𝑡</w:t>
      </w:r>
    </w:p>
    <w:p>
      <w:pPr>
        <w:spacing w:after="0" w:line="-48" w:lineRule="auto"/>
        <w:jc w:val="left"/>
        <w:rPr>
          <w:rFonts w:ascii="Symbola" w:hAnsi="Symbola" w:eastAsia="Symbola"/>
          <w:sz w:val="24"/>
        </w:rPr>
        <w:sectPr>
          <w:type w:val="continuous"/>
          <w:pgSz w:w="12240" w:h="15840"/>
          <w:pgMar w:header="537" w:footer="1031" w:top="1300" w:bottom="280" w:left="1200" w:right="1220"/>
          <w:cols w:num="4" w:equalWidth="0">
            <w:col w:w="3658" w:space="40"/>
            <w:col w:w="998" w:space="39"/>
            <w:col w:w="1127" w:space="40"/>
            <w:col w:w="3918"/>
          </w:cols>
        </w:sectPr>
      </w:pPr>
    </w:p>
    <w:p>
      <w:pPr>
        <w:spacing w:before="78"/>
        <w:ind w:left="0" w:right="0" w:firstLine="0"/>
        <w:jc w:val="right"/>
        <w:rPr>
          <w:rFonts w:ascii="Symbola" w:eastAsia="Symbola"/>
          <w:sz w:val="17"/>
        </w:rPr>
      </w:pPr>
      <w:r>
        <w:rPr>
          <w:rFonts w:ascii="Symbola" w:eastAsia="Symbola"/>
          <w:spacing w:val="-5"/>
          <w:w w:val="110"/>
          <w:sz w:val="17"/>
        </w:rPr>
        <w:t>𝑦;𝜓</w:t>
      </w:r>
    </w:p>
    <w:p>
      <w:pPr>
        <w:spacing w:line="343" w:lineRule="exact" w:before="0"/>
        <w:ind w:left="0" w:right="0" w:firstLine="0"/>
        <w:jc w:val="right"/>
        <w:rPr>
          <w:rFonts w:ascii="Symbola" w:hAnsi="Symbola"/>
          <w:sz w:val="17"/>
        </w:rPr>
      </w:pPr>
      <w:r>
        <w:rPr/>
        <w:br w:type="column"/>
      </w:r>
      <w:r>
        <w:rPr>
          <w:rFonts w:ascii="Symbola" w:hAnsi="Symbola"/>
          <w:spacing w:val="-5"/>
          <w:position w:val="9"/>
          <w:sz w:val="24"/>
        </w:rPr>
        <w:t>∫</w:t>
      </w:r>
      <w:r>
        <w:rPr>
          <w:rFonts w:ascii="Symbola" w:hAnsi="Symbola"/>
          <w:spacing w:val="-5"/>
          <w:sz w:val="17"/>
        </w:rPr>
        <w:t>−∞</w:t>
      </w:r>
    </w:p>
    <w:p>
      <w:pPr>
        <w:spacing w:line="210" w:lineRule="exact" w:before="0"/>
        <w:ind w:left="477" w:right="0" w:firstLine="0"/>
        <w:jc w:val="left"/>
        <w:rPr>
          <w:rFonts w:ascii="Symbola" w:eastAsia="Symbola"/>
          <w:sz w:val="24"/>
        </w:rPr>
      </w:pPr>
      <w:r>
        <w:rPr/>
        <w:br w:type="column"/>
      </w:r>
      <w:r>
        <w:rPr>
          <w:position w:val="2"/>
        </w:rPr>
        <w:drawing>
          <wp:inline distT="0" distB="0" distL="0" distR="0">
            <wp:extent cx="202692" cy="33527"/>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8" cstate="print"/>
                    <a:stretch>
                      <a:fillRect/>
                    </a:stretch>
                  </pic:blipFill>
                  <pic:spPr>
                    <a:xfrm>
                      <a:off x="0" y="0"/>
                      <a:ext cx="202692" cy="33527"/>
                    </a:xfrm>
                    <a:prstGeom prst="rect">
                      <a:avLst/>
                    </a:prstGeom>
                  </pic:spPr>
                </pic:pic>
              </a:graphicData>
            </a:graphic>
          </wp:inline>
        </w:drawing>
      </w:r>
      <w:r>
        <w:rPr>
          <w:position w:val="2"/>
        </w:rPr>
      </w:r>
      <w:r>
        <w:rPr>
          <w:spacing w:val="-13"/>
          <w:sz w:val="20"/>
        </w:rPr>
        <w:t> </w:t>
      </w:r>
      <w:r>
        <w:rPr>
          <w:rFonts w:ascii="Symbola" w:eastAsia="Symbola"/>
          <w:w w:val="125"/>
          <w:sz w:val="24"/>
        </w:rPr>
        <w:t>𝜓</w:t>
      </w:r>
      <w:r>
        <w:rPr>
          <w:rFonts w:ascii="Symbola" w:eastAsia="Symbola"/>
          <w:spacing w:val="33"/>
          <w:w w:val="130"/>
          <w:sz w:val="24"/>
        </w:rPr>
        <w:t> </w:t>
      </w:r>
      <w:r>
        <w:rPr>
          <w:rFonts w:ascii="Symbola" w:eastAsia="Symbola"/>
          <w:w w:val="130"/>
          <w:sz w:val="24"/>
        </w:rPr>
        <w:t>(</w:t>
      </w:r>
    </w:p>
    <w:p>
      <w:pPr>
        <w:tabs>
          <w:tab w:pos="1368" w:val="left" w:leader="none"/>
        </w:tabs>
        <w:spacing w:line="167" w:lineRule="exact" w:before="0"/>
        <w:ind w:left="477" w:right="0" w:firstLine="0"/>
        <w:jc w:val="left"/>
        <w:rPr>
          <w:rFonts w:ascii="Symbola" w:hAnsi="Symbola" w:eastAsia="Symbola"/>
          <w:sz w:val="17"/>
        </w:rPr>
      </w:pPr>
      <w:r>
        <w:rPr/>
        <mc:AlternateContent>
          <mc:Choice Requires="wps">
            <w:drawing>
              <wp:anchor distT="0" distB="0" distL="0" distR="0" allowOverlap="1" layoutInCell="1" locked="0" behindDoc="0" simplePos="0" relativeHeight="15737856">
                <wp:simplePos x="0" y="0"/>
                <wp:positionH relativeFrom="page">
                  <wp:posOffset>4852161</wp:posOffset>
                </wp:positionH>
                <wp:positionV relativeFrom="paragraph">
                  <wp:posOffset>-62816</wp:posOffset>
                </wp:positionV>
                <wp:extent cx="186055" cy="1016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86055" cy="10160"/>
                        </a:xfrm>
                        <a:custGeom>
                          <a:avLst/>
                          <a:gdLst/>
                          <a:ahLst/>
                          <a:cxnLst/>
                          <a:rect l="l" t="t" r="r" b="b"/>
                          <a:pathLst>
                            <a:path w="186055" h="10160">
                              <a:moveTo>
                                <a:pt x="185927" y="0"/>
                              </a:moveTo>
                              <a:lnTo>
                                <a:pt x="0" y="0"/>
                              </a:lnTo>
                              <a:lnTo>
                                <a:pt x="0" y="9905"/>
                              </a:lnTo>
                              <a:lnTo>
                                <a:pt x="185927" y="9905"/>
                              </a:lnTo>
                              <a:lnTo>
                                <a:pt x="1859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2.059998pt;margin-top:-4.94621pt;width:14.64pt;height:.78pt;mso-position-horizontal-relative:page;mso-position-vertical-relative:paragraph;z-index:15737856" id="docshape22" filled="true" fillcolor="#000000" stroked="false">
                <v:fill type="solid"/>
                <w10:wrap type="none"/>
              </v:rect>
            </w:pict>
          </mc:Fallback>
        </mc:AlternateContent>
      </w:r>
      <w:r>
        <w:rPr>
          <w:rFonts w:ascii="Symbola" w:hAnsi="Symbola" w:eastAsia="Symbola"/>
          <w:spacing w:val="-4"/>
          <w:w w:val="120"/>
          <w:sz w:val="17"/>
        </w:rPr>
        <w:t>√</w:t>
      </w:r>
      <w:r>
        <w:rPr>
          <w:rFonts w:ascii="Symbola" w:hAnsi="Symbola" w:eastAsia="Symbola"/>
          <w:spacing w:val="-4"/>
          <w:w w:val="120"/>
          <w:position w:val="1"/>
          <w:sz w:val="17"/>
        </w:rPr>
        <w:t>|</w:t>
      </w:r>
      <w:r>
        <w:rPr>
          <w:rFonts w:ascii="Symbola" w:hAnsi="Symbola" w:eastAsia="Symbola"/>
          <w:spacing w:val="-4"/>
          <w:w w:val="120"/>
          <w:sz w:val="17"/>
        </w:rPr>
        <w:t>𝑠</w:t>
      </w:r>
      <w:r>
        <w:rPr>
          <w:rFonts w:ascii="Symbola" w:hAnsi="Symbola" w:eastAsia="Symbola"/>
          <w:spacing w:val="-4"/>
          <w:w w:val="120"/>
          <w:position w:val="1"/>
          <w:sz w:val="17"/>
        </w:rPr>
        <w:t>|</w:t>
      </w:r>
      <w:r>
        <w:rPr>
          <w:rFonts w:ascii="Symbola" w:hAnsi="Symbola" w:eastAsia="Symbola"/>
          <w:position w:val="1"/>
          <w:sz w:val="17"/>
        </w:rPr>
        <w:tab/>
      </w:r>
      <w:r>
        <w:rPr>
          <w:rFonts w:ascii="Symbola" w:hAnsi="Symbola" w:eastAsia="Symbola"/>
          <w:spacing w:val="-10"/>
          <w:w w:val="120"/>
          <w:position w:val="1"/>
          <w:sz w:val="17"/>
        </w:rPr>
        <w:t>𝑠</w:t>
      </w:r>
    </w:p>
    <w:p>
      <w:pPr>
        <w:spacing w:after="0" w:line="167" w:lineRule="exact"/>
        <w:jc w:val="left"/>
        <w:rPr>
          <w:rFonts w:ascii="Symbola" w:hAnsi="Symbola" w:eastAsia="Symbola"/>
          <w:sz w:val="17"/>
        </w:rPr>
        <w:sectPr>
          <w:type w:val="continuous"/>
          <w:pgSz w:w="12240" w:h="15840"/>
          <w:pgMar w:header="537" w:footer="1031" w:top="1300" w:bottom="280" w:left="1200" w:right="1220"/>
          <w:cols w:num="3" w:equalWidth="0">
            <w:col w:w="3918" w:space="40"/>
            <w:col w:w="1178" w:space="39"/>
            <w:col w:w="4645"/>
          </w:cols>
        </w:sectPr>
      </w:pPr>
    </w:p>
    <w:p>
      <w:pPr>
        <w:pStyle w:val="BodyText"/>
        <w:spacing w:line="348" w:lineRule="auto" w:before="116"/>
        <w:ind w:left="240" w:right="218"/>
        <w:jc w:val="both"/>
      </w:pPr>
      <w:r>
        <w:rPr/>
        <w:t>where superscript * denotes a complex conjugate defined in mathematics as a number with equal real and imaginary parts. The time series </w:t>
      </w:r>
      <w:r>
        <w:rPr>
          <w:rFonts w:ascii="Symbola" w:eastAsia="Symbola"/>
        </w:rPr>
        <w:t>𝑦(𝑡) </w:t>
      </w:r>
      <w:r>
        <w:rPr/>
        <w:t>can then be reconstructed from the inverse of the CWT </w:t>
      </w:r>
      <w:r>
        <w:rPr>
          <w:rFonts w:ascii="Symbola" w:eastAsia="Symbola"/>
        </w:rPr>
        <w:t>𝑊</w:t>
      </w:r>
      <w:r>
        <w:rPr>
          <w:rFonts w:ascii="Symbola" w:eastAsia="Symbola"/>
          <w:position w:val="-4"/>
          <w:sz w:val="17"/>
        </w:rPr>
        <w:t>𝑦;𝜓</w:t>
      </w:r>
      <w:r>
        <w:rPr>
          <w:rFonts w:ascii="Symbola" w:eastAsia="Symbola"/>
        </w:rPr>
        <w:t>(𝜏, 𝑠)</w:t>
      </w:r>
      <w:r>
        <w:rPr/>
        <w:t>, as follows:</w:t>
      </w:r>
    </w:p>
    <w:p>
      <w:pPr>
        <w:spacing w:after="0" w:line="348" w:lineRule="auto"/>
        <w:jc w:val="both"/>
        <w:sectPr>
          <w:type w:val="continuous"/>
          <w:pgSz w:w="12240" w:h="15840"/>
          <w:pgMar w:header="537" w:footer="1031" w:top="1300" w:bottom="280" w:left="1200" w:right="1220"/>
        </w:sectPr>
      </w:pPr>
    </w:p>
    <w:p>
      <w:pPr>
        <w:pStyle w:val="ListParagraph"/>
        <w:numPr>
          <w:ilvl w:val="0"/>
          <w:numId w:val="2"/>
        </w:numPr>
        <w:tabs>
          <w:tab w:pos="3216" w:val="left" w:leader="none"/>
        </w:tabs>
        <w:spacing w:line="90" w:lineRule="exact" w:before="0" w:after="0"/>
        <w:ind w:left="3216" w:right="0" w:hanging="720"/>
        <w:jc w:val="left"/>
        <w:rPr>
          <w:rFonts w:ascii="Symbola" w:eastAsia="Symbola"/>
          <w:sz w:val="17"/>
        </w:rPr>
      </w:pPr>
      <w:r>
        <w:rPr>
          <w:rFonts w:ascii="Symbola" w:eastAsia="Symbola"/>
          <w:w w:val="110"/>
          <w:sz w:val="24"/>
        </w:rPr>
        <w:t>𝑦</w:t>
      </w:r>
      <w:r>
        <w:rPr>
          <w:rFonts w:ascii="Symbola" w:eastAsia="Symbola"/>
          <w:w w:val="110"/>
          <w:position w:val="1"/>
          <w:sz w:val="24"/>
        </w:rPr>
        <w:t>(</w:t>
      </w:r>
      <w:r>
        <w:rPr>
          <w:rFonts w:ascii="Symbola" w:eastAsia="Symbola"/>
          <w:w w:val="110"/>
          <w:sz w:val="24"/>
        </w:rPr>
        <w:t>𝑡</w:t>
      </w:r>
      <w:r>
        <w:rPr>
          <w:rFonts w:ascii="Symbola" w:eastAsia="Symbola"/>
          <w:w w:val="110"/>
          <w:position w:val="1"/>
          <w:sz w:val="24"/>
        </w:rPr>
        <w:t>) </w:t>
      </w:r>
      <w:r>
        <w:rPr>
          <w:rFonts w:ascii="Symbola" w:eastAsia="Symbola"/>
          <w:w w:val="110"/>
          <w:sz w:val="24"/>
        </w:rPr>
        <w:t>=</w:t>
      </w:r>
      <w:r>
        <w:rPr>
          <w:rFonts w:ascii="Symbola" w:eastAsia="Symbola"/>
          <w:spacing w:val="65"/>
          <w:w w:val="110"/>
          <w:sz w:val="24"/>
        </w:rPr>
        <w:t> </w:t>
      </w:r>
      <w:r>
        <w:rPr>
          <w:rFonts w:ascii="Symbola" w:eastAsia="Symbola"/>
          <w:spacing w:val="-10"/>
          <w:w w:val="110"/>
          <w:position w:val="14"/>
          <w:sz w:val="17"/>
        </w:rPr>
        <w:t>1</w:t>
      </w:r>
    </w:p>
    <w:p>
      <w:pPr>
        <w:tabs>
          <w:tab w:pos="587" w:val="left" w:leader="none"/>
        </w:tabs>
        <w:spacing w:line="90" w:lineRule="exact" w:before="0"/>
        <w:ind w:left="205" w:right="0" w:firstLine="0"/>
        <w:jc w:val="left"/>
        <w:rPr>
          <w:rFonts w:ascii="Symbola" w:hAnsi="Symbola" w:eastAsia="Symbola"/>
          <w:sz w:val="24"/>
        </w:rPr>
      </w:pPr>
      <w:r>
        <w:rPr/>
        <w:br w:type="column"/>
      </w:r>
      <w:r>
        <w:rPr>
          <w:rFonts w:ascii="Symbola" w:hAnsi="Symbola" w:eastAsia="Symbola"/>
          <w:spacing w:val="-10"/>
          <w:sz w:val="17"/>
        </w:rPr>
        <w:t>∞</w:t>
      </w:r>
      <w:r>
        <w:rPr>
          <w:rFonts w:ascii="Symbola" w:hAnsi="Symbola" w:eastAsia="Symbola"/>
          <w:sz w:val="17"/>
        </w:rPr>
        <w:tab/>
        <w:t>∞</w:t>
      </w:r>
      <w:r>
        <w:rPr>
          <w:rFonts w:ascii="Symbola" w:hAnsi="Symbola" w:eastAsia="Symbola"/>
          <w:spacing w:val="58"/>
          <w:sz w:val="17"/>
        </w:rPr>
        <w:t> </w:t>
      </w:r>
      <w:r>
        <w:rPr>
          <w:rFonts w:ascii="Symbola" w:hAnsi="Symbola" w:eastAsia="Symbola"/>
          <w:spacing w:val="-136"/>
          <w:position w:val="-13"/>
          <w:sz w:val="24"/>
        </w:rPr>
        <w:t>𝑊</w:t>
      </w:r>
    </w:p>
    <w:p>
      <w:pPr>
        <w:spacing w:line="36" w:lineRule="exact" w:before="54"/>
        <w:ind w:left="231" w:right="0" w:firstLine="0"/>
        <w:jc w:val="left"/>
        <w:rPr>
          <w:rFonts w:ascii="Symbola" w:eastAsia="Symbola"/>
          <w:sz w:val="24"/>
        </w:rPr>
      </w:pPr>
      <w:r>
        <w:rPr/>
        <w:br w:type="column"/>
      </w:r>
      <w:r>
        <w:rPr>
          <w:rFonts w:ascii="Symbola" w:eastAsia="Symbola"/>
          <w:sz w:val="24"/>
        </w:rPr>
        <w:t>(𝜏,</w:t>
      </w:r>
      <w:r>
        <w:rPr>
          <w:rFonts w:ascii="Symbola" w:eastAsia="Symbola"/>
          <w:spacing w:val="-9"/>
          <w:sz w:val="24"/>
        </w:rPr>
        <w:t> </w:t>
      </w:r>
      <w:r>
        <w:rPr>
          <w:rFonts w:ascii="Symbola" w:eastAsia="Symbola"/>
          <w:sz w:val="24"/>
        </w:rPr>
        <w:t>𝑠)</w:t>
      </w:r>
      <w:r>
        <w:rPr>
          <w:rFonts w:ascii="Symbola" w:eastAsia="Symbola"/>
          <w:spacing w:val="-8"/>
          <w:sz w:val="24"/>
        </w:rPr>
        <w:t> </w:t>
      </w:r>
      <w:r>
        <w:rPr>
          <w:rFonts w:ascii="Symbola" w:eastAsia="Symbola"/>
          <w:spacing w:val="-176"/>
          <w:sz w:val="24"/>
        </w:rPr>
        <w:t>𝜓</w:t>
      </w:r>
    </w:p>
    <w:p>
      <w:pPr>
        <w:spacing w:line="90" w:lineRule="exact" w:before="0"/>
        <w:ind w:left="170" w:right="0" w:firstLine="0"/>
        <w:jc w:val="left"/>
        <w:rPr>
          <w:rFonts w:ascii="Symbola" w:eastAsia="Symbola"/>
          <w:sz w:val="17"/>
        </w:rPr>
      </w:pPr>
      <w:r>
        <w:rPr/>
        <w:br w:type="column"/>
      </w:r>
      <w:r>
        <w:rPr>
          <w:rFonts w:ascii="Symbola" w:eastAsia="Symbola"/>
          <w:w w:val="105"/>
          <w:position w:val="1"/>
          <w:sz w:val="24"/>
        </w:rPr>
        <w:t>(</w:t>
      </w:r>
      <w:r>
        <w:rPr>
          <w:rFonts w:ascii="Symbola" w:eastAsia="Symbola"/>
          <w:w w:val="105"/>
          <w:sz w:val="24"/>
        </w:rPr>
        <w:t>𝑡</w:t>
      </w:r>
      <w:r>
        <w:rPr>
          <w:rFonts w:ascii="Symbola" w:eastAsia="Symbola"/>
          <w:w w:val="105"/>
          <w:position w:val="1"/>
          <w:sz w:val="24"/>
        </w:rPr>
        <w:t>)</w:t>
      </w:r>
      <w:r>
        <w:rPr>
          <w:rFonts w:ascii="Symbola" w:eastAsia="Symbola"/>
          <w:w w:val="105"/>
          <w:sz w:val="24"/>
        </w:rPr>
        <w:t>𝑑𝜏]</w:t>
      </w:r>
      <w:r>
        <w:rPr>
          <w:rFonts w:ascii="Symbola" w:eastAsia="Symbola"/>
          <w:spacing w:val="5"/>
          <w:w w:val="110"/>
          <w:sz w:val="24"/>
        </w:rPr>
        <w:t> </w:t>
      </w:r>
      <w:r>
        <w:rPr>
          <w:rFonts w:ascii="Symbola" w:eastAsia="Symbola"/>
          <w:spacing w:val="-5"/>
          <w:w w:val="110"/>
          <w:position w:val="14"/>
          <w:sz w:val="17"/>
        </w:rPr>
        <w:t>𝑑𝑠</w:t>
      </w:r>
    </w:p>
    <w:p>
      <w:pPr>
        <w:spacing w:after="0" w:line="90" w:lineRule="exact"/>
        <w:jc w:val="left"/>
        <w:rPr>
          <w:rFonts w:ascii="Symbola" w:eastAsia="Symbola"/>
          <w:sz w:val="17"/>
        </w:rPr>
        <w:sectPr>
          <w:type w:val="continuous"/>
          <w:pgSz w:w="12240" w:h="15840"/>
          <w:pgMar w:header="537" w:footer="1031" w:top="1300" w:bottom="280" w:left="1200" w:right="1220"/>
          <w:cols w:num="4" w:equalWidth="0">
            <w:col w:w="4133" w:space="40"/>
            <w:col w:w="1088" w:space="39"/>
            <w:col w:w="961" w:space="39"/>
            <w:col w:w="3520"/>
          </w:cols>
        </w:sectPr>
      </w:pPr>
    </w:p>
    <w:p>
      <w:pPr>
        <w:spacing w:line="204" w:lineRule="exact" w:before="0"/>
        <w:ind w:left="0" w:right="96" w:firstLine="0"/>
        <w:jc w:val="right"/>
        <w:rPr>
          <w:rFonts w:ascii="Symbola" w:hAnsi="Symbola"/>
          <w:sz w:val="24"/>
        </w:rPr>
      </w:pPr>
      <w:r>
        <w:rPr>
          <w:rFonts w:ascii="Symbola" w:hAnsi="Symbola"/>
          <w:spacing w:val="-10"/>
          <w:w w:val="115"/>
          <w:sz w:val="24"/>
        </w:rPr>
        <w:t>∫</w:t>
      </w:r>
    </w:p>
    <w:p>
      <w:pPr>
        <w:spacing w:line="122" w:lineRule="auto" w:before="0"/>
        <w:ind w:left="0" w:right="0" w:firstLine="0"/>
        <w:jc w:val="right"/>
        <w:rPr>
          <w:rFonts w:ascii="Symbola" w:eastAsia="Symbola"/>
          <w:sz w:val="17"/>
        </w:rPr>
      </w:pPr>
      <w:r>
        <w:rPr/>
        <mc:AlternateContent>
          <mc:Choice Requires="wps">
            <w:drawing>
              <wp:anchor distT="0" distB="0" distL="0" distR="0" allowOverlap="1" layoutInCell="1" locked="0" behindDoc="0" simplePos="0" relativeHeight="15738368">
                <wp:simplePos x="0" y="0"/>
                <wp:positionH relativeFrom="page">
                  <wp:posOffset>3281426</wp:posOffset>
                </wp:positionH>
                <wp:positionV relativeFrom="paragraph">
                  <wp:posOffset>-59134</wp:posOffset>
                </wp:positionV>
                <wp:extent cx="146685" cy="1016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46685" cy="10160"/>
                        </a:xfrm>
                        <a:custGeom>
                          <a:avLst/>
                          <a:gdLst/>
                          <a:ahLst/>
                          <a:cxnLst/>
                          <a:rect l="l" t="t" r="r" b="b"/>
                          <a:pathLst>
                            <a:path w="146685" h="10160">
                              <a:moveTo>
                                <a:pt x="146303" y="0"/>
                              </a:moveTo>
                              <a:lnTo>
                                <a:pt x="0" y="0"/>
                              </a:lnTo>
                              <a:lnTo>
                                <a:pt x="0" y="9906"/>
                              </a:lnTo>
                              <a:lnTo>
                                <a:pt x="146303" y="9906"/>
                              </a:lnTo>
                              <a:lnTo>
                                <a:pt x="1463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8.380005pt;margin-top:-4.656237pt;width:11.52pt;height:.78003pt;mso-position-horizontal-relative:page;mso-position-vertical-relative:paragraph;z-index:15738368" id="docshape23" filled="true" fillcolor="#000000" stroked="false">
                <v:fill type="solid"/>
                <w10:wrap type="none"/>
              </v:rect>
            </w:pict>
          </mc:Fallback>
        </mc:AlternateContent>
      </w:r>
      <w:r>
        <w:rPr>
          <w:rFonts w:ascii="Symbola" w:eastAsia="Symbola"/>
          <w:w w:val="110"/>
          <w:position w:val="-1"/>
          <w:sz w:val="17"/>
        </w:rPr>
        <w:t>𝐶</w:t>
      </w:r>
      <w:r>
        <w:rPr>
          <w:rFonts w:ascii="Symbola" w:eastAsia="Symbola"/>
          <w:w w:val="110"/>
          <w:position w:val="-5"/>
          <w:sz w:val="14"/>
        </w:rPr>
        <w:t>𝜓</w:t>
      </w:r>
      <w:r>
        <w:rPr>
          <w:rFonts w:ascii="Symbola" w:eastAsia="Symbola"/>
          <w:spacing w:val="72"/>
          <w:w w:val="150"/>
          <w:position w:val="-5"/>
          <w:sz w:val="14"/>
        </w:rPr>
        <w:t> </w:t>
      </w:r>
      <w:r>
        <w:rPr>
          <w:rFonts w:ascii="Symbola" w:eastAsia="Symbola"/>
          <w:spacing w:val="-10"/>
          <w:w w:val="110"/>
          <w:sz w:val="17"/>
        </w:rPr>
        <w:t>0</w:t>
      </w:r>
    </w:p>
    <w:p>
      <w:pPr>
        <w:spacing w:line="343" w:lineRule="exact" w:before="0"/>
        <w:ind w:left="67" w:right="0" w:firstLine="0"/>
        <w:jc w:val="left"/>
        <w:rPr>
          <w:rFonts w:ascii="Symbola" w:hAnsi="Symbola"/>
          <w:sz w:val="17"/>
        </w:rPr>
      </w:pPr>
      <w:r>
        <w:rPr/>
        <w:br w:type="column"/>
      </w:r>
      <w:r>
        <w:rPr>
          <w:rFonts w:ascii="Symbola" w:hAnsi="Symbola"/>
          <w:spacing w:val="-15"/>
          <w:position w:val="10"/>
          <w:sz w:val="24"/>
        </w:rPr>
        <w:t>[</w:t>
      </w:r>
      <w:r>
        <w:rPr>
          <w:rFonts w:ascii="Symbola" w:hAnsi="Symbola"/>
          <w:spacing w:val="-15"/>
          <w:position w:val="9"/>
          <w:sz w:val="24"/>
        </w:rPr>
        <w:t>∫</w:t>
      </w:r>
      <w:r>
        <w:rPr>
          <w:rFonts w:ascii="Symbola" w:hAnsi="Symbola"/>
          <w:spacing w:val="-15"/>
          <w:sz w:val="17"/>
        </w:rPr>
        <w:t>−∞</w:t>
      </w:r>
    </w:p>
    <w:p>
      <w:pPr>
        <w:spacing w:before="78"/>
        <w:ind w:left="194" w:right="0" w:firstLine="0"/>
        <w:jc w:val="left"/>
        <w:rPr>
          <w:rFonts w:ascii="Symbola" w:eastAsia="Symbola"/>
          <w:sz w:val="17"/>
        </w:rPr>
      </w:pPr>
      <w:r>
        <w:rPr/>
        <w:br w:type="column"/>
      </w:r>
      <w:r>
        <w:rPr>
          <w:rFonts w:ascii="Symbola" w:eastAsia="Symbola"/>
          <w:spacing w:val="-5"/>
          <w:w w:val="110"/>
          <w:sz w:val="17"/>
        </w:rPr>
        <w:t>𝑦;𝜓</w:t>
      </w:r>
    </w:p>
    <w:p>
      <w:pPr>
        <w:spacing w:before="78"/>
        <w:ind w:left="0" w:right="0" w:firstLine="0"/>
        <w:jc w:val="right"/>
        <w:rPr>
          <w:rFonts w:ascii="Symbola" w:eastAsia="Symbola"/>
          <w:sz w:val="17"/>
        </w:rPr>
      </w:pPr>
      <w:r>
        <w:rPr/>
        <w:br w:type="column"/>
      </w:r>
      <w:r>
        <w:rPr>
          <w:rFonts w:ascii="Symbola" w:eastAsia="Symbola"/>
          <w:spacing w:val="-5"/>
          <w:sz w:val="17"/>
        </w:rPr>
        <w:t>𝜏,𝑠</w:t>
      </w:r>
    </w:p>
    <w:p>
      <w:pPr>
        <w:spacing w:line="240" w:lineRule="auto" w:before="11" w:after="24"/>
        <w:rPr>
          <w:rFonts w:ascii="Symbola"/>
          <w:sz w:val="6"/>
        </w:rPr>
      </w:pPr>
      <w:r>
        <w:rPr/>
        <w:br w:type="column"/>
      </w:r>
      <w:r>
        <w:rPr>
          <w:rFonts w:ascii="Symbola"/>
          <w:sz w:val="6"/>
        </w:rPr>
      </w:r>
    </w:p>
    <w:p>
      <w:pPr>
        <w:pStyle w:val="BodyText"/>
        <w:spacing w:line="20" w:lineRule="exact"/>
        <w:ind w:left="651"/>
        <w:rPr>
          <w:rFonts w:ascii="Symbola"/>
          <w:sz w:val="2"/>
        </w:rPr>
      </w:pPr>
      <w:r>
        <w:rPr>
          <w:rFonts w:ascii="Symbola"/>
          <w:sz w:val="2"/>
        </w:rPr>
        <mc:AlternateContent>
          <mc:Choice Requires="wps">
            <w:drawing>
              <wp:inline distT="0" distB="0" distL="0" distR="0">
                <wp:extent cx="123825" cy="10160"/>
                <wp:effectExtent l="0" t="0" r="0" b="0"/>
                <wp:docPr id="37" name="Group 37"/>
                <wp:cNvGraphicFramePr>
                  <a:graphicFrameLocks/>
                </wp:cNvGraphicFramePr>
                <a:graphic>
                  <a:graphicData uri="http://schemas.microsoft.com/office/word/2010/wordprocessingGroup">
                    <wpg:wgp>
                      <wpg:cNvPr id="37" name="Group 37"/>
                      <wpg:cNvGrpSpPr/>
                      <wpg:grpSpPr>
                        <a:xfrm>
                          <a:off x="0" y="0"/>
                          <a:ext cx="123825" cy="10160"/>
                          <a:chExt cx="123825" cy="10160"/>
                        </a:xfrm>
                      </wpg:grpSpPr>
                      <wps:wsp>
                        <wps:cNvPr id="38" name="Graphic 38"/>
                        <wps:cNvSpPr/>
                        <wps:spPr>
                          <a:xfrm>
                            <a:off x="0" y="0"/>
                            <a:ext cx="123825" cy="10160"/>
                          </a:xfrm>
                          <a:custGeom>
                            <a:avLst/>
                            <a:gdLst/>
                            <a:ahLst/>
                            <a:cxnLst/>
                            <a:rect l="l" t="t" r="r" b="b"/>
                            <a:pathLst>
                              <a:path w="123825" h="10160">
                                <a:moveTo>
                                  <a:pt x="123444" y="0"/>
                                </a:moveTo>
                                <a:lnTo>
                                  <a:pt x="0" y="0"/>
                                </a:lnTo>
                                <a:lnTo>
                                  <a:pt x="0" y="9906"/>
                                </a:lnTo>
                                <a:lnTo>
                                  <a:pt x="123444" y="9906"/>
                                </a:lnTo>
                                <a:lnTo>
                                  <a:pt x="1234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75pt;height:.8pt;mso-position-horizontal-relative:char;mso-position-vertical-relative:line" id="docshapegroup24" coordorigin="0,0" coordsize="195,16">
                <v:rect style="position:absolute;left:0;top:0;width:195;height:16" id="docshape25" filled="true" fillcolor="#000000" stroked="false">
                  <v:fill type="solid"/>
                </v:rect>
              </v:group>
            </w:pict>
          </mc:Fallback>
        </mc:AlternateContent>
      </w:r>
      <w:r>
        <w:rPr>
          <w:rFonts w:ascii="Symbola"/>
          <w:sz w:val="2"/>
        </w:rPr>
      </w:r>
    </w:p>
    <w:p>
      <w:pPr>
        <w:spacing w:before="0"/>
        <w:ind w:left="659" w:right="0" w:firstLine="0"/>
        <w:jc w:val="left"/>
        <w:rPr>
          <w:rFonts w:ascii="Symbola" w:eastAsia="Symbola"/>
          <w:sz w:val="14"/>
        </w:rPr>
      </w:pPr>
      <w:r>
        <w:rPr>
          <w:rFonts w:ascii="Symbola" w:eastAsia="Symbola"/>
          <w:spacing w:val="-5"/>
          <w:w w:val="110"/>
          <w:position w:val="-4"/>
          <w:sz w:val="17"/>
        </w:rPr>
        <w:t>𝑠</w:t>
      </w:r>
      <w:r>
        <w:rPr>
          <w:rFonts w:ascii="Symbola" w:eastAsia="Symbola"/>
          <w:spacing w:val="-5"/>
          <w:w w:val="110"/>
          <w:sz w:val="14"/>
        </w:rPr>
        <w:t>2</w:t>
      </w:r>
    </w:p>
    <w:p>
      <w:pPr>
        <w:spacing w:after="0"/>
        <w:jc w:val="left"/>
        <w:rPr>
          <w:rFonts w:ascii="Symbola" w:eastAsia="Symbola"/>
          <w:sz w:val="14"/>
        </w:rPr>
        <w:sectPr>
          <w:type w:val="continuous"/>
          <w:pgSz w:w="12240" w:h="15840"/>
          <w:pgMar w:header="537" w:footer="1031" w:top="1300" w:bottom="280" w:left="1200" w:right="1220"/>
          <w:cols w:num="5" w:equalWidth="0">
            <w:col w:w="4428" w:space="40"/>
            <w:col w:w="526" w:space="39"/>
            <w:col w:w="488" w:space="39"/>
            <w:col w:w="898" w:space="40"/>
            <w:col w:w="3322"/>
          </w:cols>
        </w:sectPr>
      </w:pPr>
    </w:p>
    <w:p>
      <w:pPr>
        <w:pStyle w:val="BodyText"/>
        <w:spacing w:before="150"/>
        <w:ind w:left="240"/>
      </w:pPr>
      <w:r>
        <w:rPr/>
        <w:t>The</w:t>
      </w:r>
      <w:r>
        <w:rPr>
          <w:spacing w:val="5"/>
        </w:rPr>
        <w:t> </w:t>
      </w:r>
      <w:r>
        <w:rPr/>
        <w:t>energy</w:t>
      </w:r>
      <w:r>
        <w:rPr>
          <w:spacing w:val="3"/>
        </w:rPr>
        <w:t> </w:t>
      </w:r>
      <w:r>
        <w:rPr/>
        <w:t>of</w:t>
      </w:r>
      <w:r>
        <w:rPr>
          <w:spacing w:val="6"/>
        </w:rPr>
        <w:t> </w:t>
      </w:r>
      <w:r>
        <w:rPr/>
        <w:t>this</w:t>
      </w:r>
      <w:r>
        <w:rPr>
          <w:spacing w:val="6"/>
        </w:rPr>
        <w:t> </w:t>
      </w:r>
      <w:r>
        <w:rPr/>
        <w:t>time</w:t>
      </w:r>
      <w:r>
        <w:rPr>
          <w:spacing w:val="5"/>
        </w:rPr>
        <w:t> </w:t>
      </w:r>
      <w:r>
        <w:rPr/>
        <w:t>series</w:t>
      </w:r>
      <w:r>
        <w:rPr>
          <w:spacing w:val="6"/>
        </w:rPr>
        <w:t> </w:t>
      </w:r>
      <w:r>
        <w:rPr>
          <w:rFonts w:ascii="Symbola" w:eastAsia="Symbola"/>
        </w:rPr>
        <w:t>𝑦(𝑡)</w:t>
      </w:r>
      <w:r>
        <w:rPr>
          <w:rFonts w:ascii="Symbola" w:eastAsia="Symbola"/>
          <w:spacing w:val="3"/>
        </w:rPr>
        <w:t> </w:t>
      </w:r>
      <w:r>
        <w:rPr/>
        <w:t>can</w:t>
      </w:r>
      <w:r>
        <w:rPr>
          <w:spacing w:val="6"/>
        </w:rPr>
        <w:t> </w:t>
      </w:r>
      <w:r>
        <w:rPr/>
        <w:t>then</w:t>
      </w:r>
      <w:r>
        <w:rPr>
          <w:spacing w:val="5"/>
        </w:rPr>
        <w:t> </w:t>
      </w:r>
      <w:r>
        <w:rPr/>
        <w:t>be</w:t>
      </w:r>
      <w:r>
        <w:rPr>
          <w:spacing w:val="6"/>
        </w:rPr>
        <w:t> </w:t>
      </w:r>
      <w:r>
        <w:rPr/>
        <w:t>written</w:t>
      </w:r>
      <w:r>
        <w:rPr>
          <w:spacing w:val="6"/>
        </w:rPr>
        <w:t> </w:t>
      </w:r>
      <w:r>
        <w:rPr>
          <w:spacing w:val="-5"/>
        </w:rPr>
        <w:t>as</w:t>
      </w:r>
    </w:p>
    <w:p>
      <w:pPr>
        <w:spacing w:after="0"/>
        <w:sectPr>
          <w:type w:val="continuous"/>
          <w:pgSz w:w="12240" w:h="15840"/>
          <w:pgMar w:header="537" w:footer="1031" w:top="1300" w:bottom="280" w:left="1200" w:right="1220"/>
        </w:sectPr>
      </w:pPr>
    </w:p>
    <w:p>
      <w:pPr>
        <w:pStyle w:val="BodyText"/>
        <w:tabs>
          <w:tab w:pos="3415" w:val="left" w:leader="none"/>
        </w:tabs>
        <w:spacing w:line="111" w:lineRule="exact" w:before="117"/>
        <w:ind w:left="2695"/>
        <w:rPr>
          <w:rFonts w:ascii="Symbola" w:hAnsi="Symbola" w:eastAsia="Symbola"/>
          <w:sz w:val="17"/>
        </w:rPr>
      </w:pPr>
      <w:r>
        <w:rPr>
          <w:spacing w:val="-5"/>
          <w:w w:val="110"/>
        </w:rPr>
        <w:t>(5)</w:t>
      </w:r>
      <w:r>
        <w:rPr/>
        <w:tab/>
      </w:r>
      <w:r>
        <w:rPr>
          <w:rFonts w:ascii="Symbola" w:hAnsi="Symbola" w:eastAsia="Symbola"/>
          <w:w w:val="110"/>
          <w:position w:val="1"/>
        </w:rPr>
        <w:t>‖</w:t>
      </w:r>
      <w:r>
        <w:rPr>
          <w:rFonts w:ascii="Symbola" w:hAnsi="Symbola" w:eastAsia="Symbola"/>
          <w:w w:val="110"/>
        </w:rPr>
        <w:t>𝑦</w:t>
      </w:r>
      <w:r>
        <w:rPr>
          <w:rFonts w:ascii="Symbola" w:hAnsi="Symbola" w:eastAsia="Symbola"/>
          <w:w w:val="110"/>
          <w:position w:val="1"/>
        </w:rPr>
        <w:t>‖</w:t>
      </w:r>
      <w:r>
        <w:rPr>
          <w:rFonts w:ascii="Symbola" w:hAnsi="Symbola" w:eastAsia="Symbola"/>
          <w:w w:val="110"/>
          <w:position w:val="1"/>
          <w:vertAlign w:val="superscript"/>
        </w:rPr>
        <w:t>2</w:t>
      </w:r>
      <w:r>
        <w:rPr>
          <w:rFonts w:ascii="Symbola" w:hAnsi="Symbola" w:eastAsia="Symbola"/>
          <w:spacing w:val="20"/>
          <w:w w:val="110"/>
          <w:position w:val="1"/>
          <w:vertAlign w:val="baseline"/>
        </w:rPr>
        <w:t> </w:t>
      </w:r>
      <w:r>
        <w:rPr>
          <w:rFonts w:ascii="Symbola" w:hAnsi="Symbola" w:eastAsia="Symbola"/>
          <w:w w:val="110"/>
          <w:vertAlign w:val="baseline"/>
        </w:rPr>
        <w:t>=</w:t>
      </w:r>
      <w:r>
        <w:rPr>
          <w:rFonts w:ascii="Symbola" w:hAnsi="Symbola" w:eastAsia="Symbola"/>
          <w:spacing w:val="60"/>
          <w:w w:val="150"/>
          <w:vertAlign w:val="baseline"/>
        </w:rPr>
        <w:t> </w:t>
      </w:r>
      <w:r>
        <w:rPr>
          <w:rFonts w:ascii="Symbola" w:hAnsi="Symbola" w:eastAsia="Symbola"/>
          <w:spacing w:val="-10"/>
          <w:w w:val="110"/>
          <w:position w:val="14"/>
          <w:sz w:val="17"/>
          <w:vertAlign w:val="baseline"/>
        </w:rPr>
        <w:t>1</w:t>
      </w:r>
    </w:p>
    <w:p>
      <w:pPr>
        <w:tabs>
          <w:tab w:pos="587" w:val="left" w:leader="none"/>
        </w:tabs>
        <w:spacing w:line="115" w:lineRule="exact" w:before="113"/>
        <w:ind w:left="205" w:right="0" w:firstLine="0"/>
        <w:jc w:val="left"/>
        <w:rPr>
          <w:rFonts w:ascii="Symbola" w:hAnsi="Symbola" w:eastAsia="Symbola"/>
          <w:sz w:val="24"/>
        </w:rPr>
      </w:pPr>
      <w:r>
        <w:rPr/>
        <w:br w:type="column"/>
      </w:r>
      <w:r>
        <w:rPr>
          <w:rFonts w:ascii="Symbola" w:hAnsi="Symbola" w:eastAsia="Symbola"/>
          <w:spacing w:val="-10"/>
          <w:sz w:val="17"/>
        </w:rPr>
        <w:t>∞</w:t>
      </w:r>
      <w:r>
        <w:rPr>
          <w:rFonts w:ascii="Symbola" w:hAnsi="Symbola" w:eastAsia="Symbola"/>
          <w:sz w:val="17"/>
        </w:rPr>
        <w:tab/>
      </w:r>
      <w:r>
        <w:rPr>
          <w:rFonts w:ascii="Symbola" w:hAnsi="Symbola" w:eastAsia="Symbola"/>
          <w:spacing w:val="-10"/>
          <w:sz w:val="17"/>
        </w:rPr>
        <w:t>∞</w:t>
      </w:r>
      <w:r>
        <w:rPr>
          <w:rFonts w:ascii="Symbola" w:hAnsi="Symbola" w:eastAsia="Symbola"/>
          <w:spacing w:val="80"/>
          <w:sz w:val="17"/>
        </w:rPr>
        <w:t> </w:t>
      </w:r>
      <w:r>
        <w:rPr>
          <w:rFonts w:ascii="Symbola" w:hAnsi="Symbola" w:eastAsia="Symbola"/>
          <w:spacing w:val="-82"/>
          <w:position w:val="-13"/>
          <w:sz w:val="24"/>
        </w:rPr>
        <w:t>|𝑊</w:t>
      </w:r>
    </w:p>
    <w:p>
      <w:pPr>
        <w:tabs>
          <w:tab w:pos="1353" w:val="left" w:leader="none"/>
        </w:tabs>
        <w:spacing w:line="131" w:lineRule="exact" w:before="96"/>
        <w:ind w:left="827" w:right="0" w:firstLine="0"/>
        <w:jc w:val="left"/>
        <w:rPr>
          <w:rFonts w:ascii="Symbola" w:eastAsia="Symbola"/>
          <w:sz w:val="17"/>
        </w:rPr>
      </w:pPr>
      <w:r>
        <w:rPr/>
        <w:br w:type="column"/>
      </w:r>
      <w:r>
        <w:rPr>
          <w:rFonts w:ascii="Symbola" w:eastAsia="Symbola"/>
          <w:spacing w:val="-10"/>
          <w:w w:val="115"/>
          <w:position w:val="2"/>
          <w:sz w:val="17"/>
        </w:rPr>
        <w:t>2</w:t>
      </w:r>
      <w:r>
        <w:rPr>
          <w:rFonts w:ascii="Symbola" w:eastAsia="Symbola"/>
          <w:position w:val="2"/>
          <w:sz w:val="17"/>
        </w:rPr>
        <w:tab/>
      </w:r>
      <w:r>
        <w:rPr>
          <w:rFonts w:ascii="Symbola" w:eastAsia="Symbola"/>
          <w:spacing w:val="-5"/>
          <w:w w:val="115"/>
          <w:sz w:val="17"/>
        </w:rPr>
        <w:t>𝑑𝑠</w:t>
      </w:r>
    </w:p>
    <w:p>
      <w:pPr>
        <w:spacing w:after="0" w:line="131" w:lineRule="exact"/>
        <w:jc w:val="left"/>
        <w:rPr>
          <w:rFonts w:ascii="Symbola" w:eastAsia="Symbola"/>
          <w:sz w:val="17"/>
        </w:rPr>
        <w:sectPr>
          <w:type w:val="continuous"/>
          <w:pgSz w:w="12240" w:h="15840"/>
          <w:pgMar w:header="537" w:footer="1031" w:top="1300" w:bottom="280" w:left="1200" w:right="1220"/>
          <w:cols w:num="3" w:equalWidth="0">
            <w:col w:w="4394" w:space="40"/>
            <w:col w:w="1125" w:space="39"/>
            <w:col w:w="4222"/>
          </w:cols>
        </w:sectPr>
      </w:pPr>
    </w:p>
    <w:p>
      <w:pPr>
        <w:spacing w:line="204" w:lineRule="exact" w:before="0"/>
        <w:ind w:left="0" w:right="96" w:firstLine="0"/>
        <w:jc w:val="right"/>
        <w:rPr>
          <w:rFonts w:ascii="Symbola" w:hAnsi="Symbola"/>
          <w:sz w:val="24"/>
        </w:rPr>
      </w:pPr>
      <w:r>
        <w:rPr>
          <w:rFonts w:ascii="Symbola" w:hAnsi="Symbola"/>
          <w:spacing w:val="-10"/>
          <w:w w:val="115"/>
          <w:sz w:val="24"/>
        </w:rPr>
        <w:t>∫</w:t>
      </w:r>
    </w:p>
    <w:p>
      <w:pPr>
        <w:spacing w:line="122" w:lineRule="auto" w:before="0"/>
        <w:ind w:left="0" w:right="0" w:firstLine="0"/>
        <w:jc w:val="right"/>
        <w:rPr>
          <w:rFonts w:ascii="Symbola" w:eastAsia="Symbola"/>
          <w:sz w:val="17"/>
        </w:rPr>
      </w:pPr>
      <w:r>
        <w:rPr/>
        <mc:AlternateContent>
          <mc:Choice Requires="wps">
            <w:drawing>
              <wp:anchor distT="0" distB="0" distL="0" distR="0" allowOverlap="1" layoutInCell="1" locked="0" behindDoc="0" simplePos="0" relativeHeight="15738880">
                <wp:simplePos x="0" y="0"/>
                <wp:positionH relativeFrom="page">
                  <wp:posOffset>3447541</wp:posOffset>
                </wp:positionH>
                <wp:positionV relativeFrom="paragraph">
                  <wp:posOffset>-59134</wp:posOffset>
                </wp:positionV>
                <wp:extent cx="146685" cy="1016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46685" cy="10160"/>
                        </a:xfrm>
                        <a:custGeom>
                          <a:avLst/>
                          <a:gdLst/>
                          <a:ahLst/>
                          <a:cxnLst/>
                          <a:rect l="l" t="t" r="r" b="b"/>
                          <a:pathLst>
                            <a:path w="146685" h="10160">
                              <a:moveTo>
                                <a:pt x="146303" y="0"/>
                              </a:moveTo>
                              <a:lnTo>
                                <a:pt x="0" y="0"/>
                              </a:lnTo>
                              <a:lnTo>
                                <a:pt x="0" y="9906"/>
                              </a:lnTo>
                              <a:lnTo>
                                <a:pt x="146303" y="9906"/>
                              </a:lnTo>
                              <a:lnTo>
                                <a:pt x="1463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1.459991pt;margin-top:-4.656240pt;width:11.52pt;height:.78003pt;mso-position-horizontal-relative:page;mso-position-vertical-relative:paragraph;z-index:15738880" id="docshape26" filled="true" fillcolor="#000000" stroked="false">
                <v:fill type="solid"/>
                <w10:wrap type="none"/>
              </v:rect>
            </w:pict>
          </mc:Fallback>
        </mc:AlternateContent>
      </w:r>
      <w:r>
        <w:rPr>
          <w:rFonts w:ascii="Symbola" w:eastAsia="Symbola"/>
          <w:w w:val="110"/>
          <w:position w:val="-1"/>
          <w:sz w:val="17"/>
        </w:rPr>
        <w:t>𝐶</w:t>
      </w:r>
      <w:r>
        <w:rPr>
          <w:rFonts w:ascii="Symbola" w:eastAsia="Symbola"/>
          <w:w w:val="110"/>
          <w:position w:val="-5"/>
          <w:sz w:val="14"/>
        </w:rPr>
        <w:t>𝜓</w:t>
      </w:r>
      <w:r>
        <w:rPr>
          <w:rFonts w:ascii="Symbola" w:eastAsia="Symbola"/>
          <w:spacing w:val="72"/>
          <w:w w:val="150"/>
          <w:position w:val="-5"/>
          <w:sz w:val="14"/>
        </w:rPr>
        <w:t> </w:t>
      </w:r>
      <w:r>
        <w:rPr>
          <w:rFonts w:ascii="Symbola" w:eastAsia="Symbola"/>
          <w:spacing w:val="-10"/>
          <w:w w:val="110"/>
          <w:sz w:val="17"/>
        </w:rPr>
        <w:t>0</w:t>
      </w:r>
    </w:p>
    <w:p>
      <w:pPr>
        <w:spacing w:line="343" w:lineRule="exact" w:before="0"/>
        <w:ind w:left="67" w:right="0" w:firstLine="0"/>
        <w:jc w:val="left"/>
        <w:rPr>
          <w:rFonts w:ascii="Symbola" w:hAnsi="Symbola"/>
          <w:sz w:val="17"/>
        </w:rPr>
      </w:pPr>
      <w:r>
        <w:rPr/>
        <w:br w:type="column"/>
      </w:r>
      <w:r>
        <w:rPr>
          <w:rFonts w:ascii="Symbola" w:hAnsi="Symbola"/>
          <w:spacing w:val="-15"/>
          <w:position w:val="10"/>
          <w:sz w:val="24"/>
        </w:rPr>
        <w:t>[</w:t>
      </w:r>
      <w:r>
        <w:rPr>
          <w:rFonts w:ascii="Symbola" w:hAnsi="Symbola"/>
          <w:spacing w:val="-15"/>
          <w:position w:val="9"/>
          <w:sz w:val="24"/>
        </w:rPr>
        <w:t>∫</w:t>
      </w:r>
      <w:r>
        <w:rPr>
          <w:rFonts w:ascii="Symbola" w:hAnsi="Symbola"/>
          <w:spacing w:val="-15"/>
          <w:sz w:val="17"/>
        </w:rPr>
        <w:t>−∞</w:t>
      </w:r>
    </w:p>
    <w:p>
      <w:pPr>
        <w:spacing w:line="269" w:lineRule="exact" w:before="0"/>
        <w:ind w:left="231" w:right="0" w:firstLine="0"/>
        <w:jc w:val="left"/>
        <w:rPr>
          <w:rFonts w:ascii="Symbola" w:eastAsia="Symbola"/>
          <w:sz w:val="24"/>
        </w:rPr>
      </w:pPr>
      <w:r>
        <w:rPr/>
        <w:br w:type="column"/>
      </w:r>
      <w:r>
        <w:rPr>
          <w:rFonts w:ascii="Symbola" w:eastAsia="Symbola"/>
          <w:spacing w:val="2"/>
          <w:w w:val="105"/>
          <w:sz w:val="24"/>
          <w:vertAlign w:val="subscript"/>
        </w:rPr>
        <w:t>𝑦;𝜓</w:t>
      </w:r>
      <w:r>
        <w:rPr>
          <w:rFonts w:ascii="Symbola" w:eastAsia="Symbola"/>
          <w:spacing w:val="2"/>
          <w:w w:val="105"/>
          <w:sz w:val="24"/>
          <w:vertAlign w:val="baseline"/>
        </w:rPr>
        <w:t>(𝜏,</w:t>
      </w:r>
      <w:r>
        <w:rPr>
          <w:rFonts w:ascii="Symbola" w:eastAsia="Symbola"/>
          <w:w w:val="115"/>
          <w:sz w:val="24"/>
          <w:vertAlign w:val="baseline"/>
        </w:rPr>
        <w:t> </w:t>
      </w:r>
      <w:r>
        <w:rPr>
          <w:rFonts w:ascii="Symbola" w:eastAsia="Symbola"/>
          <w:spacing w:val="-5"/>
          <w:w w:val="115"/>
          <w:sz w:val="24"/>
          <w:vertAlign w:val="baseline"/>
        </w:rPr>
        <w:t>𝑠)|</w:t>
      </w:r>
    </w:p>
    <w:p>
      <w:pPr>
        <w:spacing w:line="199" w:lineRule="auto" w:before="0"/>
        <w:ind w:left="108" w:right="0" w:firstLine="0"/>
        <w:jc w:val="left"/>
        <w:rPr>
          <w:rFonts w:ascii="Symbola" w:eastAsia="Symbola"/>
          <w:sz w:val="14"/>
        </w:rPr>
      </w:pPr>
      <w:r>
        <w:rPr/>
        <w:br w:type="column"/>
      </w:r>
      <w:r>
        <w:rPr>
          <w:rFonts w:ascii="Symbola" w:eastAsia="Symbola"/>
          <w:sz w:val="24"/>
        </w:rPr>
        <w:t>𝑑𝜏]</w:t>
      </w:r>
      <w:r>
        <w:rPr>
          <w:rFonts w:ascii="Symbola" w:eastAsia="Symbola"/>
          <w:spacing w:val="-7"/>
          <w:sz w:val="24"/>
        </w:rPr>
        <w:t> </w:t>
      </w:r>
      <w:r>
        <w:rPr>
          <w:rFonts w:ascii="Symbola" w:eastAsia="Symbola"/>
          <w:spacing w:val="-5"/>
          <w:position w:val="-11"/>
          <w:sz w:val="17"/>
        </w:rPr>
        <w:t>𝑠</w:t>
      </w:r>
      <w:r>
        <w:rPr>
          <w:rFonts w:ascii="Symbola" w:eastAsia="Symbola"/>
          <w:spacing w:val="-5"/>
          <w:position w:val="-6"/>
          <w:sz w:val="14"/>
        </w:rPr>
        <w:t>2</w:t>
      </w:r>
    </w:p>
    <w:p>
      <w:pPr>
        <w:spacing w:after="0" w:line="199" w:lineRule="auto"/>
        <w:jc w:val="left"/>
        <w:rPr>
          <w:rFonts w:ascii="Symbola" w:eastAsia="Symbola"/>
          <w:sz w:val="14"/>
        </w:rPr>
        <w:sectPr>
          <w:type w:val="continuous"/>
          <w:pgSz w:w="12240" w:h="15840"/>
          <w:pgMar w:header="537" w:footer="1031" w:top="1300" w:bottom="280" w:left="1200" w:right="1220"/>
          <w:cols w:num="4" w:equalWidth="0">
            <w:col w:w="4689" w:space="40"/>
            <w:col w:w="526" w:space="39"/>
            <w:col w:w="1131" w:space="40"/>
            <w:col w:w="3355"/>
          </w:cols>
        </w:sectPr>
      </w:pPr>
    </w:p>
    <w:p>
      <w:pPr>
        <w:pStyle w:val="BodyText"/>
        <w:spacing w:line="37" w:lineRule="exact" w:before="228"/>
        <w:ind w:left="240"/>
        <w:rPr>
          <w:rFonts w:ascii="Symbola" w:eastAsia="Symbola"/>
        </w:rPr>
      </w:pPr>
      <w:r>
        <w:rPr/>
        <mc:AlternateContent>
          <mc:Choice Requires="wps">
            <w:drawing>
              <wp:anchor distT="0" distB="0" distL="0" distR="0" allowOverlap="1" layoutInCell="1" locked="0" behindDoc="1" simplePos="0" relativeHeight="485319680">
                <wp:simplePos x="0" y="0"/>
                <wp:positionH relativeFrom="page">
                  <wp:posOffset>5176011</wp:posOffset>
                </wp:positionH>
                <wp:positionV relativeFrom="paragraph">
                  <wp:posOffset>-160508</wp:posOffset>
                </wp:positionV>
                <wp:extent cx="123825" cy="1016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3825" cy="10160"/>
                        </a:xfrm>
                        <a:custGeom>
                          <a:avLst/>
                          <a:gdLst/>
                          <a:ahLst/>
                          <a:cxnLst/>
                          <a:rect l="l" t="t" r="r" b="b"/>
                          <a:pathLst>
                            <a:path w="123825" h="10160">
                              <a:moveTo>
                                <a:pt x="123444" y="0"/>
                              </a:moveTo>
                              <a:lnTo>
                                <a:pt x="0" y="0"/>
                              </a:lnTo>
                              <a:lnTo>
                                <a:pt x="0" y="9906"/>
                              </a:lnTo>
                              <a:lnTo>
                                <a:pt x="123444" y="9906"/>
                              </a:lnTo>
                              <a:lnTo>
                                <a:pt x="1234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7.559998pt;margin-top:-12.638495pt;width:9.720pt;height:.78003pt;mso-position-horizontal-relative:page;mso-position-vertical-relative:paragraph;z-index:-17996800" id="docshape27" filled="true" fillcolor="#000000" stroked="false">
                <v:fill type="solid"/>
                <w10:wrap type="none"/>
              </v:rect>
            </w:pict>
          </mc:Fallback>
        </mc:AlternateContent>
      </w:r>
      <w:r>
        <w:rPr/>
        <w:t>where </w:t>
      </w:r>
      <w:r>
        <w:rPr>
          <w:rFonts w:ascii="Symbola" w:eastAsia="Symbola"/>
          <w:spacing w:val="-5"/>
          <w:w w:val="115"/>
        </w:rPr>
        <w:t>|𝑊</w:t>
      </w:r>
    </w:p>
    <w:p>
      <w:pPr>
        <w:pStyle w:val="BodyText"/>
        <w:spacing w:line="37" w:lineRule="exact" w:before="228"/>
        <w:ind w:left="240"/>
      </w:pPr>
      <w:r>
        <w:rPr/>
        <w:br w:type="column"/>
      </w:r>
      <w:r>
        <w:rPr>
          <w:rFonts w:ascii="Symbola"/>
          <w:vertAlign w:val="superscript"/>
        </w:rPr>
        <w:t>2</w:t>
      </w:r>
      <w:r>
        <w:rPr>
          <w:rFonts w:ascii="Symbola"/>
          <w:spacing w:val="10"/>
          <w:vertAlign w:val="baseline"/>
        </w:rPr>
        <w:t> </w:t>
      </w:r>
      <w:r>
        <w:rPr>
          <w:vertAlign w:val="baseline"/>
        </w:rPr>
        <w:t>is</w:t>
      </w:r>
      <w:r>
        <w:rPr>
          <w:spacing w:val="9"/>
          <w:vertAlign w:val="baseline"/>
        </w:rPr>
        <w:t> </w:t>
      </w:r>
      <w:r>
        <w:rPr>
          <w:vertAlign w:val="baseline"/>
        </w:rPr>
        <w:t>the</w:t>
      </w:r>
      <w:r>
        <w:rPr>
          <w:spacing w:val="8"/>
          <w:vertAlign w:val="baseline"/>
        </w:rPr>
        <w:t> </w:t>
      </w:r>
      <w:r>
        <w:rPr>
          <w:vertAlign w:val="baseline"/>
        </w:rPr>
        <w:t>wavelet</w:t>
      </w:r>
      <w:r>
        <w:rPr>
          <w:spacing w:val="10"/>
          <w:vertAlign w:val="baseline"/>
        </w:rPr>
        <w:t> </w:t>
      </w:r>
      <w:r>
        <w:rPr>
          <w:vertAlign w:val="baseline"/>
        </w:rPr>
        <w:t>power</w:t>
      </w:r>
      <w:r>
        <w:rPr>
          <w:spacing w:val="9"/>
          <w:vertAlign w:val="baseline"/>
        </w:rPr>
        <w:t> </w:t>
      </w:r>
      <w:r>
        <w:rPr>
          <w:vertAlign w:val="baseline"/>
        </w:rPr>
        <w:t>spectrum</w:t>
      </w:r>
      <w:r>
        <w:rPr>
          <w:spacing w:val="7"/>
          <w:vertAlign w:val="baseline"/>
        </w:rPr>
        <w:t> </w:t>
      </w:r>
      <w:r>
        <w:rPr>
          <w:vertAlign w:val="baseline"/>
        </w:rPr>
        <w:t>(WPS),</w:t>
      </w:r>
      <w:r>
        <w:rPr>
          <w:spacing w:val="11"/>
          <w:vertAlign w:val="baseline"/>
        </w:rPr>
        <w:t> </w:t>
      </w:r>
      <w:r>
        <w:rPr>
          <w:vertAlign w:val="baseline"/>
        </w:rPr>
        <w:t>which</w:t>
      </w:r>
      <w:r>
        <w:rPr>
          <w:spacing w:val="9"/>
          <w:vertAlign w:val="baseline"/>
        </w:rPr>
        <w:t> </w:t>
      </w:r>
      <w:r>
        <w:rPr>
          <w:vertAlign w:val="baseline"/>
        </w:rPr>
        <w:t>serves</w:t>
      </w:r>
      <w:r>
        <w:rPr>
          <w:spacing w:val="8"/>
          <w:vertAlign w:val="baseline"/>
        </w:rPr>
        <w:t> </w:t>
      </w:r>
      <w:r>
        <w:rPr>
          <w:vertAlign w:val="baseline"/>
        </w:rPr>
        <w:t>as</w:t>
      </w:r>
      <w:r>
        <w:rPr>
          <w:spacing w:val="9"/>
          <w:vertAlign w:val="baseline"/>
        </w:rPr>
        <w:t> </w:t>
      </w:r>
      <w:r>
        <w:rPr>
          <w:vertAlign w:val="baseline"/>
        </w:rPr>
        <w:t>a</w:t>
      </w:r>
      <w:r>
        <w:rPr>
          <w:spacing w:val="8"/>
          <w:vertAlign w:val="baseline"/>
        </w:rPr>
        <w:t> </w:t>
      </w:r>
      <w:r>
        <w:rPr>
          <w:vertAlign w:val="baseline"/>
        </w:rPr>
        <w:t>proxy</w:t>
      </w:r>
      <w:r>
        <w:rPr>
          <w:spacing w:val="9"/>
          <w:vertAlign w:val="baseline"/>
        </w:rPr>
        <w:t> </w:t>
      </w:r>
      <w:r>
        <w:rPr>
          <w:vertAlign w:val="baseline"/>
        </w:rPr>
        <w:t>for</w:t>
      </w:r>
      <w:r>
        <w:rPr>
          <w:spacing w:val="8"/>
          <w:vertAlign w:val="baseline"/>
        </w:rPr>
        <w:t> </w:t>
      </w:r>
      <w:r>
        <w:rPr>
          <w:vertAlign w:val="baseline"/>
        </w:rPr>
        <w:t>the</w:t>
      </w:r>
      <w:r>
        <w:rPr>
          <w:spacing w:val="9"/>
          <w:vertAlign w:val="baseline"/>
        </w:rPr>
        <w:t> </w:t>
      </w:r>
      <w:r>
        <w:rPr>
          <w:spacing w:val="-2"/>
          <w:vertAlign w:val="baseline"/>
        </w:rPr>
        <w:t>local</w:t>
      </w:r>
    </w:p>
    <w:p>
      <w:pPr>
        <w:spacing w:after="0" w:line="37" w:lineRule="exact"/>
        <w:sectPr>
          <w:type w:val="continuous"/>
          <w:pgSz w:w="12240" w:h="15840"/>
          <w:pgMar w:header="537" w:footer="1031" w:top="1300" w:bottom="280" w:left="1200" w:right="1220"/>
          <w:cols w:num="2" w:equalWidth="0">
            <w:col w:w="1231" w:space="586"/>
            <w:col w:w="8003"/>
          </w:cols>
        </w:sectPr>
      </w:pPr>
    </w:p>
    <w:p>
      <w:pPr>
        <w:spacing w:line="269" w:lineRule="exact" w:before="0"/>
        <w:ind w:left="1158" w:right="0" w:firstLine="0"/>
        <w:jc w:val="left"/>
        <w:rPr>
          <w:rFonts w:ascii="Symbola" w:eastAsia="Symbola"/>
          <w:sz w:val="24"/>
        </w:rPr>
      </w:pPr>
      <w:r>
        <w:rPr>
          <w:rFonts w:ascii="Symbola" w:eastAsia="Symbola"/>
          <w:spacing w:val="2"/>
          <w:w w:val="105"/>
          <w:sz w:val="24"/>
          <w:vertAlign w:val="subscript"/>
        </w:rPr>
        <w:t>𝑦;𝜓</w:t>
      </w:r>
      <w:r>
        <w:rPr>
          <w:rFonts w:ascii="Symbola" w:eastAsia="Symbola"/>
          <w:spacing w:val="2"/>
          <w:w w:val="105"/>
          <w:sz w:val="24"/>
          <w:vertAlign w:val="baseline"/>
        </w:rPr>
        <w:t>(𝜏,</w:t>
      </w:r>
      <w:r>
        <w:rPr>
          <w:rFonts w:ascii="Symbola" w:eastAsia="Symbola"/>
          <w:w w:val="115"/>
          <w:sz w:val="24"/>
          <w:vertAlign w:val="baseline"/>
        </w:rPr>
        <w:t> </w:t>
      </w:r>
      <w:r>
        <w:rPr>
          <w:rFonts w:ascii="Symbola" w:eastAsia="Symbola"/>
          <w:spacing w:val="-5"/>
          <w:w w:val="115"/>
          <w:sz w:val="24"/>
          <w:vertAlign w:val="baseline"/>
        </w:rPr>
        <w:t>𝑠)|</w:t>
      </w:r>
    </w:p>
    <w:p>
      <w:pPr>
        <w:pStyle w:val="BodyText"/>
        <w:spacing w:before="138"/>
        <w:ind w:left="240"/>
      </w:pPr>
      <w:r>
        <w:rPr/>
        <w:t>variance</w:t>
      </w:r>
      <w:r>
        <w:rPr>
          <w:spacing w:val="15"/>
        </w:rPr>
        <w:t> </w:t>
      </w:r>
      <w:r>
        <w:rPr/>
        <w:t>of</w:t>
      </w:r>
      <w:r>
        <w:rPr>
          <w:spacing w:val="16"/>
        </w:rPr>
        <w:t> </w:t>
      </w:r>
      <w:r>
        <w:rPr>
          <w:rFonts w:ascii="Symbola" w:eastAsia="Symbola"/>
        </w:rPr>
        <w:t>𝑦</w:t>
      </w:r>
      <w:r>
        <w:rPr>
          <w:rFonts w:ascii="Symbola" w:eastAsia="Symbola"/>
          <w:position w:val="1"/>
        </w:rPr>
        <w:t>(</w:t>
      </w:r>
      <w:r>
        <w:rPr>
          <w:rFonts w:ascii="Symbola" w:eastAsia="Symbola"/>
        </w:rPr>
        <w:t>𝑡</w:t>
      </w:r>
      <w:r>
        <w:rPr>
          <w:rFonts w:ascii="Symbola" w:eastAsia="Symbola"/>
          <w:position w:val="1"/>
        </w:rPr>
        <w:t>)</w:t>
      </w:r>
      <w:r>
        <w:rPr>
          <w:rFonts w:ascii="Symbola" w:eastAsia="Symbola"/>
          <w:spacing w:val="15"/>
          <w:position w:val="1"/>
        </w:rPr>
        <w:t> </w:t>
      </w:r>
      <w:r>
        <w:rPr/>
        <w:t>across</w:t>
      </w:r>
      <w:r>
        <w:rPr>
          <w:spacing w:val="16"/>
        </w:rPr>
        <w:t> </w:t>
      </w:r>
      <w:r>
        <w:rPr>
          <w:spacing w:val="-2"/>
        </w:rPr>
        <w:t>scales.</w:t>
      </w:r>
    </w:p>
    <w:p>
      <w:pPr>
        <w:pStyle w:val="BodyText"/>
        <w:spacing w:line="360" w:lineRule="auto" w:before="111"/>
        <w:ind w:left="240" w:firstLine="720"/>
      </w:pPr>
      <w:r>
        <w:rPr/>
        <w:t>Grinsted</w:t>
      </w:r>
      <w:r>
        <w:rPr>
          <w:spacing w:val="-1"/>
        </w:rPr>
        <w:t> </w:t>
      </w:r>
      <w:r>
        <w:rPr/>
        <w:t>et</w:t>
      </w:r>
      <w:r>
        <w:rPr>
          <w:spacing w:val="-2"/>
        </w:rPr>
        <w:t> </w:t>
      </w:r>
      <w:r>
        <w:rPr/>
        <w:t>al.</w:t>
      </w:r>
      <w:r>
        <w:rPr>
          <w:spacing w:val="-1"/>
        </w:rPr>
        <w:t> </w:t>
      </w:r>
      <w:r>
        <w:rPr/>
        <w:t>(2004)</w:t>
      </w:r>
      <w:r>
        <w:rPr>
          <w:spacing w:val="-1"/>
        </w:rPr>
        <w:t> </w:t>
      </w:r>
      <w:r>
        <w:rPr/>
        <w:t>tested the</w:t>
      </w:r>
      <w:r>
        <w:rPr>
          <w:spacing w:val="-1"/>
        </w:rPr>
        <w:t> </w:t>
      </w:r>
      <w:r>
        <w:rPr/>
        <w:t>statistical</w:t>
      </w:r>
      <w:r>
        <w:rPr>
          <w:spacing w:val="-1"/>
        </w:rPr>
        <w:t> </w:t>
      </w:r>
      <w:r>
        <w:rPr/>
        <w:t>significance of</w:t>
      </w:r>
      <w:r>
        <w:rPr>
          <w:spacing w:val="-2"/>
        </w:rPr>
        <w:t> </w:t>
      </w:r>
      <w:r>
        <w:rPr/>
        <w:t>a time-series generating process given</w:t>
      </w:r>
      <w:r>
        <w:rPr>
          <w:spacing w:val="21"/>
        </w:rPr>
        <w:t> </w:t>
      </w:r>
      <w:r>
        <w:rPr/>
        <w:t>by</w:t>
      </w:r>
      <w:r>
        <w:rPr>
          <w:spacing w:val="21"/>
        </w:rPr>
        <w:t> </w:t>
      </w:r>
      <w:r>
        <w:rPr/>
        <w:t>an</w:t>
      </w:r>
      <w:r>
        <w:rPr>
          <w:spacing w:val="21"/>
        </w:rPr>
        <w:t> </w:t>
      </w:r>
      <w:r>
        <w:rPr/>
        <w:t>AR</w:t>
      </w:r>
      <w:r>
        <w:rPr>
          <w:spacing w:val="23"/>
        </w:rPr>
        <w:t> </w:t>
      </w:r>
      <w:r>
        <w:rPr/>
        <w:t>(1)</w:t>
      </w:r>
      <w:r>
        <w:rPr>
          <w:spacing w:val="24"/>
        </w:rPr>
        <w:t> </w:t>
      </w:r>
      <w:r>
        <w:rPr/>
        <w:t>stationary</w:t>
      </w:r>
      <w:r>
        <w:rPr>
          <w:spacing w:val="23"/>
        </w:rPr>
        <w:t> </w:t>
      </w:r>
      <w:r>
        <w:rPr/>
        <w:t>process</w:t>
      </w:r>
      <w:r>
        <w:rPr>
          <w:spacing w:val="23"/>
        </w:rPr>
        <w:t> </w:t>
      </w:r>
      <w:r>
        <w:rPr/>
        <w:t>with</w:t>
      </w:r>
      <w:r>
        <w:rPr>
          <w:spacing w:val="22"/>
        </w:rPr>
        <w:t> </w:t>
      </w:r>
      <w:r>
        <w:rPr/>
        <w:t>a</w:t>
      </w:r>
      <w:r>
        <w:rPr>
          <w:spacing w:val="21"/>
        </w:rPr>
        <w:t> </w:t>
      </w:r>
      <w:r>
        <w:rPr/>
        <w:t>certain</w:t>
      </w:r>
      <w:r>
        <w:rPr>
          <w:spacing w:val="24"/>
        </w:rPr>
        <w:t> </w:t>
      </w:r>
      <w:r>
        <w:rPr/>
        <w:t>background</w:t>
      </w:r>
      <w:r>
        <w:rPr>
          <w:spacing w:val="23"/>
        </w:rPr>
        <w:t> </w:t>
      </w:r>
      <w:r>
        <w:rPr/>
        <w:t>power</w:t>
      </w:r>
      <w:r>
        <w:rPr>
          <w:spacing w:val="23"/>
        </w:rPr>
        <w:t> </w:t>
      </w:r>
      <w:r>
        <w:rPr/>
        <w:t>spectrum.</w:t>
      </w:r>
      <w:r>
        <w:rPr>
          <w:spacing w:val="26"/>
        </w:rPr>
        <w:t> </w:t>
      </w:r>
      <w:r>
        <w:rPr/>
        <w:t>They</w:t>
      </w:r>
      <w:r>
        <w:rPr>
          <w:spacing w:val="23"/>
        </w:rPr>
        <w:t> </w:t>
      </w:r>
      <w:r>
        <w:rPr>
          <w:spacing w:val="-4"/>
        </w:rPr>
        <w:t>found</w:t>
      </w:r>
    </w:p>
    <w:p>
      <w:pPr>
        <w:spacing w:after="0" w:line="360" w:lineRule="auto"/>
        <w:sectPr>
          <w:type w:val="continuous"/>
          <w:pgSz w:w="12240" w:h="15840"/>
          <w:pgMar w:header="537" w:footer="1031" w:top="1300" w:bottom="280" w:left="1200" w:right="1220"/>
        </w:sectPr>
      </w:pPr>
    </w:p>
    <w:p>
      <w:pPr>
        <w:pStyle w:val="BodyText"/>
      </w:pPr>
    </w:p>
    <w:p>
      <w:pPr>
        <w:pStyle w:val="BodyText"/>
        <w:spacing w:before="66"/>
      </w:pPr>
    </w:p>
    <w:p>
      <w:pPr>
        <w:pStyle w:val="BodyText"/>
        <w:ind w:left="240"/>
      </w:pPr>
      <w:r>
        <w:rPr/>
        <w:t>that</w:t>
      </w:r>
      <w:r>
        <w:rPr>
          <w:spacing w:val="-2"/>
        </w:rPr>
        <w:t> </w:t>
      </w:r>
      <w:r>
        <w:rPr/>
        <w:t>the local</w:t>
      </w:r>
      <w:r>
        <w:rPr>
          <w:spacing w:val="-1"/>
        </w:rPr>
        <w:t> </w:t>
      </w:r>
      <w:r>
        <w:rPr/>
        <w:t>WPS</w:t>
      </w:r>
      <w:r>
        <w:rPr>
          <w:spacing w:val="-1"/>
        </w:rPr>
        <w:t> </w:t>
      </w:r>
      <w:r>
        <w:rPr/>
        <w:t>distribution</w:t>
      </w:r>
      <w:r>
        <w:rPr>
          <w:spacing w:val="-1"/>
        </w:rPr>
        <w:t> </w:t>
      </w:r>
      <w:r>
        <w:rPr/>
        <w:t>is given</w:t>
      </w:r>
      <w:r>
        <w:rPr>
          <w:spacing w:val="-1"/>
        </w:rPr>
        <w:t> </w:t>
      </w:r>
      <w:r>
        <w:rPr/>
        <w:t>as </w:t>
      </w:r>
      <w:r>
        <w:rPr>
          <w:spacing w:val="-2"/>
        </w:rPr>
        <w:t>follows:</w:t>
      </w:r>
    </w:p>
    <w:p>
      <w:pPr>
        <w:spacing w:line="129" w:lineRule="exact" w:before="128"/>
        <w:ind w:left="241" w:right="0" w:firstLine="0"/>
        <w:jc w:val="center"/>
        <w:rPr>
          <w:rFonts w:ascii="Symbola"/>
          <w:sz w:val="14"/>
        </w:rPr>
      </w:pPr>
      <w:r>
        <w:rPr>
          <w:rFonts w:ascii="Symbola"/>
          <w:spacing w:val="-10"/>
          <w:w w:val="120"/>
          <w:sz w:val="14"/>
        </w:rPr>
        <w:t>2</w:t>
      </w:r>
    </w:p>
    <w:p>
      <w:pPr>
        <w:tabs>
          <w:tab w:pos="2198" w:val="left" w:leader="none"/>
        </w:tabs>
        <w:spacing w:line="23" w:lineRule="exact" w:before="0"/>
        <w:ind w:left="554" w:right="0" w:firstLine="0"/>
        <w:jc w:val="center"/>
        <w:rPr>
          <w:rFonts w:ascii="Symbola" w:eastAsia="Symbola"/>
          <w:sz w:val="17"/>
        </w:rPr>
      </w:pPr>
      <w:r>
        <w:rPr>
          <w:rFonts w:ascii="Symbola" w:eastAsia="Symbola"/>
          <w:w w:val="125"/>
          <w:position w:val="2"/>
          <w:sz w:val="17"/>
        </w:rPr>
        <w:t>|𝑊</w:t>
      </w:r>
      <w:r>
        <w:rPr>
          <w:rFonts w:ascii="Symbola" w:eastAsia="Symbola"/>
          <w:spacing w:val="70"/>
          <w:w w:val="150"/>
          <w:position w:val="2"/>
          <w:sz w:val="17"/>
        </w:rPr>
        <w:t> </w:t>
      </w:r>
      <w:r>
        <w:rPr>
          <w:rFonts w:ascii="Symbola" w:eastAsia="Symbola"/>
          <w:spacing w:val="-4"/>
          <w:w w:val="125"/>
          <w:position w:val="2"/>
          <w:sz w:val="17"/>
        </w:rPr>
        <w:t>(𝑠)|</w:t>
      </w:r>
      <w:r>
        <w:rPr>
          <w:rFonts w:ascii="Symbola" w:eastAsia="Symbola"/>
          <w:position w:val="2"/>
          <w:sz w:val="17"/>
        </w:rPr>
        <w:tab/>
      </w:r>
      <w:r>
        <w:rPr>
          <w:rFonts w:ascii="Symbola" w:eastAsia="Symbola"/>
          <w:spacing w:val="-10"/>
          <w:w w:val="125"/>
          <w:sz w:val="17"/>
        </w:rPr>
        <w:t>1</w:t>
      </w:r>
    </w:p>
    <w:p>
      <w:pPr>
        <w:spacing w:after="0" w:line="23" w:lineRule="exact"/>
        <w:jc w:val="center"/>
        <w:rPr>
          <w:rFonts w:ascii="Symbola" w:eastAsia="Symbola"/>
          <w:sz w:val="17"/>
        </w:rPr>
        <w:sectPr>
          <w:headerReference w:type="default" r:id="rId19"/>
          <w:footerReference w:type="default" r:id="rId20"/>
          <w:pgSz w:w="12240" w:h="15840"/>
          <w:pgMar w:header="537" w:footer="1031" w:top="820" w:bottom="1220" w:left="1200" w:right="1220"/>
        </w:sectPr>
      </w:pPr>
    </w:p>
    <w:p>
      <w:pPr>
        <w:pStyle w:val="ListParagraph"/>
        <w:numPr>
          <w:ilvl w:val="0"/>
          <w:numId w:val="3"/>
        </w:numPr>
        <w:tabs>
          <w:tab w:pos="3983" w:val="left" w:leader="none"/>
          <w:tab w:pos="5078" w:val="left" w:leader="none"/>
        </w:tabs>
        <w:spacing w:line="281" w:lineRule="exact" w:before="23" w:after="0"/>
        <w:ind w:left="3983" w:right="0" w:hanging="720"/>
        <w:jc w:val="left"/>
        <w:rPr>
          <w:rFonts w:ascii="Symbola" w:eastAsia="Symbola"/>
          <w:sz w:val="24"/>
        </w:rPr>
      </w:pPr>
      <w:r>
        <w:rPr/>
        <mc:AlternateContent>
          <mc:Choice Requires="wps">
            <w:drawing>
              <wp:anchor distT="0" distB="0" distL="0" distR="0" allowOverlap="1" layoutInCell="1" locked="0" behindDoc="1" simplePos="0" relativeHeight="485323264">
                <wp:simplePos x="0" y="0"/>
                <wp:positionH relativeFrom="page">
                  <wp:posOffset>3679190</wp:posOffset>
                </wp:positionH>
                <wp:positionV relativeFrom="paragraph">
                  <wp:posOffset>123855</wp:posOffset>
                </wp:positionV>
                <wp:extent cx="127000" cy="13398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27000" cy="133985"/>
                        </a:xfrm>
                        <a:prstGeom prst="rect">
                          <a:avLst/>
                        </a:prstGeom>
                      </wps:spPr>
                      <wps:txbx>
                        <w:txbxContent>
                          <w:p>
                            <w:pPr>
                              <w:spacing w:line="165" w:lineRule="auto" w:before="9"/>
                              <w:ind w:left="0" w:right="0" w:firstLine="0"/>
                              <w:jc w:val="left"/>
                              <w:rPr>
                                <w:rFonts w:ascii="Symbola" w:eastAsia="Symbola"/>
                                <w:sz w:val="14"/>
                              </w:rPr>
                            </w:pPr>
                            <w:r>
                              <w:rPr>
                                <w:rFonts w:ascii="Symbola" w:eastAsia="Symbola"/>
                                <w:spacing w:val="-5"/>
                                <w:w w:val="115"/>
                                <w:position w:val="-5"/>
                                <w:sz w:val="17"/>
                              </w:rPr>
                              <w:t>𝜎</w:t>
                            </w:r>
                            <w:r>
                              <w:rPr>
                                <w:rFonts w:ascii="Symbola" w:eastAsia="Symbola"/>
                                <w:spacing w:val="-5"/>
                                <w:w w:val="115"/>
                                <w:sz w:val="14"/>
                              </w:rPr>
                              <w:t>2</w:t>
                            </w:r>
                          </w:p>
                        </w:txbxContent>
                      </wps:txbx>
                      <wps:bodyPr wrap="square" lIns="0" tIns="0" rIns="0" bIns="0" rtlCol="0">
                        <a:noAutofit/>
                      </wps:bodyPr>
                    </wps:wsp>
                  </a:graphicData>
                </a:graphic>
              </wp:anchor>
            </w:drawing>
          </mc:Choice>
          <mc:Fallback>
            <w:pict>
              <v:shape style="position:absolute;margin-left:289.700012pt;margin-top:9.752421pt;width:10pt;height:10.55pt;mso-position-horizontal-relative:page;mso-position-vertical-relative:paragraph;z-index:-17993216" type="#_x0000_t202" id="docshape33" filled="false" stroked="false">
                <v:textbox inset="0,0,0,0">
                  <w:txbxContent>
                    <w:p>
                      <w:pPr>
                        <w:spacing w:line="165" w:lineRule="auto" w:before="9"/>
                        <w:ind w:left="0" w:right="0" w:firstLine="0"/>
                        <w:jc w:val="left"/>
                        <w:rPr>
                          <w:rFonts w:ascii="Symbola" w:eastAsia="Symbola"/>
                          <w:sz w:val="14"/>
                        </w:rPr>
                      </w:pPr>
                      <w:r>
                        <w:rPr>
                          <w:rFonts w:ascii="Symbola" w:eastAsia="Symbola"/>
                          <w:spacing w:val="-5"/>
                          <w:w w:val="115"/>
                          <w:position w:val="-5"/>
                          <w:sz w:val="17"/>
                        </w:rPr>
                        <w:t>𝜎</w:t>
                      </w:r>
                      <w:r>
                        <w:rPr>
                          <w:rFonts w:ascii="Symbola" w:eastAsia="Symbola"/>
                          <w:spacing w:val="-5"/>
                          <w:w w:val="115"/>
                          <w:sz w:val="14"/>
                        </w:rPr>
                        <w:t>2</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4546600</wp:posOffset>
                </wp:positionH>
                <wp:positionV relativeFrom="paragraph">
                  <wp:posOffset>149424</wp:posOffset>
                </wp:positionV>
                <wp:extent cx="62865" cy="10858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2865" cy="108585"/>
                        </a:xfrm>
                        <a:prstGeom prst="rect">
                          <a:avLst/>
                        </a:prstGeom>
                      </wps:spPr>
                      <wps:txbx>
                        <w:txbxContent>
                          <w:p>
                            <w:pPr>
                              <w:spacing w:line="170" w:lineRule="exact" w:before="0"/>
                              <w:ind w:left="0" w:right="0" w:firstLine="0"/>
                              <w:jc w:val="left"/>
                              <w:rPr>
                                <w:rFonts w:ascii="Symbola"/>
                                <w:sz w:val="17"/>
                              </w:rPr>
                            </w:pPr>
                            <w:r>
                              <w:rPr>
                                <w:rFonts w:ascii="Symbola"/>
                                <w:spacing w:val="-10"/>
                                <w:w w:val="115"/>
                                <w:sz w:val="17"/>
                              </w:rPr>
                              <w:t>2</w:t>
                            </w:r>
                          </w:p>
                        </w:txbxContent>
                      </wps:txbx>
                      <wps:bodyPr wrap="square" lIns="0" tIns="0" rIns="0" bIns="0" rtlCol="0">
                        <a:noAutofit/>
                      </wps:bodyPr>
                    </wps:wsp>
                  </a:graphicData>
                </a:graphic>
              </wp:anchor>
            </w:drawing>
          </mc:Choice>
          <mc:Fallback>
            <w:pict>
              <v:shape style="position:absolute;margin-left:358pt;margin-top:11.765674pt;width:4.95pt;height:8.550pt;mso-position-horizontal-relative:page;mso-position-vertical-relative:paragraph;z-index:15744000" type="#_x0000_t202" id="docshape34" filled="false" stroked="false">
                <v:textbox inset="0,0,0,0">
                  <w:txbxContent>
                    <w:p>
                      <w:pPr>
                        <w:spacing w:line="170" w:lineRule="exact" w:before="0"/>
                        <w:ind w:left="0" w:right="0" w:firstLine="0"/>
                        <w:jc w:val="left"/>
                        <w:rPr>
                          <w:rFonts w:ascii="Symbola"/>
                          <w:sz w:val="17"/>
                        </w:rPr>
                      </w:pPr>
                      <w:r>
                        <w:rPr>
                          <w:rFonts w:ascii="Symbola"/>
                          <w:spacing w:val="-10"/>
                          <w:w w:val="115"/>
                          <w:sz w:val="17"/>
                        </w:rPr>
                        <w:t>2</w:t>
                      </w:r>
                    </w:p>
                  </w:txbxContent>
                </v:textbox>
                <w10:wrap type="none"/>
              </v:shape>
            </w:pict>
          </mc:Fallback>
        </mc:AlternateContent>
      </w:r>
      <w:r>
        <w:rPr>
          <w:rFonts w:ascii="Symbola" w:eastAsia="Symbola"/>
          <w:w w:val="110"/>
          <w:sz w:val="24"/>
        </w:rPr>
        <w:t>𝐷</w:t>
      </w:r>
      <w:r>
        <w:rPr>
          <w:rFonts w:ascii="Symbola" w:eastAsia="Symbola"/>
          <w:spacing w:val="-19"/>
          <w:w w:val="110"/>
          <w:sz w:val="24"/>
        </w:rPr>
        <w:t> </w:t>
      </w:r>
      <w:r>
        <w:rPr>
          <w:rFonts w:ascii="Symbola" w:eastAsia="Symbola"/>
          <w:w w:val="125"/>
          <w:sz w:val="24"/>
        </w:rPr>
        <w:t>(</w:t>
      </w:r>
      <w:r>
        <w:rPr>
          <w:spacing w:val="22"/>
          <w:w w:val="125"/>
          <w:sz w:val="24"/>
          <w:u w:val="single"/>
          <w:vertAlign w:val="baseline"/>
        </w:rPr>
        <w:t>  </w:t>
      </w:r>
      <w:r>
        <w:rPr>
          <w:rFonts w:ascii="Symbola" w:eastAsia="Symbola"/>
          <w:spacing w:val="-5"/>
          <w:w w:val="110"/>
          <w:sz w:val="24"/>
          <w:u w:val="single"/>
          <w:vertAlign w:val="superscript"/>
        </w:rPr>
        <w:t>𝑦,𝑡</w:t>
      </w:r>
      <w:r>
        <w:rPr>
          <w:rFonts w:ascii="Symbola" w:eastAsia="Symbola"/>
          <w:sz w:val="24"/>
          <w:u w:val="single"/>
          <w:vertAlign w:val="baseline"/>
        </w:rPr>
        <w:tab/>
      </w:r>
      <w:r>
        <w:rPr>
          <w:rFonts w:ascii="Symbola" w:eastAsia="Symbola"/>
          <w:spacing w:val="-10"/>
          <w:sz w:val="24"/>
          <w:u w:val="none"/>
          <w:vertAlign w:val="baseline"/>
        </w:rPr>
        <w:t> </w:t>
      </w:r>
      <w:r>
        <w:rPr>
          <w:rFonts w:ascii="Symbola" w:eastAsia="Symbola"/>
          <w:w w:val="110"/>
          <w:sz w:val="24"/>
          <w:u w:val="none"/>
          <w:vertAlign w:val="baseline"/>
        </w:rPr>
        <w:t>&lt;</w:t>
      </w:r>
      <w:r>
        <w:rPr>
          <w:rFonts w:ascii="Symbola" w:eastAsia="Symbola"/>
          <w:spacing w:val="-15"/>
          <w:w w:val="110"/>
          <w:sz w:val="24"/>
          <w:u w:val="none"/>
          <w:vertAlign w:val="baseline"/>
        </w:rPr>
        <w:t> </w:t>
      </w:r>
      <w:r>
        <w:rPr>
          <w:rFonts w:ascii="Symbola" w:eastAsia="Symbola"/>
          <w:w w:val="120"/>
          <w:sz w:val="24"/>
          <w:u w:val="none"/>
          <w:vertAlign w:val="baseline"/>
        </w:rPr>
        <w:t>𝑝)</w:t>
      </w:r>
      <w:r>
        <w:rPr>
          <w:rFonts w:ascii="Symbola" w:eastAsia="Symbola"/>
          <w:spacing w:val="-18"/>
          <w:w w:val="120"/>
          <w:sz w:val="24"/>
          <w:u w:val="none"/>
          <w:vertAlign w:val="baseline"/>
        </w:rPr>
        <w:t> </w:t>
      </w:r>
      <w:r>
        <w:rPr>
          <w:rFonts w:ascii="Symbola" w:eastAsia="Symbola"/>
          <w:spacing w:val="-11"/>
          <w:w w:val="110"/>
          <w:sz w:val="24"/>
          <w:u w:val="none"/>
          <w:vertAlign w:val="baseline"/>
        </w:rPr>
        <w:t>=</w:t>
      </w:r>
    </w:p>
    <w:p>
      <w:pPr>
        <w:spacing w:line="152" w:lineRule="exact" w:before="0"/>
        <w:ind w:left="0" w:right="1099" w:firstLine="0"/>
        <w:jc w:val="right"/>
        <w:rPr>
          <w:rFonts w:ascii="Symbola" w:eastAsia="Symbola"/>
          <w:sz w:val="14"/>
        </w:rPr>
      </w:pPr>
      <w:r>
        <w:rPr>
          <w:rFonts w:ascii="Symbola" w:eastAsia="Symbola"/>
          <w:spacing w:val="-10"/>
          <w:w w:val="125"/>
          <w:sz w:val="14"/>
        </w:rPr>
        <w:t>𝑦</w:t>
      </w:r>
    </w:p>
    <w:p>
      <w:pPr>
        <w:spacing w:before="24"/>
        <w:ind w:left="164" w:right="0" w:firstLine="0"/>
        <w:jc w:val="left"/>
        <w:rPr>
          <w:rFonts w:ascii="Symbola" w:eastAsia="Symbola"/>
          <w:sz w:val="24"/>
        </w:rPr>
      </w:pPr>
      <w:r>
        <w:rPr/>
        <w:br w:type="column"/>
      </w:r>
      <w:r>
        <w:rPr>
          <w:rFonts w:ascii="Symbola" w:eastAsia="Symbola"/>
          <w:spacing w:val="-4"/>
          <w:w w:val="125"/>
          <w:sz w:val="24"/>
        </w:rPr>
        <w:t>𝑃</w:t>
      </w:r>
      <w:r>
        <w:rPr>
          <w:rFonts w:ascii="Symbola" w:eastAsia="Symbola"/>
          <w:spacing w:val="-4"/>
          <w:w w:val="125"/>
          <w:position w:val="-4"/>
          <w:sz w:val="17"/>
        </w:rPr>
        <w:t>𝑓</w:t>
      </w:r>
      <w:r>
        <w:rPr>
          <w:rFonts w:ascii="Symbola" w:eastAsia="Symbola"/>
          <w:spacing w:val="-4"/>
          <w:w w:val="125"/>
          <w:sz w:val="24"/>
        </w:rPr>
        <w:t>𝑦</w:t>
      </w:r>
      <w:r>
        <w:rPr>
          <w:rFonts w:ascii="Symbola" w:eastAsia="Symbola"/>
          <w:spacing w:val="-4"/>
          <w:w w:val="125"/>
          <w:sz w:val="24"/>
          <w:vertAlign w:val="superscript"/>
        </w:rPr>
        <w:t>2</w:t>
      </w:r>
    </w:p>
    <w:p>
      <w:pPr>
        <w:spacing w:after="0"/>
        <w:jc w:val="left"/>
        <w:rPr>
          <w:rFonts w:ascii="Symbola" w:eastAsia="Symbola"/>
          <w:sz w:val="24"/>
        </w:rPr>
        <w:sectPr>
          <w:type w:val="continuous"/>
          <w:pgSz w:w="12240" w:h="15840"/>
          <w:pgMar w:header="537" w:footer="1031" w:top="1300" w:bottom="280" w:left="1200" w:right="1220"/>
          <w:cols w:num="2" w:equalWidth="0">
            <w:col w:w="5894" w:space="40"/>
            <w:col w:w="3886"/>
          </w:cols>
        </w:sectPr>
      </w:pPr>
    </w:p>
    <w:p>
      <w:pPr>
        <w:pStyle w:val="BodyText"/>
        <w:spacing w:line="333" w:lineRule="auto" w:before="127"/>
        <w:ind w:left="240" w:right="219"/>
        <w:jc w:val="both"/>
      </w:pPr>
      <w:r>
        <w:rPr>
          <w:w w:val="105"/>
        </w:rPr>
        <w:t>where</w:t>
      </w:r>
      <w:r>
        <w:rPr>
          <w:spacing w:val="-16"/>
          <w:w w:val="105"/>
        </w:rPr>
        <w:t> </w:t>
      </w:r>
      <w:r>
        <w:rPr>
          <w:w w:val="105"/>
        </w:rPr>
        <w:t>the</w:t>
      </w:r>
      <w:r>
        <w:rPr>
          <w:spacing w:val="-10"/>
          <w:w w:val="105"/>
        </w:rPr>
        <w:t> </w:t>
      </w:r>
      <w:r>
        <w:rPr>
          <w:w w:val="105"/>
        </w:rPr>
        <w:t>so-called</w:t>
      </w:r>
      <w:r>
        <w:rPr>
          <w:spacing w:val="-8"/>
          <w:w w:val="105"/>
        </w:rPr>
        <w:t> </w:t>
      </w:r>
      <w:r>
        <w:rPr>
          <w:w w:val="105"/>
        </w:rPr>
        <w:t>background</w:t>
      </w:r>
      <w:r>
        <w:rPr>
          <w:spacing w:val="-8"/>
          <w:w w:val="105"/>
        </w:rPr>
        <w:t> </w:t>
      </w:r>
      <w:r>
        <w:rPr>
          <w:w w:val="105"/>
        </w:rPr>
        <w:t>power</w:t>
      </w:r>
      <w:r>
        <w:rPr>
          <w:spacing w:val="-8"/>
          <w:w w:val="105"/>
        </w:rPr>
        <w:t> </w:t>
      </w:r>
      <w:r>
        <w:rPr>
          <w:w w:val="105"/>
        </w:rPr>
        <w:t>spectrum</w:t>
      </w:r>
      <w:r>
        <w:rPr>
          <w:spacing w:val="-16"/>
          <w:w w:val="105"/>
        </w:rPr>
        <w:t> </w:t>
      </w:r>
      <w:r>
        <w:rPr>
          <w:rFonts w:ascii="Symbola" w:hAnsi="Symbola" w:eastAsia="Symbola"/>
          <w:w w:val="135"/>
        </w:rPr>
        <w:t>𝑃</w:t>
      </w:r>
      <w:r>
        <w:rPr>
          <w:rFonts w:ascii="Symbola" w:hAnsi="Symbola" w:eastAsia="Symbola"/>
          <w:w w:val="135"/>
          <w:position w:val="-4"/>
          <w:sz w:val="17"/>
        </w:rPr>
        <w:t>𝑓</w:t>
      </w:r>
      <w:r>
        <w:rPr>
          <w:rFonts w:ascii="Symbola" w:hAnsi="Symbola" w:eastAsia="Symbola"/>
          <w:spacing w:val="-15"/>
          <w:w w:val="135"/>
          <w:position w:val="-4"/>
          <w:sz w:val="17"/>
        </w:rPr>
        <w:t> </w:t>
      </w:r>
      <w:r>
        <w:rPr>
          <w:w w:val="105"/>
        </w:rPr>
        <w:t>denotes</w:t>
      </w:r>
      <w:r>
        <w:rPr>
          <w:spacing w:val="-7"/>
          <w:w w:val="105"/>
        </w:rPr>
        <w:t> </w:t>
      </w:r>
      <w:r>
        <w:rPr>
          <w:w w:val="105"/>
        </w:rPr>
        <w:t>the</w:t>
      </w:r>
      <w:r>
        <w:rPr>
          <w:spacing w:val="-8"/>
          <w:w w:val="105"/>
        </w:rPr>
        <w:t> </w:t>
      </w:r>
      <w:r>
        <w:rPr>
          <w:w w:val="105"/>
        </w:rPr>
        <w:t>mean</w:t>
      </w:r>
      <w:r>
        <w:rPr>
          <w:spacing w:val="-8"/>
          <w:w w:val="105"/>
        </w:rPr>
        <w:t> </w:t>
      </w:r>
      <w:r>
        <w:rPr>
          <w:w w:val="105"/>
        </w:rPr>
        <w:t>spectrum</w:t>
      </w:r>
      <w:r>
        <w:rPr>
          <w:spacing w:val="-9"/>
          <w:w w:val="105"/>
        </w:rPr>
        <w:t> </w:t>
      </w:r>
      <w:r>
        <w:rPr>
          <w:w w:val="105"/>
        </w:rPr>
        <w:t>at</w:t>
      </w:r>
      <w:r>
        <w:rPr>
          <w:spacing w:val="-8"/>
          <w:w w:val="105"/>
        </w:rPr>
        <w:t> </w:t>
      </w:r>
      <w:r>
        <w:rPr>
          <w:w w:val="105"/>
        </w:rPr>
        <w:t>the</w:t>
      </w:r>
      <w:r>
        <w:rPr>
          <w:spacing w:val="-8"/>
          <w:w w:val="105"/>
        </w:rPr>
        <w:t> </w:t>
      </w:r>
      <w:r>
        <w:rPr>
          <w:w w:val="105"/>
        </w:rPr>
        <w:t>Fourier frequency</w:t>
      </w:r>
      <w:r>
        <w:rPr>
          <w:spacing w:val="-12"/>
          <w:w w:val="105"/>
        </w:rPr>
        <w:t> </w:t>
      </w:r>
      <w:r>
        <w:rPr>
          <w:w w:val="105"/>
        </w:rPr>
        <w:t>f,</w:t>
      </w:r>
      <w:r>
        <w:rPr>
          <w:spacing w:val="-12"/>
          <w:w w:val="105"/>
        </w:rPr>
        <w:t> </w:t>
      </w:r>
      <w:r>
        <w:rPr>
          <w:w w:val="105"/>
        </w:rPr>
        <w:t>which</w:t>
      </w:r>
      <w:r>
        <w:rPr>
          <w:spacing w:val="-12"/>
          <w:w w:val="105"/>
        </w:rPr>
        <w:t> </w:t>
      </w:r>
      <w:r>
        <w:rPr>
          <w:w w:val="105"/>
        </w:rPr>
        <w:t>in</w:t>
      </w:r>
      <w:r>
        <w:rPr>
          <w:spacing w:val="-12"/>
          <w:w w:val="105"/>
        </w:rPr>
        <w:t> </w:t>
      </w:r>
      <w:r>
        <w:rPr>
          <w:w w:val="105"/>
        </w:rPr>
        <w:t>turn</w:t>
      </w:r>
      <w:r>
        <w:rPr>
          <w:spacing w:val="-12"/>
          <w:w w:val="105"/>
        </w:rPr>
        <w:t> </w:t>
      </w:r>
      <w:r>
        <w:rPr>
          <w:w w:val="105"/>
        </w:rPr>
        <w:t>roughly</w:t>
      </w:r>
      <w:r>
        <w:rPr>
          <w:spacing w:val="-12"/>
          <w:w w:val="105"/>
        </w:rPr>
        <w:t> </w:t>
      </w:r>
      <w:r>
        <w:rPr>
          <w:w w:val="105"/>
        </w:rPr>
        <w:t>equals</w:t>
      </w:r>
      <w:r>
        <w:rPr>
          <w:spacing w:val="-12"/>
          <w:w w:val="105"/>
        </w:rPr>
        <w:t> </w:t>
      </w:r>
      <w:r>
        <w:rPr>
          <w:w w:val="105"/>
        </w:rPr>
        <w:t>the</w:t>
      </w:r>
      <w:r>
        <w:rPr>
          <w:spacing w:val="-12"/>
          <w:w w:val="105"/>
        </w:rPr>
        <w:t> </w:t>
      </w:r>
      <w:r>
        <w:rPr>
          <w:w w:val="105"/>
        </w:rPr>
        <w:t>reciprocal</w:t>
      </w:r>
      <w:r>
        <w:rPr>
          <w:spacing w:val="-12"/>
          <w:w w:val="105"/>
        </w:rPr>
        <w:t> </w:t>
      </w:r>
      <w:r>
        <w:rPr>
          <w:w w:val="105"/>
        </w:rPr>
        <w:t>of</w:t>
      </w:r>
      <w:r>
        <w:rPr>
          <w:spacing w:val="-12"/>
          <w:w w:val="105"/>
        </w:rPr>
        <w:t> </w:t>
      </w:r>
      <w:r>
        <w:rPr>
          <w:w w:val="105"/>
        </w:rPr>
        <w:t>the</w:t>
      </w:r>
      <w:r>
        <w:rPr>
          <w:spacing w:val="-12"/>
          <w:w w:val="105"/>
        </w:rPr>
        <w:t> </w:t>
      </w:r>
      <w:r>
        <w:rPr>
          <w:w w:val="105"/>
        </w:rPr>
        <w:t>wavelet</w:t>
      </w:r>
      <w:r>
        <w:rPr>
          <w:spacing w:val="-12"/>
          <w:w w:val="105"/>
        </w:rPr>
        <w:t> </w:t>
      </w:r>
      <w:r>
        <w:rPr>
          <w:w w:val="105"/>
        </w:rPr>
        <w:t>scale</w:t>
      </w:r>
      <w:r>
        <w:rPr>
          <w:spacing w:val="-12"/>
          <w:w w:val="105"/>
        </w:rPr>
        <w:t> </w:t>
      </w:r>
      <w:r>
        <w:rPr>
          <w:w w:val="105"/>
        </w:rPr>
        <w:t>s</w:t>
      </w:r>
      <w:r>
        <w:rPr>
          <w:spacing w:val="-12"/>
          <w:w w:val="105"/>
        </w:rPr>
        <w:t> </w:t>
      </w:r>
      <w:r>
        <w:rPr>
          <w:w w:val="105"/>
        </w:rPr>
        <w:t>(i.e.,</w:t>
      </w:r>
      <w:r>
        <w:rPr>
          <w:spacing w:val="-11"/>
          <w:w w:val="105"/>
        </w:rPr>
        <w:t> </w:t>
      </w:r>
      <w:r>
        <w:rPr>
          <w:rFonts w:ascii="Symbola" w:hAnsi="Symbola" w:eastAsia="Symbola"/>
          <w:w w:val="135"/>
        </w:rPr>
        <w:t>𝑓</w:t>
      </w:r>
      <w:r>
        <w:rPr>
          <w:rFonts w:ascii="Symbola" w:hAnsi="Symbola" w:eastAsia="Symbola"/>
          <w:spacing w:val="-19"/>
          <w:w w:val="135"/>
        </w:rPr>
        <w:t> </w:t>
      </w:r>
      <w:r>
        <w:rPr>
          <w:rFonts w:ascii="Symbola" w:hAnsi="Symbola" w:eastAsia="Symbola"/>
          <w:w w:val="105"/>
        </w:rPr>
        <w:t>≈</w:t>
      </w:r>
      <w:r>
        <w:rPr>
          <w:rFonts w:ascii="Symbola" w:hAnsi="Symbola" w:eastAsia="Symbola"/>
          <w:spacing w:val="-6"/>
          <w:w w:val="105"/>
        </w:rPr>
        <w:t> </w:t>
      </w:r>
      <w:r>
        <w:rPr>
          <w:rFonts w:ascii="Symbola" w:hAnsi="Symbola" w:eastAsia="Symbola"/>
          <w:w w:val="105"/>
        </w:rPr>
        <w:t>1/𝑠</w:t>
      </w:r>
      <w:r>
        <w:rPr>
          <w:w w:val="105"/>
        </w:rPr>
        <w:t>).</w:t>
      </w:r>
    </w:p>
    <w:p>
      <w:pPr>
        <w:pStyle w:val="Heading2"/>
        <w:numPr>
          <w:ilvl w:val="2"/>
          <w:numId w:val="1"/>
        </w:numPr>
        <w:tabs>
          <w:tab w:pos="840" w:val="left" w:leader="none"/>
        </w:tabs>
        <w:spacing w:line="269" w:lineRule="exact" w:before="0" w:after="0"/>
        <w:ind w:left="840" w:right="0" w:hanging="600"/>
        <w:jc w:val="both"/>
        <w:rPr>
          <w:i/>
        </w:rPr>
      </w:pPr>
      <w:r>
        <w:rPr>
          <w:i/>
        </w:rPr>
        <w:t>Cross-wavelet</w:t>
      </w:r>
      <w:r>
        <w:rPr>
          <w:i/>
          <w:spacing w:val="-3"/>
        </w:rPr>
        <w:t> </w:t>
      </w:r>
      <w:r>
        <w:rPr>
          <w:i/>
        </w:rPr>
        <w:t>transform,</w:t>
      </w:r>
      <w:r>
        <w:rPr>
          <w:i/>
          <w:spacing w:val="-1"/>
        </w:rPr>
        <w:t> </w:t>
      </w:r>
      <w:r>
        <w:rPr>
          <w:i/>
        </w:rPr>
        <w:t>wavelet</w:t>
      </w:r>
      <w:r>
        <w:rPr>
          <w:i/>
          <w:spacing w:val="-1"/>
        </w:rPr>
        <w:t> </w:t>
      </w:r>
      <w:r>
        <w:rPr>
          <w:i/>
        </w:rPr>
        <w:t>coherence,</w:t>
      </w:r>
      <w:r>
        <w:rPr>
          <w:i/>
          <w:spacing w:val="-1"/>
        </w:rPr>
        <w:t> </w:t>
      </w:r>
      <w:r>
        <w:rPr>
          <w:i/>
        </w:rPr>
        <w:t>and</w:t>
      </w:r>
      <w:r>
        <w:rPr>
          <w:i/>
          <w:spacing w:val="-1"/>
        </w:rPr>
        <w:t> </w:t>
      </w:r>
      <w:r>
        <w:rPr>
          <w:i/>
        </w:rPr>
        <w:t>phase </w:t>
      </w:r>
      <w:r>
        <w:rPr>
          <w:i/>
          <w:spacing w:val="-2"/>
        </w:rPr>
        <w:t>difference</w:t>
      </w:r>
    </w:p>
    <w:p>
      <w:pPr>
        <w:pStyle w:val="BodyText"/>
        <w:spacing w:line="360" w:lineRule="auto" w:before="138"/>
        <w:ind w:left="240" w:right="216"/>
        <w:jc w:val="both"/>
        <w:rPr>
          <w:rFonts w:ascii="Symbola" w:eastAsia="Symbola"/>
        </w:rPr>
      </w:pPr>
      <w:r>
        <w:rPr/>
        <w:t>To study the interaction</w:t>
      </w:r>
      <w:r>
        <w:rPr>
          <w:spacing w:val="-1"/>
        </w:rPr>
        <w:t> </w:t>
      </w:r>
      <w:r>
        <w:rPr/>
        <w:t>between soybean futures prices in United States and China, we extended the above wavelet setup</w:t>
      </w:r>
      <w:r>
        <w:rPr>
          <w:spacing w:val="-1"/>
        </w:rPr>
        <w:t> </w:t>
      </w:r>
      <w:r>
        <w:rPr/>
        <w:t>to construct three</w:t>
      </w:r>
      <w:r>
        <w:rPr>
          <w:spacing w:val="-1"/>
        </w:rPr>
        <w:t> </w:t>
      </w:r>
      <w:r>
        <w:rPr/>
        <w:t>wavelet measures of the relationships between the two time</w:t>
      </w:r>
      <w:r>
        <w:rPr>
          <w:spacing w:val="24"/>
        </w:rPr>
        <w:t> </w:t>
      </w:r>
      <w:r>
        <w:rPr/>
        <w:t>series.</w:t>
      </w:r>
      <w:r>
        <w:rPr>
          <w:spacing w:val="24"/>
        </w:rPr>
        <w:t> </w:t>
      </w:r>
      <w:r>
        <w:rPr/>
        <w:t>Hudgins</w:t>
      </w:r>
      <w:r>
        <w:rPr>
          <w:spacing w:val="25"/>
        </w:rPr>
        <w:t> </w:t>
      </w:r>
      <w:r>
        <w:rPr/>
        <w:t>et</w:t>
      </w:r>
      <w:r>
        <w:rPr>
          <w:spacing w:val="23"/>
        </w:rPr>
        <w:t> </w:t>
      </w:r>
      <w:r>
        <w:rPr/>
        <w:t>al.</w:t>
      </w:r>
      <w:r>
        <w:rPr>
          <w:spacing w:val="25"/>
        </w:rPr>
        <w:t> </w:t>
      </w:r>
      <w:r>
        <w:rPr/>
        <w:t>(1993)</w:t>
      </w:r>
      <w:r>
        <w:rPr>
          <w:spacing w:val="24"/>
        </w:rPr>
        <w:t> </w:t>
      </w:r>
      <w:r>
        <w:rPr/>
        <w:t>defined</w:t>
      </w:r>
      <w:r>
        <w:rPr>
          <w:spacing w:val="25"/>
        </w:rPr>
        <w:t> </w:t>
      </w:r>
      <w:r>
        <w:rPr/>
        <w:t>the</w:t>
      </w:r>
      <w:r>
        <w:rPr>
          <w:spacing w:val="24"/>
        </w:rPr>
        <w:t> </w:t>
      </w:r>
      <w:r>
        <w:rPr/>
        <w:t>CWT</w:t>
      </w:r>
      <w:r>
        <w:rPr>
          <w:spacing w:val="24"/>
        </w:rPr>
        <w:t> </w:t>
      </w:r>
      <w:r>
        <w:rPr/>
        <w:t>of</w:t>
      </w:r>
      <w:r>
        <w:rPr>
          <w:spacing w:val="23"/>
        </w:rPr>
        <w:t> </w:t>
      </w:r>
      <w:r>
        <w:rPr/>
        <w:t>two</w:t>
      </w:r>
      <w:r>
        <w:rPr>
          <w:spacing w:val="24"/>
        </w:rPr>
        <w:t> </w:t>
      </w:r>
      <w:r>
        <w:rPr/>
        <w:t>sequences,</w:t>
      </w:r>
      <w:r>
        <w:rPr>
          <w:spacing w:val="5"/>
        </w:rPr>
        <w:t> </w:t>
      </w:r>
      <w:r>
        <w:rPr>
          <w:rFonts w:ascii="Symbola" w:eastAsia="Symbola"/>
        </w:rPr>
        <w:t>𝑥(𝑡)</w:t>
      </w:r>
      <w:r>
        <w:rPr>
          <w:rFonts w:ascii="Symbola" w:eastAsia="Symbola"/>
          <w:spacing w:val="1"/>
        </w:rPr>
        <w:t> </w:t>
      </w:r>
      <w:r>
        <w:rPr/>
        <w:t>and</w:t>
      </w:r>
      <w:r>
        <w:rPr>
          <w:spacing w:val="3"/>
        </w:rPr>
        <w:t> </w:t>
      </w:r>
      <w:r>
        <w:rPr>
          <w:rFonts w:ascii="Symbola" w:eastAsia="Symbola"/>
        </w:rPr>
        <w:t>𝑦(𝑡)</w:t>
      </w:r>
      <w:r>
        <w:rPr/>
        <w:t>,</w:t>
      </w:r>
      <w:r>
        <w:rPr>
          <w:spacing w:val="25"/>
        </w:rPr>
        <w:t> </w:t>
      </w:r>
      <w:r>
        <w:rPr/>
        <w:t>as</w:t>
      </w:r>
      <w:r>
        <w:rPr>
          <w:spacing w:val="4"/>
        </w:rPr>
        <w:t> </w:t>
      </w:r>
      <w:r>
        <w:rPr>
          <w:rFonts w:ascii="Symbola" w:eastAsia="Symbola"/>
        </w:rPr>
        <w:t>𝑊</w:t>
      </w:r>
      <w:r>
        <w:rPr>
          <w:rFonts w:ascii="Symbola" w:eastAsia="Symbola"/>
          <w:position w:val="-4"/>
          <w:sz w:val="17"/>
        </w:rPr>
        <w:t>𝑥𝑦</w:t>
      </w:r>
      <w:r>
        <w:rPr>
          <w:rFonts w:ascii="Symbola" w:eastAsia="Symbola"/>
          <w:spacing w:val="42"/>
          <w:position w:val="-4"/>
          <w:sz w:val="17"/>
        </w:rPr>
        <w:t> </w:t>
      </w:r>
      <w:r>
        <w:rPr>
          <w:rFonts w:ascii="Symbola" w:eastAsia="Symbola"/>
          <w:spacing w:val="-10"/>
        </w:rPr>
        <w:t>=</w:t>
      </w:r>
    </w:p>
    <w:p>
      <w:pPr>
        <w:pStyle w:val="BodyText"/>
        <w:spacing w:line="206" w:lineRule="auto"/>
        <w:ind w:left="240"/>
        <w:jc w:val="both"/>
      </w:pPr>
      <w:r>
        <w:rPr>
          <w:rFonts w:ascii="Symbola" w:hAnsi="Symbola" w:eastAsia="Symbola"/>
        </w:rPr>
        <w:t>𝑊</w:t>
      </w:r>
      <w:r>
        <w:rPr>
          <w:rFonts w:ascii="Symbola" w:hAnsi="Symbola" w:eastAsia="Symbola"/>
          <w:position w:val="-4"/>
          <w:sz w:val="17"/>
        </w:rPr>
        <w:t>𝑥</w:t>
      </w:r>
      <w:r>
        <w:rPr>
          <w:rFonts w:ascii="Symbola" w:hAnsi="Symbola" w:eastAsia="Symbola"/>
        </w:rPr>
        <w:t>𝑊</w:t>
      </w:r>
      <w:r>
        <w:rPr>
          <w:rFonts w:ascii="Symbola" w:hAnsi="Symbola" w:eastAsia="Symbola"/>
          <w:position w:val="-4"/>
          <w:sz w:val="17"/>
        </w:rPr>
        <w:t>𝑦</w:t>
      </w:r>
      <w:r>
        <w:rPr>
          <w:rFonts w:ascii="Symbola" w:hAnsi="Symbola" w:eastAsia="Symbola"/>
          <w:position w:val="11"/>
          <w:sz w:val="17"/>
        </w:rPr>
        <w:t>∗</w:t>
      </w:r>
      <w:r>
        <w:rPr/>
        <w:t>,</w:t>
      </w:r>
      <w:r>
        <w:rPr>
          <w:spacing w:val="2"/>
        </w:rPr>
        <w:t> </w:t>
      </w:r>
      <w:r>
        <w:rPr/>
        <w:t>where</w:t>
      </w:r>
      <w:r>
        <w:rPr>
          <w:spacing w:val="-6"/>
        </w:rPr>
        <w:t> </w:t>
      </w:r>
      <w:r>
        <w:rPr>
          <w:rFonts w:ascii="Symbola" w:hAnsi="Symbola" w:eastAsia="Symbola"/>
        </w:rPr>
        <w:t>𝑊</w:t>
      </w:r>
      <w:r>
        <w:rPr>
          <w:rFonts w:ascii="Symbola" w:hAnsi="Symbola" w:eastAsia="Symbola"/>
          <w:position w:val="-4"/>
          <w:sz w:val="17"/>
        </w:rPr>
        <w:t>𝑥</w:t>
      </w:r>
      <w:r>
        <w:rPr>
          <w:rFonts w:ascii="Symbola" w:hAnsi="Symbola" w:eastAsia="Symbola"/>
          <w:spacing w:val="24"/>
          <w:position w:val="-4"/>
          <w:sz w:val="17"/>
        </w:rPr>
        <w:t> </w:t>
      </w:r>
      <w:r>
        <w:rPr/>
        <w:t>and</w:t>
      </w:r>
      <w:r>
        <w:rPr>
          <w:spacing w:val="-5"/>
        </w:rPr>
        <w:t> </w:t>
      </w:r>
      <w:r>
        <w:rPr>
          <w:rFonts w:ascii="Symbola" w:hAnsi="Symbola" w:eastAsia="Symbola"/>
        </w:rPr>
        <w:t>𝑊</w:t>
      </w:r>
      <w:r>
        <w:rPr>
          <w:rFonts w:ascii="Symbola" w:hAnsi="Symbola" w:eastAsia="Symbola"/>
          <w:position w:val="-4"/>
          <w:sz w:val="17"/>
        </w:rPr>
        <w:t>𝑦</w:t>
      </w:r>
      <w:r>
        <w:rPr>
          <w:rFonts w:ascii="Symbola" w:hAnsi="Symbola" w:eastAsia="Symbola"/>
          <w:spacing w:val="23"/>
          <w:position w:val="-4"/>
          <w:sz w:val="17"/>
        </w:rPr>
        <w:t> </w:t>
      </w:r>
      <w:r>
        <w:rPr/>
        <w:t>are</w:t>
      </w:r>
      <w:r>
        <w:rPr>
          <w:spacing w:val="4"/>
        </w:rPr>
        <w:t> </w:t>
      </w:r>
      <w:r>
        <w:rPr/>
        <w:t>the</w:t>
      </w:r>
      <w:r>
        <w:rPr>
          <w:spacing w:val="2"/>
        </w:rPr>
        <w:t> </w:t>
      </w:r>
      <w:r>
        <w:rPr/>
        <w:t>respective</w:t>
      </w:r>
      <w:r>
        <w:rPr>
          <w:spacing w:val="3"/>
        </w:rPr>
        <w:t> </w:t>
      </w:r>
      <w:r>
        <w:rPr/>
        <w:t>wavelet</w:t>
      </w:r>
      <w:r>
        <w:rPr>
          <w:spacing w:val="2"/>
        </w:rPr>
        <w:t> </w:t>
      </w:r>
      <w:r>
        <w:rPr/>
        <w:t>transforms</w:t>
      </w:r>
      <w:r>
        <w:rPr>
          <w:spacing w:val="2"/>
        </w:rPr>
        <w:t> </w:t>
      </w:r>
      <w:r>
        <w:rPr/>
        <w:t>of</w:t>
      </w:r>
      <w:r>
        <w:rPr>
          <w:spacing w:val="-2"/>
        </w:rPr>
        <w:t> </w:t>
      </w:r>
      <w:r>
        <w:rPr>
          <w:rFonts w:ascii="Symbola" w:hAnsi="Symbola" w:eastAsia="Symbola"/>
        </w:rPr>
        <w:t>𝑥(𝑡)</w:t>
      </w:r>
      <w:r>
        <w:rPr>
          <w:rFonts w:ascii="Symbola" w:hAnsi="Symbola" w:eastAsia="Symbola"/>
          <w:spacing w:val="-8"/>
        </w:rPr>
        <w:t> </w:t>
      </w:r>
      <w:r>
        <w:rPr/>
        <w:t>and</w:t>
      </w:r>
      <w:r>
        <w:rPr>
          <w:spacing w:val="-5"/>
        </w:rPr>
        <w:t> </w:t>
      </w:r>
      <w:r>
        <w:rPr>
          <w:rFonts w:ascii="Symbola" w:hAnsi="Symbola" w:eastAsia="Symbola"/>
        </w:rPr>
        <w:t>𝑦(𝑡)</w:t>
      </w:r>
      <w:r>
        <w:rPr/>
        <w:t>,</w:t>
      </w:r>
      <w:r>
        <w:rPr>
          <w:spacing w:val="2"/>
        </w:rPr>
        <w:t> </w:t>
      </w:r>
      <w:r>
        <w:rPr/>
        <w:t>and</w:t>
      </w:r>
      <w:r>
        <w:rPr>
          <w:spacing w:val="-6"/>
        </w:rPr>
        <w:t> </w:t>
      </w:r>
      <w:r>
        <w:rPr>
          <w:rFonts w:ascii="Symbola" w:hAnsi="Symbola" w:eastAsia="Symbola"/>
        </w:rPr>
        <w:t>𝑊</w:t>
      </w:r>
      <w:r>
        <w:rPr>
          <w:rFonts w:ascii="Symbola" w:hAnsi="Symbola" w:eastAsia="Symbola"/>
          <w:position w:val="-4"/>
          <w:sz w:val="17"/>
        </w:rPr>
        <w:t>𝑦</w:t>
      </w:r>
      <w:r>
        <w:rPr>
          <w:rFonts w:ascii="Symbola" w:hAnsi="Symbola" w:eastAsia="Symbola"/>
          <w:position w:val="11"/>
          <w:sz w:val="17"/>
        </w:rPr>
        <w:t>∗</w:t>
      </w:r>
      <w:r>
        <w:rPr>
          <w:rFonts w:ascii="Symbola" w:hAnsi="Symbola" w:eastAsia="Symbola"/>
          <w:spacing w:val="19"/>
          <w:position w:val="11"/>
          <w:sz w:val="17"/>
        </w:rPr>
        <w:t> </w:t>
      </w:r>
      <w:r>
        <w:rPr/>
        <w:t>is</w:t>
      </w:r>
      <w:r>
        <w:rPr>
          <w:spacing w:val="4"/>
        </w:rPr>
        <w:t> </w:t>
      </w:r>
      <w:r>
        <w:rPr>
          <w:spacing w:val="-5"/>
        </w:rPr>
        <w:t>the</w:t>
      </w:r>
    </w:p>
    <w:p>
      <w:pPr>
        <w:pStyle w:val="BodyText"/>
        <w:spacing w:line="331" w:lineRule="auto" w:before="87"/>
        <w:ind w:left="240" w:right="218"/>
        <w:jc w:val="both"/>
      </w:pPr>
      <w:r>
        <w:rPr/>
        <w:t>complex conjugate of</w:t>
      </w:r>
      <w:r>
        <w:rPr>
          <w:spacing w:val="-6"/>
        </w:rPr>
        <w:t> </w:t>
      </w:r>
      <w:r>
        <w:rPr>
          <w:rFonts w:ascii="Symbola" w:eastAsia="Symbola"/>
        </w:rPr>
        <w:t>𝑊</w:t>
      </w:r>
      <w:r>
        <w:rPr>
          <w:rFonts w:ascii="Symbola" w:eastAsia="Symbola"/>
          <w:position w:val="-4"/>
          <w:sz w:val="17"/>
        </w:rPr>
        <w:t>𝑦</w:t>
      </w:r>
      <w:r>
        <w:rPr/>
        <w:t>. The cross-wavelet power (XWP), which describes the high common- power area in the time-frequency space, is given by</w:t>
      </w:r>
    </w:p>
    <w:p>
      <w:pPr>
        <w:pStyle w:val="ListParagraph"/>
        <w:numPr>
          <w:ilvl w:val="0"/>
          <w:numId w:val="3"/>
        </w:numPr>
        <w:tabs>
          <w:tab w:pos="4369" w:val="left" w:leader="none"/>
        </w:tabs>
        <w:spacing w:line="240" w:lineRule="auto" w:before="57" w:after="0"/>
        <w:ind w:left="4369" w:right="0" w:hanging="720"/>
        <w:jc w:val="left"/>
        <w:rPr>
          <w:rFonts w:ascii="Symbola" w:eastAsia="Symbola"/>
          <w:sz w:val="24"/>
        </w:rPr>
      </w:pPr>
      <w:r>
        <w:rPr>
          <w:rFonts w:ascii="Symbola" w:eastAsia="Symbola"/>
          <w:sz w:val="24"/>
        </w:rPr>
        <w:t>(𝑋𝑊𝑃)</w:t>
      </w:r>
      <w:r>
        <w:rPr>
          <w:rFonts w:ascii="Symbola" w:eastAsia="Symbola"/>
          <w:position w:val="-4"/>
          <w:sz w:val="17"/>
        </w:rPr>
        <w:t>𝑥𝑦</w:t>
      </w:r>
      <w:r>
        <w:rPr>
          <w:rFonts w:ascii="Symbola" w:eastAsia="Symbola"/>
          <w:spacing w:val="57"/>
          <w:position w:val="-4"/>
          <w:sz w:val="17"/>
        </w:rPr>
        <w:t> </w:t>
      </w:r>
      <w:r>
        <w:rPr>
          <w:rFonts w:ascii="Symbola" w:eastAsia="Symbola"/>
          <w:sz w:val="24"/>
        </w:rPr>
        <w:t>=</w:t>
      </w:r>
      <w:r>
        <w:rPr>
          <w:rFonts w:ascii="Symbola" w:eastAsia="Symbola"/>
          <w:spacing w:val="22"/>
          <w:sz w:val="24"/>
        </w:rPr>
        <w:t> </w:t>
      </w:r>
      <w:r>
        <w:rPr>
          <w:rFonts w:ascii="Symbola" w:eastAsia="Symbola"/>
          <w:spacing w:val="-4"/>
          <w:sz w:val="24"/>
        </w:rPr>
        <w:t>|𝑊</w:t>
      </w:r>
      <w:r>
        <w:rPr>
          <w:rFonts w:ascii="Symbola" w:eastAsia="Symbola"/>
          <w:spacing w:val="-4"/>
          <w:position w:val="-4"/>
          <w:sz w:val="17"/>
        </w:rPr>
        <w:t>𝑥𝑦</w:t>
      </w:r>
      <w:r>
        <w:rPr>
          <w:rFonts w:ascii="Symbola" w:eastAsia="Symbola"/>
          <w:spacing w:val="-4"/>
          <w:sz w:val="24"/>
        </w:rPr>
        <w:t>|</w:t>
      </w:r>
    </w:p>
    <w:p>
      <w:pPr>
        <w:pStyle w:val="BodyText"/>
        <w:spacing w:line="360" w:lineRule="auto" w:before="114"/>
        <w:ind w:left="240" w:right="221"/>
        <w:jc w:val="both"/>
      </w:pPr>
      <w:r>
        <w:rPr/>
        <mc:AlternateContent>
          <mc:Choice Requires="wps">
            <w:drawing>
              <wp:anchor distT="0" distB="0" distL="0" distR="0" allowOverlap="1" layoutInCell="1" locked="0" behindDoc="0" simplePos="0" relativeHeight="15741440">
                <wp:simplePos x="0" y="0"/>
                <wp:positionH relativeFrom="page">
                  <wp:posOffset>4918455</wp:posOffset>
                </wp:positionH>
                <wp:positionV relativeFrom="paragraph">
                  <wp:posOffset>630983</wp:posOffset>
                </wp:positionV>
                <wp:extent cx="353695" cy="1016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53695" cy="10160"/>
                        </a:xfrm>
                        <a:custGeom>
                          <a:avLst/>
                          <a:gdLst/>
                          <a:ahLst/>
                          <a:cxnLst/>
                          <a:rect l="l" t="t" r="r" b="b"/>
                          <a:pathLst>
                            <a:path w="353695" h="10160">
                              <a:moveTo>
                                <a:pt x="353567" y="0"/>
                              </a:moveTo>
                              <a:lnTo>
                                <a:pt x="0" y="0"/>
                              </a:lnTo>
                              <a:lnTo>
                                <a:pt x="0" y="9905"/>
                              </a:lnTo>
                              <a:lnTo>
                                <a:pt x="353567" y="9905"/>
                              </a:lnTo>
                              <a:lnTo>
                                <a:pt x="3535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7.279999pt;margin-top:49.68372pt;width:27.84pt;height:.78pt;mso-position-horizontal-relative:page;mso-position-vertical-relative:paragraph;z-index:15741440" id="docshape3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2464">
                <wp:simplePos x="0" y="0"/>
                <wp:positionH relativeFrom="page">
                  <wp:posOffset>1659931</wp:posOffset>
                </wp:positionH>
                <wp:positionV relativeFrom="paragraph">
                  <wp:posOffset>66185</wp:posOffset>
                </wp:positionV>
                <wp:extent cx="4307840" cy="557530"/>
                <wp:effectExtent l="0" t="0" r="0" b="0"/>
                <wp:wrapNone/>
                <wp:docPr id="49" name="Textbox 49"/>
                <wp:cNvGraphicFramePr>
                  <a:graphicFrameLocks/>
                </wp:cNvGraphicFramePr>
                <a:graphic>
                  <a:graphicData uri="http://schemas.microsoft.com/office/word/2010/wordprocessingShape">
                    <wps:wsp>
                      <wps:cNvPr id="49" name="Textbox 49"/>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5.211495pt;width:339.2pt;height:43.9pt;mso-position-horizontal-relative:page;mso-position-vertical-relative:paragraph;z-index:15742464;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mc:AlternateContent>
          <mc:Choice Requires="wps">
            <w:drawing>
              <wp:anchor distT="0" distB="0" distL="0" distR="0" allowOverlap="1" layoutInCell="1" locked="0" behindDoc="1" simplePos="0" relativeHeight="485323776">
                <wp:simplePos x="0" y="0"/>
                <wp:positionH relativeFrom="page">
                  <wp:posOffset>3640328</wp:posOffset>
                </wp:positionH>
                <wp:positionV relativeFrom="paragraph">
                  <wp:posOffset>694986</wp:posOffset>
                </wp:positionV>
                <wp:extent cx="121920" cy="8953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21920" cy="89535"/>
                        </a:xfrm>
                        <a:prstGeom prst="rect">
                          <a:avLst/>
                        </a:prstGeom>
                      </wps:spPr>
                      <wps:txbx>
                        <w:txbxContent>
                          <w:p>
                            <w:pPr>
                              <w:spacing w:line="140" w:lineRule="exact" w:before="0"/>
                              <w:ind w:left="0" w:right="0" w:firstLine="0"/>
                              <w:jc w:val="left"/>
                              <w:rPr>
                                <w:rFonts w:ascii="Symbola" w:eastAsia="Symbola"/>
                                <w:sz w:val="14"/>
                              </w:rPr>
                            </w:pPr>
                            <w:r>
                              <w:rPr>
                                <w:rFonts w:ascii="Symbola" w:eastAsia="Symbola"/>
                                <w:spacing w:val="-5"/>
                                <w:w w:val="115"/>
                                <w:sz w:val="14"/>
                              </w:rPr>
                              <w:t>𝑦,𝑡</w:t>
                            </w:r>
                          </w:p>
                        </w:txbxContent>
                      </wps:txbx>
                      <wps:bodyPr wrap="square" lIns="0" tIns="0" rIns="0" bIns="0" rtlCol="0">
                        <a:noAutofit/>
                      </wps:bodyPr>
                    </wps:wsp>
                  </a:graphicData>
                </a:graphic>
              </wp:anchor>
            </w:drawing>
          </mc:Choice>
          <mc:Fallback>
            <w:pict>
              <v:shape style="position:absolute;margin-left:286.640015pt;margin-top:54.723339pt;width:9.6pt;height:7.05pt;mso-position-horizontal-relative:page;mso-position-vertical-relative:paragraph;z-index:-17992704" type="#_x0000_t202" id="docshape36" filled="false" stroked="false">
                <v:textbox inset="0,0,0,0">
                  <w:txbxContent>
                    <w:p>
                      <w:pPr>
                        <w:spacing w:line="140" w:lineRule="exact" w:before="0"/>
                        <w:ind w:left="0" w:right="0" w:firstLine="0"/>
                        <w:jc w:val="left"/>
                        <w:rPr>
                          <w:rFonts w:ascii="Symbola" w:eastAsia="Symbola"/>
                          <w:sz w:val="14"/>
                        </w:rPr>
                      </w:pPr>
                      <w:r>
                        <w:rPr>
                          <w:rFonts w:ascii="Symbola" w:eastAsia="Symbola"/>
                          <w:spacing w:val="-5"/>
                          <w:w w:val="115"/>
                          <w:sz w:val="14"/>
                        </w:rPr>
                        <w:t>𝑦,𝑡</w:t>
                      </w:r>
                    </w:p>
                  </w:txbxContent>
                </v:textbox>
                <w10:wrap type="none"/>
              </v:shape>
            </w:pict>
          </mc:Fallback>
        </mc:AlternateContent>
      </w:r>
      <w:r>
        <w:rPr/>
        <w:t>The XWP provides information on the scale-by-scale local covariance. Torrence and Compo (1998) derived a density function for the XWP:</w:t>
      </w:r>
    </w:p>
    <w:p>
      <w:pPr>
        <w:spacing w:after="0" w:line="360" w:lineRule="auto"/>
        <w:jc w:val="both"/>
        <w:sectPr>
          <w:type w:val="continuous"/>
          <w:pgSz w:w="12240" w:h="15840"/>
          <w:pgMar w:header="537" w:footer="1031" w:top="1300" w:bottom="280" w:left="1200" w:right="1220"/>
        </w:sectPr>
      </w:pPr>
    </w:p>
    <w:p>
      <w:pPr>
        <w:pStyle w:val="ListParagraph"/>
        <w:numPr>
          <w:ilvl w:val="0"/>
          <w:numId w:val="3"/>
        </w:numPr>
        <w:tabs>
          <w:tab w:pos="279" w:val="left" w:leader="none"/>
        </w:tabs>
        <w:spacing w:line="156" w:lineRule="exact" w:before="157" w:after="0"/>
        <w:ind w:left="279" w:right="0" w:hanging="279"/>
        <w:jc w:val="right"/>
        <w:rPr>
          <w:sz w:val="24"/>
        </w:rPr>
      </w:pPr>
      <w:r>
        <w:rPr>
          <w:sz w:val="24"/>
        </w:rPr>
        <w:t>​</w:t>
      </w:r>
    </w:p>
    <w:p>
      <w:pPr>
        <w:spacing w:line="153" w:lineRule="exact" w:before="160"/>
        <w:ind w:left="389" w:right="0" w:firstLine="0"/>
        <w:jc w:val="left"/>
        <w:rPr>
          <w:rFonts w:ascii="Symbola" w:eastAsia="Symbola"/>
          <w:sz w:val="24"/>
        </w:rPr>
      </w:pPr>
      <w:r>
        <w:rPr/>
        <w:br w:type="column"/>
      </w:r>
      <w:r>
        <w:rPr>
          <w:rFonts w:ascii="Symbola" w:eastAsia="Symbola"/>
          <w:sz w:val="24"/>
        </w:rPr>
        <w:t>𝐷</w:t>
      </w:r>
      <w:r>
        <w:rPr>
          <w:rFonts w:ascii="Symbola" w:eastAsia="Symbola"/>
          <w:spacing w:val="-13"/>
          <w:sz w:val="24"/>
        </w:rPr>
        <w:t> </w:t>
      </w:r>
      <w:r>
        <w:rPr>
          <w:rFonts w:ascii="Symbola" w:eastAsia="Symbola"/>
          <w:spacing w:val="-10"/>
          <w:w w:val="130"/>
          <w:sz w:val="24"/>
        </w:rPr>
        <w:t>(</w:t>
      </w:r>
    </w:p>
    <w:p>
      <w:pPr>
        <w:spacing w:before="19"/>
        <w:ind w:left="0" w:right="0" w:firstLine="0"/>
        <w:jc w:val="left"/>
        <w:rPr>
          <w:rFonts w:ascii="Symbola" w:hAnsi="Symbola" w:eastAsia="Symbola"/>
          <w:sz w:val="17"/>
        </w:rPr>
      </w:pPr>
      <w:r>
        <w:rPr/>
        <w:br w:type="column"/>
      </w:r>
      <w:r>
        <w:rPr>
          <w:rFonts w:ascii="Symbola" w:hAnsi="Symbola" w:eastAsia="Symbola"/>
          <w:w w:val="110"/>
          <w:sz w:val="17"/>
        </w:rPr>
        <w:t>|𝑊</w:t>
      </w:r>
      <w:r>
        <w:rPr>
          <w:rFonts w:ascii="Symbola" w:hAnsi="Symbola" w:eastAsia="Symbola"/>
          <w:w w:val="110"/>
          <w:position w:val="-2"/>
          <w:sz w:val="14"/>
        </w:rPr>
        <w:t>𝑥,𝑡</w:t>
      </w:r>
      <w:r>
        <w:rPr>
          <w:rFonts w:ascii="Symbola" w:hAnsi="Symbola" w:eastAsia="Symbola"/>
          <w:w w:val="110"/>
          <w:position w:val="1"/>
          <w:sz w:val="17"/>
        </w:rPr>
        <w:t>(</w:t>
      </w:r>
      <w:r>
        <w:rPr>
          <w:rFonts w:ascii="Symbola" w:hAnsi="Symbola" w:eastAsia="Symbola"/>
          <w:w w:val="110"/>
          <w:sz w:val="17"/>
        </w:rPr>
        <w:t>𝑠</w:t>
      </w:r>
      <w:r>
        <w:rPr>
          <w:rFonts w:ascii="Symbola" w:hAnsi="Symbola" w:eastAsia="Symbola"/>
          <w:w w:val="110"/>
          <w:position w:val="1"/>
          <w:sz w:val="17"/>
        </w:rPr>
        <w:t>)</w:t>
      </w:r>
      <w:r>
        <w:rPr>
          <w:rFonts w:ascii="Symbola" w:hAnsi="Symbola" w:eastAsia="Symbola"/>
          <w:w w:val="110"/>
          <w:sz w:val="17"/>
        </w:rPr>
        <w:t>𝑊</w:t>
      </w:r>
      <w:r>
        <w:rPr>
          <w:rFonts w:ascii="Symbola" w:hAnsi="Symbola" w:eastAsia="Symbola"/>
          <w:w w:val="110"/>
          <w:position w:val="7"/>
          <w:sz w:val="14"/>
        </w:rPr>
        <w:t>∗</w:t>
      </w:r>
      <w:r>
        <w:rPr>
          <w:rFonts w:ascii="Symbola" w:hAnsi="Symbola" w:eastAsia="Symbola"/>
          <w:spacing w:val="31"/>
          <w:w w:val="115"/>
          <w:position w:val="7"/>
          <w:sz w:val="14"/>
        </w:rPr>
        <w:t> </w:t>
      </w:r>
      <w:r>
        <w:rPr>
          <w:rFonts w:ascii="Symbola" w:hAnsi="Symbola" w:eastAsia="Symbola"/>
          <w:spacing w:val="-4"/>
          <w:w w:val="115"/>
          <w:position w:val="1"/>
          <w:sz w:val="17"/>
        </w:rPr>
        <w:t>(</w:t>
      </w:r>
      <w:r>
        <w:rPr>
          <w:rFonts w:ascii="Symbola" w:hAnsi="Symbola" w:eastAsia="Symbola"/>
          <w:spacing w:val="-4"/>
          <w:w w:val="115"/>
          <w:sz w:val="17"/>
        </w:rPr>
        <w:t>𝑠</w:t>
      </w:r>
      <w:r>
        <w:rPr>
          <w:rFonts w:ascii="Symbola" w:hAnsi="Symbola" w:eastAsia="Symbola"/>
          <w:spacing w:val="-4"/>
          <w:w w:val="115"/>
          <w:position w:val="1"/>
          <w:sz w:val="17"/>
        </w:rPr>
        <w:t>)</w:t>
      </w:r>
      <w:r>
        <w:rPr>
          <w:rFonts w:ascii="Symbola" w:hAnsi="Symbola" w:eastAsia="Symbola"/>
          <w:spacing w:val="-4"/>
          <w:w w:val="115"/>
          <w:sz w:val="17"/>
        </w:rPr>
        <w:t>|</w:t>
      </w:r>
    </w:p>
    <w:p>
      <w:pPr>
        <w:pStyle w:val="BodyText"/>
        <w:spacing w:line="20" w:lineRule="exact"/>
        <w:ind w:right="-58"/>
        <w:rPr>
          <w:rFonts w:ascii="Symbola"/>
          <w:sz w:val="2"/>
        </w:rPr>
      </w:pPr>
      <w:r>
        <w:rPr>
          <w:rFonts w:ascii="Symbola"/>
          <w:sz w:val="2"/>
        </w:rPr>
        <mc:AlternateContent>
          <mc:Choice Requires="wps">
            <w:drawing>
              <wp:inline distT="0" distB="0" distL="0" distR="0">
                <wp:extent cx="781050" cy="10160"/>
                <wp:effectExtent l="0" t="0" r="0" b="0"/>
                <wp:docPr id="51" name="Group 51"/>
                <wp:cNvGraphicFramePr>
                  <a:graphicFrameLocks/>
                </wp:cNvGraphicFramePr>
                <a:graphic>
                  <a:graphicData uri="http://schemas.microsoft.com/office/word/2010/wordprocessingGroup">
                    <wpg:wgp>
                      <wpg:cNvPr id="51" name="Group 51"/>
                      <wpg:cNvGrpSpPr/>
                      <wpg:grpSpPr>
                        <a:xfrm>
                          <a:off x="0" y="0"/>
                          <a:ext cx="781050" cy="10160"/>
                          <a:chExt cx="781050" cy="10160"/>
                        </a:xfrm>
                      </wpg:grpSpPr>
                      <wps:wsp>
                        <wps:cNvPr id="52" name="Graphic 52"/>
                        <wps:cNvSpPr/>
                        <wps:spPr>
                          <a:xfrm>
                            <a:off x="0" y="0"/>
                            <a:ext cx="781050" cy="10160"/>
                          </a:xfrm>
                          <a:custGeom>
                            <a:avLst/>
                            <a:gdLst/>
                            <a:ahLst/>
                            <a:cxnLst/>
                            <a:rect l="l" t="t" r="r" b="b"/>
                            <a:pathLst>
                              <a:path w="781050" h="10160">
                                <a:moveTo>
                                  <a:pt x="781049" y="0"/>
                                </a:moveTo>
                                <a:lnTo>
                                  <a:pt x="0" y="0"/>
                                </a:lnTo>
                                <a:lnTo>
                                  <a:pt x="0" y="9905"/>
                                </a:lnTo>
                                <a:lnTo>
                                  <a:pt x="781049" y="9905"/>
                                </a:lnTo>
                                <a:lnTo>
                                  <a:pt x="78104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5pt;height:.8pt;mso-position-horizontal-relative:char;mso-position-vertical-relative:line" id="docshapegroup37" coordorigin="0,0" coordsize="1230,16">
                <v:rect style="position:absolute;left:0;top:0;width:1230;height:16" id="docshape38" filled="true" fillcolor="#000000" stroked="false">
                  <v:fill type="solid"/>
                </v:rect>
              </v:group>
            </w:pict>
          </mc:Fallback>
        </mc:AlternateContent>
      </w:r>
      <w:r>
        <w:rPr>
          <w:rFonts w:ascii="Symbola"/>
          <w:sz w:val="2"/>
        </w:rPr>
      </w:r>
    </w:p>
    <w:p>
      <w:pPr>
        <w:spacing w:line="153" w:lineRule="exact" w:before="160"/>
        <w:ind w:left="24" w:right="0" w:firstLine="0"/>
        <w:jc w:val="left"/>
        <w:rPr>
          <w:rFonts w:ascii="Symbola" w:eastAsia="Symbola"/>
          <w:sz w:val="24"/>
        </w:rPr>
      </w:pPr>
      <w:r>
        <w:rPr/>
        <w:br w:type="column"/>
      </w:r>
      <w:r>
        <w:rPr>
          <w:rFonts w:ascii="Symbola" w:eastAsia="Symbola"/>
          <w:w w:val="110"/>
          <w:sz w:val="24"/>
        </w:rPr>
        <w:t>&lt; 𝑝)</w:t>
      </w:r>
      <w:r>
        <w:rPr>
          <w:rFonts w:ascii="Symbola" w:eastAsia="Symbola"/>
          <w:spacing w:val="-1"/>
          <w:w w:val="110"/>
          <w:sz w:val="24"/>
        </w:rPr>
        <w:t> </w:t>
      </w:r>
      <w:r>
        <w:rPr>
          <w:rFonts w:ascii="Symbola" w:eastAsia="Symbola"/>
          <w:spacing w:val="-23"/>
          <w:w w:val="105"/>
          <w:sz w:val="24"/>
        </w:rPr>
        <w:t>=</w:t>
      </w:r>
    </w:p>
    <w:p>
      <w:pPr>
        <w:spacing w:line="230" w:lineRule="exact" w:before="84"/>
        <w:ind w:left="26" w:right="0" w:firstLine="0"/>
        <w:jc w:val="left"/>
        <w:rPr>
          <w:rFonts w:ascii="Symbola" w:eastAsia="Symbola"/>
          <w:sz w:val="17"/>
        </w:rPr>
      </w:pPr>
      <w:r>
        <w:rPr/>
        <w:br w:type="column"/>
      </w:r>
      <w:r>
        <w:rPr>
          <w:rFonts w:ascii="Symbola" w:eastAsia="Symbola"/>
          <w:spacing w:val="-2"/>
          <w:w w:val="115"/>
          <w:sz w:val="17"/>
          <w:u w:val="single"/>
        </w:rPr>
        <w:t>𝑍</w:t>
      </w:r>
      <w:r>
        <w:rPr>
          <w:rFonts w:ascii="Symbola" w:eastAsia="Symbola"/>
          <w:spacing w:val="-2"/>
          <w:w w:val="115"/>
          <w:position w:val="-2"/>
          <w:sz w:val="14"/>
          <w:u w:val="single"/>
        </w:rPr>
        <w:t>𝑣</w:t>
      </w:r>
      <w:r>
        <w:rPr>
          <w:rFonts w:ascii="Symbola" w:eastAsia="Symbola"/>
          <w:spacing w:val="-2"/>
          <w:w w:val="115"/>
          <w:sz w:val="17"/>
          <w:u w:val="single"/>
        </w:rPr>
        <w:t>(𝑝)</w:t>
      </w:r>
    </w:p>
    <w:p>
      <w:pPr>
        <w:spacing w:line="151" w:lineRule="exact" w:before="162"/>
        <w:ind w:left="0" w:right="0" w:firstLine="0"/>
        <w:jc w:val="left"/>
        <w:rPr>
          <w:rFonts w:ascii="Symbola" w:hAnsi="Symbola" w:eastAsia="Symbola"/>
          <w:sz w:val="24"/>
        </w:rPr>
      </w:pPr>
      <w:r>
        <w:rPr/>
        <w:br w:type="column"/>
      </w:r>
      <w:r>
        <w:rPr>
          <w:rFonts w:ascii="Symbola" w:hAnsi="Symbola" w:eastAsia="Symbola"/>
          <w:spacing w:val="-5"/>
          <w:sz w:val="24"/>
        </w:rPr>
        <w:t>√</w:t>
      </w:r>
      <w:r>
        <w:rPr>
          <w:rFonts w:ascii="Symbola" w:hAnsi="Symbola" w:eastAsia="Symbola"/>
          <w:spacing w:val="-5"/>
          <w:position w:val="1"/>
          <w:sz w:val="24"/>
        </w:rPr>
        <w:t>𝑃</w:t>
      </w:r>
      <w:r>
        <w:rPr>
          <w:rFonts w:ascii="Symbola" w:hAnsi="Symbola" w:eastAsia="Symbola"/>
          <w:spacing w:val="-5"/>
          <w:position w:val="1"/>
          <w:sz w:val="24"/>
          <w:vertAlign w:val="superscript"/>
        </w:rPr>
        <w:t>𝑥</w:t>
      </w:r>
    </w:p>
    <w:p>
      <w:pPr>
        <w:spacing w:line="64" w:lineRule="auto" w:before="176"/>
        <w:ind w:left="0" w:right="0" w:firstLine="0"/>
        <w:jc w:val="left"/>
        <w:rPr>
          <w:rFonts w:ascii="Symbola" w:eastAsia="Symbola"/>
          <w:sz w:val="17"/>
        </w:rPr>
      </w:pPr>
      <w:r>
        <w:rPr/>
        <w:br w:type="column"/>
      </w:r>
      <w:r>
        <w:rPr>
          <w:rFonts w:ascii="Symbola" w:eastAsia="Symbola"/>
          <w:spacing w:val="-5"/>
          <w:w w:val="110"/>
          <w:position w:val="-11"/>
          <w:sz w:val="24"/>
        </w:rPr>
        <w:t>𝑃</w:t>
      </w:r>
      <w:r>
        <w:rPr>
          <w:rFonts w:ascii="Symbola" w:eastAsia="Symbola"/>
          <w:spacing w:val="-5"/>
          <w:w w:val="110"/>
          <w:sz w:val="17"/>
        </w:rPr>
        <w:t>𝑦</w:t>
      </w:r>
    </w:p>
    <w:p>
      <w:pPr>
        <w:spacing w:after="0" w:line="64" w:lineRule="auto"/>
        <w:jc w:val="left"/>
        <w:rPr>
          <w:rFonts w:ascii="Symbola" w:eastAsia="Symbola"/>
          <w:sz w:val="17"/>
        </w:rPr>
        <w:sectPr>
          <w:type w:val="continuous"/>
          <w:pgSz w:w="12240" w:h="15840"/>
          <w:pgMar w:header="537" w:footer="1031" w:top="1300" w:bottom="280" w:left="1200" w:right="1220"/>
          <w:cols w:num="7" w:equalWidth="0">
            <w:col w:w="3019" w:space="40"/>
            <w:col w:w="722"/>
            <w:col w:w="1232" w:space="40"/>
            <w:col w:w="774" w:space="39"/>
            <w:col w:w="462" w:space="39"/>
            <w:col w:w="442" w:space="14"/>
            <w:col w:w="2998"/>
          </w:cols>
        </w:sectPr>
      </w:pPr>
    </w:p>
    <w:p>
      <w:pPr>
        <w:spacing w:before="29"/>
        <w:ind w:left="0" w:right="0" w:firstLine="0"/>
        <w:jc w:val="right"/>
        <w:rPr>
          <w:rFonts w:ascii="Symbola" w:eastAsia="Symbola"/>
          <w:sz w:val="14"/>
        </w:rPr>
      </w:pPr>
      <w:r>
        <w:rPr>
          <w:rFonts w:ascii="Symbola" w:eastAsia="Symbola"/>
          <w:spacing w:val="-4"/>
          <w:w w:val="115"/>
          <w:sz w:val="17"/>
        </w:rPr>
        <w:t>𝜎</w:t>
      </w:r>
      <w:r>
        <w:rPr>
          <w:rFonts w:ascii="Symbola" w:eastAsia="Symbola"/>
          <w:spacing w:val="-4"/>
          <w:w w:val="115"/>
          <w:position w:val="-2"/>
          <w:sz w:val="14"/>
        </w:rPr>
        <w:t>𝑥</w:t>
      </w:r>
      <w:r>
        <w:rPr>
          <w:rFonts w:ascii="Symbola" w:eastAsia="Symbola"/>
          <w:spacing w:val="-4"/>
          <w:w w:val="115"/>
          <w:sz w:val="17"/>
        </w:rPr>
        <w:t>𝜎</w:t>
      </w:r>
      <w:r>
        <w:rPr>
          <w:rFonts w:ascii="Symbola" w:eastAsia="Symbola"/>
          <w:spacing w:val="-4"/>
          <w:w w:val="115"/>
          <w:position w:val="-2"/>
          <w:sz w:val="14"/>
        </w:rPr>
        <w:t>𝑦</w:t>
      </w:r>
    </w:p>
    <w:p>
      <w:pPr>
        <w:tabs>
          <w:tab w:pos="2026" w:val="left" w:leader="none"/>
        </w:tabs>
        <w:spacing w:line="220" w:lineRule="auto" w:before="0"/>
        <w:ind w:left="1428" w:right="0" w:firstLine="0"/>
        <w:jc w:val="left"/>
        <w:rPr>
          <w:rFonts w:ascii="Symbola" w:eastAsia="Symbola"/>
          <w:sz w:val="17"/>
        </w:rPr>
      </w:pPr>
      <w:r>
        <w:rPr/>
        <w:br w:type="column"/>
      </w:r>
      <w:r>
        <w:rPr>
          <w:rFonts w:ascii="Symbola" w:eastAsia="Symbola"/>
          <w:spacing w:val="-10"/>
          <w:w w:val="130"/>
          <w:position w:val="-3"/>
          <w:sz w:val="17"/>
        </w:rPr>
        <w:t>𝑣</w:t>
      </w:r>
      <w:r>
        <w:rPr>
          <w:rFonts w:ascii="Symbola" w:eastAsia="Symbola"/>
          <w:position w:val="-3"/>
          <w:sz w:val="17"/>
        </w:rPr>
        <w:tab/>
      </w:r>
      <w:r>
        <w:rPr>
          <w:rFonts w:ascii="Symbola" w:eastAsia="Symbola"/>
          <w:w w:val="170"/>
          <w:position w:val="2"/>
          <w:sz w:val="17"/>
        </w:rPr>
        <w:t>𝑓</w:t>
      </w:r>
      <w:r>
        <w:rPr>
          <w:rFonts w:ascii="Symbola" w:eastAsia="Symbola"/>
          <w:spacing w:val="6"/>
          <w:w w:val="170"/>
          <w:position w:val="2"/>
          <w:sz w:val="17"/>
        </w:rPr>
        <w:t>  </w:t>
      </w:r>
      <w:r>
        <w:rPr>
          <w:rFonts w:ascii="Symbola" w:eastAsia="Symbola"/>
          <w:spacing w:val="-10"/>
          <w:w w:val="170"/>
          <w:sz w:val="17"/>
        </w:rPr>
        <w:t>𝑓</w:t>
      </w:r>
    </w:p>
    <w:p>
      <w:pPr>
        <w:spacing w:after="0" w:line="220" w:lineRule="auto"/>
        <w:jc w:val="left"/>
        <w:rPr>
          <w:rFonts w:ascii="Symbola" w:eastAsia="Symbola"/>
          <w:sz w:val="17"/>
        </w:rPr>
        <w:sectPr>
          <w:type w:val="continuous"/>
          <w:pgSz w:w="12240" w:h="15840"/>
          <w:pgMar w:header="537" w:footer="1031" w:top="1300" w:bottom="280" w:left="1200" w:right="1220"/>
          <w:cols w:num="2" w:equalWidth="0">
            <w:col w:w="4589" w:space="40"/>
            <w:col w:w="5191"/>
          </w:cols>
        </w:sectPr>
      </w:pPr>
    </w:p>
    <w:p>
      <w:pPr>
        <w:pStyle w:val="BodyText"/>
        <w:spacing w:line="149" w:lineRule="exact" w:before="165"/>
        <w:ind w:left="240"/>
      </w:pPr>
      <w:r>
        <w:rPr/>
        <w:t>where</w:t>
      </w:r>
      <w:r>
        <w:rPr>
          <w:spacing w:val="3"/>
        </w:rPr>
        <w:t> </w:t>
      </w:r>
      <w:r>
        <w:rPr>
          <w:rFonts w:ascii="Symbola" w:eastAsia="Symbola"/>
        </w:rPr>
        <w:t>𝑃</w:t>
      </w:r>
      <w:r>
        <w:rPr>
          <w:rFonts w:ascii="Symbola" w:eastAsia="Symbola"/>
          <w:vertAlign w:val="superscript"/>
        </w:rPr>
        <w:t>𝑥</w:t>
      </w:r>
      <w:r>
        <w:rPr>
          <w:rFonts w:ascii="Symbola" w:eastAsia="Symbola"/>
          <w:spacing w:val="17"/>
          <w:vertAlign w:val="baseline"/>
        </w:rPr>
        <w:t> </w:t>
      </w:r>
      <w:r>
        <w:rPr>
          <w:vertAlign w:val="baseline"/>
        </w:rPr>
        <w:t>and</w:t>
      </w:r>
      <w:r>
        <w:rPr>
          <w:spacing w:val="2"/>
          <w:vertAlign w:val="baseline"/>
        </w:rPr>
        <w:t> </w:t>
      </w:r>
      <w:r>
        <w:rPr>
          <w:rFonts w:ascii="Symbola" w:eastAsia="Symbola"/>
          <w:vertAlign w:val="baseline"/>
        </w:rPr>
        <w:t>𝑃</w:t>
      </w:r>
      <w:r>
        <w:rPr>
          <w:rFonts w:ascii="Symbola" w:eastAsia="Symbola"/>
          <w:vertAlign w:val="superscript"/>
        </w:rPr>
        <w:t>𝑦</w:t>
      </w:r>
      <w:r>
        <w:rPr>
          <w:rFonts w:ascii="Symbola" w:eastAsia="Symbola"/>
          <w:spacing w:val="17"/>
          <w:vertAlign w:val="baseline"/>
        </w:rPr>
        <w:t> </w:t>
      </w:r>
      <w:r>
        <w:rPr>
          <w:vertAlign w:val="baseline"/>
        </w:rPr>
        <w:t>are</w:t>
      </w:r>
      <w:r>
        <w:rPr>
          <w:spacing w:val="25"/>
          <w:vertAlign w:val="baseline"/>
        </w:rPr>
        <w:t> </w:t>
      </w:r>
      <w:r>
        <w:rPr>
          <w:vertAlign w:val="baseline"/>
        </w:rPr>
        <w:t>the</w:t>
      </w:r>
      <w:r>
        <w:rPr>
          <w:spacing w:val="25"/>
          <w:vertAlign w:val="baseline"/>
        </w:rPr>
        <w:t> </w:t>
      </w:r>
      <w:r>
        <w:rPr>
          <w:vertAlign w:val="baseline"/>
        </w:rPr>
        <w:t>background</w:t>
      </w:r>
      <w:r>
        <w:rPr>
          <w:spacing w:val="24"/>
          <w:vertAlign w:val="baseline"/>
        </w:rPr>
        <w:t> </w:t>
      </w:r>
      <w:r>
        <w:rPr>
          <w:vertAlign w:val="baseline"/>
        </w:rPr>
        <w:t>power</w:t>
      </w:r>
      <w:r>
        <w:rPr>
          <w:spacing w:val="25"/>
          <w:vertAlign w:val="baseline"/>
        </w:rPr>
        <w:t> </w:t>
      </w:r>
      <w:r>
        <w:rPr>
          <w:vertAlign w:val="baseline"/>
        </w:rPr>
        <w:t>spectra</w:t>
      </w:r>
      <w:r>
        <w:rPr>
          <w:spacing w:val="24"/>
          <w:vertAlign w:val="baseline"/>
        </w:rPr>
        <w:t> </w:t>
      </w:r>
      <w:r>
        <w:rPr>
          <w:vertAlign w:val="baseline"/>
        </w:rPr>
        <w:t>corresponding</w:t>
      </w:r>
      <w:r>
        <w:rPr>
          <w:spacing w:val="25"/>
          <w:vertAlign w:val="baseline"/>
        </w:rPr>
        <w:t> </w:t>
      </w:r>
      <w:r>
        <w:rPr>
          <w:vertAlign w:val="baseline"/>
        </w:rPr>
        <w:t>to</w:t>
      </w:r>
      <w:r>
        <w:rPr>
          <w:spacing w:val="6"/>
          <w:vertAlign w:val="baseline"/>
        </w:rPr>
        <w:t> </w:t>
      </w:r>
      <w:r>
        <w:rPr>
          <w:rFonts w:ascii="Symbola" w:eastAsia="Symbola"/>
          <w:vertAlign w:val="baseline"/>
        </w:rPr>
        <w:t>𝑥</w:t>
      </w:r>
      <w:r>
        <w:rPr>
          <w:rFonts w:ascii="Symbola" w:eastAsia="Symbola"/>
          <w:spacing w:val="11"/>
          <w:vertAlign w:val="baseline"/>
        </w:rPr>
        <w:t> </w:t>
      </w:r>
      <w:r>
        <w:rPr>
          <w:vertAlign w:val="baseline"/>
        </w:rPr>
        <w:t>and</w:t>
      </w:r>
      <w:r>
        <w:rPr>
          <w:spacing w:val="3"/>
          <w:vertAlign w:val="baseline"/>
        </w:rPr>
        <w:t> </w:t>
      </w:r>
      <w:r>
        <w:rPr>
          <w:rFonts w:ascii="Symbola" w:eastAsia="Symbola"/>
          <w:vertAlign w:val="baseline"/>
        </w:rPr>
        <w:t>𝑦</w:t>
      </w:r>
      <w:r>
        <w:rPr>
          <w:vertAlign w:val="baseline"/>
        </w:rPr>
        <w:t>,</w:t>
      </w:r>
      <w:r>
        <w:rPr>
          <w:spacing w:val="25"/>
          <w:vertAlign w:val="baseline"/>
        </w:rPr>
        <w:t> </w:t>
      </w:r>
      <w:r>
        <w:rPr>
          <w:vertAlign w:val="baseline"/>
        </w:rPr>
        <w:t>respectively,</w:t>
      </w:r>
      <w:r>
        <w:rPr>
          <w:spacing w:val="22"/>
          <w:vertAlign w:val="baseline"/>
        </w:rPr>
        <w:t> </w:t>
      </w:r>
      <w:r>
        <w:rPr>
          <w:spacing w:val="-5"/>
          <w:vertAlign w:val="baseline"/>
        </w:rPr>
        <w:t>and</w:t>
      </w:r>
    </w:p>
    <w:p>
      <w:pPr>
        <w:tabs>
          <w:tab w:pos="1715" w:val="left" w:leader="none"/>
        </w:tabs>
        <w:spacing w:line="207" w:lineRule="exact" w:before="0"/>
        <w:ind w:left="996" w:right="0" w:firstLine="0"/>
        <w:jc w:val="left"/>
        <w:rPr>
          <w:rFonts w:ascii="Symbola" w:eastAsia="Symbola"/>
          <w:sz w:val="17"/>
        </w:rPr>
      </w:pPr>
      <w:r>
        <w:rPr>
          <w:rFonts w:ascii="Symbola" w:eastAsia="Symbola"/>
          <w:spacing w:val="-10"/>
          <w:w w:val="180"/>
          <w:position w:val="2"/>
          <w:sz w:val="17"/>
        </w:rPr>
        <w:t>𝑓</w:t>
      </w:r>
      <w:r>
        <w:rPr>
          <w:rFonts w:ascii="Symbola" w:eastAsia="Symbola"/>
          <w:position w:val="2"/>
          <w:sz w:val="17"/>
        </w:rPr>
        <w:tab/>
      </w:r>
      <w:r>
        <w:rPr>
          <w:rFonts w:ascii="Symbola" w:eastAsia="Symbola"/>
          <w:spacing w:val="-10"/>
          <w:w w:val="180"/>
          <w:sz w:val="17"/>
        </w:rPr>
        <w:t>𝑓</w:t>
      </w:r>
    </w:p>
    <w:p>
      <w:pPr>
        <w:pStyle w:val="BodyText"/>
        <w:spacing w:line="312" w:lineRule="auto" w:before="120"/>
        <w:ind w:left="240" w:right="218"/>
        <w:jc w:val="both"/>
      </w:pPr>
      <w:r>
        <w:rPr>
          <w:rFonts w:ascii="Symbola" w:eastAsia="Symbola"/>
        </w:rPr>
        <w:t>𝑍</w:t>
      </w:r>
      <w:r>
        <w:rPr>
          <w:rFonts w:ascii="Symbola" w:eastAsia="Symbola"/>
          <w:position w:val="-4"/>
          <w:sz w:val="17"/>
        </w:rPr>
        <w:t>𝑣</w:t>
      </w:r>
      <w:r>
        <w:rPr>
          <w:rFonts w:ascii="Symbola" w:eastAsia="Symbola"/>
        </w:rPr>
        <w:t>(𝑝) </w:t>
      </w:r>
      <w:r>
        <w:rPr/>
        <w:t>is the confidence level with a given probability </w:t>
      </w:r>
      <w:r>
        <w:rPr>
          <w:i/>
        </w:rPr>
        <w:t>p </w:t>
      </w:r>
      <w:r>
        <w:rPr/>
        <w:t>for the probability density function characterized by the square root of the product of two </w:t>
      </w:r>
      <w:r>
        <w:rPr>
          <w:rFonts w:ascii="Symbola" w:eastAsia="Symbola"/>
        </w:rPr>
        <w:t>𝜒</w:t>
      </w:r>
      <w:r>
        <w:rPr>
          <w:rFonts w:ascii="Symbola" w:eastAsia="Symbola"/>
          <w:vertAlign w:val="superscript"/>
        </w:rPr>
        <w:t>2</w:t>
      </w:r>
      <w:r>
        <w:rPr>
          <w:rFonts w:ascii="Symbola" w:eastAsia="Symbola"/>
          <w:vertAlign w:val="baseline"/>
        </w:rPr>
        <w:t> </w:t>
      </w:r>
      <w:r>
        <w:rPr>
          <w:vertAlign w:val="baseline"/>
        </w:rPr>
        <w:t>distributions.</w:t>
      </w:r>
    </w:p>
    <w:p>
      <w:pPr>
        <w:pStyle w:val="BodyText"/>
        <w:spacing w:line="360" w:lineRule="auto" w:before="20"/>
        <w:ind w:left="240" w:right="215" w:firstLine="720"/>
        <w:jc w:val="both"/>
      </w:pPr>
      <w:r>
        <w:rPr/>
        <w:t>Another measure of the relationship between two series is wavelet coherence, which is defined as the ratio of the cross-spectrum to the product of each series spectrum. Rua and Nunes (2009) showed that the wavelet squared coherence (WTC) can be written as</w:t>
      </w:r>
    </w:p>
    <w:p>
      <w:pPr>
        <w:spacing w:after="0" w:line="360" w:lineRule="auto"/>
        <w:jc w:val="both"/>
        <w:sectPr>
          <w:type w:val="continuous"/>
          <w:pgSz w:w="12240" w:h="15840"/>
          <w:pgMar w:header="537" w:footer="1031" w:top="1300" w:bottom="280" w:left="1200" w:right="1220"/>
        </w:sectPr>
      </w:pPr>
    </w:p>
    <w:p>
      <w:pPr>
        <w:pStyle w:val="ListParagraph"/>
        <w:numPr>
          <w:ilvl w:val="0"/>
          <w:numId w:val="3"/>
        </w:numPr>
        <w:tabs>
          <w:tab w:pos="279" w:val="left" w:leader="none"/>
        </w:tabs>
        <w:spacing w:line="271" w:lineRule="exact" w:before="114" w:after="0"/>
        <w:ind w:left="279" w:right="0" w:hanging="279"/>
        <w:jc w:val="right"/>
        <w:rPr>
          <w:sz w:val="24"/>
        </w:rPr>
      </w:pPr>
      <w:r>
        <w:rPr>
          <w:sz w:val="24"/>
        </w:rPr>
        <w:t>​</w:t>
      </w:r>
    </w:p>
    <w:p>
      <w:pPr>
        <w:spacing w:line="305" w:lineRule="exact" w:before="80"/>
        <w:ind w:left="400" w:right="0" w:firstLine="0"/>
        <w:jc w:val="left"/>
        <w:rPr>
          <w:rFonts w:ascii="Symbola" w:eastAsia="Symbola"/>
          <w:sz w:val="17"/>
        </w:rPr>
      </w:pPr>
      <w:r>
        <w:rPr/>
        <w:br w:type="column"/>
      </w:r>
      <w:r>
        <w:rPr>
          <w:rFonts w:ascii="Symbola" w:eastAsia="Symbola"/>
          <w:spacing w:val="-4"/>
          <w:position w:val="5"/>
          <w:sz w:val="24"/>
        </w:rPr>
        <w:t>𝑅</w:t>
      </w:r>
      <w:r>
        <w:rPr>
          <w:rFonts w:ascii="Symbola" w:eastAsia="Symbola"/>
          <w:spacing w:val="-4"/>
          <w:sz w:val="17"/>
        </w:rPr>
        <w:t>𝑥𝑦</w:t>
      </w:r>
      <w:r>
        <w:rPr>
          <w:rFonts w:ascii="Symbola" w:eastAsia="Symbola"/>
          <w:spacing w:val="-4"/>
          <w:position w:val="15"/>
          <w:sz w:val="17"/>
        </w:rPr>
        <w:t>2</w:t>
      </w:r>
    </w:p>
    <w:p>
      <w:pPr>
        <w:spacing w:line="189" w:lineRule="exact" w:before="0"/>
        <w:ind w:left="715" w:right="0" w:firstLine="0"/>
        <w:jc w:val="left"/>
        <w:rPr>
          <w:rFonts w:ascii="Symbola" w:hAnsi="Symbola" w:eastAsia="Symbola"/>
          <w:sz w:val="14"/>
        </w:rPr>
      </w:pPr>
      <w:r>
        <w:rPr/>
        <w:br w:type="column"/>
      </w:r>
      <w:r>
        <w:rPr>
          <w:rFonts w:ascii="Symbola" w:hAnsi="Symbola" w:eastAsia="Symbola"/>
          <w:spacing w:val="-2"/>
          <w:w w:val="120"/>
          <w:sz w:val="17"/>
        </w:rPr>
        <w:t>|𝑆(𝑠</w:t>
      </w:r>
      <w:r>
        <w:rPr>
          <w:rFonts w:ascii="Symbola" w:hAnsi="Symbola" w:eastAsia="Symbola"/>
          <w:spacing w:val="-2"/>
          <w:w w:val="120"/>
          <w:position w:val="6"/>
          <w:sz w:val="14"/>
        </w:rPr>
        <w:t>−1</w:t>
      </w:r>
      <w:r>
        <w:rPr>
          <w:rFonts w:ascii="Symbola" w:hAnsi="Symbola" w:eastAsia="Symbola"/>
          <w:spacing w:val="-2"/>
          <w:w w:val="120"/>
          <w:sz w:val="17"/>
        </w:rPr>
        <w:t>𝑊</w:t>
      </w:r>
      <w:r>
        <w:rPr>
          <w:rFonts w:ascii="Symbola" w:hAnsi="Symbola" w:eastAsia="Symbola"/>
          <w:spacing w:val="-2"/>
          <w:w w:val="120"/>
          <w:position w:val="-2"/>
          <w:sz w:val="14"/>
        </w:rPr>
        <w:t>𝑥𝑦</w:t>
      </w:r>
      <w:r>
        <w:rPr>
          <w:rFonts w:ascii="Symbola" w:hAnsi="Symbola" w:eastAsia="Symbola"/>
          <w:spacing w:val="-2"/>
          <w:w w:val="120"/>
          <w:sz w:val="17"/>
        </w:rPr>
        <w:t>)|</w:t>
      </w:r>
      <w:r>
        <w:rPr>
          <w:rFonts w:ascii="Symbola" w:hAnsi="Symbola" w:eastAsia="Symbola"/>
          <w:spacing w:val="-2"/>
          <w:w w:val="120"/>
          <w:position w:val="6"/>
          <w:sz w:val="14"/>
        </w:rPr>
        <w:t>2</w:t>
      </w:r>
    </w:p>
    <w:p>
      <w:pPr>
        <w:spacing w:line="196" w:lineRule="exact" w:before="0"/>
        <w:ind w:left="36" w:right="0" w:firstLine="0"/>
        <w:jc w:val="left"/>
        <w:rPr>
          <w:rFonts w:ascii="Symbola" w:hAnsi="Symbola" w:eastAsia="Symbola"/>
          <w:sz w:val="17"/>
        </w:rPr>
      </w:pPr>
      <w:r>
        <w:rPr/>
        <mc:AlternateContent>
          <mc:Choice Requires="wps">
            <w:drawing>
              <wp:anchor distT="0" distB="0" distL="0" distR="0" allowOverlap="1" layoutInCell="1" locked="0" behindDoc="1" simplePos="0" relativeHeight="485322240">
                <wp:simplePos x="0" y="0"/>
                <wp:positionH relativeFrom="page">
                  <wp:posOffset>3756914</wp:posOffset>
                </wp:positionH>
                <wp:positionV relativeFrom="paragraph">
                  <wp:posOffset>46969</wp:posOffset>
                </wp:positionV>
                <wp:extent cx="1219200" cy="1016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19200" cy="10160"/>
                        </a:xfrm>
                        <a:custGeom>
                          <a:avLst/>
                          <a:gdLst/>
                          <a:ahLst/>
                          <a:cxnLst/>
                          <a:rect l="l" t="t" r="r" b="b"/>
                          <a:pathLst>
                            <a:path w="1219200" h="10160">
                              <a:moveTo>
                                <a:pt x="1218691" y="0"/>
                              </a:moveTo>
                              <a:lnTo>
                                <a:pt x="0" y="0"/>
                              </a:lnTo>
                              <a:lnTo>
                                <a:pt x="0" y="9906"/>
                              </a:lnTo>
                              <a:lnTo>
                                <a:pt x="1218691" y="9906"/>
                              </a:lnTo>
                              <a:lnTo>
                                <a:pt x="121869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5.820007pt;margin-top:3.698368pt;width:95.96pt;height:.78003pt;mso-position-horizontal-relative:page;mso-position-vertical-relative:paragraph;z-index:-17994240" id="docshape39" filled="true" fillcolor="#000000" stroked="false">
                <v:fill type="solid"/>
                <w10:wrap type="none"/>
              </v:rect>
            </w:pict>
          </mc:Fallback>
        </mc:AlternateContent>
      </w:r>
      <w:r>
        <w:rPr>
          <w:rFonts w:ascii="Symbola" w:hAnsi="Symbola" w:eastAsia="Symbola"/>
          <w:w w:val="110"/>
          <w:position w:val="12"/>
          <w:sz w:val="24"/>
        </w:rPr>
        <w:t>=</w:t>
      </w:r>
      <w:r>
        <w:rPr>
          <w:rFonts w:ascii="Symbola" w:hAnsi="Symbola" w:eastAsia="Symbola"/>
          <w:spacing w:val="4"/>
          <w:w w:val="110"/>
          <w:position w:val="12"/>
          <w:sz w:val="24"/>
        </w:rPr>
        <w:t> </w:t>
      </w:r>
      <w:r>
        <w:rPr>
          <w:rFonts w:ascii="Symbola" w:hAnsi="Symbola" w:eastAsia="Symbola"/>
          <w:w w:val="110"/>
          <w:sz w:val="17"/>
        </w:rPr>
        <w:t>𝑆(𝑠</w:t>
      </w:r>
      <w:r>
        <w:rPr>
          <w:rFonts w:ascii="Symbola" w:hAnsi="Symbola" w:eastAsia="Symbola"/>
          <w:w w:val="110"/>
          <w:position w:val="5"/>
          <w:sz w:val="14"/>
        </w:rPr>
        <w:t>−1</w:t>
      </w:r>
      <w:r>
        <w:rPr>
          <w:rFonts w:ascii="Symbola" w:hAnsi="Symbola" w:eastAsia="Symbola"/>
          <w:w w:val="110"/>
          <w:sz w:val="17"/>
        </w:rPr>
        <w:t>|𝑊</w:t>
      </w:r>
      <w:r>
        <w:rPr>
          <w:rFonts w:ascii="Symbola" w:hAnsi="Symbola" w:eastAsia="Symbola"/>
          <w:spacing w:val="26"/>
          <w:w w:val="110"/>
          <w:sz w:val="17"/>
        </w:rPr>
        <w:t> </w:t>
      </w:r>
      <w:r>
        <w:rPr>
          <w:rFonts w:ascii="Symbola" w:hAnsi="Symbola" w:eastAsia="Symbola"/>
          <w:w w:val="110"/>
          <w:sz w:val="17"/>
        </w:rPr>
        <w:t>|</w:t>
      </w:r>
      <w:r>
        <w:rPr>
          <w:rFonts w:ascii="Symbola" w:hAnsi="Symbola" w:eastAsia="Symbola"/>
          <w:w w:val="110"/>
          <w:position w:val="5"/>
          <w:sz w:val="14"/>
        </w:rPr>
        <w:t>2</w:t>
      </w:r>
      <w:r>
        <w:rPr>
          <w:rFonts w:ascii="Symbola" w:hAnsi="Symbola" w:eastAsia="Symbola"/>
          <w:w w:val="110"/>
          <w:sz w:val="17"/>
        </w:rPr>
        <w:t>)𝑆(𝑠</w:t>
      </w:r>
      <w:r>
        <w:rPr>
          <w:rFonts w:ascii="Symbola" w:hAnsi="Symbola" w:eastAsia="Symbola"/>
          <w:w w:val="110"/>
          <w:position w:val="5"/>
          <w:sz w:val="14"/>
        </w:rPr>
        <w:t>−1</w:t>
      </w:r>
      <w:r>
        <w:rPr>
          <w:rFonts w:ascii="Symbola" w:hAnsi="Symbola" w:eastAsia="Symbola"/>
          <w:w w:val="110"/>
          <w:sz w:val="17"/>
        </w:rPr>
        <w:t>|𝑊</w:t>
      </w:r>
      <w:r>
        <w:rPr>
          <w:rFonts w:ascii="Symbola" w:hAnsi="Symbola" w:eastAsia="Symbola"/>
          <w:spacing w:val="34"/>
          <w:w w:val="110"/>
          <w:sz w:val="17"/>
        </w:rPr>
        <w:t> </w:t>
      </w:r>
      <w:r>
        <w:rPr>
          <w:rFonts w:ascii="Symbola" w:hAnsi="Symbola" w:eastAsia="Symbola"/>
          <w:spacing w:val="-5"/>
          <w:w w:val="110"/>
          <w:sz w:val="17"/>
        </w:rPr>
        <w:t>|</w:t>
      </w:r>
      <w:r>
        <w:rPr>
          <w:rFonts w:ascii="Symbola" w:hAnsi="Symbola" w:eastAsia="Symbola"/>
          <w:spacing w:val="-5"/>
          <w:w w:val="110"/>
          <w:position w:val="5"/>
          <w:sz w:val="14"/>
        </w:rPr>
        <w:t>2</w:t>
      </w:r>
      <w:r>
        <w:rPr>
          <w:rFonts w:ascii="Symbola" w:hAnsi="Symbola" w:eastAsia="Symbola"/>
          <w:spacing w:val="-5"/>
          <w:w w:val="110"/>
          <w:sz w:val="17"/>
        </w:rPr>
        <w:t>)</w:t>
      </w:r>
    </w:p>
    <w:p>
      <w:pPr>
        <w:spacing w:after="0" w:line="196" w:lineRule="exact"/>
        <w:jc w:val="left"/>
        <w:rPr>
          <w:rFonts w:ascii="Symbola" w:hAnsi="Symbola" w:eastAsia="Symbola"/>
          <w:sz w:val="17"/>
        </w:rPr>
        <w:sectPr>
          <w:type w:val="continuous"/>
          <w:pgSz w:w="12240" w:h="15840"/>
          <w:pgMar w:header="537" w:footer="1031" w:top="1300" w:bottom="280" w:left="1200" w:right="1220"/>
          <w:cols w:num="3" w:equalWidth="0">
            <w:col w:w="3485" w:space="40"/>
            <w:col w:w="870" w:space="39"/>
            <w:col w:w="5386"/>
          </w:cols>
        </w:sectPr>
      </w:pPr>
    </w:p>
    <w:p>
      <w:pPr>
        <w:tabs>
          <w:tab w:pos="2914" w:val="left" w:leader="none"/>
        </w:tabs>
        <w:spacing w:line="157" w:lineRule="exact" w:before="0"/>
        <w:ind w:left="1957" w:right="0" w:firstLine="0"/>
        <w:jc w:val="center"/>
        <w:rPr>
          <w:rFonts w:ascii="Symbola" w:eastAsia="Symbola"/>
          <w:sz w:val="14"/>
        </w:rPr>
      </w:pPr>
      <w:r>
        <w:rPr>
          <w:rFonts w:ascii="Symbola" w:eastAsia="Symbola"/>
          <w:spacing w:val="-10"/>
          <w:w w:val="125"/>
          <w:sz w:val="14"/>
        </w:rPr>
        <w:t>𝑥</w:t>
      </w:r>
      <w:r>
        <w:rPr>
          <w:rFonts w:ascii="Symbola" w:eastAsia="Symbola"/>
          <w:sz w:val="14"/>
        </w:rPr>
        <w:tab/>
      </w:r>
      <w:r>
        <w:rPr>
          <w:rFonts w:ascii="Symbola" w:eastAsia="Symbola"/>
          <w:spacing w:val="-10"/>
          <w:w w:val="125"/>
          <w:sz w:val="14"/>
        </w:rPr>
        <w:t>𝑦</w:t>
      </w:r>
    </w:p>
    <w:p>
      <w:pPr>
        <w:pStyle w:val="BodyText"/>
        <w:spacing w:line="340" w:lineRule="auto" w:before="121"/>
        <w:ind w:left="240" w:right="218"/>
        <w:jc w:val="both"/>
      </w:pPr>
      <w:r>
        <w:rPr/>
        <w:t>where S is a smoothing operator in both time and scale, which ensures that the smoothed WTC returns</w:t>
      </w:r>
      <w:r>
        <w:rPr>
          <w:spacing w:val="40"/>
        </w:rPr>
        <w:t> </w:t>
      </w:r>
      <w:r>
        <w:rPr/>
        <w:t>a</w:t>
      </w:r>
      <w:r>
        <w:rPr>
          <w:spacing w:val="40"/>
        </w:rPr>
        <w:t> </w:t>
      </w:r>
      <w:r>
        <w:rPr/>
        <w:t>value</w:t>
      </w:r>
      <w:r>
        <w:rPr>
          <w:spacing w:val="40"/>
        </w:rPr>
        <w:t> </w:t>
      </w:r>
      <w:r>
        <w:rPr/>
        <w:t>between</w:t>
      </w:r>
      <w:r>
        <w:rPr>
          <w:spacing w:val="40"/>
        </w:rPr>
        <w:t> </w:t>
      </w:r>
      <w:r>
        <w:rPr/>
        <w:t>zero</w:t>
      </w:r>
      <w:r>
        <w:rPr>
          <w:spacing w:val="40"/>
        </w:rPr>
        <w:t> </w:t>
      </w:r>
      <w:r>
        <w:rPr/>
        <w:t>and</w:t>
      </w:r>
      <w:r>
        <w:rPr>
          <w:spacing w:val="40"/>
        </w:rPr>
        <w:t> </w:t>
      </w:r>
      <w:r>
        <w:rPr/>
        <w:t>one,</w:t>
      </w:r>
      <w:r>
        <w:rPr>
          <w:spacing w:val="40"/>
        </w:rPr>
        <w:t> </w:t>
      </w:r>
      <w:r>
        <w:rPr/>
        <w:t>i.e., </w:t>
      </w:r>
      <w:r>
        <w:rPr>
          <w:rFonts w:ascii="Symbola" w:hAnsi="Symbola" w:eastAsia="Symbola"/>
        </w:rPr>
        <w:t>0 ≤ 𝑅</w:t>
      </w:r>
      <w:r>
        <w:rPr>
          <w:rFonts w:ascii="Symbola" w:hAnsi="Symbola" w:eastAsia="Symbola"/>
          <w:position w:val="-4"/>
          <w:sz w:val="17"/>
        </w:rPr>
        <w:t>𝑥𝑦</w:t>
      </w:r>
      <w:r>
        <w:rPr>
          <w:rFonts w:ascii="Symbola" w:hAnsi="Symbola" w:eastAsia="Symbola"/>
          <w:position w:val="11"/>
          <w:sz w:val="17"/>
        </w:rPr>
        <w:t>2 </w:t>
      </w:r>
      <w:r>
        <w:rPr>
          <w:rFonts w:ascii="Symbola" w:hAnsi="Symbola" w:eastAsia="Symbola"/>
        </w:rPr>
        <w:t>≤ 1</w:t>
      </w:r>
      <w:r>
        <w:rPr>
          <w:rFonts w:ascii="Symbola" w:hAnsi="Symbola" w:eastAsia="Symbola"/>
          <w:spacing w:val="-15"/>
        </w:rPr>
        <w:t> </w:t>
      </w:r>
      <w:r>
        <w:rPr/>
        <w:t>.</w:t>
      </w:r>
      <w:r>
        <w:rPr>
          <w:spacing w:val="40"/>
        </w:rPr>
        <w:t> </w:t>
      </w:r>
      <w:r>
        <w:rPr/>
        <w:t>Specifically, </w:t>
      </w:r>
      <w:r>
        <w:rPr>
          <w:rFonts w:ascii="Symbola" w:hAnsi="Symbola" w:eastAsia="Symbola"/>
        </w:rPr>
        <w:t>𝑅</w:t>
      </w:r>
      <w:r>
        <w:rPr>
          <w:rFonts w:ascii="Symbola" w:hAnsi="Symbola" w:eastAsia="Symbola"/>
          <w:position w:val="-4"/>
          <w:sz w:val="17"/>
        </w:rPr>
        <w:t>𝑥𝑦</w:t>
      </w:r>
      <w:r>
        <w:rPr>
          <w:rFonts w:ascii="Symbola" w:hAnsi="Symbola" w:eastAsia="Symbola"/>
          <w:position w:val="11"/>
          <w:sz w:val="17"/>
        </w:rPr>
        <w:t>2</w:t>
      </w:r>
      <w:r>
        <w:rPr>
          <w:rFonts w:ascii="Symbola" w:hAnsi="Symbola" w:eastAsia="Symbola"/>
          <w:spacing w:val="40"/>
          <w:position w:val="11"/>
          <w:sz w:val="17"/>
        </w:rPr>
        <w:t> </w:t>
      </w:r>
      <w:r>
        <w:rPr/>
        <w:t>close</w:t>
      </w:r>
      <w:r>
        <w:rPr>
          <w:spacing w:val="40"/>
        </w:rPr>
        <w:t> </w:t>
      </w:r>
      <w:r>
        <w:rPr/>
        <w:t>to</w:t>
      </w:r>
      <w:r>
        <w:rPr>
          <w:spacing w:val="40"/>
        </w:rPr>
        <w:t> </w:t>
      </w:r>
      <w:r>
        <w:rPr/>
        <w:t>zero indicates a weak relationship between</w:t>
      </w:r>
      <w:r>
        <w:rPr>
          <w:spacing w:val="-2"/>
        </w:rPr>
        <w:t> </w:t>
      </w:r>
      <w:r>
        <w:rPr>
          <w:rFonts w:ascii="Symbola" w:hAnsi="Symbola" w:eastAsia="Symbola"/>
        </w:rPr>
        <w:t>𝑥 </w:t>
      </w:r>
      <w:r>
        <w:rPr/>
        <w:t>and</w:t>
      </w:r>
      <w:r>
        <w:rPr>
          <w:spacing w:val="-2"/>
        </w:rPr>
        <w:t> </w:t>
      </w:r>
      <w:r>
        <w:rPr>
          <w:rFonts w:ascii="Symbola" w:hAnsi="Symbola" w:eastAsia="Symbola"/>
        </w:rPr>
        <w:t>𝑦</w:t>
      </w:r>
      <w:r>
        <w:rPr/>
        <w:t>, while close to one suggests a strong relationship. We followed Grinsted et al. (2004) and used a Monte Carlo simulation to test the statistical significance of wavelet-squared coherence.</w:t>
      </w:r>
    </w:p>
    <w:p>
      <w:pPr>
        <w:pStyle w:val="BodyText"/>
        <w:spacing w:before="25"/>
        <w:ind w:left="960"/>
        <w:jc w:val="both"/>
      </w:pPr>
      <w:r>
        <w:rPr/>
        <w:t>Our</w:t>
      </w:r>
      <w:r>
        <w:rPr>
          <w:spacing w:val="43"/>
        </w:rPr>
        <w:t> </w:t>
      </w:r>
      <w:r>
        <w:rPr/>
        <w:t>last</w:t>
      </w:r>
      <w:r>
        <w:rPr>
          <w:spacing w:val="43"/>
        </w:rPr>
        <w:t> </w:t>
      </w:r>
      <w:r>
        <w:rPr/>
        <w:t>measure</w:t>
      </w:r>
      <w:r>
        <w:rPr>
          <w:spacing w:val="44"/>
        </w:rPr>
        <w:t> </w:t>
      </w:r>
      <w:r>
        <w:rPr/>
        <w:t>of</w:t>
      </w:r>
      <w:r>
        <w:rPr>
          <w:spacing w:val="45"/>
        </w:rPr>
        <w:t> </w:t>
      </w:r>
      <w:r>
        <w:rPr/>
        <w:t>the</w:t>
      </w:r>
      <w:r>
        <w:rPr>
          <w:spacing w:val="44"/>
        </w:rPr>
        <w:t> </w:t>
      </w:r>
      <w:r>
        <w:rPr/>
        <w:t>phase</w:t>
      </w:r>
      <w:r>
        <w:rPr>
          <w:spacing w:val="44"/>
        </w:rPr>
        <w:t> </w:t>
      </w:r>
      <w:r>
        <w:rPr/>
        <w:t>difference</w:t>
      </w:r>
      <w:r>
        <w:rPr>
          <w:spacing w:val="44"/>
        </w:rPr>
        <w:t> </w:t>
      </w:r>
      <w:r>
        <w:rPr/>
        <w:t>is</w:t>
      </w:r>
      <w:r>
        <w:rPr>
          <w:spacing w:val="44"/>
        </w:rPr>
        <w:t> </w:t>
      </w:r>
      <w:r>
        <w:rPr/>
        <w:t>used</w:t>
      </w:r>
      <w:r>
        <w:rPr>
          <w:spacing w:val="44"/>
        </w:rPr>
        <w:t> </w:t>
      </w:r>
      <w:r>
        <w:rPr/>
        <w:t>to</w:t>
      </w:r>
      <w:r>
        <w:rPr>
          <w:spacing w:val="44"/>
        </w:rPr>
        <w:t> </w:t>
      </w:r>
      <w:r>
        <w:rPr/>
        <w:t>show</w:t>
      </w:r>
      <w:r>
        <w:rPr>
          <w:spacing w:val="43"/>
        </w:rPr>
        <w:t> </w:t>
      </w:r>
      <w:r>
        <w:rPr/>
        <w:t>whether</w:t>
      </w:r>
      <w:r>
        <w:rPr>
          <w:spacing w:val="44"/>
        </w:rPr>
        <w:t> </w:t>
      </w:r>
      <w:r>
        <w:rPr/>
        <w:t>the</w:t>
      </w:r>
      <w:r>
        <w:rPr>
          <w:spacing w:val="43"/>
        </w:rPr>
        <w:t> </w:t>
      </w:r>
      <w:r>
        <w:rPr/>
        <w:t>two</w:t>
      </w:r>
      <w:r>
        <w:rPr>
          <w:spacing w:val="44"/>
        </w:rPr>
        <w:t> </w:t>
      </w:r>
      <w:r>
        <w:rPr/>
        <w:t>series</w:t>
      </w:r>
      <w:r>
        <w:rPr>
          <w:spacing w:val="43"/>
        </w:rPr>
        <w:t> </w:t>
      </w:r>
      <w:r>
        <w:rPr>
          <w:spacing w:val="-5"/>
        </w:rPr>
        <w:t>are</w:t>
      </w:r>
    </w:p>
    <w:p>
      <w:pPr>
        <w:spacing w:after="0"/>
        <w:jc w:val="both"/>
        <w:sectPr>
          <w:type w:val="continuous"/>
          <w:pgSz w:w="12240" w:h="15840"/>
          <w:pgMar w:header="537" w:footer="1031" w:top="1300" w:bottom="280" w:left="1200" w:right="1220"/>
        </w:sectPr>
      </w:pPr>
    </w:p>
    <w:p>
      <w:pPr>
        <w:pStyle w:val="BodyText"/>
      </w:pPr>
    </w:p>
    <w:p>
      <w:pPr>
        <w:pStyle w:val="BodyText"/>
        <w:spacing w:before="69"/>
      </w:pPr>
    </w:p>
    <w:p>
      <w:pPr>
        <w:pStyle w:val="BodyText"/>
        <w:spacing w:line="328" w:lineRule="auto" w:before="1"/>
        <w:ind w:left="240"/>
      </w:pPr>
      <w:r>
        <w:rPr/>
        <w:t>positively</w:t>
      </w:r>
      <w:r>
        <w:rPr>
          <w:spacing w:val="40"/>
        </w:rPr>
        <w:t> </w:t>
      </w:r>
      <w:r>
        <w:rPr/>
        <w:t>or</w:t>
      </w:r>
      <w:r>
        <w:rPr>
          <w:spacing w:val="40"/>
        </w:rPr>
        <w:t> </w:t>
      </w:r>
      <w:r>
        <w:rPr/>
        <w:t>negatively</w:t>
      </w:r>
      <w:r>
        <w:rPr>
          <w:spacing w:val="40"/>
        </w:rPr>
        <w:t> </w:t>
      </w:r>
      <w:r>
        <w:rPr/>
        <w:t>correlated.</w:t>
      </w:r>
      <w:r>
        <w:rPr>
          <w:spacing w:val="40"/>
        </w:rPr>
        <w:t> </w:t>
      </w:r>
      <w:r>
        <w:rPr/>
        <w:t>Mathematically,</w:t>
      </w:r>
      <w:r>
        <w:rPr>
          <w:spacing w:val="40"/>
        </w:rPr>
        <w:t> </w:t>
      </w:r>
      <w:r>
        <w:rPr/>
        <w:t>the</w:t>
      </w:r>
      <w:r>
        <w:rPr>
          <w:spacing w:val="40"/>
        </w:rPr>
        <w:t> </w:t>
      </w:r>
      <w:r>
        <w:rPr/>
        <w:t>definition</w:t>
      </w:r>
      <w:r>
        <w:rPr>
          <w:spacing w:val="40"/>
        </w:rPr>
        <w:t> </w:t>
      </w:r>
      <w:r>
        <w:rPr/>
        <w:t>of</w:t>
      </w:r>
      <w:r>
        <w:rPr>
          <w:spacing w:val="40"/>
        </w:rPr>
        <w:t> </w:t>
      </w:r>
      <w:r>
        <w:rPr/>
        <w:t>phase</w:t>
      </w:r>
      <w:r>
        <w:rPr>
          <w:spacing w:val="40"/>
        </w:rPr>
        <w:t> </w:t>
      </w:r>
      <w:r>
        <w:rPr/>
        <w:t>difference </w:t>
      </w:r>
      <w:r>
        <w:rPr>
          <w:rFonts w:ascii="Symbola" w:eastAsia="Symbola"/>
        </w:rPr>
        <w:t>𝜙</w:t>
      </w:r>
      <w:r>
        <w:rPr>
          <w:rFonts w:ascii="Symbola" w:eastAsia="Symbola"/>
          <w:position w:val="-4"/>
          <w:sz w:val="17"/>
        </w:rPr>
        <w:t>𝑥𝑦</w:t>
      </w:r>
      <w:r>
        <w:rPr>
          <w:rFonts w:ascii="Symbola" w:eastAsia="Symbola"/>
          <w:spacing w:val="38"/>
          <w:position w:val="-4"/>
          <w:sz w:val="17"/>
        </w:rPr>
        <w:t> </w:t>
      </w:r>
      <w:r>
        <w:rPr/>
        <w:t>is defined as follows:</w:t>
      </w:r>
    </w:p>
    <w:p>
      <w:pPr>
        <w:spacing w:after="0" w:line="328" w:lineRule="auto"/>
        <w:sectPr>
          <w:headerReference w:type="default" r:id="rId21"/>
          <w:footerReference w:type="default" r:id="rId22"/>
          <w:pgSz w:w="12240" w:h="15840"/>
          <w:pgMar w:header="537" w:footer="1031" w:top="820" w:bottom="1220" w:left="1200" w:right="1220"/>
        </w:sectPr>
      </w:pPr>
    </w:p>
    <w:p>
      <w:pPr>
        <w:pStyle w:val="ListParagraph"/>
        <w:numPr>
          <w:ilvl w:val="0"/>
          <w:numId w:val="3"/>
        </w:numPr>
        <w:tabs>
          <w:tab w:pos="399" w:val="left" w:leader="none"/>
        </w:tabs>
        <w:spacing w:line="37" w:lineRule="exact" w:before="156" w:after="0"/>
        <w:ind w:left="399" w:right="0" w:hanging="399"/>
        <w:jc w:val="right"/>
        <w:rPr>
          <w:sz w:val="24"/>
        </w:rPr>
      </w:pPr>
      <w:r>
        <w:rPr>
          <w:sz w:val="24"/>
        </w:rPr>
        <w:t>​</w:t>
      </w:r>
    </w:p>
    <w:p>
      <w:pPr>
        <w:tabs>
          <w:tab w:pos="4354" w:val="left" w:leader="none"/>
          <w:tab w:pos="5002" w:val="left" w:leader="none"/>
        </w:tabs>
        <w:spacing w:line="159" w:lineRule="exact" w:before="34"/>
        <w:ind w:left="1790" w:right="0" w:firstLine="0"/>
        <w:jc w:val="left"/>
        <w:rPr>
          <w:rFonts w:ascii="Symbola" w:hAnsi="Symbola" w:eastAsia="Symbola"/>
          <w:sz w:val="24"/>
        </w:rPr>
      </w:pPr>
      <w:r>
        <w:rPr/>
        <w:br w:type="column"/>
      </w:r>
      <w:r>
        <w:rPr>
          <w:rFonts w:ascii="Symbola" w:hAnsi="Symbola" w:eastAsia="Symbola"/>
          <w:spacing w:val="-2"/>
          <w:w w:val="105"/>
          <w:sz w:val="17"/>
        </w:rPr>
        <w:t>ℑ{𝑆(𝑠</w:t>
      </w:r>
      <w:r>
        <w:rPr>
          <w:rFonts w:ascii="Symbola" w:hAnsi="Symbola" w:eastAsia="Symbola"/>
          <w:spacing w:val="-2"/>
          <w:w w:val="105"/>
          <w:position w:val="6"/>
          <w:sz w:val="14"/>
        </w:rPr>
        <w:t>−1</w:t>
      </w:r>
      <w:r>
        <w:rPr>
          <w:rFonts w:ascii="Symbola" w:hAnsi="Symbola" w:eastAsia="Symbola"/>
          <w:spacing w:val="-2"/>
          <w:w w:val="105"/>
          <w:sz w:val="17"/>
        </w:rPr>
        <w:t>𝑊</w:t>
      </w:r>
      <w:r>
        <w:rPr>
          <w:rFonts w:ascii="Symbola" w:hAnsi="Symbola" w:eastAsia="Symbola"/>
          <w:spacing w:val="-2"/>
          <w:w w:val="105"/>
          <w:position w:val="-2"/>
          <w:sz w:val="14"/>
        </w:rPr>
        <w:t>𝑥𝑦</w:t>
      </w:r>
      <w:r>
        <w:rPr>
          <w:rFonts w:ascii="Symbola" w:hAnsi="Symbola" w:eastAsia="Symbola"/>
          <w:spacing w:val="-2"/>
          <w:w w:val="105"/>
          <w:sz w:val="17"/>
        </w:rPr>
        <w:t>)}</w:t>
      </w:r>
      <w:r>
        <w:rPr>
          <w:rFonts w:ascii="Symbola" w:hAnsi="Symbola" w:eastAsia="Symbola"/>
          <w:sz w:val="17"/>
        </w:rPr>
        <w:tab/>
      </w:r>
      <w:r>
        <w:rPr>
          <w:rFonts w:ascii="Symbola" w:hAnsi="Symbola" w:eastAsia="Symbola"/>
          <w:spacing w:val="-10"/>
          <w:w w:val="105"/>
          <w:position w:val="-14"/>
          <w:sz w:val="24"/>
        </w:rPr>
        <w:t>[</w:t>
      </w:r>
      <w:r>
        <w:rPr>
          <w:rFonts w:ascii="Symbola" w:hAnsi="Symbola" w:eastAsia="Symbola"/>
          <w:position w:val="-14"/>
          <w:sz w:val="24"/>
        </w:rPr>
        <w:tab/>
      </w:r>
      <w:r>
        <w:rPr>
          <w:rFonts w:ascii="Symbola" w:hAnsi="Symbola" w:eastAsia="Symbola"/>
          <w:spacing w:val="-10"/>
          <w:w w:val="105"/>
          <w:position w:val="-14"/>
          <w:sz w:val="24"/>
        </w:rPr>
        <w:t>]</w:t>
      </w:r>
    </w:p>
    <w:p>
      <w:pPr>
        <w:spacing w:after="0" w:line="159" w:lineRule="exact"/>
        <w:jc w:val="left"/>
        <w:rPr>
          <w:rFonts w:ascii="Symbola" w:hAnsi="Symbola" w:eastAsia="Symbola"/>
          <w:sz w:val="24"/>
        </w:rPr>
        <w:sectPr>
          <w:type w:val="continuous"/>
          <w:pgSz w:w="12240" w:h="15840"/>
          <w:pgMar w:header="537" w:footer="1031" w:top="1300" w:bottom="280" w:left="1200" w:right="1220"/>
          <w:cols w:num="2" w:equalWidth="0">
            <w:col w:w="2557" w:space="40"/>
            <w:col w:w="7223"/>
          </w:cols>
        </w:sectPr>
      </w:pPr>
    </w:p>
    <w:p>
      <w:pPr>
        <w:spacing w:line="201" w:lineRule="auto" w:before="0"/>
        <w:ind w:left="650" w:right="0" w:firstLine="0"/>
        <w:jc w:val="center"/>
        <w:rPr>
          <w:rFonts w:ascii="Symbola" w:hAnsi="Symbola" w:eastAsia="Symbola"/>
          <w:sz w:val="24"/>
        </w:rPr>
      </w:pPr>
      <w:r>
        <w:rPr/>
        <mc:AlternateContent>
          <mc:Choice Requires="wps">
            <w:drawing>
              <wp:anchor distT="0" distB="0" distL="0" distR="0" allowOverlap="1" layoutInCell="1" locked="0" behindDoc="1" simplePos="0" relativeHeight="485324800">
                <wp:simplePos x="0" y="0"/>
                <wp:positionH relativeFrom="page">
                  <wp:posOffset>3542791</wp:posOffset>
                </wp:positionH>
                <wp:positionV relativeFrom="paragraph">
                  <wp:posOffset>70694</wp:posOffset>
                </wp:positionV>
                <wp:extent cx="715010" cy="1016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715010" cy="10160"/>
                        </a:xfrm>
                        <a:custGeom>
                          <a:avLst/>
                          <a:gdLst/>
                          <a:ahLst/>
                          <a:cxnLst/>
                          <a:rect l="l" t="t" r="r" b="b"/>
                          <a:pathLst>
                            <a:path w="715010" h="10160">
                              <a:moveTo>
                                <a:pt x="715010" y="0"/>
                              </a:moveTo>
                              <a:lnTo>
                                <a:pt x="0" y="0"/>
                              </a:lnTo>
                              <a:lnTo>
                                <a:pt x="0" y="9905"/>
                              </a:lnTo>
                              <a:lnTo>
                                <a:pt x="715010" y="9905"/>
                              </a:lnTo>
                              <a:lnTo>
                                <a:pt x="7150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8.959991pt;margin-top:5.566477pt;width:56.3pt;height:.78pt;mso-position-horizontal-relative:page;mso-position-vertical-relative:paragraph;z-index:-17991680" id="docshape4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330432">
                <wp:simplePos x="0" y="0"/>
                <wp:positionH relativeFrom="page">
                  <wp:posOffset>4046473</wp:posOffset>
                </wp:positionH>
                <wp:positionV relativeFrom="paragraph">
                  <wp:posOffset>148667</wp:posOffset>
                </wp:positionV>
                <wp:extent cx="118110" cy="8953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18110" cy="89535"/>
                        </a:xfrm>
                        <a:prstGeom prst="rect">
                          <a:avLst/>
                        </a:prstGeom>
                      </wps:spPr>
                      <wps:txbx>
                        <w:txbxContent>
                          <w:p>
                            <w:pPr>
                              <w:spacing w:line="140" w:lineRule="exact" w:before="0"/>
                              <w:ind w:left="0" w:right="0" w:firstLine="0"/>
                              <w:jc w:val="left"/>
                              <w:rPr>
                                <w:rFonts w:ascii="Symbola" w:eastAsia="Symbola"/>
                                <w:sz w:val="14"/>
                              </w:rPr>
                            </w:pPr>
                            <w:r>
                              <w:rPr>
                                <w:rFonts w:ascii="Symbola" w:eastAsia="Symbola"/>
                                <w:spacing w:val="-5"/>
                                <w:w w:val="120"/>
                                <w:sz w:val="14"/>
                              </w:rPr>
                              <w:t>𝑥𝑦</w:t>
                            </w:r>
                          </w:p>
                        </w:txbxContent>
                      </wps:txbx>
                      <wps:bodyPr wrap="square" lIns="0" tIns="0" rIns="0" bIns="0" rtlCol="0">
                        <a:noAutofit/>
                      </wps:bodyPr>
                    </wps:wsp>
                  </a:graphicData>
                </a:graphic>
              </wp:anchor>
            </w:drawing>
          </mc:Choice>
          <mc:Fallback>
            <w:pict>
              <v:shape style="position:absolute;margin-left:318.619995pt;margin-top:11.706096pt;width:9.3pt;height:7.05pt;mso-position-horizontal-relative:page;mso-position-vertical-relative:paragraph;z-index:-17986048" type="#_x0000_t202" id="docshape45" filled="false" stroked="false">
                <v:textbox inset="0,0,0,0">
                  <w:txbxContent>
                    <w:p>
                      <w:pPr>
                        <w:spacing w:line="140" w:lineRule="exact" w:before="0"/>
                        <w:ind w:left="0" w:right="0" w:firstLine="0"/>
                        <w:jc w:val="left"/>
                        <w:rPr>
                          <w:rFonts w:ascii="Symbola" w:eastAsia="Symbola"/>
                          <w:sz w:val="14"/>
                        </w:rPr>
                      </w:pPr>
                      <w:r>
                        <w:rPr>
                          <w:rFonts w:ascii="Symbola" w:eastAsia="Symbola"/>
                          <w:spacing w:val="-5"/>
                          <w:w w:val="120"/>
                          <w:sz w:val="14"/>
                        </w:rPr>
                        <w:t>𝑥𝑦</w:t>
                      </w:r>
                    </w:p>
                  </w:txbxContent>
                </v:textbox>
                <w10:wrap type="none"/>
              </v:shape>
            </w:pict>
          </mc:Fallback>
        </mc:AlternateContent>
      </w:r>
      <w:r>
        <w:rPr>
          <w:rFonts w:ascii="Symbola" w:hAnsi="Symbola" w:eastAsia="Symbola"/>
          <w:w w:val="105"/>
          <w:sz w:val="24"/>
        </w:rPr>
        <w:t>𝜙</w:t>
      </w:r>
      <w:r>
        <w:rPr>
          <w:rFonts w:ascii="Symbola" w:hAnsi="Symbola" w:eastAsia="Symbola"/>
          <w:w w:val="105"/>
          <w:sz w:val="24"/>
          <w:vertAlign w:val="subscript"/>
        </w:rPr>
        <w:t>𝑥𝑦</w:t>
      </w:r>
      <w:r>
        <w:rPr>
          <w:rFonts w:ascii="Symbola" w:hAnsi="Symbola" w:eastAsia="Symbola"/>
          <w:spacing w:val="1"/>
          <w:w w:val="105"/>
          <w:sz w:val="24"/>
          <w:vertAlign w:val="baseline"/>
        </w:rPr>
        <w:t> </w:t>
      </w:r>
      <w:r>
        <w:rPr>
          <w:rFonts w:ascii="Symbola" w:hAnsi="Symbola" w:eastAsia="Symbola"/>
          <w:w w:val="105"/>
          <w:sz w:val="24"/>
          <w:vertAlign w:val="baseline"/>
        </w:rPr>
        <w:t>=</w:t>
      </w:r>
      <w:r>
        <w:rPr>
          <w:rFonts w:ascii="Symbola" w:hAnsi="Symbola" w:eastAsia="Symbola"/>
          <w:spacing w:val="-2"/>
          <w:w w:val="105"/>
          <w:sz w:val="24"/>
          <w:vertAlign w:val="baseline"/>
        </w:rPr>
        <w:t> </w:t>
      </w:r>
      <w:r>
        <w:rPr>
          <w:rFonts w:ascii="Symbola" w:hAnsi="Symbola" w:eastAsia="Symbola"/>
          <w:w w:val="105"/>
          <w:sz w:val="24"/>
          <w:vertAlign w:val="baseline"/>
        </w:rPr>
        <w:t>arctan</w:t>
      </w:r>
      <w:r>
        <w:rPr>
          <w:rFonts w:ascii="Symbola" w:hAnsi="Symbola" w:eastAsia="Symbola"/>
          <w:spacing w:val="-24"/>
          <w:w w:val="105"/>
          <w:sz w:val="24"/>
          <w:vertAlign w:val="baseline"/>
        </w:rPr>
        <w:t> </w:t>
      </w:r>
      <w:r>
        <w:rPr>
          <w:rFonts w:ascii="Symbola" w:hAnsi="Symbola" w:eastAsia="Symbola"/>
          <w:w w:val="105"/>
          <w:sz w:val="24"/>
          <w:vertAlign w:val="baseline"/>
        </w:rPr>
        <w:t>(</w:t>
      </w:r>
      <w:r>
        <w:rPr>
          <w:rFonts w:ascii="Symbola" w:hAnsi="Symbola" w:eastAsia="Symbola"/>
          <w:w w:val="105"/>
          <w:position w:val="-11"/>
          <w:sz w:val="17"/>
          <w:vertAlign w:val="baseline"/>
        </w:rPr>
        <w:t>ℜ{𝑆(𝑠</w:t>
      </w:r>
      <w:r>
        <w:rPr>
          <w:rFonts w:ascii="Symbola" w:hAnsi="Symbola" w:eastAsia="Symbola"/>
          <w:w w:val="105"/>
          <w:position w:val="-6"/>
          <w:sz w:val="14"/>
          <w:vertAlign w:val="baseline"/>
        </w:rPr>
        <w:t>−1</w:t>
      </w:r>
      <w:r>
        <w:rPr>
          <w:rFonts w:ascii="Symbola" w:hAnsi="Symbola" w:eastAsia="Symbola"/>
          <w:w w:val="105"/>
          <w:position w:val="-11"/>
          <w:sz w:val="17"/>
          <w:vertAlign w:val="baseline"/>
        </w:rPr>
        <w:t>𝑊</w:t>
      </w:r>
      <w:r>
        <w:rPr>
          <w:rFonts w:ascii="Symbola" w:hAnsi="Symbola" w:eastAsia="Symbola"/>
          <w:spacing w:val="32"/>
          <w:w w:val="105"/>
          <w:position w:val="-11"/>
          <w:sz w:val="17"/>
          <w:vertAlign w:val="baseline"/>
        </w:rPr>
        <w:t>  </w:t>
      </w:r>
      <w:r>
        <w:rPr>
          <w:rFonts w:ascii="Symbola" w:hAnsi="Symbola" w:eastAsia="Symbola"/>
          <w:w w:val="105"/>
          <w:position w:val="-11"/>
          <w:sz w:val="17"/>
          <w:vertAlign w:val="baseline"/>
        </w:rPr>
        <w:t>)}</w:t>
      </w:r>
      <w:r>
        <w:rPr>
          <w:rFonts w:ascii="Symbola" w:hAnsi="Symbola" w:eastAsia="Symbola"/>
          <w:w w:val="105"/>
          <w:sz w:val="24"/>
          <w:vertAlign w:val="baseline"/>
        </w:rPr>
        <w:t>)</w:t>
      </w:r>
      <w:r>
        <w:rPr>
          <w:rFonts w:ascii="Symbola" w:hAnsi="Symbola" w:eastAsia="Symbola"/>
          <w:spacing w:val="-25"/>
          <w:w w:val="105"/>
          <w:sz w:val="24"/>
          <w:vertAlign w:val="baseline"/>
        </w:rPr>
        <w:t> </w:t>
      </w:r>
      <w:r>
        <w:rPr>
          <w:rFonts w:ascii="Symbola" w:hAnsi="Symbola" w:eastAsia="Symbola"/>
          <w:w w:val="105"/>
          <w:sz w:val="24"/>
          <w:vertAlign w:val="baseline"/>
        </w:rPr>
        <w:t>,</w:t>
      </w:r>
      <w:r>
        <w:rPr>
          <w:rFonts w:ascii="Symbola" w:hAnsi="Symbola" w:eastAsia="Symbola"/>
          <w:spacing w:val="-24"/>
          <w:w w:val="105"/>
          <w:sz w:val="24"/>
          <w:vertAlign w:val="baseline"/>
        </w:rPr>
        <w:t> </w:t>
      </w:r>
      <w:r>
        <w:rPr>
          <w:rFonts w:ascii="Symbola" w:hAnsi="Symbola" w:eastAsia="Symbola"/>
          <w:w w:val="105"/>
          <w:sz w:val="24"/>
          <w:vertAlign w:val="baseline"/>
        </w:rPr>
        <w:t>𝑤𝑖𝑡ℎ</w:t>
      </w:r>
      <w:r>
        <w:rPr>
          <w:rFonts w:ascii="Symbola" w:hAnsi="Symbola" w:eastAsia="Symbola"/>
          <w:spacing w:val="-10"/>
          <w:w w:val="105"/>
          <w:sz w:val="24"/>
          <w:vertAlign w:val="baseline"/>
        </w:rPr>
        <w:t> </w:t>
      </w:r>
      <w:r>
        <w:rPr>
          <w:rFonts w:ascii="Symbola" w:hAnsi="Symbola" w:eastAsia="Symbola"/>
          <w:w w:val="105"/>
          <w:sz w:val="24"/>
          <w:vertAlign w:val="baseline"/>
        </w:rPr>
        <w:t>𝜙</w:t>
      </w:r>
      <w:r>
        <w:rPr>
          <w:rFonts w:ascii="Symbola" w:hAnsi="Symbola" w:eastAsia="Symbola"/>
          <w:w w:val="105"/>
          <w:sz w:val="24"/>
          <w:vertAlign w:val="subscript"/>
        </w:rPr>
        <w:t>𝑥𝑦</w:t>
      </w:r>
      <w:r>
        <w:rPr>
          <w:rFonts w:ascii="Symbola" w:hAnsi="Symbola" w:eastAsia="Symbola"/>
          <w:spacing w:val="11"/>
          <w:w w:val="105"/>
          <w:sz w:val="24"/>
          <w:vertAlign w:val="baseline"/>
        </w:rPr>
        <w:t> </w:t>
      </w:r>
      <w:r>
        <w:rPr>
          <w:rFonts w:ascii="Symbola" w:hAnsi="Symbola" w:eastAsia="Symbola"/>
          <w:w w:val="105"/>
          <w:sz w:val="24"/>
          <w:vertAlign w:val="baseline"/>
        </w:rPr>
        <w:t>∈</w:t>
      </w:r>
      <w:r>
        <w:rPr>
          <w:rFonts w:ascii="Symbola" w:hAnsi="Symbola" w:eastAsia="Symbola"/>
          <w:spacing w:val="77"/>
          <w:w w:val="105"/>
          <w:sz w:val="24"/>
          <w:vertAlign w:val="baseline"/>
        </w:rPr>
        <w:t> </w:t>
      </w:r>
      <w:r>
        <w:rPr>
          <w:rFonts w:ascii="Symbola" w:hAnsi="Symbola" w:eastAsia="Symbola"/>
          <w:w w:val="105"/>
          <w:sz w:val="24"/>
          <w:vertAlign w:val="baseline"/>
        </w:rPr>
        <w:t>−𝜋,</w:t>
      </w:r>
      <w:r>
        <w:rPr>
          <w:rFonts w:ascii="Symbola" w:hAnsi="Symbola" w:eastAsia="Symbola"/>
          <w:spacing w:val="-24"/>
          <w:w w:val="105"/>
          <w:sz w:val="24"/>
          <w:vertAlign w:val="baseline"/>
        </w:rPr>
        <w:t> </w:t>
      </w:r>
      <w:r>
        <w:rPr>
          <w:rFonts w:ascii="Symbola" w:hAnsi="Symbola" w:eastAsia="Symbola"/>
          <w:spacing w:val="-12"/>
          <w:w w:val="105"/>
          <w:sz w:val="24"/>
          <w:vertAlign w:val="baseline"/>
        </w:rPr>
        <w:t>𝜋</w:t>
      </w:r>
    </w:p>
    <w:p>
      <w:pPr>
        <w:pStyle w:val="BodyText"/>
        <w:spacing w:before="163"/>
        <w:ind w:left="240"/>
      </w:pPr>
      <w:r>
        <w:rPr/>
        <w:t>where </w:t>
      </w:r>
      <w:r>
        <w:rPr>
          <w:rFonts w:ascii="Symbola" w:hAnsi="Symbola"/>
        </w:rPr>
        <w:t>ℑ </w:t>
      </w:r>
      <w:r>
        <w:rPr/>
        <w:t>and</w:t>
      </w:r>
      <w:r>
        <w:rPr>
          <w:spacing w:val="-1"/>
        </w:rPr>
        <w:t> </w:t>
      </w:r>
      <w:r>
        <w:rPr>
          <w:rFonts w:ascii="Symbola" w:hAnsi="Symbola"/>
        </w:rPr>
        <w:t>ℜ</w:t>
      </w:r>
      <w:r>
        <w:rPr>
          <w:rFonts w:ascii="Symbola" w:hAnsi="Symbola"/>
          <w:spacing w:val="1"/>
        </w:rPr>
        <w:t> </w:t>
      </w:r>
      <w:r>
        <w:rPr/>
        <w:t>denote</w:t>
      </w:r>
      <w:r>
        <w:rPr>
          <w:spacing w:val="23"/>
        </w:rPr>
        <w:t> </w:t>
      </w:r>
      <w:r>
        <w:rPr/>
        <w:t>the</w:t>
      </w:r>
      <w:r>
        <w:rPr>
          <w:spacing w:val="23"/>
        </w:rPr>
        <w:t> </w:t>
      </w:r>
      <w:r>
        <w:rPr/>
        <w:t>imaginary</w:t>
      </w:r>
      <w:r>
        <w:rPr>
          <w:spacing w:val="24"/>
        </w:rPr>
        <w:t> </w:t>
      </w:r>
      <w:r>
        <w:rPr/>
        <w:t>and</w:t>
      </w:r>
      <w:r>
        <w:rPr>
          <w:spacing w:val="23"/>
        </w:rPr>
        <w:t> </w:t>
      </w:r>
      <w:r>
        <w:rPr/>
        <w:t>real</w:t>
      </w:r>
      <w:r>
        <w:rPr>
          <w:spacing w:val="23"/>
        </w:rPr>
        <w:t> </w:t>
      </w:r>
      <w:r>
        <w:rPr/>
        <w:t>parts</w:t>
      </w:r>
      <w:r>
        <w:rPr>
          <w:spacing w:val="22"/>
        </w:rPr>
        <w:t> </w:t>
      </w:r>
      <w:r>
        <w:rPr/>
        <w:t>of</w:t>
      </w:r>
      <w:r>
        <w:rPr>
          <w:spacing w:val="22"/>
        </w:rPr>
        <w:t> </w:t>
      </w:r>
      <w:r>
        <w:rPr/>
        <w:t>the</w:t>
      </w:r>
      <w:r>
        <w:rPr>
          <w:spacing w:val="23"/>
        </w:rPr>
        <w:t> </w:t>
      </w:r>
      <w:r>
        <w:rPr/>
        <w:t>CWT</w:t>
      </w:r>
      <w:r>
        <w:rPr>
          <w:spacing w:val="24"/>
        </w:rPr>
        <w:t> </w:t>
      </w:r>
      <w:r>
        <w:rPr/>
        <w:t>between</w:t>
      </w:r>
      <w:r>
        <w:rPr>
          <w:spacing w:val="24"/>
        </w:rPr>
        <w:t> </w:t>
      </w:r>
      <w:r>
        <w:rPr/>
        <w:t>x</w:t>
      </w:r>
      <w:r>
        <w:rPr>
          <w:spacing w:val="22"/>
        </w:rPr>
        <w:t> </w:t>
      </w:r>
      <w:r>
        <w:rPr/>
        <w:t>and</w:t>
      </w:r>
      <w:r>
        <w:rPr>
          <w:spacing w:val="22"/>
        </w:rPr>
        <w:t> </w:t>
      </w:r>
      <w:r>
        <w:rPr/>
        <w:t>y,</w:t>
      </w:r>
      <w:r>
        <w:rPr>
          <w:spacing w:val="23"/>
        </w:rPr>
        <w:t> </w:t>
      </w:r>
      <w:r>
        <w:rPr>
          <w:spacing w:val="-2"/>
        </w:rPr>
        <w:t>respectively.</w:t>
      </w:r>
    </w:p>
    <w:p>
      <w:pPr>
        <w:pStyle w:val="BodyText"/>
        <w:tabs>
          <w:tab w:pos="8203" w:val="left" w:leader="none"/>
          <w:tab w:pos="9309" w:val="left" w:leader="none"/>
        </w:tabs>
        <w:spacing w:line="111" w:lineRule="exact" w:before="115"/>
        <w:ind w:left="240"/>
      </w:pPr>
      <w:r>
        <w:rPr>
          <w:w w:val="105"/>
        </w:rPr>
        <w:t>So,</w:t>
      </w:r>
      <w:r>
        <w:rPr>
          <w:spacing w:val="-5"/>
          <w:w w:val="105"/>
        </w:rPr>
        <w:t> </w:t>
      </w:r>
      <w:r>
        <w:rPr>
          <w:w w:val="105"/>
        </w:rPr>
        <w:t>the</w:t>
      </w:r>
      <w:r>
        <w:rPr>
          <w:spacing w:val="1"/>
          <w:w w:val="105"/>
        </w:rPr>
        <w:t> </w:t>
      </w:r>
      <w:r>
        <w:rPr>
          <w:w w:val="105"/>
        </w:rPr>
        <w:t>two series are</w:t>
      </w:r>
      <w:r>
        <w:rPr>
          <w:spacing w:val="1"/>
          <w:w w:val="105"/>
        </w:rPr>
        <w:t> </w:t>
      </w:r>
      <w:r>
        <w:rPr>
          <w:w w:val="105"/>
        </w:rPr>
        <w:t>said</w:t>
      </w:r>
      <w:r>
        <w:rPr>
          <w:spacing w:val="1"/>
          <w:w w:val="105"/>
        </w:rPr>
        <w:t> </w:t>
      </w:r>
      <w:r>
        <w:rPr>
          <w:w w:val="105"/>
        </w:rPr>
        <w:t>to move</w:t>
      </w:r>
      <w:r>
        <w:rPr>
          <w:spacing w:val="2"/>
          <w:w w:val="105"/>
        </w:rPr>
        <w:t> </w:t>
      </w:r>
      <w:r>
        <w:rPr>
          <w:w w:val="105"/>
        </w:rPr>
        <w:t>in phase (positively correlated)</w:t>
      </w:r>
      <w:r>
        <w:rPr>
          <w:spacing w:val="1"/>
          <w:w w:val="105"/>
        </w:rPr>
        <w:t> </w:t>
      </w:r>
      <w:r>
        <w:rPr>
          <w:w w:val="105"/>
        </w:rPr>
        <w:t>if</w:t>
      </w:r>
      <w:r>
        <w:rPr>
          <w:spacing w:val="-15"/>
          <w:w w:val="105"/>
        </w:rPr>
        <w:t> </w:t>
      </w:r>
      <w:r>
        <w:rPr>
          <w:rFonts w:ascii="Symbola" w:hAnsi="Symbola" w:eastAsia="Symbola"/>
          <w:spacing w:val="-10"/>
          <w:w w:val="105"/>
        </w:rPr>
        <w:t>𝜙</w:t>
      </w:r>
      <w:r>
        <w:rPr>
          <w:rFonts w:ascii="Symbola" w:hAnsi="Symbola" w:eastAsia="Symbola"/>
        </w:rPr>
        <w:tab/>
      </w:r>
      <w:r>
        <w:rPr>
          <w:rFonts w:ascii="Symbola" w:hAnsi="Symbola" w:eastAsia="Symbola"/>
          <w:spacing w:val="-10"/>
          <w:w w:val="105"/>
          <w:position w:val="14"/>
          <w:sz w:val="17"/>
        </w:rPr>
        <w:t>π</w:t>
      </w:r>
      <w:r>
        <w:rPr>
          <w:rFonts w:ascii="Symbola" w:hAnsi="Symbola" w:eastAsia="Symbola"/>
          <w:position w:val="14"/>
          <w:sz w:val="17"/>
        </w:rPr>
        <w:tab/>
      </w:r>
      <w:r>
        <w:rPr>
          <w:rFonts w:ascii="Symbola" w:hAnsi="Symbola" w:eastAsia="Symbola"/>
          <w:w w:val="105"/>
          <w:position w:val="14"/>
          <w:sz w:val="17"/>
        </w:rPr>
        <w:t>π</w:t>
      </w:r>
      <w:r>
        <w:rPr>
          <w:rFonts w:ascii="Symbola" w:hAnsi="Symbola" w:eastAsia="Symbola"/>
          <w:spacing w:val="69"/>
          <w:w w:val="150"/>
          <w:position w:val="14"/>
          <w:sz w:val="17"/>
        </w:rPr>
        <w:t> </w:t>
      </w:r>
      <w:r>
        <w:rPr>
          <w:spacing w:val="-10"/>
          <w:w w:val="105"/>
        </w:rPr>
        <w:t>.</w:t>
      </w:r>
    </w:p>
    <w:p>
      <w:pPr>
        <w:pStyle w:val="BodyText"/>
        <w:spacing w:line="201" w:lineRule="auto"/>
        <w:ind w:right="275"/>
        <w:jc w:val="right"/>
        <w:rPr>
          <w:rFonts w:ascii="Symbola" w:hAnsi="Symbola" w:eastAsia="Symbola"/>
        </w:rPr>
      </w:pPr>
      <w:r>
        <w:rPr/>
        <mc:AlternateContent>
          <mc:Choice Requires="wps">
            <w:drawing>
              <wp:anchor distT="0" distB="0" distL="0" distR="0" allowOverlap="1" layoutInCell="1" locked="0" behindDoc="1" simplePos="0" relativeHeight="485325312">
                <wp:simplePos x="0" y="0"/>
                <wp:positionH relativeFrom="page">
                  <wp:posOffset>5971540</wp:posOffset>
                </wp:positionH>
                <wp:positionV relativeFrom="paragraph">
                  <wp:posOffset>70531</wp:posOffset>
                </wp:positionV>
                <wp:extent cx="73660" cy="1016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73660" cy="10160"/>
                        </a:xfrm>
                        <a:custGeom>
                          <a:avLst/>
                          <a:gdLst/>
                          <a:ahLst/>
                          <a:cxnLst/>
                          <a:rect l="l" t="t" r="r" b="b"/>
                          <a:pathLst>
                            <a:path w="73660" h="10160">
                              <a:moveTo>
                                <a:pt x="73151" y="0"/>
                              </a:moveTo>
                              <a:lnTo>
                                <a:pt x="0" y="0"/>
                              </a:lnTo>
                              <a:lnTo>
                                <a:pt x="0" y="9905"/>
                              </a:lnTo>
                              <a:lnTo>
                                <a:pt x="73151" y="9905"/>
                              </a:lnTo>
                              <a:lnTo>
                                <a:pt x="731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0.200012pt;margin-top:5.553633pt;width:5.76pt;height:.78pt;mso-position-horizontal-relative:page;mso-position-vertical-relative:paragraph;z-index:-17991168" id="docshape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325824">
                <wp:simplePos x="0" y="0"/>
                <wp:positionH relativeFrom="page">
                  <wp:posOffset>6673342</wp:posOffset>
                </wp:positionH>
                <wp:positionV relativeFrom="paragraph">
                  <wp:posOffset>70531</wp:posOffset>
                </wp:positionV>
                <wp:extent cx="73660" cy="1016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73660" cy="10160"/>
                        </a:xfrm>
                        <a:custGeom>
                          <a:avLst/>
                          <a:gdLst/>
                          <a:ahLst/>
                          <a:cxnLst/>
                          <a:rect l="l" t="t" r="r" b="b"/>
                          <a:pathLst>
                            <a:path w="73660" h="10160">
                              <a:moveTo>
                                <a:pt x="73151" y="0"/>
                              </a:moveTo>
                              <a:lnTo>
                                <a:pt x="0" y="0"/>
                              </a:lnTo>
                              <a:lnTo>
                                <a:pt x="0" y="9905"/>
                              </a:lnTo>
                              <a:lnTo>
                                <a:pt x="73151" y="9905"/>
                              </a:lnTo>
                              <a:lnTo>
                                <a:pt x="731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25.460022pt;margin-top:5.553633pt;width:5.76pt;height:.78pt;mso-position-horizontal-relative:page;mso-position-vertical-relative:paragraph;z-index:-17990656" id="docshape47" filled="true" fillcolor="#000000" stroked="false">
                <v:fill type="solid"/>
                <w10:wrap type="none"/>
              </v:rect>
            </w:pict>
          </mc:Fallback>
        </mc:AlternateContent>
      </w:r>
      <w:r>
        <w:rPr>
          <w:rFonts w:ascii="Symbola" w:hAnsi="Symbola" w:eastAsia="Symbola"/>
          <w:w w:val="110"/>
          <w:vertAlign w:val="subscript"/>
        </w:rPr>
        <w:t>𝑥𝑦</w:t>
      </w:r>
      <w:r>
        <w:rPr>
          <w:rFonts w:ascii="Symbola" w:hAnsi="Symbola" w:eastAsia="Symbola"/>
          <w:spacing w:val="14"/>
          <w:w w:val="110"/>
          <w:vertAlign w:val="baseline"/>
        </w:rPr>
        <w:t> </w:t>
      </w:r>
      <w:r>
        <w:rPr>
          <w:rFonts w:ascii="Symbola" w:hAnsi="Symbola" w:eastAsia="Symbola"/>
          <w:w w:val="110"/>
          <w:vertAlign w:val="baseline"/>
        </w:rPr>
        <w:t>∈</w:t>
      </w:r>
      <w:r>
        <w:rPr>
          <w:rFonts w:ascii="Symbola" w:hAnsi="Symbola" w:eastAsia="Symbola"/>
          <w:spacing w:val="1"/>
          <w:w w:val="110"/>
          <w:vertAlign w:val="baseline"/>
        </w:rPr>
        <w:t> </w:t>
      </w:r>
      <w:r>
        <w:rPr>
          <w:rFonts w:ascii="Symbola" w:hAnsi="Symbola" w:eastAsia="Symbola"/>
          <w:w w:val="110"/>
          <w:vertAlign w:val="baseline"/>
        </w:rPr>
        <w:t>(−</w:t>
      </w:r>
      <w:r>
        <w:rPr>
          <w:rFonts w:ascii="Symbola" w:hAnsi="Symbola" w:eastAsia="Symbola"/>
          <w:spacing w:val="-17"/>
          <w:w w:val="110"/>
          <w:vertAlign w:val="baseline"/>
        </w:rPr>
        <w:t> </w:t>
      </w:r>
      <w:r>
        <w:rPr>
          <w:rFonts w:ascii="Symbola" w:hAnsi="Symbola" w:eastAsia="Symbola"/>
          <w:w w:val="110"/>
          <w:position w:val="-11"/>
          <w:sz w:val="17"/>
          <w:vertAlign w:val="baseline"/>
        </w:rPr>
        <w:t>2</w:t>
      </w:r>
      <w:r>
        <w:rPr>
          <w:rFonts w:ascii="Symbola" w:hAnsi="Symbola" w:eastAsia="Symbola"/>
          <w:spacing w:val="2"/>
          <w:w w:val="110"/>
          <w:position w:val="-11"/>
          <w:sz w:val="17"/>
          <w:vertAlign w:val="baseline"/>
        </w:rPr>
        <w:t> </w:t>
      </w:r>
      <w:r>
        <w:rPr>
          <w:rFonts w:ascii="Symbola" w:hAnsi="Symbola" w:eastAsia="Symbola"/>
          <w:w w:val="110"/>
          <w:vertAlign w:val="baseline"/>
        </w:rPr>
        <w:t>,</w:t>
      </w:r>
      <w:r>
        <w:rPr>
          <w:rFonts w:ascii="Symbola" w:hAnsi="Symbola" w:eastAsia="Symbola"/>
          <w:spacing w:val="-25"/>
          <w:w w:val="110"/>
          <w:vertAlign w:val="baseline"/>
        </w:rPr>
        <w:t> </w:t>
      </w:r>
      <w:r>
        <w:rPr>
          <w:rFonts w:ascii="Symbola" w:hAnsi="Symbola" w:eastAsia="Symbola"/>
          <w:w w:val="110"/>
          <w:vertAlign w:val="baseline"/>
        </w:rPr>
        <w:t>0)</w:t>
      </w:r>
      <w:r>
        <w:rPr>
          <w:rFonts w:ascii="Symbola" w:hAnsi="Symbola" w:eastAsia="Symbola"/>
          <w:spacing w:val="-13"/>
          <w:w w:val="110"/>
          <w:vertAlign w:val="baseline"/>
        </w:rPr>
        <w:t> </w:t>
      </w:r>
      <w:r>
        <w:rPr>
          <w:rFonts w:ascii="Symbola" w:hAnsi="Symbola" w:eastAsia="Symbola"/>
          <w:w w:val="110"/>
          <w:vertAlign w:val="baseline"/>
        </w:rPr>
        <w:t>∪</w:t>
      </w:r>
      <w:r>
        <w:rPr>
          <w:rFonts w:ascii="Symbola" w:hAnsi="Symbola" w:eastAsia="Symbola"/>
          <w:spacing w:val="-12"/>
          <w:w w:val="110"/>
          <w:vertAlign w:val="baseline"/>
        </w:rPr>
        <w:t> </w:t>
      </w:r>
      <w:r>
        <w:rPr>
          <w:rFonts w:ascii="Symbola" w:hAnsi="Symbola" w:eastAsia="Symbola"/>
          <w:w w:val="110"/>
          <w:vertAlign w:val="baseline"/>
        </w:rPr>
        <w:t>(0,</w:t>
      </w:r>
      <w:r>
        <w:rPr>
          <w:rFonts w:ascii="Symbola" w:hAnsi="Symbola" w:eastAsia="Symbola"/>
          <w:spacing w:val="-18"/>
          <w:w w:val="110"/>
          <w:vertAlign w:val="baseline"/>
        </w:rPr>
        <w:t> </w:t>
      </w:r>
      <w:r>
        <w:rPr>
          <w:rFonts w:ascii="Symbola" w:hAnsi="Symbola" w:eastAsia="Symbola"/>
          <w:spacing w:val="-5"/>
          <w:w w:val="110"/>
          <w:position w:val="-11"/>
          <w:sz w:val="17"/>
          <w:vertAlign w:val="baseline"/>
        </w:rPr>
        <w:t>2</w:t>
      </w:r>
      <w:r>
        <w:rPr>
          <w:rFonts w:ascii="Symbola" w:hAnsi="Symbola" w:eastAsia="Symbola"/>
          <w:spacing w:val="-5"/>
          <w:w w:val="110"/>
          <w:vertAlign w:val="baseline"/>
        </w:rPr>
        <w:t>)</w:t>
      </w:r>
    </w:p>
    <w:p>
      <w:pPr>
        <w:spacing w:after="0" w:line="201" w:lineRule="auto"/>
        <w:jc w:val="right"/>
        <w:rPr>
          <w:rFonts w:ascii="Symbola" w:hAnsi="Symbola" w:eastAsia="Symbola"/>
        </w:rPr>
        <w:sectPr>
          <w:type w:val="continuous"/>
          <w:pgSz w:w="12240" w:h="15840"/>
          <w:pgMar w:header="537" w:footer="1031" w:top="1300" w:bottom="280" w:left="1200" w:right="1220"/>
        </w:sectPr>
      </w:pPr>
    </w:p>
    <w:p>
      <w:pPr>
        <w:pStyle w:val="BodyText"/>
        <w:spacing w:line="37" w:lineRule="exact" w:before="182"/>
        <w:ind w:left="240"/>
        <w:rPr>
          <w:rFonts w:ascii="Symbola" w:eastAsia="Symbola"/>
        </w:rPr>
      </w:pPr>
      <w:r>
        <w:rPr/>
        <w:t>Conditional</w:t>
      </w:r>
      <w:r>
        <w:rPr>
          <w:spacing w:val="42"/>
        </w:rPr>
        <w:t> </w:t>
      </w:r>
      <w:r>
        <w:rPr/>
        <w:t>on</w:t>
      </w:r>
      <w:r>
        <w:rPr>
          <w:spacing w:val="44"/>
        </w:rPr>
        <w:t> </w:t>
      </w:r>
      <w:r>
        <w:rPr/>
        <w:t>their</w:t>
      </w:r>
      <w:r>
        <w:rPr>
          <w:spacing w:val="44"/>
        </w:rPr>
        <w:t> </w:t>
      </w:r>
      <w:r>
        <w:rPr/>
        <w:t>moving</w:t>
      </w:r>
      <w:r>
        <w:rPr>
          <w:spacing w:val="43"/>
        </w:rPr>
        <w:t> </w:t>
      </w:r>
      <w:r>
        <w:rPr/>
        <w:t>in</w:t>
      </w:r>
      <w:r>
        <w:rPr>
          <w:spacing w:val="42"/>
        </w:rPr>
        <w:t> </w:t>
      </w:r>
      <w:r>
        <w:rPr/>
        <w:t>phase,</w:t>
      </w:r>
      <w:r>
        <w:rPr>
          <w:spacing w:val="7"/>
        </w:rPr>
        <w:t> </w:t>
      </w:r>
      <w:r>
        <w:rPr>
          <w:rFonts w:ascii="Symbola" w:eastAsia="Symbola"/>
          <w:spacing w:val="-10"/>
        </w:rPr>
        <w:t>𝜙</w:t>
      </w:r>
    </w:p>
    <w:p>
      <w:pPr>
        <w:pStyle w:val="BodyText"/>
        <w:tabs>
          <w:tab w:pos="4179" w:val="left" w:leader="none"/>
        </w:tabs>
        <w:spacing w:line="111" w:lineRule="exact" w:before="109"/>
        <w:ind w:left="240"/>
        <w:rPr>
          <w:rFonts w:ascii="Symbola" w:hAnsi="Symbola" w:eastAsia="Symbola"/>
          <w:sz w:val="17"/>
        </w:rPr>
      </w:pPr>
      <w:r>
        <w:rPr/>
        <w:br w:type="column"/>
      </w:r>
      <w:r>
        <w:rPr>
          <w:rFonts w:ascii="Symbola" w:hAnsi="Symbola" w:eastAsia="Symbola"/>
          <w:w w:val="105"/>
          <w:vertAlign w:val="superscript"/>
        </w:rPr>
        <w:t>𝜋</w:t>
      </w:r>
      <w:r>
        <w:rPr>
          <w:rFonts w:ascii="Symbola" w:hAnsi="Symbola" w:eastAsia="Symbola"/>
          <w:spacing w:val="76"/>
          <w:w w:val="150"/>
          <w:vertAlign w:val="baseline"/>
        </w:rPr>
        <w:t> </w:t>
      </w:r>
      <w:r>
        <w:rPr>
          <w:w w:val="105"/>
          <w:vertAlign w:val="baseline"/>
        </w:rPr>
        <w:t>means</w:t>
      </w:r>
      <w:r>
        <w:rPr>
          <w:spacing w:val="30"/>
          <w:w w:val="105"/>
          <w:vertAlign w:val="baseline"/>
        </w:rPr>
        <w:t> </w:t>
      </w:r>
      <w:r>
        <w:rPr>
          <w:w w:val="105"/>
          <w:vertAlign w:val="baseline"/>
        </w:rPr>
        <w:t>that</w:t>
      </w:r>
      <w:r>
        <w:rPr>
          <w:spacing w:val="29"/>
          <w:w w:val="105"/>
          <w:vertAlign w:val="baseline"/>
        </w:rPr>
        <w:t> </w:t>
      </w:r>
      <w:r>
        <w:rPr>
          <w:w w:val="105"/>
          <w:vertAlign w:val="baseline"/>
        </w:rPr>
        <w:t>y</w:t>
      </w:r>
      <w:r>
        <w:rPr>
          <w:spacing w:val="27"/>
          <w:w w:val="105"/>
          <w:vertAlign w:val="baseline"/>
        </w:rPr>
        <w:t> </w:t>
      </w:r>
      <w:r>
        <w:rPr>
          <w:w w:val="105"/>
          <w:vertAlign w:val="baseline"/>
        </w:rPr>
        <w:t>leads</w:t>
      </w:r>
      <w:r>
        <w:rPr>
          <w:spacing w:val="27"/>
          <w:w w:val="105"/>
          <w:vertAlign w:val="baseline"/>
        </w:rPr>
        <w:t> </w:t>
      </w:r>
      <w:r>
        <w:rPr>
          <w:w w:val="105"/>
          <w:vertAlign w:val="baseline"/>
        </w:rPr>
        <w:t>x</w:t>
      </w:r>
      <w:r>
        <w:rPr>
          <w:spacing w:val="29"/>
          <w:w w:val="105"/>
          <w:vertAlign w:val="baseline"/>
        </w:rPr>
        <w:t> </w:t>
      </w:r>
      <w:r>
        <w:rPr>
          <w:w w:val="105"/>
          <w:vertAlign w:val="baseline"/>
        </w:rPr>
        <w:t>and</w:t>
      </w:r>
      <w:r>
        <w:rPr>
          <w:spacing w:val="-3"/>
          <w:w w:val="105"/>
          <w:vertAlign w:val="baseline"/>
        </w:rPr>
        <w:t> </w:t>
      </w:r>
      <w:r>
        <w:rPr>
          <w:rFonts w:ascii="Symbola" w:hAnsi="Symbola" w:eastAsia="Symbola"/>
          <w:spacing w:val="-10"/>
          <w:w w:val="105"/>
          <w:vertAlign w:val="baseline"/>
        </w:rPr>
        <w:t>𝜙</w:t>
      </w:r>
      <w:r>
        <w:rPr>
          <w:rFonts w:ascii="Symbola" w:hAnsi="Symbola" w:eastAsia="Symbola"/>
          <w:vertAlign w:val="baseline"/>
        </w:rPr>
        <w:tab/>
      </w:r>
      <w:r>
        <w:rPr>
          <w:rFonts w:ascii="Symbola" w:hAnsi="Symbola" w:eastAsia="Symbola"/>
          <w:spacing w:val="-10"/>
          <w:w w:val="105"/>
          <w:position w:val="14"/>
          <w:sz w:val="17"/>
          <w:vertAlign w:val="baseline"/>
        </w:rPr>
        <w:t>π</w:t>
      </w:r>
    </w:p>
    <w:p>
      <w:pPr>
        <w:spacing w:after="0" w:line="111" w:lineRule="exact"/>
        <w:rPr>
          <w:rFonts w:ascii="Symbola" w:hAnsi="Symbola" w:eastAsia="Symbola"/>
          <w:sz w:val="17"/>
        </w:rPr>
        <w:sectPr>
          <w:type w:val="continuous"/>
          <w:pgSz w:w="12240" w:h="15840"/>
          <w:pgMar w:header="537" w:footer="1031" w:top="1300" w:bottom="280" w:left="1200" w:right="1220"/>
          <w:cols w:num="2" w:equalWidth="0">
            <w:col w:w="4371" w:space="555"/>
            <w:col w:w="4894"/>
          </w:cols>
        </w:sectPr>
      </w:pPr>
    </w:p>
    <w:p>
      <w:pPr>
        <w:tabs>
          <w:tab w:pos="8263" w:val="left" w:leader="none"/>
        </w:tabs>
        <w:spacing w:line="199" w:lineRule="auto" w:before="0"/>
        <w:ind w:left="4321" w:right="0" w:firstLine="0"/>
        <w:jc w:val="left"/>
        <w:rPr>
          <w:rFonts w:ascii="Symbola" w:hAnsi="Symbola" w:eastAsia="Symbola"/>
          <w:sz w:val="24"/>
        </w:rPr>
      </w:pPr>
      <w:r>
        <w:rPr/>
        <mc:AlternateContent>
          <mc:Choice Requires="wps">
            <w:drawing>
              <wp:anchor distT="0" distB="0" distL="0" distR="0" allowOverlap="1" layoutInCell="1" locked="0" behindDoc="1" simplePos="0" relativeHeight="485326336">
                <wp:simplePos x="0" y="0"/>
                <wp:positionH relativeFrom="page">
                  <wp:posOffset>4042664</wp:posOffset>
                </wp:positionH>
                <wp:positionV relativeFrom="paragraph">
                  <wp:posOffset>70454</wp:posOffset>
                </wp:positionV>
                <wp:extent cx="74295" cy="1016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74295" cy="10160"/>
                        </a:xfrm>
                        <a:custGeom>
                          <a:avLst/>
                          <a:gdLst/>
                          <a:ahLst/>
                          <a:cxnLst/>
                          <a:rect l="l" t="t" r="r" b="b"/>
                          <a:pathLst>
                            <a:path w="74295" h="10160">
                              <a:moveTo>
                                <a:pt x="74167" y="0"/>
                              </a:moveTo>
                              <a:lnTo>
                                <a:pt x="0" y="0"/>
                              </a:lnTo>
                              <a:lnTo>
                                <a:pt x="0" y="9905"/>
                              </a:lnTo>
                              <a:lnTo>
                                <a:pt x="74167" y="9905"/>
                              </a:lnTo>
                              <a:lnTo>
                                <a:pt x="741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320007pt;margin-top:5.547583pt;width:5.84pt;height:.78pt;mso-position-horizontal-relative:page;mso-position-vertical-relative:paragraph;z-index:-17990144" id="docshape4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326848">
                <wp:simplePos x="0" y="0"/>
                <wp:positionH relativeFrom="page">
                  <wp:posOffset>6544564</wp:posOffset>
                </wp:positionH>
                <wp:positionV relativeFrom="paragraph">
                  <wp:posOffset>70454</wp:posOffset>
                </wp:positionV>
                <wp:extent cx="73660" cy="1016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73660" cy="10160"/>
                        </a:xfrm>
                        <a:custGeom>
                          <a:avLst/>
                          <a:gdLst/>
                          <a:ahLst/>
                          <a:cxnLst/>
                          <a:rect l="l" t="t" r="r" b="b"/>
                          <a:pathLst>
                            <a:path w="73660" h="10160">
                              <a:moveTo>
                                <a:pt x="73151" y="0"/>
                              </a:moveTo>
                              <a:lnTo>
                                <a:pt x="0" y="0"/>
                              </a:lnTo>
                              <a:lnTo>
                                <a:pt x="0" y="9905"/>
                              </a:lnTo>
                              <a:lnTo>
                                <a:pt x="73151" y="9905"/>
                              </a:lnTo>
                              <a:lnTo>
                                <a:pt x="731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5.320007pt;margin-top:5.547583pt;width:5.76pt;height:.78pt;mso-position-horizontal-relative:page;mso-position-vertical-relative:paragraph;z-index:-17989632" id="docshape49" filled="true" fillcolor="#000000" stroked="false">
                <v:fill type="solid"/>
                <w10:wrap type="none"/>
              </v:rect>
            </w:pict>
          </mc:Fallback>
        </mc:AlternateContent>
      </w:r>
      <w:r>
        <w:rPr>
          <w:rFonts w:ascii="Symbola" w:hAnsi="Symbola" w:eastAsia="Symbola"/>
          <w:w w:val="110"/>
          <w:sz w:val="24"/>
          <w:vertAlign w:val="subscript"/>
        </w:rPr>
        <w:t>𝑥𝑦</w:t>
      </w:r>
      <w:r>
        <w:rPr>
          <w:rFonts w:ascii="Symbola" w:hAnsi="Symbola" w:eastAsia="Symbola"/>
          <w:spacing w:val="18"/>
          <w:w w:val="110"/>
          <w:sz w:val="24"/>
          <w:vertAlign w:val="baseline"/>
        </w:rPr>
        <w:t> </w:t>
      </w:r>
      <w:r>
        <w:rPr>
          <w:rFonts w:ascii="Symbola" w:hAnsi="Symbola" w:eastAsia="Symbola"/>
          <w:w w:val="105"/>
          <w:sz w:val="24"/>
          <w:vertAlign w:val="baseline"/>
        </w:rPr>
        <w:t>∈</w:t>
      </w:r>
      <w:r>
        <w:rPr>
          <w:rFonts w:ascii="Symbola" w:hAnsi="Symbola" w:eastAsia="Symbola"/>
          <w:spacing w:val="3"/>
          <w:w w:val="110"/>
          <w:sz w:val="24"/>
          <w:vertAlign w:val="baseline"/>
        </w:rPr>
        <w:t> </w:t>
      </w:r>
      <w:r>
        <w:rPr>
          <w:rFonts w:ascii="Symbola" w:hAnsi="Symbola" w:eastAsia="Symbola"/>
          <w:w w:val="110"/>
          <w:sz w:val="24"/>
          <w:vertAlign w:val="baseline"/>
        </w:rPr>
        <w:t>(0,</w:t>
      </w:r>
      <w:r>
        <w:rPr>
          <w:rFonts w:ascii="Symbola" w:hAnsi="Symbola" w:eastAsia="Symbola"/>
          <w:spacing w:val="-17"/>
          <w:w w:val="110"/>
          <w:sz w:val="24"/>
          <w:vertAlign w:val="baseline"/>
        </w:rPr>
        <w:t> </w:t>
      </w:r>
      <w:r>
        <w:rPr>
          <w:rFonts w:ascii="Symbola" w:hAnsi="Symbola" w:eastAsia="Symbola"/>
          <w:spacing w:val="-5"/>
          <w:w w:val="110"/>
          <w:position w:val="-11"/>
          <w:sz w:val="17"/>
          <w:vertAlign w:val="baseline"/>
        </w:rPr>
        <w:t>2</w:t>
      </w:r>
      <w:r>
        <w:rPr>
          <w:rFonts w:ascii="Symbola" w:hAnsi="Symbola" w:eastAsia="Symbola"/>
          <w:spacing w:val="-5"/>
          <w:w w:val="110"/>
          <w:sz w:val="24"/>
          <w:vertAlign w:val="baseline"/>
        </w:rPr>
        <w:t>)</w:t>
      </w:r>
      <w:r>
        <w:rPr>
          <w:rFonts w:ascii="Symbola" w:hAnsi="Symbola" w:eastAsia="Symbola"/>
          <w:sz w:val="24"/>
          <w:vertAlign w:val="baseline"/>
        </w:rPr>
        <w:tab/>
      </w:r>
      <w:r>
        <w:rPr>
          <w:rFonts w:ascii="Symbola" w:hAnsi="Symbola" w:eastAsia="Symbola"/>
          <w:w w:val="110"/>
          <w:position w:val="-4"/>
          <w:sz w:val="17"/>
          <w:vertAlign w:val="baseline"/>
        </w:rPr>
        <w:t>𝑥𝑦</w:t>
      </w:r>
      <w:r>
        <w:rPr>
          <w:rFonts w:ascii="Symbola" w:hAnsi="Symbola" w:eastAsia="Symbola"/>
          <w:spacing w:val="20"/>
          <w:w w:val="110"/>
          <w:position w:val="-4"/>
          <w:sz w:val="17"/>
          <w:vertAlign w:val="baseline"/>
        </w:rPr>
        <w:t> </w:t>
      </w:r>
      <w:r>
        <w:rPr>
          <w:rFonts w:ascii="Symbola" w:hAnsi="Symbola" w:eastAsia="Symbola"/>
          <w:w w:val="105"/>
          <w:sz w:val="24"/>
          <w:vertAlign w:val="baseline"/>
        </w:rPr>
        <w:t>∈</w:t>
      </w:r>
      <w:r>
        <w:rPr>
          <w:rFonts w:ascii="Symbola" w:hAnsi="Symbola" w:eastAsia="Symbola"/>
          <w:spacing w:val="-2"/>
          <w:w w:val="105"/>
          <w:sz w:val="24"/>
          <w:vertAlign w:val="baseline"/>
        </w:rPr>
        <w:t> </w:t>
      </w:r>
      <w:r>
        <w:rPr>
          <w:rFonts w:ascii="Symbola" w:hAnsi="Symbola" w:eastAsia="Symbola"/>
          <w:w w:val="110"/>
          <w:sz w:val="24"/>
          <w:vertAlign w:val="baseline"/>
        </w:rPr>
        <w:t>(−</w:t>
      </w:r>
      <w:r>
        <w:rPr>
          <w:rFonts w:ascii="Symbola" w:hAnsi="Symbola" w:eastAsia="Symbola"/>
          <w:spacing w:val="-18"/>
          <w:w w:val="110"/>
          <w:sz w:val="24"/>
          <w:vertAlign w:val="baseline"/>
        </w:rPr>
        <w:t> </w:t>
      </w:r>
      <w:r>
        <w:rPr>
          <w:rFonts w:ascii="Symbola" w:hAnsi="Symbola" w:eastAsia="Symbola"/>
          <w:w w:val="110"/>
          <w:position w:val="-11"/>
          <w:sz w:val="17"/>
          <w:vertAlign w:val="baseline"/>
        </w:rPr>
        <w:t>2</w:t>
      </w:r>
      <w:r>
        <w:rPr>
          <w:rFonts w:ascii="Symbola" w:hAnsi="Symbola" w:eastAsia="Symbola"/>
          <w:spacing w:val="-3"/>
          <w:w w:val="110"/>
          <w:position w:val="-11"/>
          <w:sz w:val="17"/>
          <w:vertAlign w:val="baseline"/>
        </w:rPr>
        <w:t> </w:t>
      </w:r>
      <w:r>
        <w:rPr>
          <w:rFonts w:ascii="Symbola" w:hAnsi="Symbola" w:eastAsia="Symbola"/>
          <w:w w:val="105"/>
          <w:sz w:val="24"/>
          <w:vertAlign w:val="baseline"/>
        </w:rPr>
        <w:t>,</w:t>
      </w:r>
      <w:r>
        <w:rPr>
          <w:rFonts w:ascii="Symbola" w:hAnsi="Symbola" w:eastAsia="Symbola"/>
          <w:spacing w:val="-24"/>
          <w:w w:val="105"/>
          <w:sz w:val="24"/>
          <w:vertAlign w:val="baseline"/>
        </w:rPr>
        <w:t> </w:t>
      </w:r>
      <w:r>
        <w:rPr>
          <w:rFonts w:ascii="Symbola" w:hAnsi="Symbola" w:eastAsia="Symbola"/>
          <w:spacing w:val="-5"/>
          <w:w w:val="110"/>
          <w:sz w:val="24"/>
          <w:vertAlign w:val="baseline"/>
        </w:rPr>
        <w:t>0)</w:t>
      </w:r>
    </w:p>
    <w:p>
      <w:pPr>
        <w:pStyle w:val="BodyText"/>
        <w:tabs>
          <w:tab w:pos="5283" w:val="left" w:leader="none"/>
          <w:tab w:pos="5904" w:val="left" w:leader="none"/>
          <w:tab w:pos="6414" w:val="left" w:leader="none"/>
        </w:tabs>
        <w:spacing w:line="111" w:lineRule="exact" w:before="110"/>
        <w:ind w:left="240"/>
      </w:pPr>
      <w:r>
        <w:rPr/>
        <w:t>indicates</w:t>
      </w:r>
      <w:r>
        <w:rPr>
          <w:spacing w:val="15"/>
        </w:rPr>
        <w:t> </w:t>
      </w:r>
      <w:r>
        <w:rPr/>
        <w:t>that</w:t>
      </w:r>
      <w:r>
        <w:rPr>
          <w:spacing w:val="16"/>
        </w:rPr>
        <w:t> </w:t>
      </w:r>
      <w:r>
        <w:rPr/>
        <w:t>x</w:t>
      </w:r>
      <w:r>
        <w:rPr>
          <w:spacing w:val="15"/>
        </w:rPr>
        <w:t> </w:t>
      </w:r>
      <w:r>
        <w:rPr/>
        <w:t>leads</w:t>
      </w:r>
      <w:r>
        <w:rPr>
          <w:spacing w:val="16"/>
        </w:rPr>
        <w:t> </w:t>
      </w:r>
      <w:r>
        <w:rPr/>
        <w:t>y.</w:t>
      </w:r>
      <w:r>
        <w:rPr>
          <w:spacing w:val="16"/>
        </w:rPr>
        <w:t> </w:t>
      </w:r>
      <w:r>
        <w:rPr/>
        <w:t>Similarly,</w:t>
      </w:r>
      <w:r>
        <w:rPr>
          <w:spacing w:val="16"/>
        </w:rPr>
        <w:t> </w:t>
      </w:r>
      <w:r>
        <w:rPr/>
        <w:t>if </w:t>
      </w:r>
      <w:r>
        <w:rPr>
          <w:rFonts w:ascii="Symbola" w:eastAsia="Symbola"/>
          <w:spacing w:val="-10"/>
        </w:rPr>
        <w:t>𝜙</w:t>
      </w:r>
      <w:r>
        <w:rPr>
          <w:rFonts w:ascii="Symbola" w:eastAsia="Symbola"/>
        </w:rPr>
        <w:tab/>
      </w:r>
      <w:r>
        <w:rPr>
          <w:rFonts w:ascii="Symbola" w:eastAsia="Symbola"/>
          <w:spacing w:val="-10"/>
          <w:position w:val="14"/>
          <w:sz w:val="17"/>
        </w:rPr>
        <w:t>𝜋</w:t>
      </w:r>
      <w:r>
        <w:rPr>
          <w:rFonts w:ascii="Symbola" w:eastAsia="Symbola"/>
          <w:position w:val="14"/>
          <w:sz w:val="17"/>
        </w:rPr>
        <w:tab/>
      </w:r>
      <w:r>
        <w:rPr>
          <w:rFonts w:ascii="Symbola" w:eastAsia="Symbola"/>
          <w:spacing w:val="-10"/>
          <w:position w:val="14"/>
          <w:sz w:val="17"/>
        </w:rPr>
        <w:t>𝜋</w:t>
      </w:r>
      <w:r>
        <w:rPr>
          <w:rFonts w:ascii="Symbola" w:eastAsia="Symbola"/>
          <w:position w:val="14"/>
          <w:sz w:val="17"/>
        </w:rPr>
        <w:tab/>
      </w:r>
      <w:r>
        <w:rPr/>
        <w:t>,</w:t>
      </w:r>
      <w:r>
        <w:rPr>
          <w:spacing w:val="15"/>
        </w:rPr>
        <w:t> </w:t>
      </w:r>
      <w:r>
        <w:rPr/>
        <w:t>the</w:t>
      </w:r>
      <w:r>
        <w:rPr>
          <w:spacing w:val="17"/>
        </w:rPr>
        <w:t> </w:t>
      </w:r>
      <w:r>
        <w:rPr/>
        <w:t>two</w:t>
      </w:r>
      <w:r>
        <w:rPr>
          <w:spacing w:val="16"/>
        </w:rPr>
        <w:t> </w:t>
      </w:r>
      <w:r>
        <w:rPr/>
        <w:t>series</w:t>
      </w:r>
      <w:r>
        <w:rPr>
          <w:spacing w:val="16"/>
        </w:rPr>
        <w:t> </w:t>
      </w:r>
      <w:r>
        <w:rPr/>
        <w:t>move</w:t>
      </w:r>
      <w:r>
        <w:rPr>
          <w:spacing w:val="18"/>
        </w:rPr>
        <w:t> </w:t>
      </w:r>
      <w:r>
        <w:rPr/>
        <w:t>in</w:t>
      </w:r>
      <w:r>
        <w:rPr>
          <w:spacing w:val="17"/>
        </w:rPr>
        <w:t> </w:t>
      </w:r>
      <w:r>
        <w:rPr/>
        <w:t>an</w:t>
      </w:r>
      <w:r>
        <w:rPr>
          <w:spacing w:val="17"/>
        </w:rPr>
        <w:t> </w:t>
      </w:r>
      <w:r>
        <w:rPr>
          <w:spacing w:val="-2"/>
        </w:rPr>
        <w:t>anti-</w:t>
      </w:r>
    </w:p>
    <w:p>
      <w:pPr>
        <w:pStyle w:val="BodyText"/>
        <w:spacing w:line="201" w:lineRule="auto"/>
        <w:ind w:left="620"/>
        <w:jc w:val="center"/>
        <w:rPr>
          <w:rFonts w:ascii="Symbola" w:hAnsi="Symbola" w:eastAsia="Symbola"/>
        </w:rPr>
      </w:pPr>
      <w:r>
        <w:rPr/>
        <mc:AlternateContent>
          <mc:Choice Requires="wps">
            <w:drawing>
              <wp:anchor distT="0" distB="0" distL="0" distR="0" allowOverlap="1" layoutInCell="1" locked="0" behindDoc="1" simplePos="0" relativeHeight="485327360">
                <wp:simplePos x="0" y="0"/>
                <wp:positionH relativeFrom="page">
                  <wp:posOffset>4116832</wp:posOffset>
                </wp:positionH>
                <wp:positionV relativeFrom="paragraph">
                  <wp:posOffset>70504</wp:posOffset>
                </wp:positionV>
                <wp:extent cx="74295" cy="1016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74295" cy="10160"/>
                        </a:xfrm>
                        <a:custGeom>
                          <a:avLst/>
                          <a:gdLst/>
                          <a:ahLst/>
                          <a:cxnLst/>
                          <a:rect l="l" t="t" r="r" b="b"/>
                          <a:pathLst>
                            <a:path w="74295" h="10160">
                              <a:moveTo>
                                <a:pt x="73913" y="0"/>
                              </a:moveTo>
                              <a:lnTo>
                                <a:pt x="0" y="0"/>
                              </a:lnTo>
                              <a:lnTo>
                                <a:pt x="0" y="9905"/>
                              </a:lnTo>
                              <a:lnTo>
                                <a:pt x="73913" y="9905"/>
                              </a:lnTo>
                              <a:lnTo>
                                <a:pt x="739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4.160004pt;margin-top:5.551528pt;width:5.82pt;height:.78pt;mso-position-horizontal-relative:page;mso-position-vertical-relative:paragraph;z-index:-17989120" id="docshape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327872">
                <wp:simplePos x="0" y="0"/>
                <wp:positionH relativeFrom="page">
                  <wp:posOffset>4511547</wp:posOffset>
                </wp:positionH>
                <wp:positionV relativeFrom="paragraph">
                  <wp:posOffset>70504</wp:posOffset>
                </wp:positionV>
                <wp:extent cx="74295" cy="1016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74295" cy="10160"/>
                        </a:xfrm>
                        <a:custGeom>
                          <a:avLst/>
                          <a:gdLst/>
                          <a:ahLst/>
                          <a:cxnLst/>
                          <a:rect l="l" t="t" r="r" b="b"/>
                          <a:pathLst>
                            <a:path w="74295" h="10160">
                              <a:moveTo>
                                <a:pt x="73913" y="0"/>
                              </a:moveTo>
                              <a:lnTo>
                                <a:pt x="0" y="0"/>
                              </a:lnTo>
                              <a:lnTo>
                                <a:pt x="0" y="9905"/>
                              </a:lnTo>
                              <a:lnTo>
                                <a:pt x="73913" y="9905"/>
                              </a:lnTo>
                              <a:lnTo>
                                <a:pt x="739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5.23999pt;margin-top:5.551528pt;width:5.82pt;height:.78pt;mso-position-horizontal-relative:page;mso-position-vertical-relative:paragraph;z-index:-17988608" id="docshape51" filled="true" fillcolor="#000000" stroked="false">
                <v:fill type="solid"/>
                <w10:wrap type="none"/>
              </v:rect>
            </w:pict>
          </mc:Fallback>
        </mc:AlternateContent>
      </w:r>
      <w:r>
        <w:rPr>
          <w:rFonts w:ascii="Symbola" w:hAnsi="Symbola" w:eastAsia="Symbola"/>
          <w:w w:val="110"/>
          <w:vertAlign w:val="subscript"/>
        </w:rPr>
        <w:t>𝑥𝑦</w:t>
      </w:r>
      <w:r>
        <w:rPr>
          <w:rFonts w:ascii="Symbola" w:hAnsi="Symbola" w:eastAsia="Symbola"/>
          <w:spacing w:val="16"/>
          <w:w w:val="110"/>
          <w:vertAlign w:val="baseline"/>
        </w:rPr>
        <w:t> </w:t>
      </w:r>
      <w:r>
        <w:rPr>
          <w:rFonts w:ascii="Symbola" w:hAnsi="Symbola" w:eastAsia="Symbola"/>
          <w:w w:val="105"/>
          <w:vertAlign w:val="baseline"/>
        </w:rPr>
        <w:t>∈</w:t>
      </w:r>
      <w:r>
        <w:rPr>
          <w:rFonts w:ascii="Symbola" w:hAnsi="Symbola" w:eastAsia="Symbola"/>
          <w:spacing w:val="3"/>
          <w:w w:val="110"/>
          <w:vertAlign w:val="baseline"/>
        </w:rPr>
        <w:t> </w:t>
      </w:r>
      <w:r>
        <w:rPr>
          <w:rFonts w:ascii="Symbola" w:hAnsi="Symbola" w:eastAsia="Symbola"/>
          <w:w w:val="110"/>
          <w:vertAlign w:val="baseline"/>
        </w:rPr>
        <w:t>(−𝜋,</w:t>
      </w:r>
      <w:r>
        <w:rPr>
          <w:rFonts w:ascii="Symbola" w:hAnsi="Symbola" w:eastAsia="Symbola"/>
          <w:spacing w:val="-25"/>
          <w:w w:val="110"/>
          <w:vertAlign w:val="baseline"/>
        </w:rPr>
        <w:t> </w:t>
      </w:r>
      <w:r>
        <w:rPr>
          <w:rFonts w:ascii="Symbola" w:hAnsi="Symbola" w:eastAsia="Symbola"/>
          <w:w w:val="105"/>
          <w:vertAlign w:val="baseline"/>
        </w:rPr>
        <w:t>−</w:t>
      </w:r>
      <w:r>
        <w:rPr>
          <w:rFonts w:ascii="Symbola" w:hAnsi="Symbola" w:eastAsia="Symbola"/>
          <w:spacing w:val="-14"/>
          <w:w w:val="105"/>
          <w:vertAlign w:val="baseline"/>
        </w:rPr>
        <w:t> </w:t>
      </w:r>
      <w:r>
        <w:rPr>
          <w:rFonts w:ascii="Symbola" w:hAnsi="Symbola" w:eastAsia="Symbola"/>
          <w:w w:val="110"/>
          <w:position w:val="-11"/>
          <w:sz w:val="17"/>
          <w:vertAlign w:val="baseline"/>
        </w:rPr>
        <w:t>2</w:t>
      </w:r>
      <w:r>
        <w:rPr>
          <w:rFonts w:ascii="Symbola" w:hAnsi="Symbola" w:eastAsia="Symbola"/>
          <w:w w:val="110"/>
          <w:vertAlign w:val="baseline"/>
        </w:rPr>
        <w:t>)</w:t>
      </w:r>
      <w:r>
        <w:rPr>
          <w:rFonts w:ascii="Symbola" w:hAnsi="Symbola" w:eastAsia="Symbola"/>
          <w:spacing w:val="-13"/>
          <w:w w:val="110"/>
          <w:vertAlign w:val="baseline"/>
        </w:rPr>
        <w:t> </w:t>
      </w:r>
      <w:r>
        <w:rPr>
          <w:rFonts w:ascii="Symbola" w:hAnsi="Symbola" w:eastAsia="Symbola"/>
          <w:w w:val="110"/>
          <w:vertAlign w:val="baseline"/>
        </w:rPr>
        <w:t>∪</w:t>
      </w:r>
      <w:r>
        <w:rPr>
          <w:rFonts w:ascii="Symbola" w:hAnsi="Symbola" w:eastAsia="Symbola"/>
          <w:spacing w:val="-11"/>
          <w:w w:val="110"/>
          <w:vertAlign w:val="baseline"/>
        </w:rPr>
        <w:t> </w:t>
      </w:r>
      <w:r>
        <w:rPr>
          <w:rFonts w:ascii="Symbola" w:hAnsi="Symbola" w:eastAsia="Symbola"/>
          <w:w w:val="110"/>
          <w:vertAlign w:val="baseline"/>
        </w:rPr>
        <w:t>(</w:t>
      </w:r>
      <w:r>
        <w:rPr>
          <w:rFonts w:ascii="Symbola" w:hAnsi="Symbola" w:eastAsia="Symbola"/>
          <w:w w:val="110"/>
          <w:position w:val="-11"/>
          <w:sz w:val="17"/>
          <w:vertAlign w:val="baseline"/>
        </w:rPr>
        <w:t>2</w:t>
      </w:r>
      <w:r>
        <w:rPr>
          <w:rFonts w:ascii="Symbola" w:hAnsi="Symbola" w:eastAsia="Symbola"/>
          <w:spacing w:val="4"/>
          <w:w w:val="110"/>
          <w:position w:val="-11"/>
          <w:sz w:val="17"/>
          <w:vertAlign w:val="baseline"/>
        </w:rPr>
        <w:t> </w:t>
      </w:r>
      <w:r>
        <w:rPr>
          <w:rFonts w:ascii="Symbola" w:hAnsi="Symbola" w:eastAsia="Symbola"/>
          <w:w w:val="105"/>
          <w:vertAlign w:val="baseline"/>
        </w:rPr>
        <w:t>,</w:t>
      </w:r>
      <w:r>
        <w:rPr>
          <w:rFonts w:ascii="Symbola" w:hAnsi="Symbola" w:eastAsia="Symbola"/>
          <w:spacing w:val="-23"/>
          <w:w w:val="105"/>
          <w:vertAlign w:val="baseline"/>
        </w:rPr>
        <w:t> </w:t>
      </w:r>
      <w:r>
        <w:rPr>
          <w:rFonts w:ascii="Symbola" w:hAnsi="Symbola" w:eastAsia="Symbola"/>
          <w:spacing w:val="-5"/>
          <w:w w:val="110"/>
          <w:vertAlign w:val="baseline"/>
        </w:rPr>
        <w:t>𝜋)</w:t>
      </w:r>
    </w:p>
    <w:p>
      <w:pPr>
        <w:pStyle w:val="BodyText"/>
        <w:spacing w:before="109"/>
        <w:ind w:left="240"/>
        <w:rPr>
          <w:rFonts w:ascii="Symbola" w:hAnsi="Symbola" w:eastAsia="Symbola"/>
        </w:rPr>
      </w:pPr>
      <w:r>
        <w:rPr/>
        <w:t>phase</w:t>
      </w:r>
      <w:r>
        <w:rPr>
          <w:spacing w:val="39"/>
        </w:rPr>
        <w:t> </w:t>
      </w:r>
      <w:r>
        <w:rPr/>
        <w:t>relationship—i.e.,</w:t>
      </w:r>
      <w:r>
        <w:rPr>
          <w:spacing w:val="39"/>
        </w:rPr>
        <w:t> </w:t>
      </w:r>
      <w:r>
        <w:rPr/>
        <w:t>negatively</w:t>
      </w:r>
      <w:r>
        <w:rPr>
          <w:spacing w:val="38"/>
        </w:rPr>
        <w:t> </w:t>
      </w:r>
      <w:r>
        <w:rPr/>
        <w:t>correlated—and</w:t>
      </w:r>
      <w:r>
        <w:rPr>
          <w:spacing w:val="39"/>
        </w:rPr>
        <w:t> </w:t>
      </w:r>
      <w:r>
        <w:rPr/>
        <w:t>x</w:t>
      </w:r>
      <w:r>
        <w:rPr>
          <w:spacing w:val="39"/>
        </w:rPr>
        <w:t> </w:t>
      </w:r>
      <w:r>
        <w:rPr/>
        <w:t>leads</w:t>
      </w:r>
      <w:r>
        <w:rPr>
          <w:spacing w:val="39"/>
        </w:rPr>
        <w:t> </w:t>
      </w:r>
      <w:r>
        <w:rPr/>
        <w:t>y</w:t>
      </w:r>
      <w:r>
        <w:rPr>
          <w:spacing w:val="40"/>
        </w:rPr>
        <w:t> </w:t>
      </w:r>
      <w:r>
        <w:rPr/>
        <w:t>in</w:t>
      </w:r>
      <w:r>
        <w:rPr>
          <w:spacing w:val="38"/>
        </w:rPr>
        <w:t> </w:t>
      </w:r>
      <w:r>
        <w:rPr/>
        <w:t>this</w:t>
      </w:r>
      <w:r>
        <w:rPr>
          <w:spacing w:val="39"/>
        </w:rPr>
        <w:t> </w:t>
      </w:r>
      <w:r>
        <w:rPr/>
        <w:t>relationship</w:t>
      </w:r>
      <w:r>
        <w:rPr>
          <w:spacing w:val="39"/>
        </w:rPr>
        <w:t> </w:t>
      </w:r>
      <w:r>
        <w:rPr/>
        <w:t>when</w:t>
      </w:r>
      <w:r>
        <w:rPr>
          <w:spacing w:val="1"/>
        </w:rPr>
        <w:t> </w:t>
      </w:r>
      <w:r>
        <w:rPr>
          <w:rFonts w:ascii="Symbola" w:hAnsi="Symbola" w:eastAsia="Symbola"/>
        </w:rPr>
        <w:t>𝜙</w:t>
      </w:r>
      <w:r>
        <w:rPr>
          <w:rFonts w:ascii="Symbola" w:hAnsi="Symbola" w:eastAsia="Symbola"/>
          <w:position w:val="-4"/>
          <w:sz w:val="17"/>
        </w:rPr>
        <w:t>𝑥𝑦</w:t>
      </w:r>
      <w:r>
        <w:rPr>
          <w:rFonts w:ascii="Symbola" w:hAnsi="Symbola" w:eastAsia="Symbola"/>
          <w:spacing w:val="39"/>
          <w:position w:val="-4"/>
          <w:sz w:val="17"/>
        </w:rPr>
        <w:t> </w:t>
      </w:r>
      <w:r>
        <w:rPr>
          <w:rFonts w:ascii="Symbola" w:hAnsi="Symbola" w:eastAsia="Symbola"/>
          <w:spacing w:val="-10"/>
        </w:rPr>
        <w:t>∈</w:t>
      </w:r>
    </w:p>
    <w:p>
      <w:pPr>
        <w:spacing w:line="84" w:lineRule="exact" w:before="118"/>
        <w:ind w:left="357" w:right="0" w:firstLine="0"/>
        <w:jc w:val="left"/>
        <w:rPr>
          <w:rFonts w:ascii="Symbola" w:eastAsia="Symbola"/>
          <w:sz w:val="17"/>
        </w:rPr>
      </w:pPr>
      <w:r>
        <w:rPr>
          <w:rFonts w:ascii="Symbola" w:eastAsia="Symbola"/>
          <w:spacing w:val="-10"/>
          <w:w w:val="110"/>
          <w:sz w:val="17"/>
        </w:rPr>
        <w:t>𝜋</w:t>
      </w:r>
    </w:p>
    <w:p>
      <w:pPr>
        <w:pStyle w:val="BodyText"/>
        <w:spacing w:line="237" w:lineRule="exact"/>
        <w:ind w:left="240"/>
      </w:pPr>
      <w:r>
        <w:rPr>
          <w:rFonts w:ascii="Symbola" w:eastAsia="Symbola"/>
          <w:w w:val="120"/>
        </w:rPr>
        <w:t>(</w:t>
      </w:r>
      <w:r>
        <w:rPr>
          <w:rFonts w:ascii="Symbola" w:eastAsia="Symbola"/>
          <w:spacing w:val="-1"/>
          <w:position w:val="6"/>
        </w:rPr>
        <w:drawing>
          <wp:inline distT="0" distB="0" distL="0" distR="0">
            <wp:extent cx="73913" cy="9905"/>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23" cstate="print"/>
                    <a:stretch>
                      <a:fillRect/>
                    </a:stretch>
                  </pic:blipFill>
                  <pic:spPr>
                    <a:xfrm>
                      <a:off x="0" y="0"/>
                      <a:ext cx="73913" cy="9905"/>
                    </a:xfrm>
                    <a:prstGeom prst="rect">
                      <a:avLst/>
                    </a:prstGeom>
                  </pic:spPr>
                </pic:pic>
              </a:graphicData>
            </a:graphic>
          </wp:inline>
        </w:drawing>
      </w:r>
      <w:r>
        <w:rPr>
          <w:rFonts w:ascii="Symbola" w:eastAsia="Symbola"/>
          <w:spacing w:val="-1"/>
          <w:position w:val="6"/>
        </w:rPr>
      </w:r>
      <w:r>
        <w:rPr>
          <w:rFonts w:ascii="Symbola" w:eastAsia="Symbola"/>
          <w:w w:val="105"/>
        </w:rPr>
        <w:t>,</w:t>
      </w:r>
      <w:r>
        <w:rPr>
          <w:rFonts w:ascii="Symbola" w:eastAsia="Symbola"/>
          <w:spacing w:val="-24"/>
          <w:w w:val="105"/>
        </w:rPr>
        <w:t> </w:t>
      </w:r>
      <w:r>
        <w:rPr>
          <w:rFonts w:ascii="Symbola" w:eastAsia="Symbola"/>
          <w:w w:val="105"/>
        </w:rPr>
        <w:t>𝜋)</w:t>
      </w:r>
      <w:r>
        <w:rPr>
          <w:w w:val="105"/>
        </w:rPr>
        <w:t>,</w:t>
      </w:r>
      <w:r>
        <w:rPr>
          <w:spacing w:val="-5"/>
          <w:w w:val="105"/>
        </w:rPr>
        <w:t> </w:t>
      </w:r>
      <w:r>
        <w:rPr>
          <w:w w:val="105"/>
        </w:rPr>
        <w:t>and</w:t>
      </w:r>
      <w:r>
        <w:rPr>
          <w:spacing w:val="-4"/>
          <w:w w:val="105"/>
        </w:rPr>
        <w:t> </w:t>
      </w:r>
      <w:r>
        <w:rPr>
          <w:w w:val="105"/>
        </w:rPr>
        <w:t>vice</w:t>
      </w:r>
      <w:r>
        <w:rPr>
          <w:spacing w:val="-4"/>
          <w:w w:val="105"/>
        </w:rPr>
        <w:t> </w:t>
      </w:r>
      <w:r>
        <w:rPr>
          <w:spacing w:val="-2"/>
          <w:w w:val="105"/>
        </w:rPr>
        <w:t>versa.</w:t>
      </w:r>
    </w:p>
    <w:p>
      <w:pPr>
        <w:spacing w:line="156" w:lineRule="exact" w:before="0"/>
        <w:ind w:left="365" w:right="0" w:firstLine="0"/>
        <w:jc w:val="left"/>
        <w:rPr>
          <w:rFonts w:ascii="Symbola"/>
          <w:sz w:val="17"/>
        </w:rPr>
      </w:pPr>
      <w:r>
        <w:rPr>
          <w:rFonts w:ascii="Symbola"/>
          <w:spacing w:val="-10"/>
          <w:w w:val="115"/>
          <w:sz w:val="17"/>
        </w:rPr>
        <w:t>2</w:t>
      </w:r>
    </w:p>
    <w:p>
      <w:pPr>
        <w:pStyle w:val="Heading2"/>
        <w:numPr>
          <w:ilvl w:val="1"/>
          <w:numId w:val="1"/>
        </w:numPr>
        <w:tabs>
          <w:tab w:pos="660" w:val="left" w:leader="none"/>
        </w:tabs>
        <w:spacing w:line="240" w:lineRule="auto" w:before="91" w:after="0"/>
        <w:ind w:left="660" w:right="0" w:hanging="420"/>
        <w:jc w:val="both"/>
        <w:rPr>
          <w:i/>
        </w:rPr>
      </w:pPr>
      <w:r>
        <w:rPr>
          <w:i/>
        </w:rPr>
        <w:t>Information</w:t>
      </w:r>
      <w:r>
        <w:rPr>
          <w:i/>
          <w:spacing w:val="-1"/>
        </w:rPr>
        <w:t> </w:t>
      </w:r>
      <w:r>
        <w:rPr>
          <w:i/>
        </w:rPr>
        <w:t>spillover</w:t>
      </w:r>
      <w:r>
        <w:rPr>
          <w:i/>
          <w:spacing w:val="-1"/>
        </w:rPr>
        <w:t> </w:t>
      </w:r>
      <w:r>
        <w:rPr>
          <w:i/>
        </w:rPr>
        <w:t>indicators</w:t>
      </w:r>
      <w:r>
        <w:rPr>
          <w:i/>
          <w:spacing w:val="-1"/>
        </w:rPr>
        <w:t> </w:t>
      </w:r>
      <w:r>
        <w:rPr>
          <w:i/>
        </w:rPr>
        <w:t>for</w:t>
      </w:r>
      <w:r>
        <w:rPr>
          <w:i/>
          <w:spacing w:val="-1"/>
        </w:rPr>
        <w:t> </w:t>
      </w:r>
      <w:r>
        <w:rPr>
          <w:i/>
        </w:rPr>
        <w:t>price</w:t>
      </w:r>
      <w:r>
        <w:rPr>
          <w:i/>
          <w:spacing w:val="-1"/>
        </w:rPr>
        <w:t> </w:t>
      </w:r>
      <w:r>
        <w:rPr>
          <w:i/>
        </w:rPr>
        <w:t>discovery:</w:t>
      </w:r>
      <w:r>
        <w:rPr>
          <w:i/>
          <w:spacing w:val="-1"/>
        </w:rPr>
        <w:t> </w:t>
      </w:r>
      <w:r>
        <w:rPr>
          <w:i/>
        </w:rPr>
        <w:t>Phase</w:t>
      </w:r>
      <w:r>
        <w:rPr>
          <w:i/>
          <w:spacing w:val="-1"/>
        </w:rPr>
        <w:t> </w:t>
      </w:r>
      <w:r>
        <w:rPr>
          <w:i/>
        </w:rPr>
        <w:t>difference</w:t>
      </w:r>
      <w:r>
        <w:rPr>
          <w:i/>
          <w:spacing w:val="-1"/>
        </w:rPr>
        <w:t> </w:t>
      </w:r>
      <w:r>
        <w:rPr>
          <w:i/>
          <w:spacing w:val="-2"/>
        </w:rPr>
        <w:t>ratio</w:t>
      </w:r>
    </w:p>
    <w:p>
      <w:pPr>
        <w:pStyle w:val="BodyText"/>
        <w:spacing w:line="360" w:lineRule="auto" w:before="138"/>
        <w:ind w:left="240" w:right="218"/>
        <w:jc w:val="both"/>
      </w:pPr>
      <w:r>
        <w:rPr/>
        <mc:AlternateContent>
          <mc:Choice Requires="wps">
            <w:drawing>
              <wp:anchor distT="0" distB="0" distL="0" distR="0" allowOverlap="1" layoutInCell="1" locked="0" behindDoc="0" simplePos="0" relativeHeight="15749632">
                <wp:simplePos x="0" y="0"/>
                <wp:positionH relativeFrom="page">
                  <wp:posOffset>1659931</wp:posOffset>
                </wp:positionH>
                <wp:positionV relativeFrom="paragraph">
                  <wp:posOffset>321991</wp:posOffset>
                </wp:positionV>
                <wp:extent cx="4307840" cy="557530"/>
                <wp:effectExtent l="0" t="0" r="0" b="0"/>
                <wp:wrapNone/>
                <wp:docPr id="67" name="Textbox 67"/>
                <wp:cNvGraphicFramePr>
                  <a:graphicFrameLocks/>
                </wp:cNvGraphicFramePr>
                <a:graphic>
                  <a:graphicData uri="http://schemas.microsoft.com/office/word/2010/wordprocessingShape">
                    <wps:wsp>
                      <wps:cNvPr id="67" name="Textbox 67"/>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25.353682pt;width:339.2pt;height:43.9pt;mso-position-horizontal-relative:page;mso-position-vertical-relative:paragraph;z-index:1574963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A wavelet phase difference is used to detect the information spillover between two series (Grinsted et al., 2004; Tiwari et al., 2013; Jiang et al., 2015). For a given frequency domain captured by the scale parameter s, one can define the conditional phase difference ratio (CPDR) </w:t>
      </w:r>
      <w:r>
        <w:rPr>
          <w:spacing w:val="-6"/>
        </w:rPr>
        <w:t>as</w:t>
      </w:r>
    </w:p>
    <w:p>
      <w:pPr>
        <w:spacing w:after="0" w:line="360" w:lineRule="auto"/>
        <w:jc w:val="both"/>
        <w:sectPr>
          <w:type w:val="continuous"/>
          <w:pgSz w:w="12240" w:h="15840"/>
          <w:pgMar w:header="537" w:footer="1031" w:top="1300" w:bottom="280" w:left="1200" w:right="1220"/>
        </w:sectPr>
      </w:pPr>
    </w:p>
    <w:p>
      <w:pPr>
        <w:pStyle w:val="ListParagraph"/>
        <w:numPr>
          <w:ilvl w:val="0"/>
          <w:numId w:val="3"/>
        </w:numPr>
        <w:tabs>
          <w:tab w:pos="2399" w:val="left" w:leader="none"/>
          <w:tab w:pos="2720" w:val="left" w:leader="none"/>
        </w:tabs>
        <w:spacing w:line="141" w:lineRule="exact" w:before="118" w:after="0"/>
        <w:ind w:left="2000" w:right="0" w:firstLine="0"/>
        <w:jc w:val="left"/>
        <w:rPr>
          <w:rFonts w:ascii="Symbola" w:eastAsia="Symbola"/>
          <w:sz w:val="24"/>
        </w:rPr>
      </w:pPr>
      <w:r>
        <w:rPr>
          <w:sz w:val="24"/>
        </w:rPr>
        <w:tab/>
      </w:r>
      <w:r>
        <w:rPr>
          <w:rFonts w:ascii="Symbola" w:eastAsia="Symbola"/>
          <w:spacing w:val="-12"/>
          <w:sz w:val="24"/>
        </w:rPr>
        <w:t>𝐶𝑃𝐷𝑅</w:t>
      </w:r>
    </w:p>
    <w:p>
      <w:pPr>
        <w:spacing w:line="214" w:lineRule="exact" w:before="45"/>
        <w:ind w:left="532" w:right="0" w:firstLine="0"/>
        <w:jc w:val="left"/>
        <w:rPr>
          <w:rFonts w:ascii="Symbola" w:hAnsi="Symbola" w:eastAsia="Symbola"/>
          <w:sz w:val="24"/>
        </w:rPr>
      </w:pPr>
      <w:r>
        <w:rPr/>
        <w:br w:type="column"/>
      </w:r>
      <w:r>
        <w:rPr>
          <w:rFonts w:ascii="Symbola" w:hAnsi="Symbola" w:eastAsia="Symbola"/>
          <w:sz w:val="24"/>
        </w:rPr>
        <w:t>=</w:t>
      </w:r>
      <w:r>
        <w:rPr>
          <w:rFonts w:ascii="Symbola" w:hAnsi="Symbola" w:eastAsia="Symbola"/>
          <w:spacing w:val="14"/>
          <w:sz w:val="24"/>
        </w:rPr>
        <w:t> </w:t>
      </w:r>
      <w:r>
        <w:rPr>
          <w:rFonts w:ascii="Symbola" w:hAnsi="Symbola" w:eastAsia="Symbola"/>
          <w:position w:val="14"/>
          <w:sz w:val="17"/>
        </w:rPr>
        <w:t>1</w:t>
      </w:r>
      <w:r>
        <w:rPr>
          <w:rFonts w:ascii="Symbola" w:hAnsi="Symbola" w:eastAsia="Symbola"/>
          <w:spacing w:val="6"/>
          <w:position w:val="14"/>
          <w:sz w:val="17"/>
        </w:rPr>
        <w:t> </w:t>
      </w:r>
      <w:r>
        <w:rPr>
          <w:rFonts w:ascii="Symbola" w:hAnsi="Symbola" w:eastAsia="Symbola"/>
          <w:spacing w:val="-72"/>
          <w:w w:val="90"/>
          <w:position w:val="1"/>
          <w:sz w:val="24"/>
        </w:rPr>
        <w:t>∑</w:t>
      </w:r>
      <w:r>
        <w:rPr>
          <w:rFonts w:ascii="Symbola" w:hAnsi="Symbola" w:eastAsia="Symbola"/>
          <w:spacing w:val="-72"/>
          <w:w w:val="90"/>
          <w:position w:val="1"/>
          <w:sz w:val="24"/>
          <w:vertAlign w:val="superscript"/>
        </w:rPr>
        <w:t>𝑇</w:t>
      </w:r>
    </w:p>
    <w:p>
      <w:pPr>
        <w:spacing w:line="138" w:lineRule="exact" w:before="121"/>
        <w:ind w:left="196" w:right="0" w:firstLine="0"/>
        <w:jc w:val="left"/>
        <w:rPr>
          <w:rFonts w:ascii="Symbola" w:eastAsia="Symbola"/>
          <w:sz w:val="24"/>
        </w:rPr>
      </w:pPr>
      <w:r>
        <w:rPr/>
        <w:br w:type="column"/>
      </w:r>
      <w:r>
        <w:rPr>
          <w:rFonts w:ascii="Symbola" w:eastAsia="Symbola"/>
          <w:spacing w:val="-10"/>
          <w:w w:val="125"/>
          <w:sz w:val="24"/>
        </w:rPr>
        <w:t>𝐼 </w:t>
      </w:r>
      <w:r>
        <w:rPr>
          <w:rFonts w:ascii="Symbola" w:eastAsia="Symbola"/>
          <w:spacing w:val="-137"/>
          <w:w w:val="125"/>
          <w:sz w:val="24"/>
        </w:rPr>
        <w:t>(𝜙</w:t>
      </w:r>
    </w:p>
    <w:p>
      <w:pPr>
        <w:tabs>
          <w:tab w:pos="884" w:val="left" w:leader="none"/>
        </w:tabs>
        <w:spacing w:line="146" w:lineRule="exact" w:before="44"/>
        <w:ind w:left="0" w:right="1438" w:firstLine="0"/>
        <w:jc w:val="center"/>
        <w:rPr>
          <w:rFonts w:ascii="Symbola" w:eastAsia="Symbola"/>
          <w:sz w:val="17"/>
        </w:rPr>
      </w:pPr>
      <w:r>
        <w:rPr/>
        <w:br w:type="column"/>
      </w:r>
      <w:r>
        <w:rPr>
          <w:rFonts w:ascii="Symbola" w:eastAsia="Symbola"/>
          <w:spacing w:val="-10"/>
          <w:w w:val="110"/>
          <w:sz w:val="17"/>
        </w:rPr>
        <w:t>𝜋</w:t>
      </w:r>
      <w:r>
        <w:rPr>
          <w:rFonts w:ascii="Symbola" w:eastAsia="Symbola"/>
          <w:sz w:val="17"/>
        </w:rPr>
        <w:tab/>
      </w:r>
      <w:r>
        <w:rPr>
          <w:rFonts w:ascii="Symbola" w:eastAsia="Symbola"/>
          <w:spacing w:val="-10"/>
          <w:w w:val="110"/>
          <w:sz w:val="17"/>
        </w:rPr>
        <w:t>𝜋</w:t>
      </w:r>
    </w:p>
    <w:p>
      <w:pPr>
        <w:pStyle w:val="BodyText"/>
        <w:spacing w:line="68" w:lineRule="exact"/>
        <w:ind w:right="1475"/>
        <w:jc w:val="center"/>
        <w:rPr>
          <w:rFonts w:ascii="Symbola" w:hAnsi="Symbola" w:eastAsia="Symbola"/>
        </w:rPr>
      </w:pPr>
      <w:r>
        <w:rPr>
          <w:rFonts w:ascii="Symbola" w:hAnsi="Symbola" w:eastAsia="Symbola"/>
          <w:w w:val="110"/>
        </w:rPr>
        <w:t>∈</w:t>
      </w:r>
      <w:r>
        <w:rPr>
          <w:rFonts w:ascii="Symbola" w:hAnsi="Symbola" w:eastAsia="Symbola"/>
          <w:spacing w:val="-9"/>
          <w:w w:val="110"/>
        </w:rPr>
        <w:t> </w:t>
      </w:r>
      <w:r>
        <w:rPr>
          <w:rFonts w:ascii="Symbola" w:hAnsi="Symbola" w:eastAsia="Symbola"/>
          <w:w w:val="110"/>
        </w:rPr>
        <w:t>(−</w:t>
      </w:r>
      <w:r>
        <w:rPr>
          <w:rFonts w:ascii="Symbola" w:hAnsi="Symbola" w:eastAsia="Symbola"/>
          <w:spacing w:val="-27"/>
          <w:w w:val="110"/>
        </w:rPr>
        <w:t> </w:t>
      </w:r>
      <w:r>
        <w:rPr>
          <w:rFonts w:ascii="Symbola" w:hAnsi="Symbola" w:eastAsia="Symbola"/>
          <w:spacing w:val="-21"/>
          <w:position w:val="6"/>
        </w:rPr>
        <w:drawing>
          <wp:inline distT="0" distB="0" distL="0" distR="0">
            <wp:extent cx="73913" cy="990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3" cstate="print"/>
                    <a:stretch>
                      <a:fillRect/>
                    </a:stretch>
                  </pic:blipFill>
                  <pic:spPr>
                    <a:xfrm>
                      <a:off x="0" y="0"/>
                      <a:ext cx="73913" cy="9905"/>
                    </a:xfrm>
                    <a:prstGeom prst="rect">
                      <a:avLst/>
                    </a:prstGeom>
                  </pic:spPr>
                </pic:pic>
              </a:graphicData>
            </a:graphic>
          </wp:inline>
        </w:drawing>
      </w:r>
      <w:r>
        <w:rPr>
          <w:rFonts w:ascii="Symbola" w:hAnsi="Symbola" w:eastAsia="Symbola"/>
          <w:spacing w:val="-21"/>
          <w:position w:val="6"/>
        </w:rPr>
      </w:r>
      <w:r>
        <w:rPr>
          <w:spacing w:val="-6"/>
          <w:w w:val="110"/>
        </w:rPr>
        <w:t> </w:t>
      </w:r>
      <w:r>
        <w:rPr>
          <w:rFonts w:ascii="Symbola" w:hAnsi="Symbola" w:eastAsia="Symbola"/>
          <w:w w:val="110"/>
        </w:rPr>
        <w:t>,</w:t>
      </w:r>
      <w:r>
        <w:rPr>
          <w:rFonts w:ascii="Symbola" w:hAnsi="Symbola" w:eastAsia="Symbola"/>
          <w:spacing w:val="-26"/>
          <w:w w:val="110"/>
        </w:rPr>
        <w:t> </w:t>
      </w:r>
      <w:r>
        <w:rPr>
          <w:rFonts w:ascii="Symbola" w:hAnsi="Symbola" w:eastAsia="Symbola"/>
          <w:w w:val="110"/>
        </w:rPr>
        <w:t>0)</w:t>
      </w:r>
      <w:r>
        <w:rPr>
          <w:rFonts w:ascii="Symbola" w:hAnsi="Symbola" w:eastAsia="Symbola"/>
          <w:spacing w:val="-15"/>
          <w:w w:val="110"/>
        </w:rPr>
        <w:t> </w:t>
      </w:r>
      <w:r>
        <w:rPr>
          <w:rFonts w:ascii="Symbola" w:hAnsi="Symbola" w:eastAsia="Symbola"/>
          <w:w w:val="110"/>
        </w:rPr>
        <w:t>∪</w:t>
      </w:r>
      <w:r>
        <w:rPr>
          <w:rFonts w:ascii="Symbola" w:hAnsi="Symbola" w:eastAsia="Symbola"/>
          <w:spacing w:val="-15"/>
          <w:w w:val="110"/>
        </w:rPr>
        <w:t> </w:t>
      </w:r>
      <w:r>
        <w:rPr>
          <w:rFonts w:ascii="Symbola" w:hAnsi="Symbola" w:eastAsia="Symbola"/>
          <w:w w:val="110"/>
        </w:rPr>
        <w:t>(</w:t>
      </w:r>
      <w:r>
        <w:rPr>
          <w:rFonts w:ascii="Symbola" w:hAnsi="Symbola" w:eastAsia="Symbola"/>
          <w:spacing w:val="-1"/>
          <w:position w:val="6"/>
        </w:rPr>
        <w:drawing>
          <wp:inline distT="0" distB="0" distL="0" distR="0">
            <wp:extent cx="73913" cy="990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23" cstate="print"/>
                    <a:stretch>
                      <a:fillRect/>
                    </a:stretch>
                  </pic:blipFill>
                  <pic:spPr>
                    <a:xfrm>
                      <a:off x="0" y="0"/>
                      <a:ext cx="73913" cy="9905"/>
                    </a:xfrm>
                    <a:prstGeom prst="rect">
                      <a:avLst/>
                    </a:prstGeom>
                  </pic:spPr>
                </pic:pic>
              </a:graphicData>
            </a:graphic>
          </wp:inline>
        </w:drawing>
      </w:r>
      <w:r>
        <w:rPr>
          <w:rFonts w:ascii="Symbola" w:hAnsi="Symbola" w:eastAsia="Symbola"/>
          <w:spacing w:val="-1"/>
          <w:position w:val="6"/>
        </w:rPr>
      </w:r>
      <w:r>
        <w:rPr>
          <w:rFonts w:ascii="Symbola" w:hAnsi="Symbola" w:eastAsia="Symbola"/>
          <w:w w:val="110"/>
        </w:rPr>
        <w:t>,</w:t>
      </w:r>
      <w:r>
        <w:rPr>
          <w:rFonts w:ascii="Symbola" w:hAnsi="Symbola" w:eastAsia="Symbola"/>
          <w:spacing w:val="-26"/>
          <w:w w:val="110"/>
        </w:rPr>
        <w:t> </w:t>
      </w:r>
      <w:r>
        <w:rPr>
          <w:rFonts w:ascii="Symbola" w:hAnsi="Symbola" w:eastAsia="Symbola"/>
          <w:spacing w:val="-5"/>
          <w:w w:val="110"/>
        </w:rPr>
        <w:t>𝜋))</w:t>
      </w:r>
    </w:p>
    <w:p>
      <w:pPr>
        <w:spacing w:after="0" w:line="68" w:lineRule="exact"/>
        <w:jc w:val="center"/>
        <w:rPr>
          <w:rFonts w:ascii="Symbola" w:hAnsi="Symbola" w:eastAsia="Symbola"/>
        </w:rPr>
        <w:sectPr>
          <w:type w:val="continuous"/>
          <w:pgSz w:w="12240" w:h="15840"/>
          <w:pgMar w:header="537" w:footer="1031" w:top="1300" w:bottom="280" w:left="1200" w:right="1220"/>
          <w:cols w:num="4" w:equalWidth="0">
            <w:col w:w="3331" w:space="40"/>
            <w:col w:w="1204" w:space="39"/>
            <w:col w:w="619" w:space="39"/>
            <w:col w:w="4548"/>
          </w:cols>
        </w:sectPr>
      </w:pPr>
    </w:p>
    <w:p>
      <w:pPr>
        <w:spacing w:line="191" w:lineRule="exact" w:before="0"/>
        <w:ind w:left="0" w:right="0" w:firstLine="0"/>
        <w:jc w:val="right"/>
        <w:rPr>
          <w:rFonts w:ascii="Symbola" w:hAnsi="Symbola" w:eastAsia="Symbola"/>
          <w:sz w:val="17"/>
        </w:rPr>
      </w:pPr>
      <w:r>
        <w:rPr/>
        <mc:AlternateContent>
          <mc:Choice Requires="wps">
            <w:drawing>
              <wp:anchor distT="0" distB="0" distL="0" distR="0" allowOverlap="1" layoutInCell="1" locked="0" behindDoc="0" simplePos="0" relativeHeight="15748096">
                <wp:simplePos x="0" y="0"/>
                <wp:positionH relativeFrom="page">
                  <wp:posOffset>3396488</wp:posOffset>
                </wp:positionH>
                <wp:positionV relativeFrom="paragraph">
                  <wp:posOffset>4837</wp:posOffset>
                </wp:positionV>
                <wp:extent cx="69850" cy="1016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69850" cy="10160"/>
                        </a:xfrm>
                        <a:custGeom>
                          <a:avLst/>
                          <a:gdLst/>
                          <a:ahLst/>
                          <a:cxnLst/>
                          <a:rect l="l" t="t" r="r" b="b"/>
                          <a:pathLst>
                            <a:path w="69850" h="10160">
                              <a:moveTo>
                                <a:pt x="69341" y="0"/>
                              </a:moveTo>
                              <a:lnTo>
                                <a:pt x="0" y="0"/>
                              </a:lnTo>
                              <a:lnTo>
                                <a:pt x="0" y="9905"/>
                              </a:lnTo>
                              <a:lnTo>
                                <a:pt x="69341" y="9905"/>
                              </a:lnTo>
                              <a:lnTo>
                                <a:pt x="693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7.440002pt;margin-top:.380916pt;width:5.46pt;height:.78pt;mso-position-horizontal-relative:page;mso-position-vertical-relative:paragraph;z-index:15748096" id="docshape52" filled="true" fillcolor="#000000" stroked="false">
                <v:fill type="solid"/>
                <w10:wrap type="none"/>
              </v:rect>
            </w:pict>
          </mc:Fallback>
        </mc:AlternateContent>
      </w:r>
      <w:r>
        <w:rPr>
          <w:rFonts w:ascii="Symbola" w:hAnsi="Symbola" w:eastAsia="Symbola"/>
          <w:spacing w:val="-2"/>
          <w:w w:val="115"/>
          <w:sz w:val="17"/>
        </w:rPr>
        <w:t>𝑥→𝑦|𝑠</w:t>
      </w:r>
    </w:p>
    <w:p>
      <w:pPr>
        <w:tabs>
          <w:tab w:pos="605" w:val="left" w:leader="none"/>
        </w:tabs>
        <w:spacing w:line="204" w:lineRule="auto" w:before="0"/>
        <w:ind w:left="285" w:right="0" w:firstLine="0"/>
        <w:jc w:val="left"/>
        <w:rPr>
          <w:rFonts w:ascii="Symbola" w:eastAsia="Symbola"/>
          <w:sz w:val="17"/>
        </w:rPr>
      </w:pPr>
      <w:r>
        <w:rPr/>
        <w:br w:type="column"/>
      </w:r>
      <w:r>
        <w:rPr>
          <w:rFonts w:ascii="Symbola" w:eastAsia="Symbola"/>
          <w:spacing w:val="-10"/>
          <w:w w:val="105"/>
          <w:position w:val="-6"/>
          <w:sz w:val="17"/>
        </w:rPr>
        <w:t>𝑇</w:t>
      </w:r>
      <w:r>
        <w:rPr>
          <w:rFonts w:ascii="Symbola" w:eastAsia="Symbola"/>
          <w:position w:val="-6"/>
          <w:sz w:val="17"/>
        </w:rPr>
        <w:tab/>
      </w:r>
      <w:r>
        <w:rPr>
          <w:rFonts w:ascii="Symbola" w:eastAsia="Symbola"/>
          <w:spacing w:val="-5"/>
          <w:w w:val="105"/>
          <w:sz w:val="17"/>
        </w:rPr>
        <w:t>𝑡=1</w:t>
      </w:r>
    </w:p>
    <w:p>
      <w:pPr>
        <w:tabs>
          <w:tab w:pos="1524" w:val="left" w:leader="none"/>
          <w:tab w:pos="2409" w:val="left" w:leader="none"/>
        </w:tabs>
        <w:spacing w:line="201" w:lineRule="auto" w:before="0"/>
        <w:ind w:left="421" w:right="0" w:firstLine="0"/>
        <w:jc w:val="left"/>
        <w:rPr>
          <w:rFonts w:ascii="Symbola" w:eastAsia="Symbola"/>
          <w:sz w:val="17"/>
        </w:rPr>
      </w:pPr>
      <w:r>
        <w:rPr/>
        <w:br w:type="column"/>
      </w:r>
      <w:r>
        <w:rPr>
          <w:rFonts w:ascii="Symbola" w:eastAsia="Symbola"/>
          <w:spacing w:val="-2"/>
          <w:w w:val="115"/>
          <w:sz w:val="17"/>
        </w:rPr>
        <w:t>𝑥𝑦,𝑡|𝑠</w:t>
      </w:r>
      <w:r>
        <w:rPr>
          <w:rFonts w:ascii="Symbola" w:eastAsia="Symbola"/>
          <w:sz w:val="17"/>
        </w:rPr>
        <w:tab/>
      </w:r>
      <w:r>
        <w:rPr>
          <w:rFonts w:ascii="Symbola" w:eastAsia="Symbola"/>
          <w:spacing w:val="-10"/>
          <w:w w:val="115"/>
          <w:position w:val="-6"/>
          <w:sz w:val="17"/>
        </w:rPr>
        <w:t>2</w:t>
      </w:r>
      <w:r>
        <w:rPr>
          <w:rFonts w:ascii="Symbola" w:eastAsia="Symbola"/>
          <w:position w:val="-6"/>
          <w:sz w:val="17"/>
        </w:rPr>
        <w:tab/>
      </w:r>
      <w:r>
        <w:rPr>
          <w:rFonts w:ascii="Symbola" w:eastAsia="Symbola"/>
          <w:spacing w:val="-10"/>
          <w:w w:val="115"/>
          <w:position w:val="-6"/>
          <w:sz w:val="17"/>
        </w:rPr>
        <w:t>2</w:t>
      </w:r>
    </w:p>
    <w:p>
      <w:pPr>
        <w:spacing w:after="0" w:line="201" w:lineRule="auto"/>
        <w:jc w:val="left"/>
        <w:rPr>
          <w:rFonts w:ascii="Symbola" w:eastAsia="Symbola"/>
          <w:sz w:val="17"/>
        </w:rPr>
        <w:sectPr>
          <w:type w:val="continuous"/>
          <w:pgSz w:w="12240" w:h="15840"/>
          <w:pgMar w:header="537" w:footer="1031" w:top="1300" w:bottom="280" w:left="1200" w:right="1220"/>
          <w:cols w:num="3" w:equalWidth="0">
            <w:col w:w="3824" w:space="40"/>
            <w:col w:w="908" w:space="39"/>
            <w:col w:w="5009"/>
          </w:cols>
        </w:sectPr>
      </w:pPr>
    </w:p>
    <w:p>
      <w:pPr>
        <w:pStyle w:val="BodyText"/>
        <w:spacing w:line="360" w:lineRule="auto" w:before="135"/>
        <w:ind w:left="240" w:right="218"/>
        <w:jc w:val="both"/>
      </w:pPr>
      <w:r>
        <w:rPr/>
        <w:t>where x→y denotes that the information transmits from the market of x to the market of y. T denotes the sample period and I is an indicator variable. We can further condition the equation</w:t>
      </w:r>
      <w:r>
        <w:rPr>
          <w:spacing w:val="40"/>
        </w:rPr>
        <w:t> </w:t>
      </w:r>
      <w:r>
        <w:rPr/>
        <w:t>on two positively correlated series:</w:t>
      </w:r>
    </w:p>
    <w:p>
      <w:pPr>
        <w:spacing w:after="0" w:line="360" w:lineRule="auto"/>
        <w:jc w:val="both"/>
        <w:sectPr>
          <w:type w:val="continuous"/>
          <w:pgSz w:w="12240" w:h="15840"/>
          <w:pgMar w:header="537" w:footer="1031" w:top="1300" w:bottom="280" w:left="1200" w:right="1220"/>
        </w:sectPr>
      </w:pPr>
    </w:p>
    <w:p>
      <w:pPr>
        <w:pStyle w:val="ListParagraph"/>
        <w:numPr>
          <w:ilvl w:val="0"/>
          <w:numId w:val="3"/>
        </w:numPr>
        <w:tabs>
          <w:tab w:pos="2476" w:val="left" w:leader="none"/>
          <w:tab w:pos="2797" w:val="left" w:leader="none"/>
        </w:tabs>
        <w:spacing w:line="141" w:lineRule="exact" w:before="118" w:after="0"/>
        <w:ind w:left="2077" w:right="0" w:firstLine="0"/>
        <w:jc w:val="left"/>
        <w:rPr>
          <w:rFonts w:ascii="Symbola" w:eastAsia="Symbola"/>
          <w:sz w:val="24"/>
        </w:rPr>
      </w:pPr>
      <w:r>
        <w:rPr>
          <w:sz w:val="24"/>
        </w:rPr>
        <w:tab/>
      </w:r>
      <w:r>
        <w:rPr>
          <w:rFonts w:ascii="Symbola" w:eastAsia="Symbola"/>
          <w:spacing w:val="-12"/>
          <w:sz w:val="24"/>
        </w:rPr>
        <w:t>𝐶𝑃𝐷𝑅</w:t>
      </w:r>
    </w:p>
    <w:p>
      <w:pPr>
        <w:spacing w:line="214" w:lineRule="exact" w:before="45"/>
        <w:ind w:left="1276" w:right="0" w:firstLine="0"/>
        <w:jc w:val="left"/>
        <w:rPr>
          <w:rFonts w:ascii="Symbola" w:hAnsi="Symbola" w:eastAsia="Symbola"/>
          <w:sz w:val="24"/>
        </w:rPr>
      </w:pPr>
      <w:r>
        <w:rPr/>
        <w:br w:type="column"/>
      </w:r>
      <w:r>
        <w:rPr>
          <w:rFonts w:ascii="Symbola" w:hAnsi="Symbola" w:eastAsia="Symbola"/>
          <w:sz w:val="24"/>
        </w:rPr>
        <w:t>=</w:t>
      </w:r>
      <w:r>
        <w:rPr>
          <w:rFonts w:ascii="Symbola" w:hAnsi="Symbola" w:eastAsia="Symbola"/>
          <w:spacing w:val="14"/>
          <w:sz w:val="24"/>
        </w:rPr>
        <w:t> </w:t>
      </w:r>
      <w:r>
        <w:rPr>
          <w:rFonts w:ascii="Symbola" w:hAnsi="Symbola" w:eastAsia="Symbola"/>
          <w:position w:val="14"/>
          <w:sz w:val="17"/>
        </w:rPr>
        <w:t>1</w:t>
      </w:r>
      <w:r>
        <w:rPr>
          <w:rFonts w:ascii="Symbola" w:hAnsi="Symbola" w:eastAsia="Symbola"/>
          <w:spacing w:val="6"/>
          <w:position w:val="14"/>
          <w:sz w:val="17"/>
        </w:rPr>
        <w:t> </w:t>
      </w:r>
      <w:r>
        <w:rPr>
          <w:rFonts w:ascii="Symbola" w:hAnsi="Symbola" w:eastAsia="Symbola"/>
          <w:spacing w:val="-72"/>
          <w:w w:val="90"/>
          <w:position w:val="1"/>
          <w:sz w:val="24"/>
        </w:rPr>
        <w:t>∑</w:t>
      </w:r>
      <w:r>
        <w:rPr>
          <w:rFonts w:ascii="Symbola" w:hAnsi="Symbola" w:eastAsia="Symbola"/>
          <w:spacing w:val="-72"/>
          <w:w w:val="90"/>
          <w:position w:val="1"/>
          <w:sz w:val="24"/>
          <w:vertAlign w:val="superscript"/>
        </w:rPr>
        <w:t>𝑇</w:t>
      </w:r>
    </w:p>
    <w:p>
      <w:pPr>
        <w:spacing w:line="138" w:lineRule="exact" w:before="121"/>
        <w:ind w:left="196" w:right="0" w:firstLine="0"/>
        <w:jc w:val="left"/>
        <w:rPr>
          <w:rFonts w:ascii="Symbola" w:eastAsia="Symbola"/>
          <w:sz w:val="24"/>
        </w:rPr>
      </w:pPr>
      <w:r>
        <w:rPr/>
        <w:br w:type="column"/>
      </w:r>
      <w:r>
        <w:rPr>
          <w:rFonts w:ascii="Symbola" w:eastAsia="Symbola"/>
          <w:spacing w:val="-10"/>
          <w:w w:val="125"/>
          <w:sz w:val="24"/>
        </w:rPr>
        <w:t>𝐼 </w:t>
      </w:r>
      <w:r>
        <w:rPr>
          <w:rFonts w:ascii="Symbola" w:eastAsia="Symbola"/>
          <w:spacing w:val="-137"/>
          <w:w w:val="125"/>
          <w:sz w:val="24"/>
        </w:rPr>
        <w:t>(𝜙</w:t>
      </w:r>
    </w:p>
    <w:p>
      <w:pPr>
        <w:spacing w:line="146" w:lineRule="exact" w:before="44"/>
        <w:ind w:left="51" w:right="1552" w:firstLine="0"/>
        <w:jc w:val="center"/>
        <w:rPr>
          <w:rFonts w:ascii="Symbola" w:eastAsia="Symbola"/>
          <w:sz w:val="17"/>
        </w:rPr>
      </w:pPr>
      <w:r>
        <w:rPr/>
        <w:br w:type="column"/>
      </w:r>
      <w:r>
        <w:rPr>
          <w:rFonts w:ascii="Symbola" w:eastAsia="Symbola"/>
          <w:spacing w:val="-10"/>
          <w:w w:val="110"/>
          <w:sz w:val="17"/>
        </w:rPr>
        <w:t>𝜋</w:t>
      </w:r>
    </w:p>
    <w:p>
      <w:pPr>
        <w:pStyle w:val="BodyText"/>
        <w:spacing w:line="68" w:lineRule="exact"/>
        <w:ind w:right="1552"/>
        <w:jc w:val="center"/>
        <w:rPr>
          <w:rFonts w:ascii="Symbola" w:hAnsi="Symbola"/>
        </w:rPr>
      </w:pPr>
      <w:r>
        <w:rPr>
          <w:rFonts w:ascii="Symbola" w:hAnsi="Symbola"/>
        </w:rPr>
        <w:t>∈</w:t>
      </w:r>
      <w:r>
        <w:rPr>
          <w:rFonts w:ascii="Symbola" w:hAnsi="Symbola"/>
          <w:spacing w:val="8"/>
        </w:rPr>
        <w:t> </w:t>
      </w:r>
      <w:r>
        <w:rPr>
          <w:rFonts w:ascii="Symbola" w:hAnsi="Symbola"/>
        </w:rPr>
        <w:t>(−</w:t>
      </w:r>
      <w:r>
        <w:rPr>
          <w:rFonts w:ascii="Symbola" w:hAnsi="Symbola"/>
          <w:spacing w:val="-19"/>
        </w:rPr>
        <w:t> </w:t>
      </w:r>
      <w:r>
        <w:rPr>
          <w:rFonts w:ascii="Symbola" w:hAnsi="Symbola"/>
          <w:spacing w:val="-20"/>
          <w:position w:val="6"/>
        </w:rPr>
        <w:drawing>
          <wp:inline distT="0" distB="0" distL="0" distR="0">
            <wp:extent cx="73913" cy="9906"/>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24" cstate="print"/>
                    <a:stretch>
                      <a:fillRect/>
                    </a:stretch>
                  </pic:blipFill>
                  <pic:spPr>
                    <a:xfrm>
                      <a:off x="0" y="0"/>
                      <a:ext cx="73913" cy="9906"/>
                    </a:xfrm>
                    <a:prstGeom prst="rect">
                      <a:avLst/>
                    </a:prstGeom>
                  </pic:spPr>
                </pic:pic>
              </a:graphicData>
            </a:graphic>
          </wp:inline>
        </w:drawing>
      </w:r>
      <w:r>
        <w:rPr>
          <w:rFonts w:ascii="Symbola" w:hAnsi="Symbola"/>
          <w:spacing w:val="-20"/>
          <w:position w:val="6"/>
        </w:rPr>
      </w:r>
      <w:r>
        <w:rPr>
          <w:spacing w:val="1"/>
        </w:rPr>
        <w:t> </w:t>
      </w:r>
      <w:r>
        <w:rPr>
          <w:rFonts w:ascii="Symbola" w:hAnsi="Symbola"/>
        </w:rPr>
        <w:t>,</w:t>
      </w:r>
      <w:r>
        <w:rPr>
          <w:rFonts w:ascii="Symbola" w:hAnsi="Symbola"/>
          <w:spacing w:val="-19"/>
        </w:rPr>
        <w:t> </w:t>
      </w:r>
      <w:r>
        <w:rPr>
          <w:rFonts w:ascii="Symbola" w:hAnsi="Symbola"/>
          <w:spacing w:val="-5"/>
        </w:rPr>
        <w:t>0))</w:t>
      </w:r>
    </w:p>
    <w:p>
      <w:pPr>
        <w:spacing w:after="0" w:line="68" w:lineRule="exact"/>
        <w:jc w:val="center"/>
        <w:rPr>
          <w:rFonts w:ascii="Symbola" w:hAnsi="Symbola"/>
        </w:rPr>
        <w:sectPr>
          <w:type w:val="continuous"/>
          <w:pgSz w:w="12240" w:h="15840"/>
          <w:pgMar w:header="537" w:footer="1031" w:top="1300" w:bottom="280" w:left="1200" w:right="1220"/>
          <w:cols w:num="4" w:equalWidth="0">
            <w:col w:w="3408" w:space="40"/>
            <w:col w:w="1948" w:space="39"/>
            <w:col w:w="617" w:space="40"/>
            <w:col w:w="3728"/>
          </w:cols>
        </w:sectPr>
      </w:pPr>
    </w:p>
    <w:p>
      <w:pPr>
        <w:spacing w:line="190" w:lineRule="exact" w:before="0"/>
        <w:ind w:left="0" w:right="0" w:firstLine="0"/>
        <w:jc w:val="right"/>
        <w:rPr>
          <w:rFonts w:ascii="Symbola" w:hAnsi="Symbola" w:eastAsia="Symbola"/>
          <w:sz w:val="17"/>
        </w:rPr>
      </w:pPr>
      <w:r>
        <w:rPr/>
        <mc:AlternateContent>
          <mc:Choice Requires="wps">
            <w:drawing>
              <wp:anchor distT="0" distB="0" distL="0" distR="0" allowOverlap="1" layoutInCell="1" locked="0" behindDoc="0" simplePos="0" relativeHeight="15748608">
                <wp:simplePos x="0" y="0"/>
                <wp:positionH relativeFrom="page">
                  <wp:posOffset>3917696</wp:posOffset>
                </wp:positionH>
                <wp:positionV relativeFrom="paragraph">
                  <wp:posOffset>4802</wp:posOffset>
                </wp:positionV>
                <wp:extent cx="69850" cy="1016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69850" cy="10160"/>
                        </a:xfrm>
                        <a:custGeom>
                          <a:avLst/>
                          <a:gdLst/>
                          <a:ahLst/>
                          <a:cxnLst/>
                          <a:rect l="l" t="t" r="r" b="b"/>
                          <a:pathLst>
                            <a:path w="69850" h="10160">
                              <a:moveTo>
                                <a:pt x="69341" y="0"/>
                              </a:moveTo>
                              <a:lnTo>
                                <a:pt x="0" y="0"/>
                              </a:lnTo>
                              <a:lnTo>
                                <a:pt x="0" y="9906"/>
                              </a:lnTo>
                              <a:lnTo>
                                <a:pt x="69341" y="9906"/>
                              </a:lnTo>
                              <a:lnTo>
                                <a:pt x="693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8.480011pt;margin-top:.378139pt;width:5.46pt;height:.78003pt;mso-position-horizontal-relative:page;mso-position-vertical-relative:paragraph;z-index:15748608" id="docshape53" filled="true" fillcolor="#000000" stroked="false">
                <v:fill type="solid"/>
                <w10:wrap type="none"/>
              </v:rect>
            </w:pict>
          </mc:Fallback>
        </mc:AlternateContent>
      </w:r>
      <w:r>
        <w:rPr>
          <w:rFonts w:ascii="Symbola" w:hAnsi="Symbola" w:eastAsia="Symbola"/>
          <w:sz w:val="17"/>
        </w:rPr>
        <w:t>𝑥→𝑦|𝑠,𝑖𝑛</w:t>
      </w:r>
      <w:r>
        <w:rPr>
          <w:rFonts w:ascii="Symbola" w:hAnsi="Symbola" w:eastAsia="Symbola"/>
          <w:spacing w:val="22"/>
          <w:w w:val="110"/>
          <w:sz w:val="17"/>
        </w:rPr>
        <w:t> </w:t>
      </w:r>
      <w:r>
        <w:rPr>
          <w:rFonts w:ascii="Symbola" w:hAnsi="Symbola" w:eastAsia="Symbola"/>
          <w:spacing w:val="-4"/>
          <w:w w:val="110"/>
          <w:sz w:val="17"/>
        </w:rPr>
        <w:t>𝑝ℎ𝑎𝑠𝑒</w:t>
      </w:r>
    </w:p>
    <w:p>
      <w:pPr>
        <w:tabs>
          <w:tab w:pos="607" w:val="left" w:leader="none"/>
        </w:tabs>
        <w:spacing w:line="204" w:lineRule="auto" w:before="0"/>
        <w:ind w:left="286" w:right="0" w:firstLine="0"/>
        <w:jc w:val="left"/>
        <w:rPr>
          <w:rFonts w:ascii="Symbola" w:eastAsia="Symbola"/>
          <w:sz w:val="17"/>
        </w:rPr>
      </w:pPr>
      <w:r>
        <w:rPr/>
        <w:br w:type="column"/>
      </w:r>
      <w:r>
        <w:rPr>
          <w:rFonts w:ascii="Symbola" w:eastAsia="Symbola"/>
          <w:spacing w:val="-10"/>
          <w:w w:val="105"/>
          <w:position w:val="-6"/>
          <w:sz w:val="17"/>
        </w:rPr>
        <w:t>𝑇</w:t>
      </w:r>
      <w:r>
        <w:rPr>
          <w:rFonts w:ascii="Symbola" w:eastAsia="Symbola"/>
          <w:position w:val="-6"/>
          <w:sz w:val="17"/>
        </w:rPr>
        <w:tab/>
      </w:r>
      <w:r>
        <w:rPr>
          <w:rFonts w:ascii="Symbola" w:eastAsia="Symbola"/>
          <w:spacing w:val="-5"/>
          <w:w w:val="105"/>
          <w:sz w:val="17"/>
        </w:rPr>
        <w:t>𝑡=1</w:t>
      </w:r>
    </w:p>
    <w:p>
      <w:pPr>
        <w:tabs>
          <w:tab w:pos="1524" w:val="left" w:leader="none"/>
        </w:tabs>
        <w:spacing w:line="201" w:lineRule="auto" w:before="0"/>
        <w:ind w:left="420" w:right="0" w:firstLine="0"/>
        <w:jc w:val="left"/>
        <w:rPr>
          <w:rFonts w:ascii="Symbola" w:eastAsia="Symbola"/>
          <w:sz w:val="17"/>
        </w:rPr>
      </w:pPr>
      <w:r>
        <w:rPr/>
        <w:br w:type="column"/>
      </w:r>
      <w:r>
        <w:rPr>
          <w:rFonts w:ascii="Symbola" w:eastAsia="Symbola"/>
          <w:spacing w:val="-2"/>
          <w:w w:val="115"/>
          <w:sz w:val="17"/>
        </w:rPr>
        <w:t>𝑥𝑦,𝑡|𝑠</w:t>
      </w:r>
      <w:r>
        <w:rPr>
          <w:rFonts w:ascii="Symbola" w:eastAsia="Symbola"/>
          <w:sz w:val="17"/>
        </w:rPr>
        <w:tab/>
      </w:r>
      <w:r>
        <w:rPr>
          <w:rFonts w:ascii="Symbola" w:eastAsia="Symbola"/>
          <w:spacing w:val="-10"/>
          <w:w w:val="115"/>
          <w:position w:val="-6"/>
          <w:sz w:val="17"/>
        </w:rPr>
        <w:t>2</w:t>
      </w:r>
    </w:p>
    <w:p>
      <w:pPr>
        <w:spacing w:after="0" w:line="201" w:lineRule="auto"/>
        <w:jc w:val="left"/>
        <w:rPr>
          <w:rFonts w:ascii="Symbola" w:eastAsia="Symbola"/>
          <w:sz w:val="17"/>
        </w:rPr>
        <w:sectPr>
          <w:type w:val="continuous"/>
          <w:pgSz w:w="12240" w:h="15840"/>
          <w:pgMar w:header="537" w:footer="1031" w:top="1300" w:bottom="280" w:left="1200" w:right="1220"/>
          <w:cols w:num="3" w:equalWidth="0">
            <w:col w:w="4644" w:space="40"/>
            <w:col w:w="909" w:space="39"/>
            <w:col w:w="4188"/>
          </w:cols>
        </w:sectPr>
      </w:pPr>
    </w:p>
    <w:p>
      <w:pPr>
        <w:pStyle w:val="BodyText"/>
        <w:spacing w:line="345" w:lineRule="auto" w:before="136"/>
        <w:ind w:left="240" w:right="217" w:firstLine="720"/>
        <w:jc w:val="both"/>
      </w:pPr>
      <w:r>
        <w:rPr/>
        <w:t>A large value of the conditional phase difference ratio implies that the other market transmits a significant amount of information, given the defined direction of transmission and scale. We can also condition the phase difference ratio on the wavelet-squared coherence, </w:t>
      </w:r>
      <w:r>
        <w:rPr>
          <w:rFonts w:ascii="Symbola" w:eastAsia="Symbola"/>
        </w:rPr>
        <w:t>𝑅</w:t>
      </w:r>
      <w:r>
        <w:rPr>
          <w:rFonts w:ascii="Symbola" w:eastAsia="Symbola"/>
          <w:position w:val="-4"/>
          <w:sz w:val="17"/>
        </w:rPr>
        <w:t>𝑥𝑦</w:t>
      </w:r>
      <w:r>
        <w:rPr>
          <w:rFonts w:ascii="Symbola" w:eastAsia="Symbola"/>
          <w:position w:val="11"/>
          <w:sz w:val="17"/>
        </w:rPr>
        <w:t>2 </w:t>
      </w:r>
      <w:r>
        <w:rPr/>
        <w:t>for a given interval:</w:t>
      </w:r>
    </w:p>
    <w:p>
      <w:pPr>
        <w:spacing w:after="0" w:line="345" w:lineRule="auto"/>
        <w:jc w:val="both"/>
        <w:sectPr>
          <w:type w:val="continuous"/>
          <w:pgSz w:w="12240" w:h="15840"/>
          <w:pgMar w:header="537" w:footer="1031" w:top="1300" w:bottom="280" w:left="1200" w:right="1220"/>
        </w:sectPr>
      </w:pPr>
    </w:p>
    <w:p>
      <w:pPr>
        <w:pStyle w:val="ListParagraph"/>
        <w:numPr>
          <w:ilvl w:val="0"/>
          <w:numId w:val="3"/>
        </w:numPr>
        <w:tabs>
          <w:tab w:pos="1577" w:val="left" w:leader="none"/>
        </w:tabs>
        <w:spacing w:line="141" w:lineRule="exact" w:before="129" w:after="0"/>
        <w:ind w:left="1577" w:right="0" w:hanging="721"/>
        <w:jc w:val="left"/>
        <w:rPr>
          <w:rFonts w:ascii="Symbola" w:eastAsia="Symbola"/>
          <w:sz w:val="24"/>
        </w:rPr>
      </w:pPr>
      <w:r>
        <w:rPr>
          <w:rFonts w:ascii="Symbola" w:eastAsia="Symbola"/>
          <w:spacing w:val="-4"/>
          <w:sz w:val="24"/>
        </w:rPr>
        <w:t>𝐶𝑃𝐷𝑅</w:t>
      </w:r>
    </w:p>
    <w:p>
      <w:pPr>
        <w:tabs>
          <w:tab w:pos="1414" w:val="left" w:leader="none"/>
          <w:tab w:pos="2807" w:val="left" w:leader="none"/>
        </w:tabs>
        <w:spacing w:line="214" w:lineRule="exact" w:before="55"/>
        <w:ind w:left="856" w:right="0" w:firstLine="0"/>
        <w:jc w:val="left"/>
        <w:rPr>
          <w:rFonts w:ascii="Symbola"/>
          <w:sz w:val="17"/>
        </w:rPr>
      </w:pPr>
      <w:r>
        <w:rPr/>
        <w:br w:type="column"/>
      </w:r>
      <w:r>
        <w:rPr>
          <w:rFonts w:ascii="Symbola"/>
          <w:spacing w:val="-10"/>
          <w:w w:val="110"/>
          <w:sz w:val="14"/>
        </w:rPr>
        <w:t>2</w:t>
      </w:r>
      <w:r>
        <w:rPr>
          <w:rFonts w:ascii="Symbola"/>
          <w:sz w:val="14"/>
        </w:rPr>
        <w:tab/>
      </w:r>
      <w:r>
        <w:rPr>
          <w:rFonts w:ascii="Symbola"/>
          <w:spacing w:val="-10"/>
          <w:w w:val="110"/>
          <w:sz w:val="24"/>
        </w:rPr>
        <w:t>=</w:t>
      </w:r>
      <w:r>
        <w:rPr>
          <w:rFonts w:ascii="Symbola"/>
          <w:sz w:val="24"/>
        </w:rPr>
        <w:tab/>
      </w:r>
      <w:r>
        <w:rPr>
          <w:rFonts w:ascii="Symbola"/>
          <w:spacing w:val="-10"/>
          <w:w w:val="110"/>
          <w:position w:val="14"/>
          <w:sz w:val="17"/>
        </w:rPr>
        <w:t>1</w:t>
      </w:r>
    </w:p>
    <w:p>
      <w:pPr>
        <w:spacing w:line="149" w:lineRule="exact" w:before="121"/>
        <w:ind w:left="856" w:right="0" w:firstLine="0"/>
        <w:jc w:val="left"/>
        <w:rPr>
          <w:rFonts w:ascii="Symbola" w:hAnsi="Symbola" w:eastAsia="Symbola"/>
          <w:sz w:val="24"/>
        </w:rPr>
      </w:pPr>
      <w:r>
        <w:rPr/>
        <w:br w:type="column"/>
      </w:r>
      <w:r>
        <w:rPr>
          <w:rFonts w:ascii="Symbola" w:hAnsi="Symbola" w:eastAsia="Symbola"/>
          <w:w w:val="90"/>
          <w:sz w:val="24"/>
        </w:rPr>
        <w:t>×</w:t>
      </w:r>
      <w:r>
        <w:rPr>
          <w:rFonts w:ascii="Symbola" w:hAnsi="Symbola" w:eastAsia="Symbola"/>
          <w:spacing w:val="-1"/>
          <w:w w:val="90"/>
          <w:sz w:val="24"/>
        </w:rPr>
        <w:t> </w:t>
      </w:r>
      <w:r>
        <w:rPr>
          <w:rFonts w:ascii="Symbola" w:hAnsi="Symbola" w:eastAsia="Symbola"/>
          <w:spacing w:val="-72"/>
          <w:w w:val="90"/>
          <w:position w:val="1"/>
          <w:sz w:val="24"/>
        </w:rPr>
        <w:t>∑</w:t>
      </w:r>
      <w:r>
        <w:rPr>
          <w:rFonts w:ascii="Symbola" w:hAnsi="Symbola" w:eastAsia="Symbola"/>
          <w:spacing w:val="-72"/>
          <w:w w:val="90"/>
          <w:position w:val="1"/>
          <w:sz w:val="24"/>
          <w:vertAlign w:val="superscript"/>
        </w:rPr>
        <w:t>𝑇</w:t>
      </w:r>
    </w:p>
    <w:p>
      <w:pPr>
        <w:tabs>
          <w:tab w:pos="1160" w:val="left" w:leader="none"/>
        </w:tabs>
        <w:spacing w:line="138" w:lineRule="exact" w:before="132"/>
        <w:ind w:left="196" w:right="0" w:firstLine="0"/>
        <w:jc w:val="left"/>
        <w:rPr>
          <w:rFonts w:ascii="Symbola" w:hAnsi="Symbola" w:eastAsia="Symbola"/>
          <w:sz w:val="24"/>
        </w:rPr>
      </w:pPr>
      <w:r>
        <w:rPr/>
        <w:br w:type="column"/>
      </w:r>
      <w:r>
        <w:rPr>
          <w:rFonts w:ascii="Symbola" w:hAnsi="Symbola" w:eastAsia="Symbola"/>
          <w:w w:val="110"/>
          <w:sz w:val="24"/>
        </w:rPr>
        <w:t>𝐼</w:t>
      </w:r>
      <w:r>
        <w:rPr>
          <w:rFonts w:ascii="Symbola" w:hAnsi="Symbola" w:eastAsia="Symbola"/>
          <w:spacing w:val="-17"/>
          <w:w w:val="110"/>
          <w:sz w:val="24"/>
        </w:rPr>
        <w:t> </w:t>
      </w:r>
      <w:r>
        <w:rPr>
          <w:rFonts w:ascii="Symbola" w:hAnsi="Symbola" w:eastAsia="Symbola"/>
          <w:spacing w:val="-5"/>
          <w:w w:val="115"/>
          <w:sz w:val="24"/>
        </w:rPr>
        <w:t>(𝜙</w:t>
      </w:r>
      <w:r>
        <w:rPr>
          <w:rFonts w:ascii="Symbola" w:hAnsi="Symbola" w:eastAsia="Symbola"/>
          <w:sz w:val="24"/>
        </w:rPr>
        <w:tab/>
      </w:r>
      <w:r>
        <w:rPr>
          <w:rFonts w:ascii="Symbola" w:hAnsi="Symbola" w:eastAsia="Symbola"/>
          <w:spacing w:val="-10"/>
          <w:w w:val="115"/>
          <w:sz w:val="24"/>
        </w:rPr>
        <w:t>∈</w:t>
      </w:r>
    </w:p>
    <w:p>
      <w:pPr>
        <w:spacing w:after="0" w:line="138" w:lineRule="exact"/>
        <w:jc w:val="left"/>
        <w:rPr>
          <w:rFonts w:ascii="Symbola" w:hAnsi="Symbola" w:eastAsia="Symbola"/>
          <w:sz w:val="24"/>
        </w:rPr>
        <w:sectPr>
          <w:type w:val="continuous"/>
          <w:pgSz w:w="12240" w:h="15840"/>
          <w:pgMar w:header="537" w:footer="1031" w:top="1300" w:bottom="280" w:left="1200" w:right="1220"/>
          <w:cols w:num="4" w:equalWidth="0">
            <w:col w:w="2228" w:space="800"/>
            <w:col w:w="2946" w:space="304"/>
            <w:col w:w="1357" w:space="40"/>
            <w:col w:w="2145"/>
          </w:cols>
        </w:sectPr>
      </w:pPr>
    </w:p>
    <w:p>
      <w:pPr>
        <w:spacing w:line="225" w:lineRule="auto" w:before="0"/>
        <w:ind w:left="2186" w:right="0" w:firstLine="0"/>
        <w:jc w:val="left"/>
        <w:rPr>
          <w:rFonts w:ascii="Symbola" w:hAnsi="Symbola" w:eastAsia="Symbola"/>
          <w:sz w:val="17"/>
        </w:rPr>
      </w:pPr>
      <w:r>
        <w:rPr/>
        <mc:AlternateContent>
          <mc:Choice Requires="wps">
            <w:drawing>
              <wp:anchor distT="0" distB="0" distL="0" distR="0" allowOverlap="1" layoutInCell="1" locked="0" behindDoc="0" simplePos="0" relativeHeight="15749120">
                <wp:simplePos x="0" y="0"/>
                <wp:positionH relativeFrom="page">
                  <wp:posOffset>3739388</wp:posOffset>
                </wp:positionH>
                <wp:positionV relativeFrom="paragraph">
                  <wp:posOffset>4848</wp:posOffset>
                </wp:positionV>
                <wp:extent cx="1518920" cy="1016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518920" cy="10160"/>
                        </a:xfrm>
                        <a:custGeom>
                          <a:avLst/>
                          <a:gdLst/>
                          <a:ahLst/>
                          <a:cxnLst/>
                          <a:rect l="l" t="t" r="r" b="b"/>
                          <a:pathLst>
                            <a:path w="1518920" h="10160">
                              <a:moveTo>
                                <a:pt x="1518919" y="0"/>
                              </a:moveTo>
                              <a:lnTo>
                                <a:pt x="0" y="0"/>
                              </a:lnTo>
                              <a:lnTo>
                                <a:pt x="0" y="9906"/>
                              </a:lnTo>
                              <a:lnTo>
                                <a:pt x="1518919" y="9906"/>
                              </a:lnTo>
                              <a:lnTo>
                                <a:pt x="15189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4.440002pt;margin-top:.381735pt;width:119.6pt;height:.78003pt;mso-position-horizontal-relative:page;mso-position-vertical-relative:paragraph;z-index:15749120" id="docshape54" filled="true" fillcolor="#000000" stroked="false">
                <v:fill type="solid"/>
                <w10:wrap type="none"/>
              </v:rect>
            </w:pict>
          </mc:Fallback>
        </mc:AlternateContent>
      </w:r>
      <w:r>
        <w:rPr>
          <w:rFonts w:ascii="Symbola" w:hAnsi="Symbola" w:eastAsia="Symbola"/>
          <w:w w:val="110"/>
          <w:sz w:val="17"/>
        </w:rPr>
        <w:t>𝑥→𝑦|𝑠,𝑖𝑛</w:t>
      </w:r>
      <w:r>
        <w:rPr>
          <w:rFonts w:ascii="Symbola" w:hAnsi="Symbola" w:eastAsia="Symbola"/>
          <w:spacing w:val="-12"/>
          <w:w w:val="110"/>
          <w:sz w:val="17"/>
        </w:rPr>
        <w:t> </w:t>
      </w:r>
      <w:r>
        <w:rPr>
          <w:rFonts w:ascii="Symbola" w:hAnsi="Symbola" w:eastAsia="Symbola"/>
          <w:w w:val="110"/>
          <w:sz w:val="17"/>
        </w:rPr>
        <w:t>𝑝ℎ𝑎𝑠𝑒,𝑅</w:t>
      </w:r>
      <w:r>
        <w:rPr>
          <w:rFonts w:ascii="Symbola" w:hAnsi="Symbola" w:eastAsia="Symbola"/>
          <w:w w:val="110"/>
          <w:position w:val="-2"/>
          <w:sz w:val="14"/>
        </w:rPr>
        <w:t>𝑥𝑦|𝑠</w:t>
      </w:r>
      <w:r>
        <w:rPr>
          <w:rFonts w:ascii="Symbola" w:hAnsi="Symbola" w:eastAsia="Symbola"/>
          <w:spacing w:val="37"/>
          <w:w w:val="110"/>
          <w:position w:val="-2"/>
          <w:sz w:val="14"/>
        </w:rPr>
        <w:t> </w:t>
      </w:r>
      <w:r>
        <w:rPr>
          <w:rFonts w:ascii="Symbola" w:hAnsi="Symbola" w:eastAsia="Symbola"/>
          <w:spacing w:val="-2"/>
          <w:w w:val="110"/>
          <w:sz w:val="17"/>
        </w:rPr>
        <w:t>(𝑎,𝑏)</w:t>
      </w:r>
    </w:p>
    <w:p>
      <w:pPr>
        <w:spacing w:line="145" w:lineRule="exact" w:before="144"/>
        <w:ind w:left="404" w:right="0" w:firstLine="0"/>
        <w:jc w:val="left"/>
        <w:rPr>
          <w:rFonts w:ascii="Symbola" w:eastAsia="Symbola"/>
          <w:sz w:val="14"/>
        </w:rPr>
      </w:pPr>
      <w:r>
        <w:rPr/>
        <w:br w:type="column"/>
      </w:r>
      <w:r>
        <w:rPr>
          <w:rFonts w:ascii="Symbola" w:eastAsia="Symbola"/>
          <w:spacing w:val="-10"/>
          <w:sz w:val="14"/>
        </w:rPr>
        <w:t>𝑇</w:t>
      </w:r>
    </w:p>
    <w:p>
      <w:pPr>
        <w:spacing w:line="145" w:lineRule="exact" w:before="0"/>
        <w:ind w:left="404" w:right="0" w:firstLine="0"/>
        <w:jc w:val="left"/>
        <w:rPr>
          <w:rFonts w:ascii="Symbola" w:eastAsia="Symbola"/>
          <w:sz w:val="14"/>
        </w:rPr>
      </w:pPr>
      <w:r>
        <w:rPr/>
        <mc:AlternateContent>
          <mc:Choice Requires="wps">
            <w:drawing>
              <wp:anchor distT="0" distB="0" distL="0" distR="0" allowOverlap="1" layoutInCell="1" locked="0" behindDoc="0" simplePos="0" relativeHeight="15750656">
                <wp:simplePos x="0" y="0"/>
                <wp:positionH relativeFrom="page">
                  <wp:posOffset>3739388</wp:posOffset>
                </wp:positionH>
                <wp:positionV relativeFrom="paragraph">
                  <wp:posOffset>-57173</wp:posOffset>
                </wp:positionV>
                <wp:extent cx="76835" cy="10858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76835" cy="108585"/>
                        </a:xfrm>
                        <a:prstGeom prst="rect">
                          <a:avLst/>
                        </a:prstGeom>
                      </wps:spPr>
                      <wps:txbx>
                        <w:txbxContent>
                          <w:p>
                            <w:pPr>
                              <w:spacing w:line="170" w:lineRule="exact" w:before="0"/>
                              <w:ind w:left="0" w:right="0" w:firstLine="0"/>
                              <w:jc w:val="left"/>
                              <w:rPr>
                                <w:rFonts w:ascii="Symbola" w:hAnsi="Symbola"/>
                                <w:sz w:val="17"/>
                              </w:rPr>
                            </w:pPr>
                            <w:r>
                              <w:rPr>
                                <w:rFonts w:ascii="Symbola" w:hAnsi="Symbola"/>
                                <w:spacing w:val="-10"/>
                                <w:w w:val="85"/>
                                <w:sz w:val="17"/>
                              </w:rPr>
                              <w:t>∑</w:t>
                            </w:r>
                          </w:p>
                        </w:txbxContent>
                      </wps:txbx>
                      <wps:bodyPr wrap="square" lIns="0" tIns="0" rIns="0" bIns="0" rtlCol="0">
                        <a:noAutofit/>
                      </wps:bodyPr>
                    </wps:wsp>
                  </a:graphicData>
                </a:graphic>
              </wp:anchor>
            </w:drawing>
          </mc:Choice>
          <mc:Fallback>
            <w:pict>
              <v:shape style="position:absolute;margin-left:294.440002pt;margin-top:-4.501887pt;width:6.05pt;height:8.550pt;mso-position-horizontal-relative:page;mso-position-vertical-relative:paragraph;z-index:15750656" type="#_x0000_t202" id="docshape55" filled="false" stroked="false">
                <v:textbox inset="0,0,0,0">
                  <w:txbxContent>
                    <w:p>
                      <w:pPr>
                        <w:spacing w:line="170" w:lineRule="exact" w:before="0"/>
                        <w:ind w:left="0" w:right="0" w:firstLine="0"/>
                        <w:jc w:val="left"/>
                        <w:rPr>
                          <w:rFonts w:ascii="Symbola" w:hAnsi="Symbola"/>
                          <w:sz w:val="17"/>
                        </w:rPr>
                      </w:pPr>
                      <w:r>
                        <w:rPr>
                          <w:rFonts w:ascii="Symbola" w:hAnsi="Symbola"/>
                          <w:spacing w:val="-10"/>
                          <w:w w:val="85"/>
                          <w:sz w:val="17"/>
                        </w:rPr>
                        <w:t>∑</w:t>
                      </w:r>
                    </w:p>
                  </w:txbxContent>
                </v:textbox>
                <w10:wrap type="none"/>
              </v:shape>
            </w:pict>
          </mc:Fallback>
        </mc:AlternateContent>
      </w:r>
      <w:r>
        <w:rPr>
          <w:rFonts w:ascii="Symbola" w:eastAsia="Symbola"/>
          <w:spacing w:val="-5"/>
          <w:w w:val="110"/>
          <w:sz w:val="14"/>
        </w:rPr>
        <w:t>𝑡=1</w:t>
      </w:r>
    </w:p>
    <w:p>
      <w:pPr>
        <w:spacing w:before="144"/>
        <w:ind w:left="0" w:right="0" w:firstLine="0"/>
        <w:jc w:val="left"/>
        <w:rPr>
          <w:rFonts w:ascii="Symbola" w:hAnsi="Symbola" w:eastAsia="Symbola"/>
          <w:sz w:val="17"/>
        </w:rPr>
      </w:pPr>
      <w:r>
        <w:rPr/>
        <w:br w:type="column"/>
      </w:r>
      <w:r>
        <w:rPr>
          <w:rFonts w:ascii="Symbola" w:hAnsi="Symbola" w:eastAsia="Symbola"/>
          <w:spacing w:val="-2"/>
          <w:w w:val="115"/>
          <w:position w:val="3"/>
          <w:sz w:val="17"/>
        </w:rPr>
        <w:t>𝐼(𝑅</w:t>
      </w:r>
      <w:r>
        <w:rPr>
          <w:rFonts w:ascii="Symbola" w:hAnsi="Symbola" w:eastAsia="Symbola"/>
          <w:spacing w:val="-2"/>
          <w:w w:val="115"/>
          <w:sz w:val="14"/>
        </w:rPr>
        <w:t>𝑥𝑦,𝑡|𝑠</w:t>
      </w:r>
      <w:r>
        <w:rPr>
          <w:rFonts w:ascii="Symbola" w:hAnsi="Symbola" w:eastAsia="Symbola"/>
          <w:spacing w:val="-2"/>
          <w:w w:val="115"/>
          <w:position w:val="10"/>
          <w:sz w:val="14"/>
        </w:rPr>
        <w:t>2</w:t>
      </w:r>
      <w:r>
        <w:rPr>
          <w:rFonts w:ascii="Symbola" w:hAnsi="Symbola" w:eastAsia="Symbola"/>
          <w:spacing w:val="-2"/>
          <w:w w:val="115"/>
          <w:position w:val="3"/>
          <w:sz w:val="17"/>
        </w:rPr>
        <w:t>∈𝐹</w:t>
      </w:r>
    </w:p>
    <w:p>
      <w:pPr>
        <w:spacing w:line="240" w:lineRule="auto" w:before="111"/>
        <w:rPr>
          <w:rFonts w:ascii="Symbola"/>
          <w:sz w:val="14"/>
        </w:rPr>
      </w:pPr>
      <w:r>
        <w:rPr/>
        <w:br w:type="column"/>
      </w:r>
      <w:r>
        <w:rPr>
          <w:rFonts w:ascii="Symbola"/>
          <w:sz w:val="14"/>
        </w:rPr>
      </w:r>
    </w:p>
    <w:p>
      <w:pPr>
        <w:spacing w:before="0"/>
        <w:ind w:left="0" w:right="0" w:firstLine="0"/>
        <w:jc w:val="left"/>
        <w:rPr>
          <w:rFonts w:ascii="Symbola" w:eastAsia="Symbola"/>
          <w:sz w:val="14"/>
        </w:rPr>
      </w:pPr>
      <w:r>
        <w:rPr>
          <w:rFonts w:ascii="Symbola" w:eastAsia="Symbola"/>
          <w:spacing w:val="-4"/>
          <w:w w:val="115"/>
          <w:position w:val="5"/>
          <w:sz w:val="14"/>
        </w:rPr>
        <w:t>𝑅</w:t>
      </w:r>
      <w:r>
        <w:rPr>
          <w:rFonts w:ascii="Symbola" w:eastAsia="Symbola"/>
          <w:spacing w:val="-4"/>
          <w:w w:val="115"/>
          <w:sz w:val="14"/>
        </w:rPr>
        <w:t>𝑥𝑦|𝑠</w:t>
      </w:r>
    </w:p>
    <w:p>
      <w:pPr>
        <w:spacing w:before="171"/>
        <w:ind w:left="0" w:right="0" w:firstLine="0"/>
        <w:jc w:val="left"/>
        <w:rPr>
          <w:rFonts w:ascii="Symbola" w:eastAsia="Symbola"/>
          <w:sz w:val="17"/>
        </w:rPr>
      </w:pPr>
      <w:r>
        <w:rPr/>
        <w:br w:type="column"/>
      </w:r>
      <w:r>
        <w:rPr>
          <w:rFonts w:ascii="Symbola" w:eastAsia="Symbola"/>
          <w:spacing w:val="-2"/>
          <w:w w:val="125"/>
          <w:position w:val="-1"/>
          <w:sz w:val="14"/>
        </w:rPr>
        <w:t>2</w:t>
      </w:r>
      <w:r>
        <w:rPr>
          <w:rFonts w:ascii="Symbola" w:eastAsia="Symbola"/>
          <w:spacing w:val="-2"/>
          <w:w w:val="125"/>
          <w:position w:val="1"/>
          <w:sz w:val="17"/>
        </w:rPr>
        <w:t>(</w:t>
      </w:r>
      <w:r>
        <w:rPr>
          <w:rFonts w:ascii="Symbola" w:eastAsia="Symbola"/>
          <w:spacing w:val="-2"/>
          <w:w w:val="125"/>
          <w:sz w:val="17"/>
        </w:rPr>
        <w:t>𝑎,𝑏</w:t>
      </w:r>
      <w:r>
        <w:rPr>
          <w:rFonts w:ascii="Symbola" w:eastAsia="Symbola"/>
          <w:spacing w:val="-2"/>
          <w:w w:val="125"/>
          <w:position w:val="1"/>
          <w:sz w:val="17"/>
        </w:rPr>
        <w:t>)</w:t>
      </w:r>
      <w:r>
        <w:rPr>
          <w:rFonts w:ascii="Symbola" w:eastAsia="Symbola"/>
          <w:spacing w:val="-2"/>
          <w:w w:val="125"/>
          <w:sz w:val="17"/>
        </w:rPr>
        <w:t>)</w:t>
      </w:r>
    </w:p>
    <w:p>
      <w:pPr>
        <w:spacing w:line="193" w:lineRule="exact" w:before="0"/>
        <w:ind w:left="406" w:right="0" w:firstLine="0"/>
        <w:jc w:val="left"/>
        <w:rPr>
          <w:rFonts w:ascii="Symbola" w:eastAsia="Symbola"/>
          <w:sz w:val="17"/>
        </w:rPr>
      </w:pPr>
      <w:r>
        <w:rPr/>
        <w:br w:type="column"/>
      </w:r>
      <w:r>
        <w:rPr>
          <w:rFonts w:ascii="Symbola" w:eastAsia="Symbola"/>
          <w:spacing w:val="-5"/>
          <w:sz w:val="17"/>
        </w:rPr>
        <w:t>𝑡=1</w:t>
      </w:r>
    </w:p>
    <w:p>
      <w:pPr>
        <w:spacing w:line="191" w:lineRule="exact" w:before="0"/>
        <w:ind w:left="421" w:right="0" w:firstLine="0"/>
        <w:jc w:val="left"/>
        <w:rPr>
          <w:rFonts w:ascii="Symbola" w:eastAsia="Symbola"/>
          <w:sz w:val="17"/>
        </w:rPr>
      </w:pPr>
      <w:r>
        <w:rPr/>
        <w:br w:type="column"/>
      </w:r>
      <w:r>
        <w:rPr>
          <w:rFonts w:ascii="Symbola" w:eastAsia="Symbola"/>
          <w:spacing w:val="-2"/>
          <w:w w:val="115"/>
          <w:sz w:val="17"/>
        </w:rPr>
        <w:t>𝑥𝑦,𝑡|𝑠</w:t>
      </w:r>
    </w:p>
    <w:p>
      <w:pPr>
        <w:spacing w:after="0" w:line="191" w:lineRule="exact"/>
        <w:jc w:val="left"/>
        <w:rPr>
          <w:rFonts w:ascii="Symbola" w:eastAsia="Symbola"/>
          <w:sz w:val="17"/>
        </w:rPr>
        <w:sectPr>
          <w:type w:val="continuous"/>
          <w:pgSz w:w="12240" w:h="15840"/>
          <w:pgMar w:header="537" w:footer="1031" w:top="1300" w:bottom="280" w:left="1200" w:right="1220"/>
          <w:cols w:num="7" w:equalWidth="0">
            <w:col w:w="4366" w:space="40"/>
            <w:col w:w="658" w:space="28"/>
            <w:col w:w="992" w:space="0"/>
            <w:col w:w="401" w:space="5"/>
            <w:col w:w="593" w:space="40"/>
            <w:col w:w="709" w:space="39"/>
            <w:col w:w="1949"/>
          </w:cols>
        </w:sectPr>
      </w:pPr>
    </w:p>
    <w:p>
      <w:pPr>
        <w:pStyle w:val="BodyText"/>
        <w:rPr>
          <w:rFonts w:ascii="Symbola"/>
          <w:sz w:val="9"/>
        </w:rPr>
      </w:pPr>
    </w:p>
    <w:p>
      <w:pPr>
        <w:spacing w:after="0"/>
        <w:rPr>
          <w:rFonts w:ascii="Symbola"/>
          <w:sz w:val="9"/>
        </w:rPr>
        <w:sectPr>
          <w:type w:val="continuous"/>
          <w:pgSz w:w="12240" w:h="15840"/>
          <w:pgMar w:header="537" w:footer="1031" w:top="1300" w:bottom="280" w:left="1200" w:right="1220"/>
        </w:sectPr>
      </w:pPr>
    </w:p>
    <w:p>
      <w:pPr>
        <w:spacing w:line="136" w:lineRule="exact" w:before="93"/>
        <w:ind w:left="0" w:right="666" w:firstLine="0"/>
        <w:jc w:val="right"/>
        <w:rPr>
          <w:sz w:val="17"/>
        </w:rPr>
      </w:pPr>
      <w:r>
        <w:rPr>
          <w:spacing w:val="-10"/>
          <w:sz w:val="17"/>
        </w:rPr>
        <w:t>π</w:t>
      </w:r>
    </w:p>
    <w:p>
      <w:pPr>
        <w:pStyle w:val="BodyText"/>
        <w:spacing w:line="80" w:lineRule="exact"/>
        <w:jc w:val="right"/>
        <w:rPr>
          <w:rFonts w:ascii="Symbola" w:hAnsi="Symbola" w:eastAsia="Symbola"/>
        </w:rPr>
      </w:pPr>
      <w:r>
        <w:rPr>
          <w:rFonts w:ascii="Symbola" w:hAnsi="Symbola" w:eastAsia="Symbola"/>
          <w:w w:val="110"/>
        </w:rPr>
        <w:t>(−</w:t>
      </w:r>
      <w:r>
        <w:rPr>
          <w:rFonts w:ascii="Symbola" w:hAnsi="Symbola" w:eastAsia="Symbola"/>
          <w:spacing w:val="-26"/>
          <w:w w:val="110"/>
        </w:rPr>
        <w:t> </w:t>
      </w:r>
      <w:r>
        <w:rPr>
          <w:rFonts w:ascii="Symbola" w:hAnsi="Symbola" w:eastAsia="Symbola"/>
          <w:spacing w:val="-20"/>
          <w:position w:val="6"/>
        </w:rPr>
        <w:drawing>
          <wp:inline distT="0" distB="0" distL="0" distR="0">
            <wp:extent cx="62483" cy="9905"/>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25" cstate="print"/>
                    <a:stretch>
                      <a:fillRect/>
                    </a:stretch>
                  </pic:blipFill>
                  <pic:spPr>
                    <a:xfrm>
                      <a:off x="0" y="0"/>
                      <a:ext cx="62483" cy="9905"/>
                    </a:xfrm>
                    <a:prstGeom prst="rect">
                      <a:avLst/>
                    </a:prstGeom>
                  </pic:spPr>
                </pic:pic>
              </a:graphicData>
            </a:graphic>
          </wp:inline>
        </w:drawing>
      </w:r>
      <w:r>
        <w:rPr>
          <w:rFonts w:ascii="Symbola" w:hAnsi="Symbola" w:eastAsia="Symbola"/>
          <w:spacing w:val="-20"/>
          <w:position w:val="6"/>
        </w:rPr>
      </w:r>
      <w:r>
        <w:rPr>
          <w:spacing w:val="-2"/>
          <w:w w:val="105"/>
        </w:rPr>
        <w:t> </w:t>
      </w:r>
      <w:r>
        <w:rPr>
          <w:rFonts w:ascii="Symbola" w:hAnsi="Symbola" w:eastAsia="Symbola"/>
          <w:w w:val="105"/>
        </w:rPr>
        <w:t>,</w:t>
      </w:r>
      <w:r>
        <w:rPr>
          <w:rFonts w:ascii="Symbola" w:hAnsi="Symbola" w:eastAsia="Symbola"/>
          <w:spacing w:val="-24"/>
          <w:w w:val="105"/>
        </w:rPr>
        <w:t> </w:t>
      </w:r>
      <w:r>
        <w:rPr>
          <w:rFonts w:ascii="Symbola" w:hAnsi="Symbola" w:eastAsia="Symbola"/>
          <w:w w:val="110"/>
        </w:rPr>
        <w:t>0)</w:t>
      </w:r>
      <w:r>
        <w:rPr>
          <w:rFonts w:ascii="Symbola" w:hAnsi="Symbola" w:eastAsia="Symbola"/>
          <w:spacing w:val="-25"/>
          <w:w w:val="110"/>
        </w:rPr>
        <w:t> </w:t>
      </w:r>
      <w:r>
        <w:rPr>
          <w:rFonts w:ascii="Symbola" w:hAnsi="Symbola" w:eastAsia="Symbola"/>
          <w:w w:val="105"/>
        </w:rPr>
        <w:t>,</w:t>
      </w:r>
      <w:r>
        <w:rPr>
          <w:rFonts w:ascii="Symbola" w:hAnsi="Symbola" w:eastAsia="Symbola"/>
          <w:spacing w:val="-23"/>
          <w:w w:val="105"/>
        </w:rPr>
        <w:t> </w:t>
      </w:r>
      <w:r>
        <w:rPr>
          <w:rFonts w:ascii="Symbola" w:hAnsi="Symbola" w:eastAsia="Symbola"/>
          <w:spacing w:val="-10"/>
          <w:w w:val="105"/>
        </w:rPr>
        <w:t>𝑅</w:t>
      </w:r>
    </w:p>
    <w:p>
      <w:pPr>
        <w:pStyle w:val="BodyText"/>
        <w:spacing w:line="139" w:lineRule="exact" w:before="170"/>
        <w:ind w:left="432"/>
        <w:rPr>
          <w:rFonts w:ascii="Symbola" w:hAnsi="Symbola" w:eastAsia="Symbola"/>
        </w:rPr>
      </w:pPr>
      <w:r>
        <w:rPr/>
        <w:br w:type="column"/>
      </w:r>
      <w:r>
        <w:rPr>
          <w:rFonts w:ascii="Symbola" w:hAnsi="Symbola" w:eastAsia="Symbola"/>
          <w:vertAlign w:val="superscript"/>
        </w:rPr>
        <w:t>2</w:t>
      </w:r>
      <w:r>
        <w:rPr>
          <w:rFonts w:ascii="Symbola" w:hAnsi="Symbola" w:eastAsia="Symbola"/>
          <w:spacing w:val="18"/>
          <w:vertAlign w:val="baseline"/>
        </w:rPr>
        <w:t> </w:t>
      </w:r>
      <w:r>
        <w:rPr>
          <w:rFonts w:ascii="Symbola" w:hAnsi="Symbola" w:eastAsia="Symbola"/>
          <w:vertAlign w:val="baseline"/>
        </w:rPr>
        <w:t>∈</w:t>
      </w:r>
      <w:r>
        <w:rPr>
          <w:rFonts w:ascii="Symbola" w:hAnsi="Symbola" w:eastAsia="Symbola"/>
          <w:spacing w:val="11"/>
          <w:vertAlign w:val="baseline"/>
        </w:rPr>
        <w:t> </w:t>
      </w:r>
      <w:r>
        <w:rPr>
          <w:rFonts w:ascii="Symbola" w:hAnsi="Symbola" w:eastAsia="Symbola"/>
          <w:spacing w:val="-185"/>
          <w:vertAlign w:val="baseline"/>
        </w:rPr>
        <w:t>𝐹</w:t>
      </w:r>
    </w:p>
    <w:p>
      <w:pPr>
        <w:spacing w:line="148" w:lineRule="exact" w:before="162"/>
        <w:ind w:left="378" w:right="0" w:firstLine="0"/>
        <w:jc w:val="left"/>
        <w:rPr>
          <w:rFonts w:ascii="Symbola" w:eastAsia="Symbola"/>
          <w:sz w:val="24"/>
        </w:rPr>
      </w:pPr>
      <w:r>
        <w:rPr/>
        <w:br w:type="column"/>
      </w:r>
      <w:r>
        <w:rPr>
          <w:rFonts w:ascii="Symbola" w:eastAsia="Symbola"/>
          <w:position w:val="1"/>
          <w:sz w:val="14"/>
        </w:rPr>
        <w:t>2</w:t>
      </w:r>
      <w:r>
        <w:rPr>
          <w:rFonts w:ascii="Symbola" w:eastAsia="Symbola"/>
          <w:spacing w:val="-10"/>
          <w:position w:val="1"/>
          <w:sz w:val="14"/>
        </w:rPr>
        <w:t> </w:t>
      </w:r>
      <w:r>
        <w:rPr>
          <w:rFonts w:ascii="Symbola" w:eastAsia="Symbola"/>
          <w:position w:val="1"/>
          <w:sz w:val="24"/>
        </w:rPr>
        <w:t>(</w:t>
      </w:r>
      <w:r>
        <w:rPr>
          <w:rFonts w:ascii="Symbola" w:eastAsia="Symbola"/>
          <w:sz w:val="24"/>
        </w:rPr>
        <w:t>𝑎,</w:t>
      </w:r>
      <w:r>
        <w:rPr>
          <w:rFonts w:ascii="Symbola" w:eastAsia="Symbola"/>
          <w:spacing w:val="1"/>
          <w:sz w:val="24"/>
        </w:rPr>
        <w:t> </w:t>
      </w:r>
      <w:r>
        <w:rPr>
          <w:rFonts w:ascii="Symbola" w:eastAsia="Symbola"/>
          <w:spacing w:val="-5"/>
          <w:sz w:val="24"/>
        </w:rPr>
        <w:t>𝑏</w:t>
      </w:r>
      <w:r>
        <w:rPr>
          <w:rFonts w:ascii="Symbola" w:eastAsia="Symbola"/>
          <w:spacing w:val="-5"/>
          <w:position w:val="1"/>
          <w:sz w:val="24"/>
        </w:rPr>
        <w:t>)</w:t>
      </w:r>
      <w:r>
        <w:rPr>
          <w:rFonts w:ascii="Symbola" w:eastAsia="Symbola"/>
          <w:spacing w:val="-5"/>
          <w:sz w:val="24"/>
        </w:rPr>
        <w:t>)</w:t>
      </w:r>
    </w:p>
    <w:p>
      <w:pPr>
        <w:spacing w:after="0" w:line="148" w:lineRule="exact"/>
        <w:jc w:val="left"/>
        <w:rPr>
          <w:rFonts w:ascii="Symbola" w:eastAsia="Symbola"/>
          <w:sz w:val="24"/>
        </w:rPr>
        <w:sectPr>
          <w:type w:val="continuous"/>
          <w:pgSz w:w="12240" w:h="15840"/>
          <w:pgMar w:header="537" w:footer="1031" w:top="1300" w:bottom="280" w:left="1200" w:right="1220"/>
          <w:cols w:num="3" w:equalWidth="0">
            <w:col w:w="4365" w:space="40"/>
            <w:col w:w="971" w:space="39"/>
            <w:col w:w="4405"/>
          </w:cols>
        </w:sectPr>
      </w:pPr>
    </w:p>
    <w:p>
      <w:pPr>
        <w:tabs>
          <w:tab w:pos="755" w:val="left" w:leader="none"/>
        </w:tabs>
        <w:spacing w:line="201" w:lineRule="auto" w:before="0"/>
        <w:ind w:left="0" w:right="0" w:firstLine="0"/>
        <w:jc w:val="right"/>
        <w:rPr>
          <w:rFonts w:ascii="Symbola" w:eastAsia="Symbola"/>
          <w:sz w:val="17"/>
        </w:rPr>
      </w:pPr>
      <w:r>
        <w:rPr>
          <w:rFonts w:ascii="Symbola" w:eastAsia="Symbola"/>
          <w:spacing w:val="-10"/>
          <w:w w:val="115"/>
          <w:position w:val="-6"/>
          <w:sz w:val="17"/>
        </w:rPr>
        <w:t>2</w:t>
      </w:r>
      <w:r>
        <w:rPr>
          <w:rFonts w:ascii="Symbola" w:eastAsia="Symbola"/>
          <w:position w:val="-6"/>
          <w:sz w:val="17"/>
        </w:rPr>
        <w:tab/>
      </w:r>
      <w:r>
        <w:rPr>
          <w:rFonts w:ascii="Symbola" w:eastAsia="Symbola"/>
          <w:spacing w:val="-2"/>
          <w:w w:val="115"/>
          <w:sz w:val="17"/>
        </w:rPr>
        <w:t>𝑥𝑦,𝑡|𝑠</w:t>
      </w:r>
    </w:p>
    <w:p>
      <w:pPr>
        <w:spacing w:line="231" w:lineRule="exact" w:before="0"/>
        <w:ind w:left="511" w:right="0" w:firstLine="0"/>
        <w:jc w:val="left"/>
        <w:rPr>
          <w:rFonts w:ascii="Symbola" w:eastAsia="Symbola"/>
          <w:sz w:val="14"/>
        </w:rPr>
      </w:pPr>
      <w:r>
        <w:rPr/>
        <w:br w:type="column"/>
      </w:r>
      <w:r>
        <w:rPr>
          <w:rFonts w:ascii="Symbola" w:eastAsia="Symbola"/>
          <w:spacing w:val="-2"/>
          <w:w w:val="120"/>
          <w:position w:val="3"/>
          <w:sz w:val="17"/>
        </w:rPr>
        <w:t>𝑅</w:t>
      </w:r>
      <w:r>
        <w:rPr>
          <w:rFonts w:ascii="Symbola" w:eastAsia="Symbola"/>
          <w:spacing w:val="-2"/>
          <w:w w:val="120"/>
          <w:sz w:val="14"/>
        </w:rPr>
        <w:t>𝑥𝑦|𝑠</w:t>
      </w:r>
    </w:p>
    <w:p>
      <w:pPr>
        <w:spacing w:after="0" w:line="231" w:lineRule="exact"/>
        <w:jc w:val="left"/>
        <w:rPr>
          <w:rFonts w:ascii="Symbola" w:eastAsia="Symbola"/>
          <w:sz w:val="14"/>
        </w:rPr>
        <w:sectPr>
          <w:type w:val="continuous"/>
          <w:pgSz w:w="12240" w:h="15840"/>
          <w:pgMar w:header="537" w:footer="1031" w:top="1300" w:bottom="280" w:left="1200" w:right="1220"/>
          <w:cols w:num="2" w:equalWidth="0">
            <w:col w:w="4823" w:space="40"/>
            <w:col w:w="4957"/>
          </w:cols>
        </w:sectPr>
      </w:pPr>
    </w:p>
    <w:p>
      <w:pPr>
        <w:pStyle w:val="BodyText"/>
        <w:spacing w:before="294"/>
        <w:rPr>
          <w:rFonts w:ascii="Symbola"/>
        </w:rPr>
      </w:pPr>
    </w:p>
    <w:p>
      <w:pPr>
        <w:pStyle w:val="BodyText"/>
        <w:spacing w:line="355" w:lineRule="auto"/>
        <w:ind w:left="240" w:right="218"/>
        <w:jc w:val="both"/>
      </w:pPr>
      <w:r>
        <w:rPr/>
        <w:t>where </w:t>
      </w:r>
      <w:r>
        <w:rPr>
          <w:rFonts w:ascii="Symbola" w:eastAsia="Symbola"/>
        </w:rPr>
        <w:t>𝐹</w:t>
      </w:r>
      <w:r>
        <w:rPr>
          <w:rFonts w:ascii="Symbola" w:eastAsia="Symbola"/>
          <w:position w:val="-5"/>
          <w:sz w:val="17"/>
        </w:rPr>
        <w:t>𝑅</w:t>
      </w:r>
      <w:r>
        <w:rPr>
          <w:rFonts w:ascii="Symbola" w:eastAsia="Symbola"/>
          <w:position w:val="-9"/>
          <w:sz w:val="14"/>
        </w:rPr>
        <w:t>𝑥𝑦|𝑠</w:t>
      </w:r>
      <w:r>
        <w:rPr>
          <w:rFonts w:ascii="Symbola" w:eastAsia="Symbola"/>
          <w:sz w:val="14"/>
        </w:rPr>
        <w:t>2</w:t>
      </w:r>
      <w:r>
        <w:rPr>
          <w:rFonts w:ascii="Symbola" w:eastAsia="Symbola"/>
          <w:spacing w:val="40"/>
          <w:sz w:val="14"/>
        </w:rPr>
        <w:t> </w:t>
      </w:r>
      <w:r>
        <w:rPr/>
        <w:t>is</w:t>
      </w:r>
      <w:r>
        <w:rPr>
          <w:spacing w:val="40"/>
        </w:rPr>
        <w:t> </w:t>
      </w:r>
      <w:r>
        <w:rPr/>
        <w:t>the</w:t>
      </w:r>
      <w:r>
        <w:rPr>
          <w:spacing w:val="40"/>
        </w:rPr>
        <w:t> </w:t>
      </w:r>
      <w:r>
        <w:rPr/>
        <w:t>distribution</w:t>
      </w:r>
      <w:r>
        <w:rPr>
          <w:spacing w:val="40"/>
        </w:rPr>
        <w:t> </w:t>
      </w:r>
      <w:r>
        <w:rPr/>
        <w:t>function</w:t>
      </w:r>
      <w:r>
        <w:rPr>
          <w:spacing w:val="40"/>
        </w:rPr>
        <w:t> </w:t>
      </w:r>
      <w:r>
        <w:rPr/>
        <w:t>of</w:t>
      </w:r>
      <w:r>
        <w:rPr>
          <w:spacing w:val="40"/>
        </w:rPr>
        <w:t> </w:t>
      </w:r>
      <w:r>
        <w:rPr/>
        <w:t>the</w:t>
      </w:r>
      <w:r>
        <w:rPr>
          <w:spacing w:val="40"/>
        </w:rPr>
        <w:t> </w:t>
      </w:r>
      <w:r>
        <w:rPr/>
        <w:t>wavelet-squared</w:t>
      </w:r>
      <w:r>
        <w:rPr>
          <w:spacing w:val="40"/>
        </w:rPr>
        <w:t> </w:t>
      </w:r>
      <w:r>
        <w:rPr/>
        <w:t>coherence </w:t>
      </w:r>
      <w:r>
        <w:rPr>
          <w:rFonts w:ascii="Symbola" w:eastAsia="Symbola"/>
        </w:rPr>
        <w:t>𝑅</w:t>
      </w:r>
      <w:r>
        <w:rPr>
          <w:rFonts w:ascii="Symbola" w:eastAsia="Symbola"/>
          <w:position w:val="-4"/>
          <w:sz w:val="17"/>
        </w:rPr>
        <w:t>𝑥𝑦,𝑡|𝑠</w:t>
      </w:r>
      <w:r>
        <w:rPr>
          <w:rFonts w:ascii="Symbola" w:eastAsia="Symbola"/>
          <w:position w:val="11"/>
          <w:sz w:val="17"/>
        </w:rPr>
        <w:t>2</w:t>
      </w:r>
      <w:r>
        <w:rPr>
          <w:rFonts w:ascii="Symbola" w:eastAsia="Symbola"/>
          <w:spacing w:val="34"/>
          <w:position w:val="11"/>
          <w:sz w:val="17"/>
        </w:rPr>
        <w:t> </w:t>
      </w:r>
      <w:r>
        <w:rPr/>
        <w:t>conditional on scale</w:t>
      </w:r>
      <w:r>
        <w:rPr>
          <w:spacing w:val="-1"/>
        </w:rPr>
        <w:t> </w:t>
      </w:r>
      <w:r>
        <w:rPr/>
        <w:t>s. Equation</w:t>
      </w:r>
      <w:r>
        <w:rPr>
          <w:spacing w:val="-1"/>
        </w:rPr>
        <w:t> </w:t>
      </w:r>
      <w:r>
        <w:rPr/>
        <w:t>(13)</w:t>
      </w:r>
      <w:r>
        <w:rPr>
          <w:spacing w:val="-1"/>
        </w:rPr>
        <w:t> </w:t>
      </w:r>
      <w:r>
        <w:rPr/>
        <w:t>was used to</w:t>
      </w:r>
      <w:r>
        <w:rPr>
          <w:spacing w:val="-1"/>
        </w:rPr>
        <w:t> </w:t>
      </w:r>
      <w:r>
        <w:rPr/>
        <w:t>investigate the information spillover</w:t>
      </w:r>
      <w:r>
        <w:rPr>
          <w:spacing w:val="-1"/>
        </w:rPr>
        <w:t> </w:t>
      </w:r>
      <w:r>
        <w:rPr/>
        <w:t>conditional on various degrees of strength of the relationship between the two series. For example, to examine the information transmission</w:t>
      </w:r>
      <w:r>
        <w:rPr>
          <w:spacing w:val="-1"/>
        </w:rPr>
        <w:t> </w:t>
      </w:r>
      <w:r>
        <w:rPr/>
        <w:t>structure between two</w:t>
      </w:r>
      <w:r>
        <w:rPr>
          <w:spacing w:val="-1"/>
        </w:rPr>
        <w:t> </w:t>
      </w:r>
      <w:r>
        <w:rPr/>
        <w:t>markets when their correlation is</w:t>
      </w:r>
      <w:r>
        <w:rPr>
          <w:spacing w:val="-1"/>
        </w:rPr>
        <w:t> </w:t>
      </w:r>
      <w:r>
        <w:rPr/>
        <w:t>at the strongest 10% for a given frequency, we set the parameter range </w:t>
      </w:r>
      <w:r>
        <w:rPr>
          <w:rFonts w:ascii="Symbola" w:eastAsia="Symbola"/>
        </w:rPr>
        <w:t>(𝑎,</w:t>
      </w:r>
      <w:r>
        <w:rPr>
          <w:rFonts w:ascii="Symbola" w:eastAsia="Symbola"/>
          <w:spacing w:val="-11"/>
        </w:rPr>
        <w:t> </w:t>
      </w:r>
      <w:r>
        <w:rPr>
          <w:rFonts w:ascii="Symbola" w:eastAsia="Symbola"/>
        </w:rPr>
        <w:t>𝑏</w:t>
      </w:r>
      <w:r>
        <w:rPr/>
        <w:t>) equal to </w:t>
      </w:r>
      <w:r>
        <w:rPr>
          <w:rFonts w:ascii="Symbola" w:eastAsia="Symbola"/>
        </w:rPr>
        <w:t>(0.9,</w:t>
      </w:r>
      <w:r>
        <w:rPr>
          <w:rFonts w:ascii="Symbola" w:eastAsia="Symbola"/>
          <w:spacing w:val="-11"/>
        </w:rPr>
        <w:t> </w:t>
      </w:r>
      <w:r>
        <w:rPr>
          <w:rFonts w:ascii="Symbola" w:eastAsia="Symbola"/>
        </w:rPr>
        <w:t>1</w:t>
      </w:r>
      <w:r>
        <w:rPr/>
        <w:t>).</w:t>
      </w:r>
    </w:p>
    <w:p>
      <w:pPr>
        <w:pStyle w:val="Heading1"/>
        <w:numPr>
          <w:ilvl w:val="0"/>
          <w:numId w:val="1"/>
        </w:numPr>
        <w:tabs>
          <w:tab w:pos="480" w:val="left" w:leader="none"/>
        </w:tabs>
        <w:spacing w:line="240" w:lineRule="exact" w:before="0" w:after="0"/>
        <w:ind w:left="480" w:right="0" w:hanging="240"/>
        <w:jc w:val="both"/>
      </w:pPr>
      <w:r>
        <w:rPr>
          <w:spacing w:val="-4"/>
        </w:rPr>
        <w:t>Data</w:t>
      </w:r>
    </w:p>
    <w:p>
      <w:pPr>
        <w:pStyle w:val="BodyText"/>
        <w:spacing w:line="360" w:lineRule="auto" w:before="138"/>
        <w:ind w:left="240" w:right="216"/>
        <w:jc w:val="both"/>
      </w:pPr>
      <w:r>
        <w:rPr/>
        <mc:AlternateContent>
          <mc:Choice Requires="wps">
            <w:drawing>
              <wp:anchor distT="0" distB="0" distL="0" distR="0" allowOverlap="1" layoutInCell="1" locked="0" behindDoc="0" simplePos="0" relativeHeight="15751168">
                <wp:simplePos x="0" y="0"/>
                <wp:positionH relativeFrom="page">
                  <wp:posOffset>1659931</wp:posOffset>
                </wp:positionH>
                <wp:positionV relativeFrom="paragraph">
                  <wp:posOffset>1915745</wp:posOffset>
                </wp:positionV>
                <wp:extent cx="4307840" cy="557530"/>
                <wp:effectExtent l="0" t="0" r="0" b="0"/>
                <wp:wrapNone/>
                <wp:docPr id="76" name="Textbox 76"/>
                <wp:cNvGraphicFramePr>
                  <a:graphicFrameLocks/>
                </wp:cNvGraphicFramePr>
                <a:graphic>
                  <a:graphicData uri="http://schemas.microsoft.com/office/word/2010/wordprocessingShape">
                    <wps:wsp>
                      <wps:cNvPr id="76" name="Textbox 76"/>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50.8461pt;width:339.2pt;height:43.9pt;mso-position-horizontal-relative:page;mso-position-vertical-relative:paragraph;z-index:15751168;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United States price was sourced from</w:t>
      </w:r>
      <w:r>
        <w:rPr>
          <w:spacing w:val="-1"/>
        </w:rPr>
        <w:t> </w:t>
      </w:r>
      <w:r>
        <w:rPr/>
        <w:t>the nearest-to-maturity soybean futures contracts traded on the CME and was rolled on the first trading day of the new maturity month. The Chinese market offers two types of soybean futures contracts listed on the DCE; we used the No. 1 soybean futures contracts because of their higher liquidity (Han, Liang, and Tang, 2013). Contract No. 1</w:t>
      </w:r>
      <w:r>
        <w:rPr>
          <w:spacing w:val="40"/>
        </w:rPr>
        <w:t> </w:t>
      </w:r>
      <w:r>
        <w:rPr/>
        <w:t>is specified for non-GMO (genetically modified) soybeans, and contract No. 2 may contain</w:t>
      </w:r>
      <w:r>
        <w:rPr>
          <w:spacing w:val="40"/>
        </w:rPr>
        <w:t> </w:t>
      </w:r>
      <w:r>
        <w:rPr/>
        <w:t>GMO soybean crops that are mainly imported for crushing. Soybean marketing firms in China prefer to use No. 1 soybean futures for hedging because they can improve hedging effectiveness by reducing the basis risk. Unlike United States, where front-month contracts are traded most actively, soybean contracts in China within three months of maturities are the most liquid ones, as measured by open interest. Thus, we followed the financial practitioners’ practice of using the so-called “dominant” contract, which is constructed by rolling into the most liquid contract that</w:t>
      </w:r>
      <w:r>
        <w:rPr>
          <w:spacing w:val="40"/>
        </w:rPr>
        <w:t> </w:t>
      </w:r>
      <w:r>
        <w:rPr/>
        <w:t>is within three months of maturity. We converted the quotation on DCE-traded soybean prices into U.S. dollars per bushel using spot exchange rates for comparability.</w:t>
      </w:r>
    </w:p>
    <w:p>
      <w:pPr>
        <w:pStyle w:val="BodyText"/>
        <w:spacing w:line="360" w:lineRule="auto" w:before="1"/>
        <w:ind w:left="240" w:right="215" w:firstLine="720"/>
        <w:jc w:val="both"/>
      </w:pPr>
      <w:r>
        <w:rPr/>
        <w:t>We also needed to adjust for the time differences between the two markets, as Dalian is 12</w:t>
      </w:r>
      <w:r>
        <w:rPr>
          <w:spacing w:val="-2"/>
        </w:rPr>
        <w:t> </w:t>
      </w:r>
      <w:r>
        <w:rPr/>
        <w:t>hours</w:t>
      </w:r>
      <w:r>
        <w:rPr>
          <w:spacing w:val="-1"/>
        </w:rPr>
        <w:t> </w:t>
      </w:r>
      <w:r>
        <w:rPr/>
        <w:t>(13</w:t>
      </w:r>
      <w:r>
        <w:rPr>
          <w:spacing w:val="-1"/>
        </w:rPr>
        <w:t> </w:t>
      </w:r>
      <w:r>
        <w:rPr/>
        <w:t>hours</w:t>
      </w:r>
      <w:r>
        <w:rPr>
          <w:spacing w:val="-1"/>
        </w:rPr>
        <w:t> </w:t>
      </w:r>
      <w:r>
        <w:rPr/>
        <w:t>when</w:t>
      </w:r>
      <w:r>
        <w:rPr>
          <w:spacing w:val="-2"/>
        </w:rPr>
        <w:t> </w:t>
      </w:r>
      <w:r>
        <w:rPr/>
        <w:t>Daylight</w:t>
      </w:r>
      <w:r>
        <w:rPr>
          <w:spacing w:val="-1"/>
        </w:rPr>
        <w:t> </w:t>
      </w:r>
      <w:r>
        <w:rPr/>
        <w:t>Saving</w:t>
      </w:r>
      <w:r>
        <w:rPr>
          <w:spacing w:val="-1"/>
        </w:rPr>
        <w:t> </w:t>
      </w:r>
      <w:r>
        <w:rPr/>
        <w:t>Time</w:t>
      </w:r>
      <w:r>
        <w:rPr>
          <w:spacing w:val="-1"/>
        </w:rPr>
        <w:t> </w:t>
      </w:r>
      <w:r>
        <w:rPr/>
        <w:t>is in</w:t>
      </w:r>
      <w:r>
        <w:rPr>
          <w:spacing w:val="-1"/>
        </w:rPr>
        <w:t> </w:t>
      </w:r>
      <w:r>
        <w:rPr/>
        <w:t>effect)</w:t>
      </w:r>
      <w:r>
        <w:rPr>
          <w:spacing w:val="-1"/>
        </w:rPr>
        <w:t> </w:t>
      </w:r>
      <w:r>
        <w:rPr/>
        <w:t>ahead</w:t>
      </w:r>
      <w:r>
        <w:rPr>
          <w:spacing w:val="-1"/>
        </w:rPr>
        <w:t> </w:t>
      </w:r>
      <w:r>
        <w:rPr/>
        <w:t>of</w:t>
      </w:r>
      <w:r>
        <w:rPr>
          <w:spacing w:val="-2"/>
        </w:rPr>
        <w:t> </w:t>
      </w:r>
      <w:r>
        <w:rPr/>
        <w:t>Chicago.</w:t>
      </w:r>
      <w:r>
        <w:rPr>
          <w:spacing w:val="-1"/>
        </w:rPr>
        <w:t> </w:t>
      </w:r>
      <w:r>
        <w:rPr/>
        <w:t>The</w:t>
      </w:r>
      <w:r>
        <w:rPr>
          <w:spacing w:val="-2"/>
        </w:rPr>
        <w:t> </w:t>
      </w:r>
      <w:r>
        <w:rPr/>
        <w:t>DCE</w:t>
      </w:r>
      <w:r>
        <w:rPr>
          <w:spacing w:val="-2"/>
        </w:rPr>
        <w:t> </w:t>
      </w:r>
      <w:r>
        <w:rPr/>
        <w:t>also</w:t>
      </w:r>
      <w:r>
        <w:rPr>
          <w:spacing w:val="-2"/>
        </w:rPr>
        <w:t> </w:t>
      </w:r>
      <w:r>
        <w:rPr/>
        <w:t>has a shorter trading period than the CME, and U.S. soybean futures are always traded as long as their Chinese counterparts’ markets are open. To align the two price series as they occur concurrently, we divided the 24-hour daily return (close-to-close return) into overnight return (i.e., close-to-open return) and trading time return (i.e., open-to-close return). We then matched the trading time return in China with the overnight return in United States that ends on the same calendar day. Panel A of Fig. 2 provides a graphical illustration of this matching. Our sample period spanned January 2010 to August 2020, with 2,486 trading days, excluding non-open days and holidays, and contained 4,972 observations. It is worth noting that China started night</w:t>
      </w:r>
      <w:r>
        <w:rPr>
          <w:spacing w:val="40"/>
        </w:rPr>
        <w:t> </w:t>
      </w:r>
      <w:r>
        <w:rPr/>
        <w:t>trading of soybean futures in 2015. This is illustrated in Panel B of Figure 2. Although the introduction</w:t>
      </w:r>
      <w:r>
        <w:rPr>
          <w:spacing w:val="48"/>
        </w:rPr>
        <w:t> </w:t>
      </w:r>
      <w:r>
        <w:rPr/>
        <w:t>of</w:t>
      </w:r>
      <w:r>
        <w:rPr>
          <w:spacing w:val="49"/>
        </w:rPr>
        <w:t> </w:t>
      </w:r>
      <w:r>
        <w:rPr/>
        <w:t>night</w:t>
      </w:r>
      <w:r>
        <w:rPr>
          <w:spacing w:val="48"/>
        </w:rPr>
        <w:t> </w:t>
      </w:r>
      <w:r>
        <w:rPr/>
        <w:t>trading</w:t>
      </w:r>
      <w:r>
        <w:rPr>
          <w:spacing w:val="49"/>
        </w:rPr>
        <w:t> </w:t>
      </w:r>
      <w:r>
        <w:rPr/>
        <w:t>in</w:t>
      </w:r>
      <w:r>
        <w:rPr>
          <w:spacing w:val="49"/>
        </w:rPr>
        <w:t> </w:t>
      </w:r>
      <w:r>
        <w:rPr/>
        <w:t>China</w:t>
      </w:r>
      <w:r>
        <w:rPr>
          <w:spacing w:val="50"/>
        </w:rPr>
        <w:t> </w:t>
      </w:r>
      <w:r>
        <w:rPr/>
        <w:t>did</w:t>
      </w:r>
      <w:r>
        <w:rPr>
          <w:spacing w:val="49"/>
        </w:rPr>
        <w:t> </w:t>
      </w:r>
      <w:r>
        <w:rPr/>
        <w:t>not</w:t>
      </w:r>
      <w:r>
        <w:rPr>
          <w:spacing w:val="49"/>
        </w:rPr>
        <w:t> </w:t>
      </w:r>
      <w:r>
        <w:rPr/>
        <w:t>affect</w:t>
      </w:r>
      <w:r>
        <w:rPr>
          <w:spacing w:val="49"/>
        </w:rPr>
        <w:t> </w:t>
      </w:r>
      <w:r>
        <w:rPr/>
        <w:t>how</w:t>
      </w:r>
      <w:r>
        <w:rPr>
          <w:spacing w:val="51"/>
        </w:rPr>
        <w:t> </w:t>
      </w:r>
      <w:r>
        <w:rPr/>
        <w:t>the</w:t>
      </w:r>
      <w:r>
        <w:rPr>
          <w:spacing w:val="49"/>
        </w:rPr>
        <w:t> </w:t>
      </w:r>
      <w:r>
        <w:rPr/>
        <w:t>two</w:t>
      </w:r>
      <w:r>
        <w:rPr>
          <w:spacing w:val="50"/>
        </w:rPr>
        <w:t> </w:t>
      </w:r>
      <w:r>
        <w:rPr/>
        <w:t>series</w:t>
      </w:r>
      <w:r>
        <w:rPr>
          <w:spacing w:val="49"/>
        </w:rPr>
        <w:t> </w:t>
      </w:r>
      <w:r>
        <w:rPr/>
        <w:t>were</w:t>
      </w:r>
      <w:r>
        <w:rPr>
          <w:spacing w:val="50"/>
        </w:rPr>
        <w:t> </w:t>
      </w:r>
      <w:r>
        <w:rPr/>
        <w:t>matched,</w:t>
      </w:r>
      <w:r>
        <w:rPr>
          <w:spacing w:val="49"/>
        </w:rPr>
        <w:t> </w:t>
      </w:r>
      <w:r>
        <w:rPr>
          <w:spacing w:val="-5"/>
        </w:rPr>
        <w:t>the</w:t>
      </w:r>
    </w:p>
    <w:p>
      <w:pPr>
        <w:spacing w:after="0" w:line="360" w:lineRule="auto"/>
        <w:jc w:val="both"/>
        <w:sectPr>
          <w:pgSz w:w="12240" w:h="15840"/>
          <w:pgMar w:header="537" w:footer="1031" w:top="820" w:bottom="1220" w:left="1200" w:right="1220"/>
        </w:sectPr>
      </w:pPr>
    </w:p>
    <w:p>
      <w:pPr>
        <w:pStyle w:val="BodyText"/>
      </w:pPr>
    </w:p>
    <w:p>
      <w:pPr>
        <w:pStyle w:val="BodyText"/>
        <w:spacing w:before="66"/>
      </w:pPr>
    </w:p>
    <w:p>
      <w:pPr>
        <w:pStyle w:val="BodyText"/>
        <w:spacing w:line="360" w:lineRule="auto"/>
        <w:ind w:left="240" w:right="216"/>
        <w:jc w:val="both"/>
      </w:pPr>
      <w:r>
        <w:rPr/>
        <w:t>synchronicity of the two markets became stronger. In the next section, we examine the possible impact of China’s night trading on price spillovers. Finally, we constructed a return series of the price difference, which was equal to the soybean futures price in China minus that in United States This treatment is analogous to the co-integration method, which tests whether the same underlying economic forces partly govern the two prices.</w:t>
      </w:r>
    </w:p>
    <w:p>
      <w:pPr>
        <w:pStyle w:val="BodyText"/>
        <w:spacing w:before="9"/>
        <w:rPr>
          <w:sz w:val="3"/>
        </w:rPr>
      </w:pPr>
      <w:r>
        <w:rPr/>
        <w:drawing>
          <wp:anchor distT="0" distB="0" distL="0" distR="0" allowOverlap="1" layoutInCell="1" locked="0" behindDoc="1" simplePos="0" relativeHeight="487610880">
            <wp:simplePos x="0" y="0"/>
            <wp:positionH relativeFrom="page">
              <wp:posOffset>967381</wp:posOffset>
            </wp:positionH>
            <wp:positionV relativeFrom="paragraph">
              <wp:posOffset>43408</wp:posOffset>
            </wp:positionV>
            <wp:extent cx="5903069" cy="3711321"/>
            <wp:effectExtent l="0" t="0" r="0" b="0"/>
            <wp:wrapTopAndBottom/>
            <wp:docPr id="77" name="Image 77"/>
            <wp:cNvGraphicFramePr>
              <a:graphicFrameLocks/>
            </wp:cNvGraphicFramePr>
            <a:graphic>
              <a:graphicData uri="http://schemas.openxmlformats.org/drawingml/2006/picture">
                <pic:pic>
                  <pic:nvPicPr>
                    <pic:cNvPr id="77" name="Image 77"/>
                    <pic:cNvPicPr/>
                  </pic:nvPicPr>
                  <pic:blipFill>
                    <a:blip r:embed="rId26" cstate="print"/>
                    <a:stretch>
                      <a:fillRect/>
                    </a:stretch>
                  </pic:blipFill>
                  <pic:spPr>
                    <a:xfrm>
                      <a:off x="0" y="0"/>
                      <a:ext cx="5903069" cy="3711321"/>
                    </a:xfrm>
                    <a:prstGeom prst="rect">
                      <a:avLst/>
                    </a:prstGeom>
                  </pic:spPr>
                </pic:pic>
              </a:graphicData>
            </a:graphic>
          </wp:anchor>
        </w:drawing>
      </w:r>
    </w:p>
    <w:p>
      <w:pPr>
        <w:pStyle w:val="BodyText"/>
        <w:spacing w:before="172"/>
        <w:ind w:left="1513"/>
        <w:jc w:val="both"/>
      </w:pPr>
      <w:r>
        <w:rPr>
          <w:b/>
        </w:rPr>
        <w:t>Fig.</w:t>
      </w:r>
      <w:r>
        <w:rPr>
          <w:b/>
          <w:spacing w:val="-1"/>
        </w:rPr>
        <w:t> </w:t>
      </w:r>
      <w:r>
        <w:rPr>
          <w:b/>
        </w:rPr>
        <w:t>2. </w:t>
      </w:r>
      <w:r>
        <w:rPr/>
        <w:t>Market trading hours in</w:t>
      </w:r>
      <w:r>
        <w:rPr>
          <w:spacing w:val="-1"/>
        </w:rPr>
        <w:t> </w:t>
      </w:r>
      <w:r>
        <w:rPr/>
        <w:t>DCE</w:t>
      </w:r>
      <w:r>
        <w:rPr>
          <w:spacing w:val="-1"/>
        </w:rPr>
        <w:t> </w:t>
      </w:r>
      <w:r>
        <w:rPr/>
        <w:t>(China)</w:t>
      </w:r>
      <w:r>
        <w:rPr>
          <w:spacing w:val="1"/>
        </w:rPr>
        <w:t> </w:t>
      </w:r>
      <w:r>
        <w:rPr/>
        <w:t>and</w:t>
      </w:r>
      <w:r>
        <w:rPr>
          <w:spacing w:val="-1"/>
        </w:rPr>
        <w:t> </w:t>
      </w:r>
      <w:r>
        <w:rPr/>
        <w:t>CME</w:t>
      </w:r>
      <w:r>
        <w:rPr>
          <w:spacing w:val="-1"/>
        </w:rPr>
        <w:t> </w:t>
      </w:r>
      <w:r>
        <w:rPr/>
        <w:t>(U.S.) </w:t>
      </w:r>
      <w:r>
        <w:rPr>
          <w:spacing w:val="-2"/>
        </w:rPr>
        <w:t>markets.</w:t>
      </w:r>
    </w:p>
    <w:p>
      <w:pPr>
        <w:spacing w:line="360" w:lineRule="auto" w:before="137"/>
        <w:ind w:left="240" w:right="223" w:firstLine="0"/>
        <w:jc w:val="both"/>
        <w:rPr>
          <w:sz w:val="22"/>
        </w:rPr>
      </w:pPr>
      <w:r>
        <w:rPr/>
        <mc:AlternateContent>
          <mc:Choice Requires="wps">
            <w:drawing>
              <wp:anchor distT="0" distB="0" distL="0" distR="0" allowOverlap="1" layoutInCell="1" locked="0" behindDoc="0" simplePos="0" relativeHeight="15752192">
                <wp:simplePos x="0" y="0"/>
                <wp:positionH relativeFrom="page">
                  <wp:posOffset>1659931</wp:posOffset>
                </wp:positionH>
                <wp:positionV relativeFrom="paragraph">
                  <wp:posOffset>-1876473</wp:posOffset>
                </wp:positionV>
                <wp:extent cx="4307840" cy="557530"/>
                <wp:effectExtent l="0" t="0" r="0" b="0"/>
                <wp:wrapNone/>
                <wp:docPr id="78" name="Textbox 78"/>
                <wp:cNvGraphicFramePr>
                  <a:graphicFrameLocks/>
                </wp:cNvGraphicFramePr>
                <a:graphic>
                  <a:graphicData uri="http://schemas.microsoft.com/office/word/2010/wordprocessingShape">
                    <wps:wsp>
                      <wps:cNvPr id="78" name="Textbox 78"/>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47.753815pt;width:339.2pt;height:43.9pt;mso-position-horizontal-relative:page;mso-position-vertical-relative:paragraph;z-index:1575219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2"/>
        </w:rPr>
        <w:t>Note: Time series for U.S. and Chinese soybean returns are constructed using both trading time and overnight returns. Trading time returns of Chinese markets are matched with overnight returns of U.S. markets, and vice versa.</w:t>
      </w:r>
    </w:p>
    <w:p>
      <w:pPr>
        <w:pStyle w:val="BodyText"/>
        <w:spacing w:line="360" w:lineRule="auto"/>
        <w:ind w:left="240" w:right="216" w:firstLine="720"/>
        <w:jc w:val="both"/>
      </w:pPr>
      <w:r>
        <w:rPr/>
        <w:t>The descriptive statistics for these return series are presented in Table 2. Neither series was distributed symmetrically at higher moments, which is evident from the large skewness and kurtosis estimates. The Jaque-Bera test rejected the normality assumption for all return distributions. This rejection supported our adoption of the wavelet method, which is suitable for analyzing price spikes and volatility jumps in data without making a priori distributional </w:t>
      </w:r>
      <w:r>
        <w:rPr>
          <w:spacing w:val="-2"/>
        </w:rPr>
        <w:t>assumptions.</w:t>
      </w:r>
    </w:p>
    <w:p>
      <w:pPr>
        <w:pStyle w:val="Heading1"/>
      </w:pPr>
      <w:r>
        <w:rPr/>
        <w:t>Table</w:t>
      </w:r>
      <w:r>
        <w:rPr>
          <w:spacing w:val="-1"/>
        </w:rPr>
        <w:t> </w:t>
      </w:r>
      <w:r>
        <w:rPr>
          <w:spacing w:val="-10"/>
        </w:rPr>
        <w:t>2</w:t>
      </w:r>
    </w:p>
    <w:p>
      <w:pPr>
        <w:spacing w:after="0"/>
        <w:sectPr>
          <w:pgSz w:w="12240" w:h="15840"/>
          <w:pgMar w:header="537" w:footer="1031" w:top="820" w:bottom="1220" w:left="1200" w:right="1220"/>
        </w:sectPr>
      </w:pPr>
    </w:p>
    <w:p>
      <w:pPr>
        <w:pStyle w:val="BodyText"/>
        <w:rPr>
          <w:b/>
        </w:rPr>
      </w:pPr>
    </w:p>
    <w:p>
      <w:pPr>
        <w:pStyle w:val="BodyText"/>
        <w:spacing w:before="66"/>
        <w:rPr>
          <w:b/>
        </w:rPr>
      </w:pPr>
    </w:p>
    <w:p>
      <w:pPr>
        <w:pStyle w:val="BodyText"/>
        <w:spacing w:line="360" w:lineRule="auto" w:after="5"/>
        <w:ind w:left="240" w:right="220"/>
        <w:jc w:val="both"/>
      </w:pPr>
      <w:r>
        <w:rPr/>
        <w:t>Summary statistics of US and Chinese soybean futures returns, and price difference return between the two.</w:t>
      </w: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2"/>
        <w:gridCol w:w="1145"/>
        <w:gridCol w:w="1082"/>
        <w:gridCol w:w="969"/>
        <w:gridCol w:w="1209"/>
        <w:gridCol w:w="980"/>
        <w:gridCol w:w="985"/>
        <w:gridCol w:w="1205"/>
        <w:gridCol w:w="932"/>
      </w:tblGrid>
      <w:tr>
        <w:trPr>
          <w:trHeight w:val="522" w:hRule="atLeast"/>
        </w:trPr>
        <w:tc>
          <w:tcPr>
            <w:tcW w:w="1082" w:type="dxa"/>
            <w:tcBorders>
              <w:top w:val="single" w:sz="4" w:space="0" w:color="000000"/>
              <w:bottom w:val="single" w:sz="4" w:space="0" w:color="000000"/>
            </w:tcBorders>
          </w:tcPr>
          <w:p>
            <w:pPr>
              <w:pStyle w:val="TableParagraph"/>
              <w:spacing w:before="134"/>
              <w:ind w:left="72" w:right="79"/>
              <w:rPr>
                <w:sz w:val="22"/>
              </w:rPr>
            </w:pPr>
            <w:r>
              <w:rPr>
                <w:spacing w:val="-2"/>
                <w:sz w:val="22"/>
              </w:rPr>
              <w:t>Variables</w:t>
            </w:r>
          </w:p>
        </w:tc>
        <w:tc>
          <w:tcPr>
            <w:tcW w:w="1145" w:type="dxa"/>
            <w:tcBorders>
              <w:top w:val="single" w:sz="4" w:space="0" w:color="000000"/>
              <w:bottom w:val="single" w:sz="4" w:space="0" w:color="000000"/>
            </w:tcBorders>
          </w:tcPr>
          <w:p>
            <w:pPr>
              <w:pStyle w:val="TableParagraph"/>
              <w:spacing w:before="134"/>
              <w:ind w:left="1" w:right="8"/>
              <w:rPr>
                <w:sz w:val="22"/>
              </w:rPr>
            </w:pPr>
            <w:r>
              <w:rPr>
                <w:spacing w:val="-4"/>
                <w:sz w:val="22"/>
              </w:rPr>
              <w:t>Mean</w:t>
            </w:r>
          </w:p>
        </w:tc>
        <w:tc>
          <w:tcPr>
            <w:tcW w:w="1082" w:type="dxa"/>
            <w:tcBorders>
              <w:top w:val="single" w:sz="4" w:space="0" w:color="000000"/>
              <w:bottom w:val="single" w:sz="4" w:space="0" w:color="000000"/>
            </w:tcBorders>
          </w:tcPr>
          <w:p>
            <w:pPr>
              <w:pStyle w:val="TableParagraph"/>
              <w:spacing w:before="134"/>
              <w:ind w:right="42"/>
              <w:rPr>
                <w:sz w:val="22"/>
              </w:rPr>
            </w:pPr>
            <w:r>
              <w:rPr>
                <w:sz w:val="22"/>
              </w:rPr>
              <w:t>Std.</w:t>
            </w:r>
            <w:r>
              <w:rPr>
                <w:spacing w:val="-5"/>
                <w:sz w:val="22"/>
              </w:rPr>
              <w:t> Dev</w:t>
            </w:r>
          </w:p>
        </w:tc>
        <w:tc>
          <w:tcPr>
            <w:tcW w:w="969" w:type="dxa"/>
            <w:tcBorders>
              <w:top w:val="single" w:sz="4" w:space="0" w:color="000000"/>
              <w:bottom w:val="single" w:sz="4" w:space="0" w:color="000000"/>
            </w:tcBorders>
          </w:tcPr>
          <w:p>
            <w:pPr>
              <w:pStyle w:val="TableParagraph"/>
              <w:spacing w:before="134"/>
              <w:ind w:left="1" w:right="45"/>
              <w:rPr>
                <w:sz w:val="22"/>
              </w:rPr>
            </w:pPr>
            <w:r>
              <w:rPr>
                <w:spacing w:val="-4"/>
                <w:sz w:val="22"/>
              </w:rPr>
              <w:t>Skew</w:t>
            </w:r>
          </w:p>
        </w:tc>
        <w:tc>
          <w:tcPr>
            <w:tcW w:w="1209" w:type="dxa"/>
            <w:tcBorders>
              <w:top w:val="single" w:sz="4" w:space="0" w:color="000000"/>
              <w:bottom w:val="single" w:sz="4" w:space="0" w:color="000000"/>
            </w:tcBorders>
          </w:tcPr>
          <w:p>
            <w:pPr>
              <w:pStyle w:val="TableParagraph"/>
              <w:spacing w:before="134"/>
              <w:ind w:right="22"/>
              <w:rPr>
                <w:sz w:val="22"/>
              </w:rPr>
            </w:pPr>
            <w:r>
              <w:rPr>
                <w:spacing w:val="-2"/>
                <w:sz w:val="22"/>
              </w:rPr>
              <w:t>Kurtosis</w:t>
            </w:r>
          </w:p>
        </w:tc>
        <w:tc>
          <w:tcPr>
            <w:tcW w:w="980" w:type="dxa"/>
            <w:tcBorders>
              <w:top w:val="single" w:sz="4" w:space="0" w:color="000000"/>
              <w:bottom w:val="single" w:sz="4" w:space="0" w:color="000000"/>
            </w:tcBorders>
          </w:tcPr>
          <w:p>
            <w:pPr>
              <w:pStyle w:val="TableParagraph"/>
              <w:spacing w:before="134"/>
              <w:ind w:right="6"/>
              <w:rPr>
                <w:sz w:val="22"/>
              </w:rPr>
            </w:pPr>
            <w:r>
              <w:rPr>
                <w:spacing w:val="-5"/>
                <w:sz w:val="22"/>
              </w:rPr>
              <w:t>Max</w:t>
            </w:r>
          </w:p>
        </w:tc>
        <w:tc>
          <w:tcPr>
            <w:tcW w:w="985" w:type="dxa"/>
            <w:tcBorders>
              <w:top w:val="single" w:sz="4" w:space="0" w:color="000000"/>
              <w:bottom w:val="single" w:sz="4" w:space="0" w:color="000000"/>
            </w:tcBorders>
          </w:tcPr>
          <w:p>
            <w:pPr>
              <w:pStyle w:val="TableParagraph"/>
              <w:spacing w:before="134"/>
              <w:ind w:left="62" w:right="1"/>
              <w:rPr>
                <w:sz w:val="22"/>
              </w:rPr>
            </w:pPr>
            <w:r>
              <w:rPr>
                <w:spacing w:val="-5"/>
                <w:sz w:val="22"/>
              </w:rPr>
              <w:t>Min</w:t>
            </w:r>
          </w:p>
        </w:tc>
        <w:tc>
          <w:tcPr>
            <w:tcW w:w="1205" w:type="dxa"/>
            <w:tcBorders>
              <w:top w:val="single" w:sz="4" w:space="0" w:color="000000"/>
              <w:bottom w:val="single" w:sz="4" w:space="0" w:color="000000"/>
            </w:tcBorders>
          </w:tcPr>
          <w:p>
            <w:pPr>
              <w:pStyle w:val="TableParagraph"/>
              <w:spacing w:before="134"/>
              <w:ind w:left="18" w:right="2"/>
              <w:rPr>
                <w:sz w:val="22"/>
              </w:rPr>
            </w:pPr>
            <w:r>
              <w:rPr>
                <w:spacing w:val="-2"/>
                <w:sz w:val="22"/>
              </w:rPr>
              <w:t>median</w:t>
            </w:r>
          </w:p>
        </w:tc>
        <w:tc>
          <w:tcPr>
            <w:tcW w:w="932" w:type="dxa"/>
            <w:tcBorders>
              <w:top w:val="single" w:sz="4" w:space="0" w:color="000000"/>
              <w:bottom w:val="single" w:sz="4" w:space="0" w:color="000000"/>
            </w:tcBorders>
          </w:tcPr>
          <w:p>
            <w:pPr>
              <w:pStyle w:val="TableParagraph"/>
              <w:spacing w:before="134"/>
              <w:ind w:right="28"/>
              <w:rPr>
                <w:sz w:val="22"/>
              </w:rPr>
            </w:pPr>
            <w:r>
              <w:rPr>
                <w:spacing w:val="-2"/>
                <w:sz w:val="22"/>
              </w:rPr>
              <w:t>J-</w:t>
            </w:r>
            <w:r>
              <w:rPr>
                <w:spacing w:val="-10"/>
                <w:sz w:val="22"/>
              </w:rPr>
              <w:t>B</w:t>
            </w:r>
          </w:p>
        </w:tc>
      </w:tr>
      <w:tr>
        <w:trPr>
          <w:trHeight w:val="678" w:hRule="atLeast"/>
        </w:trPr>
        <w:tc>
          <w:tcPr>
            <w:tcW w:w="1082" w:type="dxa"/>
            <w:tcBorders>
              <w:top w:val="single" w:sz="4" w:space="0" w:color="000000"/>
            </w:tcBorders>
          </w:tcPr>
          <w:p>
            <w:pPr>
              <w:pStyle w:val="TableParagraph"/>
              <w:spacing w:before="224"/>
              <w:ind w:left="72" w:right="79"/>
              <w:rPr>
                <w:sz w:val="22"/>
              </w:rPr>
            </w:pPr>
            <w:r>
              <w:rPr>
                <w:spacing w:val="-5"/>
                <w:sz w:val="22"/>
              </w:rPr>
              <w:t>US</w:t>
            </w:r>
          </w:p>
        </w:tc>
        <w:tc>
          <w:tcPr>
            <w:tcW w:w="1145" w:type="dxa"/>
            <w:tcBorders>
              <w:top w:val="single" w:sz="4" w:space="0" w:color="000000"/>
            </w:tcBorders>
          </w:tcPr>
          <w:p>
            <w:pPr>
              <w:pStyle w:val="TableParagraph"/>
              <w:spacing w:before="224"/>
              <w:ind w:right="8"/>
              <w:rPr>
                <w:sz w:val="22"/>
              </w:rPr>
            </w:pPr>
            <w:r>
              <w:rPr>
                <w:spacing w:val="-2"/>
                <w:sz w:val="22"/>
              </w:rPr>
              <w:t>-5.45E-</w:t>
            </w:r>
            <w:r>
              <w:rPr>
                <w:spacing w:val="-5"/>
                <w:sz w:val="22"/>
              </w:rPr>
              <w:t>06</w:t>
            </w:r>
          </w:p>
        </w:tc>
        <w:tc>
          <w:tcPr>
            <w:tcW w:w="1082" w:type="dxa"/>
            <w:tcBorders>
              <w:top w:val="single" w:sz="4" w:space="0" w:color="000000"/>
            </w:tcBorders>
          </w:tcPr>
          <w:p>
            <w:pPr>
              <w:pStyle w:val="TableParagraph"/>
              <w:spacing w:before="224"/>
              <w:ind w:right="41"/>
              <w:rPr>
                <w:sz w:val="22"/>
              </w:rPr>
            </w:pPr>
            <w:r>
              <w:rPr>
                <w:spacing w:val="-2"/>
                <w:sz w:val="22"/>
              </w:rPr>
              <w:t>0.010</w:t>
            </w:r>
          </w:p>
        </w:tc>
        <w:tc>
          <w:tcPr>
            <w:tcW w:w="969" w:type="dxa"/>
            <w:tcBorders>
              <w:top w:val="single" w:sz="4" w:space="0" w:color="000000"/>
            </w:tcBorders>
          </w:tcPr>
          <w:p>
            <w:pPr>
              <w:pStyle w:val="TableParagraph"/>
              <w:spacing w:before="224"/>
              <w:ind w:right="45"/>
              <w:rPr>
                <w:sz w:val="22"/>
              </w:rPr>
            </w:pPr>
            <w:r>
              <w:rPr>
                <w:spacing w:val="-2"/>
                <w:sz w:val="22"/>
              </w:rPr>
              <w:t>-0.946</w:t>
            </w:r>
          </w:p>
        </w:tc>
        <w:tc>
          <w:tcPr>
            <w:tcW w:w="1209" w:type="dxa"/>
            <w:tcBorders>
              <w:top w:val="single" w:sz="4" w:space="0" w:color="000000"/>
            </w:tcBorders>
          </w:tcPr>
          <w:p>
            <w:pPr>
              <w:pStyle w:val="TableParagraph"/>
              <w:spacing w:before="224"/>
              <w:ind w:left="2" w:right="22"/>
              <w:rPr>
                <w:sz w:val="22"/>
              </w:rPr>
            </w:pPr>
            <w:r>
              <w:rPr>
                <w:spacing w:val="-2"/>
                <w:sz w:val="22"/>
              </w:rPr>
              <w:t>16.284</w:t>
            </w:r>
          </w:p>
        </w:tc>
        <w:tc>
          <w:tcPr>
            <w:tcW w:w="980" w:type="dxa"/>
            <w:tcBorders>
              <w:top w:val="single" w:sz="4" w:space="0" w:color="000000"/>
            </w:tcBorders>
          </w:tcPr>
          <w:p>
            <w:pPr>
              <w:pStyle w:val="TableParagraph"/>
              <w:spacing w:before="224"/>
              <w:ind w:left="1" w:right="6"/>
              <w:rPr>
                <w:sz w:val="22"/>
              </w:rPr>
            </w:pPr>
            <w:r>
              <w:rPr>
                <w:spacing w:val="-2"/>
                <w:sz w:val="22"/>
              </w:rPr>
              <w:t>0.065</w:t>
            </w:r>
          </w:p>
        </w:tc>
        <w:tc>
          <w:tcPr>
            <w:tcW w:w="985" w:type="dxa"/>
            <w:tcBorders>
              <w:top w:val="single" w:sz="4" w:space="0" w:color="000000"/>
            </w:tcBorders>
          </w:tcPr>
          <w:p>
            <w:pPr>
              <w:pStyle w:val="TableParagraph"/>
              <w:spacing w:before="224"/>
              <w:ind w:left="62"/>
              <w:rPr>
                <w:sz w:val="22"/>
              </w:rPr>
            </w:pPr>
            <w:r>
              <w:rPr>
                <w:spacing w:val="-2"/>
                <w:sz w:val="22"/>
              </w:rPr>
              <w:t>-0.121</w:t>
            </w:r>
          </w:p>
        </w:tc>
        <w:tc>
          <w:tcPr>
            <w:tcW w:w="1205" w:type="dxa"/>
            <w:tcBorders>
              <w:top w:val="single" w:sz="4" w:space="0" w:color="000000"/>
            </w:tcBorders>
          </w:tcPr>
          <w:p>
            <w:pPr>
              <w:pStyle w:val="TableParagraph"/>
              <w:spacing w:before="224"/>
              <w:ind w:left="18"/>
              <w:rPr>
                <w:sz w:val="22"/>
              </w:rPr>
            </w:pPr>
            <w:r>
              <w:rPr>
                <w:spacing w:val="-2"/>
                <w:sz w:val="22"/>
              </w:rPr>
              <w:t>-1.74E-</w:t>
            </w:r>
            <w:r>
              <w:rPr>
                <w:spacing w:val="-5"/>
                <w:sz w:val="22"/>
              </w:rPr>
              <w:t>04</w:t>
            </w:r>
          </w:p>
        </w:tc>
        <w:tc>
          <w:tcPr>
            <w:tcW w:w="932" w:type="dxa"/>
            <w:tcBorders>
              <w:top w:val="single" w:sz="4" w:space="0" w:color="000000"/>
            </w:tcBorders>
          </w:tcPr>
          <w:p>
            <w:pPr>
              <w:pStyle w:val="TableParagraph"/>
              <w:spacing w:before="224"/>
              <w:ind w:left="3" w:right="28"/>
              <w:rPr>
                <w:sz w:val="22"/>
              </w:rPr>
            </w:pPr>
            <w:r>
              <w:rPr>
                <w:spacing w:val="-2"/>
                <w:sz w:val="22"/>
              </w:rPr>
              <w:t>&lt;0.001</w:t>
            </w:r>
          </w:p>
        </w:tc>
      </w:tr>
      <w:tr>
        <w:trPr>
          <w:trHeight w:val="617" w:hRule="atLeast"/>
        </w:trPr>
        <w:tc>
          <w:tcPr>
            <w:tcW w:w="1082" w:type="dxa"/>
          </w:tcPr>
          <w:p>
            <w:pPr>
              <w:pStyle w:val="TableParagraph"/>
              <w:spacing w:before="191"/>
              <w:ind w:left="72" w:right="81"/>
              <w:rPr>
                <w:sz w:val="22"/>
              </w:rPr>
            </w:pPr>
            <w:r>
              <w:rPr>
                <w:spacing w:val="-5"/>
                <w:sz w:val="22"/>
              </w:rPr>
              <w:t>CN</w:t>
            </w:r>
          </w:p>
        </w:tc>
        <w:tc>
          <w:tcPr>
            <w:tcW w:w="1145" w:type="dxa"/>
          </w:tcPr>
          <w:p>
            <w:pPr>
              <w:pStyle w:val="TableParagraph"/>
              <w:spacing w:before="191"/>
              <w:ind w:left="161"/>
              <w:jc w:val="left"/>
              <w:rPr>
                <w:sz w:val="22"/>
              </w:rPr>
            </w:pPr>
            <w:r>
              <w:rPr>
                <w:spacing w:val="-2"/>
                <w:sz w:val="22"/>
              </w:rPr>
              <w:t>2.71E-</w:t>
            </w:r>
            <w:r>
              <w:rPr>
                <w:spacing w:val="-5"/>
                <w:sz w:val="22"/>
              </w:rPr>
              <w:t>05</w:t>
            </w:r>
          </w:p>
        </w:tc>
        <w:tc>
          <w:tcPr>
            <w:tcW w:w="1082" w:type="dxa"/>
          </w:tcPr>
          <w:p>
            <w:pPr>
              <w:pStyle w:val="TableParagraph"/>
              <w:spacing w:before="191"/>
              <w:ind w:right="41"/>
              <w:rPr>
                <w:sz w:val="22"/>
              </w:rPr>
            </w:pPr>
            <w:r>
              <w:rPr>
                <w:spacing w:val="-2"/>
                <w:sz w:val="22"/>
              </w:rPr>
              <w:t>0.008</w:t>
            </w:r>
          </w:p>
        </w:tc>
        <w:tc>
          <w:tcPr>
            <w:tcW w:w="969" w:type="dxa"/>
          </w:tcPr>
          <w:p>
            <w:pPr>
              <w:pStyle w:val="TableParagraph"/>
              <w:spacing w:before="191"/>
              <w:ind w:right="45"/>
              <w:rPr>
                <w:sz w:val="22"/>
              </w:rPr>
            </w:pPr>
            <w:r>
              <w:rPr>
                <w:spacing w:val="-2"/>
                <w:sz w:val="22"/>
              </w:rPr>
              <w:t>0.330</w:t>
            </w:r>
          </w:p>
        </w:tc>
        <w:tc>
          <w:tcPr>
            <w:tcW w:w="1209" w:type="dxa"/>
          </w:tcPr>
          <w:p>
            <w:pPr>
              <w:pStyle w:val="TableParagraph"/>
              <w:spacing w:before="191"/>
              <w:ind w:left="2" w:right="22"/>
              <w:rPr>
                <w:sz w:val="22"/>
              </w:rPr>
            </w:pPr>
            <w:r>
              <w:rPr>
                <w:spacing w:val="-2"/>
                <w:sz w:val="22"/>
              </w:rPr>
              <w:t>17.746</w:t>
            </w:r>
          </w:p>
        </w:tc>
        <w:tc>
          <w:tcPr>
            <w:tcW w:w="980" w:type="dxa"/>
          </w:tcPr>
          <w:p>
            <w:pPr>
              <w:pStyle w:val="TableParagraph"/>
              <w:spacing w:before="191"/>
              <w:ind w:left="1" w:right="6"/>
              <w:rPr>
                <w:sz w:val="22"/>
              </w:rPr>
            </w:pPr>
            <w:r>
              <w:rPr>
                <w:spacing w:val="-2"/>
                <w:sz w:val="22"/>
              </w:rPr>
              <w:t>0.099</w:t>
            </w:r>
          </w:p>
        </w:tc>
        <w:tc>
          <w:tcPr>
            <w:tcW w:w="985" w:type="dxa"/>
          </w:tcPr>
          <w:p>
            <w:pPr>
              <w:pStyle w:val="TableParagraph"/>
              <w:spacing w:before="191"/>
              <w:ind w:left="62"/>
              <w:rPr>
                <w:sz w:val="22"/>
              </w:rPr>
            </w:pPr>
            <w:r>
              <w:rPr>
                <w:spacing w:val="-2"/>
                <w:sz w:val="22"/>
              </w:rPr>
              <w:t>-0.069</w:t>
            </w:r>
          </w:p>
        </w:tc>
        <w:tc>
          <w:tcPr>
            <w:tcW w:w="1205" w:type="dxa"/>
          </w:tcPr>
          <w:p>
            <w:pPr>
              <w:pStyle w:val="TableParagraph"/>
              <w:spacing w:before="191"/>
              <w:ind w:left="206"/>
              <w:jc w:val="left"/>
              <w:rPr>
                <w:sz w:val="22"/>
              </w:rPr>
            </w:pPr>
            <w:r>
              <w:rPr>
                <w:spacing w:val="-2"/>
                <w:sz w:val="22"/>
              </w:rPr>
              <w:t>1.31E-</w:t>
            </w:r>
            <w:r>
              <w:rPr>
                <w:spacing w:val="-5"/>
                <w:sz w:val="22"/>
              </w:rPr>
              <w:t>04</w:t>
            </w:r>
          </w:p>
        </w:tc>
        <w:tc>
          <w:tcPr>
            <w:tcW w:w="932" w:type="dxa"/>
          </w:tcPr>
          <w:p>
            <w:pPr>
              <w:pStyle w:val="TableParagraph"/>
              <w:spacing w:before="191"/>
              <w:ind w:left="2" w:right="28"/>
              <w:rPr>
                <w:sz w:val="22"/>
              </w:rPr>
            </w:pPr>
            <w:r>
              <w:rPr>
                <w:spacing w:val="-2"/>
                <w:sz w:val="22"/>
              </w:rPr>
              <w:t>&lt;0.001</w:t>
            </w:r>
          </w:p>
        </w:tc>
      </w:tr>
      <w:tr>
        <w:trPr>
          <w:trHeight w:val="586" w:hRule="atLeast"/>
        </w:trPr>
        <w:tc>
          <w:tcPr>
            <w:tcW w:w="1082" w:type="dxa"/>
            <w:tcBorders>
              <w:bottom w:val="single" w:sz="4" w:space="0" w:color="000000"/>
            </w:tcBorders>
          </w:tcPr>
          <w:p>
            <w:pPr>
              <w:pStyle w:val="TableParagraph"/>
              <w:spacing w:before="164"/>
              <w:ind w:left="72" w:right="80"/>
              <w:rPr>
                <w:sz w:val="22"/>
              </w:rPr>
            </w:pPr>
            <w:r>
              <w:rPr>
                <w:spacing w:val="-4"/>
                <w:sz w:val="22"/>
              </w:rPr>
              <w:t>DIFF</w:t>
            </w:r>
          </w:p>
        </w:tc>
        <w:tc>
          <w:tcPr>
            <w:tcW w:w="1145" w:type="dxa"/>
            <w:tcBorders>
              <w:bottom w:val="single" w:sz="4" w:space="0" w:color="000000"/>
            </w:tcBorders>
          </w:tcPr>
          <w:p>
            <w:pPr>
              <w:pStyle w:val="TableParagraph"/>
              <w:spacing w:before="164"/>
              <w:ind w:left="161"/>
              <w:jc w:val="left"/>
              <w:rPr>
                <w:sz w:val="22"/>
              </w:rPr>
            </w:pPr>
            <w:r>
              <w:rPr>
                <w:spacing w:val="-2"/>
                <w:sz w:val="22"/>
              </w:rPr>
              <w:t>7.46E-</w:t>
            </w:r>
            <w:r>
              <w:rPr>
                <w:spacing w:val="-5"/>
                <w:sz w:val="22"/>
              </w:rPr>
              <w:t>05</w:t>
            </w:r>
          </w:p>
        </w:tc>
        <w:tc>
          <w:tcPr>
            <w:tcW w:w="1082" w:type="dxa"/>
            <w:tcBorders>
              <w:bottom w:val="single" w:sz="4" w:space="0" w:color="000000"/>
            </w:tcBorders>
          </w:tcPr>
          <w:p>
            <w:pPr>
              <w:pStyle w:val="TableParagraph"/>
              <w:spacing w:before="164"/>
              <w:ind w:right="41"/>
              <w:rPr>
                <w:sz w:val="22"/>
              </w:rPr>
            </w:pPr>
            <w:r>
              <w:rPr>
                <w:spacing w:val="-2"/>
                <w:sz w:val="22"/>
              </w:rPr>
              <w:t>0.029</w:t>
            </w:r>
          </w:p>
        </w:tc>
        <w:tc>
          <w:tcPr>
            <w:tcW w:w="969" w:type="dxa"/>
            <w:tcBorders>
              <w:bottom w:val="single" w:sz="4" w:space="0" w:color="000000"/>
            </w:tcBorders>
          </w:tcPr>
          <w:p>
            <w:pPr>
              <w:pStyle w:val="TableParagraph"/>
              <w:spacing w:before="164"/>
              <w:ind w:right="45"/>
              <w:rPr>
                <w:sz w:val="22"/>
              </w:rPr>
            </w:pPr>
            <w:r>
              <w:rPr>
                <w:spacing w:val="-2"/>
                <w:sz w:val="22"/>
              </w:rPr>
              <w:t>0.659</w:t>
            </w:r>
          </w:p>
        </w:tc>
        <w:tc>
          <w:tcPr>
            <w:tcW w:w="1209" w:type="dxa"/>
            <w:tcBorders>
              <w:bottom w:val="single" w:sz="4" w:space="0" w:color="000000"/>
            </w:tcBorders>
          </w:tcPr>
          <w:p>
            <w:pPr>
              <w:pStyle w:val="TableParagraph"/>
              <w:spacing w:before="164"/>
              <w:ind w:left="2" w:right="22"/>
              <w:rPr>
                <w:sz w:val="22"/>
              </w:rPr>
            </w:pPr>
            <w:r>
              <w:rPr>
                <w:spacing w:val="-2"/>
                <w:sz w:val="22"/>
              </w:rPr>
              <w:t>13.439</w:t>
            </w:r>
          </w:p>
        </w:tc>
        <w:tc>
          <w:tcPr>
            <w:tcW w:w="980" w:type="dxa"/>
            <w:tcBorders>
              <w:bottom w:val="single" w:sz="4" w:space="0" w:color="000000"/>
            </w:tcBorders>
          </w:tcPr>
          <w:p>
            <w:pPr>
              <w:pStyle w:val="TableParagraph"/>
              <w:spacing w:before="164"/>
              <w:ind w:left="1" w:right="6"/>
              <w:rPr>
                <w:sz w:val="22"/>
              </w:rPr>
            </w:pPr>
            <w:r>
              <w:rPr>
                <w:spacing w:val="-2"/>
                <w:sz w:val="22"/>
              </w:rPr>
              <w:t>0.282</w:t>
            </w:r>
          </w:p>
        </w:tc>
        <w:tc>
          <w:tcPr>
            <w:tcW w:w="985" w:type="dxa"/>
            <w:tcBorders>
              <w:bottom w:val="single" w:sz="4" w:space="0" w:color="000000"/>
            </w:tcBorders>
          </w:tcPr>
          <w:p>
            <w:pPr>
              <w:pStyle w:val="TableParagraph"/>
              <w:spacing w:before="164"/>
              <w:ind w:left="62"/>
              <w:rPr>
                <w:sz w:val="22"/>
              </w:rPr>
            </w:pPr>
            <w:r>
              <w:rPr>
                <w:spacing w:val="-2"/>
                <w:sz w:val="22"/>
              </w:rPr>
              <w:t>-0.184</w:t>
            </w:r>
          </w:p>
        </w:tc>
        <w:tc>
          <w:tcPr>
            <w:tcW w:w="1205" w:type="dxa"/>
            <w:tcBorders>
              <w:bottom w:val="single" w:sz="4" w:space="0" w:color="000000"/>
            </w:tcBorders>
          </w:tcPr>
          <w:p>
            <w:pPr>
              <w:pStyle w:val="TableParagraph"/>
              <w:spacing w:before="164"/>
              <w:ind w:left="18"/>
              <w:rPr>
                <w:sz w:val="22"/>
              </w:rPr>
            </w:pPr>
            <w:r>
              <w:rPr>
                <w:spacing w:val="-2"/>
                <w:sz w:val="22"/>
              </w:rPr>
              <w:t>-2.15E-</w:t>
            </w:r>
            <w:r>
              <w:rPr>
                <w:spacing w:val="-5"/>
                <w:sz w:val="22"/>
              </w:rPr>
              <w:t>04</w:t>
            </w:r>
          </w:p>
        </w:tc>
        <w:tc>
          <w:tcPr>
            <w:tcW w:w="932" w:type="dxa"/>
            <w:tcBorders>
              <w:bottom w:val="single" w:sz="4" w:space="0" w:color="000000"/>
            </w:tcBorders>
          </w:tcPr>
          <w:p>
            <w:pPr>
              <w:pStyle w:val="TableParagraph"/>
              <w:spacing w:before="164"/>
              <w:ind w:left="2" w:right="28"/>
              <w:rPr>
                <w:sz w:val="22"/>
              </w:rPr>
            </w:pPr>
            <w:r>
              <w:rPr>
                <w:spacing w:val="-2"/>
                <w:sz w:val="22"/>
              </w:rPr>
              <w:t>&lt;0.001</w:t>
            </w:r>
          </w:p>
        </w:tc>
      </w:tr>
    </w:tbl>
    <w:p>
      <w:pPr>
        <w:spacing w:line="360" w:lineRule="auto" w:before="0"/>
        <w:ind w:left="240" w:right="219" w:firstLine="0"/>
        <w:jc w:val="both"/>
        <w:rPr>
          <w:sz w:val="22"/>
        </w:rPr>
      </w:pPr>
      <w:r>
        <w:rPr>
          <w:sz w:val="22"/>
        </w:rPr>
        <w:t>Note: US, CN, and DIFF denote returns of US soybean futures and Chinese soybean futures and their price differences, respectively. J-B represents the p-value for the Jarque-Bera normality test for returns </w:t>
      </w:r>
      <w:r>
        <w:rPr>
          <w:spacing w:val="-2"/>
          <w:sz w:val="22"/>
        </w:rPr>
        <w:t>distributions.</w:t>
      </w:r>
    </w:p>
    <w:p>
      <w:pPr>
        <w:pStyle w:val="BodyText"/>
        <w:spacing w:line="360" w:lineRule="auto"/>
        <w:ind w:left="240" w:right="215" w:firstLine="480"/>
        <w:jc w:val="both"/>
      </w:pPr>
      <w:r>
        <w:rPr/>
        <mc:AlternateContent>
          <mc:Choice Requires="wps">
            <w:drawing>
              <wp:anchor distT="0" distB="0" distL="0" distR="0" allowOverlap="1" layoutInCell="1" locked="0" behindDoc="0" simplePos="0" relativeHeight="15753216">
                <wp:simplePos x="0" y="0"/>
                <wp:positionH relativeFrom="page">
                  <wp:posOffset>1659931</wp:posOffset>
                </wp:positionH>
                <wp:positionV relativeFrom="paragraph">
                  <wp:posOffset>680435</wp:posOffset>
                </wp:positionV>
                <wp:extent cx="4307840" cy="557530"/>
                <wp:effectExtent l="0" t="0" r="0" b="0"/>
                <wp:wrapNone/>
                <wp:docPr id="79" name="Textbox 79"/>
                <wp:cNvGraphicFramePr>
                  <a:graphicFrameLocks/>
                </wp:cNvGraphicFramePr>
                <a:graphic>
                  <a:graphicData uri="http://schemas.microsoft.com/office/word/2010/wordprocessingShape">
                    <wps:wsp>
                      <wps:cNvPr id="79" name="Textbox 79"/>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53.57761pt;width:339.2pt;height:43.9pt;mso-position-horizontal-relative:page;mso-position-vertical-relative:paragraph;z-index:1575321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Figure 3(a) and (b) plot the price levels, daily returns, and wavelet power spectra for U.S. and Chinese soybean futures, respectively. As expected, Chinese No. 1 soybean futures commanded a premium over U.S. futures. This is because the Chinese contracts specified non- GMO soybeans. To some extent, the CME and DCE price series of futures contracts were correlated with visual inspection. Their higher volatility periods also seemed to coincide in large part before 2015, as illustrated by their respective wavelet power spectra; that is, the irregular black spots tended to cluster at approximately the same positions. Figure 3(c) plots the same set of figures for United States–Chinese soybean price difference, which seems to share high- volatility periods with the two markets, suggesting that the two price series do not comove strongly enough to cancel out price jumps. Consequently, the relative price movements contain additional information.</w:t>
      </w:r>
    </w:p>
    <w:p>
      <w:pPr>
        <w:pStyle w:val="BodyText"/>
        <w:spacing w:before="5"/>
        <w:rPr>
          <w:sz w:val="5"/>
        </w:rPr>
      </w:pPr>
      <w:r>
        <w:rPr/>
        <w:drawing>
          <wp:anchor distT="0" distB="0" distL="0" distR="0" allowOverlap="1" layoutInCell="1" locked="0" behindDoc="1" simplePos="0" relativeHeight="487611904">
            <wp:simplePos x="0" y="0"/>
            <wp:positionH relativeFrom="page">
              <wp:posOffset>986882</wp:posOffset>
            </wp:positionH>
            <wp:positionV relativeFrom="paragraph">
              <wp:posOffset>55039</wp:posOffset>
            </wp:positionV>
            <wp:extent cx="5796482" cy="1524000"/>
            <wp:effectExtent l="0" t="0" r="0" b="0"/>
            <wp:wrapTopAndBottom/>
            <wp:docPr id="80" name="Image 80"/>
            <wp:cNvGraphicFramePr>
              <a:graphicFrameLocks/>
            </wp:cNvGraphicFramePr>
            <a:graphic>
              <a:graphicData uri="http://schemas.openxmlformats.org/drawingml/2006/picture">
                <pic:pic>
                  <pic:nvPicPr>
                    <pic:cNvPr id="80" name="Image 80"/>
                    <pic:cNvPicPr/>
                  </pic:nvPicPr>
                  <pic:blipFill>
                    <a:blip r:embed="rId27" cstate="print"/>
                    <a:stretch>
                      <a:fillRect/>
                    </a:stretch>
                  </pic:blipFill>
                  <pic:spPr>
                    <a:xfrm>
                      <a:off x="0" y="0"/>
                      <a:ext cx="5796482" cy="1524000"/>
                    </a:xfrm>
                    <a:prstGeom prst="rect">
                      <a:avLst/>
                    </a:prstGeom>
                  </pic:spPr>
                </pic:pic>
              </a:graphicData>
            </a:graphic>
          </wp:anchor>
        </w:drawing>
      </w:r>
    </w:p>
    <w:p>
      <w:pPr>
        <w:pStyle w:val="BodyText"/>
        <w:spacing w:line="360" w:lineRule="auto" w:before="177"/>
        <w:ind w:left="240" w:right="221" w:firstLine="60"/>
        <w:jc w:val="both"/>
      </w:pPr>
      <w:r>
        <w:rPr>
          <w:b/>
        </w:rPr>
        <w:t>Fig. 3. </w:t>
      </w:r>
      <w:r>
        <w:rPr/>
        <w:t>Price levels, price returns, and wavelet power spectrum for US and Chinese soybean futures and changes in their price difference.</w:t>
      </w:r>
    </w:p>
    <w:p>
      <w:pPr>
        <w:spacing w:after="0" w:line="360" w:lineRule="auto"/>
        <w:jc w:val="both"/>
        <w:sectPr>
          <w:pgSz w:w="12240" w:h="15840"/>
          <w:pgMar w:header="537" w:footer="1031" w:top="820" w:bottom="1220" w:left="1200" w:right="1220"/>
        </w:sectPr>
      </w:pPr>
    </w:p>
    <w:p>
      <w:pPr>
        <w:pStyle w:val="BodyText"/>
      </w:pPr>
    </w:p>
    <w:p>
      <w:pPr>
        <w:pStyle w:val="BodyText"/>
        <w:spacing w:before="66"/>
      </w:pPr>
    </w:p>
    <w:p>
      <w:pPr>
        <w:pStyle w:val="Heading1"/>
        <w:numPr>
          <w:ilvl w:val="0"/>
          <w:numId w:val="1"/>
        </w:numPr>
        <w:tabs>
          <w:tab w:pos="480" w:val="left" w:leader="none"/>
        </w:tabs>
        <w:spacing w:line="240" w:lineRule="auto" w:before="0" w:after="0"/>
        <w:ind w:left="480" w:right="0" w:hanging="240"/>
        <w:jc w:val="both"/>
      </w:pPr>
      <w:r>
        <w:rPr/>
        <w:t>Empirical </w:t>
      </w:r>
      <w:r>
        <w:rPr>
          <w:spacing w:val="-2"/>
        </w:rPr>
        <w:t>results</w:t>
      </w:r>
    </w:p>
    <w:p>
      <w:pPr>
        <w:pStyle w:val="BodyText"/>
        <w:spacing w:line="360" w:lineRule="auto" w:before="138"/>
        <w:ind w:left="240" w:right="224"/>
        <w:jc w:val="both"/>
      </w:pPr>
      <w:r>
        <w:rPr/>
        <w:t>In this section, the following indicators are used to address the comprehensive relationship between United States and Chinese soybean markets.</w:t>
      </w:r>
    </w:p>
    <w:p>
      <w:pPr>
        <w:pStyle w:val="ListParagraph"/>
        <w:numPr>
          <w:ilvl w:val="0"/>
          <w:numId w:val="4"/>
        </w:numPr>
        <w:tabs>
          <w:tab w:pos="1679" w:val="left" w:leader="none"/>
        </w:tabs>
        <w:spacing w:line="360" w:lineRule="auto" w:before="0" w:after="0"/>
        <w:ind w:left="240" w:right="217" w:firstLine="720"/>
        <w:jc w:val="both"/>
        <w:rPr>
          <w:sz w:val="24"/>
        </w:rPr>
      </w:pPr>
      <w:r>
        <w:rPr>
          <w:sz w:val="24"/>
        </w:rPr>
        <w:t>Wavelet coherence: This measures the strength of the relationship between two time series (U.S. and Chinese soybean futures prices) across different frequencies. It is used to analyze how the correlation between the two markets changes over time and across short-, medium-, and long-term frequencies.</w:t>
      </w:r>
    </w:p>
    <w:p>
      <w:pPr>
        <w:pStyle w:val="ListParagraph"/>
        <w:numPr>
          <w:ilvl w:val="0"/>
          <w:numId w:val="4"/>
        </w:numPr>
        <w:tabs>
          <w:tab w:pos="1679" w:val="left" w:leader="none"/>
        </w:tabs>
        <w:spacing w:line="360" w:lineRule="auto" w:before="1" w:after="0"/>
        <w:ind w:left="240" w:right="217" w:firstLine="720"/>
        <w:jc w:val="both"/>
        <w:rPr>
          <w:sz w:val="24"/>
        </w:rPr>
      </w:pPr>
      <w:r>
        <w:rPr>
          <w:sz w:val="24"/>
        </w:rPr>
        <w:t>Phase difference: This indicates whether the two series are positively or</w:t>
      </w:r>
      <w:r>
        <w:rPr>
          <w:spacing w:val="40"/>
          <w:sz w:val="24"/>
        </w:rPr>
        <w:t> </w:t>
      </w:r>
      <w:r>
        <w:rPr>
          <w:sz w:val="24"/>
        </w:rPr>
        <w:t>negatively correlated, and the potential leads/lags between them. It estimates the direction of information flow and price discovery between two markets.</w:t>
      </w:r>
    </w:p>
    <w:p>
      <w:pPr>
        <w:pStyle w:val="ListParagraph"/>
        <w:numPr>
          <w:ilvl w:val="0"/>
          <w:numId w:val="4"/>
        </w:numPr>
        <w:tabs>
          <w:tab w:pos="1679" w:val="left" w:leader="none"/>
        </w:tabs>
        <w:spacing w:line="360" w:lineRule="auto" w:before="0" w:after="0"/>
        <w:ind w:left="240" w:right="220" w:firstLine="720"/>
        <w:jc w:val="both"/>
        <w:rPr>
          <w:sz w:val="24"/>
        </w:rPr>
      </w:pPr>
      <w:r>
        <w:rPr>
          <w:sz w:val="24"/>
        </w:rPr>
        <w:t>Conditional phase difference ratio: This quantifies the relative importance of United States versus China in price discovery, conditional on the time period, frequency, and coherence strength. This approach provides a more nuanced view of bidirectional spillovers.</w:t>
      </w:r>
    </w:p>
    <w:p>
      <w:pPr>
        <w:pStyle w:val="BodyText"/>
        <w:spacing w:line="360" w:lineRule="auto"/>
        <w:ind w:left="240" w:right="217" w:firstLine="720"/>
        <w:jc w:val="both"/>
      </w:pPr>
      <w:r>
        <w:rPr/>
        <mc:AlternateContent>
          <mc:Choice Requires="wps">
            <w:drawing>
              <wp:anchor distT="0" distB="0" distL="0" distR="0" allowOverlap="1" layoutInCell="1" locked="0" behindDoc="0" simplePos="0" relativeHeight="15753728">
                <wp:simplePos x="0" y="0"/>
                <wp:positionH relativeFrom="page">
                  <wp:posOffset>1659931</wp:posOffset>
                </wp:positionH>
                <wp:positionV relativeFrom="paragraph">
                  <wp:posOffset>59137</wp:posOffset>
                </wp:positionV>
                <wp:extent cx="4307840" cy="557530"/>
                <wp:effectExtent l="0" t="0" r="0" b="0"/>
                <wp:wrapNone/>
                <wp:docPr id="81" name="Textbox 81"/>
                <wp:cNvGraphicFramePr>
                  <a:graphicFrameLocks/>
                </wp:cNvGraphicFramePr>
                <a:graphic>
                  <a:graphicData uri="http://schemas.microsoft.com/office/word/2010/wordprocessingShape">
                    <wps:wsp>
                      <wps:cNvPr id="81" name="Textbox 81"/>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4.656512pt;width:339.2pt;height:43.9pt;mso-position-horizontal-relative:page;mso-position-vertical-relative:paragraph;z-index:15753728;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The main reason for using these wavelet-based indicators is that they allow us to analyze both the time and frequency domains together under one unified framework. This analysis provides a more complete picture than typical time-series methods such as vector autoregressive models. Wavelet tools do not require strict assumptions regarding the stationarity or distribution specifications. They are robust to the structural breaks and regime changes that potentially exist in these relationships.</w:t>
      </w:r>
    </w:p>
    <w:p>
      <w:pPr>
        <w:pStyle w:val="BodyText"/>
        <w:spacing w:line="360" w:lineRule="auto"/>
        <w:ind w:left="240" w:right="217" w:firstLine="720"/>
        <w:jc w:val="both"/>
      </w:pPr>
      <w:r>
        <w:rPr/>
        <w:t>Given China’s rising importance in the global soybean market, being able to estimate time-varying and frequency-dependent price linkages with United States provides valuable economic insights. Wavelet indicators help quantify the lead-lag and correlation structure that may be obscured when looking only at aggregate relationships. They are particularly useful in agricultural commodities markets, which are globally connected but subject to policy shocks and </w:t>
      </w:r>
      <w:r>
        <w:rPr>
          <w:spacing w:val="-2"/>
        </w:rPr>
        <w:t>volatility.</w:t>
      </w:r>
    </w:p>
    <w:p>
      <w:pPr>
        <w:pStyle w:val="BodyText"/>
        <w:spacing w:line="360" w:lineRule="auto"/>
        <w:ind w:left="240" w:right="216" w:firstLine="720"/>
        <w:jc w:val="both"/>
      </w:pPr>
      <w:r>
        <w:rPr/>
        <w:t>Table 3 presents the means and standard deviations of both the wavelet coherence and phase difference across scales, measuring the direction and strength of the price correlations. A larger scale indicates a lower frequency. Panel A depicts the relationship between U.S. and Chinese soybean futures returns. Panels B and C report the estimated coherence for the log differences of the two countries’ price series when matching with U.S. soybean futures returns and</w:t>
      </w:r>
      <w:r>
        <w:rPr>
          <w:spacing w:val="10"/>
        </w:rPr>
        <w:t> </w:t>
      </w:r>
      <w:r>
        <w:rPr/>
        <w:t>Chinese</w:t>
      </w:r>
      <w:r>
        <w:rPr>
          <w:spacing w:val="12"/>
        </w:rPr>
        <w:t> </w:t>
      </w:r>
      <w:r>
        <w:rPr/>
        <w:t>soybean</w:t>
      </w:r>
      <w:r>
        <w:rPr>
          <w:spacing w:val="11"/>
        </w:rPr>
        <w:t> </w:t>
      </w:r>
      <w:r>
        <w:rPr/>
        <w:t>futures</w:t>
      </w:r>
      <w:r>
        <w:rPr>
          <w:spacing w:val="13"/>
        </w:rPr>
        <w:t> </w:t>
      </w:r>
      <w:r>
        <w:rPr/>
        <w:t>returns.</w:t>
      </w:r>
      <w:r>
        <w:rPr>
          <w:spacing w:val="13"/>
        </w:rPr>
        <w:t> </w:t>
      </w:r>
      <w:r>
        <w:rPr/>
        <w:t>Clearly,</w:t>
      </w:r>
      <w:r>
        <w:rPr>
          <w:spacing w:val="12"/>
        </w:rPr>
        <w:t> </w:t>
      </w:r>
      <w:r>
        <w:rPr/>
        <w:t>the</w:t>
      </w:r>
      <w:r>
        <w:rPr>
          <w:spacing w:val="12"/>
        </w:rPr>
        <w:t> </w:t>
      </w:r>
      <w:r>
        <w:rPr/>
        <w:t>estimated</w:t>
      </w:r>
      <w:r>
        <w:rPr>
          <w:spacing w:val="12"/>
        </w:rPr>
        <w:t> </w:t>
      </w:r>
      <w:r>
        <w:rPr/>
        <w:t>coherence</w:t>
      </w:r>
      <w:r>
        <w:rPr>
          <w:spacing w:val="13"/>
        </w:rPr>
        <w:t> </w:t>
      </w:r>
      <w:r>
        <w:rPr/>
        <w:t>is</w:t>
      </w:r>
      <w:r>
        <w:rPr>
          <w:spacing w:val="13"/>
        </w:rPr>
        <w:t> </w:t>
      </w:r>
      <w:r>
        <w:rPr/>
        <w:t>the</w:t>
      </w:r>
      <w:r>
        <w:rPr>
          <w:spacing w:val="14"/>
        </w:rPr>
        <w:t> </w:t>
      </w:r>
      <w:r>
        <w:rPr/>
        <w:t>strongest</w:t>
      </w:r>
      <w:r>
        <w:rPr>
          <w:spacing w:val="12"/>
        </w:rPr>
        <w:t> </w:t>
      </w:r>
      <w:r>
        <w:rPr/>
        <w:t>in</w:t>
      </w:r>
      <w:r>
        <w:rPr>
          <w:spacing w:val="13"/>
        </w:rPr>
        <w:t> </w:t>
      </w:r>
      <w:r>
        <w:rPr/>
        <w:t>D1</w:t>
      </w:r>
      <w:r>
        <w:rPr>
          <w:spacing w:val="12"/>
        </w:rPr>
        <w:t> </w:t>
      </w:r>
      <w:r>
        <w:rPr>
          <w:spacing w:val="-5"/>
        </w:rPr>
        <w:t>for</w:t>
      </w:r>
    </w:p>
    <w:p>
      <w:pPr>
        <w:spacing w:after="0" w:line="360" w:lineRule="auto"/>
        <w:jc w:val="both"/>
        <w:sectPr>
          <w:pgSz w:w="12240" w:h="15840"/>
          <w:pgMar w:header="537" w:footer="1031" w:top="820" w:bottom="1220" w:left="1200" w:right="1220"/>
        </w:sectPr>
      </w:pPr>
    </w:p>
    <w:p>
      <w:pPr>
        <w:pStyle w:val="BodyText"/>
      </w:pPr>
    </w:p>
    <w:p>
      <w:pPr>
        <w:pStyle w:val="BodyText"/>
        <w:spacing w:before="66"/>
      </w:pPr>
    </w:p>
    <w:p>
      <w:pPr>
        <w:pStyle w:val="BodyText"/>
        <w:spacing w:line="360" w:lineRule="auto"/>
        <w:ind w:left="240" w:right="215"/>
        <w:jc w:val="both"/>
      </w:pPr>
      <w:r>
        <w:rPr/>
        <w:t>all pairs, whereas the standard deviations remain relatively stable. The return series in one country’s market is more closely correlated with the intercountry price difference series than</w:t>
      </w:r>
      <w:r>
        <w:rPr>
          <w:spacing w:val="40"/>
        </w:rPr>
        <w:t> </w:t>
      </w:r>
      <w:r>
        <w:rPr/>
        <w:t>with the return series in</w:t>
      </w:r>
      <w:r>
        <w:rPr>
          <w:spacing w:val="-1"/>
        </w:rPr>
        <w:t> </w:t>
      </w:r>
      <w:r>
        <w:rPr/>
        <w:t>the other country’s</w:t>
      </w:r>
      <w:r>
        <w:rPr>
          <w:spacing w:val="-1"/>
        </w:rPr>
        <w:t> </w:t>
      </w:r>
      <w:r>
        <w:rPr/>
        <w:t>market. These findings suggest</w:t>
      </w:r>
      <w:r>
        <w:rPr>
          <w:spacing w:val="-1"/>
        </w:rPr>
        <w:t> </w:t>
      </w:r>
      <w:r>
        <w:rPr/>
        <w:t>significant</w:t>
      </w:r>
      <w:r>
        <w:rPr>
          <w:spacing w:val="-1"/>
        </w:rPr>
        <w:t> </w:t>
      </w:r>
      <w:r>
        <w:rPr/>
        <w:t>short-term arbitrage opportunities in international soybean markets by correctly predicting relative price levels. However, the phase difference estimates are statistically insignificant, indicating that the direction of information spillovers varies over time and frequencies.</w:t>
      </w:r>
    </w:p>
    <w:p>
      <w:pPr>
        <w:pStyle w:val="Heading1"/>
        <w:spacing w:before="1"/>
      </w:pPr>
      <w:r>
        <w:rPr/>
        <w:t>Table</w:t>
      </w:r>
      <w:r>
        <w:rPr>
          <w:spacing w:val="-1"/>
        </w:rPr>
        <w:t> </w:t>
      </w:r>
      <w:r>
        <w:rPr>
          <w:spacing w:val="-10"/>
        </w:rPr>
        <w:t>3</w:t>
      </w:r>
    </w:p>
    <w:p>
      <w:pPr>
        <w:pStyle w:val="BodyText"/>
        <w:spacing w:before="181"/>
        <w:ind w:left="240"/>
        <w:jc w:val="both"/>
      </w:pPr>
      <w:r>
        <w:rPr/>
        <mc:AlternateContent>
          <mc:Choice Requires="wps">
            <w:drawing>
              <wp:anchor distT="0" distB="0" distL="0" distR="0" allowOverlap="1" layoutInCell="1" locked="0" behindDoc="0" simplePos="0" relativeHeight="15754752">
                <wp:simplePos x="0" y="0"/>
                <wp:positionH relativeFrom="page">
                  <wp:posOffset>807719</wp:posOffset>
                </wp:positionH>
                <wp:positionV relativeFrom="paragraph">
                  <wp:posOffset>408917</wp:posOffset>
                </wp:positionV>
                <wp:extent cx="6158230" cy="350837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6158230" cy="35083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5"/>
                              <w:gridCol w:w="1048"/>
                              <w:gridCol w:w="1049"/>
                              <w:gridCol w:w="1049"/>
                              <w:gridCol w:w="1049"/>
                              <w:gridCol w:w="1236"/>
                            </w:tblGrid>
                            <w:tr>
                              <w:trPr>
                                <w:trHeight w:val="429" w:hRule="atLeast"/>
                              </w:trPr>
                              <w:tc>
                                <w:tcPr>
                                  <w:tcW w:w="4145" w:type="dxa"/>
                                  <w:tcBorders>
                                    <w:top w:val="single" w:sz="4" w:space="0" w:color="000000"/>
                                    <w:bottom w:val="single" w:sz="4" w:space="0" w:color="000000"/>
                                  </w:tcBorders>
                                </w:tcPr>
                                <w:p>
                                  <w:pPr>
                                    <w:pStyle w:val="TableParagraph"/>
                                    <w:tabs>
                                      <w:tab w:pos="3392" w:val="left" w:leader="none"/>
                                    </w:tabs>
                                    <w:spacing w:line="253" w:lineRule="exact"/>
                                    <w:ind w:left="108"/>
                                    <w:jc w:val="left"/>
                                    <w:rPr>
                                      <w:sz w:val="22"/>
                                    </w:rPr>
                                  </w:pPr>
                                  <w:r>
                                    <w:rPr>
                                      <w:spacing w:val="-2"/>
                                      <w:sz w:val="22"/>
                                    </w:rPr>
                                    <w:t>Scale</w:t>
                                  </w:r>
                                  <w:r>
                                    <w:rPr>
                                      <w:sz w:val="22"/>
                                    </w:rPr>
                                    <w:tab/>
                                  </w:r>
                                  <w:r>
                                    <w:rPr>
                                      <w:spacing w:val="-5"/>
                                      <w:sz w:val="22"/>
                                    </w:rPr>
                                    <w:t>D1</w:t>
                                  </w:r>
                                </w:p>
                              </w:tc>
                              <w:tc>
                                <w:tcPr>
                                  <w:tcW w:w="1048" w:type="dxa"/>
                                  <w:tcBorders>
                                    <w:top w:val="single" w:sz="4" w:space="0" w:color="000000"/>
                                    <w:bottom w:val="single" w:sz="4" w:space="0" w:color="000000"/>
                                  </w:tcBorders>
                                </w:tcPr>
                                <w:p>
                                  <w:pPr>
                                    <w:pStyle w:val="TableParagraph"/>
                                    <w:spacing w:line="253" w:lineRule="exact"/>
                                    <w:ind w:left="294"/>
                                    <w:jc w:val="left"/>
                                    <w:rPr>
                                      <w:sz w:val="22"/>
                                    </w:rPr>
                                  </w:pPr>
                                  <w:r>
                                    <w:rPr>
                                      <w:spacing w:val="-5"/>
                                      <w:sz w:val="22"/>
                                    </w:rPr>
                                    <w:t>D2</w:t>
                                  </w:r>
                                </w:p>
                              </w:tc>
                              <w:tc>
                                <w:tcPr>
                                  <w:tcW w:w="1049" w:type="dxa"/>
                                  <w:tcBorders>
                                    <w:top w:val="single" w:sz="4" w:space="0" w:color="000000"/>
                                    <w:bottom w:val="single" w:sz="4" w:space="0" w:color="000000"/>
                                  </w:tcBorders>
                                </w:tcPr>
                                <w:p>
                                  <w:pPr>
                                    <w:pStyle w:val="TableParagraph"/>
                                    <w:spacing w:line="253" w:lineRule="exact"/>
                                    <w:ind w:left="295"/>
                                    <w:jc w:val="left"/>
                                    <w:rPr>
                                      <w:sz w:val="22"/>
                                    </w:rPr>
                                  </w:pPr>
                                  <w:r>
                                    <w:rPr>
                                      <w:spacing w:val="-5"/>
                                      <w:sz w:val="22"/>
                                    </w:rPr>
                                    <w:t>D3</w:t>
                                  </w:r>
                                </w:p>
                              </w:tc>
                              <w:tc>
                                <w:tcPr>
                                  <w:tcW w:w="1049" w:type="dxa"/>
                                  <w:tcBorders>
                                    <w:top w:val="single" w:sz="4" w:space="0" w:color="000000"/>
                                    <w:bottom w:val="single" w:sz="4" w:space="0" w:color="000000"/>
                                  </w:tcBorders>
                                </w:tcPr>
                                <w:p>
                                  <w:pPr>
                                    <w:pStyle w:val="TableParagraph"/>
                                    <w:spacing w:line="253" w:lineRule="exact"/>
                                    <w:ind w:left="295"/>
                                    <w:jc w:val="left"/>
                                    <w:rPr>
                                      <w:sz w:val="22"/>
                                    </w:rPr>
                                  </w:pPr>
                                  <w:r>
                                    <w:rPr>
                                      <w:spacing w:val="-5"/>
                                      <w:sz w:val="22"/>
                                    </w:rPr>
                                    <w:t>D4</w:t>
                                  </w:r>
                                </w:p>
                              </w:tc>
                              <w:tc>
                                <w:tcPr>
                                  <w:tcW w:w="1049" w:type="dxa"/>
                                  <w:tcBorders>
                                    <w:top w:val="single" w:sz="4" w:space="0" w:color="000000"/>
                                    <w:bottom w:val="single" w:sz="4" w:space="0" w:color="000000"/>
                                  </w:tcBorders>
                                </w:tcPr>
                                <w:p>
                                  <w:pPr>
                                    <w:pStyle w:val="TableParagraph"/>
                                    <w:spacing w:line="253" w:lineRule="exact"/>
                                    <w:ind w:left="296"/>
                                    <w:jc w:val="left"/>
                                    <w:rPr>
                                      <w:sz w:val="22"/>
                                    </w:rPr>
                                  </w:pPr>
                                  <w:r>
                                    <w:rPr>
                                      <w:spacing w:val="-5"/>
                                      <w:sz w:val="22"/>
                                    </w:rPr>
                                    <w:t>D5</w:t>
                                  </w:r>
                                </w:p>
                              </w:tc>
                              <w:tc>
                                <w:tcPr>
                                  <w:tcW w:w="1236" w:type="dxa"/>
                                  <w:tcBorders>
                                    <w:top w:val="single" w:sz="4" w:space="0" w:color="000000"/>
                                    <w:bottom w:val="single" w:sz="4" w:space="0" w:color="000000"/>
                                  </w:tcBorders>
                                </w:tcPr>
                                <w:p>
                                  <w:pPr>
                                    <w:pStyle w:val="TableParagraph"/>
                                    <w:spacing w:line="253" w:lineRule="exact"/>
                                    <w:ind w:left="296"/>
                                    <w:jc w:val="left"/>
                                    <w:rPr>
                                      <w:sz w:val="22"/>
                                    </w:rPr>
                                  </w:pPr>
                                  <w:r>
                                    <w:rPr>
                                      <w:spacing w:val="-5"/>
                                      <w:sz w:val="22"/>
                                    </w:rPr>
                                    <w:t>D6</w:t>
                                  </w:r>
                                </w:p>
                              </w:tc>
                            </w:tr>
                            <w:tr>
                              <w:trPr>
                                <w:trHeight w:val="414" w:hRule="atLeast"/>
                              </w:trPr>
                              <w:tc>
                                <w:tcPr>
                                  <w:tcW w:w="4145" w:type="dxa"/>
                                  <w:tcBorders>
                                    <w:top w:val="single" w:sz="4" w:space="0" w:color="000000"/>
                                  </w:tcBorders>
                                </w:tcPr>
                                <w:p>
                                  <w:pPr>
                                    <w:pStyle w:val="TableParagraph"/>
                                    <w:tabs>
                                      <w:tab w:pos="1329" w:val="right" w:leader="none"/>
                                    </w:tabs>
                                    <w:ind w:right="365"/>
                                    <w:jc w:val="right"/>
                                    <w:rPr>
                                      <w:sz w:val="22"/>
                                    </w:rPr>
                                  </w:pPr>
                                  <w:r>
                                    <w:rPr>
                                      <w:spacing w:val="-4"/>
                                      <w:sz w:val="22"/>
                                    </w:rPr>
                                    <w:t>Mean</w:t>
                                  </w:r>
                                  <w:r>
                                    <w:rPr>
                                      <w:sz w:val="22"/>
                                    </w:rPr>
                                    <w:tab/>
                                  </w:r>
                                  <w:r>
                                    <w:rPr>
                                      <w:spacing w:val="-4"/>
                                      <w:position w:val="-7"/>
                                      <w:sz w:val="22"/>
                                    </w:rPr>
                                    <w:t>0.49</w:t>
                                  </w:r>
                                </w:p>
                              </w:tc>
                              <w:tc>
                                <w:tcPr>
                                  <w:tcW w:w="1048" w:type="dxa"/>
                                  <w:tcBorders>
                                    <w:top w:val="single" w:sz="4" w:space="0" w:color="000000"/>
                                  </w:tcBorders>
                                </w:tcPr>
                                <w:p>
                                  <w:pPr>
                                    <w:pStyle w:val="TableParagraph"/>
                                    <w:spacing w:before="75"/>
                                    <w:ind w:left="294"/>
                                    <w:jc w:val="left"/>
                                    <w:rPr>
                                      <w:sz w:val="22"/>
                                    </w:rPr>
                                  </w:pPr>
                                  <w:r>
                                    <w:rPr>
                                      <w:spacing w:val="-4"/>
                                      <w:sz w:val="22"/>
                                    </w:rPr>
                                    <w:t>0.38</w:t>
                                  </w:r>
                                </w:p>
                              </w:tc>
                              <w:tc>
                                <w:tcPr>
                                  <w:tcW w:w="1049" w:type="dxa"/>
                                  <w:tcBorders>
                                    <w:top w:val="single" w:sz="4" w:space="0" w:color="000000"/>
                                  </w:tcBorders>
                                </w:tcPr>
                                <w:p>
                                  <w:pPr>
                                    <w:pStyle w:val="TableParagraph"/>
                                    <w:spacing w:before="75"/>
                                    <w:ind w:left="295"/>
                                    <w:jc w:val="left"/>
                                    <w:rPr>
                                      <w:sz w:val="22"/>
                                    </w:rPr>
                                  </w:pPr>
                                  <w:r>
                                    <w:rPr>
                                      <w:spacing w:val="-4"/>
                                      <w:sz w:val="22"/>
                                    </w:rPr>
                                    <w:t>0.40</w:t>
                                  </w:r>
                                </w:p>
                              </w:tc>
                              <w:tc>
                                <w:tcPr>
                                  <w:tcW w:w="1049" w:type="dxa"/>
                                  <w:tcBorders>
                                    <w:top w:val="single" w:sz="4" w:space="0" w:color="000000"/>
                                  </w:tcBorders>
                                </w:tcPr>
                                <w:p>
                                  <w:pPr>
                                    <w:pStyle w:val="TableParagraph"/>
                                    <w:spacing w:before="75"/>
                                    <w:ind w:left="295"/>
                                    <w:jc w:val="left"/>
                                    <w:rPr>
                                      <w:sz w:val="22"/>
                                    </w:rPr>
                                  </w:pPr>
                                  <w:r>
                                    <w:rPr>
                                      <w:spacing w:val="-4"/>
                                      <w:sz w:val="22"/>
                                    </w:rPr>
                                    <w:t>0.43</w:t>
                                  </w:r>
                                </w:p>
                              </w:tc>
                              <w:tc>
                                <w:tcPr>
                                  <w:tcW w:w="1049" w:type="dxa"/>
                                  <w:tcBorders>
                                    <w:top w:val="single" w:sz="4" w:space="0" w:color="000000"/>
                                  </w:tcBorders>
                                </w:tcPr>
                                <w:p>
                                  <w:pPr>
                                    <w:pStyle w:val="TableParagraph"/>
                                    <w:spacing w:before="75"/>
                                    <w:ind w:left="296"/>
                                    <w:jc w:val="left"/>
                                    <w:rPr>
                                      <w:sz w:val="22"/>
                                    </w:rPr>
                                  </w:pPr>
                                  <w:r>
                                    <w:rPr>
                                      <w:spacing w:val="-4"/>
                                      <w:sz w:val="22"/>
                                    </w:rPr>
                                    <w:t>0.43</w:t>
                                  </w:r>
                                </w:p>
                              </w:tc>
                              <w:tc>
                                <w:tcPr>
                                  <w:tcW w:w="1236" w:type="dxa"/>
                                  <w:tcBorders>
                                    <w:top w:val="single" w:sz="4" w:space="0" w:color="000000"/>
                                  </w:tcBorders>
                                </w:tcPr>
                                <w:p>
                                  <w:pPr>
                                    <w:pStyle w:val="TableParagraph"/>
                                    <w:spacing w:before="75"/>
                                    <w:ind w:left="296"/>
                                    <w:jc w:val="left"/>
                                    <w:rPr>
                                      <w:sz w:val="22"/>
                                    </w:rPr>
                                  </w:pPr>
                                  <w:r>
                                    <w:rPr>
                                      <w:spacing w:val="-4"/>
                                      <w:sz w:val="22"/>
                                    </w:rPr>
                                    <w:t>0.45</w:t>
                                  </w:r>
                                </w:p>
                              </w:tc>
                            </w:tr>
                            <w:tr>
                              <w:trPr>
                                <w:trHeight w:val="422" w:hRule="atLeast"/>
                              </w:trPr>
                              <w:tc>
                                <w:tcPr>
                                  <w:tcW w:w="4145" w:type="dxa"/>
                                </w:tcPr>
                                <w:p>
                                  <w:pPr>
                                    <w:pStyle w:val="TableParagraph"/>
                                    <w:tabs>
                                      <w:tab w:pos="1156" w:val="left" w:leader="none"/>
                                      <w:tab w:pos="2486" w:val="right" w:leader="none"/>
                                    </w:tabs>
                                    <w:spacing w:line="93" w:lineRule="auto"/>
                                    <w:ind w:right="365"/>
                                    <w:jc w:val="right"/>
                                    <w:rPr>
                                      <w:sz w:val="22"/>
                                    </w:rPr>
                                  </w:pPr>
                                  <w:r>
                                    <w:rPr>
                                      <w:spacing w:val="-2"/>
                                      <w:sz w:val="22"/>
                                    </w:rPr>
                                    <w:t>Coherence</w:t>
                                  </w:r>
                                  <w:r>
                                    <w:rPr>
                                      <w:sz w:val="22"/>
                                    </w:rPr>
                                    <w:tab/>
                                  </w:r>
                                  <w:r>
                                    <w:rPr>
                                      <w:spacing w:val="-5"/>
                                      <w:position w:val="-10"/>
                                      <w:sz w:val="22"/>
                                    </w:rPr>
                                    <w:t>Std</w:t>
                                  </w:r>
                                  <w:r>
                                    <w:rPr>
                                      <w:position w:val="-10"/>
                                      <w:sz w:val="22"/>
                                    </w:rPr>
                                    <w:tab/>
                                  </w:r>
                                  <w:r>
                                    <w:rPr>
                                      <w:spacing w:val="-4"/>
                                      <w:position w:val="-19"/>
                                      <w:sz w:val="22"/>
                                    </w:rPr>
                                    <w:t>0.27</w:t>
                                  </w:r>
                                </w:p>
                              </w:tc>
                              <w:tc>
                                <w:tcPr>
                                  <w:tcW w:w="1048" w:type="dxa"/>
                                </w:tcPr>
                                <w:p>
                                  <w:pPr>
                                    <w:pStyle w:val="TableParagraph"/>
                                    <w:spacing w:before="77"/>
                                    <w:ind w:left="294"/>
                                    <w:jc w:val="left"/>
                                    <w:rPr>
                                      <w:sz w:val="22"/>
                                    </w:rPr>
                                  </w:pPr>
                                  <w:r>
                                    <w:rPr>
                                      <w:spacing w:val="-4"/>
                                      <w:sz w:val="22"/>
                                    </w:rPr>
                                    <w:t>0.18</w:t>
                                  </w:r>
                                </w:p>
                              </w:tc>
                              <w:tc>
                                <w:tcPr>
                                  <w:tcW w:w="1049" w:type="dxa"/>
                                </w:tcPr>
                                <w:p>
                                  <w:pPr>
                                    <w:pStyle w:val="TableParagraph"/>
                                    <w:spacing w:before="77"/>
                                    <w:ind w:left="295"/>
                                    <w:jc w:val="left"/>
                                    <w:rPr>
                                      <w:sz w:val="22"/>
                                    </w:rPr>
                                  </w:pPr>
                                  <w:r>
                                    <w:rPr>
                                      <w:spacing w:val="-4"/>
                                      <w:sz w:val="22"/>
                                    </w:rPr>
                                    <w:t>0.19</w:t>
                                  </w:r>
                                </w:p>
                              </w:tc>
                              <w:tc>
                                <w:tcPr>
                                  <w:tcW w:w="1049" w:type="dxa"/>
                                </w:tcPr>
                                <w:p>
                                  <w:pPr>
                                    <w:pStyle w:val="TableParagraph"/>
                                    <w:spacing w:before="77"/>
                                    <w:ind w:left="295"/>
                                    <w:jc w:val="left"/>
                                    <w:rPr>
                                      <w:sz w:val="22"/>
                                    </w:rPr>
                                  </w:pPr>
                                  <w:r>
                                    <w:rPr>
                                      <w:spacing w:val="-4"/>
                                      <w:sz w:val="22"/>
                                    </w:rPr>
                                    <w:t>0.19</w:t>
                                  </w:r>
                                </w:p>
                              </w:tc>
                              <w:tc>
                                <w:tcPr>
                                  <w:tcW w:w="1049" w:type="dxa"/>
                                </w:tcPr>
                                <w:p>
                                  <w:pPr>
                                    <w:pStyle w:val="TableParagraph"/>
                                    <w:spacing w:before="77"/>
                                    <w:ind w:left="296"/>
                                    <w:jc w:val="left"/>
                                    <w:rPr>
                                      <w:sz w:val="22"/>
                                    </w:rPr>
                                  </w:pPr>
                                  <w:r>
                                    <w:rPr>
                                      <w:spacing w:val="-4"/>
                                      <w:sz w:val="22"/>
                                    </w:rPr>
                                    <w:t>0.20</w:t>
                                  </w:r>
                                </w:p>
                              </w:tc>
                              <w:tc>
                                <w:tcPr>
                                  <w:tcW w:w="1236" w:type="dxa"/>
                                </w:tcPr>
                                <w:p>
                                  <w:pPr>
                                    <w:pStyle w:val="TableParagraph"/>
                                    <w:spacing w:before="77"/>
                                    <w:ind w:left="296"/>
                                    <w:jc w:val="left"/>
                                    <w:rPr>
                                      <w:sz w:val="22"/>
                                    </w:rPr>
                                  </w:pPr>
                                  <w:r>
                                    <w:rPr>
                                      <w:spacing w:val="-4"/>
                                      <w:sz w:val="22"/>
                                    </w:rPr>
                                    <w:t>0.20</w:t>
                                  </w:r>
                                </w:p>
                              </w:tc>
                            </w:tr>
                            <w:tr>
                              <w:trPr>
                                <w:trHeight w:val="428" w:hRule="atLeast"/>
                              </w:trPr>
                              <w:tc>
                                <w:tcPr>
                                  <w:tcW w:w="4145" w:type="dxa"/>
                                </w:tcPr>
                                <w:p>
                                  <w:pPr>
                                    <w:pStyle w:val="TableParagraph"/>
                                    <w:tabs>
                                      <w:tab w:pos="2448" w:val="left" w:leader="none"/>
                                      <w:tab w:pos="3392" w:val="left" w:leader="none"/>
                                    </w:tabs>
                                    <w:spacing w:line="232" w:lineRule="auto"/>
                                    <w:ind w:left="108"/>
                                    <w:jc w:val="left"/>
                                    <w:rPr>
                                      <w:sz w:val="22"/>
                                    </w:rPr>
                                  </w:pPr>
                                  <w:r>
                                    <w:rPr>
                                      <w:position w:val="1"/>
                                      <w:sz w:val="20"/>
                                    </w:rPr>
                                    <w:t>US-</w:t>
                                  </w:r>
                                  <w:r>
                                    <w:rPr>
                                      <w:spacing w:val="-5"/>
                                      <w:position w:val="1"/>
                                      <w:sz w:val="20"/>
                                    </w:rPr>
                                    <w:t>CN</w:t>
                                  </w:r>
                                  <w:r>
                                    <w:rPr>
                                      <w:position w:val="1"/>
                                      <w:sz w:val="20"/>
                                    </w:rPr>
                                    <w:tab/>
                                  </w:r>
                                  <w:r>
                                    <w:rPr>
                                      <w:spacing w:val="-4"/>
                                      <w:sz w:val="22"/>
                                    </w:rPr>
                                    <w:t>Mean</w:t>
                                  </w:r>
                                  <w:r>
                                    <w:rPr>
                                      <w:sz w:val="22"/>
                                    </w:rPr>
                                    <w:tab/>
                                  </w:r>
                                  <w:r>
                                    <w:rPr>
                                      <w:spacing w:val="-2"/>
                                      <w:position w:val="-8"/>
                                      <w:sz w:val="22"/>
                                    </w:rPr>
                                    <w:t>-</w:t>
                                  </w:r>
                                  <w:r>
                                    <w:rPr>
                                      <w:spacing w:val="-4"/>
                                      <w:position w:val="-8"/>
                                      <w:sz w:val="22"/>
                                    </w:rPr>
                                    <w:t>0.09</w:t>
                                  </w:r>
                                </w:p>
                              </w:tc>
                              <w:tc>
                                <w:tcPr>
                                  <w:tcW w:w="1048" w:type="dxa"/>
                                </w:tcPr>
                                <w:p>
                                  <w:pPr>
                                    <w:pStyle w:val="TableParagraph"/>
                                    <w:spacing w:before="83"/>
                                    <w:ind w:left="294"/>
                                    <w:jc w:val="left"/>
                                    <w:rPr>
                                      <w:sz w:val="22"/>
                                    </w:rPr>
                                  </w:pPr>
                                  <w:r>
                                    <w:rPr>
                                      <w:spacing w:val="-2"/>
                                      <w:sz w:val="22"/>
                                    </w:rPr>
                                    <w:t>-</w:t>
                                  </w:r>
                                  <w:r>
                                    <w:rPr>
                                      <w:spacing w:val="-4"/>
                                      <w:sz w:val="22"/>
                                    </w:rPr>
                                    <w:t>0.09</w:t>
                                  </w:r>
                                </w:p>
                              </w:tc>
                              <w:tc>
                                <w:tcPr>
                                  <w:tcW w:w="1049" w:type="dxa"/>
                                </w:tcPr>
                                <w:p>
                                  <w:pPr>
                                    <w:pStyle w:val="TableParagraph"/>
                                    <w:spacing w:before="83"/>
                                    <w:ind w:left="295"/>
                                    <w:jc w:val="left"/>
                                    <w:rPr>
                                      <w:sz w:val="22"/>
                                    </w:rPr>
                                  </w:pPr>
                                  <w:r>
                                    <w:rPr>
                                      <w:spacing w:val="-2"/>
                                      <w:sz w:val="22"/>
                                    </w:rPr>
                                    <w:t>-</w:t>
                                  </w:r>
                                  <w:r>
                                    <w:rPr>
                                      <w:spacing w:val="-4"/>
                                      <w:sz w:val="22"/>
                                    </w:rPr>
                                    <w:t>0.16</w:t>
                                  </w:r>
                                </w:p>
                              </w:tc>
                              <w:tc>
                                <w:tcPr>
                                  <w:tcW w:w="1049" w:type="dxa"/>
                                </w:tcPr>
                                <w:p>
                                  <w:pPr>
                                    <w:pStyle w:val="TableParagraph"/>
                                    <w:spacing w:before="83"/>
                                    <w:ind w:left="295"/>
                                    <w:jc w:val="left"/>
                                    <w:rPr>
                                      <w:sz w:val="22"/>
                                    </w:rPr>
                                  </w:pPr>
                                  <w:r>
                                    <w:rPr>
                                      <w:spacing w:val="-2"/>
                                      <w:sz w:val="22"/>
                                    </w:rPr>
                                    <w:t>-</w:t>
                                  </w:r>
                                  <w:r>
                                    <w:rPr>
                                      <w:spacing w:val="-4"/>
                                      <w:sz w:val="22"/>
                                    </w:rPr>
                                    <w:t>0.15</w:t>
                                  </w:r>
                                </w:p>
                              </w:tc>
                              <w:tc>
                                <w:tcPr>
                                  <w:tcW w:w="1049" w:type="dxa"/>
                                </w:tcPr>
                                <w:p>
                                  <w:pPr>
                                    <w:pStyle w:val="TableParagraph"/>
                                    <w:spacing w:before="83"/>
                                    <w:ind w:left="296"/>
                                    <w:jc w:val="left"/>
                                    <w:rPr>
                                      <w:sz w:val="22"/>
                                    </w:rPr>
                                  </w:pPr>
                                  <w:r>
                                    <w:rPr>
                                      <w:spacing w:val="-2"/>
                                      <w:sz w:val="22"/>
                                    </w:rPr>
                                    <w:t>-</w:t>
                                  </w:r>
                                  <w:r>
                                    <w:rPr>
                                      <w:spacing w:val="-4"/>
                                      <w:sz w:val="22"/>
                                    </w:rPr>
                                    <w:t>0.25</w:t>
                                  </w:r>
                                </w:p>
                              </w:tc>
                              <w:tc>
                                <w:tcPr>
                                  <w:tcW w:w="1236" w:type="dxa"/>
                                </w:tcPr>
                                <w:p>
                                  <w:pPr>
                                    <w:pStyle w:val="TableParagraph"/>
                                    <w:spacing w:before="83"/>
                                    <w:ind w:left="296"/>
                                    <w:jc w:val="left"/>
                                    <w:rPr>
                                      <w:sz w:val="22"/>
                                    </w:rPr>
                                  </w:pPr>
                                  <w:r>
                                    <w:rPr>
                                      <w:spacing w:val="-2"/>
                                      <w:sz w:val="22"/>
                                    </w:rPr>
                                    <w:t>-</w:t>
                                  </w:r>
                                  <w:r>
                                    <w:rPr>
                                      <w:spacing w:val="-4"/>
                                      <w:sz w:val="22"/>
                                    </w:rPr>
                                    <w:t>0.04</w:t>
                                  </w:r>
                                </w:p>
                              </w:tc>
                            </w:tr>
                            <w:tr>
                              <w:trPr>
                                <w:trHeight w:val="422" w:hRule="atLeast"/>
                              </w:trPr>
                              <w:tc>
                                <w:tcPr>
                                  <w:tcW w:w="4145" w:type="dxa"/>
                                </w:tcPr>
                                <w:p>
                                  <w:pPr>
                                    <w:pStyle w:val="TableParagraph"/>
                                    <w:tabs>
                                      <w:tab w:pos="1156" w:val="left" w:leader="none"/>
                                      <w:tab w:pos="2486" w:val="right" w:leader="none"/>
                                    </w:tabs>
                                    <w:spacing w:line="86" w:lineRule="auto"/>
                                    <w:ind w:right="365"/>
                                    <w:jc w:val="right"/>
                                    <w:rPr>
                                      <w:sz w:val="22"/>
                                    </w:rPr>
                                  </w:pPr>
                                  <w:r>
                                    <w:rPr>
                                      <w:spacing w:val="-2"/>
                                      <w:sz w:val="22"/>
                                    </w:rPr>
                                    <w:t>Phase</w:t>
                                  </w:r>
                                  <w:r>
                                    <w:rPr>
                                      <w:sz w:val="22"/>
                                    </w:rPr>
                                    <w:tab/>
                                  </w:r>
                                  <w:r>
                                    <w:rPr>
                                      <w:spacing w:val="-5"/>
                                      <w:position w:val="-12"/>
                                      <w:sz w:val="22"/>
                                    </w:rPr>
                                    <w:t>Std</w:t>
                                  </w:r>
                                  <w:r>
                                    <w:rPr>
                                      <w:position w:val="-12"/>
                                      <w:sz w:val="22"/>
                                    </w:rPr>
                                    <w:tab/>
                                  </w:r>
                                  <w:r>
                                    <w:rPr>
                                      <w:spacing w:val="-4"/>
                                      <w:position w:val="-20"/>
                                      <w:sz w:val="22"/>
                                    </w:rPr>
                                    <w:t>1.78</w:t>
                                  </w:r>
                                </w:p>
                              </w:tc>
                              <w:tc>
                                <w:tcPr>
                                  <w:tcW w:w="1048" w:type="dxa"/>
                                </w:tcPr>
                                <w:p>
                                  <w:pPr>
                                    <w:pStyle w:val="TableParagraph"/>
                                    <w:spacing w:before="83"/>
                                    <w:ind w:left="294"/>
                                    <w:jc w:val="left"/>
                                    <w:rPr>
                                      <w:sz w:val="22"/>
                                    </w:rPr>
                                  </w:pPr>
                                  <w:r>
                                    <w:rPr>
                                      <w:spacing w:val="-4"/>
                                      <w:sz w:val="22"/>
                                    </w:rPr>
                                    <w:t>0.99</w:t>
                                  </w:r>
                                </w:p>
                              </w:tc>
                              <w:tc>
                                <w:tcPr>
                                  <w:tcW w:w="1049" w:type="dxa"/>
                                </w:tcPr>
                                <w:p>
                                  <w:pPr>
                                    <w:pStyle w:val="TableParagraph"/>
                                    <w:spacing w:before="83"/>
                                    <w:ind w:left="295"/>
                                    <w:jc w:val="left"/>
                                    <w:rPr>
                                      <w:sz w:val="22"/>
                                    </w:rPr>
                                  </w:pPr>
                                  <w:r>
                                    <w:rPr>
                                      <w:spacing w:val="-4"/>
                                      <w:sz w:val="22"/>
                                    </w:rPr>
                                    <w:t>0.85</w:t>
                                  </w:r>
                                </w:p>
                              </w:tc>
                              <w:tc>
                                <w:tcPr>
                                  <w:tcW w:w="1049" w:type="dxa"/>
                                </w:tcPr>
                                <w:p>
                                  <w:pPr>
                                    <w:pStyle w:val="TableParagraph"/>
                                    <w:spacing w:before="83"/>
                                    <w:ind w:left="295"/>
                                    <w:jc w:val="left"/>
                                    <w:rPr>
                                      <w:sz w:val="22"/>
                                    </w:rPr>
                                  </w:pPr>
                                  <w:r>
                                    <w:rPr>
                                      <w:spacing w:val="-4"/>
                                      <w:sz w:val="22"/>
                                    </w:rPr>
                                    <w:t>0.79</w:t>
                                  </w:r>
                                </w:p>
                              </w:tc>
                              <w:tc>
                                <w:tcPr>
                                  <w:tcW w:w="1049" w:type="dxa"/>
                                </w:tcPr>
                                <w:p>
                                  <w:pPr>
                                    <w:pStyle w:val="TableParagraph"/>
                                    <w:spacing w:before="83"/>
                                    <w:ind w:left="296"/>
                                    <w:jc w:val="left"/>
                                    <w:rPr>
                                      <w:sz w:val="22"/>
                                    </w:rPr>
                                  </w:pPr>
                                  <w:r>
                                    <w:rPr>
                                      <w:spacing w:val="-4"/>
                                      <w:sz w:val="22"/>
                                    </w:rPr>
                                    <w:t>0.79</w:t>
                                  </w:r>
                                </w:p>
                              </w:tc>
                              <w:tc>
                                <w:tcPr>
                                  <w:tcW w:w="1236" w:type="dxa"/>
                                </w:tcPr>
                                <w:p>
                                  <w:pPr>
                                    <w:pStyle w:val="TableParagraph"/>
                                    <w:spacing w:before="83"/>
                                    <w:ind w:left="296"/>
                                    <w:jc w:val="left"/>
                                    <w:rPr>
                                      <w:sz w:val="22"/>
                                    </w:rPr>
                                  </w:pPr>
                                  <w:r>
                                    <w:rPr>
                                      <w:spacing w:val="-4"/>
                                      <w:sz w:val="22"/>
                                    </w:rPr>
                                    <w:t>0.85</w:t>
                                  </w:r>
                                </w:p>
                              </w:tc>
                            </w:tr>
                            <w:tr>
                              <w:trPr>
                                <w:trHeight w:val="416" w:hRule="atLeast"/>
                              </w:trPr>
                              <w:tc>
                                <w:tcPr>
                                  <w:tcW w:w="4145" w:type="dxa"/>
                                </w:tcPr>
                                <w:p>
                                  <w:pPr>
                                    <w:pStyle w:val="TableParagraph"/>
                                    <w:tabs>
                                      <w:tab w:pos="1329" w:val="right" w:leader="none"/>
                                    </w:tabs>
                                    <w:spacing w:before="1"/>
                                    <w:ind w:right="365"/>
                                    <w:jc w:val="right"/>
                                    <w:rPr>
                                      <w:sz w:val="22"/>
                                    </w:rPr>
                                  </w:pPr>
                                  <w:r>
                                    <w:rPr>
                                      <w:spacing w:val="-4"/>
                                      <w:sz w:val="22"/>
                                    </w:rPr>
                                    <w:t>Mean</w:t>
                                  </w:r>
                                  <w:r>
                                    <w:rPr>
                                      <w:sz w:val="22"/>
                                    </w:rPr>
                                    <w:tab/>
                                  </w:r>
                                  <w:r>
                                    <w:rPr>
                                      <w:spacing w:val="-4"/>
                                      <w:position w:val="-7"/>
                                      <w:sz w:val="22"/>
                                    </w:rPr>
                                    <w:t>0.66</w:t>
                                  </w:r>
                                </w:p>
                              </w:tc>
                              <w:tc>
                                <w:tcPr>
                                  <w:tcW w:w="1048" w:type="dxa"/>
                                </w:tcPr>
                                <w:p>
                                  <w:pPr>
                                    <w:pStyle w:val="TableParagraph"/>
                                    <w:spacing w:before="77"/>
                                    <w:ind w:left="294"/>
                                    <w:jc w:val="left"/>
                                    <w:rPr>
                                      <w:sz w:val="22"/>
                                    </w:rPr>
                                  </w:pPr>
                                  <w:r>
                                    <w:rPr>
                                      <w:spacing w:val="-4"/>
                                      <w:sz w:val="22"/>
                                    </w:rPr>
                                    <w:t>0.58</w:t>
                                  </w:r>
                                </w:p>
                              </w:tc>
                              <w:tc>
                                <w:tcPr>
                                  <w:tcW w:w="1049" w:type="dxa"/>
                                </w:tcPr>
                                <w:p>
                                  <w:pPr>
                                    <w:pStyle w:val="TableParagraph"/>
                                    <w:spacing w:before="77"/>
                                    <w:ind w:left="295"/>
                                    <w:jc w:val="left"/>
                                    <w:rPr>
                                      <w:sz w:val="22"/>
                                    </w:rPr>
                                  </w:pPr>
                                  <w:r>
                                    <w:rPr>
                                      <w:spacing w:val="-4"/>
                                      <w:sz w:val="22"/>
                                    </w:rPr>
                                    <w:t>0.50</w:t>
                                  </w:r>
                                </w:p>
                              </w:tc>
                              <w:tc>
                                <w:tcPr>
                                  <w:tcW w:w="1049" w:type="dxa"/>
                                </w:tcPr>
                                <w:p>
                                  <w:pPr>
                                    <w:pStyle w:val="TableParagraph"/>
                                    <w:spacing w:before="77"/>
                                    <w:ind w:left="295"/>
                                    <w:jc w:val="left"/>
                                    <w:rPr>
                                      <w:sz w:val="22"/>
                                    </w:rPr>
                                  </w:pPr>
                                  <w:r>
                                    <w:rPr>
                                      <w:spacing w:val="-4"/>
                                      <w:sz w:val="22"/>
                                    </w:rPr>
                                    <w:t>0.47</w:t>
                                  </w:r>
                                </w:p>
                              </w:tc>
                              <w:tc>
                                <w:tcPr>
                                  <w:tcW w:w="1049" w:type="dxa"/>
                                </w:tcPr>
                                <w:p>
                                  <w:pPr>
                                    <w:pStyle w:val="TableParagraph"/>
                                    <w:spacing w:before="77"/>
                                    <w:ind w:left="296"/>
                                    <w:jc w:val="left"/>
                                    <w:rPr>
                                      <w:sz w:val="22"/>
                                    </w:rPr>
                                  </w:pPr>
                                  <w:r>
                                    <w:rPr>
                                      <w:spacing w:val="-4"/>
                                      <w:sz w:val="22"/>
                                    </w:rPr>
                                    <w:t>0.46</w:t>
                                  </w:r>
                                </w:p>
                              </w:tc>
                              <w:tc>
                                <w:tcPr>
                                  <w:tcW w:w="1236" w:type="dxa"/>
                                </w:tcPr>
                                <w:p>
                                  <w:pPr>
                                    <w:pStyle w:val="TableParagraph"/>
                                    <w:spacing w:before="77"/>
                                    <w:ind w:left="296"/>
                                    <w:jc w:val="left"/>
                                    <w:rPr>
                                      <w:sz w:val="22"/>
                                    </w:rPr>
                                  </w:pPr>
                                  <w:r>
                                    <w:rPr>
                                      <w:spacing w:val="-4"/>
                                      <w:sz w:val="22"/>
                                    </w:rPr>
                                    <w:t>0.43</w:t>
                                  </w:r>
                                </w:p>
                              </w:tc>
                            </w:tr>
                            <w:tr>
                              <w:trPr>
                                <w:trHeight w:val="422" w:hRule="atLeast"/>
                              </w:trPr>
                              <w:tc>
                                <w:tcPr>
                                  <w:tcW w:w="4145" w:type="dxa"/>
                                </w:tcPr>
                                <w:p>
                                  <w:pPr>
                                    <w:pStyle w:val="TableParagraph"/>
                                    <w:tabs>
                                      <w:tab w:pos="1156" w:val="left" w:leader="none"/>
                                      <w:tab w:pos="2486" w:val="right" w:leader="none"/>
                                    </w:tabs>
                                    <w:spacing w:line="93" w:lineRule="auto"/>
                                    <w:ind w:right="365"/>
                                    <w:jc w:val="right"/>
                                    <w:rPr>
                                      <w:sz w:val="22"/>
                                    </w:rPr>
                                  </w:pPr>
                                  <w:r>
                                    <w:rPr>
                                      <w:spacing w:val="-2"/>
                                      <w:sz w:val="22"/>
                                    </w:rPr>
                                    <w:t>Coherence</w:t>
                                  </w:r>
                                  <w:r>
                                    <w:rPr>
                                      <w:sz w:val="22"/>
                                    </w:rPr>
                                    <w:tab/>
                                  </w:r>
                                  <w:r>
                                    <w:rPr>
                                      <w:spacing w:val="-5"/>
                                      <w:position w:val="-10"/>
                                      <w:sz w:val="22"/>
                                    </w:rPr>
                                    <w:t>Std</w:t>
                                  </w:r>
                                  <w:r>
                                    <w:rPr>
                                      <w:position w:val="-10"/>
                                      <w:sz w:val="22"/>
                                    </w:rPr>
                                    <w:tab/>
                                  </w:r>
                                  <w:r>
                                    <w:rPr>
                                      <w:spacing w:val="-4"/>
                                      <w:position w:val="-19"/>
                                      <w:sz w:val="22"/>
                                    </w:rPr>
                                    <w:t>0.27</w:t>
                                  </w:r>
                                </w:p>
                              </w:tc>
                              <w:tc>
                                <w:tcPr>
                                  <w:tcW w:w="1048" w:type="dxa"/>
                                </w:tcPr>
                                <w:p>
                                  <w:pPr>
                                    <w:pStyle w:val="TableParagraph"/>
                                    <w:spacing w:before="77"/>
                                    <w:ind w:left="294"/>
                                    <w:jc w:val="left"/>
                                    <w:rPr>
                                      <w:sz w:val="22"/>
                                    </w:rPr>
                                  </w:pPr>
                                  <w:r>
                                    <w:rPr>
                                      <w:spacing w:val="-4"/>
                                      <w:sz w:val="22"/>
                                    </w:rPr>
                                    <w:t>0.21</w:t>
                                  </w:r>
                                </w:p>
                              </w:tc>
                              <w:tc>
                                <w:tcPr>
                                  <w:tcW w:w="1049" w:type="dxa"/>
                                </w:tcPr>
                                <w:p>
                                  <w:pPr>
                                    <w:pStyle w:val="TableParagraph"/>
                                    <w:spacing w:before="77"/>
                                    <w:ind w:left="295"/>
                                    <w:jc w:val="left"/>
                                    <w:rPr>
                                      <w:sz w:val="22"/>
                                    </w:rPr>
                                  </w:pPr>
                                  <w:r>
                                    <w:rPr>
                                      <w:spacing w:val="-4"/>
                                      <w:sz w:val="22"/>
                                    </w:rPr>
                                    <w:t>0.23</w:t>
                                  </w:r>
                                </w:p>
                              </w:tc>
                              <w:tc>
                                <w:tcPr>
                                  <w:tcW w:w="1049" w:type="dxa"/>
                                </w:tcPr>
                                <w:p>
                                  <w:pPr>
                                    <w:pStyle w:val="TableParagraph"/>
                                    <w:spacing w:before="77"/>
                                    <w:ind w:left="295"/>
                                    <w:jc w:val="left"/>
                                    <w:rPr>
                                      <w:sz w:val="22"/>
                                    </w:rPr>
                                  </w:pPr>
                                  <w:r>
                                    <w:rPr>
                                      <w:spacing w:val="-4"/>
                                      <w:sz w:val="22"/>
                                    </w:rPr>
                                    <w:t>0.21</w:t>
                                  </w:r>
                                </w:p>
                              </w:tc>
                              <w:tc>
                                <w:tcPr>
                                  <w:tcW w:w="1049" w:type="dxa"/>
                                </w:tcPr>
                                <w:p>
                                  <w:pPr>
                                    <w:pStyle w:val="TableParagraph"/>
                                    <w:spacing w:before="77"/>
                                    <w:ind w:left="296"/>
                                    <w:jc w:val="left"/>
                                    <w:rPr>
                                      <w:sz w:val="22"/>
                                    </w:rPr>
                                  </w:pPr>
                                  <w:r>
                                    <w:rPr>
                                      <w:spacing w:val="-4"/>
                                      <w:sz w:val="22"/>
                                    </w:rPr>
                                    <w:t>0.20</w:t>
                                  </w:r>
                                </w:p>
                              </w:tc>
                              <w:tc>
                                <w:tcPr>
                                  <w:tcW w:w="1236" w:type="dxa"/>
                                </w:tcPr>
                                <w:p>
                                  <w:pPr>
                                    <w:pStyle w:val="TableParagraph"/>
                                    <w:spacing w:before="77"/>
                                    <w:ind w:left="296"/>
                                    <w:jc w:val="left"/>
                                    <w:rPr>
                                      <w:sz w:val="22"/>
                                    </w:rPr>
                                  </w:pPr>
                                  <w:r>
                                    <w:rPr>
                                      <w:spacing w:val="-4"/>
                                      <w:sz w:val="22"/>
                                    </w:rPr>
                                    <w:t>0.20</w:t>
                                  </w:r>
                                </w:p>
                              </w:tc>
                            </w:tr>
                            <w:tr>
                              <w:trPr>
                                <w:trHeight w:val="429" w:hRule="atLeast"/>
                              </w:trPr>
                              <w:tc>
                                <w:tcPr>
                                  <w:tcW w:w="4145" w:type="dxa"/>
                                </w:tcPr>
                                <w:p>
                                  <w:pPr>
                                    <w:pStyle w:val="TableParagraph"/>
                                    <w:tabs>
                                      <w:tab w:pos="2448" w:val="left" w:leader="none"/>
                                      <w:tab w:pos="3392" w:val="left" w:leader="none"/>
                                    </w:tabs>
                                    <w:spacing w:line="232" w:lineRule="auto"/>
                                    <w:ind w:left="108"/>
                                    <w:jc w:val="left"/>
                                    <w:rPr>
                                      <w:sz w:val="22"/>
                                    </w:rPr>
                                  </w:pPr>
                                  <w:r>
                                    <w:rPr>
                                      <w:spacing w:val="-2"/>
                                      <w:position w:val="1"/>
                                      <w:sz w:val="20"/>
                                    </w:rPr>
                                    <w:t>US-</w:t>
                                  </w:r>
                                  <w:r>
                                    <w:rPr>
                                      <w:spacing w:val="-4"/>
                                      <w:position w:val="1"/>
                                      <w:sz w:val="20"/>
                                    </w:rPr>
                                    <w:t>DIFF</w:t>
                                  </w:r>
                                  <w:r>
                                    <w:rPr>
                                      <w:position w:val="1"/>
                                      <w:sz w:val="20"/>
                                    </w:rPr>
                                    <w:tab/>
                                  </w:r>
                                  <w:r>
                                    <w:rPr>
                                      <w:spacing w:val="-4"/>
                                      <w:sz w:val="22"/>
                                    </w:rPr>
                                    <w:t>Mean</w:t>
                                  </w:r>
                                  <w:r>
                                    <w:rPr>
                                      <w:sz w:val="22"/>
                                    </w:rPr>
                                    <w:tab/>
                                  </w:r>
                                  <w:r>
                                    <w:rPr>
                                      <w:spacing w:val="-2"/>
                                      <w:position w:val="-8"/>
                                      <w:sz w:val="22"/>
                                    </w:rPr>
                                    <w:t>-</w:t>
                                  </w:r>
                                  <w:r>
                                    <w:rPr>
                                      <w:spacing w:val="-4"/>
                                      <w:position w:val="-8"/>
                                      <w:sz w:val="22"/>
                                    </w:rPr>
                                    <w:t>0.13</w:t>
                                  </w:r>
                                </w:p>
                              </w:tc>
                              <w:tc>
                                <w:tcPr>
                                  <w:tcW w:w="1048" w:type="dxa"/>
                                </w:tcPr>
                                <w:p>
                                  <w:pPr>
                                    <w:pStyle w:val="TableParagraph"/>
                                    <w:spacing w:before="83"/>
                                    <w:ind w:left="294"/>
                                    <w:jc w:val="left"/>
                                    <w:rPr>
                                      <w:sz w:val="22"/>
                                    </w:rPr>
                                  </w:pPr>
                                  <w:r>
                                    <w:rPr>
                                      <w:spacing w:val="-2"/>
                                      <w:sz w:val="22"/>
                                    </w:rPr>
                                    <w:t>-</w:t>
                                  </w:r>
                                  <w:r>
                                    <w:rPr>
                                      <w:spacing w:val="-4"/>
                                      <w:sz w:val="22"/>
                                    </w:rPr>
                                    <w:t>0.16</w:t>
                                  </w:r>
                                </w:p>
                              </w:tc>
                              <w:tc>
                                <w:tcPr>
                                  <w:tcW w:w="1049" w:type="dxa"/>
                                </w:tcPr>
                                <w:p>
                                  <w:pPr>
                                    <w:pStyle w:val="TableParagraph"/>
                                    <w:spacing w:before="83"/>
                                    <w:ind w:left="295"/>
                                    <w:jc w:val="left"/>
                                    <w:rPr>
                                      <w:sz w:val="22"/>
                                    </w:rPr>
                                  </w:pPr>
                                  <w:r>
                                    <w:rPr>
                                      <w:spacing w:val="-2"/>
                                      <w:sz w:val="22"/>
                                    </w:rPr>
                                    <w:t>-</w:t>
                                  </w:r>
                                  <w:r>
                                    <w:rPr>
                                      <w:spacing w:val="-4"/>
                                      <w:sz w:val="22"/>
                                    </w:rPr>
                                    <w:t>0.32</w:t>
                                  </w:r>
                                </w:p>
                              </w:tc>
                              <w:tc>
                                <w:tcPr>
                                  <w:tcW w:w="1049" w:type="dxa"/>
                                </w:tcPr>
                                <w:p>
                                  <w:pPr>
                                    <w:pStyle w:val="TableParagraph"/>
                                    <w:spacing w:before="83"/>
                                    <w:ind w:left="295"/>
                                    <w:jc w:val="left"/>
                                    <w:rPr>
                                      <w:sz w:val="22"/>
                                    </w:rPr>
                                  </w:pPr>
                                  <w:r>
                                    <w:rPr>
                                      <w:spacing w:val="-2"/>
                                      <w:sz w:val="22"/>
                                    </w:rPr>
                                    <w:t>-</w:t>
                                  </w:r>
                                  <w:r>
                                    <w:rPr>
                                      <w:spacing w:val="-4"/>
                                      <w:sz w:val="22"/>
                                    </w:rPr>
                                    <w:t>0.22</w:t>
                                  </w:r>
                                </w:p>
                              </w:tc>
                              <w:tc>
                                <w:tcPr>
                                  <w:tcW w:w="1049" w:type="dxa"/>
                                </w:tcPr>
                                <w:p>
                                  <w:pPr>
                                    <w:pStyle w:val="TableParagraph"/>
                                    <w:spacing w:before="83"/>
                                    <w:ind w:left="296"/>
                                    <w:jc w:val="left"/>
                                    <w:rPr>
                                      <w:sz w:val="22"/>
                                    </w:rPr>
                                  </w:pPr>
                                  <w:r>
                                    <w:rPr>
                                      <w:spacing w:val="-2"/>
                                      <w:sz w:val="22"/>
                                    </w:rPr>
                                    <w:t>-</w:t>
                                  </w:r>
                                  <w:r>
                                    <w:rPr>
                                      <w:spacing w:val="-4"/>
                                      <w:sz w:val="22"/>
                                    </w:rPr>
                                    <w:t>0.43</w:t>
                                  </w:r>
                                </w:p>
                              </w:tc>
                              <w:tc>
                                <w:tcPr>
                                  <w:tcW w:w="1236" w:type="dxa"/>
                                </w:tcPr>
                                <w:p>
                                  <w:pPr>
                                    <w:pStyle w:val="TableParagraph"/>
                                    <w:spacing w:before="83"/>
                                    <w:ind w:left="296"/>
                                    <w:jc w:val="left"/>
                                    <w:rPr>
                                      <w:sz w:val="22"/>
                                    </w:rPr>
                                  </w:pPr>
                                  <w:r>
                                    <w:rPr>
                                      <w:spacing w:val="-4"/>
                                      <w:sz w:val="22"/>
                                    </w:rPr>
                                    <w:t>0.03</w:t>
                                  </w:r>
                                </w:p>
                              </w:tc>
                            </w:tr>
                            <w:tr>
                              <w:trPr>
                                <w:trHeight w:val="422" w:hRule="atLeast"/>
                              </w:trPr>
                              <w:tc>
                                <w:tcPr>
                                  <w:tcW w:w="4145" w:type="dxa"/>
                                </w:tcPr>
                                <w:p>
                                  <w:pPr>
                                    <w:pStyle w:val="TableParagraph"/>
                                    <w:tabs>
                                      <w:tab w:pos="1156" w:val="left" w:leader="none"/>
                                      <w:tab w:pos="2486" w:val="right" w:leader="none"/>
                                    </w:tabs>
                                    <w:spacing w:line="84" w:lineRule="auto"/>
                                    <w:ind w:right="365"/>
                                    <w:jc w:val="right"/>
                                    <w:rPr>
                                      <w:sz w:val="22"/>
                                    </w:rPr>
                                  </w:pPr>
                                  <w:r>
                                    <w:rPr>
                                      <w:spacing w:val="-2"/>
                                      <w:sz w:val="22"/>
                                    </w:rPr>
                                    <w:t>Phase</w:t>
                                  </w:r>
                                  <w:r>
                                    <w:rPr>
                                      <w:sz w:val="22"/>
                                    </w:rPr>
                                    <w:tab/>
                                  </w:r>
                                  <w:r>
                                    <w:rPr>
                                      <w:spacing w:val="-5"/>
                                      <w:position w:val="-12"/>
                                      <w:sz w:val="22"/>
                                    </w:rPr>
                                    <w:t>Std</w:t>
                                  </w:r>
                                  <w:r>
                                    <w:rPr>
                                      <w:position w:val="-12"/>
                                      <w:sz w:val="22"/>
                                    </w:rPr>
                                    <w:tab/>
                                  </w:r>
                                  <w:r>
                                    <w:rPr>
                                      <w:spacing w:val="-4"/>
                                      <w:position w:val="-21"/>
                                      <w:sz w:val="22"/>
                                    </w:rPr>
                                    <w:t>2.42</w:t>
                                  </w:r>
                                </w:p>
                              </w:tc>
                              <w:tc>
                                <w:tcPr>
                                  <w:tcW w:w="1048" w:type="dxa"/>
                                </w:tcPr>
                                <w:p>
                                  <w:pPr>
                                    <w:pStyle w:val="TableParagraph"/>
                                    <w:spacing w:before="83"/>
                                    <w:ind w:left="294"/>
                                    <w:jc w:val="left"/>
                                    <w:rPr>
                                      <w:sz w:val="22"/>
                                    </w:rPr>
                                  </w:pPr>
                                  <w:r>
                                    <w:rPr>
                                      <w:spacing w:val="-4"/>
                                      <w:sz w:val="22"/>
                                    </w:rPr>
                                    <w:t>1.43</w:t>
                                  </w:r>
                                </w:p>
                              </w:tc>
                              <w:tc>
                                <w:tcPr>
                                  <w:tcW w:w="1049" w:type="dxa"/>
                                </w:tcPr>
                                <w:p>
                                  <w:pPr>
                                    <w:pStyle w:val="TableParagraph"/>
                                    <w:spacing w:before="83"/>
                                    <w:ind w:left="295"/>
                                    <w:jc w:val="left"/>
                                    <w:rPr>
                                      <w:sz w:val="22"/>
                                    </w:rPr>
                                  </w:pPr>
                                  <w:r>
                                    <w:rPr>
                                      <w:spacing w:val="-4"/>
                                      <w:sz w:val="22"/>
                                    </w:rPr>
                                    <w:t>1.30</w:t>
                                  </w:r>
                                </w:p>
                              </w:tc>
                              <w:tc>
                                <w:tcPr>
                                  <w:tcW w:w="1049" w:type="dxa"/>
                                </w:tcPr>
                                <w:p>
                                  <w:pPr>
                                    <w:pStyle w:val="TableParagraph"/>
                                    <w:spacing w:before="83"/>
                                    <w:ind w:left="295"/>
                                    <w:jc w:val="left"/>
                                    <w:rPr>
                                      <w:sz w:val="22"/>
                                    </w:rPr>
                                  </w:pPr>
                                  <w:r>
                                    <w:rPr>
                                      <w:spacing w:val="-4"/>
                                      <w:sz w:val="22"/>
                                    </w:rPr>
                                    <w:t>1.33</w:t>
                                  </w:r>
                                </w:p>
                              </w:tc>
                              <w:tc>
                                <w:tcPr>
                                  <w:tcW w:w="1049" w:type="dxa"/>
                                </w:tcPr>
                                <w:p>
                                  <w:pPr>
                                    <w:pStyle w:val="TableParagraph"/>
                                    <w:spacing w:before="83"/>
                                    <w:ind w:left="296"/>
                                    <w:jc w:val="left"/>
                                    <w:rPr>
                                      <w:sz w:val="22"/>
                                    </w:rPr>
                                  </w:pPr>
                                  <w:r>
                                    <w:rPr>
                                      <w:spacing w:val="-4"/>
                                      <w:sz w:val="22"/>
                                    </w:rPr>
                                    <w:t>1.21</w:t>
                                  </w:r>
                                </w:p>
                              </w:tc>
                              <w:tc>
                                <w:tcPr>
                                  <w:tcW w:w="1236" w:type="dxa"/>
                                </w:tcPr>
                                <w:p>
                                  <w:pPr>
                                    <w:pStyle w:val="TableParagraph"/>
                                    <w:spacing w:before="83"/>
                                    <w:ind w:left="296"/>
                                    <w:jc w:val="left"/>
                                    <w:rPr>
                                      <w:sz w:val="22"/>
                                    </w:rPr>
                                  </w:pPr>
                                  <w:r>
                                    <w:rPr>
                                      <w:spacing w:val="-4"/>
                                      <w:sz w:val="22"/>
                                    </w:rPr>
                                    <w:t>1.29</w:t>
                                  </w:r>
                                </w:p>
                              </w:tc>
                            </w:tr>
                            <w:tr>
                              <w:trPr>
                                <w:trHeight w:val="416" w:hRule="atLeast"/>
                              </w:trPr>
                              <w:tc>
                                <w:tcPr>
                                  <w:tcW w:w="4145" w:type="dxa"/>
                                </w:tcPr>
                                <w:p>
                                  <w:pPr>
                                    <w:pStyle w:val="TableParagraph"/>
                                    <w:tabs>
                                      <w:tab w:pos="1329" w:val="right" w:leader="none"/>
                                    </w:tabs>
                                    <w:spacing w:before="1"/>
                                    <w:ind w:right="365"/>
                                    <w:jc w:val="right"/>
                                    <w:rPr>
                                      <w:sz w:val="22"/>
                                    </w:rPr>
                                  </w:pPr>
                                  <w:r>
                                    <w:rPr>
                                      <w:spacing w:val="-4"/>
                                      <w:sz w:val="22"/>
                                    </w:rPr>
                                    <w:t>Mean</w:t>
                                  </w:r>
                                  <w:r>
                                    <w:rPr>
                                      <w:sz w:val="22"/>
                                    </w:rPr>
                                    <w:tab/>
                                  </w:r>
                                  <w:r>
                                    <w:rPr>
                                      <w:spacing w:val="-4"/>
                                      <w:position w:val="-7"/>
                                      <w:sz w:val="22"/>
                                    </w:rPr>
                                    <w:t>0.70</w:t>
                                  </w:r>
                                </w:p>
                              </w:tc>
                              <w:tc>
                                <w:tcPr>
                                  <w:tcW w:w="1048" w:type="dxa"/>
                                </w:tcPr>
                                <w:p>
                                  <w:pPr>
                                    <w:pStyle w:val="TableParagraph"/>
                                    <w:spacing w:before="77"/>
                                    <w:ind w:left="294"/>
                                    <w:jc w:val="left"/>
                                    <w:rPr>
                                      <w:sz w:val="22"/>
                                    </w:rPr>
                                  </w:pPr>
                                  <w:r>
                                    <w:rPr>
                                      <w:spacing w:val="-4"/>
                                      <w:sz w:val="22"/>
                                    </w:rPr>
                                    <w:t>0.65</w:t>
                                  </w:r>
                                </w:p>
                              </w:tc>
                              <w:tc>
                                <w:tcPr>
                                  <w:tcW w:w="1049" w:type="dxa"/>
                                </w:tcPr>
                                <w:p>
                                  <w:pPr>
                                    <w:pStyle w:val="TableParagraph"/>
                                    <w:spacing w:before="77"/>
                                    <w:ind w:left="295"/>
                                    <w:jc w:val="left"/>
                                    <w:rPr>
                                      <w:sz w:val="22"/>
                                    </w:rPr>
                                  </w:pPr>
                                  <w:r>
                                    <w:rPr>
                                      <w:spacing w:val="-4"/>
                                      <w:sz w:val="22"/>
                                    </w:rPr>
                                    <w:t>0.64</w:t>
                                  </w:r>
                                </w:p>
                              </w:tc>
                              <w:tc>
                                <w:tcPr>
                                  <w:tcW w:w="1049" w:type="dxa"/>
                                </w:tcPr>
                                <w:p>
                                  <w:pPr>
                                    <w:pStyle w:val="TableParagraph"/>
                                    <w:spacing w:before="77"/>
                                    <w:ind w:left="295"/>
                                    <w:jc w:val="left"/>
                                    <w:rPr>
                                      <w:sz w:val="22"/>
                                    </w:rPr>
                                  </w:pPr>
                                  <w:r>
                                    <w:rPr>
                                      <w:spacing w:val="-4"/>
                                      <w:sz w:val="22"/>
                                    </w:rPr>
                                    <w:t>0.58</w:t>
                                  </w:r>
                                </w:p>
                              </w:tc>
                              <w:tc>
                                <w:tcPr>
                                  <w:tcW w:w="1049" w:type="dxa"/>
                                </w:tcPr>
                                <w:p>
                                  <w:pPr>
                                    <w:pStyle w:val="TableParagraph"/>
                                    <w:spacing w:before="77"/>
                                    <w:ind w:left="296"/>
                                    <w:jc w:val="left"/>
                                    <w:rPr>
                                      <w:sz w:val="22"/>
                                    </w:rPr>
                                  </w:pPr>
                                  <w:r>
                                    <w:rPr>
                                      <w:spacing w:val="-4"/>
                                      <w:sz w:val="22"/>
                                    </w:rPr>
                                    <w:t>0.60</w:t>
                                  </w:r>
                                </w:p>
                              </w:tc>
                              <w:tc>
                                <w:tcPr>
                                  <w:tcW w:w="1236" w:type="dxa"/>
                                </w:tcPr>
                                <w:p>
                                  <w:pPr>
                                    <w:pStyle w:val="TableParagraph"/>
                                    <w:spacing w:before="77"/>
                                    <w:ind w:left="296"/>
                                    <w:jc w:val="left"/>
                                    <w:rPr>
                                      <w:sz w:val="22"/>
                                    </w:rPr>
                                  </w:pPr>
                                  <w:r>
                                    <w:rPr>
                                      <w:spacing w:val="-4"/>
                                      <w:sz w:val="22"/>
                                    </w:rPr>
                                    <w:t>0.61</w:t>
                                  </w:r>
                                </w:p>
                              </w:tc>
                            </w:tr>
                            <w:tr>
                              <w:trPr>
                                <w:trHeight w:val="423" w:hRule="atLeast"/>
                              </w:trPr>
                              <w:tc>
                                <w:tcPr>
                                  <w:tcW w:w="4145" w:type="dxa"/>
                                </w:tcPr>
                                <w:p>
                                  <w:pPr>
                                    <w:pStyle w:val="TableParagraph"/>
                                    <w:tabs>
                                      <w:tab w:pos="1156" w:val="left" w:leader="none"/>
                                      <w:tab w:pos="2486" w:val="right" w:leader="none"/>
                                    </w:tabs>
                                    <w:spacing w:line="93" w:lineRule="auto"/>
                                    <w:ind w:right="365"/>
                                    <w:jc w:val="right"/>
                                    <w:rPr>
                                      <w:sz w:val="22"/>
                                    </w:rPr>
                                  </w:pPr>
                                  <w:r>
                                    <w:rPr>
                                      <w:spacing w:val="-2"/>
                                      <w:sz w:val="22"/>
                                    </w:rPr>
                                    <w:t>Coherence</w:t>
                                  </w:r>
                                  <w:r>
                                    <w:rPr>
                                      <w:sz w:val="22"/>
                                    </w:rPr>
                                    <w:tab/>
                                  </w:r>
                                  <w:r>
                                    <w:rPr>
                                      <w:spacing w:val="-5"/>
                                      <w:position w:val="-10"/>
                                      <w:sz w:val="22"/>
                                    </w:rPr>
                                    <w:t>Std</w:t>
                                  </w:r>
                                  <w:r>
                                    <w:rPr>
                                      <w:position w:val="-10"/>
                                      <w:sz w:val="22"/>
                                    </w:rPr>
                                    <w:tab/>
                                  </w:r>
                                  <w:r>
                                    <w:rPr>
                                      <w:spacing w:val="-4"/>
                                      <w:position w:val="-19"/>
                                      <w:sz w:val="22"/>
                                    </w:rPr>
                                    <w:t>0.27</w:t>
                                  </w:r>
                                </w:p>
                              </w:tc>
                              <w:tc>
                                <w:tcPr>
                                  <w:tcW w:w="1048" w:type="dxa"/>
                                </w:tcPr>
                                <w:p>
                                  <w:pPr>
                                    <w:pStyle w:val="TableParagraph"/>
                                    <w:spacing w:before="77"/>
                                    <w:ind w:left="294"/>
                                    <w:jc w:val="left"/>
                                    <w:rPr>
                                      <w:sz w:val="22"/>
                                    </w:rPr>
                                  </w:pPr>
                                  <w:r>
                                    <w:rPr>
                                      <w:spacing w:val="-4"/>
                                      <w:sz w:val="22"/>
                                    </w:rPr>
                                    <w:t>0.23</w:t>
                                  </w:r>
                                </w:p>
                              </w:tc>
                              <w:tc>
                                <w:tcPr>
                                  <w:tcW w:w="1049" w:type="dxa"/>
                                </w:tcPr>
                                <w:p>
                                  <w:pPr>
                                    <w:pStyle w:val="TableParagraph"/>
                                    <w:spacing w:before="77"/>
                                    <w:ind w:left="295"/>
                                    <w:jc w:val="left"/>
                                    <w:rPr>
                                      <w:sz w:val="22"/>
                                    </w:rPr>
                                  </w:pPr>
                                  <w:r>
                                    <w:rPr>
                                      <w:spacing w:val="-4"/>
                                      <w:sz w:val="22"/>
                                    </w:rPr>
                                    <w:t>0.24</w:t>
                                  </w:r>
                                </w:p>
                              </w:tc>
                              <w:tc>
                                <w:tcPr>
                                  <w:tcW w:w="1049" w:type="dxa"/>
                                </w:tcPr>
                                <w:p>
                                  <w:pPr>
                                    <w:pStyle w:val="TableParagraph"/>
                                    <w:spacing w:before="77"/>
                                    <w:ind w:left="295"/>
                                    <w:jc w:val="left"/>
                                    <w:rPr>
                                      <w:sz w:val="22"/>
                                    </w:rPr>
                                  </w:pPr>
                                  <w:r>
                                    <w:rPr>
                                      <w:spacing w:val="-4"/>
                                      <w:sz w:val="22"/>
                                    </w:rPr>
                                    <w:t>0.25</w:t>
                                  </w:r>
                                </w:p>
                              </w:tc>
                              <w:tc>
                                <w:tcPr>
                                  <w:tcW w:w="1049" w:type="dxa"/>
                                </w:tcPr>
                                <w:p>
                                  <w:pPr>
                                    <w:pStyle w:val="TableParagraph"/>
                                    <w:spacing w:before="77"/>
                                    <w:ind w:left="296"/>
                                    <w:jc w:val="left"/>
                                    <w:rPr>
                                      <w:sz w:val="22"/>
                                    </w:rPr>
                                  </w:pPr>
                                  <w:r>
                                    <w:rPr>
                                      <w:spacing w:val="-4"/>
                                      <w:sz w:val="22"/>
                                    </w:rPr>
                                    <w:t>0.25</w:t>
                                  </w:r>
                                </w:p>
                              </w:tc>
                              <w:tc>
                                <w:tcPr>
                                  <w:tcW w:w="1236" w:type="dxa"/>
                                </w:tcPr>
                                <w:p>
                                  <w:pPr>
                                    <w:pStyle w:val="TableParagraph"/>
                                    <w:spacing w:before="77"/>
                                    <w:ind w:left="296"/>
                                    <w:jc w:val="left"/>
                                    <w:rPr>
                                      <w:sz w:val="22"/>
                                    </w:rPr>
                                  </w:pPr>
                                  <w:r>
                                    <w:rPr>
                                      <w:spacing w:val="-4"/>
                                      <w:sz w:val="22"/>
                                    </w:rPr>
                                    <w:t>0.22</w:t>
                                  </w:r>
                                </w:p>
                              </w:tc>
                            </w:tr>
                            <w:tr>
                              <w:trPr>
                                <w:trHeight w:val="428" w:hRule="atLeast"/>
                              </w:trPr>
                              <w:tc>
                                <w:tcPr>
                                  <w:tcW w:w="4145" w:type="dxa"/>
                                </w:tcPr>
                                <w:p>
                                  <w:pPr>
                                    <w:pStyle w:val="TableParagraph"/>
                                    <w:tabs>
                                      <w:tab w:pos="2448" w:val="left" w:leader="none"/>
                                      <w:tab w:pos="3392" w:val="left" w:leader="none"/>
                                    </w:tabs>
                                    <w:spacing w:line="232" w:lineRule="auto"/>
                                    <w:ind w:left="108"/>
                                    <w:jc w:val="left"/>
                                    <w:rPr>
                                      <w:sz w:val="22"/>
                                    </w:rPr>
                                  </w:pPr>
                                  <w:r>
                                    <w:rPr>
                                      <w:spacing w:val="-2"/>
                                      <w:sz w:val="20"/>
                                    </w:rPr>
                                    <w:t>CN-</w:t>
                                  </w:r>
                                  <w:r>
                                    <w:rPr>
                                      <w:spacing w:val="-4"/>
                                      <w:sz w:val="20"/>
                                    </w:rPr>
                                    <w:t>DIFF</w:t>
                                  </w:r>
                                  <w:r>
                                    <w:rPr>
                                      <w:sz w:val="20"/>
                                    </w:rPr>
                                    <w:tab/>
                                  </w:r>
                                  <w:r>
                                    <w:rPr>
                                      <w:spacing w:val="-4"/>
                                      <w:sz w:val="22"/>
                                    </w:rPr>
                                    <w:t>Mean</w:t>
                                  </w:r>
                                  <w:r>
                                    <w:rPr>
                                      <w:sz w:val="22"/>
                                    </w:rPr>
                                    <w:tab/>
                                  </w:r>
                                  <w:r>
                                    <w:rPr>
                                      <w:spacing w:val="-2"/>
                                      <w:position w:val="-8"/>
                                      <w:sz w:val="22"/>
                                    </w:rPr>
                                    <w:t>-</w:t>
                                  </w:r>
                                  <w:r>
                                    <w:rPr>
                                      <w:spacing w:val="-4"/>
                                      <w:position w:val="-8"/>
                                      <w:sz w:val="22"/>
                                    </w:rPr>
                                    <w:t>0.06</w:t>
                                  </w:r>
                                </w:p>
                              </w:tc>
                              <w:tc>
                                <w:tcPr>
                                  <w:tcW w:w="1048" w:type="dxa"/>
                                </w:tcPr>
                                <w:p>
                                  <w:pPr>
                                    <w:pStyle w:val="TableParagraph"/>
                                    <w:spacing w:before="83"/>
                                    <w:ind w:left="294"/>
                                    <w:jc w:val="left"/>
                                    <w:rPr>
                                      <w:sz w:val="22"/>
                                    </w:rPr>
                                  </w:pPr>
                                  <w:r>
                                    <w:rPr>
                                      <w:spacing w:val="-2"/>
                                      <w:sz w:val="22"/>
                                    </w:rPr>
                                    <w:t>-</w:t>
                                  </w:r>
                                  <w:r>
                                    <w:rPr>
                                      <w:spacing w:val="-4"/>
                                      <w:sz w:val="22"/>
                                    </w:rPr>
                                    <w:t>0.07</w:t>
                                  </w:r>
                                </w:p>
                              </w:tc>
                              <w:tc>
                                <w:tcPr>
                                  <w:tcW w:w="1049" w:type="dxa"/>
                                </w:tcPr>
                                <w:p>
                                  <w:pPr>
                                    <w:pStyle w:val="TableParagraph"/>
                                    <w:spacing w:before="83"/>
                                    <w:ind w:left="295"/>
                                    <w:jc w:val="left"/>
                                    <w:rPr>
                                      <w:sz w:val="22"/>
                                    </w:rPr>
                                  </w:pPr>
                                  <w:r>
                                    <w:rPr>
                                      <w:spacing w:val="-2"/>
                                      <w:sz w:val="22"/>
                                    </w:rPr>
                                    <w:t>-</w:t>
                                  </w:r>
                                  <w:r>
                                    <w:rPr>
                                      <w:spacing w:val="-4"/>
                                      <w:sz w:val="22"/>
                                    </w:rPr>
                                    <w:t>0.16</w:t>
                                  </w:r>
                                </w:p>
                              </w:tc>
                              <w:tc>
                                <w:tcPr>
                                  <w:tcW w:w="1049" w:type="dxa"/>
                                </w:tcPr>
                                <w:p>
                                  <w:pPr>
                                    <w:pStyle w:val="TableParagraph"/>
                                    <w:spacing w:before="83"/>
                                    <w:ind w:left="295"/>
                                    <w:jc w:val="left"/>
                                    <w:rPr>
                                      <w:sz w:val="22"/>
                                    </w:rPr>
                                  </w:pPr>
                                  <w:r>
                                    <w:rPr>
                                      <w:spacing w:val="-2"/>
                                      <w:sz w:val="22"/>
                                    </w:rPr>
                                    <w:t>-</w:t>
                                  </w:r>
                                  <w:r>
                                    <w:rPr>
                                      <w:spacing w:val="-4"/>
                                      <w:sz w:val="22"/>
                                    </w:rPr>
                                    <w:t>0.07</w:t>
                                  </w:r>
                                </w:p>
                              </w:tc>
                              <w:tc>
                                <w:tcPr>
                                  <w:tcW w:w="1049" w:type="dxa"/>
                                </w:tcPr>
                                <w:p>
                                  <w:pPr>
                                    <w:pStyle w:val="TableParagraph"/>
                                    <w:spacing w:before="83"/>
                                    <w:ind w:left="296"/>
                                    <w:jc w:val="left"/>
                                    <w:rPr>
                                      <w:sz w:val="22"/>
                                    </w:rPr>
                                  </w:pPr>
                                  <w:r>
                                    <w:rPr>
                                      <w:spacing w:val="-2"/>
                                      <w:sz w:val="22"/>
                                    </w:rPr>
                                    <w:t>-</w:t>
                                  </w:r>
                                  <w:r>
                                    <w:rPr>
                                      <w:spacing w:val="-4"/>
                                      <w:sz w:val="22"/>
                                    </w:rPr>
                                    <w:t>0.17</w:t>
                                  </w:r>
                                </w:p>
                              </w:tc>
                              <w:tc>
                                <w:tcPr>
                                  <w:tcW w:w="1236" w:type="dxa"/>
                                </w:tcPr>
                                <w:p>
                                  <w:pPr>
                                    <w:pStyle w:val="TableParagraph"/>
                                    <w:spacing w:before="83"/>
                                    <w:ind w:left="296"/>
                                    <w:jc w:val="left"/>
                                    <w:rPr>
                                      <w:sz w:val="22"/>
                                    </w:rPr>
                                  </w:pPr>
                                  <w:r>
                                    <w:rPr>
                                      <w:spacing w:val="-4"/>
                                      <w:sz w:val="22"/>
                                    </w:rPr>
                                    <w:t>0.06</w:t>
                                  </w:r>
                                </w:p>
                              </w:tc>
                            </w:tr>
                            <w:tr>
                              <w:trPr>
                                <w:trHeight w:val="424" w:hRule="atLeast"/>
                              </w:trPr>
                              <w:tc>
                                <w:tcPr>
                                  <w:tcW w:w="4145" w:type="dxa"/>
                                  <w:tcBorders>
                                    <w:bottom w:val="single" w:sz="4" w:space="0" w:color="000000"/>
                                  </w:tcBorders>
                                </w:tcPr>
                                <w:p>
                                  <w:pPr>
                                    <w:pStyle w:val="TableParagraph"/>
                                    <w:tabs>
                                      <w:tab w:pos="1156" w:val="left" w:leader="none"/>
                                      <w:tab w:pos="2486" w:val="right" w:leader="none"/>
                                    </w:tabs>
                                    <w:spacing w:line="84" w:lineRule="auto"/>
                                    <w:ind w:right="365"/>
                                    <w:jc w:val="right"/>
                                    <w:rPr>
                                      <w:sz w:val="22"/>
                                    </w:rPr>
                                  </w:pPr>
                                  <w:r>
                                    <w:rPr>
                                      <w:spacing w:val="-2"/>
                                      <w:sz w:val="22"/>
                                    </w:rPr>
                                    <w:t>Phase</w:t>
                                  </w:r>
                                  <w:r>
                                    <w:rPr>
                                      <w:sz w:val="22"/>
                                    </w:rPr>
                                    <w:tab/>
                                  </w:r>
                                  <w:r>
                                    <w:rPr>
                                      <w:spacing w:val="-5"/>
                                      <w:position w:val="-12"/>
                                      <w:sz w:val="22"/>
                                    </w:rPr>
                                    <w:t>Std</w:t>
                                  </w:r>
                                  <w:r>
                                    <w:rPr>
                                      <w:position w:val="-12"/>
                                      <w:sz w:val="22"/>
                                    </w:rPr>
                                    <w:tab/>
                                  </w:r>
                                  <w:r>
                                    <w:rPr>
                                      <w:spacing w:val="-4"/>
                                      <w:position w:val="-20"/>
                                      <w:sz w:val="22"/>
                                    </w:rPr>
                                    <w:t>1.08</w:t>
                                  </w:r>
                                </w:p>
                              </w:tc>
                              <w:tc>
                                <w:tcPr>
                                  <w:tcW w:w="1048" w:type="dxa"/>
                                  <w:tcBorders>
                                    <w:bottom w:val="single" w:sz="4" w:space="0" w:color="000000"/>
                                  </w:tcBorders>
                                </w:tcPr>
                                <w:p>
                                  <w:pPr>
                                    <w:pStyle w:val="TableParagraph"/>
                                    <w:spacing w:before="83"/>
                                    <w:ind w:left="294"/>
                                    <w:jc w:val="left"/>
                                    <w:rPr>
                                      <w:sz w:val="22"/>
                                    </w:rPr>
                                  </w:pPr>
                                  <w:r>
                                    <w:rPr>
                                      <w:spacing w:val="-4"/>
                                      <w:sz w:val="22"/>
                                    </w:rPr>
                                    <w:t>0.60</w:t>
                                  </w:r>
                                </w:p>
                              </w:tc>
                              <w:tc>
                                <w:tcPr>
                                  <w:tcW w:w="1049" w:type="dxa"/>
                                  <w:tcBorders>
                                    <w:bottom w:val="single" w:sz="4" w:space="0" w:color="000000"/>
                                  </w:tcBorders>
                                </w:tcPr>
                                <w:p>
                                  <w:pPr>
                                    <w:pStyle w:val="TableParagraph"/>
                                    <w:spacing w:before="83"/>
                                    <w:ind w:left="295"/>
                                    <w:jc w:val="left"/>
                                    <w:rPr>
                                      <w:sz w:val="22"/>
                                    </w:rPr>
                                  </w:pPr>
                                  <w:r>
                                    <w:rPr>
                                      <w:spacing w:val="-4"/>
                                      <w:sz w:val="22"/>
                                    </w:rPr>
                                    <w:t>0.61</w:t>
                                  </w:r>
                                </w:p>
                              </w:tc>
                              <w:tc>
                                <w:tcPr>
                                  <w:tcW w:w="1049" w:type="dxa"/>
                                  <w:tcBorders>
                                    <w:bottom w:val="single" w:sz="4" w:space="0" w:color="000000"/>
                                  </w:tcBorders>
                                </w:tcPr>
                                <w:p>
                                  <w:pPr>
                                    <w:pStyle w:val="TableParagraph"/>
                                    <w:spacing w:before="83"/>
                                    <w:ind w:left="295"/>
                                    <w:jc w:val="left"/>
                                    <w:rPr>
                                      <w:sz w:val="22"/>
                                    </w:rPr>
                                  </w:pPr>
                                  <w:r>
                                    <w:rPr>
                                      <w:spacing w:val="-4"/>
                                      <w:sz w:val="22"/>
                                    </w:rPr>
                                    <w:t>0.70</w:t>
                                  </w:r>
                                </w:p>
                              </w:tc>
                              <w:tc>
                                <w:tcPr>
                                  <w:tcW w:w="1049" w:type="dxa"/>
                                  <w:tcBorders>
                                    <w:bottom w:val="single" w:sz="4" w:space="0" w:color="000000"/>
                                  </w:tcBorders>
                                </w:tcPr>
                                <w:p>
                                  <w:pPr>
                                    <w:pStyle w:val="TableParagraph"/>
                                    <w:spacing w:before="83"/>
                                    <w:ind w:left="296"/>
                                    <w:jc w:val="left"/>
                                    <w:rPr>
                                      <w:sz w:val="22"/>
                                    </w:rPr>
                                  </w:pPr>
                                  <w:r>
                                    <w:rPr>
                                      <w:spacing w:val="-4"/>
                                      <w:sz w:val="22"/>
                                    </w:rPr>
                                    <w:t>0.58</w:t>
                                  </w:r>
                                </w:p>
                              </w:tc>
                              <w:tc>
                                <w:tcPr>
                                  <w:tcW w:w="1236" w:type="dxa"/>
                                  <w:tcBorders>
                                    <w:bottom w:val="single" w:sz="4" w:space="0" w:color="000000"/>
                                  </w:tcBorders>
                                </w:tcPr>
                                <w:p>
                                  <w:pPr>
                                    <w:pStyle w:val="TableParagraph"/>
                                    <w:spacing w:before="83"/>
                                    <w:ind w:left="296"/>
                                    <w:jc w:val="left"/>
                                    <w:rPr>
                                      <w:sz w:val="22"/>
                                    </w:rPr>
                                  </w:pPr>
                                  <w:r>
                                    <w:rPr>
                                      <w:spacing w:val="-4"/>
                                      <w:sz w:val="22"/>
                                    </w:rPr>
                                    <w:t>0.63</w:t>
                                  </w:r>
                                </w:p>
                              </w:tc>
                            </w:tr>
                          </w:tbl>
                          <w:p>
                            <w:pPr>
                              <w:pStyle w:val="BodyText"/>
                            </w:pPr>
                          </w:p>
                        </w:txbxContent>
                      </wps:txbx>
                      <wps:bodyPr wrap="square" lIns="0" tIns="0" rIns="0" bIns="0" rtlCol="0">
                        <a:noAutofit/>
                      </wps:bodyPr>
                    </wps:wsp>
                  </a:graphicData>
                </a:graphic>
              </wp:anchor>
            </w:drawing>
          </mc:Choice>
          <mc:Fallback>
            <w:pict>
              <v:shape style="position:absolute;margin-left:63.599998pt;margin-top:32.198193pt;width:484.9pt;height:276.25pt;mso-position-horizontal-relative:page;mso-position-vertical-relative:paragraph;z-index:15754752" type="#_x0000_t202" id="docshape5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45"/>
                        <w:gridCol w:w="1048"/>
                        <w:gridCol w:w="1049"/>
                        <w:gridCol w:w="1049"/>
                        <w:gridCol w:w="1049"/>
                        <w:gridCol w:w="1236"/>
                      </w:tblGrid>
                      <w:tr>
                        <w:trPr>
                          <w:trHeight w:val="429" w:hRule="atLeast"/>
                        </w:trPr>
                        <w:tc>
                          <w:tcPr>
                            <w:tcW w:w="4145" w:type="dxa"/>
                            <w:tcBorders>
                              <w:top w:val="single" w:sz="4" w:space="0" w:color="000000"/>
                              <w:bottom w:val="single" w:sz="4" w:space="0" w:color="000000"/>
                            </w:tcBorders>
                          </w:tcPr>
                          <w:p>
                            <w:pPr>
                              <w:pStyle w:val="TableParagraph"/>
                              <w:tabs>
                                <w:tab w:pos="3392" w:val="left" w:leader="none"/>
                              </w:tabs>
                              <w:spacing w:line="253" w:lineRule="exact"/>
                              <w:ind w:left="108"/>
                              <w:jc w:val="left"/>
                              <w:rPr>
                                <w:sz w:val="22"/>
                              </w:rPr>
                            </w:pPr>
                            <w:r>
                              <w:rPr>
                                <w:spacing w:val="-2"/>
                                <w:sz w:val="22"/>
                              </w:rPr>
                              <w:t>Scale</w:t>
                            </w:r>
                            <w:r>
                              <w:rPr>
                                <w:sz w:val="22"/>
                              </w:rPr>
                              <w:tab/>
                            </w:r>
                            <w:r>
                              <w:rPr>
                                <w:spacing w:val="-5"/>
                                <w:sz w:val="22"/>
                              </w:rPr>
                              <w:t>D1</w:t>
                            </w:r>
                          </w:p>
                        </w:tc>
                        <w:tc>
                          <w:tcPr>
                            <w:tcW w:w="1048" w:type="dxa"/>
                            <w:tcBorders>
                              <w:top w:val="single" w:sz="4" w:space="0" w:color="000000"/>
                              <w:bottom w:val="single" w:sz="4" w:space="0" w:color="000000"/>
                            </w:tcBorders>
                          </w:tcPr>
                          <w:p>
                            <w:pPr>
                              <w:pStyle w:val="TableParagraph"/>
                              <w:spacing w:line="253" w:lineRule="exact"/>
                              <w:ind w:left="294"/>
                              <w:jc w:val="left"/>
                              <w:rPr>
                                <w:sz w:val="22"/>
                              </w:rPr>
                            </w:pPr>
                            <w:r>
                              <w:rPr>
                                <w:spacing w:val="-5"/>
                                <w:sz w:val="22"/>
                              </w:rPr>
                              <w:t>D2</w:t>
                            </w:r>
                          </w:p>
                        </w:tc>
                        <w:tc>
                          <w:tcPr>
                            <w:tcW w:w="1049" w:type="dxa"/>
                            <w:tcBorders>
                              <w:top w:val="single" w:sz="4" w:space="0" w:color="000000"/>
                              <w:bottom w:val="single" w:sz="4" w:space="0" w:color="000000"/>
                            </w:tcBorders>
                          </w:tcPr>
                          <w:p>
                            <w:pPr>
                              <w:pStyle w:val="TableParagraph"/>
                              <w:spacing w:line="253" w:lineRule="exact"/>
                              <w:ind w:left="295"/>
                              <w:jc w:val="left"/>
                              <w:rPr>
                                <w:sz w:val="22"/>
                              </w:rPr>
                            </w:pPr>
                            <w:r>
                              <w:rPr>
                                <w:spacing w:val="-5"/>
                                <w:sz w:val="22"/>
                              </w:rPr>
                              <w:t>D3</w:t>
                            </w:r>
                          </w:p>
                        </w:tc>
                        <w:tc>
                          <w:tcPr>
                            <w:tcW w:w="1049" w:type="dxa"/>
                            <w:tcBorders>
                              <w:top w:val="single" w:sz="4" w:space="0" w:color="000000"/>
                              <w:bottom w:val="single" w:sz="4" w:space="0" w:color="000000"/>
                            </w:tcBorders>
                          </w:tcPr>
                          <w:p>
                            <w:pPr>
                              <w:pStyle w:val="TableParagraph"/>
                              <w:spacing w:line="253" w:lineRule="exact"/>
                              <w:ind w:left="295"/>
                              <w:jc w:val="left"/>
                              <w:rPr>
                                <w:sz w:val="22"/>
                              </w:rPr>
                            </w:pPr>
                            <w:r>
                              <w:rPr>
                                <w:spacing w:val="-5"/>
                                <w:sz w:val="22"/>
                              </w:rPr>
                              <w:t>D4</w:t>
                            </w:r>
                          </w:p>
                        </w:tc>
                        <w:tc>
                          <w:tcPr>
                            <w:tcW w:w="1049" w:type="dxa"/>
                            <w:tcBorders>
                              <w:top w:val="single" w:sz="4" w:space="0" w:color="000000"/>
                              <w:bottom w:val="single" w:sz="4" w:space="0" w:color="000000"/>
                            </w:tcBorders>
                          </w:tcPr>
                          <w:p>
                            <w:pPr>
                              <w:pStyle w:val="TableParagraph"/>
                              <w:spacing w:line="253" w:lineRule="exact"/>
                              <w:ind w:left="296"/>
                              <w:jc w:val="left"/>
                              <w:rPr>
                                <w:sz w:val="22"/>
                              </w:rPr>
                            </w:pPr>
                            <w:r>
                              <w:rPr>
                                <w:spacing w:val="-5"/>
                                <w:sz w:val="22"/>
                              </w:rPr>
                              <w:t>D5</w:t>
                            </w:r>
                          </w:p>
                        </w:tc>
                        <w:tc>
                          <w:tcPr>
                            <w:tcW w:w="1236" w:type="dxa"/>
                            <w:tcBorders>
                              <w:top w:val="single" w:sz="4" w:space="0" w:color="000000"/>
                              <w:bottom w:val="single" w:sz="4" w:space="0" w:color="000000"/>
                            </w:tcBorders>
                          </w:tcPr>
                          <w:p>
                            <w:pPr>
                              <w:pStyle w:val="TableParagraph"/>
                              <w:spacing w:line="253" w:lineRule="exact"/>
                              <w:ind w:left="296"/>
                              <w:jc w:val="left"/>
                              <w:rPr>
                                <w:sz w:val="22"/>
                              </w:rPr>
                            </w:pPr>
                            <w:r>
                              <w:rPr>
                                <w:spacing w:val="-5"/>
                                <w:sz w:val="22"/>
                              </w:rPr>
                              <w:t>D6</w:t>
                            </w:r>
                          </w:p>
                        </w:tc>
                      </w:tr>
                      <w:tr>
                        <w:trPr>
                          <w:trHeight w:val="414" w:hRule="atLeast"/>
                        </w:trPr>
                        <w:tc>
                          <w:tcPr>
                            <w:tcW w:w="4145" w:type="dxa"/>
                            <w:tcBorders>
                              <w:top w:val="single" w:sz="4" w:space="0" w:color="000000"/>
                            </w:tcBorders>
                          </w:tcPr>
                          <w:p>
                            <w:pPr>
                              <w:pStyle w:val="TableParagraph"/>
                              <w:tabs>
                                <w:tab w:pos="1329" w:val="right" w:leader="none"/>
                              </w:tabs>
                              <w:ind w:right="365"/>
                              <w:jc w:val="right"/>
                              <w:rPr>
                                <w:sz w:val="22"/>
                              </w:rPr>
                            </w:pPr>
                            <w:r>
                              <w:rPr>
                                <w:spacing w:val="-4"/>
                                <w:sz w:val="22"/>
                              </w:rPr>
                              <w:t>Mean</w:t>
                            </w:r>
                            <w:r>
                              <w:rPr>
                                <w:sz w:val="22"/>
                              </w:rPr>
                              <w:tab/>
                            </w:r>
                            <w:r>
                              <w:rPr>
                                <w:spacing w:val="-4"/>
                                <w:position w:val="-7"/>
                                <w:sz w:val="22"/>
                              </w:rPr>
                              <w:t>0.49</w:t>
                            </w:r>
                          </w:p>
                        </w:tc>
                        <w:tc>
                          <w:tcPr>
                            <w:tcW w:w="1048" w:type="dxa"/>
                            <w:tcBorders>
                              <w:top w:val="single" w:sz="4" w:space="0" w:color="000000"/>
                            </w:tcBorders>
                          </w:tcPr>
                          <w:p>
                            <w:pPr>
                              <w:pStyle w:val="TableParagraph"/>
                              <w:spacing w:before="75"/>
                              <w:ind w:left="294"/>
                              <w:jc w:val="left"/>
                              <w:rPr>
                                <w:sz w:val="22"/>
                              </w:rPr>
                            </w:pPr>
                            <w:r>
                              <w:rPr>
                                <w:spacing w:val="-4"/>
                                <w:sz w:val="22"/>
                              </w:rPr>
                              <w:t>0.38</w:t>
                            </w:r>
                          </w:p>
                        </w:tc>
                        <w:tc>
                          <w:tcPr>
                            <w:tcW w:w="1049" w:type="dxa"/>
                            <w:tcBorders>
                              <w:top w:val="single" w:sz="4" w:space="0" w:color="000000"/>
                            </w:tcBorders>
                          </w:tcPr>
                          <w:p>
                            <w:pPr>
                              <w:pStyle w:val="TableParagraph"/>
                              <w:spacing w:before="75"/>
                              <w:ind w:left="295"/>
                              <w:jc w:val="left"/>
                              <w:rPr>
                                <w:sz w:val="22"/>
                              </w:rPr>
                            </w:pPr>
                            <w:r>
                              <w:rPr>
                                <w:spacing w:val="-4"/>
                                <w:sz w:val="22"/>
                              </w:rPr>
                              <w:t>0.40</w:t>
                            </w:r>
                          </w:p>
                        </w:tc>
                        <w:tc>
                          <w:tcPr>
                            <w:tcW w:w="1049" w:type="dxa"/>
                            <w:tcBorders>
                              <w:top w:val="single" w:sz="4" w:space="0" w:color="000000"/>
                            </w:tcBorders>
                          </w:tcPr>
                          <w:p>
                            <w:pPr>
                              <w:pStyle w:val="TableParagraph"/>
                              <w:spacing w:before="75"/>
                              <w:ind w:left="295"/>
                              <w:jc w:val="left"/>
                              <w:rPr>
                                <w:sz w:val="22"/>
                              </w:rPr>
                            </w:pPr>
                            <w:r>
                              <w:rPr>
                                <w:spacing w:val="-4"/>
                                <w:sz w:val="22"/>
                              </w:rPr>
                              <w:t>0.43</w:t>
                            </w:r>
                          </w:p>
                        </w:tc>
                        <w:tc>
                          <w:tcPr>
                            <w:tcW w:w="1049" w:type="dxa"/>
                            <w:tcBorders>
                              <w:top w:val="single" w:sz="4" w:space="0" w:color="000000"/>
                            </w:tcBorders>
                          </w:tcPr>
                          <w:p>
                            <w:pPr>
                              <w:pStyle w:val="TableParagraph"/>
                              <w:spacing w:before="75"/>
                              <w:ind w:left="296"/>
                              <w:jc w:val="left"/>
                              <w:rPr>
                                <w:sz w:val="22"/>
                              </w:rPr>
                            </w:pPr>
                            <w:r>
                              <w:rPr>
                                <w:spacing w:val="-4"/>
                                <w:sz w:val="22"/>
                              </w:rPr>
                              <w:t>0.43</w:t>
                            </w:r>
                          </w:p>
                        </w:tc>
                        <w:tc>
                          <w:tcPr>
                            <w:tcW w:w="1236" w:type="dxa"/>
                            <w:tcBorders>
                              <w:top w:val="single" w:sz="4" w:space="0" w:color="000000"/>
                            </w:tcBorders>
                          </w:tcPr>
                          <w:p>
                            <w:pPr>
                              <w:pStyle w:val="TableParagraph"/>
                              <w:spacing w:before="75"/>
                              <w:ind w:left="296"/>
                              <w:jc w:val="left"/>
                              <w:rPr>
                                <w:sz w:val="22"/>
                              </w:rPr>
                            </w:pPr>
                            <w:r>
                              <w:rPr>
                                <w:spacing w:val="-4"/>
                                <w:sz w:val="22"/>
                              </w:rPr>
                              <w:t>0.45</w:t>
                            </w:r>
                          </w:p>
                        </w:tc>
                      </w:tr>
                      <w:tr>
                        <w:trPr>
                          <w:trHeight w:val="422" w:hRule="atLeast"/>
                        </w:trPr>
                        <w:tc>
                          <w:tcPr>
                            <w:tcW w:w="4145" w:type="dxa"/>
                          </w:tcPr>
                          <w:p>
                            <w:pPr>
                              <w:pStyle w:val="TableParagraph"/>
                              <w:tabs>
                                <w:tab w:pos="1156" w:val="left" w:leader="none"/>
                                <w:tab w:pos="2486" w:val="right" w:leader="none"/>
                              </w:tabs>
                              <w:spacing w:line="93" w:lineRule="auto"/>
                              <w:ind w:right="365"/>
                              <w:jc w:val="right"/>
                              <w:rPr>
                                <w:sz w:val="22"/>
                              </w:rPr>
                            </w:pPr>
                            <w:r>
                              <w:rPr>
                                <w:spacing w:val="-2"/>
                                <w:sz w:val="22"/>
                              </w:rPr>
                              <w:t>Coherence</w:t>
                            </w:r>
                            <w:r>
                              <w:rPr>
                                <w:sz w:val="22"/>
                              </w:rPr>
                              <w:tab/>
                            </w:r>
                            <w:r>
                              <w:rPr>
                                <w:spacing w:val="-5"/>
                                <w:position w:val="-10"/>
                                <w:sz w:val="22"/>
                              </w:rPr>
                              <w:t>Std</w:t>
                            </w:r>
                            <w:r>
                              <w:rPr>
                                <w:position w:val="-10"/>
                                <w:sz w:val="22"/>
                              </w:rPr>
                              <w:tab/>
                            </w:r>
                            <w:r>
                              <w:rPr>
                                <w:spacing w:val="-4"/>
                                <w:position w:val="-19"/>
                                <w:sz w:val="22"/>
                              </w:rPr>
                              <w:t>0.27</w:t>
                            </w:r>
                          </w:p>
                        </w:tc>
                        <w:tc>
                          <w:tcPr>
                            <w:tcW w:w="1048" w:type="dxa"/>
                          </w:tcPr>
                          <w:p>
                            <w:pPr>
                              <w:pStyle w:val="TableParagraph"/>
                              <w:spacing w:before="77"/>
                              <w:ind w:left="294"/>
                              <w:jc w:val="left"/>
                              <w:rPr>
                                <w:sz w:val="22"/>
                              </w:rPr>
                            </w:pPr>
                            <w:r>
                              <w:rPr>
                                <w:spacing w:val="-4"/>
                                <w:sz w:val="22"/>
                              </w:rPr>
                              <w:t>0.18</w:t>
                            </w:r>
                          </w:p>
                        </w:tc>
                        <w:tc>
                          <w:tcPr>
                            <w:tcW w:w="1049" w:type="dxa"/>
                          </w:tcPr>
                          <w:p>
                            <w:pPr>
                              <w:pStyle w:val="TableParagraph"/>
                              <w:spacing w:before="77"/>
                              <w:ind w:left="295"/>
                              <w:jc w:val="left"/>
                              <w:rPr>
                                <w:sz w:val="22"/>
                              </w:rPr>
                            </w:pPr>
                            <w:r>
                              <w:rPr>
                                <w:spacing w:val="-4"/>
                                <w:sz w:val="22"/>
                              </w:rPr>
                              <w:t>0.19</w:t>
                            </w:r>
                          </w:p>
                        </w:tc>
                        <w:tc>
                          <w:tcPr>
                            <w:tcW w:w="1049" w:type="dxa"/>
                          </w:tcPr>
                          <w:p>
                            <w:pPr>
                              <w:pStyle w:val="TableParagraph"/>
                              <w:spacing w:before="77"/>
                              <w:ind w:left="295"/>
                              <w:jc w:val="left"/>
                              <w:rPr>
                                <w:sz w:val="22"/>
                              </w:rPr>
                            </w:pPr>
                            <w:r>
                              <w:rPr>
                                <w:spacing w:val="-4"/>
                                <w:sz w:val="22"/>
                              </w:rPr>
                              <w:t>0.19</w:t>
                            </w:r>
                          </w:p>
                        </w:tc>
                        <w:tc>
                          <w:tcPr>
                            <w:tcW w:w="1049" w:type="dxa"/>
                          </w:tcPr>
                          <w:p>
                            <w:pPr>
                              <w:pStyle w:val="TableParagraph"/>
                              <w:spacing w:before="77"/>
                              <w:ind w:left="296"/>
                              <w:jc w:val="left"/>
                              <w:rPr>
                                <w:sz w:val="22"/>
                              </w:rPr>
                            </w:pPr>
                            <w:r>
                              <w:rPr>
                                <w:spacing w:val="-4"/>
                                <w:sz w:val="22"/>
                              </w:rPr>
                              <w:t>0.20</w:t>
                            </w:r>
                          </w:p>
                        </w:tc>
                        <w:tc>
                          <w:tcPr>
                            <w:tcW w:w="1236" w:type="dxa"/>
                          </w:tcPr>
                          <w:p>
                            <w:pPr>
                              <w:pStyle w:val="TableParagraph"/>
                              <w:spacing w:before="77"/>
                              <w:ind w:left="296"/>
                              <w:jc w:val="left"/>
                              <w:rPr>
                                <w:sz w:val="22"/>
                              </w:rPr>
                            </w:pPr>
                            <w:r>
                              <w:rPr>
                                <w:spacing w:val="-4"/>
                                <w:sz w:val="22"/>
                              </w:rPr>
                              <w:t>0.20</w:t>
                            </w:r>
                          </w:p>
                        </w:tc>
                      </w:tr>
                      <w:tr>
                        <w:trPr>
                          <w:trHeight w:val="428" w:hRule="atLeast"/>
                        </w:trPr>
                        <w:tc>
                          <w:tcPr>
                            <w:tcW w:w="4145" w:type="dxa"/>
                          </w:tcPr>
                          <w:p>
                            <w:pPr>
                              <w:pStyle w:val="TableParagraph"/>
                              <w:tabs>
                                <w:tab w:pos="2448" w:val="left" w:leader="none"/>
                                <w:tab w:pos="3392" w:val="left" w:leader="none"/>
                              </w:tabs>
                              <w:spacing w:line="232" w:lineRule="auto"/>
                              <w:ind w:left="108"/>
                              <w:jc w:val="left"/>
                              <w:rPr>
                                <w:sz w:val="22"/>
                              </w:rPr>
                            </w:pPr>
                            <w:r>
                              <w:rPr>
                                <w:position w:val="1"/>
                                <w:sz w:val="20"/>
                              </w:rPr>
                              <w:t>US-</w:t>
                            </w:r>
                            <w:r>
                              <w:rPr>
                                <w:spacing w:val="-5"/>
                                <w:position w:val="1"/>
                                <w:sz w:val="20"/>
                              </w:rPr>
                              <w:t>CN</w:t>
                            </w:r>
                            <w:r>
                              <w:rPr>
                                <w:position w:val="1"/>
                                <w:sz w:val="20"/>
                              </w:rPr>
                              <w:tab/>
                            </w:r>
                            <w:r>
                              <w:rPr>
                                <w:spacing w:val="-4"/>
                                <w:sz w:val="22"/>
                              </w:rPr>
                              <w:t>Mean</w:t>
                            </w:r>
                            <w:r>
                              <w:rPr>
                                <w:sz w:val="22"/>
                              </w:rPr>
                              <w:tab/>
                            </w:r>
                            <w:r>
                              <w:rPr>
                                <w:spacing w:val="-2"/>
                                <w:position w:val="-8"/>
                                <w:sz w:val="22"/>
                              </w:rPr>
                              <w:t>-</w:t>
                            </w:r>
                            <w:r>
                              <w:rPr>
                                <w:spacing w:val="-4"/>
                                <w:position w:val="-8"/>
                                <w:sz w:val="22"/>
                              </w:rPr>
                              <w:t>0.09</w:t>
                            </w:r>
                          </w:p>
                        </w:tc>
                        <w:tc>
                          <w:tcPr>
                            <w:tcW w:w="1048" w:type="dxa"/>
                          </w:tcPr>
                          <w:p>
                            <w:pPr>
                              <w:pStyle w:val="TableParagraph"/>
                              <w:spacing w:before="83"/>
                              <w:ind w:left="294"/>
                              <w:jc w:val="left"/>
                              <w:rPr>
                                <w:sz w:val="22"/>
                              </w:rPr>
                            </w:pPr>
                            <w:r>
                              <w:rPr>
                                <w:spacing w:val="-2"/>
                                <w:sz w:val="22"/>
                              </w:rPr>
                              <w:t>-</w:t>
                            </w:r>
                            <w:r>
                              <w:rPr>
                                <w:spacing w:val="-4"/>
                                <w:sz w:val="22"/>
                              </w:rPr>
                              <w:t>0.09</w:t>
                            </w:r>
                          </w:p>
                        </w:tc>
                        <w:tc>
                          <w:tcPr>
                            <w:tcW w:w="1049" w:type="dxa"/>
                          </w:tcPr>
                          <w:p>
                            <w:pPr>
                              <w:pStyle w:val="TableParagraph"/>
                              <w:spacing w:before="83"/>
                              <w:ind w:left="295"/>
                              <w:jc w:val="left"/>
                              <w:rPr>
                                <w:sz w:val="22"/>
                              </w:rPr>
                            </w:pPr>
                            <w:r>
                              <w:rPr>
                                <w:spacing w:val="-2"/>
                                <w:sz w:val="22"/>
                              </w:rPr>
                              <w:t>-</w:t>
                            </w:r>
                            <w:r>
                              <w:rPr>
                                <w:spacing w:val="-4"/>
                                <w:sz w:val="22"/>
                              </w:rPr>
                              <w:t>0.16</w:t>
                            </w:r>
                          </w:p>
                        </w:tc>
                        <w:tc>
                          <w:tcPr>
                            <w:tcW w:w="1049" w:type="dxa"/>
                          </w:tcPr>
                          <w:p>
                            <w:pPr>
                              <w:pStyle w:val="TableParagraph"/>
                              <w:spacing w:before="83"/>
                              <w:ind w:left="295"/>
                              <w:jc w:val="left"/>
                              <w:rPr>
                                <w:sz w:val="22"/>
                              </w:rPr>
                            </w:pPr>
                            <w:r>
                              <w:rPr>
                                <w:spacing w:val="-2"/>
                                <w:sz w:val="22"/>
                              </w:rPr>
                              <w:t>-</w:t>
                            </w:r>
                            <w:r>
                              <w:rPr>
                                <w:spacing w:val="-4"/>
                                <w:sz w:val="22"/>
                              </w:rPr>
                              <w:t>0.15</w:t>
                            </w:r>
                          </w:p>
                        </w:tc>
                        <w:tc>
                          <w:tcPr>
                            <w:tcW w:w="1049" w:type="dxa"/>
                          </w:tcPr>
                          <w:p>
                            <w:pPr>
                              <w:pStyle w:val="TableParagraph"/>
                              <w:spacing w:before="83"/>
                              <w:ind w:left="296"/>
                              <w:jc w:val="left"/>
                              <w:rPr>
                                <w:sz w:val="22"/>
                              </w:rPr>
                            </w:pPr>
                            <w:r>
                              <w:rPr>
                                <w:spacing w:val="-2"/>
                                <w:sz w:val="22"/>
                              </w:rPr>
                              <w:t>-</w:t>
                            </w:r>
                            <w:r>
                              <w:rPr>
                                <w:spacing w:val="-4"/>
                                <w:sz w:val="22"/>
                              </w:rPr>
                              <w:t>0.25</w:t>
                            </w:r>
                          </w:p>
                        </w:tc>
                        <w:tc>
                          <w:tcPr>
                            <w:tcW w:w="1236" w:type="dxa"/>
                          </w:tcPr>
                          <w:p>
                            <w:pPr>
                              <w:pStyle w:val="TableParagraph"/>
                              <w:spacing w:before="83"/>
                              <w:ind w:left="296"/>
                              <w:jc w:val="left"/>
                              <w:rPr>
                                <w:sz w:val="22"/>
                              </w:rPr>
                            </w:pPr>
                            <w:r>
                              <w:rPr>
                                <w:spacing w:val="-2"/>
                                <w:sz w:val="22"/>
                              </w:rPr>
                              <w:t>-</w:t>
                            </w:r>
                            <w:r>
                              <w:rPr>
                                <w:spacing w:val="-4"/>
                                <w:sz w:val="22"/>
                              </w:rPr>
                              <w:t>0.04</w:t>
                            </w:r>
                          </w:p>
                        </w:tc>
                      </w:tr>
                      <w:tr>
                        <w:trPr>
                          <w:trHeight w:val="422" w:hRule="atLeast"/>
                        </w:trPr>
                        <w:tc>
                          <w:tcPr>
                            <w:tcW w:w="4145" w:type="dxa"/>
                          </w:tcPr>
                          <w:p>
                            <w:pPr>
                              <w:pStyle w:val="TableParagraph"/>
                              <w:tabs>
                                <w:tab w:pos="1156" w:val="left" w:leader="none"/>
                                <w:tab w:pos="2486" w:val="right" w:leader="none"/>
                              </w:tabs>
                              <w:spacing w:line="86" w:lineRule="auto"/>
                              <w:ind w:right="365"/>
                              <w:jc w:val="right"/>
                              <w:rPr>
                                <w:sz w:val="22"/>
                              </w:rPr>
                            </w:pPr>
                            <w:r>
                              <w:rPr>
                                <w:spacing w:val="-2"/>
                                <w:sz w:val="22"/>
                              </w:rPr>
                              <w:t>Phase</w:t>
                            </w:r>
                            <w:r>
                              <w:rPr>
                                <w:sz w:val="22"/>
                              </w:rPr>
                              <w:tab/>
                            </w:r>
                            <w:r>
                              <w:rPr>
                                <w:spacing w:val="-5"/>
                                <w:position w:val="-12"/>
                                <w:sz w:val="22"/>
                              </w:rPr>
                              <w:t>Std</w:t>
                            </w:r>
                            <w:r>
                              <w:rPr>
                                <w:position w:val="-12"/>
                                <w:sz w:val="22"/>
                              </w:rPr>
                              <w:tab/>
                            </w:r>
                            <w:r>
                              <w:rPr>
                                <w:spacing w:val="-4"/>
                                <w:position w:val="-20"/>
                                <w:sz w:val="22"/>
                              </w:rPr>
                              <w:t>1.78</w:t>
                            </w:r>
                          </w:p>
                        </w:tc>
                        <w:tc>
                          <w:tcPr>
                            <w:tcW w:w="1048" w:type="dxa"/>
                          </w:tcPr>
                          <w:p>
                            <w:pPr>
                              <w:pStyle w:val="TableParagraph"/>
                              <w:spacing w:before="83"/>
                              <w:ind w:left="294"/>
                              <w:jc w:val="left"/>
                              <w:rPr>
                                <w:sz w:val="22"/>
                              </w:rPr>
                            </w:pPr>
                            <w:r>
                              <w:rPr>
                                <w:spacing w:val="-4"/>
                                <w:sz w:val="22"/>
                              </w:rPr>
                              <w:t>0.99</w:t>
                            </w:r>
                          </w:p>
                        </w:tc>
                        <w:tc>
                          <w:tcPr>
                            <w:tcW w:w="1049" w:type="dxa"/>
                          </w:tcPr>
                          <w:p>
                            <w:pPr>
                              <w:pStyle w:val="TableParagraph"/>
                              <w:spacing w:before="83"/>
                              <w:ind w:left="295"/>
                              <w:jc w:val="left"/>
                              <w:rPr>
                                <w:sz w:val="22"/>
                              </w:rPr>
                            </w:pPr>
                            <w:r>
                              <w:rPr>
                                <w:spacing w:val="-4"/>
                                <w:sz w:val="22"/>
                              </w:rPr>
                              <w:t>0.85</w:t>
                            </w:r>
                          </w:p>
                        </w:tc>
                        <w:tc>
                          <w:tcPr>
                            <w:tcW w:w="1049" w:type="dxa"/>
                          </w:tcPr>
                          <w:p>
                            <w:pPr>
                              <w:pStyle w:val="TableParagraph"/>
                              <w:spacing w:before="83"/>
                              <w:ind w:left="295"/>
                              <w:jc w:val="left"/>
                              <w:rPr>
                                <w:sz w:val="22"/>
                              </w:rPr>
                            </w:pPr>
                            <w:r>
                              <w:rPr>
                                <w:spacing w:val="-4"/>
                                <w:sz w:val="22"/>
                              </w:rPr>
                              <w:t>0.79</w:t>
                            </w:r>
                          </w:p>
                        </w:tc>
                        <w:tc>
                          <w:tcPr>
                            <w:tcW w:w="1049" w:type="dxa"/>
                          </w:tcPr>
                          <w:p>
                            <w:pPr>
                              <w:pStyle w:val="TableParagraph"/>
                              <w:spacing w:before="83"/>
                              <w:ind w:left="296"/>
                              <w:jc w:val="left"/>
                              <w:rPr>
                                <w:sz w:val="22"/>
                              </w:rPr>
                            </w:pPr>
                            <w:r>
                              <w:rPr>
                                <w:spacing w:val="-4"/>
                                <w:sz w:val="22"/>
                              </w:rPr>
                              <w:t>0.79</w:t>
                            </w:r>
                          </w:p>
                        </w:tc>
                        <w:tc>
                          <w:tcPr>
                            <w:tcW w:w="1236" w:type="dxa"/>
                          </w:tcPr>
                          <w:p>
                            <w:pPr>
                              <w:pStyle w:val="TableParagraph"/>
                              <w:spacing w:before="83"/>
                              <w:ind w:left="296"/>
                              <w:jc w:val="left"/>
                              <w:rPr>
                                <w:sz w:val="22"/>
                              </w:rPr>
                            </w:pPr>
                            <w:r>
                              <w:rPr>
                                <w:spacing w:val="-4"/>
                                <w:sz w:val="22"/>
                              </w:rPr>
                              <w:t>0.85</w:t>
                            </w:r>
                          </w:p>
                        </w:tc>
                      </w:tr>
                      <w:tr>
                        <w:trPr>
                          <w:trHeight w:val="416" w:hRule="atLeast"/>
                        </w:trPr>
                        <w:tc>
                          <w:tcPr>
                            <w:tcW w:w="4145" w:type="dxa"/>
                          </w:tcPr>
                          <w:p>
                            <w:pPr>
                              <w:pStyle w:val="TableParagraph"/>
                              <w:tabs>
                                <w:tab w:pos="1329" w:val="right" w:leader="none"/>
                              </w:tabs>
                              <w:spacing w:before="1"/>
                              <w:ind w:right="365"/>
                              <w:jc w:val="right"/>
                              <w:rPr>
                                <w:sz w:val="22"/>
                              </w:rPr>
                            </w:pPr>
                            <w:r>
                              <w:rPr>
                                <w:spacing w:val="-4"/>
                                <w:sz w:val="22"/>
                              </w:rPr>
                              <w:t>Mean</w:t>
                            </w:r>
                            <w:r>
                              <w:rPr>
                                <w:sz w:val="22"/>
                              </w:rPr>
                              <w:tab/>
                            </w:r>
                            <w:r>
                              <w:rPr>
                                <w:spacing w:val="-4"/>
                                <w:position w:val="-7"/>
                                <w:sz w:val="22"/>
                              </w:rPr>
                              <w:t>0.66</w:t>
                            </w:r>
                          </w:p>
                        </w:tc>
                        <w:tc>
                          <w:tcPr>
                            <w:tcW w:w="1048" w:type="dxa"/>
                          </w:tcPr>
                          <w:p>
                            <w:pPr>
                              <w:pStyle w:val="TableParagraph"/>
                              <w:spacing w:before="77"/>
                              <w:ind w:left="294"/>
                              <w:jc w:val="left"/>
                              <w:rPr>
                                <w:sz w:val="22"/>
                              </w:rPr>
                            </w:pPr>
                            <w:r>
                              <w:rPr>
                                <w:spacing w:val="-4"/>
                                <w:sz w:val="22"/>
                              </w:rPr>
                              <w:t>0.58</w:t>
                            </w:r>
                          </w:p>
                        </w:tc>
                        <w:tc>
                          <w:tcPr>
                            <w:tcW w:w="1049" w:type="dxa"/>
                          </w:tcPr>
                          <w:p>
                            <w:pPr>
                              <w:pStyle w:val="TableParagraph"/>
                              <w:spacing w:before="77"/>
                              <w:ind w:left="295"/>
                              <w:jc w:val="left"/>
                              <w:rPr>
                                <w:sz w:val="22"/>
                              </w:rPr>
                            </w:pPr>
                            <w:r>
                              <w:rPr>
                                <w:spacing w:val="-4"/>
                                <w:sz w:val="22"/>
                              </w:rPr>
                              <w:t>0.50</w:t>
                            </w:r>
                          </w:p>
                        </w:tc>
                        <w:tc>
                          <w:tcPr>
                            <w:tcW w:w="1049" w:type="dxa"/>
                          </w:tcPr>
                          <w:p>
                            <w:pPr>
                              <w:pStyle w:val="TableParagraph"/>
                              <w:spacing w:before="77"/>
                              <w:ind w:left="295"/>
                              <w:jc w:val="left"/>
                              <w:rPr>
                                <w:sz w:val="22"/>
                              </w:rPr>
                            </w:pPr>
                            <w:r>
                              <w:rPr>
                                <w:spacing w:val="-4"/>
                                <w:sz w:val="22"/>
                              </w:rPr>
                              <w:t>0.47</w:t>
                            </w:r>
                          </w:p>
                        </w:tc>
                        <w:tc>
                          <w:tcPr>
                            <w:tcW w:w="1049" w:type="dxa"/>
                          </w:tcPr>
                          <w:p>
                            <w:pPr>
                              <w:pStyle w:val="TableParagraph"/>
                              <w:spacing w:before="77"/>
                              <w:ind w:left="296"/>
                              <w:jc w:val="left"/>
                              <w:rPr>
                                <w:sz w:val="22"/>
                              </w:rPr>
                            </w:pPr>
                            <w:r>
                              <w:rPr>
                                <w:spacing w:val="-4"/>
                                <w:sz w:val="22"/>
                              </w:rPr>
                              <w:t>0.46</w:t>
                            </w:r>
                          </w:p>
                        </w:tc>
                        <w:tc>
                          <w:tcPr>
                            <w:tcW w:w="1236" w:type="dxa"/>
                          </w:tcPr>
                          <w:p>
                            <w:pPr>
                              <w:pStyle w:val="TableParagraph"/>
                              <w:spacing w:before="77"/>
                              <w:ind w:left="296"/>
                              <w:jc w:val="left"/>
                              <w:rPr>
                                <w:sz w:val="22"/>
                              </w:rPr>
                            </w:pPr>
                            <w:r>
                              <w:rPr>
                                <w:spacing w:val="-4"/>
                                <w:sz w:val="22"/>
                              </w:rPr>
                              <w:t>0.43</w:t>
                            </w:r>
                          </w:p>
                        </w:tc>
                      </w:tr>
                      <w:tr>
                        <w:trPr>
                          <w:trHeight w:val="422" w:hRule="atLeast"/>
                        </w:trPr>
                        <w:tc>
                          <w:tcPr>
                            <w:tcW w:w="4145" w:type="dxa"/>
                          </w:tcPr>
                          <w:p>
                            <w:pPr>
                              <w:pStyle w:val="TableParagraph"/>
                              <w:tabs>
                                <w:tab w:pos="1156" w:val="left" w:leader="none"/>
                                <w:tab w:pos="2486" w:val="right" w:leader="none"/>
                              </w:tabs>
                              <w:spacing w:line="93" w:lineRule="auto"/>
                              <w:ind w:right="365"/>
                              <w:jc w:val="right"/>
                              <w:rPr>
                                <w:sz w:val="22"/>
                              </w:rPr>
                            </w:pPr>
                            <w:r>
                              <w:rPr>
                                <w:spacing w:val="-2"/>
                                <w:sz w:val="22"/>
                              </w:rPr>
                              <w:t>Coherence</w:t>
                            </w:r>
                            <w:r>
                              <w:rPr>
                                <w:sz w:val="22"/>
                              </w:rPr>
                              <w:tab/>
                            </w:r>
                            <w:r>
                              <w:rPr>
                                <w:spacing w:val="-5"/>
                                <w:position w:val="-10"/>
                                <w:sz w:val="22"/>
                              </w:rPr>
                              <w:t>Std</w:t>
                            </w:r>
                            <w:r>
                              <w:rPr>
                                <w:position w:val="-10"/>
                                <w:sz w:val="22"/>
                              </w:rPr>
                              <w:tab/>
                            </w:r>
                            <w:r>
                              <w:rPr>
                                <w:spacing w:val="-4"/>
                                <w:position w:val="-19"/>
                                <w:sz w:val="22"/>
                              </w:rPr>
                              <w:t>0.27</w:t>
                            </w:r>
                          </w:p>
                        </w:tc>
                        <w:tc>
                          <w:tcPr>
                            <w:tcW w:w="1048" w:type="dxa"/>
                          </w:tcPr>
                          <w:p>
                            <w:pPr>
                              <w:pStyle w:val="TableParagraph"/>
                              <w:spacing w:before="77"/>
                              <w:ind w:left="294"/>
                              <w:jc w:val="left"/>
                              <w:rPr>
                                <w:sz w:val="22"/>
                              </w:rPr>
                            </w:pPr>
                            <w:r>
                              <w:rPr>
                                <w:spacing w:val="-4"/>
                                <w:sz w:val="22"/>
                              </w:rPr>
                              <w:t>0.21</w:t>
                            </w:r>
                          </w:p>
                        </w:tc>
                        <w:tc>
                          <w:tcPr>
                            <w:tcW w:w="1049" w:type="dxa"/>
                          </w:tcPr>
                          <w:p>
                            <w:pPr>
                              <w:pStyle w:val="TableParagraph"/>
                              <w:spacing w:before="77"/>
                              <w:ind w:left="295"/>
                              <w:jc w:val="left"/>
                              <w:rPr>
                                <w:sz w:val="22"/>
                              </w:rPr>
                            </w:pPr>
                            <w:r>
                              <w:rPr>
                                <w:spacing w:val="-4"/>
                                <w:sz w:val="22"/>
                              </w:rPr>
                              <w:t>0.23</w:t>
                            </w:r>
                          </w:p>
                        </w:tc>
                        <w:tc>
                          <w:tcPr>
                            <w:tcW w:w="1049" w:type="dxa"/>
                          </w:tcPr>
                          <w:p>
                            <w:pPr>
                              <w:pStyle w:val="TableParagraph"/>
                              <w:spacing w:before="77"/>
                              <w:ind w:left="295"/>
                              <w:jc w:val="left"/>
                              <w:rPr>
                                <w:sz w:val="22"/>
                              </w:rPr>
                            </w:pPr>
                            <w:r>
                              <w:rPr>
                                <w:spacing w:val="-4"/>
                                <w:sz w:val="22"/>
                              </w:rPr>
                              <w:t>0.21</w:t>
                            </w:r>
                          </w:p>
                        </w:tc>
                        <w:tc>
                          <w:tcPr>
                            <w:tcW w:w="1049" w:type="dxa"/>
                          </w:tcPr>
                          <w:p>
                            <w:pPr>
                              <w:pStyle w:val="TableParagraph"/>
                              <w:spacing w:before="77"/>
                              <w:ind w:left="296"/>
                              <w:jc w:val="left"/>
                              <w:rPr>
                                <w:sz w:val="22"/>
                              </w:rPr>
                            </w:pPr>
                            <w:r>
                              <w:rPr>
                                <w:spacing w:val="-4"/>
                                <w:sz w:val="22"/>
                              </w:rPr>
                              <w:t>0.20</w:t>
                            </w:r>
                          </w:p>
                        </w:tc>
                        <w:tc>
                          <w:tcPr>
                            <w:tcW w:w="1236" w:type="dxa"/>
                          </w:tcPr>
                          <w:p>
                            <w:pPr>
                              <w:pStyle w:val="TableParagraph"/>
                              <w:spacing w:before="77"/>
                              <w:ind w:left="296"/>
                              <w:jc w:val="left"/>
                              <w:rPr>
                                <w:sz w:val="22"/>
                              </w:rPr>
                            </w:pPr>
                            <w:r>
                              <w:rPr>
                                <w:spacing w:val="-4"/>
                                <w:sz w:val="22"/>
                              </w:rPr>
                              <w:t>0.20</w:t>
                            </w:r>
                          </w:p>
                        </w:tc>
                      </w:tr>
                      <w:tr>
                        <w:trPr>
                          <w:trHeight w:val="429" w:hRule="atLeast"/>
                        </w:trPr>
                        <w:tc>
                          <w:tcPr>
                            <w:tcW w:w="4145" w:type="dxa"/>
                          </w:tcPr>
                          <w:p>
                            <w:pPr>
                              <w:pStyle w:val="TableParagraph"/>
                              <w:tabs>
                                <w:tab w:pos="2448" w:val="left" w:leader="none"/>
                                <w:tab w:pos="3392" w:val="left" w:leader="none"/>
                              </w:tabs>
                              <w:spacing w:line="232" w:lineRule="auto"/>
                              <w:ind w:left="108"/>
                              <w:jc w:val="left"/>
                              <w:rPr>
                                <w:sz w:val="22"/>
                              </w:rPr>
                            </w:pPr>
                            <w:r>
                              <w:rPr>
                                <w:spacing w:val="-2"/>
                                <w:position w:val="1"/>
                                <w:sz w:val="20"/>
                              </w:rPr>
                              <w:t>US-</w:t>
                            </w:r>
                            <w:r>
                              <w:rPr>
                                <w:spacing w:val="-4"/>
                                <w:position w:val="1"/>
                                <w:sz w:val="20"/>
                              </w:rPr>
                              <w:t>DIFF</w:t>
                            </w:r>
                            <w:r>
                              <w:rPr>
                                <w:position w:val="1"/>
                                <w:sz w:val="20"/>
                              </w:rPr>
                              <w:tab/>
                            </w:r>
                            <w:r>
                              <w:rPr>
                                <w:spacing w:val="-4"/>
                                <w:sz w:val="22"/>
                              </w:rPr>
                              <w:t>Mean</w:t>
                            </w:r>
                            <w:r>
                              <w:rPr>
                                <w:sz w:val="22"/>
                              </w:rPr>
                              <w:tab/>
                            </w:r>
                            <w:r>
                              <w:rPr>
                                <w:spacing w:val="-2"/>
                                <w:position w:val="-8"/>
                                <w:sz w:val="22"/>
                              </w:rPr>
                              <w:t>-</w:t>
                            </w:r>
                            <w:r>
                              <w:rPr>
                                <w:spacing w:val="-4"/>
                                <w:position w:val="-8"/>
                                <w:sz w:val="22"/>
                              </w:rPr>
                              <w:t>0.13</w:t>
                            </w:r>
                          </w:p>
                        </w:tc>
                        <w:tc>
                          <w:tcPr>
                            <w:tcW w:w="1048" w:type="dxa"/>
                          </w:tcPr>
                          <w:p>
                            <w:pPr>
                              <w:pStyle w:val="TableParagraph"/>
                              <w:spacing w:before="83"/>
                              <w:ind w:left="294"/>
                              <w:jc w:val="left"/>
                              <w:rPr>
                                <w:sz w:val="22"/>
                              </w:rPr>
                            </w:pPr>
                            <w:r>
                              <w:rPr>
                                <w:spacing w:val="-2"/>
                                <w:sz w:val="22"/>
                              </w:rPr>
                              <w:t>-</w:t>
                            </w:r>
                            <w:r>
                              <w:rPr>
                                <w:spacing w:val="-4"/>
                                <w:sz w:val="22"/>
                              </w:rPr>
                              <w:t>0.16</w:t>
                            </w:r>
                          </w:p>
                        </w:tc>
                        <w:tc>
                          <w:tcPr>
                            <w:tcW w:w="1049" w:type="dxa"/>
                          </w:tcPr>
                          <w:p>
                            <w:pPr>
                              <w:pStyle w:val="TableParagraph"/>
                              <w:spacing w:before="83"/>
                              <w:ind w:left="295"/>
                              <w:jc w:val="left"/>
                              <w:rPr>
                                <w:sz w:val="22"/>
                              </w:rPr>
                            </w:pPr>
                            <w:r>
                              <w:rPr>
                                <w:spacing w:val="-2"/>
                                <w:sz w:val="22"/>
                              </w:rPr>
                              <w:t>-</w:t>
                            </w:r>
                            <w:r>
                              <w:rPr>
                                <w:spacing w:val="-4"/>
                                <w:sz w:val="22"/>
                              </w:rPr>
                              <w:t>0.32</w:t>
                            </w:r>
                          </w:p>
                        </w:tc>
                        <w:tc>
                          <w:tcPr>
                            <w:tcW w:w="1049" w:type="dxa"/>
                          </w:tcPr>
                          <w:p>
                            <w:pPr>
                              <w:pStyle w:val="TableParagraph"/>
                              <w:spacing w:before="83"/>
                              <w:ind w:left="295"/>
                              <w:jc w:val="left"/>
                              <w:rPr>
                                <w:sz w:val="22"/>
                              </w:rPr>
                            </w:pPr>
                            <w:r>
                              <w:rPr>
                                <w:spacing w:val="-2"/>
                                <w:sz w:val="22"/>
                              </w:rPr>
                              <w:t>-</w:t>
                            </w:r>
                            <w:r>
                              <w:rPr>
                                <w:spacing w:val="-4"/>
                                <w:sz w:val="22"/>
                              </w:rPr>
                              <w:t>0.22</w:t>
                            </w:r>
                          </w:p>
                        </w:tc>
                        <w:tc>
                          <w:tcPr>
                            <w:tcW w:w="1049" w:type="dxa"/>
                          </w:tcPr>
                          <w:p>
                            <w:pPr>
                              <w:pStyle w:val="TableParagraph"/>
                              <w:spacing w:before="83"/>
                              <w:ind w:left="296"/>
                              <w:jc w:val="left"/>
                              <w:rPr>
                                <w:sz w:val="22"/>
                              </w:rPr>
                            </w:pPr>
                            <w:r>
                              <w:rPr>
                                <w:spacing w:val="-2"/>
                                <w:sz w:val="22"/>
                              </w:rPr>
                              <w:t>-</w:t>
                            </w:r>
                            <w:r>
                              <w:rPr>
                                <w:spacing w:val="-4"/>
                                <w:sz w:val="22"/>
                              </w:rPr>
                              <w:t>0.43</w:t>
                            </w:r>
                          </w:p>
                        </w:tc>
                        <w:tc>
                          <w:tcPr>
                            <w:tcW w:w="1236" w:type="dxa"/>
                          </w:tcPr>
                          <w:p>
                            <w:pPr>
                              <w:pStyle w:val="TableParagraph"/>
                              <w:spacing w:before="83"/>
                              <w:ind w:left="296"/>
                              <w:jc w:val="left"/>
                              <w:rPr>
                                <w:sz w:val="22"/>
                              </w:rPr>
                            </w:pPr>
                            <w:r>
                              <w:rPr>
                                <w:spacing w:val="-4"/>
                                <w:sz w:val="22"/>
                              </w:rPr>
                              <w:t>0.03</w:t>
                            </w:r>
                          </w:p>
                        </w:tc>
                      </w:tr>
                      <w:tr>
                        <w:trPr>
                          <w:trHeight w:val="422" w:hRule="atLeast"/>
                        </w:trPr>
                        <w:tc>
                          <w:tcPr>
                            <w:tcW w:w="4145" w:type="dxa"/>
                          </w:tcPr>
                          <w:p>
                            <w:pPr>
                              <w:pStyle w:val="TableParagraph"/>
                              <w:tabs>
                                <w:tab w:pos="1156" w:val="left" w:leader="none"/>
                                <w:tab w:pos="2486" w:val="right" w:leader="none"/>
                              </w:tabs>
                              <w:spacing w:line="84" w:lineRule="auto"/>
                              <w:ind w:right="365"/>
                              <w:jc w:val="right"/>
                              <w:rPr>
                                <w:sz w:val="22"/>
                              </w:rPr>
                            </w:pPr>
                            <w:r>
                              <w:rPr>
                                <w:spacing w:val="-2"/>
                                <w:sz w:val="22"/>
                              </w:rPr>
                              <w:t>Phase</w:t>
                            </w:r>
                            <w:r>
                              <w:rPr>
                                <w:sz w:val="22"/>
                              </w:rPr>
                              <w:tab/>
                            </w:r>
                            <w:r>
                              <w:rPr>
                                <w:spacing w:val="-5"/>
                                <w:position w:val="-12"/>
                                <w:sz w:val="22"/>
                              </w:rPr>
                              <w:t>Std</w:t>
                            </w:r>
                            <w:r>
                              <w:rPr>
                                <w:position w:val="-12"/>
                                <w:sz w:val="22"/>
                              </w:rPr>
                              <w:tab/>
                            </w:r>
                            <w:r>
                              <w:rPr>
                                <w:spacing w:val="-4"/>
                                <w:position w:val="-21"/>
                                <w:sz w:val="22"/>
                              </w:rPr>
                              <w:t>2.42</w:t>
                            </w:r>
                          </w:p>
                        </w:tc>
                        <w:tc>
                          <w:tcPr>
                            <w:tcW w:w="1048" w:type="dxa"/>
                          </w:tcPr>
                          <w:p>
                            <w:pPr>
                              <w:pStyle w:val="TableParagraph"/>
                              <w:spacing w:before="83"/>
                              <w:ind w:left="294"/>
                              <w:jc w:val="left"/>
                              <w:rPr>
                                <w:sz w:val="22"/>
                              </w:rPr>
                            </w:pPr>
                            <w:r>
                              <w:rPr>
                                <w:spacing w:val="-4"/>
                                <w:sz w:val="22"/>
                              </w:rPr>
                              <w:t>1.43</w:t>
                            </w:r>
                          </w:p>
                        </w:tc>
                        <w:tc>
                          <w:tcPr>
                            <w:tcW w:w="1049" w:type="dxa"/>
                          </w:tcPr>
                          <w:p>
                            <w:pPr>
                              <w:pStyle w:val="TableParagraph"/>
                              <w:spacing w:before="83"/>
                              <w:ind w:left="295"/>
                              <w:jc w:val="left"/>
                              <w:rPr>
                                <w:sz w:val="22"/>
                              </w:rPr>
                            </w:pPr>
                            <w:r>
                              <w:rPr>
                                <w:spacing w:val="-4"/>
                                <w:sz w:val="22"/>
                              </w:rPr>
                              <w:t>1.30</w:t>
                            </w:r>
                          </w:p>
                        </w:tc>
                        <w:tc>
                          <w:tcPr>
                            <w:tcW w:w="1049" w:type="dxa"/>
                          </w:tcPr>
                          <w:p>
                            <w:pPr>
                              <w:pStyle w:val="TableParagraph"/>
                              <w:spacing w:before="83"/>
                              <w:ind w:left="295"/>
                              <w:jc w:val="left"/>
                              <w:rPr>
                                <w:sz w:val="22"/>
                              </w:rPr>
                            </w:pPr>
                            <w:r>
                              <w:rPr>
                                <w:spacing w:val="-4"/>
                                <w:sz w:val="22"/>
                              </w:rPr>
                              <w:t>1.33</w:t>
                            </w:r>
                          </w:p>
                        </w:tc>
                        <w:tc>
                          <w:tcPr>
                            <w:tcW w:w="1049" w:type="dxa"/>
                          </w:tcPr>
                          <w:p>
                            <w:pPr>
                              <w:pStyle w:val="TableParagraph"/>
                              <w:spacing w:before="83"/>
                              <w:ind w:left="296"/>
                              <w:jc w:val="left"/>
                              <w:rPr>
                                <w:sz w:val="22"/>
                              </w:rPr>
                            </w:pPr>
                            <w:r>
                              <w:rPr>
                                <w:spacing w:val="-4"/>
                                <w:sz w:val="22"/>
                              </w:rPr>
                              <w:t>1.21</w:t>
                            </w:r>
                          </w:p>
                        </w:tc>
                        <w:tc>
                          <w:tcPr>
                            <w:tcW w:w="1236" w:type="dxa"/>
                          </w:tcPr>
                          <w:p>
                            <w:pPr>
                              <w:pStyle w:val="TableParagraph"/>
                              <w:spacing w:before="83"/>
                              <w:ind w:left="296"/>
                              <w:jc w:val="left"/>
                              <w:rPr>
                                <w:sz w:val="22"/>
                              </w:rPr>
                            </w:pPr>
                            <w:r>
                              <w:rPr>
                                <w:spacing w:val="-4"/>
                                <w:sz w:val="22"/>
                              </w:rPr>
                              <w:t>1.29</w:t>
                            </w:r>
                          </w:p>
                        </w:tc>
                      </w:tr>
                      <w:tr>
                        <w:trPr>
                          <w:trHeight w:val="416" w:hRule="atLeast"/>
                        </w:trPr>
                        <w:tc>
                          <w:tcPr>
                            <w:tcW w:w="4145" w:type="dxa"/>
                          </w:tcPr>
                          <w:p>
                            <w:pPr>
                              <w:pStyle w:val="TableParagraph"/>
                              <w:tabs>
                                <w:tab w:pos="1329" w:val="right" w:leader="none"/>
                              </w:tabs>
                              <w:spacing w:before="1"/>
                              <w:ind w:right="365"/>
                              <w:jc w:val="right"/>
                              <w:rPr>
                                <w:sz w:val="22"/>
                              </w:rPr>
                            </w:pPr>
                            <w:r>
                              <w:rPr>
                                <w:spacing w:val="-4"/>
                                <w:sz w:val="22"/>
                              </w:rPr>
                              <w:t>Mean</w:t>
                            </w:r>
                            <w:r>
                              <w:rPr>
                                <w:sz w:val="22"/>
                              </w:rPr>
                              <w:tab/>
                            </w:r>
                            <w:r>
                              <w:rPr>
                                <w:spacing w:val="-4"/>
                                <w:position w:val="-7"/>
                                <w:sz w:val="22"/>
                              </w:rPr>
                              <w:t>0.70</w:t>
                            </w:r>
                          </w:p>
                        </w:tc>
                        <w:tc>
                          <w:tcPr>
                            <w:tcW w:w="1048" w:type="dxa"/>
                          </w:tcPr>
                          <w:p>
                            <w:pPr>
                              <w:pStyle w:val="TableParagraph"/>
                              <w:spacing w:before="77"/>
                              <w:ind w:left="294"/>
                              <w:jc w:val="left"/>
                              <w:rPr>
                                <w:sz w:val="22"/>
                              </w:rPr>
                            </w:pPr>
                            <w:r>
                              <w:rPr>
                                <w:spacing w:val="-4"/>
                                <w:sz w:val="22"/>
                              </w:rPr>
                              <w:t>0.65</w:t>
                            </w:r>
                          </w:p>
                        </w:tc>
                        <w:tc>
                          <w:tcPr>
                            <w:tcW w:w="1049" w:type="dxa"/>
                          </w:tcPr>
                          <w:p>
                            <w:pPr>
                              <w:pStyle w:val="TableParagraph"/>
                              <w:spacing w:before="77"/>
                              <w:ind w:left="295"/>
                              <w:jc w:val="left"/>
                              <w:rPr>
                                <w:sz w:val="22"/>
                              </w:rPr>
                            </w:pPr>
                            <w:r>
                              <w:rPr>
                                <w:spacing w:val="-4"/>
                                <w:sz w:val="22"/>
                              </w:rPr>
                              <w:t>0.64</w:t>
                            </w:r>
                          </w:p>
                        </w:tc>
                        <w:tc>
                          <w:tcPr>
                            <w:tcW w:w="1049" w:type="dxa"/>
                          </w:tcPr>
                          <w:p>
                            <w:pPr>
                              <w:pStyle w:val="TableParagraph"/>
                              <w:spacing w:before="77"/>
                              <w:ind w:left="295"/>
                              <w:jc w:val="left"/>
                              <w:rPr>
                                <w:sz w:val="22"/>
                              </w:rPr>
                            </w:pPr>
                            <w:r>
                              <w:rPr>
                                <w:spacing w:val="-4"/>
                                <w:sz w:val="22"/>
                              </w:rPr>
                              <w:t>0.58</w:t>
                            </w:r>
                          </w:p>
                        </w:tc>
                        <w:tc>
                          <w:tcPr>
                            <w:tcW w:w="1049" w:type="dxa"/>
                          </w:tcPr>
                          <w:p>
                            <w:pPr>
                              <w:pStyle w:val="TableParagraph"/>
                              <w:spacing w:before="77"/>
                              <w:ind w:left="296"/>
                              <w:jc w:val="left"/>
                              <w:rPr>
                                <w:sz w:val="22"/>
                              </w:rPr>
                            </w:pPr>
                            <w:r>
                              <w:rPr>
                                <w:spacing w:val="-4"/>
                                <w:sz w:val="22"/>
                              </w:rPr>
                              <w:t>0.60</w:t>
                            </w:r>
                          </w:p>
                        </w:tc>
                        <w:tc>
                          <w:tcPr>
                            <w:tcW w:w="1236" w:type="dxa"/>
                          </w:tcPr>
                          <w:p>
                            <w:pPr>
                              <w:pStyle w:val="TableParagraph"/>
                              <w:spacing w:before="77"/>
                              <w:ind w:left="296"/>
                              <w:jc w:val="left"/>
                              <w:rPr>
                                <w:sz w:val="22"/>
                              </w:rPr>
                            </w:pPr>
                            <w:r>
                              <w:rPr>
                                <w:spacing w:val="-4"/>
                                <w:sz w:val="22"/>
                              </w:rPr>
                              <w:t>0.61</w:t>
                            </w:r>
                          </w:p>
                        </w:tc>
                      </w:tr>
                      <w:tr>
                        <w:trPr>
                          <w:trHeight w:val="423" w:hRule="atLeast"/>
                        </w:trPr>
                        <w:tc>
                          <w:tcPr>
                            <w:tcW w:w="4145" w:type="dxa"/>
                          </w:tcPr>
                          <w:p>
                            <w:pPr>
                              <w:pStyle w:val="TableParagraph"/>
                              <w:tabs>
                                <w:tab w:pos="1156" w:val="left" w:leader="none"/>
                                <w:tab w:pos="2486" w:val="right" w:leader="none"/>
                              </w:tabs>
                              <w:spacing w:line="93" w:lineRule="auto"/>
                              <w:ind w:right="365"/>
                              <w:jc w:val="right"/>
                              <w:rPr>
                                <w:sz w:val="22"/>
                              </w:rPr>
                            </w:pPr>
                            <w:r>
                              <w:rPr>
                                <w:spacing w:val="-2"/>
                                <w:sz w:val="22"/>
                              </w:rPr>
                              <w:t>Coherence</w:t>
                            </w:r>
                            <w:r>
                              <w:rPr>
                                <w:sz w:val="22"/>
                              </w:rPr>
                              <w:tab/>
                            </w:r>
                            <w:r>
                              <w:rPr>
                                <w:spacing w:val="-5"/>
                                <w:position w:val="-10"/>
                                <w:sz w:val="22"/>
                              </w:rPr>
                              <w:t>Std</w:t>
                            </w:r>
                            <w:r>
                              <w:rPr>
                                <w:position w:val="-10"/>
                                <w:sz w:val="22"/>
                              </w:rPr>
                              <w:tab/>
                            </w:r>
                            <w:r>
                              <w:rPr>
                                <w:spacing w:val="-4"/>
                                <w:position w:val="-19"/>
                                <w:sz w:val="22"/>
                              </w:rPr>
                              <w:t>0.27</w:t>
                            </w:r>
                          </w:p>
                        </w:tc>
                        <w:tc>
                          <w:tcPr>
                            <w:tcW w:w="1048" w:type="dxa"/>
                          </w:tcPr>
                          <w:p>
                            <w:pPr>
                              <w:pStyle w:val="TableParagraph"/>
                              <w:spacing w:before="77"/>
                              <w:ind w:left="294"/>
                              <w:jc w:val="left"/>
                              <w:rPr>
                                <w:sz w:val="22"/>
                              </w:rPr>
                            </w:pPr>
                            <w:r>
                              <w:rPr>
                                <w:spacing w:val="-4"/>
                                <w:sz w:val="22"/>
                              </w:rPr>
                              <w:t>0.23</w:t>
                            </w:r>
                          </w:p>
                        </w:tc>
                        <w:tc>
                          <w:tcPr>
                            <w:tcW w:w="1049" w:type="dxa"/>
                          </w:tcPr>
                          <w:p>
                            <w:pPr>
                              <w:pStyle w:val="TableParagraph"/>
                              <w:spacing w:before="77"/>
                              <w:ind w:left="295"/>
                              <w:jc w:val="left"/>
                              <w:rPr>
                                <w:sz w:val="22"/>
                              </w:rPr>
                            </w:pPr>
                            <w:r>
                              <w:rPr>
                                <w:spacing w:val="-4"/>
                                <w:sz w:val="22"/>
                              </w:rPr>
                              <w:t>0.24</w:t>
                            </w:r>
                          </w:p>
                        </w:tc>
                        <w:tc>
                          <w:tcPr>
                            <w:tcW w:w="1049" w:type="dxa"/>
                          </w:tcPr>
                          <w:p>
                            <w:pPr>
                              <w:pStyle w:val="TableParagraph"/>
                              <w:spacing w:before="77"/>
                              <w:ind w:left="295"/>
                              <w:jc w:val="left"/>
                              <w:rPr>
                                <w:sz w:val="22"/>
                              </w:rPr>
                            </w:pPr>
                            <w:r>
                              <w:rPr>
                                <w:spacing w:val="-4"/>
                                <w:sz w:val="22"/>
                              </w:rPr>
                              <w:t>0.25</w:t>
                            </w:r>
                          </w:p>
                        </w:tc>
                        <w:tc>
                          <w:tcPr>
                            <w:tcW w:w="1049" w:type="dxa"/>
                          </w:tcPr>
                          <w:p>
                            <w:pPr>
                              <w:pStyle w:val="TableParagraph"/>
                              <w:spacing w:before="77"/>
                              <w:ind w:left="296"/>
                              <w:jc w:val="left"/>
                              <w:rPr>
                                <w:sz w:val="22"/>
                              </w:rPr>
                            </w:pPr>
                            <w:r>
                              <w:rPr>
                                <w:spacing w:val="-4"/>
                                <w:sz w:val="22"/>
                              </w:rPr>
                              <w:t>0.25</w:t>
                            </w:r>
                          </w:p>
                        </w:tc>
                        <w:tc>
                          <w:tcPr>
                            <w:tcW w:w="1236" w:type="dxa"/>
                          </w:tcPr>
                          <w:p>
                            <w:pPr>
                              <w:pStyle w:val="TableParagraph"/>
                              <w:spacing w:before="77"/>
                              <w:ind w:left="296"/>
                              <w:jc w:val="left"/>
                              <w:rPr>
                                <w:sz w:val="22"/>
                              </w:rPr>
                            </w:pPr>
                            <w:r>
                              <w:rPr>
                                <w:spacing w:val="-4"/>
                                <w:sz w:val="22"/>
                              </w:rPr>
                              <w:t>0.22</w:t>
                            </w:r>
                          </w:p>
                        </w:tc>
                      </w:tr>
                      <w:tr>
                        <w:trPr>
                          <w:trHeight w:val="428" w:hRule="atLeast"/>
                        </w:trPr>
                        <w:tc>
                          <w:tcPr>
                            <w:tcW w:w="4145" w:type="dxa"/>
                          </w:tcPr>
                          <w:p>
                            <w:pPr>
                              <w:pStyle w:val="TableParagraph"/>
                              <w:tabs>
                                <w:tab w:pos="2448" w:val="left" w:leader="none"/>
                                <w:tab w:pos="3392" w:val="left" w:leader="none"/>
                              </w:tabs>
                              <w:spacing w:line="232" w:lineRule="auto"/>
                              <w:ind w:left="108"/>
                              <w:jc w:val="left"/>
                              <w:rPr>
                                <w:sz w:val="22"/>
                              </w:rPr>
                            </w:pPr>
                            <w:r>
                              <w:rPr>
                                <w:spacing w:val="-2"/>
                                <w:sz w:val="20"/>
                              </w:rPr>
                              <w:t>CN-</w:t>
                            </w:r>
                            <w:r>
                              <w:rPr>
                                <w:spacing w:val="-4"/>
                                <w:sz w:val="20"/>
                              </w:rPr>
                              <w:t>DIFF</w:t>
                            </w:r>
                            <w:r>
                              <w:rPr>
                                <w:sz w:val="20"/>
                              </w:rPr>
                              <w:tab/>
                            </w:r>
                            <w:r>
                              <w:rPr>
                                <w:spacing w:val="-4"/>
                                <w:sz w:val="22"/>
                              </w:rPr>
                              <w:t>Mean</w:t>
                            </w:r>
                            <w:r>
                              <w:rPr>
                                <w:sz w:val="22"/>
                              </w:rPr>
                              <w:tab/>
                            </w:r>
                            <w:r>
                              <w:rPr>
                                <w:spacing w:val="-2"/>
                                <w:position w:val="-8"/>
                                <w:sz w:val="22"/>
                              </w:rPr>
                              <w:t>-</w:t>
                            </w:r>
                            <w:r>
                              <w:rPr>
                                <w:spacing w:val="-4"/>
                                <w:position w:val="-8"/>
                                <w:sz w:val="22"/>
                              </w:rPr>
                              <w:t>0.06</w:t>
                            </w:r>
                          </w:p>
                        </w:tc>
                        <w:tc>
                          <w:tcPr>
                            <w:tcW w:w="1048" w:type="dxa"/>
                          </w:tcPr>
                          <w:p>
                            <w:pPr>
                              <w:pStyle w:val="TableParagraph"/>
                              <w:spacing w:before="83"/>
                              <w:ind w:left="294"/>
                              <w:jc w:val="left"/>
                              <w:rPr>
                                <w:sz w:val="22"/>
                              </w:rPr>
                            </w:pPr>
                            <w:r>
                              <w:rPr>
                                <w:spacing w:val="-2"/>
                                <w:sz w:val="22"/>
                              </w:rPr>
                              <w:t>-</w:t>
                            </w:r>
                            <w:r>
                              <w:rPr>
                                <w:spacing w:val="-4"/>
                                <w:sz w:val="22"/>
                              </w:rPr>
                              <w:t>0.07</w:t>
                            </w:r>
                          </w:p>
                        </w:tc>
                        <w:tc>
                          <w:tcPr>
                            <w:tcW w:w="1049" w:type="dxa"/>
                          </w:tcPr>
                          <w:p>
                            <w:pPr>
                              <w:pStyle w:val="TableParagraph"/>
                              <w:spacing w:before="83"/>
                              <w:ind w:left="295"/>
                              <w:jc w:val="left"/>
                              <w:rPr>
                                <w:sz w:val="22"/>
                              </w:rPr>
                            </w:pPr>
                            <w:r>
                              <w:rPr>
                                <w:spacing w:val="-2"/>
                                <w:sz w:val="22"/>
                              </w:rPr>
                              <w:t>-</w:t>
                            </w:r>
                            <w:r>
                              <w:rPr>
                                <w:spacing w:val="-4"/>
                                <w:sz w:val="22"/>
                              </w:rPr>
                              <w:t>0.16</w:t>
                            </w:r>
                          </w:p>
                        </w:tc>
                        <w:tc>
                          <w:tcPr>
                            <w:tcW w:w="1049" w:type="dxa"/>
                          </w:tcPr>
                          <w:p>
                            <w:pPr>
                              <w:pStyle w:val="TableParagraph"/>
                              <w:spacing w:before="83"/>
                              <w:ind w:left="295"/>
                              <w:jc w:val="left"/>
                              <w:rPr>
                                <w:sz w:val="22"/>
                              </w:rPr>
                            </w:pPr>
                            <w:r>
                              <w:rPr>
                                <w:spacing w:val="-2"/>
                                <w:sz w:val="22"/>
                              </w:rPr>
                              <w:t>-</w:t>
                            </w:r>
                            <w:r>
                              <w:rPr>
                                <w:spacing w:val="-4"/>
                                <w:sz w:val="22"/>
                              </w:rPr>
                              <w:t>0.07</w:t>
                            </w:r>
                          </w:p>
                        </w:tc>
                        <w:tc>
                          <w:tcPr>
                            <w:tcW w:w="1049" w:type="dxa"/>
                          </w:tcPr>
                          <w:p>
                            <w:pPr>
                              <w:pStyle w:val="TableParagraph"/>
                              <w:spacing w:before="83"/>
                              <w:ind w:left="296"/>
                              <w:jc w:val="left"/>
                              <w:rPr>
                                <w:sz w:val="22"/>
                              </w:rPr>
                            </w:pPr>
                            <w:r>
                              <w:rPr>
                                <w:spacing w:val="-2"/>
                                <w:sz w:val="22"/>
                              </w:rPr>
                              <w:t>-</w:t>
                            </w:r>
                            <w:r>
                              <w:rPr>
                                <w:spacing w:val="-4"/>
                                <w:sz w:val="22"/>
                              </w:rPr>
                              <w:t>0.17</w:t>
                            </w:r>
                          </w:p>
                        </w:tc>
                        <w:tc>
                          <w:tcPr>
                            <w:tcW w:w="1236" w:type="dxa"/>
                          </w:tcPr>
                          <w:p>
                            <w:pPr>
                              <w:pStyle w:val="TableParagraph"/>
                              <w:spacing w:before="83"/>
                              <w:ind w:left="296"/>
                              <w:jc w:val="left"/>
                              <w:rPr>
                                <w:sz w:val="22"/>
                              </w:rPr>
                            </w:pPr>
                            <w:r>
                              <w:rPr>
                                <w:spacing w:val="-4"/>
                                <w:sz w:val="22"/>
                              </w:rPr>
                              <w:t>0.06</w:t>
                            </w:r>
                          </w:p>
                        </w:tc>
                      </w:tr>
                      <w:tr>
                        <w:trPr>
                          <w:trHeight w:val="424" w:hRule="atLeast"/>
                        </w:trPr>
                        <w:tc>
                          <w:tcPr>
                            <w:tcW w:w="4145" w:type="dxa"/>
                            <w:tcBorders>
                              <w:bottom w:val="single" w:sz="4" w:space="0" w:color="000000"/>
                            </w:tcBorders>
                          </w:tcPr>
                          <w:p>
                            <w:pPr>
                              <w:pStyle w:val="TableParagraph"/>
                              <w:tabs>
                                <w:tab w:pos="1156" w:val="left" w:leader="none"/>
                                <w:tab w:pos="2486" w:val="right" w:leader="none"/>
                              </w:tabs>
                              <w:spacing w:line="84" w:lineRule="auto"/>
                              <w:ind w:right="365"/>
                              <w:jc w:val="right"/>
                              <w:rPr>
                                <w:sz w:val="22"/>
                              </w:rPr>
                            </w:pPr>
                            <w:r>
                              <w:rPr>
                                <w:spacing w:val="-2"/>
                                <w:sz w:val="22"/>
                              </w:rPr>
                              <w:t>Phase</w:t>
                            </w:r>
                            <w:r>
                              <w:rPr>
                                <w:sz w:val="22"/>
                              </w:rPr>
                              <w:tab/>
                            </w:r>
                            <w:r>
                              <w:rPr>
                                <w:spacing w:val="-5"/>
                                <w:position w:val="-12"/>
                                <w:sz w:val="22"/>
                              </w:rPr>
                              <w:t>Std</w:t>
                            </w:r>
                            <w:r>
                              <w:rPr>
                                <w:position w:val="-12"/>
                                <w:sz w:val="22"/>
                              </w:rPr>
                              <w:tab/>
                            </w:r>
                            <w:r>
                              <w:rPr>
                                <w:spacing w:val="-4"/>
                                <w:position w:val="-20"/>
                                <w:sz w:val="22"/>
                              </w:rPr>
                              <w:t>1.08</w:t>
                            </w:r>
                          </w:p>
                        </w:tc>
                        <w:tc>
                          <w:tcPr>
                            <w:tcW w:w="1048" w:type="dxa"/>
                            <w:tcBorders>
                              <w:bottom w:val="single" w:sz="4" w:space="0" w:color="000000"/>
                            </w:tcBorders>
                          </w:tcPr>
                          <w:p>
                            <w:pPr>
                              <w:pStyle w:val="TableParagraph"/>
                              <w:spacing w:before="83"/>
                              <w:ind w:left="294"/>
                              <w:jc w:val="left"/>
                              <w:rPr>
                                <w:sz w:val="22"/>
                              </w:rPr>
                            </w:pPr>
                            <w:r>
                              <w:rPr>
                                <w:spacing w:val="-4"/>
                                <w:sz w:val="22"/>
                              </w:rPr>
                              <w:t>0.60</w:t>
                            </w:r>
                          </w:p>
                        </w:tc>
                        <w:tc>
                          <w:tcPr>
                            <w:tcW w:w="1049" w:type="dxa"/>
                            <w:tcBorders>
                              <w:bottom w:val="single" w:sz="4" w:space="0" w:color="000000"/>
                            </w:tcBorders>
                          </w:tcPr>
                          <w:p>
                            <w:pPr>
                              <w:pStyle w:val="TableParagraph"/>
                              <w:spacing w:before="83"/>
                              <w:ind w:left="295"/>
                              <w:jc w:val="left"/>
                              <w:rPr>
                                <w:sz w:val="22"/>
                              </w:rPr>
                            </w:pPr>
                            <w:r>
                              <w:rPr>
                                <w:spacing w:val="-4"/>
                                <w:sz w:val="22"/>
                              </w:rPr>
                              <w:t>0.61</w:t>
                            </w:r>
                          </w:p>
                        </w:tc>
                        <w:tc>
                          <w:tcPr>
                            <w:tcW w:w="1049" w:type="dxa"/>
                            <w:tcBorders>
                              <w:bottom w:val="single" w:sz="4" w:space="0" w:color="000000"/>
                            </w:tcBorders>
                          </w:tcPr>
                          <w:p>
                            <w:pPr>
                              <w:pStyle w:val="TableParagraph"/>
                              <w:spacing w:before="83"/>
                              <w:ind w:left="295"/>
                              <w:jc w:val="left"/>
                              <w:rPr>
                                <w:sz w:val="22"/>
                              </w:rPr>
                            </w:pPr>
                            <w:r>
                              <w:rPr>
                                <w:spacing w:val="-4"/>
                                <w:sz w:val="22"/>
                              </w:rPr>
                              <w:t>0.70</w:t>
                            </w:r>
                          </w:p>
                        </w:tc>
                        <w:tc>
                          <w:tcPr>
                            <w:tcW w:w="1049" w:type="dxa"/>
                            <w:tcBorders>
                              <w:bottom w:val="single" w:sz="4" w:space="0" w:color="000000"/>
                            </w:tcBorders>
                          </w:tcPr>
                          <w:p>
                            <w:pPr>
                              <w:pStyle w:val="TableParagraph"/>
                              <w:spacing w:before="83"/>
                              <w:ind w:left="296"/>
                              <w:jc w:val="left"/>
                              <w:rPr>
                                <w:sz w:val="22"/>
                              </w:rPr>
                            </w:pPr>
                            <w:r>
                              <w:rPr>
                                <w:spacing w:val="-4"/>
                                <w:sz w:val="22"/>
                              </w:rPr>
                              <w:t>0.58</w:t>
                            </w:r>
                          </w:p>
                        </w:tc>
                        <w:tc>
                          <w:tcPr>
                            <w:tcW w:w="1236" w:type="dxa"/>
                            <w:tcBorders>
                              <w:bottom w:val="single" w:sz="4" w:space="0" w:color="000000"/>
                            </w:tcBorders>
                          </w:tcPr>
                          <w:p>
                            <w:pPr>
                              <w:pStyle w:val="TableParagraph"/>
                              <w:spacing w:before="83"/>
                              <w:ind w:left="296"/>
                              <w:jc w:val="left"/>
                              <w:rPr>
                                <w:sz w:val="22"/>
                              </w:rPr>
                            </w:pPr>
                            <w:r>
                              <w:rPr>
                                <w:spacing w:val="-4"/>
                                <w:sz w:val="22"/>
                              </w:rPr>
                              <w:t>0.63</w:t>
                            </w:r>
                          </w:p>
                        </w:tc>
                      </w:tr>
                    </w:tbl>
                    <w:p>
                      <w:pPr>
                        <w:pStyle w:val="BodyText"/>
                      </w:pPr>
                    </w:p>
                  </w:txbxContent>
                </v:textbox>
                <w10:wrap type="none"/>
              </v:shape>
            </w:pict>
          </mc:Fallback>
        </mc:AlternateContent>
      </w:r>
      <w:r>
        <w:rPr/>
        <w:t>Coherence</w:t>
      </w:r>
      <w:r>
        <w:rPr>
          <w:spacing w:val="-1"/>
        </w:rPr>
        <w:t> </w:t>
      </w:r>
      <w:r>
        <w:rPr/>
        <w:t>and phase</w:t>
      </w:r>
      <w:r>
        <w:rPr>
          <w:spacing w:val="-1"/>
        </w:rPr>
        <w:t> </w:t>
      </w:r>
      <w:r>
        <w:rPr/>
        <w:t>difference </w:t>
      </w:r>
      <w:r>
        <w:rPr>
          <w:spacing w:val="-2"/>
        </w:rPr>
        <w:t>estimates.</w:t>
      </w:r>
    </w:p>
    <w:p>
      <w:pPr>
        <w:pStyle w:val="BodyText"/>
      </w:pPr>
    </w:p>
    <w:p>
      <w:pPr>
        <w:pStyle w:val="BodyText"/>
      </w:pPr>
    </w:p>
    <w:p>
      <w:pPr>
        <w:pStyle w:val="BodyText"/>
      </w:pPr>
    </w:p>
    <w:p>
      <w:pPr>
        <w:pStyle w:val="BodyText"/>
        <w:spacing w:before="143"/>
      </w:pPr>
    </w:p>
    <w:p>
      <w:pPr>
        <w:spacing w:before="0"/>
        <w:ind w:left="240" w:right="0" w:firstLine="0"/>
        <w:jc w:val="left"/>
        <w:rPr>
          <w:b/>
          <w:sz w:val="20"/>
        </w:rPr>
      </w:pPr>
      <w:r>
        <w:rPr>
          <w:b/>
          <w:sz w:val="20"/>
        </w:rPr>
        <w:t>Panel</w:t>
      </w:r>
      <w:r>
        <w:rPr>
          <w:b/>
          <w:spacing w:val="-2"/>
          <w:sz w:val="20"/>
        </w:rPr>
        <w:t> </w:t>
      </w:r>
      <w:r>
        <w:rPr>
          <w:b/>
          <w:spacing w:val="-12"/>
          <w:sz w:val="20"/>
        </w:rPr>
        <w:t>A</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1"/>
        <w:rPr>
          <w:b/>
          <w:sz w:val="20"/>
        </w:rPr>
      </w:pPr>
    </w:p>
    <w:p>
      <w:pPr>
        <w:spacing w:before="0"/>
        <w:ind w:left="240" w:right="0" w:firstLine="0"/>
        <w:jc w:val="left"/>
        <w:rPr>
          <w:b/>
          <w:sz w:val="20"/>
        </w:rPr>
      </w:pPr>
      <w:r>
        <w:rPr/>
        <mc:AlternateContent>
          <mc:Choice Requires="wps">
            <w:drawing>
              <wp:anchor distT="0" distB="0" distL="0" distR="0" allowOverlap="1" layoutInCell="1" locked="0" behindDoc="0" simplePos="0" relativeHeight="15754240">
                <wp:simplePos x="0" y="0"/>
                <wp:positionH relativeFrom="page">
                  <wp:posOffset>1659931</wp:posOffset>
                </wp:positionH>
                <wp:positionV relativeFrom="paragraph">
                  <wp:posOffset>-431690</wp:posOffset>
                </wp:positionV>
                <wp:extent cx="4307840" cy="557530"/>
                <wp:effectExtent l="0" t="0" r="0" b="0"/>
                <wp:wrapNone/>
                <wp:docPr id="83" name="Textbox 83"/>
                <wp:cNvGraphicFramePr>
                  <a:graphicFrameLocks/>
                </wp:cNvGraphicFramePr>
                <a:graphic>
                  <a:graphicData uri="http://schemas.microsoft.com/office/word/2010/wordprocessingShape">
                    <wps:wsp>
                      <wps:cNvPr id="83" name="Textbox 83"/>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33.991341pt;width:339.2pt;height:43.9pt;mso-position-horizontal-relative:page;mso-position-vertical-relative:paragraph;z-index:1575424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b/>
          <w:sz w:val="20"/>
        </w:rPr>
        <w:t>Panel</w:t>
      </w:r>
      <w:r>
        <w:rPr>
          <w:b/>
          <w:spacing w:val="-1"/>
          <w:sz w:val="20"/>
        </w:rPr>
        <w:t> </w:t>
      </w:r>
      <w:r>
        <w:rPr>
          <w:b/>
          <w:spacing w:val="-10"/>
          <w:sz w:val="20"/>
        </w:rPr>
        <w:t>B</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1"/>
        <w:rPr>
          <w:b/>
          <w:sz w:val="20"/>
        </w:rPr>
      </w:pPr>
    </w:p>
    <w:p>
      <w:pPr>
        <w:spacing w:before="0"/>
        <w:ind w:left="240" w:right="0" w:firstLine="0"/>
        <w:jc w:val="left"/>
        <w:rPr>
          <w:b/>
          <w:sz w:val="20"/>
        </w:rPr>
      </w:pPr>
      <w:r>
        <w:rPr>
          <w:b/>
          <w:sz w:val="20"/>
        </w:rPr>
        <w:t>Panel</w:t>
      </w:r>
      <w:r>
        <w:rPr>
          <w:b/>
          <w:spacing w:val="-2"/>
          <w:sz w:val="20"/>
        </w:rPr>
        <w:t> </w:t>
      </w:r>
      <w:r>
        <w:rPr>
          <w:b/>
          <w:spacing w:val="-12"/>
          <w:sz w:val="20"/>
        </w:rPr>
        <w:t>C</w:t>
      </w:r>
    </w:p>
    <w:p>
      <w:pPr>
        <w:pStyle w:val="BodyText"/>
        <w:rPr>
          <w:b/>
          <w:sz w:val="20"/>
        </w:rPr>
      </w:pPr>
    </w:p>
    <w:p>
      <w:pPr>
        <w:pStyle w:val="BodyText"/>
        <w:rPr>
          <w:b/>
          <w:sz w:val="20"/>
        </w:rPr>
      </w:pPr>
    </w:p>
    <w:p>
      <w:pPr>
        <w:pStyle w:val="BodyText"/>
        <w:spacing w:before="165"/>
        <w:rPr>
          <w:b/>
          <w:sz w:val="20"/>
        </w:rPr>
      </w:pPr>
    </w:p>
    <w:p>
      <w:pPr>
        <w:spacing w:line="360" w:lineRule="auto" w:before="1"/>
        <w:ind w:left="240" w:right="217" w:firstLine="0"/>
        <w:jc w:val="both"/>
        <w:rPr>
          <w:sz w:val="22"/>
        </w:rPr>
      </w:pPr>
      <w:r>
        <w:rPr>
          <w:sz w:val="22"/>
        </w:rPr>
        <w:t>Note: US, CN, and DIFF denote the returns of US soybean futures and Chinese soybean futures and their price differences, respectively. D1, D2, D3, D4, D5, and D6 refer to 2-4, 4-8, 8-16, 16-32, 32-64, and 64- 128 observations, respectively. Each trading day contains two observations.</w:t>
      </w:r>
    </w:p>
    <w:p>
      <w:pPr>
        <w:pStyle w:val="BodyText"/>
        <w:spacing w:line="360" w:lineRule="auto"/>
        <w:ind w:left="240" w:right="216" w:firstLine="720"/>
        <w:jc w:val="both"/>
      </w:pPr>
      <w:r>
        <w:rPr/>
        <w:t>Figure 4 visually depicts the dynamic relationship between United States and Chinese soybean markets, as well as their price differences. In all panels, the horizontal axis denotes the time dimension, the vertical axis plots the scale dimension, and the colors represent the relationship strength. The strength of the relationship between the two series weakens as the</w:t>
      </w:r>
      <w:r>
        <w:rPr>
          <w:spacing w:val="40"/>
        </w:rPr>
        <w:t> </w:t>
      </w:r>
      <w:r>
        <w:rPr/>
        <w:t>color shifts from bright yellow to dark blue. In addition, the thick black line enclosing the blue areas distinguishes the 5% significance portion of the WTC from the insignificant portion. Only areas</w:t>
      </w:r>
      <w:r>
        <w:rPr>
          <w:spacing w:val="18"/>
        </w:rPr>
        <w:t> </w:t>
      </w:r>
      <w:r>
        <w:rPr/>
        <w:t>inside</w:t>
      </w:r>
      <w:r>
        <w:rPr>
          <w:spacing w:val="20"/>
        </w:rPr>
        <w:t> </w:t>
      </w:r>
      <w:r>
        <w:rPr/>
        <w:t>the</w:t>
      </w:r>
      <w:r>
        <w:rPr>
          <w:spacing w:val="22"/>
        </w:rPr>
        <w:t> </w:t>
      </w:r>
      <w:r>
        <w:rPr/>
        <w:t>cone</w:t>
      </w:r>
      <w:r>
        <w:rPr>
          <w:spacing w:val="20"/>
        </w:rPr>
        <w:t> </w:t>
      </w:r>
      <w:r>
        <w:rPr/>
        <w:t>of</w:t>
      </w:r>
      <w:r>
        <w:rPr>
          <w:spacing w:val="20"/>
        </w:rPr>
        <w:t> </w:t>
      </w:r>
      <w:r>
        <w:rPr/>
        <w:t>influence</w:t>
      </w:r>
      <w:r>
        <w:rPr>
          <w:spacing w:val="24"/>
        </w:rPr>
        <w:t> </w:t>
      </w:r>
      <w:r>
        <w:rPr/>
        <w:t>can</w:t>
      </w:r>
      <w:r>
        <w:rPr>
          <w:spacing w:val="23"/>
        </w:rPr>
        <w:t> </w:t>
      </w:r>
      <w:r>
        <w:rPr/>
        <w:t>be</w:t>
      </w:r>
      <w:r>
        <w:rPr>
          <w:spacing w:val="21"/>
        </w:rPr>
        <w:t> </w:t>
      </w:r>
      <w:r>
        <w:rPr/>
        <w:t>interpreted</w:t>
      </w:r>
      <w:r>
        <w:rPr>
          <w:spacing w:val="22"/>
        </w:rPr>
        <w:t> </w:t>
      </w:r>
      <w:r>
        <w:rPr/>
        <w:t>as</w:t>
      </w:r>
      <w:r>
        <w:rPr>
          <w:spacing w:val="22"/>
        </w:rPr>
        <w:t> </w:t>
      </w:r>
      <w:r>
        <w:rPr/>
        <w:t>having</w:t>
      </w:r>
      <w:r>
        <w:rPr>
          <w:spacing w:val="22"/>
        </w:rPr>
        <w:t> </w:t>
      </w:r>
      <w:r>
        <w:rPr/>
        <w:t>economic</w:t>
      </w:r>
      <w:r>
        <w:rPr>
          <w:spacing w:val="22"/>
        </w:rPr>
        <w:t> </w:t>
      </w:r>
      <w:r>
        <w:rPr/>
        <w:t>meaning.</w:t>
      </w:r>
      <w:r>
        <w:rPr>
          <w:spacing w:val="22"/>
        </w:rPr>
        <w:t> </w:t>
      </w:r>
      <w:r>
        <w:rPr/>
        <w:t>The</w:t>
      </w:r>
      <w:r>
        <w:rPr>
          <w:spacing w:val="22"/>
        </w:rPr>
        <w:t> </w:t>
      </w:r>
      <w:r>
        <w:rPr>
          <w:spacing w:val="-2"/>
        </w:rPr>
        <w:t>arrows</w:t>
      </w:r>
    </w:p>
    <w:p>
      <w:pPr>
        <w:spacing w:after="0" w:line="360" w:lineRule="auto"/>
        <w:jc w:val="both"/>
        <w:sectPr>
          <w:pgSz w:w="12240" w:h="15840"/>
          <w:pgMar w:header="537" w:footer="1031" w:top="820" w:bottom="1220" w:left="1200" w:right="1220"/>
        </w:sectPr>
      </w:pPr>
    </w:p>
    <w:p>
      <w:pPr>
        <w:pStyle w:val="BodyText"/>
      </w:pPr>
    </w:p>
    <w:p>
      <w:pPr>
        <w:pStyle w:val="BodyText"/>
        <w:spacing w:before="66"/>
      </w:pPr>
    </w:p>
    <w:p>
      <w:pPr>
        <w:pStyle w:val="BodyText"/>
        <w:spacing w:line="360" w:lineRule="auto"/>
        <w:ind w:left="240" w:right="219"/>
      </w:pPr>
      <w:r>
        <w:rPr/>
        <w:t>represent the phase difference estimates and point to the right or left when both return series are in-phase (i.e., positively correlated) or anti-phase (i.e., negatively correlated).</w:t>
      </w:r>
    </w:p>
    <w:p>
      <w:pPr>
        <w:pStyle w:val="BodyText"/>
        <w:spacing w:before="9"/>
        <w:rPr>
          <w:sz w:val="5"/>
        </w:rPr>
      </w:pPr>
      <w:r>
        <w:rPr/>
        <w:drawing>
          <wp:anchor distT="0" distB="0" distL="0" distR="0" allowOverlap="1" layoutInCell="1" locked="0" behindDoc="1" simplePos="0" relativeHeight="487614464">
            <wp:simplePos x="0" y="0"/>
            <wp:positionH relativeFrom="page">
              <wp:posOffset>953120</wp:posOffset>
            </wp:positionH>
            <wp:positionV relativeFrom="paragraph">
              <wp:posOffset>58068</wp:posOffset>
            </wp:positionV>
            <wp:extent cx="5937196" cy="1581626"/>
            <wp:effectExtent l="0" t="0" r="0" b="0"/>
            <wp:wrapTopAndBottom/>
            <wp:docPr id="84" name="Image 84"/>
            <wp:cNvGraphicFramePr>
              <a:graphicFrameLocks/>
            </wp:cNvGraphicFramePr>
            <a:graphic>
              <a:graphicData uri="http://schemas.openxmlformats.org/drawingml/2006/picture">
                <pic:pic>
                  <pic:nvPicPr>
                    <pic:cNvPr id="84" name="Image 84"/>
                    <pic:cNvPicPr/>
                  </pic:nvPicPr>
                  <pic:blipFill>
                    <a:blip r:embed="rId28" cstate="print"/>
                    <a:stretch>
                      <a:fillRect/>
                    </a:stretch>
                  </pic:blipFill>
                  <pic:spPr>
                    <a:xfrm>
                      <a:off x="0" y="0"/>
                      <a:ext cx="5937196" cy="1581626"/>
                    </a:xfrm>
                    <a:prstGeom prst="rect">
                      <a:avLst/>
                    </a:prstGeom>
                  </pic:spPr>
                </pic:pic>
              </a:graphicData>
            </a:graphic>
          </wp:anchor>
        </w:drawing>
      </w:r>
    </w:p>
    <w:p>
      <w:pPr>
        <w:pStyle w:val="BodyText"/>
        <w:spacing w:line="360" w:lineRule="auto" w:before="147"/>
        <w:ind w:left="240" w:right="423" w:firstLine="60"/>
        <w:jc w:val="both"/>
      </w:pPr>
      <w:r>
        <w:rPr>
          <w:b/>
        </w:rPr>
        <w:t>Fig.</w:t>
      </w:r>
      <w:r>
        <w:rPr>
          <w:b/>
          <w:spacing w:val="-3"/>
        </w:rPr>
        <w:t> </w:t>
      </w:r>
      <w:r>
        <w:rPr>
          <w:b/>
        </w:rPr>
        <w:t>4.</w:t>
      </w:r>
      <w:r>
        <w:rPr>
          <w:b/>
          <w:spacing w:val="-3"/>
        </w:rPr>
        <w:t> </w:t>
      </w:r>
      <w:r>
        <w:rPr/>
        <w:t>Wavelet</w:t>
      </w:r>
      <w:r>
        <w:rPr>
          <w:spacing w:val="-4"/>
        </w:rPr>
        <w:t> </w:t>
      </w:r>
      <w:r>
        <w:rPr/>
        <w:t>coherence</w:t>
      </w:r>
      <w:r>
        <w:rPr>
          <w:spacing w:val="-3"/>
        </w:rPr>
        <w:t> </w:t>
      </w:r>
      <w:r>
        <w:rPr/>
        <w:t>between</w:t>
      </w:r>
      <w:r>
        <w:rPr>
          <w:spacing w:val="-3"/>
        </w:rPr>
        <w:t> </w:t>
      </w:r>
      <w:r>
        <w:rPr/>
        <w:t>any</w:t>
      </w:r>
      <w:r>
        <w:rPr>
          <w:spacing w:val="-3"/>
        </w:rPr>
        <w:t> </w:t>
      </w:r>
      <w:r>
        <w:rPr/>
        <w:t>two</w:t>
      </w:r>
      <w:r>
        <w:rPr>
          <w:spacing w:val="-3"/>
        </w:rPr>
        <w:t> </w:t>
      </w:r>
      <w:r>
        <w:rPr/>
        <w:t>pairs</w:t>
      </w:r>
      <w:r>
        <w:rPr>
          <w:spacing w:val="-4"/>
        </w:rPr>
        <w:t> </w:t>
      </w:r>
      <w:r>
        <w:rPr/>
        <w:t>of</w:t>
      </w:r>
      <w:r>
        <w:rPr>
          <w:spacing w:val="-3"/>
        </w:rPr>
        <w:t> </w:t>
      </w:r>
      <w:r>
        <w:rPr/>
        <w:t>changes</w:t>
      </w:r>
      <w:r>
        <w:rPr>
          <w:spacing w:val="-3"/>
        </w:rPr>
        <w:t> </w:t>
      </w:r>
      <w:r>
        <w:rPr/>
        <w:t>in</w:t>
      </w:r>
      <w:r>
        <w:rPr>
          <w:spacing w:val="-3"/>
        </w:rPr>
        <w:t> </w:t>
      </w:r>
      <w:r>
        <w:rPr/>
        <w:t>the</w:t>
      </w:r>
      <w:r>
        <w:rPr>
          <w:spacing w:val="-3"/>
        </w:rPr>
        <w:t> </w:t>
      </w:r>
      <w:r>
        <w:rPr/>
        <w:t>U.S.</w:t>
      </w:r>
      <w:r>
        <w:rPr>
          <w:spacing w:val="-3"/>
        </w:rPr>
        <w:t> </w:t>
      </w:r>
      <w:r>
        <w:rPr/>
        <w:t>soybean</w:t>
      </w:r>
      <w:r>
        <w:rPr>
          <w:spacing w:val="-3"/>
        </w:rPr>
        <w:t> </w:t>
      </w:r>
      <w:r>
        <w:rPr/>
        <w:t>futures</w:t>
      </w:r>
      <w:r>
        <w:rPr>
          <w:spacing w:val="-3"/>
        </w:rPr>
        <w:t> </w:t>
      </w:r>
      <w:r>
        <w:rPr/>
        <w:t>price, China soybean futures price, and their price difference.</w:t>
      </w:r>
    </w:p>
    <w:p>
      <w:pPr>
        <w:pStyle w:val="BodyText"/>
        <w:spacing w:line="360" w:lineRule="auto"/>
        <w:ind w:left="240" w:right="216" w:firstLine="720"/>
        <w:jc w:val="both"/>
      </w:pPr>
      <w:r>
        <w:rPr/>
        <mc:AlternateContent>
          <mc:Choice Requires="wps">
            <w:drawing>
              <wp:anchor distT="0" distB="0" distL="0" distR="0" allowOverlap="1" layoutInCell="1" locked="0" behindDoc="0" simplePos="0" relativeHeight="15755776">
                <wp:simplePos x="0" y="0"/>
                <wp:positionH relativeFrom="page">
                  <wp:posOffset>1659931</wp:posOffset>
                </wp:positionH>
                <wp:positionV relativeFrom="paragraph">
                  <wp:posOffset>692549</wp:posOffset>
                </wp:positionV>
                <wp:extent cx="4307840" cy="557530"/>
                <wp:effectExtent l="0" t="0" r="0" b="0"/>
                <wp:wrapNone/>
                <wp:docPr id="85" name="Textbox 85"/>
                <wp:cNvGraphicFramePr>
                  <a:graphicFrameLocks/>
                </wp:cNvGraphicFramePr>
                <a:graphic>
                  <a:graphicData uri="http://schemas.microsoft.com/office/word/2010/wordprocessingShape">
                    <wps:wsp>
                      <wps:cNvPr id="85" name="Textbox 85"/>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54.531437pt;width:339.2pt;height:43.9pt;mso-position-horizontal-relative:page;mso-position-vertical-relative:paragraph;z-index:1575577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In</w:t>
      </w:r>
      <w:r>
        <w:rPr>
          <w:spacing w:val="40"/>
        </w:rPr>
        <w:t> </w:t>
      </w:r>
      <w:r>
        <w:rPr/>
        <w:t>Figure 4(a), it is immediately apparent that the daily returns of U.S. and Chinese soybean futures are closely correlated at higher frequencies, as indicated by the thick dark lines</w:t>
      </w:r>
      <w:r>
        <w:rPr>
          <w:spacing w:val="40"/>
        </w:rPr>
        <w:t> </w:t>
      </w:r>
      <w:r>
        <w:rPr/>
        <w:t>in the upper range of the graph. However, significant portions of the high-frequency area are disconnected, suggesting a time-varying short-term relationship between United States and Chinese soybean markets. As both the correlation and associated significance vary across different scales, this observation helps to explain why previous literature on U.S. and Chinese soybean futures often generated seemingly conflicting results, as they evaluated this relationship at different sample periods or frequencies. Along with Figure 4(b) and (c), we can see that both United States and Chinese soybean markets have stronger correlations with their price</w:t>
      </w:r>
      <w:r>
        <w:rPr>
          <w:spacing w:val="40"/>
        </w:rPr>
        <w:t> </w:t>
      </w:r>
      <w:r>
        <w:rPr/>
        <w:t>differences than with each other. Specifically, the bold black areas are distributed evenly in both the high- and low-frequency areas, suggesting that the two futures markets are connected and partially driven by price differences. Similarly, the significant portions are disconnected in the high-frequency area, indicating a frequently changing relationship between soybean prices and United States–China price difference in both markets. Such a fickle relationship may be attributed to short-term arbitrage, hedging, or behavioral reasons. By contrast, the significant portions in the mid- and long-term are continuous among these figures, suggesting stable long- term</w:t>
      </w:r>
      <w:r>
        <w:rPr>
          <w:spacing w:val="-4"/>
        </w:rPr>
        <w:t> </w:t>
      </w:r>
      <w:r>
        <w:rPr/>
        <w:t>relationships.</w:t>
      </w:r>
      <w:r>
        <w:rPr>
          <w:spacing w:val="-2"/>
        </w:rPr>
        <w:t> </w:t>
      </w:r>
      <w:r>
        <w:rPr/>
        <w:t>Figure</w:t>
      </w:r>
      <w:r>
        <w:rPr>
          <w:spacing w:val="-2"/>
        </w:rPr>
        <w:t> </w:t>
      </w:r>
      <w:r>
        <w:rPr/>
        <w:t>4(c)</w:t>
      </w:r>
      <w:r>
        <w:rPr>
          <w:spacing w:val="-2"/>
        </w:rPr>
        <w:t> </w:t>
      </w:r>
      <w:r>
        <w:rPr/>
        <w:t>shows</w:t>
      </w:r>
      <w:r>
        <w:rPr>
          <w:spacing w:val="-2"/>
        </w:rPr>
        <w:t> </w:t>
      </w:r>
      <w:r>
        <w:rPr/>
        <w:t>that</w:t>
      </w:r>
      <w:r>
        <w:rPr>
          <w:spacing w:val="-3"/>
        </w:rPr>
        <w:t> </w:t>
      </w:r>
      <w:r>
        <w:rPr/>
        <w:t>the</w:t>
      </w:r>
      <w:r>
        <w:rPr>
          <w:spacing w:val="-3"/>
        </w:rPr>
        <w:t> </w:t>
      </w:r>
      <w:r>
        <w:rPr/>
        <w:t>return</w:t>
      </w:r>
      <w:r>
        <w:rPr>
          <w:spacing w:val="-2"/>
        </w:rPr>
        <w:t> </w:t>
      </w:r>
      <w:r>
        <w:rPr/>
        <w:t>series</w:t>
      </w:r>
      <w:r>
        <w:rPr>
          <w:spacing w:val="-2"/>
        </w:rPr>
        <w:t> </w:t>
      </w:r>
      <w:r>
        <w:rPr/>
        <w:t>in</w:t>
      </w:r>
      <w:r>
        <w:rPr>
          <w:spacing w:val="-3"/>
        </w:rPr>
        <w:t> </w:t>
      </w:r>
      <w:r>
        <w:rPr/>
        <w:t>China</w:t>
      </w:r>
      <w:r>
        <w:rPr>
          <w:spacing w:val="-2"/>
        </w:rPr>
        <w:t> </w:t>
      </w:r>
      <w:r>
        <w:rPr/>
        <w:t>correlates</w:t>
      </w:r>
      <w:r>
        <w:rPr>
          <w:spacing w:val="-2"/>
        </w:rPr>
        <w:t> </w:t>
      </w:r>
      <w:r>
        <w:rPr/>
        <w:t>more</w:t>
      </w:r>
      <w:r>
        <w:rPr>
          <w:spacing w:val="-2"/>
        </w:rPr>
        <w:t> </w:t>
      </w:r>
      <w:r>
        <w:rPr/>
        <w:t>strongly</w:t>
      </w:r>
      <w:r>
        <w:rPr>
          <w:spacing w:val="-2"/>
        </w:rPr>
        <w:t> </w:t>
      </w:r>
      <w:r>
        <w:rPr/>
        <w:t>with the price differences after 2019. At high frequencies, the relationships were maintained at a level that was more stable than that observed prior to 2019. This may be attributed to China’s reliance on soybean imports from United States and its sensitivity to U.S.–China trade conflicts.</w:t>
      </w:r>
    </w:p>
    <w:p>
      <w:pPr>
        <w:spacing w:after="0" w:line="360" w:lineRule="auto"/>
        <w:jc w:val="both"/>
        <w:sectPr>
          <w:pgSz w:w="12240" w:h="15840"/>
          <w:pgMar w:header="537" w:footer="1031" w:top="820" w:bottom="1220" w:left="1200" w:right="1220"/>
        </w:sectPr>
      </w:pPr>
    </w:p>
    <w:p>
      <w:pPr>
        <w:pStyle w:val="BodyText"/>
      </w:pPr>
    </w:p>
    <w:p>
      <w:pPr>
        <w:pStyle w:val="BodyText"/>
        <w:spacing w:before="66"/>
      </w:pPr>
    </w:p>
    <w:p>
      <w:pPr>
        <w:pStyle w:val="BodyText"/>
        <w:spacing w:line="360" w:lineRule="auto"/>
        <w:ind w:left="240" w:right="216" w:firstLine="720"/>
        <w:jc w:val="both"/>
      </w:pPr>
      <w:r>
        <w:rPr/>
        <w:t>Looking at the arrows in the significant areas in Figure 4, most are pointing right. These results</w:t>
      </w:r>
      <w:r>
        <w:rPr>
          <w:spacing w:val="-1"/>
        </w:rPr>
        <w:t> </w:t>
      </w:r>
      <w:r>
        <w:rPr/>
        <w:t>suggest</w:t>
      </w:r>
      <w:r>
        <w:rPr>
          <w:spacing w:val="-1"/>
        </w:rPr>
        <w:t> </w:t>
      </w:r>
      <w:r>
        <w:rPr/>
        <w:t>positive</w:t>
      </w:r>
      <w:r>
        <w:rPr>
          <w:spacing w:val="-3"/>
        </w:rPr>
        <w:t> </w:t>
      </w:r>
      <w:r>
        <w:rPr/>
        <w:t>correlations</w:t>
      </w:r>
      <w:r>
        <w:rPr>
          <w:spacing w:val="-3"/>
        </w:rPr>
        <w:t> </w:t>
      </w:r>
      <w:r>
        <w:rPr/>
        <w:t>between</w:t>
      </w:r>
      <w:r>
        <w:rPr>
          <w:spacing w:val="-1"/>
        </w:rPr>
        <w:t> </w:t>
      </w:r>
      <w:r>
        <w:rPr/>
        <w:t>United</w:t>
      </w:r>
      <w:r>
        <w:rPr>
          <w:spacing w:val="-2"/>
        </w:rPr>
        <w:t> </w:t>
      </w:r>
      <w:r>
        <w:rPr/>
        <w:t>States</w:t>
      </w:r>
      <w:r>
        <w:rPr>
          <w:spacing w:val="-1"/>
        </w:rPr>
        <w:t> </w:t>
      </w:r>
      <w:r>
        <w:rPr/>
        <w:t>and</w:t>
      </w:r>
      <w:r>
        <w:rPr>
          <w:spacing w:val="-2"/>
        </w:rPr>
        <w:t> </w:t>
      </w:r>
      <w:r>
        <w:rPr/>
        <w:t>Chinese</w:t>
      </w:r>
      <w:r>
        <w:rPr>
          <w:spacing w:val="-2"/>
        </w:rPr>
        <w:t> </w:t>
      </w:r>
      <w:r>
        <w:rPr/>
        <w:t>soybean</w:t>
      </w:r>
      <w:r>
        <w:rPr>
          <w:spacing w:val="-3"/>
        </w:rPr>
        <w:t> </w:t>
      </w:r>
      <w:r>
        <w:rPr/>
        <w:t>prices</w:t>
      </w:r>
      <w:r>
        <w:rPr>
          <w:spacing w:val="-2"/>
        </w:rPr>
        <w:t> </w:t>
      </w:r>
      <w:r>
        <w:rPr/>
        <w:t>as</w:t>
      </w:r>
      <w:r>
        <w:rPr>
          <w:spacing w:val="-2"/>
        </w:rPr>
        <w:t> </w:t>
      </w:r>
      <w:r>
        <w:rPr/>
        <w:t>well</w:t>
      </w:r>
      <w:r>
        <w:rPr>
          <w:spacing w:val="-2"/>
        </w:rPr>
        <w:t> </w:t>
      </w:r>
      <w:r>
        <w:rPr/>
        <w:t>as their price difference. In addition, these arrows indicate either up or down with similar possibilities, indicating the prevailing existence of bidirectional information spillovers.</w:t>
      </w:r>
    </w:p>
    <w:p>
      <w:pPr>
        <w:pStyle w:val="BodyText"/>
        <w:spacing w:before="138"/>
      </w:pPr>
    </w:p>
    <w:p>
      <w:pPr>
        <w:pStyle w:val="Heading2"/>
        <w:numPr>
          <w:ilvl w:val="1"/>
          <w:numId w:val="5"/>
        </w:numPr>
        <w:tabs>
          <w:tab w:pos="600" w:val="left" w:leader="none"/>
        </w:tabs>
        <w:spacing w:line="240" w:lineRule="auto" w:before="1" w:after="0"/>
        <w:ind w:left="600" w:right="0" w:hanging="360"/>
        <w:jc w:val="both"/>
        <w:rPr>
          <w:i/>
        </w:rPr>
      </w:pPr>
      <w:r>
        <w:rPr>
          <w:i/>
        </w:rPr>
        <w:t>Information</w:t>
      </w:r>
      <w:r>
        <w:rPr>
          <w:i/>
          <w:spacing w:val="-3"/>
        </w:rPr>
        <w:t> </w:t>
      </w:r>
      <w:r>
        <w:rPr>
          <w:i/>
        </w:rPr>
        <w:t>spillover</w:t>
      </w:r>
      <w:r>
        <w:rPr>
          <w:i/>
          <w:spacing w:val="-1"/>
        </w:rPr>
        <w:t> </w:t>
      </w:r>
      <w:r>
        <w:rPr>
          <w:i/>
        </w:rPr>
        <w:t>between</w:t>
      </w:r>
      <w:r>
        <w:rPr>
          <w:i/>
          <w:spacing w:val="-1"/>
        </w:rPr>
        <w:t> </w:t>
      </w:r>
      <w:r>
        <w:rPr>
          <w:i/>
        </w:rPr>
        <w:t>United States</w:t>
      </w:r>
      <w:r>
        <w:rPr>
          <w:i/>
          <w:spacing w:val="-2"/>
        </w:rPr>
        <w:t> </w:t>
      </w:r>
      <w:r>
        <w:rPr>
          <w:i/>
        </w:rPr>
        <w:t>and</w:t>
      </w:r>
      <w:r>
        <w:rPr>
          <w:i/>
          <w:spacing w:val="-1"/>
        </w:rPr>
        <w:t> </w:t>
      </w:r>
      <w:r>
        <w:rPr>
          <w:i/>
        </w:rPr>
        <w:t>Chinese </w:t>
      </w:r>
      <w:r>
        <w:rPr>
          <w:i/>
          <w:spacing w:val="-2"/>
        </w:rPr>
        <w:t>markets</w:t>
      </w:r>
    </w:p>
    <w:p>
      <w:pPr>
        <w:pStyle w:val="BodyText"/>
        <w:spacing w:line="360" w:lineRule="auto" w:before="138"/>
        <w:ind w:left="240" w:right="216"/>
        <w:jc w:val="both"/>
      </w:pPr>
      <w:r>
        <w:rPr/>
        <mc:AlternateContent>
          <mc:Choice Requires="wps">
            <w:drawing>
              <wp:anchor distT="0" distB="0" distL="0" distR="0" allowOverlap="1" layoutInCell="1" locked="0" behindDoc="0" simplePos="0" relativeHeight="15757312">
                <wp:simplePos x="0" y="0"/>
                <wp:positionH relativeFrom="page">
                  <wp:posOffset>1659931</wp:posOffset>
                </wp:positionH>
                <wp:positionV relativeFrom="paragraph">
                  <wp:posOffset>1986833</wp:posOffset>
                </wp:positionV>
                <wp:extent cx="4307840" cy="557530"/>
                <wp:effectExtent l="0" t="0" r="0" b="0"/>
                <wp:wrapNone/>
                <wp:docPr id="86" name="Textbox 86"/>
                <wp:cNvGraphicFramePr>
                  <a:graphicFrameLocks/>
                </wp:cNvGraphicFramePr>
                <a:graphic>
                  <a:graphicData uri="http://schemas.microsoft.com/office/word/2010/wordprocessingShape">
                    <wps:wsp>
                      <wps:cNvPr id="86" name="Textbox 86"/>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56.443619pt;width:339.2pt;height:43.9pt;mso-position-horizontal-relative:page;mso-position-vertical-relative:paragraph;z-index:1575731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In this subsection, we analyze the information spillover between United States and Chinese soybean futures markets. Note that the phase difference estimates in Table 3 are not statistically significant,</w:t>
      </w:r>
      <w:r>
        <w:rPr>
          <w:spacing w:val="-3"/>
        </w:rPr>
        <w:t> </w:t>
      </w:r>
      <w:r>
        <w:rPr/>
        <w:t>owing</w:t>
      </w:r>
      <w:r>
        <w:rPr>
          <w:spacing w:val="-1"/>
        </w:rPr>
        <w:t> </w:t>
      </w:r>
      <w:r>
        <w:rPr/>
        <w:t>to</w:t>
      </w:r>
      <w:r>
        <w:rPr>
          <w:spacing w:val="-1"/>
        </w:rPr>
        <w:t> </w:t>
      </w:r>
      <w:r>
        <w:rPr/>
        <w:t>the</w:t>
      </w:r>
      <w:r>
        <w:rPr>
          <w:spacing w:val="-1"/>
        </w:rPr>
        <w:t> </w:t>
      </w:r>
      <w:r>
        <w:rPr/>
        <w:t>higher variance.</w:t>
      </w:r>
      <w:r>
        <w:rPr>
          <w:spacing w:val="-1"/>
        </w:rPr>
        <w:t> </w:t>
      </w:r>
      <w:r>
        <w:rPr/>
        <w:t>Therefore, we</w:t>
      </w:r>
      <w:r>
        <w:rPr>
          <w:spacing w:val="-1"/>
        </w:rPr>
        <w:t> </w:t>
      </w:r>
      <w:r>
        <w:rPr/>
        <w:t>separated</w:t>
      </w:r>
      <w:r>
        <w:rPr>
          <w:spacing w:val="-1"/>
        </w:rPr>
        <w:t> </w:t>
      </w:r>
      <w:r>
        <w:rPr/>
        <w:t>the</w:t>
      </w:r>
      <w:r>
        <w:rPr>
          <w:spacing w:val="-1"/>
        </w:rPr>
        <w:t> </w:t>
      </w:r>
      <w:r>
        <w:rPr/>
        <w:t>phase</w:t>
      </w:r>
      <w:r>
        <w:rPr>
          <w:spacing w:val="-1"/>
        </w:rPr>
        <w:t> </w:t>
      </w:r>
      <w:r>
        <w:rPr/>
        <w:t>difference ratios</w:t>
      </w:r>
      <w:r>
        <w:rPr>
          <w:spacing w:val="-1"/>
        </w:rPr>
        <w:t> </w:t>
      </w:r>
      <w:r>
        <w:rPr/>
        <w:t>into four quadrants: either a positive (in-phase) or negative (anti-phase) relationship in terms of wavelet series correlations, and either a China-to-U.S. or U.S.-to-China relationship in terms of bidirectional information spillovers. Using Equation (12) in Table 4, we calculated and summarized the phase difference ratios in each quadrant, conditional on a range of scales. Because these ratios are based on counts of the observations in each cell, we interpreted them based on the relative importance (measured in percentages) of their corresponding quadrants at each frequency level</w:t>
      </w:r>
      <w:r>
        <w:rPr>
          <w:spacing w:val="-1"/>
        </w:rPr>
        <w:t> </w:t>
      </w:r>
      <w:r>
        <w:rPr/>
        <w:t>rather than viewing them in terms of traditional statistical significance in an econometric sense.</w:t>
      </w:r>
    </w:p>
    <w:p>
      <w:pPr>
        <w:pStyle w:val="BodyText"/>
        <w:spacing w:line="360" w:lineRule="auto"/>
        <w:ind w:left="240" w:right="217" w:firstLine="720"/>
        <w:jc w:val="both"/>
      </w:pPr>
      <w:r>
        <w:rPr/>
        <w:t>As</w:t>
      </w:r>
      <w:r>
        <w:rPr>
          <w:spacing w:val="-3"/>
        </w:rPr>
        <w:t> </w:t>
      </w:r>
      <w:r>
        <w:rPr/>
        <w:t>shown</w:t>
      </w:r>
      <w:r>
        <w:rPr>
          <w:spacing w:val="-3"/>
        </w:rPr>
        <w:t> </w:t>
      </w:r>
      <w:r>
        <w:rPr/>
        <w:t>in</w:t>
      </w:r>
      <w:r>
        <w:rPr>
          <w:spacing w:val="-2"/>
        </w:rPr>
        <w:t> </w:t>
      </w:r>
      <w:r>
        <w:rPr/>
        <w:t>Panel</w:t>
      </w:r>
      <w:r>
        <w:rPr>
          <w:spacing w:val="-2"/>
        </w:rPr>
        <w:t> </w:t>
      </w:r>
      <w:r>
        <w:rPr/>
        <w:t>A</w:t>
      </w:r>
      <w:r>
        <w:rPr>
          <w:spacing w:val="-2"/>
        </w:rPr>
        <w:t> </w:t>
      </w:r>
      <w:r>
        <w:rPr/>
        <w:t>of</w:t>
      </w:r>
      <w:r>
        <w:rPr>
          <w:spacing w:val="-3"/>
        </w:rPr>
        <w:t> </w:t>
      </w:r>
      <w:r>
        <w:rPr/>
        <w:t>Table</w:t>
      </w:r>
      <w:r>
        <w:rPr>
          <w:spacing w:val="-2"/>
        </w:rPr>
        <w:t> </w:t>
      </w:r>
      <w:r>
        <w:rPr/>
        <w:t>4,</w:t>
      </w:r>
      <w:r>
        <w:rPr>
          <w:spacing w:val="-3"/>
        </w:rPr>
        <w:t> </w:t>
      </w:r>
      <w:r>
        <w:rPr/>
        <w:t>the</w:t>
      </w:r>
      <w:r>
        <w:rPr>
          <w:spacing w:val="-3"/>
        </w:rPr>
        <w:t> </w:t>
      </w:r>
      <w:r>
        <w:rPr/>
        <w:t>information</w:t>
      </w:r>
      <w:r>
        <w:rPr>
          <w:spacing w:val="-3"/>
        </w:rPr>
        <w:t> </w:t>
      </w:r>
      <w:r>
        <w:rPr/>
        <w:t>flow</w:t>
      </w:r>
      <w:r>
        <w:rPr>
          <w:spacing w:val="-2"/>
        </w:rPr>
        <w:t> </w:t>
      </w:r>
      <w:r>
        <w:rPr/>
        <w:t>between</w:t>
      </w:r>
      <w:r>
        <w:rPr>
          <w:spacing w:val="-1"/>
        </w:rPr>
        <w:t> </w:t>
      </w:r>
      <w:r>
        <w:rPr/>
        <w:t>United</w:t>
      </w:r>
      <w:r>
        <w:rPr>
          <w:spacing w:val="-2"/>
        </w:rPr>
        <w:t> </w:t>
      </w:r>
      <w:r>
        <w:rPr/>
        <w:t>States</w:t>
      </w:r>
      <w:r>
        <w:rPr>
          <w:spacing w:val="-1"/>
        </w:rPr>
        <w:t> </w:t>
      </w:r>
      <w:r>
        <w:rPr/>
        <w:t>and</w:t>
      </w:r>
      <w:r>
        <w:rPr>
          <w:spacing w:val="-2"/>
        </w:rPr>
        <w:t> </w:t>
      </w:r>
      <w:r>
        <w:rPr/>
        <w:t>Chinese soybean futures appears to be bidirectional and relatively symmetric, particularly at very high frequencies</w:t>
      </w:r>
      <w:r>
        <w:rPr>
          <w:spacing w:val="-4"/>
        </w:rPr>
        <w:t> </w:t>
      </w:r>
      <w:r>
        <w:rPr/>
        <w:t>(e.g.,</w:t>
      </w:r>
      <w:r>
        <w:rPr>
          <w:spacing w:val="-3"/>
        </w:rPr>
        <w:t> </w:t>
      </w:r>
      <w:r>
        <w:rPr/>
        <w:t>D1),</w:t>
      </w:r>
      <w:r>
        <w:rPr>
          <w:spacing w:val="-3"/>
        </w:rPr>
        <w:t> </w:t>
      </w:r>
      <w:r>
        <w:rPr/>
        <w:t>as</w:t>
      </w:r>
      <w:r>
        <w:rPr>
          <w:spacing w:val="-3"/>
        </w:rPr>
        <w:t> </w:t>
      </w:r>
      <w:r>
        <w:rPr/>
        <w:t>the</w:t>
      </w:r>
      <w:r>
        <w:rPr>
          <w:spacing w:val="-3"/>
        </w:rPr>
        <w:t> </w:t>
      </w:r>
      <w:r>
        <w:rPr/>
        <w:t>conditional</w:t>
      </w:r>
      <w:r>
        <w:rPr>
          <w:spacing w:val="-3"/>
        </w:rPr>
        <w:t> </w:t>
      </w:r>
      <w:r>
        <w:rPr/>
        <w:t>phase</w:t>
      </w:r>
      <w:r>
        <w:rPr>
          <w:spacing w:val="-3"/>
        </w:rPr>
        <w:t> </w:t>
      </w:r>
      <w:r>
        <w:rPr/>
        <w:t>difference</w:t>
      </w:r>
      <w:r>
        <w:rPr>
          <w:spacing w:val="-3"/>
        </w:rPr>
        <w:t> </w:t>
      </w:r>
      <w:r>
        <w:rPr/>
        <w:t>ratios</w:t>
      </w:r>
      <w:r>
        <w:rPr>
          <w:spacing w:val="-2"/>
        </w:rPr>
        <w:t> </w:t>
      </w:r>
      <w:r>
        <w:rPr/>
        <w:t>for</w:t>
      </w:r>
      <w:r>
        <w:rPr>
          <w:spacing w:val="-3"/>
        </w:rPr>
        <w:t> </w:t>
      </w:r>
      <w:r>
        <w:rPr/>
        <w:t>the</w:t>
      </w:r>
      <w:r>
        <w:rPr>
          <w:spacing w:val="-3"/>
        </w:rPr>
        <w:t> </w:t>
      </w:r>
      <w:r>
        <w:rPr/>
        <w:t>four</w:t>
      </w:r>
      <w:r>
        <w:rPr>
          <w:spacing w:val="-3"/>
        </w:rPr>
        <w:t> </w:t>
      </w:r>
      <w:r>
        <w:rPr/>
        <w:t>quadrants</w:t>
      </w:r>
      <w:r>
        <w:rPr>
          <w:spacing w:val="-4"/>
        </w:rPr>
        <w:t> </w:t>
      </w:r>
      <w:r>
        <w:rPr/>
        <w:t>are</w:t>
      </w:r>
      <w:r>
        <w:rPr>
          <w:spacing w:val="-3"/>
        </w:rPr>
        <w:t> </w:t>
      </w:r>
      <w:r>
        <w:rPr/>
        <w:t>similar in terms of percentage share. Although United States and Chinese soybean futures return series are positively correlated most of the time, there are still a few sections in which the two markets interact negatively, especially in the relatively short term. These anomalies can be attributed to behavioral reasons such as mean reversion and overshooting in financial markets. Panels B and</w:t>
      </w:r>
      <w:r>
        <w:rPr>
          <w:spacing w:val="40"/>
        </w:rPr>
        <w:t> </w:t>
      </w:r>
      <w:r>
        <w:rPr/>
        <w:t>C of Table 4 illustrate the phase difference ratios between the price difference and each country. Note that the anti-phase indicates a positive (negative) correlation between the price difference and U.S. (Chinese) soybean futures.</w:t>
      </w:r>
    </w:p>
    <w:p>
      <w:pPr>
        <w:pStyle w:val="Heading1"/>
        <w:spacing w:line="275" w:lineRule="exact"/>
      </w:pPr>
      <w:r>
        <w:rPr/>
        <w:t>Table</w:t>
      </w:r>
      <w:r>
        <w:rPr>
          <w:spacing w:val="-1"/>
        </w:rPr>
        <w:t> </w:t>
      </w:r>
      <w:r>
        <w:rPr>
          <w:spacing w:val="-10"/>
        </w:rPr>
        <w:t>4</w:t>
      </w:r>
    </w:p>
    <w:p>
      <w:pPr>
        <w:pStyle w:val="BodyText"/>
        <w:spacing w:before="183"/>
        <w:ind w:left="240"/>
        <w:jc w:val="both"/>
      </w:pPr>
      <w:r>
        <w:rPr/>
        <w:t>Conditional</w:t>
      </w:r>
      <w:r>
        <w:rPr>
          <w:spacing w:val="-2"/>
        </w:rPr>
        <w:t> </w:t>
      </w:r>
      <w:r>
        <w:rPr/>
        <w:t>phase</w:t>
      </w:r>
      <w:r>
        <w:rPr>
          <w:spacing w:val="-1"/>
        </w:rPr>
        <w:t> </w:t>
      </w:r>
      <w:r>
        <w:rPr/>
        <w:t>difference</w:t>
      </w:r>
      <w:r>
        <w:rPr>
          <w:spacing w:val="-1"/>
        </w:rPr>
        <w:t> </w:t>
      </w:r>
      <w:r>
        <w:rPr/>
        <w:t>ratio estimates</w:t>
      </w:r>
      <w:r>
        <w:rPr>
          <w:spacing w:val="-1"/>
        </w:rPr>
        <w:t> </w:t>
      </w:r>
      <w:r>
        <w:rPr/>
        <w:t>on</w:t>
      </w:r>
      <w:r>
        <w:rPr>
          <w:spacing w:val="-1"/>
        </w:rPr>
        <w:t> </w:t>
      </w:r>
      <w:r>
        <w:rPr/>
        <w:t>the</w:t>
      </w:r>
      <w:r>
        <w:rPr>
          <w:spacing w:val="-1"/>
        </w:rPr>
        <w:t> </w:t>
      </w:r>
      <w:r>
        <w:rPr/>
        <w:t>directions</w:t>
      </w:r>
      <w:r>
        <w:rPr>
          <w:spacing w:val="-1"/>
        </w:rPr>
        <w:t> </w:t>
      </w:r>
      <w:r>
        <w:rPr/>
        <w:t>of</w:t>
      </w:r>
      <w:r>
        <w:rPr>
          <w:spacing w:val="-1"/>
        </w:rPr>
        <w:t> </w:t>
      </w:r>
      <w:r>
        <w:rPr>
          <w:spacing w:val="-2"/>
        </w:rPr>
        <w:t>correlations.</w:t>
      </w:r>
    </w:p>
    <w:p>
      <w:pPr>
        <w:pStyle w:val="BodyText"/>
        <w:spacing w:before="7"/>
        <w:rPr>
          <w:sz w:val="13"/>
        </w:rPr>
      </w:pPr>
      <w:r>
        <w:rPr/>
        <mc:AlternateContent>
          <mc:Choice Requires="wps">
            <w:drawing>
              <wp:anchor distT="0" distB="0" distL="0" distR="0" allowOverlap="1" layoutInCell="1" locked="0" behindDoc="1" simplePos="0" relativeHeight="487615488">
                <wp:simplePos x="0" y="0"/>
                <wp:positionH relativeFrom="page">
                  <wp:posOffset>845820</wp:posOffset>
                </wp:positionH>
                <wp:positionV relativeFrom="paragraph">
                  <wp:posOffset>114903</wp:posOffset>
                </wp:positionV>
                <wp:extent cx="6082030" cy="635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6082030" cy="6350"/>
                        </a:xfrm>
                        <a:custGeom>
                          <a:avLst/>
                          <a:gdLst/>
                          <a:ahLst/>
                          <a:cxnLst/>
                          <a:rect l="l" t="t" r="r" b="b"/>
                          <a:pathLst>
                            <a:path w="6082030" h="6350">
                              <a:moveTo>
                                <a:pt x="1811515" y="0"/>
                              </a:moveTo>
                              <a:lnTo>
                                <a:pt x="0" y="0"/>
                              </a:lnTo>
                              <a:lnTo>
                                <a:pt x="0" y="6096"/>
                              </a:lnTo>
                              <a:lnTo>
                                <a:pt x="1811515" y="6096"/>
                              </a:lnTo>
                              <a:lnTo>
                                <a:pt x="1811515" y="0"/>
                              </a:lnTo>
                              <a:close/>
                            </a:path>
                            <a:path w="6082030" h="6350">
                              <a:moveTo>
                                <a:pt x="3185401" y="0"/>
                              </a:moveTo>
                              <a:lnTo>
                                <a:pt x="3185401" y="0"/>
                              </a:lnTo>
                              <a:lnTo>
                                <a:pt x="1811528" y="0"/>
                              </a:lnTo>
                              <a:lnTo>
                                <a:pt x="1811528" y="6096"/>
                              </a:lnTo>
                              <a:lnTo>
                                <a:pt x="3185401" y="6096"/>
                              </a:lnTo>
                              <a:lnTo>
                                <a:pt x="3185401" y="0"/>
                              </a:lnTo>
                              <a:close/>
                            </a:path>
                            <a:path w="6082030" h="6350">
                              <a:moveTo>
                                <a:pt x="3915651" y="0"/>
                              </a:moveTo>
                              <a:lnTo>
                                <a:pt x="3909568" y="0"/>
                              </a:lnTo>
                              <a:lnTo>
                                <a:pt x="3191510" y="0"/>
                              </a:lnTo>
                              <a:lnTo>
                                <a:pt x="3185414" y="0"/>
                              </a:lnTo>
                              <a:lnTo>
                                <a:pt x="3185414" y="6096"/>
                              </a:lnTo>
                              <a:lnTo>
                                <a:pt x="3191510" y="6096"/>
                              </a:lnTo>
                              <a:lnTo>
                                <a:pt x="3909568" y="6096"/>
                              </a:lnTo>
                              <a:lnTo>
                                <a:pt x="3915651" y="6096"/>
                              </a:lnTo>
                              <a:lnTo>
                                <a:pt x="3915651" y="0"/>
                              </a:lnTo>
                              <a:close/>
                            </a:path>
                            <a:path w="6082030" h="6350">
                              <a:moveTo>
                                <a:pt x="4639551" y="0"/>
                              </a:moveTo>
                              <a:lnTo>
                                <a:pt x="4633468" y="0"/>
                              </a:lnTo>
                              <a:lnTo>
                                <a:pt x="3915664" y="0"/>
                              </a:lnTo>
                              <a:lnTo>
                                <a:pt x="3915664" y="6096"/>
                              </a:lnTo>
                              <a:lnTo>
                                <a:pt x="4633468" y="6096"/>
                              </a:lnTo>
                              <a:lnTo>
                                <a:pt x="4639551" y="6096"/>
                              </a:lnTo>
                              <a:lnTo>
                                <a:pt x="4639551" y="0"/>
                              </a:lnTo>
                              <a:close/>
                            </a:path>
                            <a:path w="6082030" h="6350">
                              <a:moveTo>
                                <a:pt x="5363451" y="0"/>
                              </a:moveTo>
                              <a:lnTo>
                                <a:pt x="5357368" y="0"/>
                              </a:lnTo>
                              <a:lnTo>
                                <a:pt x="4639564" y="0"/>
                              </a:lnTo>
                              <a:lnTo>
                                <a:pt x="4639564" y="6096"/>
                              </a:lnTo>
                              <a:lnTo>
                                <a:pt x="5357368" y="6096"/>
                              </a:lnTo>
                              <a:lnTo>
                                <a:pt x="5363451" y="6096"/>
                              </a:lnTo>
                              <a:lnTo>
                                <a:pt x="5363451" y="0"/>
                              </a:lnTo>
                              <a:close/>
                            </a:path>
                            <a:path w="6082030" h="6350">
                              <a:moveTo>
                                <a:pt x="6081522" y="0"/>
                              </a:moveTo>
                              <a:lnTo>
                                <a:pt x="5363464" y="0"/>
                              </a:lnTo>
                              <a:lnTo>
                                <a:pt x="5363464" y="6096"/>
                              </a:lnTo>
                              <a:lnTo>
                                <a:pt x="6081522" y="6096"/>
                              </a:lnTo>
                              <a:lnTo>
                                <a:pt x="60815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600006pt;margin-top:9.047519pt;width:478.9pt;height:.5pt;mso-position-horizontal-relative:page;mso-position-vertical-relative:paragraph;z-index:-15700992;mso-wrap-distance-left:0;mso-wrap-distance-right:0" id="docshape57" coordorigin="1332,181" coordsize="9578,10" path="m4185,181l1332,181,1332,191,4185,191,4185,181xm6348,181l5218,181,5218,181,5208,181,4194,181,4185,181,4185,191,4194,191,5208,191,5218,191,5218,191,6348,191,6348,181xm7498,181l7489,181,6358,181,6348,181,6348,191,6358,191,7489,191,7498,191,7498,181xm8638,181l8629,181,7498,181,7498,191,8629,191,8638,191,8638,181xm9778,181l9769,181,8638,181,8638,191,9769,191,9778,191,9778,181xm10909,181l9778,181,9778,191,10909,191,10909,181xe" filled="true" fillcolor="#000000" stroked="false">
                <v:path arrowok="t"/>
                <v:fill type="solid"/>
                <w10:wrap type="topAndBottom"/>
              </v:shape>
            </w:pict>
          </mc:Fallback>
        </mc:AlternateContent>
      </w:r>
    </w:p>
    <w:p>
      <w:pPr>
        <w:tabs>
          <w:tab w:pos="3361" w:val="left" w:leader="none"/>
          <w:tab w:pos="4443" w:val="left" w:leader="none"/>
          <w:tab w:pos="5584" w:val="left" w:leader="none"/>
          <w:tab w:pos="6724" w:val="left" w:leader="none"/>
          <w:tab w:pos="7864" w:val="left" w:leader="none"/>
          <w:tab w:pos="9004" w:val="left" w:leader="none"/>
        </w:tabs>
        <w:spacing w:before="56" w:after="56"/>
        <w:ind w:left="240" w:right="0" w:firstLine="0"/>
        <w:jc w:val="both"/>
        <w:rPr>
          <w:sz w:val="22"/>
        </w:rPr>
      </w:pPr>
      <w:r>
        <w:rPr>
          <w:spacing w:val="-2"/>
          <w:sz w:val="22"/>
        </w:rPr>
        <w:t>Scale</w:t>
      </w:r>
      <w:r>
        <w:rPr>
          <w:sz w:val="22"/>
        </w:rPr>
        <w:tab/>
      </w:r>
      <w:r>
        <w:rPr>
          <w:spacing w:val="-5"/>
          <w:sz w:val="22"/>
        </w:rPr>
        <w:t>D1</w:t>
      </w:r>
      <w:r>
        <w:rPr>
          <w:sz w:val="22"/>
        </w:rPr>
        <w:tab/>
      </w:r>
      <w:r>
        <w:rPr>
          <w:spacing w:val="-5"/>
          <w:sz w:val="22"/>
        </w:rPr>
        <w:t>D2</w:t>
      </w:r>
      <w:r>
        <w:rPr>
          <w:sz w:val="22"/>
        </w:rPr>
        <w:tab/>
      </w:r>
      <w:r>
        <w:rPr>
          <w:spacing w:val="-5"/>
          <w:sz w:val="22"/>
        </w:rPr>
        <w:t>D3</w:t>
      </w:r>
      <w:r>
        <w:rPr>
          <w:sz w:val="22"/>
        </w:rPr>
        <w:tab/>
      </w:r>
      <w:r>
        <w:rPr>
          <w:spacing w:val="-5"/>
          <w:sz w:val="22"/>
        </w:rPr>
        <w:t>D4</w:t>
      </w:r>
      <w:r>
        <w:rPr>
          <w:sz w:val="22"/>
        </w:rPr>
        <w:tab/>
      </w:r>
      <w:r>
        <w:rPr>
          <w:spacing w:val="-5"/>
          <w:sz w:val="22"/>
        </w:rPr>
        <w:t>D5</w:t>
      </w:r>
      <w:r>
        <w:rPr>
          <w:sz w:val="22"/>
        </w:rPr>
        <w:tab/>
      </w:r>
      <w:r>
        <w:rPr>
          <w:spacing w:val="-5"/>
          <w:sz w:val="22"/>
        </w:rPr>
        <w:t>D6</w:t>
      </w:r>
    </w:p>
    <w:p>
      <w:pPr>
        <w:pStyle w:val="BodyText"/>
        <w:spacing w:line="20" w:lineRule="exact"/>
        <w:ind w:left="117"/>
        <w:rPr>
          <w:sz w:val="2"/>
        </w:rPr>
      </w:pPr>
      <w:r>
        <w:rPr>
          <w:sz w:val="2"/>
        </w:rPr>
        <mc:AlternateContent>
          <mc:Choice Requires="wps">
            <w:drawing>
              <wp:inline distT="0" distB="0" distL="0" distR="0">
                <wp:extent cx="6090920" cy="6350"/>
                <wp:effectExtent l="0" t="0" r="0" b="0"/>
                <wp:docPr id="88" name="Group 88"/>
                <wp:cNvGraphicFramePr>
                  <a:graphicFrameLocks/>
                </wp:cNvGraphicFramePr>
                <a:graphic>
                  <a:graphicData uri="http://schemas.microsoft.com/office/word/2010/wordprocessingGroup">
                    <wpg:wgp>
                      <wpg:cNvPr id="88" name="Group 88"/>
                      <wpg:cNvGrpSpPr/>
                      <wpg:grpSpPr>
                        <a:xfrm>
                          <a:off x="0" y="0"/>
                          <a:ext cx="6090920" cy="6350"/>
                          <a:chExt cx="6090920" cy="6350"/>
                        </a:xfrm>
                      </wpg:grpSpPr>
                      <wps:wsp>
                        <wps:cNvPr id="89" name="Graphic 89"/>
                        <wps:cNvSpPr/>
                        <wps:spPr>
                          <a:xfrm>
                            <a:off x="0" y="12"/>
                            <a:ext cx="6090920" cy="6350"/>
                          </a:xfrm>
                          <a:custGeom>
                            <a:avLst/>
                            <a:gdLst/>
                            <a:ahLst/>
                            <a:cxnLst/>
                            <a:rect l="l" t="t" r="r" b="b"/>
                            <a:pathLst>
                              <a:path w="6090920" h="6350">
                                <a:moveTo>
                                  <a:pt x="6090666" y="0"/>
                                </a:moveTo>
                                <a:lnTo>
                                  <a:pt x="6090666" y="0"/>
                                </a:lnTo>
                                <a:lnTo>
                                  <a:pt x="0" y="0"/>
                                </a:lnTo>
                                <a:lnTo>
                                  <a:pt x="0" y="6083"/>
                                </a:lnTo>
                                <a:lnTo>
                                  <a:pt x="6090666" y="6083"/>
                                </a:lnTo>
                                <a:lnTo>
                                  <a:pt x="609066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9.6pt;height:.5pt;mso-position-horizontal-relative:char;mso-position-vertical-relative:line" id="docshapegroup58" coordorigin="0,0" coordsize="9592,10">
                <v:rect style="position:absolute;left:0;top:0;width:9592;height:10" id="docshape59" filled="true" fillcolor="#000000" stroked="false">
                  <v:fill type="solid"/>
                </v:rect>
              </v:group>
            </w:pict>
          </mc:Fallback>
        </mc:AlternateContent>
      </w:r>
      <w:r>
        <w:rPr>
          <w:sz w:val="2"/>
        </w:rPr>
      </w:r>
    </w:p>
    <w:p>
      <w:pPr>
        <w:spacing w:after="0" w:line="20" w:lineRule="exact"/>
        <w:rPr>
          <w:sz w:val="2"/>
        </w:rPr>
        <w:sectPr>
          <w:pgSz w:w="12240" w:h="15840"/>
          <w:pgMar w:header="537" w:footer="1031" w:top="820" w:bottom="1220" w:left="1200" w:right="1220"/>
        </w:sectPr>
      </w:pPr>
    </w:p>
    <w:p>
      <w:pPr>
        <w:pStyle w:val="BodyText"/>
        <w:rPr>
          <w:sz w:val="18"/>
        </w:rPr>
      </w:pPr>
    </w:p>
    <w:p>
      <w:pPr>
        <w:pStyle w:val="BodyText"/>
        <w:rPr>
          <w:sz w:val="18"/>
        </w:rPr>
      </w:pPr>
    </w:p>
    <w:p>
      <w:pPr>
        <w:pStyle w:val="BodyText"/>
        <w:rPr>
          <w:sz w:val="18"/>
        </w:rPr>
      </w:pPr>
    </w:p>
    <w:p>
      <w:pPr>
        <w:pStyle w:val="BodyText"/>
        <w:spacing w:before="89"/>
        <w:rPr>
          <w:sz w:val="18"/>
        </w:rPr>
      </w:pPr>
    </w:p>
    <w:p>
      <w:pPr>
        <w:spacing w:before="1"/>
        <w:ind w:left="1316" w:right="0" w:firstLine="0"/>
        <w:jc w:val="left"/>
        <w:rPr>
          <w:sz w:val="18"/>
        </w:rPr>
      </w:pPr>
      <w:r>
        <w:rPr/>
        <mc:AlternateContent>
          <mc:Choice Requires="wps">
            <w:drawing>
              <wp:anchor distT="0" distB="0" distL="0" distR="0" allowOverlap="1" layoutInCell="1" locked="0" behindDoc="0" simplePos="0" relativeHeight="15758336">
                <wp:simplePos x="0" y="0"/>
                <wp:positionH relativeFrom="page">
                  <wp:posOffset>807719</wp:posOffset>
                </wp:positionH>
                <wp:positionV relativeFrom="paragraph">
                  <wp:posOffset>-186846</wp:posOffset>
                </wp:positionV>
                <wp:extent cx="6158230" cy="4488814"/>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158230" cy="448881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5"/>
                              <w:gridCol w:w="1111"/>
                              <w:gridCol w:w="1140"/>
                              <w:gridCol w:w="1140"/>
                              <w:gridCol w:w="1140"/>
                              <w:gridCol w:w="1141"/>
                            </w:tblGrid>
                            <w:tr>
                              <w:trPr>
                                <w:trHeight w:val="583" w:hRule="atLeast"/>
                              </w:trPr>
                              <w:tc>
                                <w:tcPr>
                                  <w:tcW w:w="3905" w:type="dxa"/>
                                  <w:tcBorders>
                                    <w:top w:val="single" w:sz="4" w:space="0" w:color="000000"/>
                                  </w:tcBorders>
                                </w:tcPr>
                                <w:p>
                                  <w:pPr>
                                    <w:pStyle w:val="TableParagraph"/>
                                    <w:tabs>
                                      <w:tab w:pos="2372" w:val="right" w:leader="none"/>
                                    </w:tabs>
                                    <w:spacing w:before="82"/>
                                    <w:ind w:right="346"/>
                                    <w:jc w:val="right"/>
                                    <w:rPr>
                                      <w:sz w:val="22"/>
                                    </w:rPr>
                                  </w:pPr>
                                  <w:r>
                                    <w:rPr>
                                      <w:sz w:val="18"/>
                                    </w:rPr>
                                    <w:t>Anti-</w:t>
                                  </w:r>
                                  <w:r>
                                    <w:rPr>
                                      <w:spacing w:val="-2"/>
                                      <w:sz w:val="18"/>
                                    </w:rPr>
                                    <w:t>phase</w:t>
                                  </w:r>
                                  <w:r>
                                    <w:rPr>
                                      <w:sz w:val="18"/>
                                    </w:rPr>
                                    <w:tab/>
                                  </w:r>
                                  <w:r>
                                    <w:rPr>
                                      <w:spacing w:val="-4"/>
                                      <w:position w:val="-11"/>
                                      <w:sz w:val="22"/>
                                    </w:rPr>
                                    <w:t>0.26</w:t>
                                  </w:r>
                                </w:p>
                              </w:tc>
                              <w:tc>
                                <w:tcPr>
                                  <w:tcW w:w="1111" w:type="dxa"/>
                                  <w:tcBorders>
                                    <w:top w:val="single" w:sz="4" w:space="0" w:color="000000"/>
                                  </w:tcBorders>
                                </w:tcPr>
                                <w:p>
                                  <w:pPr>
                                    <w:pStyle w:val="TableParagraph"/>
                                    <w:spacing w:before="163"/>
                                    <w:ind w:right="27"/>
                                    <w:rPr>
                                      <w:sz w:val="22"/>
                                    </w:rPr>
                                  </w:pPr>
                                  <w:r>
                                    <w:rPr>
                                      <w:spacing w:val="-4"/>
                                      <w:sz w:val="22"/>
                                    </w:rPr>
                                    <w:t>0.24</w:t>
                                  </w:r>
                                </w:p>
                              </w:tc>
                              <w:tc>
                                <w:tcPr>
                                  <w:tcW w:w="1140" w:type="dxa"/>
                                  <w:tcBorders>
                                    <w:top w:val="single" w:sz="4" w:space="0" w:color="000000"/>
                                  </w:tcBorders>
                                </w:tcPr>
                                <w:p>
                                  <w:pPr>
                                    <w:pStyle w:val="TableParagraph"/>
                                    <w:spacing w:before="163"/>
                                    <w:rPr>
                                      <w:sz w:val="22"/>
                                    </w:rPr>
                                  </w:pPr>
                                  <w:r>
                                    <w:rPr>
                                      <w:spacing w:val="-4"/>
                                      <w:sz w:val="22"/>
                                    </w:rPr>
                                    <w:t>0.19</w:t>
                                  </w:r>
                                </w:p>
                              </w:tc>
                              <w:tc>
                                <w:tcPr>
                                  <w:tcW w:w="1140" w:type="dxa"/>
                                  <w:tcBorders>
                                    <w:top w:val="single" w:sz="4" w:space="0" w:color="000000"/>
                                  </w:tcBorders>
                                </w:tcPr>
                                <w:p>
                                  <w:pPr>
                                    <w:pStyle w:val="TableParagraph"/>
                                    <w:spacing w:before="163"/>
                                    <w:rPr>
                                      <w:sz w:val="22"/>
                                    </w:rPr>
                                  </w:pPr>
                                  <w:r>
                                    <w:rPr>
                                      <w:spacing w:val="-4"/>
                                      <w:sz w:val="22"/>
                                    </w:rPr>
                                    <w:t>0.16</w:t>
                                  </w:r>
                                </w:p>
                              </w:tc>
                              <w:tc>
                                <w:tcPr>
                                  <w:tcW w:w="1140" w:type="dxa"/>
                                  <w:tcBorders>
                                    <w:top w:val="single" w:sz="4" w:space="0" w:color="000000"/>
                                  </w:tcBorders>
                                </w:tcPr>
                                <w:p>
                                  <w:pPr>
                                    <w:pStyle w:val="TableParagraph"/>
                                    <w:spacing w:before="163"/>
                                    <w:rPr>
                                      <w:sz w:val="22"/>
                                    </w:rPr>
                                  </w:pPr>
                                  <w:r>
                                    <w:rPr>
                                      <w:spacing w:val="-4"/>
                                      <w:sz w:val="22"/>
                                    </w:rPr>
                                    <w:t>0.19</w:t>
                                  </w:r>
                                </w:p>
                              </w:tc>
                              <w:tc>
                                <w:tcPr>
                                  <w:tcW w:w="1141" w:type="dxa"/>
                                  <w:tcBorders>
                                    <w:top w:val="single" w:sz="4" w:space="0" w:color="000000"/>
                                  </w:tcBorders>
                                </w:tcPr>
                                <w:p>
                                  <w:pPr>
                                    <w:pStyle w:val="TableParagraph"/>
                                    <w:spacing w:before="163"/>
                                    <w:rPr>
                                      <w:sz w:val="22"/>
                                    </w:rPr>
                                  </w:pPr>
                                  <w:r>
                                    <w:rPr>
                                      <w:spacing w:val="-4"/>
                                      <w:sz w:val="22"/>
                                    </w:rPr>
                                    <w:t>0.16</w:t>
                                  </w:r>
                                </w:p>
                              </w:tc>
                            </w:tr>
                            <w:tr>
                              <w:trPr>
                                <w:trHeight w:val="584" w:hRule="atLeast"/>
                              </w:trPr>
                              <w:tc>
                                <w:tcPr>
                                  <w:tcW w:w="3905" w:type="dxa"/>
                                </w:tcPr>
                                <w:p>
                                  <w:pPr>
                                    <w:pStyle w:val="TableParagraph"/>
                                    <w:tabs>
                                      <w:tab w:pos="2372" w:val="right" w:leader="none"/>
                                    </w:tabs>
                                    <w:spacing w:before="79"/>
                                    <w:ind w:right="346"/>
                                    <w:jc w:val="right"/>
                                    <w:rPr>
                                      <w:sz w:val="22"/>
                                    </w:rPr>
                                  </w:pPr>
                                  <w:r>
                                    <w:rPr>
                                      <w:sz w:val="18"/>
                                    </w:rPr>
                                    <w:t>In </w:t>
                                  </w:r>
                                  <w:r>
                                    <w:rPr>
                                      <w:spacing w:val="-2"/>
                                      <w:sz w:val="18"/>
                                    </w:rPr>
                                    <w:t>phase</w:t>
                                  </w:r>
                                  <w:r>
                                    <w:rPr>
                                      <w:sz w:val="18"/>
                                    </w:rPr>
                                    <w:tab/>
                                  </w:r>
                                  <w:r>
                                    <w:rPr>
                                      <w:spacing w:val="-4"/>
                                      <w:position w:val="-11"/>
                                      <w:sz w:val="22"/>
                                    </w:rPr>
                                    <w:t>0.25</w:t>
                                  </w:r>
                                </w:p>
                              </w:tc>
                              <w:tc>
                                <w:tcPr>
                                  <w:tcW w:w="1111" w:type="dxa"/>
                                </w:tcPr>
                                <w:p>
                                  <w:pPr>
                                    <w:pStyle w:val="TableParagraph"/>
                                    <w:spacing w:before="158"/>
                                    <w:ind w:right="27"/>
                                    <w:rPr>
                                      <w:sz w:val="22"/>
                                    </w:rPr>
                                  </w:pPr>
                                  <w:r>
                                    <w:rPr>
                                      <w:spacing w:val="-4"/>
                                      <w:sz w:val="22"/>
                                    </w:rPr>
                                    <w:t>0.25</w:t>
                                  </w:r>
                                </w:p>
                              </w:tc>
                              <w:tc>
                                <w:tcPr>
                                  <w:tcW w:w="1140" w:type="dxa"/>
                                </w:tcPr>
                                <w:p>
                                  <w:pPr>
                                    <w:pStyle w:val="TableParagraph"/>
                                    <w:spacing w:before="158"/>
                                    <w:rPr>
                                      <w:sz w:val="22"/>
                                    </w:rPr>
                                  </w:pPr>
                                  <w:r>
                                    <w:rPr>
                                      <w:spacing w:val="-4"/>
                                      <w:sz w:val="22"/>
                                    </w:rPr>
                                    <w:t>0.27</w:t>
                                  </w:r>
                                </w:p>
                              </w:tc>
                              <w:tc>
                                <w:tcPr>
                                  <w:tcW w:w="1140" w:type="dxa"/>
                                </w:tcPr>
                                <w:p>
                                  <w:pPr>
                                    <w:pStyle w:val="TableParagraph"/>
                                    <w:spacing w:before="158"/>
                                    <w:rPr>
                                      <w:sz w:val="22"/>
                                    </w:rPr>
                                  </w:pPr>
                                  <w:r>
                                    <w:rPr>
                                      <w:spacing w:val="-4"/>
                                      <w:sz w:val="22"/>
                                    </w:rPr>
                                    <w:t>0.32</w:t>
                                  </w:r>
                                </w:p>
                              </w:tc>
                              <w:tc>
                                <w:tcPr>
                                  <w:tcW w:w="1140" w:type="dxa"/>
                                </w:tcPr>
                                <w:p>
                                  <w:pPr>
                                    <w:pStyle w:val="TableParagraph"/>
                                    <w:spacing w:before="158"/>
                                    <w:rPr>
                                      <w:sz w:val="22"/>
                                    </w:rPr>
                                  </w:pPr>
                                  <w:r>
                                    <w:rPr>
                                      <w:spacing w:val="-4"/>
                                      <w:sz w:val="22"/>
                                    </w:rPr>
                                    <w:t>0.26</w:t>
                                  </w:r>
                                </w:p>
                              </w:tc>
                              <w:tc>
                                <w:tcPr>
                                  <w:tcW w:w="1141" w:type="dxa"/>
                                </w:tcPr>
                                <w:p>
                                  <w:pPr>
                                    <w:pStyle w:val="TableParagraph"/>
                                    <w:spacing w:before="158"/>
                                    <w:rPr>
                                      <w:sz w:val="22"/>
                                    </w:rPr>
                                  </w:pPr>
                                  <w:r>
                                    <w:rPr>
                                      <w:spacing w:val="-4"/>
                                      <w:sz w:val="22"/>
                                    </w:rPr>
                                    <w:t>0.34</w:t>
                                  </w:r>
                                </w:p>
                              </w:tc>
                            </w:tr>
                            <w:tr>
                              <w:trPr>
                                <w:trHeight w:val="595" w:hRule="atLeast"/>
                              </w:trPr>
                              <w:tc>
                                <w:tcPr>
                                  <w:tcW w:w="3905" w:type="dxa"/>
                                </w:tcPr>
                                <w:p>
                                  <w:pPr>
                                    <w:pStyle w:val="TableParagraph"/>
                                    <w:tabs>
                                      <w:tab w:pos="917" w:val="left" w:leader="none"/>
                                      <w:tab w:pos="3289" w:val="right" w:leader="none"/>
                                    </w:tabs>
                                    <w:spacing w:before="14"/>
                                    <w:ind w:right="346"/>
                                    <w:jc w:val="right"/>
                                    <w:rPr>
                                      <w:sz w:val="22"/>
                                    </w:rPr>
                                  </w:pPr>
                                  <w:r>
                                    <w:rPr>
                                      <w:spacing w:val="-2"/>
                                      <w:position w:val="7"/>
                                      <w:sz w:val="18"/>
                                    </w:rPr>
                                    <w:t>US-</w:t>
                                  </w:r>
                                  <w:r>
                                    <w:rPr>
                                      <w:spacing w:val="-7"/>
                                      <w:position w:val="7"/>
                                      <w:sz w:val="18"/>
                                    </w:rPr>
                                    <w:t>CN</w:t>
                                  </w:r>
                                  <w:r>
                                    <w:rPr>
                                      <w:position w:val="7"/>
                                      <w:sz w:val="18"/>
                                    </w:rPr>
                                    <w:tab/>
                                  </w:r>
                                  <w:r>
                                    <w:rPr>
                                      <w:sz w:val="18"/>
                                    </w:rPr>
                                    <w:t>In</w:t>
                                  </w:r>
                                  <w:r>
                                    <w:rPr>
                                      <w:spacing w:val="-2"/>
                                      <w:sz w:val="18"/>
                                    </w:rPr>
                                    <w:t> phase</w:t>
                                  </w:r>
                                  <w:r>
                                    <w:rPr>
                                      <w:sz w:val="18"/>
                                    </w:rPr>
                                    <w:tab/>
                                  </w:r>
                                  <w:r>
                                    <w:rPr>
                                      <w:spacing w:val="-4"/>
                                      <w:position w:val="-11"/>
                                      <w:sz w:val="22"/>
                                    </w:rPr>
                                    <w:t>0.27</w:t>
                                  </w:r>
                                </w:p>
                              </w:tc>
                              <w:tc>
                                <w:tcPr>
                                  <w:tcW w:w="1111" w:type="dxa"/>
                                </w:tcPr>
                                <w:p>
                                  <w:pPr>
                                    <w:pStyle w:val="TableParagraph"/>
                                    <w:spacing w:before="164"/>
                                    <w:ind w:right="27"/>
                                    <w:rPr>
                                      <w:sz w:val="22"/>
                                    </w:rPr>
                                  </w:pPr>
                                  <w:r>
                                    <w:rPr>
                                      <w:spacing w:val="-4"/>
                                      <w:sz w:val="22"/>
                                    </w:rPr>
                                    <w:t>0.30</w:t>
                                  </w:r>
                                </w:p>
                              </w:tc>
                              <w:tc>
                                <w:tcPr>
                                  <w:tcW w:w="1140" w:type="dxa"/>
                                </w:tcPr>
                                <w:p>
                                  <w:pPr>
                                    <w:pStyle w:val="TableParagraph"/>
                                    <w:spacing w:before="164"/>
                                    <w:rPr>
                                      <w:sz w:val="22"/>
                                    </w:rPr>
                                  </w:pPr>
                                  <w:r>
                                    <w:rPr>
                                      <w:spacing w:val="-4"/>
                                      <w:sz w:val="22"/>
                                    </w:rPr>
                                    <w:t>0.38</w:t>
                                  </w:r>
                                </w:p>
                              </w:tc>
                              <w:tc>
                                <w:tcPr>
                                  <w:tcW w:w="1140" w:type="dxa"/>
                                </w:tcPr>
                                <w:p>
                                  <w:pPr>
                                    <w:pStyle w:val="TableParagraph"/>
                                    <w:spacing w:before="164"/>
                                    <w:rPr>
                                      <w:sz w:val="22"/>
                                    </w:rPr>
                                  </w:pPr>
                                  <w:r>
                                    <w:rPr>
                                      <w:spacing w:val="-4"/>
                                      <w:sz w:val="22"/>
                                    </w:rPr>
                                    <w:t>0.39</w:t>
                                  </w:r>
                                </w:p>
                              </w:tc>
                              <w:tc>
                                <w:tcPr>
                                  <w:tcW w:w="1140" w:type="dxa"/>
                                </w:tcPr>
                                <w:p>
                                  <w:pPr>
                                    <w:pStyle w:val="TableParagraph"/>
                                    <w:spacing w:before="164"/>
                                    <w:rPr>
                                      <w:sz w:val="22"/>
                                    </w:rPr>
                                  </w:pPr>
                                  <w:r>
                                    <w:rPr>
                                      <w:spacing w:val="-4"/>
                                      <w:sz w:val="22"/>
                                    </w:rPr>
                                    <w:t>0.42</w:t>
                                  </w:r>
                                </w:p>
                              </w:tc>
                              <w:tc>
                                <w:tcPr>
                                  <w:tcW w:w="1141" w:type="dxa"/>
                                </w:tcPr>
                                <w:p>
                                  <w:pPr>
                                    <w:pStyle w:val="TableParagraph"/>
                                    <w:spacing w:before="164"/>
                                    <w:rPr>
                                      <w:sz w:val="22"/>
                                    </w:rPr>
                                  </w:pPr>
                                  <w:r>
                                    <w:rPr>
                                      <w:spacing w:val="-4"/>
                                      <w:sz w:val="22"/>
                                    </w:rPr>
                                    <w:t>0.36</w:t>
                                  </w:r>
                                </w:p>
                              </w:tc>
                            </w:tr>
                            <w:tr>
                              <w:trPr>
                                <w:trHeight w:val="594" w:hRule="atLeast"/>
                              </w:trPr>
                              <w:tc>
                                <w:tcPr>
                                  <w:tcW w:w="3905" w:type="dxa"/>
                                </w:tcPr>
                                <w:p>
                                  <w:pPr>
                                    <w:pStyle w:val="TableParagraph"/>
                                    <w:tabs>
                                      <w:tab w:pos="2372" w:val="right" w:leader="none"/>
                                    </w:tabs>
                                    <w:spacing w:before="88"/>
                                    <w:ind w:right="346"/>
                                    <w:jc w:val="right"/>
                                    <w:rPr>
                                      <w:sz w:val="22"/>
                                    </w:rPr>
                                  </w:pPr>
                                  <w:r>
                                    <w:rPr>
                                      <w:sz w:val="18"/>
                                    </w:rPr>
                                    <w:t>Anti-</w:t>
                                  </w:r>
                                  <w:r>
                                    <w:rPr>
                                      <w:spacing w:val="-2"/>
                                      <w:sz w:val="18"/>
                                    </w:rPr>
                                    <w:t>phase</w:t>
                                  </w:r>
                                  <w:r>
                                    <w:rPr>
                                      <w:sz w:val="18"/>
                                    </w:rPr>
                                    <w:tab/>
                                  </w:r>
                                  <w:r>
                                    <w:rPr>
                                      <w:spacing w:val="-4"/>
                                      <w:position w:val="-11"/>
                                      <w:sz w:val="22"/>
                                    </w:rPr>
                                    <w:t>0.22</w:t>
                                  </w:r>
                                </w:p>
                              </w:tc>
                              <w:tc>
                                <w:tcPr>
                                  <w:tcW w:w="1111" w:type="dxa"/>
                                </w:tcPr>
                                <w:p>
                                  <w:pPr>
                                    <w:pStyle w:val="TableParagraph"/>
                                    <w:spacing w:before="168"/>
                                    <w:ind w:right="27"/>
                                    <w:rPr>
                                      <w:sz w:val="22"/>
                                    </w:rPr>
                                  </w:pPr>
                                  <w:r>
                                    <w:rPr>
                                      <w:spacing w:val="-4"/>
                                      <w:sz w:val="22"/>
                                    </w:rPr>
                                    <w:t>0.22</w:t>
                                  </w:r>
                                </w:p>
                              </w:tc>
                              <w:tc>
                                <w:tcPr>
                                  <w:tcW w:w="1140" w:type="dxa"/>
                                </w:tcPr>
                                <w:p>
                                  <w:pPr>
                                    <w:pStyle w:val="TableParagraph"/>
                                    <w:spacing w:before="168"/>
                                    <w:rPr>
                                      <w:sz w:val="22"/>
                                    </w:rPr>
                                  </w:pPr>
                                  <w:r>
                                    <w:rPr>
                                      <w:spacing w:val="-4"/>
                                      <w:sz w:val="22"/>
                                    </w:rPr>
                                    <w:t>0.16</w:t>
                                  </w:r>
                                </w:p>
                              </w:tc>
                              <w:tc>
                                <w:tcPr>
                                  <w:tcW w:w="1140" w:type="dxa"/>
                                </w:tcPr>
                                <w:p>
                                  <w:pPr>
                                    <w:pStyle w:val="TableParagraph"/>
                                    <w:spacing w:before="168"/>
                                    <w:rPr>
                                      <w:sz w:val="22"/>
                                    </w:rPr>
                                  </w:pPr>
                                  <w:r>
                                    <w:rPr>
                                      <w:spacing w:val="-4"/>
                                      <w:sz w:val="22"/>
                                    </w:rPr>
                                    <w:t>0.13</w:t>
                                  </w:r>
                                </w:p>
                              </w:tc>
                              <w:tc>
                                <w:tcPr>
                                  <w:tcW w:w="1140" w:type="dxa"/>
                                </w:tcPr>
                                <w:p>
                                  <w:pPr>
                                    <w:pStyle w:val="TableParagraph"/>
                                    <w:spacing w:before="168"/>
                                    <w:rPr>
                                      <w:sz w:val="22"/>
                                    </w:rPr>
                                  </w:pPr>
                                  <w:r>
                                    <w:rPr>
                                      <w:spacing w:val="-4"/>
                                      <w:sz w:val="22"/>
                                    </w:rPr>
                                    <w:t>0.13</w:t>
                                  </w:r>
                                </w:p>
                              </w:tc>
                              <w:tc>
                                <w:tcPr>
                                  <w:tcW w:w="1141" w:type="dxa"/>
                                </w:tcPr>
                                <w:p>
                                  <w:pPr>
                                    <w:pStyle w:val="TableParagraph"/>
                                    <w:spacing w:before="168"/>
                                    <w:rPr>
                                      <w:sz w:val="22"/>
                                    </w:rPr>
                                  </w:pPr>
                                  <w:r>
                                    <w:rPr>
                                      <w:spacing w:val="-4"/>
                                      <w:sz w:val="22"/>
                                    </w:rPr>
                                    <w:t>0.15</w:t>
                                  </w:r>
                                </w:p>
                              </w:tc>
                            </w:tr>
                            <w:tr>
                              <w:trPr>
                                <w:trHeight w:val="583" w:hRule="atLeast"/>
                              </w:trPr>
                              <w:tc>
                                <w:tcPr>
                                  <w:tcW w:w="3905" w:type="dxa"/>
                                </w:tcPr>
                                <w:p>
                                  <w:pPr>
                                    <w:pStyle w:val="TableParagraph"/>
                                    <w:tabs>
                                      <w:tab w:pos="2372" w:val="right" w:leader="none"/>
                                    </w:tabs>
                                    <w:spacing w:before="83"/>
                                    <w:ind w:right="346"/>
                                    <w:jc w:val="right"/>
                                    <w:rPr>
                                      <w:sz w:val="22"/>
                                    </w:rPr>
                                  </w:pPr>
                                  <w:r>
                                    <w:rPr>
                                      <w:sz w:val="18"/>
                                    </w:rPr>
                                    <w:t>Anti-</w:t>
                                  </w:r>
                                  <w:r>
                                    <w:rPr>
                                      <w:spacing w:val="-2"/>
                                      <w:sz w:val="18"/>
                                    </w:rPr>
                                    <w:t>phase</w:t>
                                  </w:r>
                                  <w:r>
                                    <w:rPr>
                                      <w:sz w:val="18"/>
                                    </w:rPr>
                                    <w:tab/>
                                  </w:r>
                                  <w:r>
                                    <w:rPr>
                                      <w:spacing w:val="-4"/>
                                      <w:position w:val="-11"/>
                                      <w:sz w:val="22"/>
                                    </w:rPr>
                                    <w:t>0.44</w:t>
                                  </w:r>
                                </w:p>
                              </w:tc>
                              <w:tc>
                                <w:tcPr>
                                  <w:tcW w:w="1111" w:type="dxa"/>
                                </w:tcPr>
                                <w:p>
                                  <w:pPr>
                                    <w:pStyle w:val="TableParagraph"/>
                                    <w:spacing w:before="163"/>
                                    <w:ind w:right="27"/>
                                    <w:rPr>
                                      <w:sz w:val="22"/>
                                    </w:rPr>
                                  </w:pPr>
                                  <w:r>
                                    <w:rPr>
                                      <w:spacing w:val="-4"/>
                                      <w:sz w:val="22"/>
                                    </w:rPr>
                                    <w:t>0.44</w:t>
                                  </w:r>
                                </w:p>
                              </w:tc>
                              <w:tc>
                                <w:tcPr>
                                  <w:tcW w:w="1140" w:type="dxa"/>
                                </w:tcPr>
                                <w:p>
                                  <w:pPr>
                                    <w:pStyle w:val="TableParagraph"/>
                                    <w:spacing w:before="163"/>
                                    <w:rPr>
                                      <w:sz w:val="22"/>
                                    </w:rPr>
                                  </w:pPr>
                                  <w:r>
                                    <w:rPr>
                                      <w:spacing w:val="-4"/>
                                      <w:sz w:val="22"/>
                                    </w:rPr>
                                    <w:t>0.43</w:t>
                                  </w:r>
                                </w:p>
                              </w:tc>
                              <w:tc>
                                <w:tcPr>
                                  <w:tcW w:w="1140" w:type="dxa"/>
                                </w:tcPr>
                                <w:p>
                                  <w:pPr>
                                    <w:pStyle w:val="TableParagraph"/>
                                    <w:spacing w:before="163"/>
                                    <w:rPr>
                                      <w:sz w:val="22"/>
                                    </w:rPr>
                                  </w:pPr>
                                  <w:r>
                                    <w:rPr>
                                      <w:spacing w:val="-4"/>
                                      <w:sz w:val="22"/>
                                    </w:rPr>
                                    <w:t>0.40</w:t>
                                  </w:r>
                                </w:p>
                              </w:tc>
                              <w:tc>
                                <w:tcPr>
                                  <w:tcW w:w="1140" w:type="dxa"/>
                                </w:tcPr>
                                <w:p>
                                  <w:pPr>
                                    <w:pStyle w:val="TableParagraph"/>
                                    <w:spacing w:before="163"/>
                                    <w:rPr>
                                      <w:sz w:val="22"/>
                                    </w:rPr>
                                  </w:pPr>
                                  <w:r>
                                    <w:rPr>
                                      <w:spacing w:val="-4"/>
                                      <w:sz w:val="22"/>
                                    </w:rPr>
                                    <w:t>0.44</w:t>
                                  </w:r>
                                </w:p>
                              </w:tc>
                              <w:tc>
                                <w:tcPr>
                                  <w:tcW w:w="1141" w:type="dxa"/>
                                </w:tcPr>
                                <w:p>
                                  <w:pPr>
                                    <w:pStyle w:val="TableParagraph"/>
                                    <w:spacing w:before="163"/>
                                    <w:rPr>
                                      <w:sz w:val="22"/>
                                    </w:rPr>
                                  </w:pPr>
                                  <w:r>
                                    <w:rPr>
                                      <w:spacing w:val="-4"/>
                                      <w:sz w:val="22"/>
                                    </w:rPr>
                                    <w:t>0.33</w:t>
                                  </w:r>
                                </w:p>
                              </w:tc>
                            </w:tr>
                            <w:tr>
                              <w:trPr>
                                <w:trHeight w:val="584" w:hRule="atLeast"/>
                              </w:trPr>
                              <w:tc>
                                <w:tcPr>
                                  <w:tcW w:w="3905" w:type="dxa"/>
                                </w:tcPr>
                                <w:p>
                                  <w:pPr>
                                    <w:pStyle w:val="TableParagraph"/>
                                    <w:tabs>
                                      <w:tab w:pos="2372" w:val="right" w:leader="none"/>
                                    </w:tabs>
                                    <w:spacing w:before="79"/>
                                    <w:ind w:right="346"/>
                                    <w:jc w:val="right"/>
                                    <w:rPr>
                                      <w:sz w:val="22"/>
                                    </w:rPr>
                                  </w:pPr>
                                  <w:r>
                                    <w:rPr>
                                      <w:sz w:val="18"/>
                                    </w:rPr>
                                    <w:t>In </w:t>
                                  </w:r>
                                  <w:r>
                                    <w:rPr>
                                      <w:spacing w:val="-2"/>
                                      <w:sz w:val="18"/>
                                    </w:rPr>
                                    <w:t>phase</w:t>
                                  </w:r>
                                  <w:r>
                                    <w:rPr>
                                      <w:sz w:val="18"/>
                                    </w:rPr>
                                    <w:tab/>
                                  </w:r>
                                  <w:r>
                                    <w:rPr>
                                      <w:spacing w:val="-4"/>
                                      <w:position w:val="-11"/>
                                      <w:sz w:val="22"/>
                                    </w:rPr>
                                    <w:t>0.09</w:t>
                                  </w:r>
                                </w:p>
                              </w:tc>
                              <w:tc>
                                <w:tcPr>
                                  <w:tcW w:w="1111" w:type="dxa"/>
                                </w:tcPr>
                                <w:p>
                                  <w:pPr>
                                    <w:pStyle w:val="TableParagraph"/>
                                    <w:spacing w:before="158"/>
                                    <w:ind w:right="27"/>
                                    <w:rPr>
                                      <w:sz w:val="22"/>
                                    </w:rPr>
                                  </w:pPr>
                                  <w:r>
                                    <w:rPr>
                                      <w:spacing w:val="-4"/>
                                      <w:sz w:val="22"/>
                                    </w:rPr>
                                    <w:t>0.09</w:t>
                                  </w:r>
                                </w:p>
                              </w:tc>
                              <w:tc>
                                <w:tcPr>
                                  <w:tcW w:w="1140" w:type="dxa"/>
                                </w:tcPr>
                                <w:p>
                                  <w:pPr>
                                    <w:pStyle w:val="TableParagraph"/>
                                    <w:spacing w:before="158"/>
                                    <w:rPr>
                                      <w:sz w:val="22"/>
                                    </w:rPr>
                                  </w:pPr>
                                  <w:r>
                                    <w:rPr>
                                      <w:spacing w:val="-4"/>
                                      <w:sz w:val="22"/>
                                    </w:rPr>
                                    <w:t>0.12</w:t>
                                  </w:r>
                                </w:p>
                              </w:tc>
                              <w:tc>
                                <w:tcPr>
                                  <w:tcW w:w="1140" w:type="dxa"/>
                                </w:tcPr>
                                <w:p>
                                  <w:pPr>
                                    <w:pStyle w:val="TableParagraph"/>
                                    <w:spacing w:before="158"/>
                                    <w:rPr>
                                      <w:sz w:val="22"/>
                                    </w:rPr>
                                  </w:pPr>
                                  <w:r>
                                    <w:rPr>
                                      <w:spacing w:val="-4"/>
                                      <w:sz w:val="22"/>
                                    </w:rPr>
                                    <w:t>0.12</w:t>
                                  </w:r>
                                </w:p>
                              </w:tc>
                              <w:tc>
                                <w:tcPr>
                                  <w:tcW w:w="1140" w:type="dxa"/>
                                </w:tcPr>
                                <w:p>
                                  <w:pPr>
                                    <w:pStyle w:val="TableParagraph"/>
                                    <w:spacing w:before="158"/>
                                    <w:rPr>
                                      <w:sz w:val="22"/>
                                    </w:rPr>
                                  </w:pPr>
                                  <w:r>
                                    <w:rPr>
                                      <w:spacing w:val="-4"/>
                                      <w:sz w:val="22"/>
                                    </w:rPr>
                                    <w:t>0.12</w:t>
                                  </w:r>
                                </w:p>
                              </w:tc>
                              <w:tc>
                                <w:tcPr>
                                  <w:tcW w:w="1141" w:type="dxa"/>
                                </w:tcPr>
                                <w:p>
                                  <w:pPr>
                                    <w:pStyle w:val="TableParagraph"/>
                                    <w:spacing w:before="158"/>
                                    <w:rPr>
                                      <w:sz w:val="22"/>
                                    </w:rPr>
                                  </w:pPr>
                                  <w:r>
                                    <w:rPr>
                                      <w:spacing w:val="-4"/>
                                      <w:sz w:val="22"/>
                                    </w:rPr>
                                    <w:t>0.14</w:t>
                                  </w:r>
                                </w:p>
                              </w:tc>
                            </w:tr>
                            <w:tr>
                              <w:trPr>
                                <w:trHeight w:val="595" w:hRule="atLeast"/>
                              </w:trPr>
                              <w:tc>
                                <w:tcPr>
                                  <w:tcW w:w="3905" w:type="dxa"/>
                                </w:tcPr>
                                <w:p>
                                  <w:pPr>
                                    <w:pStyle w:val="TableParagraph"/>
                                    <w:tabs>
                                      <w:tab w:pos="986" w:val="left" w:leader="none"/>
                                      <w:tab w:pos="3358" w:val="right" w:leader="none"/>
                                    </w:tabs>
                                    <w:spacing w:before="13"/>
                                    <w:ind w:right="346"/>
                                    <w:jc w:val="right"/>
                                    <w:rPr>
                                      <w:sz w:val="22"/>
                                    </w:rPr>
                                  </w:pPr>
                                  <w:r>
                                    <w:rPr>
                                      <w:spacing w:val="-2"/>
                                      <w:position w:val="7"/>
                                      <w:sz w:val="18"/>
                                    </w:rPr>
                                    <w:t>US-</w:t>
                                  </w:r>
                                  <w:r>
                                    <w:rPr>
                                      <w:spacing w:val="-4"/>
                                      <w:position w:val="7"/>
                                      <w:sz w:val="18"/>
                                    </w:rPr>
                                    <w:t>DIFF</w:t>
                                  </w:r>
                                  <w:r>
                                    <w:rPr>
                                      <w:position w:val="7"/>
                                      <w:sz w:val="18"/>
                                    </w:rPr>
                                    <w:tab/>
                                  </w:r>
                                  <w:r>
                                    <w:rPr>
                                      <w:sz w:val="18"/>
                                    </w:rPr>
                                    <w:t>In </w:t>
                                  </w:r>
                                  <w:r>
                                    <w:rPr>
                                      <w:spacing w:val="-2"/>
                                      <w:sz w:val="18"/>
                                    </w:rPr>
                                    <w:t>phase</w:t>
                                  </w:r>
                                  <w:r>
                                    <w:rPr>
                                      <w:sz w:val="18"/>
                                    </w:rPr>
                                    <w:tab/>
                                  </w:r>
                                  <w:r>
                                    <w:rPr>
                                      <w:spacing w:val="-4"/>
                                      <w:position w:val="-11"/>
                                      <w:sz w:val="22"/>
                                    </w:rPr>
                                    <w:t>0.09</w:t>
                                  </w:r>
                                </w:p>
                              </w:tc>
                              <w:tc>
                                <w:tcPr>
                                  <w:tcW w:w="1111" w:type="dxa"/>
                                </w:tcPr>
                                <w:p>
                                  <w:pPr>
                                    <w:pStyle w:val="TableParagraph"/>
                                    <w:spacing w:before="164"/>
                                    <w:ind w:right="27"/>
                                    <w:rPr>
                                      <w:sz w:val="22"/>
                                    </w:rPr>
                                  </w:pPr>
                                  <w:r>
                                    <w:rPr>
                                      <w:spacing w:val="-4"/>
                                      <w:sz w:val="22"/>
                                    </w:rPr>
                                    <w:t>0.09</w:t>
                                  </w:r>
                                </w:p>
                              </w:tc>
                              <w:tc>
                                <w:tcPr>
                                  <w:tcW w:w="1140" w:type="dxa"/>
                                </w:tcPr>
                                <w:p>
                                  <w:pPr>
                                    <w:pStyle w:val="TableParagraph"/>
                                    <w:spacing w:before="164"/>
                                    <w:rPr>
                                      <w:sz w:val="22"/>
                                    </w:rPr>
                                  </w:pPr>
                                  <w:r>
                                    <w:rPr>
                                      <w:spacing w:val="-4"/>
                                      <w:sz w:val="22"/>
                                    </w:rPr>
                                    <w:t>0.14</w:t>
                                  </w:r>
                                </w:p>
                              </w:tc>
                              <w:tc>
                                <w:tcPr>
                                  <w:tcW w:w="1140" w:type="dxa"/>
                                </w:tcPr>
                                <w:p>
                                  <w:pPr>
                                    <w:pStyle w:val="TableParagraph"/>
                                    <w:spacing w:before="164"/>
                                    <w:rPr>
                                      <w:sz w:val="22"/>
                                    </w:rPr>
                                  </w:pPr>
                                  <w:r>
                                    <w:rPr>
                                      <w:spacing w:val="-4"/>
                                      <w:sz w:val="22"/>
                                    </w:rPr>
                                    <w:t>0.15</w:t>
                                  </w:r>
                                </w:p>
                              </w:tc>
                              <w:tc>
                                <w:tcPr>
                                  <w:tcW w:w="1140" w:type="dxa"/>
                                </w:tcPr>
                                <w:p>
                                  <w:pPr>
                                    <w:pStyle w:val="TableParagraph"/>
                                    <w:spacing w:before="164"/>
                                    <w:rPr>
                                      <w:sz w:val="22"/>
                                    </w:rPr>
                                  </w:pPr>
                                  <w:r>
                                    <w:rPr>
                                      <w:spacing w:val="-4"/>
                                      <w:sz w:val="22"/>
                                    </w:rPr>
                                    <w:t>0.17</w:t>
                                  </w:r>
                                </w:p>
                              </w:tc>
                              <w:tc>
                                <w:tcPr>
                                  <w:tcW w:w="1141" w:type="dxa"/>
                                </w:tcPr>
                                <w:p>
                                  <w:pPr>
                                    <w:pStyle w:val="TableParagraph"/>
                                    <w:spacing w:before="164"/>
                                    <w:rPr>
                                      <w:sz w:val="22"/>
                                    </w:rPr>
                                  </w:pPr>
                                  <w:r>
                                    <w:rPr>
                                      <w:spacing w:val="-4"/>
                                      <w:sz w:val="22"/>
                                    </w:rPr>
                                    <w:t>0.18</w:t>
                                  </w:r>
                                </w:p>
                              </w:tc>
                            </w:tr>
                            <w:tr>
                              <w:trPr>
                                <w:trHeight w:val="594" w:hRule="atLeast"/>
                              </w:trPr>
                              <w:tc>
                                <w:tcPr>
                                  <w:tcW w:w="3905" w:type="dxa"/>
                                </w:tcPr>
                                <w:p>
                                  <w:pPr>
                                    <w:pStyle w:val="TableParagraph"/>
                                    <w:tabs>
                                      <w:tab w:pos="2372" w:val="right" w:leader="none"/>
                                    </w:tabs>
                                    <w:spacing w:before="88"/>
                                    <w:ind w:right="346"/>
                                    <w:jc w:val="right"/>
                                    <w:rPr>
                                      <w:sz w:val="22"/>
                                    </w:rPr>
                                  </w:pPr>
                                  <w:r>
                                    <w:rPr>
                                      <w:sz w:val="18"/>
                                    </w:rPr>
                                    <w:t>Anti-</w:t>
                                  </w:r>
                                  <w:r>
                                    <w:rPr>
                                      <w:spacing w:val="-2"/>
                                      <w:sz w:val="18"/>
                                    </w:rPr>
                                    <w:t>phase</w:t>
                                  </w:r>
                                  <w:r>
                                    <w:rPr>
                                      <w:sz w:val="18"/>
                                    </w:rPr>
                                    <w:tab/>
                                  </w:r>
                                  <w:r>
                                    <w:rPr>
                                      <w:spacing w:val="-4"/>
                                      <w:position w:val="-11"/>
                                      <w:sz w:val="22"/>
                                    </w:rPr>
                                    <w:t>0.38</w:t>
                                  </w:r>
                                </w:p>
                              </w:tc>
                              <w:tc>
                                <w:tcPr>
                                  <w:tcW w:w="1111" w:type="dxa"/>
                                </w:tcPr>
                                <w:p>
                                  <w:pPr>
                                    <w:pStyle w:val="TableParagraph"/>
                                    <w:spacing w:before="168"/>
                                    <w:ind w:right="27"/>
                                    <w:rPr>
                                      <w:sz w:val="22"/>
                                    </w:rPr>
                                  </w:pPr>
                                  <w:r>
                                    <w:rPr>
                                      <w:spacing w:val="-4"/>
                                      <w:sz w:val="22"/>
                                    </w:rPr>
                                    <w:t>0.38</w:t>
                                  </w:r>
                                </w:p>
                              </w:tc>
                              <w:tc>
                                <w:tcPr>
                                  <w:tcW w:w="1140" w:type="dxa"/>
                                </w:tcPr>
                                <w:p>
                                  <w:pPr>
                                    <w:pStyle w:val="TableParagraph"/>
                                    <w:spacing w:before="168"/>
                                    <w:rPr>
                                      <w:sz w:val="22"/>
                                    </w:rPr>
                                  </w:pPr>
                                  <w:r>
                                    <w:rPr>
                                      <w:spacing w:val="-4"/>
                                      <w:sz w:val="22"/>
                                    </w:rPr>
                                    <w:t>0.31</w:t>
                                  </w:r>
                                </w:p>
                              </w:tc>
                              <w:tc>
                                <w:tcPr>
                                  <w:tcW w:w="1140" w:type="dxa"/>
                                </w:tcPr>
                                <w:p>
                                  <w:pPr>
                                    <w:pStyle w:val="TableParagraph"/>
                                    <w:spacing w:before="168"/>
                                    <w:rPr>
                                      <w:sz w:val="22"/>
                                    </w:rPr>
                                  </w:pPr>
                                  <w:r>
                                    <w:rPr>
                                      <w:spacing w:val="-4"/>
                                      <w:sz w:val="22"/>
                                    </w:rPr>
                                    <w:t>0.32</w:t>
                                  </w:r>
                                </w:p>
                              </w:tc>
                              <w:tc>
                                <w:tcPr>
                                  <w:tcW w:w="1140" w:type="dxa"/>
                                </w:tcPr>
                                <w:p>
                                  <w:pPr>
                                    <w:pStyle w:val="TableParagraph"/>
                                    <w:spacing w:before="168"/>
                                    <w:rPr>
                                      <w:sz w:val="22"/>
                                    </w:rPr>
                                  </w:pPr>
                                  <w:r>
                                    <w:rPr>
                                      <w:spacing w:val="-4"/>
                                      <w:sz w:val="22"/>
                                    </w:rPr>
                                    <w:t>0.28</w:t>
                                  </w:r>
                                </w:p>
                              </w:tc>
                              <w:tc>
                                <w:tcPr>
                                  <w:tcW w:w="1141" w:type="dxa"/>
                                </w:tcPr>
                                <w:p>
                                  <w:pPr>
                                    <w:pStyle w:val="TableParagraph"/>
                                    <w:spacing w:before="168"/>
                                    <w:rPr>
                                      <w:sz w:val="22"/>
                                    </w:rPr>
                                  </w:pPr>
                                  <w:r>
                                    <w:rPr>
                                      <w:spacing w:val="-4"/>
                                      <w:sz w:val="22"/>
                                    </w:rPr>
                                    <w:t>0.35</w:t>
                                  </w:r>
                                </w:p>
                              </w:tc>
                            </w:tr>
                            <w:tr>
                              <w:trPr>
                                <w:trHeight w:val="589" w:hRule="atLeast"/>
                              </w:trPr>
                              <w:tc>
                                <w:tcPr>
                                  <w:tcW w:w="3905" w:type="dxa"/>
                                </w:tcPr>
                                <w:p>
                                  <w:pPr>
                                    <w:pStyle w:val="TableParagraph"/>
                                    <w:tabs>
                                      <w:tab w:pos="2372" w:val="right" w:leader="none"/>
                                    </w:tabs>
                                    <w:spacing w:before="83"/>
                                    <w:ind w:right="346"/>
                                    <w:jc w:val="right"/>
                                    <w:rPr>
                                      <w:sz w:val="22"/>
                                    </w:rPr>
                                  </w:pPr>
                                  <w:r>
                                    <w:rPr>
                                      <w:sz w:val="18"/>
                                    </w:rPr>
                                    <w:t>Anti-</w:t>
                                  </w:r>
                                  <w:r>
                                    <w:rPr>
                                      <w:spacing w:val="-2"/>
                                      <w:sz w:val="18"/>
                                    </w:rPr>
                                    <w:t>phase</w:t>
                                  </w:r>
                                  <w:r>
                                    <w:rPr>
                                      <w:sz w:val="18"/>
                                    </w:rPr>
                                    <w:tab/>
                                  </w:r>
                                  <w:r>
                                    <w:rPr>
                                      <w:spacing w:val="-4"/>
                                      <w:position w:val="-11"/>
                                      <w:sz w:val="22"/>
                                    </w:rPr>
                                    <w:t>0.08</w:t>
                                  </w:r>
                                </w:p>
                              </w:tc>
                              <w:tc>
                                <w:tcPr>
                                  <w:tcW w:w="1111" w:type="dxa"/>
                                </w:tcPr>
                                <w:p>
                                  <w:pPr>
                                    <w:pStyle w:val="TableParagraph"/>
                                    <w:spacing w:before="163"/>
                                    <w:ind w:right="27"/>
                                    <w:rPr>
                                      <w:sz w:val="22"/>
                                    </w:rPr>
                                  </w:pPr>
                                  <w:r>
                                    <w:rPr>
                                      <w:spacing w:val="-4"/>
                                      <w:sz w:val="22"/>
                                    </w:rPr>
                                    <w:t>0.09</w:t>
                                  </w:r>
                                </w:p>
                              </w:tc>
                              <w:tc>
                                <w:tcPr>
                                  <w:tcW w:w="1140" w:type="dxa"/>
                                </w:tcPr>
                                <w:p>
                                  <w:pPr>
                                    <w:pStyle w:val="TableParagraph"/>
                                    <w:spacing w:before="163"/>
                                    <w:rPr>
                                      <w:sz w:val="22"/>
                                    </w:rPr>
                                  </w:pPr>
                                  <w:r>
                                    <w:rPr>
                                      <w:spacing w:val="-4"/>
                                      <w:sz w:val="22"/>
                                    </w:rPr>
                                    <w:t>0.10</w:t>
                                  </w:r>
                                </w:p>
                              </w:tc>
                              <w:tc>
                                <w:tcPr>
                                  <w:tcW w:w="1140" w:type="dxa"/>
                                </w:tcPr>
                                <w:p>
                                  <w:pPr>
                                    <w:pStyle w:val="TableParagraph"/>
                                    <w:spacing w:before="163"/>
                                    <w:rPr>
                                      <w:sz w:val="22"/>
                                    </w:rPr>
                                  </w:pPr>
                                  <w:r>
                                    <w:rPr>
                                      <w:spacing w:val="-4"/>
                                      <w:sz w:val="22"/>
                                    </w:rPr>
                                    <w:t>0.11</w:t>
                                  </w:r>
                                </w:p>
                              </w:tc>
                              <w:tc>
                                <w:tcPr>
                                  <w:tcW w:w="1140" w:type="dxa"/>
                                </w:tcPr>
                                <w:p>
                                  <w:pPr>
                                    <w:pStyle w:val="TableParagraph"/>
                                    <w:spacing w:before="163"/>
                                    <w:rPr>
                                      <w:sz w:val="22"/>
                                    </w:rPr>
                                  </w:pPr>
                                  <w:r>
                                    <w:rPr>
                                      <w:spacing w:val="-4"/>
                                      <w:sz w:val="22"/>
                                    </w:rPr>
                                    <w:t>0.10</w:t>
                                  </w:r>
                                </w:p>
                              </w:tc>
                              <w:tc>
                                <w:tcPr>
                                  <w:tcW w:w="1141" w:type="dxa"/>
                                </w:tcPr>
                                <w:p>
                                  <w:pPr>
                                    <w:pStyle w:val="TableParagraph"/>
                                    <w:spacing w:before="163"/>
                                    <w:rPr>
                                      <w:sz w:val="22"/>
                                    </w:rPr>
                                  </w:pPr>
                                  <w:r>
                                    <w:rPr>
                                      <w:spacing w:val="-4"/>
                                      <w:sz w:val="22"/>
                                    </w:rPr>
                                    <w:t>0.07</w:t>
                                  </w:r>
                                </w:p>
                              </w:tc>
                            </w:tr>
                            <w:tr>
                              <w:trPr>
                                <w:trHeight w:val="589" w:hRule="atLeast"/>
                              </w:trPr>
                              <w:tc>
                                <w:tcPr>
                                  <w:tcW w:w="3905" w:type="dxa"/>
                                </w:tcPr>
                                <w:p>
                                  <w:pPr>
                                    <w:pStyle w:val="TableParagraph"/>
                                    <w:tabs>
                                      <w:tab w:pos="2372" w:val="right" w:leader="none"/>
                                    </w:tabs>
                                    <w:spacing w:before="83"/>
                                    <w:ind w:right="346"/>
                                    <w:jc w:val="right"/>
                                    <w:rPr>
                                      <w:sz w:val="22"/>
                                    </w:rPr>
                                  </w:pPr>
                                  <w:r>
                                    <w:rPr>
                                      <w:sz w:val="18"/>
                                    </w:rPr>
                                    <w:t>In </w:t>
                                  </w:r>
                                  <w:r>
                                    <w:rPr>
                                      <w:spacing w:val="-2"/>
                                      <w:sz w:val="18"/>
                                    </w:rPr>
                                    <w:t>phase</w:t>
                                  </w:r>
                                  <w:r>
                                    <w:rPr>
                                      <w:sz w:val="18"/>
                                    </w:rPr>
                                    <w:tab/>
                                  </w:r>
                                  <w:r>
                                    <w:rPr>
                                      <w:spacing w:val="-4"/>
                                      <w:position w:val="-11"/>
                                      <w:sz w:val="22"/>
                                    </w:rPr>
                                    <w:t>0.40</w:t>
                                  </w:r>
                                </w:p>
                              </w:tc>
                              <w:tc>
                                <w:tcPr>
                                  <w:tcW w:w="1111" w:type="dxa"/>
                                </w:tcPr>
                                <w:p>
                                  <w:pPr>
                                    <w:pStyle w:val="TableParagraph"/>
                                    <w:spacing w:before="163"/>
                                    <w:ind w:right="27"/>
                                    <w:rPr>
                                      <w:sz w:val="22"/>
                                    </w:rPr>
                                  </w:pPr>
                                  <w:r>
                                    <w:rPr>
                                      <w:spacing w:val="-4"/>
                                      <w:sz w:val="22"/>
                                    </w:rPr>
                                    <w:t>0.39</w:t>
                                  </w:r>
                                </w:p>
                              </w:tc>
                              <w:tc>
                                <w:tcPr>
                                  <w:tcW w:w="1140" w:type="dxa"/>
                                </w:tcPr>
                                <w:p>
                                  <w:pPr>
                                    <w:pStyle w:val="TableParagraph"/>
                                    <w:spacing w:before="163"/>
                                    <w:rPr>
                                      <w:sz w:val="22"/>
                                    </w:rPr>
                                  </w:pPr>
                                  <w:r>
                                    <w:rPr>
                                      <w:spacing w:val="-4"/>
                                      <w:sz w:val="22"/>
                                    </w:rPr>
                                    <w:t>0.36</w:t>
                                  </w:r>
                                </w:p>
                              </w:tc>
                              <w:tc>
                                <w:tcPr>
                                  <w:tcW w:w="1140" w:type="dxa"/>
                                </w:tcPr>
                                <w:p>
                                  <w:pPr>
                                    <w:pStyle w:val="TableParagraph"/>
                                    <w:spacing w:before="163"/>
                                    <w:rPr>
                                      <w:sz w:val="22"/>
                                    </w:rPr>
                                  </w:pPr>
                                  <w:r>
                                    <w:rPr>
                                      <w:spacing w:val="-4"/>
                                      <w:sz w:val="22"/>
                                    </w:rPr>
                                    <w:t>0.35</w:t>
                                  </w:r>
                                </w:p>
                              </w:tc>
                              <w:tc>
                                <w:tcPr>
                                  <w:tcW w:w="1140" w:type="dxa"/>
                                </w:tcPr>
                                <w:p>
                                  <w:pPr>
                                    <w:pStyle w:val="TableParagraph"/>
                                    <w:spacing w:before="163"/>
                                    <w:rPr>
                                      <w:sz w:val="22"/>
                                    </w:rPr>
                                  </w:pPr>
                                  <w:r>
                                    <w:rPr>
                                      <w:spacing w:val="-4"/>
                                      <w:sz w:val="22"/>
                                    </w:rPr>
                                    <w:t>0.33</w:t>
                                  </w:r>
                                </w:p>
                              </w:tc>
                              <w:tc>
                                <w:tcPr>
                                  <w:tcW w:w="1141" w:type="dxa"/>
                                </w:tcPr>
                                <w:p>
                                  <w:pPr>
                                    <w:pStyle w:val="TableParagraph"/>
                                    <w:spacing w:before="163"/>
                                    <w:rPr>
                                      <w:sz w:val="22"/>
                                    </w:rPr>
                                  </w:pPr>
                                  <w:r>
                                    <w:rPr>
                                      <w:spacing w:val="-4"/>
                                      <w:sz w:val="22"/>
                                    </w:rPr>
                                    <w:t>0.37</w:t>
                                  </w:r>
                                </w:p>
                              </w:tc>
                            </w:tr>
                            <w:tr>
                              <w:trPr>
                                <w:trHeight w:val="584" w:hRule="atLeast"/>
                              </w:trPr>
                              <w:tc>
                                <w:tcPr>
                                  <w:tcW w:w="3905" w:type="dxa"/>
                                </w:tcPr>
                                <w:p>
                                  <w:pPr>
                                    <w:pStyle w:val="TableParagraph"/>
                                    <w:tabs>
                                      <w:tab w:pos="996" w:val="left" w:leader="none"/>
                                      <w:tab w:pos="3368" w:val="right" w:leader="none"/>
                                    </w:tabs>
                                    <w:spacing w:line="232" w:lineRule="auto"/>
                                    <w:ind w:right="346"/>
                                    <w:jc w:val="right"/>
                                    <w:rPr>
                                      <w:sz w:val="22"/>
                                    </w:rPr>
                                  </w:pPr>
                                  <w:r>
                                    <w:rPr>
                                      <w:spacing w:val="-2"/>
                                      <w:position w:val="9"/>
                                      <w:sz w:val="18"/>
                                    </w:rPr>
                                    <w:t>CN-</w:t>
                                  </w:r>
                                  <w:r>
                                    <w:rPr>
                                      <w:spacing w:val="-4"/>
                                      <w:position w:val="9"/>
                                      <w:sz w:val="18"/>
                                    </w:rPr>
                                    <w:t>DIFF</w:t>
                                  </w:r>
                                  <w:r>
                                    <w:rPr>
                                      <w:position w:val="9"/>
                                      <w:sz w:val="18"/>
                                    </w:rPr>
                                    <w:tab/>
                                  </w:r>
                                  <w:r>
                                    <w:rPr>
                                      <w:sz w:val="18"/>
                                    </w:rPr>
                                    <w:t>In </w:t>
                                  </w:r>
                                  <w:r>
                                    <w:rPr>
                                      <w:spacing w:val="-2"/>
                                      <w:sz w:val="18"/>
                                    </w:rPr>
                                    <w:t>phase</w:t>
                                  </w:r>
                                  <w:r>
                                    <w:rPr>
                                      <w:sz w:val="18"/>
                                    </w:rPr>
                                    <w:tab/>
                                  </w:r>
                                  <w:r>
                                    <w:rPr>
                                      <w:spacing w:val="-4"/>
                                      <w:position w:val="-11"/>
                                      <w:sz w:val="22"/>
                                    </w:rPr>
                                    <w:t>0.45</w:t>
                                  </w:r>
                                </w:p>
                              </w:tc>
                              <w:tc>
                                <w:tcPr>
                                  <w:tcW w:w="1111" w:type="dxa"/>
                                </w:tcPr>
                                <w:p>
                                  <w:pPr>
                                    <w:pStyle w:val="TableParagraph"/>
                                    <w:spacing w:before="163"/>
                                    <w:ind w:right="27"/>
                                    <w:rPr>
                                      <w:sz w:val="22"/>
                                    </w:rPr>
                                  </w:pPr>
                                  <w:r>
                                    <w:rPr>
                                      <w:spacing w:val="-4"/>
                                      <w:sz w:val="22"/>
                                    </w:rPr>
                                    <w:t>0.45</w:t>
                                  </w:r>
                                </w:p>
                              </w:tc>
                              <w:tc>
                                <w:tcPr>
                                  <w:tcW w:w="1140" w:type="dxa"/>
                                </w:tcPr>
                                <w:p>
                                  <w:pPr>
                                    <w:pStyle w:val="TableParagraph"/>
                                    <w:spacing w:before="163"/>
                                    <w:rPr>
                                      <w:sz w:val="22"/>
                                    </w:rPr>
                                  </w:pPr>
                                  <w:r>
                                    <w:rPr>
                                      <w:spacing w:val="-4"/>
                                      <w:sz w:val="22"/>
                                    </w:rPr>
                                    <w:t>0.47</w:t>
                                  </w:r>
                                </w:p>
                              </w:tc>
                              <w:tc>
                                <w:tcPr>
                                  <w:tcW w:w="1140" w:type="dxa"/>
                                </w:tcPr>
                                <w:p>
                                  <w:pPr>
                                    <w:pStyle w:val="TableParagraph"/>
                                    <w:spacing w:before="163"/>
                                    <w:rPr>
                                      <w:sz w:val="22"/>
                                    </w:rPr>
                                  </w:pPr>
                                  <w:r>
                                    <w:rPr>
                                      <w:spacing w:val="-4"/>
                                      <w:sz w:val="22"/>
                                    </w:rPr>
                                    <w:t>0.45</w:t>
                                  </w:r>
                                </w:p>
                              </w:tc>
                              <w:tc>
                                <w:tcPr>
                                  <w:tcW w:w="1140" w:type="dxa"/>
                                </w:tcPr>
                                <w:p>
                                  <w:pPr>
                                    <w:pStyle w:val="TableParagraph"/>
                                    <w:spacing w:before="163"/>
                                    <w:rPr>
                                      <w:sz w:val="22"/>
                                    </w:rPr>
                                  </w:pPr>
                                  <w:r>
                                    <w:rPr>
                                      <w:spacing w:val="-4"/>
                                      <w:sz w:val="22"/>
                                    </w:rPr>
                                    <w:t>0.50</w:t>
                                  </w:r>
                                </w:p>
                              </w:tc>
                              <w:tc>
                                <w:tcPr>
                                  <w:tcW w:w="1141" w:type="dxa"/>
                                </w:tcPr>
                                <w:p>
                                  <w:pPr>
                                    <w:pStyle w:val="TableParagraph"/>
                                    <w:spacing w:before="163"/>
                                    <w:rPr>
                                      <w:sz w:val="22"/>
                                    </w:rPr>
                                  </w:pPr>
                                  <w:r>
                                    <w:rPr>
                                      <w:spacing w:val="-4"/>
                                      <w:sz w:val="22"/>
                                    </w:rPr>
                                    <w:t>0.44</w:t>
                                  </w:r>
                                </w:p>
                              </w:tc>
                            </w:tr>
                            <w:tr>
                              <w:trPr>
                                <w:trHeight w:val="575" w:hRule="atLeast"/>
                              </w:trPr>
                              <w:tc>
                                <w:tcPr>
                                  <w:tcW w:w="3905" w:type="dxa"/>
                                  <w:tcBorders>
                                    <w:bottom w:val="single" w:sz="4" w:space="0" w:color="000000"/>
                                  </w:tcBorders>
                                </w:tcPr>
                                <w:p>
                                  <w:pPr>
                                    <w:pStyle w:val="TableParagraph"/>
                                    <w:tabs>
                                      <w:tab w:pos="2372" w:val="right" w:leader="none"/>
                                    </w:tabs>
                                    <w:spacing w:before="78"/>
                                    <w:ind w:right="346"/>
                                    <w:jc w:val="right"/>
                                    <w:rPr>
                                      <w:sz w:val="22"/>
                                    </w:rPr>
                                  </w:pPr>
                                  <w:r>
                                    <w:rPr>
                                      <w:sz w:val="18"/>
                                    </w:rPr>
                                    <w:t>Anti-</w:t>
                                  </w:r>
                                  <w:r>
                                    <w:rPr>
                                      <w:spacing w:val="-2"/>
                                      <w:sz w:val="18"/>
                                    </w:rPr>
                                    <w:t>phase</w:t>
                                  </w:r>
                                  <w:r>
                                    <w:rPr>
                                      <w:sz w:val="18"/>
                                    </w:rPr>
                                    <w:tab/>
                                  </w:r>
                                  <w:r>
                                    <w:rPr>
                                      <w:spacing w:val="-4"/>
                                      <w:position w:val="-11"/>
                                      <w:sz w:val="22"/>
                                    </w:rPr>
                                    <w:t>0.08</w:t>
                                  </w:r>
                                </w:p>
                              </w:tc>
                              <w:tc>
                                <w:tcPr>
                                  <w:tcW w:w="1111" w:type="dxa"/>
                                  <w:tcBorders>
                                    <w:bottom w:val="single" w:sz="4" w:space="0" w:color="000000"/>
                                  </w:tcBorders>
                                </w:tcPr>
                                <w:p>
                                  <w:pPr>
                                    <w:pStyle w:val="TableParagraph"/>
                                    <w:spacing w:before="158"/>
                                    <w:ind w:right="27"/>
                                    <w:rPr>
                                      <w:sz w:val="22"/>
                                    </w:rPr>
                                  </w:pPr>
                                  <w:r>
                                    <w:rPr>
                                      <w:spacing w:val="-4"/>
                                      <w:sz w:val="22"/>
                                    </w:rPr>
                                    <w:t>0.07</w:t>
                                  </w:r>
                                </w:p>
                              </w:tc>
                              <w:tc>
                                <w:tcPr>
                                  <w:tcW w:w="1140" w:type="dxa"/>
                                  <w:tcBorders>
                                    <w:bottom w:val="single" w:sz="4" w:space="0" w:color="000000"/>
                                  </w:tcBorders>
                                </w:tcPr>
                                <w:p>
                                  <w:pPr>
                                    <w:pStyle w:val="TableParagraph"/>
                                    <w:spacing w:before="158"/>
                                    <w:rPr>
                                      <w:sz w:val="22"/>
                                    </w:rPr>
                                  </w:pPr>
                                  <w:r>
                                    <w:rPr>
                                      <w:spacing w:val="-4"/>
                                      <w:sz w:val="22"/>
                                    </w:rPr>
                                    <w:t>0.07</w:t>
                                  </w:r>
                                </w:p>
                              </w:tc>
                              <w:tc>
                                <w:tcPr>
                                  <w:tcW w:w="1140" w:type="dxa"/>
                                  <w:tcBorders>
                                    <w:bottom w:val="single" w:sz="4" w:space="0" w:color="000000"/>
                                  </w:tcBorders>
                                </w:tcPr>
                                <w:p>
                                  <w:pPr>
                                    <w:pStyle w:val="TableParagraph"/>
                                    <w:spacing w:before="158"/>
                                    <w:rPr>
                                      <w:sz w:val="22"/>
                                    </w:rPr>
                                  </w:pPr>
                                  <w:r>
                                    <w:rPr>
                                      <w:spacing w:val="-4"/>
                                      <w:sz w:val="22"/>
                                    </w:rPr>
                                    <w:t>0.10</w:t>
                                  </w:r>
                                </w:p>
                              </w:tc>
                              <w:tc>
                                <w:tcPr>
                                  <w:tcW w:w="1140" w:type="dxa"/>
                                  <w:tcBorders>
                                    <w:bottom w:val="single" w:sz="4" w:space="0" w:color="000000"/>
                                  </w:tcBorders>
                                </w:tcPr>
                                <w:p>
                                  <w:pPr>
                                    <w:pStyle w:val="TableParagraph"/>
                                    <w:spacing w:before="158"/>
                                    <w:rPr>
                                      <w:sz w:val="22"/>
                                    </w:rPr>
                                  </w:pPr>
                                  <w:r>
                                    <w:rPr>
                                      <w:spacing w:val="-4"/>
                                      <w:sz w:val="22"/>
                                    </w:rPr>
                                    <w:t>0.07</w:t>
                                  </w:r>
                                </w:p>
                              </w:tc>
                              <w:tc>
                                <w:tcPr>
                                  <w:tcW w:w="1141" w:type="dxa"/>
                                  <w:tcBorders>
                                    <w:bottom w:val="single" w:sz="4" w:space="0" w:color="000000"/>
                                  </w:tcBorders>
                                </w:tcPr>
                                <w:p>
                                  <w:pPr>
                                    <w:pStyle w:val="TableParagraph"/>
                                    <w:spacing w:before="158"/>
                                    <w:rPr>
                                      <w:sz w:val="22"/>
                                    </w:rPr>
                                  </w:pPr>
                                  <w:r>
                                    <w:rPr>
                                      <w:spacing w:val="-4"/>
                                      <w:sz w:val="22"/>
                                    </w:rPr>
                                    <w:t>0.11</w:t>
                                  </w:r>
                                </w:p>
                              </w:tc>
                            </w:tr>
                          </w:tbl>
                          <w:p>
                            <w:pPr>
                              <w:pStyle w:val="BodyText"/>
                            </w:pPr>
                          </w:p>
                        </w:txbxContent>
                      </wps:txbx>
                      <wps:bodyPr wrap="square" lIns="0" tIns="0" rIns="0" bIns="0" rtlCol="0">
                        <a:noAutofit/>
                      </wps:bodyPr>
                    </wps:wsp>
                  </a:graphicData>
                </a:graphic>
              </wp:anchor>
            </w:drawing>
          </mc:Choice>
          <mc:Fallback>
            <w:pict>
              <v:shape style="position:absolute;margin-left:63.599998pt;margin-top:-14.712357pt;width:484.9pt;height:353.45pt;mso-position-horizontal-relative:page;mso-position-vertical-relative:paragraph;z-index:15758336" type="#_x0000_t202" id="docshape6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5"/>
                        <w:gridCol w:w="1111"/>
                        <w:gridCol w:w="1140"/>
                        <w:gridCol w:w="1140"/>
                        <w:gridCol w:w="1140"/>
                        <w:gridCol w:w="1141"/>
                      </w:tblGrid>
                      <w:tr>
                        <w:trPr>
                          <w:trHeight w:val="583" w:hRule="atLeast"/>
                        </w:trPr>
                        <w:tc>
                          <w:tcPr>
                            <w:tcW w:w="3905" w:type="dxa"/>
                            <w:tcBorders>
                              <w:top w:val="single" w:sz="4" w:space="0" w:color="000000"/>
                            </w:tcBorders>
                          </w:tcPr>
                          <w:p>
                            <w:pPr>
                              <w:pStyle w:val="TableParagraph"/>
                              <w:tabs>
                                <w:tab w:pos="2372" w:val="right" w:leader="none"/>
                              </w:tabs>
                              <w:spacing w:before="82"/>
                              <w:ind w:right="346"/>
                              <w:jc w:val="right"/>
                              <w:rPr>
                                <w:sz w:val="22"/>
                              </w:rPr>
                            </w:pPr>
                            <w:r>
                              <w:rPr>
                                <w:sz w:val="18"/>
                              </w:rPr>
                              <w:t>Anti-</w:t>
                            </w:r>
                            <w:r>
                              <w:rPr>
                                <w:spacing w:val="-2"/>
                                <w:sz w:val="18"/>
                              </w:rPr>
                              <w:t>phase</w:t>
                            </w:r>
                            <w:r>
                              <w:rPr>
                                <w:sz w:val="18"/>
                              </w:rPr>
                              <w:tab/>
                            </w:r>
                            <w:r>
                              <w:rPr>
                                <w:spacing w:val="-4"/>
                                <w:position w:val="-11"/>
                                <w:sz w:val="22"/>
                              </w:rPr>
                              <w:t>0.26</w:t>
                            </w:r>
                          </w:p>
                        </w:tc>
                        <w:tc>
                          <w:tcPr>
                            <w:tcW w:w="1111" w:type="dxa"/>
                            <w:tcBorders>
                              <w:top w:val="single" w:sz="4" w:space="0" w:color="000000"/>
                            </w:tcBorders>
                          </w:tcPr>
                          <w:p>
                            <w:pPr>
                              <w:pStyle w:val="TableParagraph"/>
                              <w:spacing w:before="163"/>
                              <w:ind w:right="27"/>
                              <w:rPr>
                                <w:sz w:val="22"/>
                              </w:rPr>
                            </w:pPr>
                            <w:r>
                              <w:rPr>
                                <w:spacing w:val="-4"/>
                                <w:sz w:val="22"/>
                              </w:rPr>
                              <w:t>0.24</w:t>
                            </w:r>
                          </w:p>
                        </w:tc>
                        <w:tc>
                          <w:tcPr>
                            <w:tcW w:w="1140" w:type="dxa"/>
                            <w:tcBorders>
                              <w:top w:val="single" w:sz="4" w:space="0" w:color="000000"/>
                            </w:tcBorders>
                          </w:tcPr>
                          <w:p>
                            <w:pPr>
                              <w:pStyle w:val="TableParagraph"/>
                              <w:spacing w:before="163"/>
                              <w:rPr>
                                <w:sz w:val="22"/>
                              </w:rPr>
                            </w:pPr>
                            <w:r>
                              <w:rPr>
                                <w:spacing w:val="-4"/>
                                <w:sz w:val="22"/>
                              </w:rPr>
                              <w:t>0.19</w:t>
                            </w:r>
                          </w:p>
                        </w:tc>
                        <w:tc>
                          <w:tcPr>
                            <w:tcW w:w="1140" w:type="dxa"/>
                            <w:tcBorders>
                              <w:top w:val="single" w:sz="4" w:space="0" w:color="000000"/>
                            </w:tcBorders>
                          </w:tcPr>
                          <w:p>
                            <w:pPr>
                              <w:pStyle w:val="TableParagraph"/>
                              <w:spacing w:before="163"/>
                              <w:rPr>
                                <w:sz w:val="22"/>
                              </w:rPr>
                            </w:pPr>
                            <w:r>
                              <w:rPr>
                                <w:spacing w:val="-4"/>
                                <w:sz w:val="22"/>
                              </w:rPr>
                              <w:t>0.16</w:t>
                            </w:r>
                          </w:p>
                        </w:tc>
                        <w:tc>
                          <w:tcPr>
                            <w:tcW w:w="1140" w:type="dxa"/>
                            <w:tcBorders>
                              <w:top w:val="single" w:sz="4" w:space="0" w:color="000000"/>
                            </w:tcBorders>
                          </w:tcPr>
                          <w:p>
                            <w:pPr>
                              <w:pStyle w:val="TableParagraph"/>
                              <w:spacing w:before="163"/>
                              <w:rPr>
                                <w:sz w:val="22"/>
                              </w:rPr>
                            </w:pPr>
                            <w:r>
                              <w:rPr>
                                <w:spacing w:val="-4"/>
                                <w:sz w:val="22"/>
                              </w:rPr>
                              <w:t>0.19</w:t>
                            </w:r>
                          </w:p>
                        </w:tc>
                        <w:tc>
                          <w:tcPr>
                            <w:tcW w:w="1141" w:type="dxa"/>
                            <w:tcBorders>
                              <w:top w:val="single" w:sz="4" w:space="0" w:color="000000"/>
                            </w:tcBorders>
                          </w:tcPr>
                          <w:p>
                            <w:pPr>
                              <w:pStyle w:val="TableParagraph"/>
                              <w:spacing w:before="163"/>
                              <w:rPr>
                                <w:sz w:val="22"/>
                              </w:rPr>
                            </w:pPr>
                            <w:r>
                              <w:rPr>
                                <w:spacing w:val="-4"/>
                                <w:sz w:val="22"/>
                              </w:rPr>
                              <w:t>0.16</w:t>
                            </w:r>
                          </w:p>
                        </w:tc>
                      </w:tr>
                      <w:tr>
                        <w:trPr>
                          <w:trHeight w:val="584" w:hRule="atLeast"/>
                        </w:trPr>
                        <w:tc>
                          <w:tcPr>
                            <w:tcW w:w="3905" w:type="dxa"/>
                          </w:tcPr>
                          <w:p>
                            <w:pPr>
                              <w:pStyle w:val="TableParagraph"/>
                              <w:tabs>
                                <w:tab w:pos="2372" w:val="right" w:leader="none"/>
                              </w:tabs>
                              <w:spacing w:before="79"/>
                              <w:ind w:right="346"/>
                              <w:jc w:val="right"/>
                              <w:rPr>
                                <w:sz w:val="22"/>
                              </w:rPr>
                            </w:pPr>
                            <w:r>
                              <w:rPr>
                                <w:sz w:val="18"/>
                              </w:rPr>
                              <w:t>In </w:t>
                            </w:r>
                            <w:r>
                              <w:rPr>
                                <w:spacing w:val="-2"/>
                                <w:sz w:val="18"/>
                              </w:rPr>
                              <w:t>phase</w:t>
                            </w:r>
                            <w:r>
                              <w:rPr>
                                <w:sz w:val="18"/>
                              </w:rPr>
                              <w:tab/>
                            </w:r>
                            <w:r>
                              <w:rPr>
                                <w:spacing w:val="-4"/>
                                <w:position w:val="-11"/>
                                <w:sz w:val="22"/>
                              </w:rPr>
                              <w:t>0.25</w:t>
                            </w:r>
                          </w:p>
                        </w:tc>
                        <w:tc>
                          <w:tcPr>
                            <w:tcW w:w="1111" w:type="dxa"/>
                          </w:tcPr>
                          <w:p>
                            <w:pPr>
                              <w:pStyle w:val="TableParagraph"/>
                              <w:spacing w:before="158"/>
                              <w:ind w:right="27"/>
                              <w:rPr>
                                <w:sz w:val="22"/>
                              </w:rPr>
                            </w:pPr>
                            <w:r>
                              <w:rPr>
                                <w:spacing w:val="-4"/>
                                <w:sz w:val="22"/>
                              </w:rPr>
                              <w:t>0.25</w:t>
                            </w:r>
                          </w:p>
                        </w:tc>
                        <w:tc>
                          <w:tcPr>
                            <w:tcW w:w="1140" w:type="dxa"/>
                          </w:tcPr>
                          <w:p>
                            <w:pPr>
                              <w:pStyle w:val="TableParagraph"/>
                              <w:spacing w:before="158"/>
                              <w:rPr>
                                <w:sz w:val="22"/>
                              </w:rPr>
                            </w:pPr>
                            <w:r>
                              <w:rPr>
                                <w:spacing w:val="-4"/>
                                <w:sz w:val="22"/>
                              </w:rPr>
                              <w:t>0.27</w:t>
                            </w:r>
                          </w:p>
                        </w:tc>
                        <w:tc>
                          <w:tcPr>
                            <w:tcW w:w="1140" w:type="dxa"/>
                          </w:tcPr>
                          <w:p>
                            <w:pPr>
                              <w:pStyle w:val="TableParagraph"/>
                              <w:spacing w:before="158"/>
                              <w:rPr>
                                <w:sz w:val="22"/>
                              </w:rPr>
                            </w:pPr>
                            <w:r>
                              <w:rPr>
                                <w:spacing w:val="-4"/>
                                <w:sz w:val="22"/>
                              </w:rPr>
                              <w:t>0.32</w:t>
                            </w:r>
                          </w:p>
                        </w:tc>
                        <w:tc>
                          <w:tcPr>
                            <w:tcW w:w="1140" w:type="dxa"/>
                          </w:tcPr>
                          <w:p>
                            <w:pPr>
                              <w:pStyle w:val="TableParagraph"/>
                              <w:spacing w:before="158"/>
                              <w:rPr>
                                <w:sz w:val="22"/>
                              </w:rPr>
                            </w:pPr>
                            <w:r>
                              <w:rPr>
                                <w:spacing w:val="-4"/>
                                <w:sz w:val="22"/>
                              </w:rPr>
                              <w:t>0.26</w:t>
                            </w:r>
                          </w:p>
                        </w:tc>
                        <w:tc>
                          <w:tcPr>
                            <w:tcW w:w="1141" w:type="dxa"/>
                          </w:tcPr>
                          <w:p>
                            <w:pPr>
                              <w:pStyle w:val="TableParagraph"/>
                              <w:spacing w:before="158"/>
                              <w:rPr>
                                <w:sz w:val="22"/>
                              </w:rPr>
                            </w:pPr>
                            <w:r>
                              <w:rPr>
                                <w:spacing w:val="-4"/>
                                <w:sz w:val="22"/>
                              </w:rPr>
                              <w:t>0.34</w:t>
                            </w:r>
                          </w:p>
                        </w:tc>
                      </w:tr>
                      <w:tr>
                        <w:trPr>
                          <w:trHeight w:val="595" w:hRule="atLeast"/>
                        </w:trPr>
                        <w:tc>
                          <w:tcPr>
                            <w:tcW w:w="3905" w:type="dxa"/>
                          </w:tcPr>
                          <w:p>
                            <w:pPr>
                              <w:pStyle w:val="TableParagraph"/>
                              <w:tabs>
                                <w:tab w:pos="917" w:val="left" w:leader="none"/>
                                <w:tab w:pos="3289" w:val="right" w:leader="none"/>
                              </w:tabs>
                              <w:spacing w:before="14"/>
                              <w:ind w:right="346"/>
                              <w:jc w:val="right"/>
                              <w:rPr>
                                <w:sz w:val="22"/>
                              </w:rPr>
                            </w:pPr>
                            <w:r>
                              <w:rPr>
                                <w:spacing w:val="-2"/>
                                <w:position w:val="7"/>
                                <w:sz w:val="18"/>
                              </w:rPr>
                              <w:t>US-</w:t>
                            </w:r>
                            <w:r>
                              <w:rPr>
                                <w:spacing w:val="-7"/>
                                <w:position w:val="7"/>
                                <w:sz w:val="18"/>
                              </w:rPr>
                              <w:t>CN</w:t>
                            </w:r>
                            <w:r>
                              <w:rPr>
                                <w:position w:val="7"/>
                                <w:sz w:val="18"/>
                              </w:rPr>
                              <w:tab/>
                            </w:r>
                            <w:r>
                              <w:rPr>
                                <w:sz w:val="18"/>
                              </w:rPr>
                              <w:t>In</w:t>
                            </w:r>
                            <w:r>
                              <w:rPr>
                                <w:spacing w:val="-2"/>
                                <w:sz w:val="18"/>
                              </w:rPr>
                              <w:t> phase</w:t>
                            </w:r>
                            <w:r>
                              <w:rPr>
                                <w:sz w:val="18"/>
                              </w:rPr>
                              <w:tab/>
                            </w:r>
                            <w:r>
                              <w:rPr>
                                <w:spacing w:val="-4"/>
                                <w:position w:val="-11"/>
                                <w:sz w:val="22"/>
                              </w:rPr>
                              <w:t>0.27</w:t>
                            </w:r>
                          </w:p>
                        </w:tc>
                        <w:tc>
                          <w:tcPr>
                            <w:tcW w:w="1111" w:type="dxa"/>
                          </w:tcPr>
                          <w:p>
                            <w:pPr>
                              <w:pStyle w:val="TableParagraph"/>
                              <w:spacing w:before="164"/>
                              <w:ind w:right="27"/>
                              <w:rPr>
                                <w:sz w:val="22"/>
                              </w:rPr>
                            </w:pPr>
                            <w:r>
                              <w:rPr>
                                <w:spacing w:val="-4"/>
                                <w:sz w:val="22"/>
                              </w:rPr>
                              <w:t>0.30</w:t>
                            </w:r>
                          </w:p>
                        </w:tc>
                        <w:tc>
                          <w:tcPr>
                            <w:tcW w:w="1140" w:type="dxa"/>
                          </w:tcPr>
                          <w:p>
                            <w:pPr>
                              <w:pStyle w:val="TableParagraph"/>
                              <w:spacing w:before="164"/>
                              <w:rPr>
                                <w:sz w:val="22"/>
                              </w:rPr>
                            </w:pPr>
                            <w:r>
                              <w:rPr>
                                <w:spacing w:val="-4"/>
                                <w:sz w:val="22"/>
                              </w:rPr>
                              <w:t>0.38</w:t>
                            </w:r>
                          </w:p>
                        </w:tc>
                        <w:tc>
                          <w:tcPr>
                            <w:tcW w:w="1140" w:type="dxa"/>
                          </w:tcPr>
                          <w:p>
                            <w:pPr>
                              <w:pStyle w:val="TableParagraph"/>
                              <w:spacing w:before="164"/>
                              <w:rPr>
                                <w:sz w:val="22"/>
                              </w:rPr>
                            </w:pPr>
                            <w:r>
                              <w:rPr>
                                <w:spacing w:val="-4"/>
                                <w:sz w:val="22"/>
                              </w:rPr>
                              <w:t>0.39</w:t>
                            </w:r>
                          </w:p>
                        </w:tc>
                        <w:tc>
                          <w:tcPr>
                            <w:tcW w:w="1140" w:type="dxa"/>
                          </w:tcPr>
                          <w:p>
                            <w:pPr>
                              <w:pStyle w:val="TableParagraph"/>
                              <w:spacing w:before="164"/>
                              <w:rPr>
                                <w:sz w:val="22"/>
                              </w:rPr>
                            </w:pPr>
                            <w:r>
                              <w:rPr>
                                <w:spacing w:val="-4"/>
                                <w:sz w:val="22"/>
                              </w:rPr>
                              <w:t>0.42</w:t>
                            </w:r>
                          </w:p>
                        </w:tc>
                        <w:tc>
                          <w:tcPr>
                            <w:tcW w:w="1141" w:type="dxa"/>
                          </w:tcPr>
                          <w:p>
                            <w:pPr>
                              <w:pStyle w:val="TableParagraph"/>
                              <w:spacing w:before="164"/>
                              <w:rPr>
                                <w:sz w:val="22"/>
                              </w:rPr>
                            </w:pPr>
                            <w:r>
                              <w:rPr>
                                <w:spacing w:val="-4"/>
                                <w:sz w:val="22"/>
                              </w:rPr>
                              <w:t>0.36</w:t>
                            </w:r>
                          </w:p>
                        </w:tc>
                      </w:tr>
                      <w:tr>
                        <w:trPr>
                          <w:trHeight w:val="594" w:hRule="atLeast"/>
                        </w:trPr>
                        <w:tc>
                          <w:tcPr>
                            <w:tcW w:w="3905" w:type="dxa"/>
                          </w:tcPr>
                          <w:p>
                            <w:pPr>
                              <w:pStyle w:val="TableParagraph"/>
                              <w:tabs>
                                <w:tab w:pos="2372" w:val="right" w:leader="none"/>
                              </w:tabs>
                              <w:spacing w:before="88"/>
                              <w:ind w:right="346"/>
                              <w:jc w:val="right"/>
                              <w:rPr>
                                <w:sz w:val="22"/>
                              </w:rPr>
                            </w:pPr>
                            <w:r>
                              <w:rPr>
                                <w:sz w:val="18"/>
                              </w:rPr>
                              <w:t>Anti-</w:t>
                            </w:r>
                            <w:r>
                              <w:rPr>
                                <w:spacing w:val="-2"/>
                                <w:sz w:val="18"/>
                              </w:rPr>
                              <w:t>phase</w:t>
                            </w:r>
                            <w:r>
                              <w:rPr>
                                <w:sz w:val="18"/>
                              </w:rPr>
                              <w:tab/>
                            </w:r>
                            <w:r>
                              <w:rPr>
                                <w:spacing w:val="-4"/>
                                <w:position w:val="-11"/>
                                <w:sz w:val="22"/>
                              </w:rPr>
                              <w:t>0.22</w:t>
                            </w:r>
                          </w:p>
                        </w:tc>
                        <w:tc>
                          <w:tcPr>
                            <w:tcW w:w="1111" w:type="dxa"/>
                          </w:tcPr>
                          <w:p>
                            <w:pPr>
                              <w:pStyle w:val="TableParagraph"/>
                              <w:spacing w:before="168"/>
                              <w:ind w:right="27"/>
                              <w:rPr>
                                <w:sz w:val="22"/>
                              </w:rPr>
                            </w:pPr>
                            <w:r>
                              <w:rPr>
                                <w:spacing w:val="-4"/>
                                <w:sz w:val="22"/>
                              </w:rPr>
                              <w:t>0.22</w:t>
                            </w:r>
                          </w:p>
                        </w:tc>
                        <w:tc>
                          <w:tcPr>
                            <w:tcW w:w="1140" w:type="dxa"/>
                          </w:tcPr>
                          <w:p>
                            <w:pPr>
                              <w:pStyle w:val="TableParagraph"/>
                              <w:spacing w:before="168"/>
                              <w:rPr>
                                <w:sz w:val="22"/>
                              </w:rPr>
                            </w:pPr>
                            <w:r>
                              <w:rPr>
                                <w:spacing w:val="-4"/>
                                <w:sz w:val="22"/>
                              </w:rPr>
                              <w:t>0.16</w:t>
                            </w:r>
                          </w:p>
                        </w:tc>
                        <w:tc>
                          <w:tcPr>
                            <w:tcW w:w="1140" w:type="dxa"/>
                          </w:tcPr>
                          <w:p>
                            <w:pPr>
                              <w:pStyle w:val="TableParagraph"/>
                              <w:spacing w:before="168"/>
                              <w:rPr>
                                <w:sz w:val="22"/>
                              </w:rPr>
                            </w:pPr>
                            <w:r>
                              <w:rPr>
                                <w:spacing w:val="-4"/>
                                <w:sz w:val="22"/>
                              </w:rPr>
                              <w:t>0.13</w:t>
                            </w:r>
                          </w:p>
                        </w:tc>
                        <w:tc>
                          <w:tcPr>
                            <w:tcW w:w="1140" w:type="dxa"/>
                          </w:tcPr>
                          <w:p>
                            <w:pPr>
                              <w:pStyle w:val="TableParagraph"/>
                              <w:spacing w:before="168"/>
                              <w:rPr>
                                <w:sz w:val="22"/>
                              </w:rPr>
                            </w:pPr>
                            <w:r>
                              <w:rPr>
                                <w:spacing w:val="-4"/>
                                <w:sz w:val="22"/>
                              </w:rPr>
                              <w:t>0.13</w:t>
                            </w:r>
                          </w:p>
                        </w:tc>
                        <w:tc>
                          <w:tcPr>
                            <w:tcW w:w="1141" w:type="dxa"/>
                          </w:tcPr>
                          <w:p>
                            <w:pPr>
                              <w:pStyle w:val="TableParagraph"/>
                              <w:spacing w:before="168"/>
                              <w:rPr>
                                <w:sz w:val="22"/>
                              </w:rPr>
                            </w:pPr>
                            <w:r>
                              <w:rPr>
                                <w:spacing w:val="-4"/>
                                <w:sz w:val="22"/>
                              </w:rPr>
                              <w:t>0.15</w:t>
                            </w:r>
                          </w:p>
                        </w:tc>
                      </w:tr>
                      <w:tr>
                        <w:trPr>
                          <w:trHeight w:val="583" w:hRule="atLeast"/>
                        </w:trPr>
                        <w:tc>
                          <w:tcPr>
                            <w:tcW w:w="3905" w:type="dxa"/>
                          </w:tcPr>
                          <w:p>
                            <w:pPr>
                              <w:pStyle w:val="TableParagraph"/>
                              <w:tabs>
                                <w:tab w:pos="2372" w:val="right" w:leader="none"/>
                              </w:tabs>
                              <w:spacing w:before="83"/>
                              <w:ind w:right="346"/>
                              <w:jc w:val="right"/>
                              <w:rPr>
                                <w:sz w:val="22"/>
                              </w:rPr>
                            </w:pPr>
                            <w:r>
                              <w:rPr>
                                <w:sz w:val="18"/>
                              </w:rPr>
                              <w:t>Anti-</w:t>
                            </w:r>
                            <w:r>
                              <w:rPr>
                                <w:spacing w:val="-2"/>
                                <w:sz w:val="18"/>
                              </w:rPr>
                              <w:t>phase</w:t>
                            </w:r>
                            <w:r>
                              <w:rPr>
                                <w:sz w:val="18"/>
                              </w:rPr>
                              <w:tab/>
                            </w:r>
                            <w:r>
                              <w:rPr>
                                <w:spacing w:val="-4"/>
                                <w:position w:val="-11"/>
                                <w:sz w:val="22"/>
                              </w:rPr>
                              <w:t>0.44</w:t>
                            </w:r>
                          </w:p>
                        </w:tc>
                        <w:tc>
                          <w:tcPr>
                            <w:tcW w:w="1111" w:type="dxa"/>
                          </w:tcPr>
                          <w:p>
                            <w:pPr>
                              <w:pStyle w:val="TableParagraph"/>
                              <w:spacing w:before="163"/>
                              <w:ind w:right="27"/>
                              <w:rPr>
                                <w:sz w:val="22"/>
                              </w:rPr>
                            </w:pPr>
                            <w:r>
                              <w:rPr>
                                <w:spacing w:val="-4"/>
                                <w:sz w:val="22"/>
                              </w:rPr>
                              <w:t>0.44</w:t>
                            </w:r>
                          </w:p>
                        </w:tc>
                        <w:tc>
                          <w:tcPr>
                            <w:tcW w:w="1140" w:type="dxa"/>
                          </w:tcPr>
                          <w:p>
                            <w:pPr>
                              <w:pStyle w:val="TableParagraph"/>
                              <w:spacing w:before="163"/>
                              <w:rPr>
                                <w:sz w:val="22"/>
                              </w:rPr>
                            </w:pPr>
                            <w:r>
                              <w:rPr>
                                <w:spacing w:val="-4"/>
                                <w:sz w:val="22"/>
                              </w:rPr>
                              <w:t>0.43</w:t>
                            </w:r>
                          </w:p>
                        </w:tc>
                        <w:tc>
                          <w:tcPr>
                            <w:tcW w:w="1140" w:type="dxa"/>
                          </w:tcPr>
                          <w:p>
                            <w:pPr>
                              <w:pStyle w:val="TableParagraph"/>
                              <w:spacing w:before="163"/>
                              <w:rPr>
                                <w:sz w:val="22"/>
                              </w:rPr>
                            </w:pPr>
                            <w:r>
                              <w:rPr>
                                <w:spacing w:val="-4"/>
                                <w:sz w:val="22"/>
                              </w:rPr>
                              <w:t>0.40</w:t>
                            </w:r>
                          </w:p>
                        </w:tc>
                        <w:tc>
                          <w:tcPr>
                            <w:tcW w:w="1140" w:type="dxa"/>
                          </w:tcPr>
                          <w:p>
                            <w:pPr>
                              <w:pStyle w:val="TableParagraph"/>
                              <w:spacing w:before="163"/>
                              <w:rPr>
                                <w:sz w:val="22"/>
                              </w:rPr>
                            </w:pPr>
                            <w:r>
                              <w:rPr>
                                <w:spacing w:val="-4"/>
                                <w:sz w:val="22"/>
                              </w:rPr>
                              <w:t>0.44</w:t>
                            </w:r>
                          </w:p>
                        </w:tc>
                        <w:tc>
                          <w:tcPr>
                            <w:tcW w:w="1141" w:type="dxa"/>
                          </w:tcPr>
                          <w:p>
                            <w:pPr>
                              <w:pStyle w:val="TableParagraph"/>
                              <w:spacing w:before="163"/>
                              <w:rPr>
                                <w:sz w:val="22"/>
                              </w:rPr>
                            </w:pPr>
                            <w:r>
                              <w:rPr>
                                <w:spacing w:val="-4"/>
                                <w:sz w:val="22"/>
                              </w:rPr>
                              <w:t>0.33</w:t>
                            </w:r>
                          </w:p>
                        </w:tc>
                      </w:tr>
                      <w:tr>
                        <w:trPr>
                          <w:trHeight w:val="584" w:hRule="atLeast"/>
                        </w:trPr>
                        <w:tc>
                          <w:tcPr>
                            <w:tcW w:w="3905" w:type="dxa"/>
                          </w:tcPr>
                          <w:p>
                            <w:pPr>
                              <w:pStyle w:val="TableParagraph"/>
                              <w:tabs>
                                <w:tab w:pos="2372" w:val="right" w:leader="none"/>
                              </w:tabs>
                              <w:spacing w:before="79"/>
                              <w:ind w:right="346"/>
                              <w:jc w:val="right"/>
                              <w:rPr>
                                <w:sz w:val="22"/>
                              </w:rPr>
                            </w:pPr>
                            <w:r>
                              <w:rPr>
                                <w:sz w:val="18"/>
                              </w:rPr>
                              <w:t>In </w:t>
                            </w:r>
                            <w:r>
                              <w:rPr>
                                <w:spacing w:val="-2"/>
                                <w:sz w:val="18"/>
                              </w:rPr>
                              <w:t>phase</w:t>
                            </w:r>
                            <w:r>
                              <w:rPr>
                                <w:sz w:val="18"/>
                              </w:rPr>
                              <w:tab/>
                            </w:r>
                            <w:r>
                              <w:rPr>
                                <w:spacing w:val="-4"/>
                                <w:position w:val="-11"/>
                                <w:sz w:val="22"/>
                              </w:rPr>
                              <w:t>0.09</w:t>
                            </w:r>
                          </w:p>
                        </w:tc>
                        <w:tc>
                          <w:tcPr>
                            <w:tcW w:w="1111" w:type="dxa"/>
                          </w:tcPr>
                          <w:p>
                            <w:pPr>
                              <w:pStyle w:val="TableParagraph"/>
                              <w:spacing w:before="158"/>
                              <w:ind w:right="27"/>
                              <w:rPr>
                                <w:sz w:val="22"/>
                              </w:rPr>
                            </w:pPr>
                            <w:r>
                              <w:rPr>
                                <w:spacing w:val="-4"/>
                                <w:sz w:val="22"/>
                              </w:rPr>
                              <w:t>0.09</w:t>
                            </w:r>
                          </w:p>
                        </w:tc>
                        <w:tc>
                          <w:tcPr>
                            <w:tcW w:w="1140" w:type="dxa"/>
                          </w:tcPr>
                          <w:p>
                            <w:pPr>
                              <w:pStyle w:val="TableParagraph"/>
                              <w:spacing w:before="158"/>
                              <w:rPr>
                                <w:sz w:val="22"/>
                              </w:rPr>
                            </w:pPr>
                            <w:r>
                              <w:rPr>
                                <w:spacing w:val="-4"/>
                                <w:sz w:val="22"/>
                              </w:rPr>
                              <w:t>0.12</w:t>
                            </w:r>
                          </w:p>
                        </w:tc>
                        <w:tc>
                          <w:tcPr>
                            <w:tcW w:w="1140" w:type="dxa"/>
                          </w:tcPr>
                          <w:p>
                            <w:pPr>
                              <w:pStyle w:val="TableParagraph"/>
                              <w:spacing w:before="158"/>
                              <w:rPr>
                                <w:sz w:val="22"/>
                              </w:rPr>
                            </w:pPr>
                            <w:r>
                              <w:rPr>
                                <w:spacing w:val="-4"/>
                                <w:sz w:val="22"/>
                              </w:rPr>
                              <w:t>0.12</w:t>
                            </w:r>
                          </w:p>
                        </w:tc>
                        <w:tc>
                          <w:tcPr>
                            <w:tcW w:w="1140" w:type="dxa"/>
                          </w:tcPr>
                          <w:p>
                            <w:pPr>
                              <w:pStyle w:val="TableParagraph"/>
                              <w:spacing w:before="158"/>
                              <w:rPr>
                                <w:sz w:val="22"/>
                              </w:rPr>
                            </w:pPr>
                            <w:r>
                              <w:rPr>
                                <w:spacing w:val="-4"/>
                                <w:sz w:val="22"/>
                              </w:rPr>
                              <w:t>0.12</w:t>
                            </w:r>
                          </w:p>
                        </w:tc>
                        <w:tc>
                          <w:tcPr>
                            <w:tcW w:w="1141" w:type="dxa"/>
                          </w:tcPr>
                          <w:p>
                            <w:pPr>
                              <w:pStyle w:val="TableParagraph"/>
                              <w:spacing w:before="158"/>
                              <w:rPr>
                                <w:sz w:val="22"/>
                              </w:rPr>
                            </w:pPr>
                            <w:r>
                              <w:rPr>
                                <w:spacing w:val="-4"/>
                                <w:sz w:val="22"/>
                              </w:rPr>
                              <w:t>0.14</w:t>
                            </w:r>
                          </w:p>
                        </w:tc>
                      </w:tr>
                      <w:tr>
                        <w:trPr>
                          <w:trHeight w:val="595" w:hRule="atLeast"/>
                        </w:trPr>
                        <w:tc>
                          <w:tcPr>
                            <w:tcW w:w="3905" w:type="dxa"/>
                          </w:tcPr>
                          <w:p>
                            <w:pPr>
                              <w:pStyle w:val="TableParagraph"/>
                              <w:tabs>
                                <w:tab w:pos="986" w:val="left" w:leader="none"/>
                                <w:tab w:pos="3358" w:val="right" w:leader="none"/>
                              </w:tabs>
                              <w:spacing w:before="13"/>
                              <w:ind w:right="346"/>
                              <w:jc w:val="right"/>
                              <w:rPr>
                                <w:sz w:val="22"/>
                              </w:rPr>
                            </w:pPr>
                            <w:r>
                              <w:rPr>
                                <w:spacing w:val="-2"/>
                                <w:position w:val="7"/>
                                <w:sz w:val="18"/>
                              </w:rPr>
                              <w:t>US-</w:t>
                            </w:r>
                            <w:r>
                              <w:rPr>
                                <w:spacing w:val="-4"/>
                                <w:position w:val="7"/>
                                <w:sz w:val="18"/>
                              </w:rPr>
                              <w:t>DIFF</w:t>
                            </w:r>
                            <w:r>
                              <w:rPr>
                                <w:position w:val="7"/>
                                <w:sz w:val="18"/>
                              </w:rPr>
                              <w:tab/>
                            </w:r>
                            <w:r>
                              <w:rPr>
                                <w:sz w:val="18"/>
                              </w:rPr>
                              <w:t>In </w:t>
                            </w:r>
                            <w:r>
                              <w:rPr>
                                <w:spacing w:val="-2"/>
                                <w:sz w:val="18"/>
                              </w:rPr>
                              <w:t>phase</w:t>
                            </w:r>
                            <w:r>
                              <w:rPr>
                                <w:sz w:val="18"/>
                              </w:rPr>
                              <w:tab/>
                            </w:r>
                            <w:r>
                              <w:rPr>
                                <w:spacing w:val="-4"/>
                                <w:position w:val="-11"/>
                                <w:sz w:val="22"/>
                              </w:rPr>
                              <w:t>0.09</w:t>
                            </w:r>
                          </w:p>
                        </w:tc>
                        <w:tc>
                          <w:tcPr>
                            <w:tcW w:w="1111" w:type="dxa"/>
                          </w:tcPr>
                          <w:p>
                            <w:pPr>
                              <w:pStyle w:val="TableParagraph"/>
                              <w:spacing w:before="164"/>
                              <w:ind w:right="27"/>
                              <w:rPr>
                                <w:sz w:val="22"/>
                              </w:rPr>
                            </w:pPr>
                            <w:r>
                              <w:rPr>
                                <w:spacing w:val="-4"/>
                                <w:sz w:val="22"/>
                              </w:rPr>
                              <w:t>0.09</w:t>
                            </w:r>
                          </w:p>
                        </w:tc>
                        <w:tc>
                          <w:tcPr>
                            <w:tcW w:w="1140" w:type="dxa"/>
                          </w:tcPr>
                          <w:p>
                            <w:pPr>
                              <w:pStyle w:val="TableParagraph"/>
                              <w:spacing w:before="164"/>
                              <w:rPr>
                                <w:sz w:val="22"/>
                              </w:rPr>
                            </w:pPr>
                            <w:r>
                              <w:rPr>
                                <w:spacing w:val="-4"/>
                                <w:sz w:val="22"/>
                              </w:rPr>
                              <w:t>0.14</w:t>
                            </w:r>
                          </w:p>
                        </w:tc>
                        <w:tc>
                          <w:tcPr>
                            <w:tcW w:w="1140" w:type="dxa"/>
                          </w:tcPr>
                          <w:p>
                            <w:pPr>
                              <w:pStyle w:val="TableParagraph"/>
                              <w:spacing w:before="164"/>
                              <w:rPr>
                                <w:sz w:val="22"/>
                              </w:rPr>
                            </w:pPr>
                            <w:r>
                              <w:rPr>
                                <w:spacing w:val="-4"/>
                                <w:sz w:val="22"/>
                              </w:rPr>
                              <w:t>0.15</w:t>
                            </w:r>
                          </w:p>
                        </w:tc>
                        <w:tc>
                          <w:tcPr>
                            <w:tcW w:w="1140" w:type="dxa"/>
                          </w:tcPr>
                          <w:p>
                            <w:pPr>
                              <w:pStyle w:val="TableParagraph"/>
                              <w:spacing w:before="164"/>
                              <w:rPr>
                                <w:sz w:val="22"/>
                              </w:rPr>
                            </w:pPr>
                            <w:r>
                              <w:rPr>
                                <w:spacing w:val="-4"/>
                                <w:sz w:val="22"/>
                              </w:rPr>
                              <w:t>0.17</w:t>
                            </w:r>
                          </w:p>
                        </w:tc>
                        <w:tc>
                          <w:tcPr>
                            <w:tcW w:w="1141" w:type="dxa"/>
                          </w:tcPr>
                          <w:p>
                            <w:pPr>
                              <w:pStyle w:val="TableParagraph"/>
                              <w:spacing w:before="164"/>
                              <w:rPr>
                                <w:sz w:val="22"/>
                              </w:rPr>
                            </w:pPr>
                            <w:r>
                              <w:rPr>
                                <w:spacing w:val="-4"/>
                                <w:sz w:val="22"/>
                              </w:rPr>
                              <w:t>0.18</w:t>
                            </w:r>
                          </w:p>
                        </w:tc>
                      </w:tr>
                      <w:tr>
                        <w:trPr>
                          <w:trHeight w:val="594" w:hRule="atLeast"/>
                        </w:trPr>
                        <w:tc>
                          <w:tcPr>
                            <w:tcW w:w="3905" w:type="dxa"/>
                          </w:tcPr>
                          <w:p>
                            <w:pPr>
                              <w:pStyle w:val="TableParagraph"/>
                              <w:tabs>
                                <w:tab w:pos="2372" w:val="right" w:leader="none"/>
                              </w:tabs>
                              <w:spacing w:before="88"/>
                              <w:ind w:right="346"/>
                              <w:jc w:val="right"/>
                              <w:rPr>
                                <w:sz w:val="22"/>
                              </w:rPr>
                            </w:pPr>
                            <w:r>
                              <w:rPr>
                                <w:sz w:val="18"/>
                              </w:rPr>
                              <w:t>Anti-</w:t>
                            </w:r>
                            <w:r>
                              <w:rPr>
                                <w:spacing w:val="-2"/>
                                <w:sz w:val="18"/>
                              </w:rPr>
                              <w:t>phase</w:t>
                            </w:r>
                            <w:r>
                              <w:rPr>
                                <w:sz w:val="18"/>
                              </w:rPr>
                              <w:tab/>
                            </w:r>
                            <w:r>
                              <w:rPr>
                                <w:spacing w:val="-4"/>
                                <w:position w:val="-11"/>
                                <w:sz w:val="22"/>
                              </w:rPr>
                              <w:t>0.38</w:t>
                            </w:r>
                          </w:p>
                        </w:tc>
                        <w:tc>
                          <w:tcPr>
                            <w:tcW w:w="1111" w:type="dxa"/>
                          </w:tcPr>
                          <w:p>
                            <w:pPr>
                              <w:pStyle w:val="TableParagraph"/>
                              <w:spacing w:before="168"/>
                              <w:ind w:right="27"/>
                              <w:rPr>
                                <w:sz w:val="22"/>
                              </w:rPr>
                            </w:pPr>
                            <w:r>
                              <w:rPr>
                                <w:spacing w:val="-4"/>
                                <w:sz w:val="22"/>
                              </w:rPr>
                              <w:t>0.38</w:t>
                            </w:r>
                          </w:p>
                        </w:tc>
                        <w:tc>
                          <w:tcPr>
                            <w:tcW w:w="1140" w:type="dxa"/>
                          </w:tcPr>
                          <w:p>
                            <w:pPr>
                              <w:pStyle w:val="TableParagraph"/>
                              <w:spacing w:before="168"/>
                              <w:rPr>
                                <w:sz w:val="22"/>
                              </w:rPr>
                            </w:pPr>
                            <w:r>
                              <w:rPr>
                                <w:spacing w:val="-4"/>
                                <w:sz w:val="22"/>
                              </w:rPr>
                              <w:t>0.31</w:t>
                            </w:r>
                          </w:p>
                        </w:tc>
                        <w:tc>
                          <w:tcPr>
                            <w:tcW w:w="1140" w:type="dxa"/>
                          </w:tcPr>
                          <w:p>
                            <w:pPr>
                              <w:pStyle w:val="TableParagraph"/>
                              <w:spacing w:before="168"/>
                              <w:rPr>
                                <w:sz w:val="22"/>
                              </w:rPr>
                            </w:pPr>
                            <w:r>
                              <w:rPr>
                                <w:spacing w:val="-4"/>
                                <w:sz w:val="22"/>
                              </w:rPr>
                              <w:t>0.32</w:t>
                            </w:r>
                          </w:p>
                        </w:tc>
                        <w:tc>
                          <w:tcPr>
                            <w:tcW w:w="1140" w:type="dxa"/>
                          </w:tcPr>
                          <w:p>
                            <w:pPr>
                              <w:pStyle w:val="TableParagraph"/>
                              <w:spacing w:before="168"/>
                              <w:rPr>
                                <w:sz w:val="22"/>
                              </w:rPr>
                            </w:pPr>
                            <w:r>
                              <w:rPr>
                                <w:spacing w:val="-4"/>
                                <w:sz w:val="22"/>
                              </w:rPr>
                              <w:t>0.28</w:t>
                            </w:r>
                          </w:p>
                        </w:tc>
                        <w:tc>
                          <w:tcPr>
                            <w:tcW w:w="1141" w:type="dxa"/>
                          </w:tcPr>
                          <w:p>
                            <w:pPr>
                              <w:pStyle w:val="TableParagraph"/>
                              <w:spacing w:before="168"/>
                              <w:rPr>
                                <w:sz w:val="22"/>
                              </w:rPr>
                            </w:pPr>
                            <w:r>
                              <w:rPr>
                                <w:spacing w:val="-4"/>
                                <w:sz w:val="22"/>
                              </w:rPr>
                              <w:t>0.35</w:t>
                            </w:r>
                          </w:p>
                        </w:tc>
                      </w:tr>
                      <w:tr>
                        <w:trPr>
                          <w:trHeight w:val="589" w:hRule="atLeast"/>
                        </w:trPr>
                        <w:tc>
                          <w:tcPr>
                            <w:tcW w:w="3905" w:type="dxa"/>
                          </w:tcPr>
                          <w:p>
                            <w:pPr>
                              <w:pStyle w:val="TableParagraph"/>
                              <w:tabs>
                                <w:tab w:pos="2372" w:val="right" w:leader="none"/>
                              </w:tabs>
                              <w:spacing w:before="83"/>
                              <w:ind w:right="346"/>
                              <w:jc w:val="right"/>
                              <w:rPr>
                                <w:sz w:val="22"/>
                              </w:rPr>
                            </w:pPr>
                            <w:r>
                              <w:rPr>
                                <w:sz w:val="18"/>
                              </w:rPr>
                              <w:t>Anti-</w:t>
                            </w:r>
                            <w:r>
                              <w:rPr>
                                <w:spacing w:val="-2"/>
                                <w:sz w:val="18"/>
                              </w:rPr>
                              <w:t>phase</w:t>
                            </w:r>
                            <w:r>
                              <w:rPr>
                                <w:sz w:val="18"/>
                              </w:rPr>
                              <w:tab/>
                            </w:r>
                            <w:r>
                              <w:rPr>
                                <w:spacing w:val="-4"/>
                                <w:position w:val="-11"/>
                                <w:sz w:val="22"/>
                              </w:rPr>
                              <w:t>0.08</w:t>
                            </w:r>
                          </w:p>
                        </w:tc>
                        <w:tc>
                          <w:tcPr>
                            <w:tcW w:w="1111" w:type="dxa"/>
                          </w:tcPr>
                          <w:p>
                            <w:pPr>
                              <w:pStyle w:val="TableParagraph"/>
                              <w:spacing w:before="163"/>
                              <w:ind w:right="27"/>
                              <w:rPr>
                                <w:sz w:val="22"/>
                              </w:rPr>
                            </w:pPr>
                            <w:r>
                              <w:rPr>
                                <w:spacing w:val="-4"/>
                                <w:sz w:val="22"/>
                              </w:rPr>
                              <w:t>0.09</w:t>
                            </w:r>
                          </w:p>
                        </w:tc>
                        <w:tc>
                          <w:tcPr>
                            <w:tcW w:w="1140" w:type="dxa"/>
                          </w:tcPr>
                          <w:p>
                            <w:pPr>
                              <w:pStyle w:val="TableParagraph"/>
                              <w:spacing w:before="163"/>
                              <w:rPr>
                                <w:sz w:val="22"/>
                              </w:rPr>
                            </w:pPr>
                            <w:r>
                              <w:rPr>
                                <w:spacing w:val="-4"/>
                                <w:sz w:val="22"/>
                              </w:rPr>
                              <w:t>0.10</w:t>
                            </w:r>
                          </w:p>
                        </w:tc>
                        <w:tc>
                          <w:tcPr>
                            <w:tcW w:w="1140" w:type="dxa"/>
                          </w:tcPr>
                          <w:p>
                            <w:pPr>
                              <w:pStyle w:val="TableParagraph"/>
                              <w:spacing w:before="163"/>
                              <w:rPr>
                                <w:sz w:val="22"/>
                              </w:rPr>
                            </w:pPr>
                            <w:r>
                              <w:rPr>
                                <w:spacing w:val="-4"/>
                                <w:sz w:val="22"/>
                              </w:rPr>
                              <w:t>0.11</w:t>
                            </w:r>
                          </w:p>
                        </w:tc>
                        <w:tc>
                          <w:tcPr>
                            <w:tcW w:w="1140" w:type="dxa"/>
                          </w:tcPr>
                          <w:p>
                            <w:pPr>
                              <w:pStyle w:val="TableParagraph"/>
                              <w:spacing w:before="163"/>
                              <w:rPr>
                                <w:sz w:val="22"/>
                              </w:rPr>
                            </w:pPr>
                            <w:r>
                              <w:rPr>
                                <w:spacing w:val="-4"/>
                                <w:sz w:val="22"/>
                              </w:rPr>
                              <w:t>0.10</w:t>
                            </w:r>
                          </w:p>
                        </w:tc>
                        <w:tc>
                          <w:tcPr>
                            <w:tcW w:w="1141" w:type="dxa"/>
                          </w:tcPr>
                          <w:p>
                            <w:pPr>
                              <w:pStyle w:val="TableParagraph"/>
                              <w:spacing w:before="163"/>
                              <w:rPr>
                                <w:sz w:val="22"/>
                              </w:rPr>
                            </w:pPr>
                            <w:r>
                              <w:rPr>
                                <w:spacing w:val="-4"/>
                                <w:sz w:val="22"/>
                              </w:rPr>
                              <w:t>0.07</w:t>
                            </w:r>
                          </w:p>
                        </w:tc>
                      </w:tr>
                      <w:tr>
                        <w:trPr>
                          <w:trHeight w:val="589" w:hRule="atLeast"/>
                        </w:trPr>
                        <w:tc>
                          <w:tcPr>
                            <w:tcW w:w="3905" w:type="dxa"/>
                          </w:tcPr>
                          <w:p>
                            <w:pPr>
                              <w:pStyle w:val="TableParagraph"/>
                              <w:tabs>
                                <w:tab w:pos="2372" w:val="right" w:leader="none"/>
                              </w:tabs>
                              <w:spacing w:before="83"/>
                              <w:ind w:right="346"/>
                              <w:jc w:val="right"/>
                              <w:rPr>
                                <w:sz w:val="22"/>
                              </w:rPr>
                            </w:pPr>
                            <w:r>
                              <w:rPr>
                                <w:sz w:val="18"/>
                              </w:rPr>
                              <w:t>In </w:t>
                            </w:r>
                            <w:r>
                              <w:rPr>
                                <w:spacing w:val="-2"/>
                                <w:sz w:val="18"/>
                              </w:rPr>
                              <w:t>phase</w:t>
                            </w:r>
                            <w:r>
                              <w:rPr>
                                <w:sz w:val="18"/>
                              </w:rPr>
                              <w:tab/>
                            </w:r>
                            <w:r>
                              <w:rPr>
                                <w:spacing w:val="-4"/>
                                <w:position w:val="-11"/>
                                <w:sz w:val="22"/>
                              </w:rPr>
                              <w:t>0.40</w:t>
                            </w:r>
                          </w:p>
                        </w:tc>
                        <w:tc>
                          <w:tcPr>
                            <w:tcW w:w="1111" w:type="dxa"/>
                          </w:tcPr>
                          <w:p>
                            <w:pPr>
                              <w:pStyle w:val="TableParagraph"/>
                              <w:spacing w:before="163"/>
                              <w:ind w:right="27"/>
                              <w:rPr>
                                <w:sz w:val="22"/>
                              </w:rPr>
                            </w:pPr>
                            <w:r>
                              <w:rPr>
                                <w:spacing w:val="-4"/>
                                <w:sz w:val="22"/>
                              </w:rPr>
                              <w:t>0.39</w:t>
                            </w:r>
                          </w:p>
                        </w:tc>
                        <w:tc>
                          <w:tcPr>
                            <w:tcW w:w="1140" w:type="dxa"/>
                          </w:tcPr>
                          <w:p>
                            <w:pPr>
                              <w:pStyle w:val="TableParagraph"/>
                              <w:spacing w:before="163"/>
                              <w:rPr>
                                <w:sz w:val="22"/>
                              </w:rPr>
                            </w:pPr>
                            <w:r>
                              <w:rPr>
                                <w:spacing w:val="-4"/>
                                <w:sz w:val="22"/>
                              </w:rPr>
                              <w:t>0.36</w:t>
                            </w:r>
                          </w:p>
                        </w:tc>
                        <w:tc>
                          <w:tcPr>
                            <w:tcW w:w="1140" w:type="dxa"/>
                          </w:tcPr>
                          <w:p>
                            <w:pPr>
                              <w:pStyle w:val="TableParagraph"/>
                              <w:spacing w:before="163"/>
                              <w:rPr>
                                <w:sz w:val="22"/>
                              </w:rPr>
                            </w:pPr>
                            <w:r>
                              <w:rPr>
                                <w:spacing w:val="-4"/>
                                <w:sz w:val="22"/>
                              </w:rPr>
                              <w:t>0.35</w:t>
                            </w:r>
                          </w:p>
                        </w:tc>
                        <w:tc>
                          <w:tcPr>
                            <w:tcW w:w="1140" w:type="dxa"/>
                          </w:tcPr>
                          <w:p>
                            <w:pPr>
                              <w:pStyle w:val="TableParagraph"/>
                              <w:spacing w:before="163"/>
                              <w:rPr>
                                <w:sz w:val="22"/>
                              </w:rPr>
                            </w:pPr>
                            <w:r>
                              <w:rPr>
                                <w:spacing w:val="-4"/>
                                <w:sz w:val="22"/>
                              </w:rPr>
                              <w:t>0.33</w:t>
                            </w:r>
                          </w:p>
                        </w:tc>
                        <w:tc>
                          <w:tcPr>
                            <w:tcW w:w="1141" w:type="dxa"/>
                          </w:tcPr>
                          <w:p>
                            <w:pPr>
                              <w:pStyle w:val="TableParagraph"/>
                              <w:spacing w:before="163"/>
                              <w:rPr>
                                <w:sz w:val="22"/>
                              </w:rPr>
                            </w:pPr>
                            <w:r>
                              <w:rPr>
                                <w:spacing w:val="-4"/>
                                <w:sz w:val="22"/>
                              </w:rPr>
                              <w:t>0.37</w:t>
                            </w:r>
                          </w:p>
                        </w:tc>
                      </w:tr>
                      <w:tr>
                        <w:trPr>
                          <w:trHeight w:val="584" w:hRule="atLeast"/>
                        </w:trPr>
                        <w:tc>
                          <w:tcPr>
                            <w:tcW w:w="3905" w:type="dxa"/>
                          </w:tcPr>
                          <w:p>
                            <w:pPr>
                              <w:pStyle w:val="TableParagraph"/>
                              <w:tabs>
                                <w:tab w:pos="996" w:val="left" w:leader="none"/>
                                <w:tab w:pos="3368" w:val="right" w:leader="none"/>
                              </w:tabs>
                              <w:spacing w:line="232" w:lineRule="auto"/>
                              <w:ind w:right="346"/>
                              <w:jc w:val="right"/>
                              <w:rPr>
                                <w:sz w:val="22"/>
                              </w:rPr>
                            </w:pPr>
                            <w:r>
                              <w:rPr>
                                <w:spacing w:val="-2"/>
                                <w:position w:val="9"/>
                                <w:sz w:val="18"/>
                              </w:rPr>
                              <w:t>CN-</w:t>
                            </w:r>
                            <w:r>
                              <w:rPr>
                                <w:spacing w:val="-4"/>
                                <w:position w:val="9"/>
                                <w:sz w:val="18"/>
                              </w:rPr>
                              <w:t>DIFF</w:t>
                            </w:r>
                            <w:r>
                              <w:rPr>
                                <w:position w:val="9"/>
                                <w:sz w:val="18"/>
                              </w:rPr>
                              <w:tab/>
                            </w:r>
                            <w:r>
                              <w:rPr>
                                <w:sz w:val="18"/>
                              </w:rPr>
                              <w:t>In </w:t>
                            </w:r>
                            <w:r>
                              <w:rPr>
                                <w:spacing w:val="-2"/>
                                <w:sz w:val="18"/>
                              </w:rPr>
                              <w:t>phase</w:t>
                            </w:r>
                            <w:r>
                              <w:rPr>
                                <w:sz w:val="18"/>
                              </w:rPr>
                              <w:tab/>
                            </w:r>
                            <w:r>
                              <w:rPr>
                                <w:spacing w:val="-4"/>
                                <w:position w:val="-11"/>
                                <w:sz w:val="22"/>
                              </w:rPr>
                              <w:t>0.45</w:t>
                            </w:r>
                          </w:p>
                        </w:tc>
                        <w:tc>
                          <w:tcPr>
                            <w:tcW w:w="1111" w:type="dxa"/>
                          </w:tcPr>
                          <w:p>
                            <w:pPr>
                              <w:pStyle w:val="TableParagraph"/>
                              <w:spacing w:before="163"/>
                              <w:ind w:right="27"/>
                              <w:rPr>
                                <w:sz w:val="22"/>
                              </w:rPr>
                            </w:pPr>
                            <w:r>
                              <w:rPr>
                                <w:spacing w:val="-4"/>
                                <w:sz w:val="22"/>
                              </w:rPr>
                              <w:t>0.45</w:t>
                            </w:r>
                          </w:p>
                        </w:tc>
                        <w:tc>
                          <w:tcPr>
                            <w:tcW w:w="1140" w:type="dxa"/>
                          </w:tcPr>
                          <w:p>
                            <w:pPr>
                              <w:pStyle w:val="TableParagraph"/>
                              <w:spacing w:before="163"/>
                              <w:rPr>
                                <w:sz w:val="22"/>
                              </w:rPr>
                            </w:pPr>
                            <w:r>
                              <w:rPr>
                                <w:spacing w:val="-4"/>
                                <w:sz w:val="22"/>
                              </w:rPr>
                              <w:t>0.47</w:t>
                            </w:r>
                          </w:p>
                        </w:tc>
                        <w:tc>
                          <w:tcPr>
                            <w:tcW w:w="1140" w:type="dxa"/>
                          </w:tcPr>
                          <w:p>
                            <w:pPr>
                              <w:pStyle w:val="TableParagraph"/>
                              <w:spacing w:before="163"/>
                              <w:rPr>
                                <w:sz w:val="22"/>
                              </w:rPr>
                            </w:pPr>
                            <w:r>
                              <w:rPr>
                                <w:spacing w:val="-4"/>
                                <w:sz w:val="22"/>
                              </w:rPr>
                              <w:t>0.45</w:t>
                            </w:r>
                          </w:p>
                        </w:tc>
                        <w:tc>
                          <w:tcPr>
                            <w:tcW w:w="1140" w:type="dxa"/>
                          </w:tcPr>
                          <w:p>
                            <w:pPr>
                              <w:pStyle w:val="TableParagraph"/>
                              <w:spacing w:before="163"/>
                              <w:rPr>
                                <w:sz w:val="22"/>
                              </w:rPr>
                            </w:pPr>
                            <w:r>
                              <w:rPr>
                                <w:spacing w:val="-4"/>
                                <w:sz w:val="22"/>
                              </w:rPr>
                              <w:t>0.50</w:t>
                            </w:r>
                          </w:p>
                        </w:tc>
                        <w:tc>
                          <w:tcPr>
                            <w:tcW w:w="1141" w:type="dxa"/>
                          </w:tcPr>
                          <w:p>
                            <w:pPr>
                              <w:pStyle w:val="TableParagraph"/>
                              <w:spacing w:before="163"/>
                              <w:rPr>
                                <w:sz w:val="22"/>
                              </w:rPr>
                            </w:pPr>
                            <w:r>
                              <w:rPr>
                                <w:spacing w:val="-4"/>
                                <w:sz w:val="22"/>
                              </w:rPr>
                              <w:t>0.44</w:t>
                            </w:r>
                          </w:p>
                        </w:tc>
                      </w:tr>
                      <w:tr>
                        <w:trPr>
                          <w:trHeight w:val="575" w:hRule="atLeast"/>
                        </w:trPr>
                        <w:tc>
                          <w:tcPr>
                            <w:tcW w:w="3905" w:type="dxa"/>
                            <w:tcBorders>
                              <w:bottom w:val="single" w:sz="4" w:space="0" w:color="000000"/>
                            </w:tcBorders>
                          </w:tcPr>
                          <w:p>
                            <w:pPr>
                              <w:pStyle w:val="TableParagraph"/>
                              <w:tabs>
                                <w:tab w:pos="2372" w:val="right" w:leader="none"/>
                              </w:tabs>
                              <w:spacing w:before="78"/>
                              <w:ind w:right="346"/>
                              <w:jc w:val="right"/>
                              <w:rPr>
                                <w:sz w:val="22"/>
                              </w:rPr>
                            </w:pPr>
                            <w:r>
                              <w:rPr>
                                <w:sz w:val="18"/>
                              </w:rPr>
                              <w:t>Anti-</w:t>
                            </w:r>
                            <w:r>
                              <w:rPr>
                                <w:spacing w:val="-2"/>
                                <w:sz w:val="18"/>
                              </w:rPr>
                              <w:t>phase</w:t>
                            </w:r>
                            <w:r>
                              <w:rPr>
                                <w:sz w:val="18"/>
                              </w:rPr>
                              <w:tab/>
                            </w:r>
                            <w:r>
                              <w:rPr>
                                <w:spacing w:val="-4"/>
                                <w:position w:val="-11"/>
                                <w:sz w:val="22"/>
                              </w:rPr>
                              <w:t>0.08</w:t>
                            </w:r>
                          </w:p>
                        </w:tc>
                        <w:tc>
                          <w:tcPr>
                            <w:tcW w:w="1111" w:type="dxa"/>
                            <w:tcBorders>
                              <w:bottom w:val="single" w:sz="4" w:space="0" w:color="000000"/>
                            </w:tcBorders>
                          </w:tcPr>
                          <w:p>
                            <w:pPr>
                              <w:pStyle w:val="TableParagraph"/>
                              <w:spacing w:before="158"/>
                              <w:ind w:right="27"/>
                              <w:rPr>
                                <w:sz w:val="22"/>
                              </w:rPr>
                            </w:pPr>
                            <w:r>
                              <w:rPr>
                                <w:spacing w:val="-4"/>
                                <w:sz w:val="22"/>
                              </w:rPr>
                              <w:t>0.07</w:t>
                            </w:r>
                          </w:p>
                        </w:tc>
                        <w:tc>
                          <w:tcPr>
                            <w:tcW w:w="1140" w:type="dxa"/>
                            <w:tcBorders>
                              <w:bottom w:val="single" w:sz="4" w:space="0" w:color="000000"/>
                            </w:tcBorders>
                          </w:tcPr>
                          <w:p>
                            <w:pPr>
                              <w:pStyle w:val="TableParagraph"/>
                              <w:spacing w:before="158"/>
                              <w:rPr>
                                <w:sz w:val="22"/>
                              </w:rPr>
                            </w:pPr>
                            <w:r>
                              <w:rPr>
                                <w:spacing w:val="-4"/>
                                <w:sz w:val="22"/>
                              </w:rPr>
                              <w:t>0.07</w:t>
                            </w:r>
                          </w:p>
                        </w:tc>
                        <w:tc>
                          <w:tcPr>
                            <w:tcW w:w="1140" w:type="dxa"/>
                            <w:tcBorders>
                              <w:bottom w:val="single" w:sz="4" w:space="0" w:color="000000"/>
                            </w:tcBorders>
                          </w:tcPr>
                          <w:p>
                            <w:pPr>
                              <w:pStyle w:val="TableParagraph"/>
                              <w:spacing w:before="158"/>
                              <w:rPr>
                                <w:sz w:val="22"/>
                              </w:rPr>
                            </w:pPr>
                            <w:r>
                              <w:rPr>
                                <w:spacing w:val="-4"/>
                                <w:sz w:val="22"/>
                              </w:rPr>
                              <w:t>0.10</w:t>
                            </w:r>
                          </w:p>
                        </w:tc>
                        <w:tc>
                          <w:tcPr>
                            <w:tcW w:w="1140" w:type="dxa"/>
                            <w:tcBorders>
                              <w:bottom w:val="single" w:sz="4" w:space="0" w:color="000000"/>
                            </w:tcBorders>
                          </w:tcPr>
                          <w:p>
                            <w:pPr>
                              <w:pStyle w:val="TableParagraph"/>
                              <w:spacing w:before="158"/>
                              <w:rPr>
                                <w:sz w:val="22"/>
                              </w:rPr>
                            </w:pPr>
                            <w:r>
                              <w:rPr>
                                <w:spacing w:val="-4"/>
                                <w:sz w:val="22"/>
                              </w:rPr>
                              <w:t>0.07</w:t>
                            </w:r>
                          </w:p>
                        </w:tc>
                        <w:tc>
                          <w:tcPr>
                            <w:tcW w:w="1141" w:type="dxa"/>
                            <w:tcBorders>
                              <w:bottom w:val="single" w:sz="4" w:space="0" w:color="000000"/>
                            </w:tcBorders>
                          </w:tcPr>
                          <w:p>
                            <w:pPr>
                              <w:pStyle w:val="TableParagraph"/>
                              <w:spacing w:before="158"/>
                              <w:rPr>
                                <w:sz w:val="22"/>
                              </w:rPr>
                            </w:pPr>
                            <w:r>
                              <w:rPr>
                                <w:spacing w:val="-4"/>
                                <w:sz w:val="22"/>
                              </w:rPr>
                              <w:t>0.11</w:t>
                            </w:r>
                          </w:p>
                        </w:tc>
                      </w:tr>
                    </w:tbl>
                    <w:p>
                      <w:pPr>
                        <w:pStyle w:val="BodyText"/>
                      </w:pPr>
                    </w:p>
                  </w:txbxContent>
                </v:textbox>
                <w10:wrap type="none"/>
              </v:shape>
            </w:pict>
          </mc:Fallback>
        </mc:AlternateContent>
      </w:r>
      <w:r>
        <w:rPr>
          <w:spacing w:val="-2"/>
          <w:sz w:val="18"/>
        </w:rPr>
        <w:t>US←CN</w:t>
      </w:r>
    </w:p>
    <w:p>
      <w:pPr>
        <w:pStyle w:val="BodyText"/>
        <w:spacing w:before="48"/>
        <w:rPr>
          <w:sz w:val="20"/>
        </w:rPr>
      </w:pPr>
    </w:p>
    <w:p>
      <w:pPr>
        <w:spacing w:after="0"/>
        <w:rPr>
          <w:sz w:val="20"/>
        </w:rPr>
        <w:sectPr>
          <w:pgSz w:w="12240" w:h="15840"/>
          <w:pgMar w:header="537" w:footer="1031" w:top="820" w:bottom="1220" w:left="1200" w:right="1220"/>
        </w:sectPr>
      </w:pPr>
    </w:p>
    <w:p>
      <w:pPr>
        <w:spacing w:before="196"/>
        <w:ind w:left="382" w:right="0" w:firstLine="0"/>
        <w:jc w:val="left"/>
        <w:rPr>
          <w:sz w:val="18"/>
        </w:rPr>
      </w:pPr>
      <w:r>
        <w:rPr>
          <w:sz w:val="18"/>
        </w:rPr>
        <w:t>Panel</w:t>
      </w:r>
      <w:r>
        <w:rPr>
          <w:spacing w:val="-1"/>
          <w:sz w:val="18"/>
        </w:rPr>
        <w:t> </w:t>
      </w:r>
      <w:r>
        <w:rPr>
          <w:spacing w:val="-10"/>
          <w:sz w:val="18"/>
        </w:rPr>
        <w:t>A</w:t>
      </w:r>
    </w:p>
    <w:p>
      <w:pPr>
        <w:spacing w:before="93"/>
        <w:ind w:left="318" w:right="0" w:firstLine="0"/>
        <w:jc w:val="left"/>
        <w:rPr>
          <w:sz w:val="18"/>
        </w:rPr>
      </w:pPr>
      <w:r>
        <w:rPr/>
        <w:br w:type="column"/>
      </w:r>
      <w:r>
        <w:rPr>
          <w:spacing w:val="-2"/>
          <w:sz w:val="18"/>
        </w:rPr>
        <w:t>US←CN</w:t>
      </w:r>
    </w:p>
    <w:p>
      <w:pPr>
        <w:spacing w:after="0"/>
        <w:jc w:val="left"/>
        <w:rPr>
          <w:sz w:val="18"/>
        </w:rPr>
        <w:sectPr>
          <w:type w:val="continuous"/>
          <w:pgSz w:w="12240" w:h="15840"/>
          <w:pgMar w:header="537" w:footer="1031" w:top="1300" w:bottom="280" w:left="1200" w:right="1220"/>
          <w:cols w:num="2" w:equalWidth="0">
            <w:col w:w="959" w:space="40"/>
            <w:col w:w="8821"/>
          </w:cols>
        </w:sectPr>
      </w:pPr>
    </w:p>
    <w:p>
      <w:pPr>
        <w:pStyle w:val="BodyText"/>
        <w:spacing w:before="61"/>
        <w:rPr>
          <w:sz w:val="18"/>
        </w:rPr>
      </w:pPr>
    </w:p>
    <w:p>
      <w:pPr>
        <w:spacing w:line="691" w:lineRule="auto" w:before="0"/>
        <w:ind w:left="1316" w:right="7697" w:firstLine="0"/>
        <w:jc w:val="left"/>
        <w:rPr>
          <w:sz w:val="18"/>
        </w:rPr>
      </w:pPr>
      <w:r>
        <w:rPr>
          <w:spacing w:val="-2"/>
          <w:sz w:val="18"/>
        </w:rPr>
        <w:t>US→CN US→CN US←DIFF</w:t>
      </w:r>
    </w:p>
    <w:p>
      <w:pPr>
        <w:spacing w:after="0" w:line="691" w:lineRule="auto"/>
        <w:jc w:val="left"/>
        <w:rPr>
          <w:sz w:val="18"/>
        </w:rPr>
        <w:sectPr>
          <w:type w:val="continuous"/>
          <w:pgSz w:w="12240" w:h="15840"/>
          <w:pgMar w:header="537" w:footer="1031" w:top="1300" w:bottom="280" w:left="1200" w:right="1220"/>
        </w:sectPr>
      </w:pPr>
    </w:p>
    <w:p>
      <w:pPr>
        <w:spacing w:before="95"/>
        <w:ind w:left="387" w:right="0" w:firstLine="0"/>
        <w:jc w:val="left"/>
        <w:rPr>
          <w:sz w:val="18"/>
        </w:rPr>
      </w:pPr>
      <w:r>
        <w:rPr>
          <w:sz w:val="18"/>
        </w:rPr>
        <w:t>Panel</w:t>
      </w:r>
      <w:r>
        <w:rPr>
          <w:spacing w:val="-1"/>
          <w:sz w:val="18"/>
        </w:rPr>
        <w:t> </w:t>
      </w:r>
      <w:r>
        <w:rPr>
          <w:spacing w:val="-10"/>
          <w:sz w:val="18"/>
        </w:rPr>
        <w:t>B</w:t>
      </w:r>
    </w:p>
    <w:p>
      <w:pPr>
        <w:spacing w:line="199" w:lineRule="exact" w:before="0"/>
        <w:ind w:left="323" w:right="0" w:firstLine="0"/>
        <w:jc w:val="left"/>
        <w:rPr>
          <w:sz w:val="18"/>
        </w:rPr>
      </w:pPr>
      <w:r>
        <w:rPr/>
        <w:br w:type="column"/>
      </w:r>
      <w:r>
        <w:rPr>
          <w:spacing w:val="-2"/>
          <w:sz w:val="18"/>
        </w:rPr>
        <w:t>US←DIFF</w:t>
      </w:r>
    </w:p>
    <w:p>
      <w:pPr>
        <w:spacing w:after="0" w:line="199" w:lineRule="exact"/>
        <w:jc w:val="left"/>
        <w:rPr>
          <w:sz w:val="18"/>
        </w:rPr>
        <w:sectPr>
          <w:type w:val="continuous"/>
          <w:pgSz w:w="12240" w:h="15840"/>
          <w:pgMar w:header="537" w:footer="1031" w:top="1300" w:bottom="280" w:left="1200" w:right="1220"/>
          <w:cols w:num="2" w:equalWidth="0">
            <w:col w:w="954" w:space="40"/>
            <w:col w:w="8826"/>
          </w:cols>
        </w:sectPr>
      </w:pPr>
    </w:p>
    <w:p>
      <w:pPr>
        <w:pStyle w:val="BodyText"/>
        <w:spacing w:before="71"/>
        <w:rPr>
          <w:sz w:val="18"/>
        </w:rPr>
      </w:pPr>
    </w:p>
    <w:p>
      <w:pPr>
        <w:spacing w:line="691" w:lineRule="auto" w:before="0"/>
        <w:ind w:left="1316" w:right="7681" w:firstLine="0"/>
        <w:jc w:val="both"/>
        <w:rPr>
          <w:sz w:val="18"/>
        </w:rPr>
      </w:pPr>
      <w:r>
        <w:rPr/>
        <mc:AlternateContent>
          <mc:Choice Requires="wps">
            <w:drawing>
              <wp:anchor distT="0" distB="0" distL="0" distR="0" allowOverlap="1" layoutInCell="1" locked="0" behindDoc="0" simplePos="0" relativeHeight="15757824">
                <wp:simplePos x="0" y="0"/>
                <wp:positionH relativeFrom="page">
                  <wp:posOffset>1659931</wp:posOffset>
                </wp:positionH>
                <wp:positionV relativeFrom="paragraph">
                  <wp:posOffset>1048694</wp:posOffset>
                </wp:positionV>
                <wp:extent cx="4307840" cy="557530"/>
                <wp:effectExtent l="0" t="0" r="0" b="0"/>
                <wp:wrapNone/>
                <wp:docPr id="91" name="Textbox 91"/>
                <wp:cNvGraphicFramePr>
                  <a:graphicFrameLocks/>
                </wp:cNvGraphicFramePr>
                <a:graphic>
                  <a:graphicData uri="http://schemas.microsoft.com/office/word/2010/wordprocessingShape">
                    <wps:wsp>
                      <wps:cNvPr id="91" name="Textbox 91"/>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82.574387pt;width:339.2pt;height:43.9pt;mso-position-horizontal-relative:page;mso-position-vertical-relative:paragraph;z-index:15757824;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pacing w:val="-2"/>
          <w:sz w:val="18"/>
        </w:rPr>
        <w:t>US→DIFF US→DIFF CN←DIFF</w:t>
      </w:r>
    </w:p>
    <w:p>
      <w:pPr>
        <w:spacing w:after="0" w:line="691" w:lineRule="auto"/>
        <w:jc w:val="both"/>
        <w:rPr>
          <w:sz w:val="18"/>
        </w:rPr>
        <w:sectPr>
          <w:type w:val="continuous"/>
          <w:pgSz w:w="12240" w:h="15840"/>
          <w:pgMar w:header="537" w:footer="1031" w:top="1300" w:bottom="280" w:left="1200" w:right="1220"/>
        </w:sectPr>
      </w:pPr>
    </w:p>
    <w:p>
      <w:pPr>
        <w:spacing w:before="75"/>
        <w:ind w:left="387" w:right="0" w:firstLine="0"/>
        <w:jc w:val="left"/>
        <w:rPr>
          <w:sz w:val="18"/>
        </w:rPr>
      </w:pPr>
      <w:r>
        <w:rPr>
          <w:sz w:val="18"/>
        </w:rPr>
        <w:t>Panel</w:t>
      </w:r>
      <w:r>
        <w:rPr>
          <w:spacing w:val="-1"/>
          <w:sz w:val="18"/>
        </w:rPr>
        <w:t> </w:t>
      </w:r>
      <w:r>
        <w:rPr>
          <w:spacing w:val="-10"/>
          <w:sz w:val="18"/>
        </w:rPr>
        <w:t>C</w:t>
      </w:r>
    </w:p>
    <w:p>
      <w:pPr>
        <w:spacing w:line="200" w:lineRule="exact" w:before="0"/>
        <w:ind w:left="323" w:right="0" w:firstLine="0"/>
        <w:jc w:val="left"/>
        <w:rPr>
          <w:sz w:val="18"/>
        </w:rPr>
      </w:pPr>
      <w:r>
        <w:rPr/>
        <w:br w:type="column"/>
      </w:r>
      <w:r>
        <w:rPr>
          <w:spacing w:val="-2"/>
          <w:sz w:val="18"/>
        </w:rPr>
        <w:t>CN←DIFF</w:t>
      </w:r>
    </w:p>
    <w:p>
      <w:pPr>
        <w:spacing w:after="0" w:line="200" w:lineRule="exact"/>
        <w:jc w:val="left"/>
        <w:rPr>
          <w:sz w:val="18"/>
        </w:rPr>
        <w:sectPr>
          <w:type w:val="continuous"/>
          <w:pgSz w:w="12240" w:h="15840"/>
          <w:pgMar w:header="537" w:footer="1031" w:top="1300" w:bottom="280" w:left="1200" w:right="1220"/>
          <w:cols w:num="2" w:equalWidth="0">
            <w:col w:w="954" w:space="40"/>
            <w:col w:w="8826"/>
          </w:cols>
        </w:sectPr>
      </w:pPr>
    </w:p>
    <w:p>
      <w:pPr>
        <w:spacing w:line="580" w:lineRule="exact" w:before="4"/>
        <w:ind w:left="1316" w:right="7677" w:firstLine="0"/>
        <w:jc w:val="left"/>
        <w:rPr>
          <w:sz w:val="18"/>
        </w:rPr>
      </w:pPr>
      <w:r>
        <w:rPr>
          <w:spacing w:val="-2"/>
          <w:sz w:val="18"/>
        </w:rPr>
        <w:t>CN→DIFF CN→DIFF</w:t>
      </w:r>
    </w:p>
    <w:p>
      <w:pPr>
        <w:spacing w:line="259" w:lineRule="auto" w:before="15"/>
        <w:ind w:left="240" w:right="303" w:firstLine="0"/>
        <w:jc w:val="both"/>
        <w:rPr>
          <w:sz w:val="22"/>
        </w:rPr>
      </w:pPr>
      <w:r>
        <w:rPr>
          <w:sz w:val="22"/>
        </w:rPr>
        <w:t>Note:</w:t>
      </w:r>
      <w:r>
        <w:rPr>
          <w:spacing w:val="-1"/>
          <w:sz w:val="22"/>
        </w:rPr>
        <w:t> </w:t>
      </w:r>
      <w:r>
        <w:rPr>
          <w:sz w:val="22"/>
        </w:rPr>
        <w:t>US,</w:t>
      </w:r>
      <w:r>
        <w:rPr>
          <w:spacing w:val="-1"/>
          <w:sz w:val="22"/>
        </w:rPr>
        <w:t> </w:t>
      </w:r>
      <w:r>
        <w:rPr>
          <w:sz w:val="22"/>
        </w:rPr>
        <w:t>CN,</w:t>
      </w:r>
      <w:r>
        <w:rPr>
          <w:spacing w:val="-2"/>
          <w:sz w:val="22"/>
        </w:rPr>
        <w:t> </w:t>
      </w:r>
      <w:r>
        <w:rPr>
          <w:sz w:val="22"/>
        </w:rPr>
        <w:t>and</w:t>
      </w:r>
      <w:r>
        <w:rPr>
          <w:spacing w:val="-1"/>
          <w:sz w:val="22"/>
        </w:rPr>
        <w:t> </w:t>
      </w:r>
      <w:r>
        <w:rPr>
          <w:sz w:val="22"/>
        </w:rPr>
        <w:t>DIFF</w:t>
      </w:r>
      <w:r>
        <w:rPr>
          <w:spacing w:val="-1"/>
          <w:sz w:val="22"/>
        </w:rPr>
        <w:t> </w:t>
      </w:r>
      <w:r>
        <w:rPr>
          <w:sz w:val="22"/>
        </w:rPr>
        <w:t>denote</w:t>
      </w:r>
      <w:r>
        <w:rPr>
          <w:spacing w:val="-2"/>
          <w:sz w:val="22"/>
        </w:rPr>
        <w:t> </w:t>
      </w:r>
      <w:r>
        <w:rPr>
          <w:sz w:val="22"/>
        </w:rPr>
        <w:t>the</w:t>
      </w:r>
      <w:r>
        <w:rPr>
          <w:spacing w:val="-2"/>
          <w:sz w:val="22"/>
        </w:rPr>
        <w:t> </w:t>
      </w:r>
      <w:r>
        <w:rPr>
          <w:sz w:val="22"/>
        </w:rPr>
        <w:t>returns</w:t>
      </w:r>
      <w:r>
        <w:rPr>
          <w:spacing w:val="-2"/>
          <w:sz w:val="22"/>
        </w:rPr>
        <w:t> </w:t>
      </w:r>
      <w:r>
        <w:rPr>
          <w:sz w:val="22"/>
        </w:rPr>
        <w:t>of</w:t>
      </w:r>
      <w:r>
        <w:rPr>
          <w:spacing w:val="-2"/>
          <w:sz w:val="22"/>
        </w:rPr>
        <w:t> </w:t>
      </w:r>
      <w:r>
        <w:rPr>
          <w:sz w:val="22"/>
        </w:rPr>
        <w:t>US</w:t>
      </w:r>
      <w:r>
        <w:rPr>
          <w:spacing w:val="-1"/>
          <w:sz w:val="22"/>
        </w:rPr>
        <w:t> </w:t>
      </w:r>
      <w:r>
        <w:rPr>
          <w:sz w:val="22"/>
        </w:rPr>
        <w:t>soybean</w:t>
      </w:r>
      <w:r>
        <w:rPr>
          <w:spacing w:val="-2"/>
          <w:sz w:val="22"/>
        </w:rPr>
        <w:t> </w:t>
      </w:r>
      <w:r>
        <w:rPr>
          <w:sz w:val="22"/>
        </w:rPr>
        <w:t>futures</w:t>
      </w:r>
      <w:r>
        <w:rPr>
          <w:spacing w:val="-2"/>
          <w:sz w:val="22"/>
        </w:rPr>
        <w:t> </w:t>
      </w:r>
      <w:r>
        <w:rPr>
          <w:sz w:val="22"/>
        </w:rPr>
        <w:t>and</w:t>
      </w:r>
      <w:r>
        <w:rPr>
          <w:spacing w:val="-1"/>
          <w:sz w:val="22"/>
        </w:rPr>
        <w:t> </w:t>
      </w:r>
      <w:r>
        <w:rPr>
          <w:sz w:val="22"/>
        </w:rPr>
        <w:t>Chinese</w:t>
      </w:r>
      <w:r>
        <w:rPr>
          <w:spacing w:val="-2"/>
          <w:sz w:val="22"/>
        </w:rPr>
        <w:t> </w:t>
      </w:r>
      <w:r>
        <w:rPr>
          <w:sz w:val="22"/>
        </w:rPr>
        <w:t>soybean</w:t>
      </w:r>
      <w:r>
        <w:rPr>
          <w:spacing w:val="-2"/>
          <w:sz w:val="22"/>
        </w:rPr>
        <w:t> </w:t>
      </w:r>
      <w:r>
        <w:rPr>
          <w:sz w:val="22"/>
        </w:rPr>
        <w:t>futures</w:t>
      </w:r>
      <w:r>
        <w:rPr>
          <w:spacing w:val="-2"/>
          <w:sz w:val="22"/>
        </w:rPr>
        <w:t> </w:t>
      </w:r>
      <w:r>
        <w:rPr>
          <w:sz w:val="22"/>
        </w:rPr>
        <w:t>and</w:t>
      </w:r>
      <w:r>
        <w:rPr>
          <w:spacing w:val="-1"/>
          <w:sz w:val="22"/>
        </w:rPr>
        <w:t> </w:t>
      </w:r>
      <w:r>
        <w:rPr>
          <w:sz w:val="22"/>
        </w:rPr>
        <w:t>their price</w:t>
      </w:r>
      <w:r>
        <w:rPr>
          <w:spacing w:val="-6"/>
          <w:sz w:val="22"/>
        </w:rPr>
        <w:t> </w:t>
      </w:r>
      <w:r>
        <w:rPr>
          <w:sz w:val="22"/>
        </w:rPr>
        <w:t>differences,</w:t>
      </w:r>
      <w:r>
        <w:rPr>
          <w:spacing w:val="-6"/>
          <w:sz w:val="22"/>
        </w:rPr>
        <w:t> </w:t>
      </w:r>
      <w:r>
        <w:rPr>
          <w:sz w:val="22"/>
        </w:rPr>
        <w:t>respectively.</w:t>
      </w:r>
      <w:r>
        <w:rPr>
          <w:spacing w:val="-5"/>
          <w:sz w:val="22"/>
        </w:rPr>
        <w:t> </w:t>
      </w:r>
      <w:r>
        <w:rPr>
          <w:sz w:val="22"/>
        </w:rPr>
        <w:t>D1,</w:t>
      </w:r>
      <w:r>
        <w:rPr>
          <w:spacing w:val="-6"/>
          <w:sz w:val="22"/>
        </w:rPr>
        <w:t> </w:t>
      </w:r>
      <w:r>
        <w:rPr>
          <w:sz w:val="22"/>
        </w:rPr>
        <w:t>D2,</w:t>
      </w:r>
      <w:r>
        <w:rPr>
          <w:spacing w:val="-5"/>
          <w:sz w:val="22"/>
        </w:rPr>
        <w:t> </w:t>
      </w:r>
      <w:r>
        <w:rPr>
          <w:sz w:val="22"/>
        </w:rPr>
        <w:t>D3,</w:t>
      </w:r>
      <w:r>
        <w:rPr>
          <w:spacing w:val="-5"/>
          <w:sz w:val="22"/>
        </w:rPr>
        <w:t> </w:t>
      </w:r>
      <w:r>
        <w:rPr>
          <w:sz w:val="22"/>
        </w:rPr>
        <w:t>D4,</w:t>
      </w:r>
      <w:r>
        <w:rPr>
          <w:spacing w:val="-6"/>
          <w:sz w:val="22"/>
        </w:rPr>
        <w:t> </w:t>
      </w:r>
      <w:r>
        <w:rPr>
          <w:sz w:val="22"/>
        </w:rPr>
        <w:t>D5,</w:t>
      </w:r>
      <w:r>
        <w:rPr>
          <w:spacing w:val="-2"/>
          <w:sz w:val="22"/>
        </w:rPr>
        <w:t> </w:t>
      </w:r>
      <w:r>
        <w:rPr>
          <w:sz w:val="22"/>
        </w:rPr>
        <w:t>and</w:t>
      </w:r>
      <w:r>
        <w:rPr>
          <w:spacing w:val="-4"/>
          <w:sz w:val="22"/>
        </w:rPr>
        <w:t> </w:t>
      </w:r>
      <w:r>
        <w:rPr>
          <w:sz w:val="22"/>
        </w:rPr>
        <w:t>D6</w:t>
      </w:r>
      <w:r>
        <w:rPr>
          <w:spacing w:val="-5"/>
          <w:sz w:val="22"/>
        </w:rPr>
        <w:t> </w:t>
      </w:r>
      <w:r>
        <w:rPr>
          <w:sz w:val="22"/>
        </w:rPr>
        <w:t>refer</w:t>
      </w:r>
      <w:r>
        <w:rPr>
          <w:spacing w:val="-5"/>
          <w:sz w:val="22"/>
        </w:rPr>
        <w:t> </w:t>
      </w:r>
      <w:r>
        <w:rPr>
          <w:sz w:val="22"/>
        </w:rPr>
        <w:t>to</w:t>
      </w:r>
      <w:r>
        <w:rPr>
          <w:spacing w:val="-5"/>
          <w:sz w:val="22"/>
        </w:rPr>
        <w:t> </w:t>
      </w:r>
      <w:r>
        <w:rPr>
          <w:sz w:val="22"/>
        </w:rPr>
        <w:t>2-4,</w:t>
      </w:r>
      <w:r>
        <w:rPr>
          <w:spacing w:val="-6"/>
          <w:sz w:val="22"/>
        </w:rPr>
        <w:t> </w:t>
      </w:r>
      <w:r>
        <w:rPr>
          <w:sz w:val="22"/>
        </w:rPr>
        <w:t>4-8,</w:t>
      </w:r>
      <w:r>
        <w:rPr>
          <w:spacing w:val="-5"/>
          <w:sz w:val="22"/>
        </w:rPr>
        <w:t> </w:t>
      </w:r>
      <w:r>
        <w:rPr>
          <w:sz w:val="22"/>
        </w:rPr>
        <w:t>8-16,</w:t>
      </w:r>
      <w:r>
        <w:rPr>
          <w:spacing w:val="-6"/>
          <w:sz w:val="22"/>
        </w:rPr>
        <w:t> </w:t>
      </w:r>
      <w:r>
        <w:rPr>
          <w:sz w:val="22"/>
        </w:rPr>
        <w:t>16-32,</w:t>
      </w:r>
      <w:r>
        <w:rPr>
          <w:spacing w:val="-5"/>
          <w:sz w:val="22"/>
        </w:rPr>
        <w:t> </w:t>
      </w:r>
      <w:r>
        <w:rPr>
          <w:sz w:val="22"/>
        </w:rPr>
        <w:t>32-64,</w:t>
      </w:r>
      <w:r>
        <w:rPr>
          <w:spacing w:val="-6"/>
          <w:sz w:val="22"/>
        </w:rPr>
        <w:t> </w:t>
      </w:r>
      <w:r>
        <w:rPr>
          <w:sz w:val="22"/>
        </w:rPr>
        <w:t>and</w:t>
      </w:r>
      <w:r>
        <w:rPr>
          <w:spacing w:val="-5"/>
          <w:sz w:val="22"/>
        </w:rPr>
        <w:t> 64-</w:t>
      </w:r>
    </w:p>
    <w:p>
      <w:pPr>
        <w:spacing w:line="253" w:lineRule="exact" w:before="0"/>
        <w:ind w:left="240" w:right="0" w:firstLine="0"/>
        <w:jc w:val="both"/>
        <w:rPr>
          <w:sz w:val="22"/>
        </w:rPr>
      </w:pPr>
      <w:r>
        <w:rPr>
          <w:sz w:val="22"/>
        </w:rPr>
        <w:t>128</w:t>
      </w:r>
      <w:r>
        <w:rPr>
          <w:spacing w:val="-8"/>
          <w:sz w:val="22"/>
        </w:rPr>
        <w:t> </w:t>
      </w:r>
      <w:r>
        <w:rPr>
          <w:sz w:val="22"/>
        </w:rPr>
        <w:t>observations,</w:t>
      </w:r>
      <w:r>
        <w:rPr>
          <w:spacing w:val="-8"/>
          <w:sz w:val="22"/>
        </w:rPr>
        <w:t> </w:t>
      </w:r>
      <w:r>
        <w:rPr>
          <w:spacing w:val="-2"/>
          <w:sz w:val="22"/>
        </w:rPr>
        <w:t>respectively.</w:t>
      </w:r>
    </w:p>
    <w:p>
      <w:pPr>
        <w:pStyle w:val="BodyText"/>
        <w:spacing w:line="360" w:lineRule="auto" w:before="180"/>
        <w:ind w:left="240" w:right="216" w:firstLine="720"/>
        <w:jc w:val="both"/>
      </w:pPr>
      <w:r>
        <w:rPr/>
        <w:t>Both United States and Chinese soybean markets are more likely to be positively correlated with price differences. Thus, our results imply that an increase (decrease) in soybean prices, irrespective of whether it occurs in U.S. or Chinese quotes, would increase (reduce) the spread between U.S. and Chinese prices due to inherent linkages between the three series. This result further suggests</w:t>
      </w:r>
      <w:r>
        <w:rPr>
          <w:spacing w:val="-1"/>
        </w:rPr>
        <w:t> </w:t>
      </w:r>
      <w:r>
        <w:rPr/>
        <w:t>that relative</w:t>
      </w:r>
      <w:r>
        <w:rPr>
          <w:spacing w:val="-1"/>
        </w:rPr>
        <w:t> </w:t>
      </w:r>
      <w:r>
        <w:rPr/>
        <w:t>price</w:t>
      </w:r>
      <w:r>
        <w:rPr>
          <w:spacing w:val="-1"/>
        </w:rPr>
        <w:t> </w:t>
      </w:r>
      <w:r>
        <w:rPr/>
        <w:t>levels play</w:t>
      </w:r>
      <w:r>
        <w:rPr>
          <w:spacing w:val="-2"/>
        </w:rPr>
        <w:t> </w:t>
      </w:r>
      <w:r>
        <w:rPr/>
        <w:t>a</w:t>
      </w:r>
      <w:r>
        <w:rPr>
          <w:spacing w:val="-1"/>
        </w:rPr>
        <w:t> </w:t>
      </w:r>
      <w:r>
        <w:rPr/>
        <w:t>crucial</w:t>
      </w:r>
      <w:r>
        <w:rPr>
          <w:spacing w:val="-2"/>
        </w:rPr>
        <w:t> </w:t>
      </w:r>
      <w:r>
        <w:rPr/>
        <w:t>role</w:t>
      </w:r>
      <w:r>
        <w:rPr>
          <w:spacing w:val="-1"/>
        </w:rPr>
        <w:t> </w:t>
      </w:r>
      <w:r>
        <w:rPr/>
        <w:t>in</w:t>
      </w:r>
      <w:r>
        <w:rPr>
          <w:spacing w:val="-2"/>
        </w:rPr>
        <w:t> </w:t>
      </w:r>
      <w:r>
        <w:rPr/>
        <w:t>driving</w:t>
      </w:r>
      <w:r>
        <w:rPr>
          <w:spacing w:val="-1"/>
        </w:rPr>
        <w:t> </w:t>
      </w:r>
      <w:r>
        <w:rPr/>
        <w:t>U.S.</w:t>
      </w:r>
      <w:r>
        <w:rPr>
          <w:spacing w:val="-1"/>
        </w:rPr>
        <w:t> </w:t>
      </w:r>
      <w:r>
        <w:rPr/>
        <w:t>soybean</w:t>
      </w:r>
      <w:r>
        <w:rPr>
          <w:spacing w:val="-1"/>
        </w:rPr>
        <w:t> </w:t>
      </w:r>
      <w:r>
        <w:rPr/>
        <w:t>futures returns, and vice versa.</w:t>
      </w:r>
    </w:p>
    <w:p>
      <w:pPr>
        <w:pStyle w:val="BodyText"/>
        <w:spacing w:before="138"/>
      </w:pPr>
    </w:p>
    <w:p>
      <w:pPr>
        <w:pStyle w:val="Heading2"/>
        <w:numPr>
          <w:ilvl w:val="1"/>
          <w:numId w:val="5"/>
        </w:numPr>
        <w:tabs>
          <w:tab w:pos="600" w:val="left" w:leader="none"/>
        </w:tabs>
        <w:spacing w:line="240" w:lineRule="auto" w:before="1" w:after="0"/>
        <w:ind w:left="600" w:right="0" w:hanging="360"/>
        <w:jc w:val="both"/>
        <w:rPr>
          <w:i/>
        </w:rPr>
      </w:pPr>
      <w:r>
        <w:rPr>
          <w:i/>
        </w:rPr>
        <w:t>Conditional</w:t>
      </w:r>
      <w:r>
        <w:rPr>
          <w:i/>
          <w:spacing w:val="-2"/>
        </w:rPr>
        <w:t> </w:t>
      </w:r>
      <w:r>
        <w:rPr>
          <w:i/>
        </w:rPr>
        <w:t>information</w:t>
      </w:r>
      <w:r>
        <w:rPr>
          <w:i/>
          <w:spacing w:val="-1"/>
        </w:rPr>
        <w:t> </w:t>
      </w:r>
      <w:r>
        <w:rPr>
          <w:i/>
          <w:spacing w:val="-2"/>
        </w:rPr>
        <w:t>spillover</w:t>
      </w:r>
    </w:p>
    <w:p>
      <w:pPr>
        <w:pStyle w:val="BodyText"/>
        <w:spacing w:line="360" w:lineRule="auto" w:before="138"/>
        <w:ind w:left="240" w:right="215"/>
        <w:jc w:val="both"/>
      </w:pPr>
      <w:r>
        <w:rPr/>
        <w:t>We will show how the relative U.S.–China price level and returns on soybean futures affect each other. This subsection analyzes whether and to what extent such information spillover varies in response to the different strengths of the relationship between the two markets’ returns, as well</w:t>
      </w:r>
      <w:r>
        <w:rPr>
          <w:spacing w:val="40"/>
        </w:rPr>
        <w:t> </w:t>
      </w:r>
      <w:r>
        <w:rPr/>
        <w:t>as</w:t>
      </w:r>
      <w:r>
        <w:rPr>
          <w:spacing w:val="21"/>
        </w:rPr>
        <w:t> </w:t>
      </w:r>
      <w:r>
        <w:rPr/>
        <w:t>to</w:t>
      </w:r>
      <w:r>
        <w:rPr>
          <w:spacing w:val="23"/>
        </w:rPr>
        <w:t> </w:t>
      </w:r>
      <w:r>
        <w:rPr/>
        <w:t>their</w:t>
      </w:r>
      <w:r>
        <w:rPr>
          <w:spacing w:val="23"/>
        </w:rPr>
        <w:t> </w:t>
      </w:r>
      <w:r>
        <w:rPr/>
        <w:t>correlations</w:t>
      </w:r>
      <w:r>
        <w:rPr>
          <w:spacing w:val="21"/>
        </w:rPr>
        <w:t> </w:t>
      </w:r>
      <w:r>
        <w:rPr/>
        <w:t>with</w:t>
      </w:r>
      <w:r>
        <w:rPr>
          <w:spacing w:val="24"/>
        </w:rPr>
        <w:t> </w:t>
      </w:r>
      <w:r>
        <w:rPr/>
        <w:t>the</w:t>
      </w:r>
      <w:r>
        <w:rPr>
          <w:spacing w:val="23"/>
        </w:rPr>
        <w:t> </w:t>
      </w:r>
      <w:r>
        <w:rPr/>
        <w:t>price</w:t>
      </w:r>
      <w:r>
        <w:rPr>
          <w:spacing w:val="25"/>
        </w:rPr>
        <w:t> </w:t>
      </w:r>
      <w:r>
        <w:rPr/>
        <w:t>difference.</w:t>
      </w:r>
      <w:r>
        <w:rPr>
          <w:spacing w:val="23"/>
        </w:rPr>
        <w:t> </w:t>
      </w:r>
      <w:r>
        <w:rPr/>
        <w:t>For</w:t>
      </w:r>
      <w:r>
        <w:rPr>
          <w:spacing w:val="23"/>
        </w:rPr>
        <w:t> </w:t>
      </w:r>
      <w:r>
        <w:rPr/>
        <w:t>this</w:t>
      </w:r>
      <w:r>
        <w:rPr>
          <w:spacing w:val="24"/>
        </w:rPr>
        <w:t> </w:t>
      </w:r>
      <w:r>
        <w:rPr/>
        <w:t>purpose,</w:t>
      </w:r>
      <w:r>
        <w:rPr>
          <w:spacing w:val="23"/>
        </w:rPr>
        <w:t> </w:t>
      </w:r>
      <w:r>
        <w:rPr/>
        <w:t>we</w:t>
      </w:r>
      <w:r>
        <w:rPr>
          <w:spacing w:val="22"/>
        </w:rPr>
        <w:t> </w:t>
      </w:r>
      <w:r>
        <w:rPr/>
        <w:t>computed</w:t>
      </w:r>
      <w:r>
        <w:rPr>
          <w:spacing w:val="22"/>
        </w:rPr>
        <w:t> </w:t>
      </w:r>
      <w:r>
        <w:rPr/>
        <w:t>and</w:t>
      </w:r>
      <w:r>
        <w:rPr>
          <w:spacing w:val="24"/>
        </w:rPr>
        <w:t> </w:t>
      </w:r>
      <w:r>
        <w:rPr>
          <w:spacing w:val="-2"/>
        </w:rPr>
        <w:t>presented</w:t>
      </w:r>
    </w:p>
    <w:p>
      <w:pPr>
        <w:spacing w:after="0" w:line="360" w:lineRule="auto"/>
        <w:jc w:val="both"/>
        <w:sectPr>
          <w:type w:val="continuous"/>
          <w:pgSz w:w="12240" w:h="15840"/>
          <w:pgMar w:header="537" w:footer="1031" w:top="1300" w:bottom="280" w:left="1200" w:right="1220"/>
        </w:sectPr>
      </w:pPr>
    </w:p>
    <w:p>
      <w:pPr>
        <w:pStyle w:val="BodyText"/>
      </w:pPr>
    </w:p>
    <w:p>
      <w:pPr>
        <w:pStyle w:val="BodyText"/>
        <w:spacing w:before="66"/>
      </w:pPr>
    </w:p>
    <w:p>
      <w:pPr>
        <w:pStyle w:val="BodyText"/>
        <w:ind w:left="240"/>
        <w:jc w:val="both"/>
      </w:pPr>
      <w:r>
        <w:rPr/>
        <w:t>the</w:t>
      </w:r>
      <w:r>
        <w:rPr>
          <w:spacing w:val="47"/>
        </w:rPr>
        <w:t> </w:t>
      </w:r>
      <w:r>
        <w:rPr/>
        <w:t>results</w:t>
      </w:r>
      <w:r>
        <w:rPr>
          <w:spacing w:val="48"/>
        </w:rPr>
        <w:t> </w:t>
      </w:r>
      <w:r>
        <w:rPr/>
        <w:t>of</w:t>
      </w:r>
      <w:r>
        <w:rPr>
          <w:spacing w:val="49"/>
        </w:rPr>
        <w:t> </w:t>
      </w:r>
      <w:r>
        <w:rPr/>
        <w:t>the</w:t>
      </w:r>
      <w:r>
        <w:rPr>
          <w:spacing w:val="49"/>
        </w:rPr>
        <w:t> </w:t>
      </w:r>
      <w:r>
        <w:rPr/>
        <w:t>phase</w:t>
      </w:r>
      <w:r>
        <w:rPr>
          <w:spacing w:val="50"/>
        </w:rPr>
        <w:t> </w:t>
      </w:r>
      <w:r>
        <w:rPr/>
        <w:t>difference</w:t>
      </w:r>
      <w:r>
        <w:rPr>
          <w:spacing w:val="48"/>
        </w:rPr>
        <w:t> </w:t>
      </w:r>
      <w:r>
        <w:rPr/>
        <w:t>ratios</w:t>
      </w:r>
      <w:r>
        <w:rPr>
          <w:spacing w:val="49"/>
        </w:rPr>
        <w:t> </w:t>
      </w:r>
      <w:r>
        <w:rPr/>
        <w:t>conditional</w:t>
      </w:r>
      <w:r>
        <w:rPr>
          <w:spacing w:val="49"/>
        </w:rPr>
        <w:t> </w:t>
      </w:r>
      <w:r>
        <w:rPr/>
        <w:t>on</w:t>
      </w:r>
      <w:r>
        <w:rPr>
          <w:spacing w:val="53"/>
        </w:rPr>
        <w:t> </w:t>
      </w:r>
      <w:r>
        <w:rPr/>
        <w:t>four</w:t>
      </w:r>
      <w:r>
        <w:rPr>
          <w:spacing w:val="48"/>
        </w:rPr>
        <w:t> </w:t>
      </w:r>
      <w:r>
        <w:rPr/>
        <w:t>intervals</w:t>
      </w:r>
      <w:r>
        <w:rPr>
          <w:spacing w:val="49"/>
        </w:rPr>
        <w:t> </w:t>
      </w:r>
      <w:r>
        <w:rPr/>
        <w:t>of</w:t>
      </w:r>
      <w:r>
        <w:rPr>
          <w:spacing w:val="49"/>
        </w:rPr>
        <w:t> </w:t>
      </w:r>
      <w:r>
        <w:rPr/>
        <w:t>wavelet</w:t>
      </w:r>
      <w:r>
        <w:rPr>
          <w:spacing w:val="50"/>
        </w:rPr>
        <w:t> </w:t>
      </w:r>
      <w:r>
        <w:rPr>
          <w:spacing w:val="-2"/>
        </w:rPr>
        <w:t>coherence</w:t>
      </w:r>
    </w:p>
    <w:p>
      <w:pPr>
        <w:pStyle w:val="BodyText"/>
        <w:spacing w:line="258" w:lineRule="exact" w:before="154"/>
        <w:ind w:left="240"/>
        <w:jc w:val="both"/>
      </w:pPr>
      <w:r>
        <w:rPr/>
        <mc:AlternateContent>
          <mc:Choice Requires="wps">
            <w:drawing>
              <wp:anchor distT="0" distB="0" distL="0" distR="0" allowOverlap="1" layoutInCell="1" locked="0" behindDoc="1" simplePos="0" relativeHeight="485340160">
                <wp:simplePos x="0" y="0"/>
                <wp:positionH relativeFrom="page">
                  <wp:posOffset>1008888</wp:posOffset>
                </wp:positionH>
                <wp:positionV relativeFrom="paragraph">
                  <wp:posOffset>192411</wp:posOffset>
                </wp:positionV>
                <wp:extent cx="4369435" cy="11811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369435" cy="118110"/>
                        </a:xfrm>
                        <a:prstGeom prst="rect">
                          <a:avLst/>
                        </a:prstGeom>
                      </wps:spPr>
                      <wps:txbx>
                        <w:txbxContent>
                          <w:p>
                            <w:pPr>
                              <w:tabs>
                                <w:tab w:pos="1517" w:val="left" w:leader="none"/>
                                <w:tab w:pos="3984" w:val="left" w:leader="none"/>
                                <w:tab w:pos="6768" w:val="left" w:leader="none"/>
                              </w:tabs>
                              <w:spacing w:line="186" w:lineRule="exact" w:before="0"/>
                              <w:ind w:left="0" w:right="0" w:firstLine="0"/>
                              <w:jc w:val="left"/>
                              <w:rPr>
                                <w:rFonts w:ascii="Symbola" w:eastAsia="Symbola"/>
                                <w:sz w:val="17"/>
                              </w:rPr>
                            </w:pPr>
                            <w:r>
                              <w:rPr>
                                <w:rFonts w:ascii="Symbola" w:eastAsia="Symbola"/>
                                <w:spacing w:val="-4"/>
                                <w:w w:val="105"/>
                                <w:position w:val="2"/>
                                <w:sz w:val="17"/>
                              </w:rPr>
                              <w:t>𝑥𝑦|𝑠</w:t>
                            </w:r>
                            <w:r>
                              <w:rPr>
                                <w:rFonts w:ascii="Symbola" w:eastAsia="Symbola"/>
                                <w:position w:val="2"/>
                                <w:sz w:val="17"/>
                              </w:rPr>
                              <w:tab/>
                            </w:r>
                            <w:r>
                              <w:rPr>
                                <w:rFonts w:ascii="Symbola" w:eastAsia="Symbola"/>
                                <w:spacing w:val="-10"/>
                                <w:w w:val="105"/>
                                <w:sz w:val="17"/>
                              </w:rPr>
                              <w:t>𝑅</w:t>
                            </w:r>
                            <w:r>
                              <w:rPr>
                                <w:rFonts w:ascii="Symbola" w:eastAsia="Symbola"/>
                                <w:sz w:val="17"/>
                              </w:rPr>
                              <w:tab/>
                            </w:r>
                            <w:r>
                              <w:rPr>
                                <w:rFonts w:ascii="Symbola" w:eastAsia="Symbola"/>
                                <w:spacing w:val="-10"/>
                                <w:w w:val="105"/>
                                <w:sz w:val="17"/>
                              </w:rPr>
                              <w:t>𝑅</w:t>
                            </w:r>
                            <w:r>
                              <w:rPr>
                                <w:rFonts w:ascii="Symbola" w:eastAsia="Symbola"/>
                                <w:sz w:val="17"/>
                              </w:rPr>
                              <w:tab/>
                            </w:r>
                            <w:r>
                              <w:rPr>
                                <w:rFonts w:ascii="Symbola" w:eastAsia="Symbola"/>
                                <w:spacing w:val="-110"/>
                                <w:w w:val="90"/>
                                <w:sz w:val="17"/>
                              </w:rPr>
                              <w:t>𝑅</w:t>
                            </w:r>
                          </w:p>
                        </w:txbxContent>
                      </wps:txbx>
                      <wps:bodyPr wrap="square" lIns="0" tIns="0" rIns="0" bIns="0" rtlCol="0">
                        <a:noAutofit/>
                      </wps:bodyPr>
                    </wps:wsp>
                  </a:graphicData>
                </a:graphic>
              </wp:anchor>
            </w:drawing>
          </mc:Choice>
          <mc:Fallback>
            <w:pict>
              <v:shape style="position:absolute;margin-left:79.440002pt;margin-top:15.150515pt;width:344.05pt;height:9.3pt;mso-position-horizontal-relative:page;mso-position-vertical-relative:paragraph;z-index:-17976320" type="#_x0000_t202" id="docshape61" filled="false" stroked="false">
                <v:textbox inset="0,0,0,0">
                  <w:txbxContent>
                    <w:p>
                      <w:pPr>
                        <w:tabs>
                          <w:tab w:pos="1517" w:val="left" w:leader="none"/>
                          <w:tab w:pos="3984" w:val="left" w:leader="none"/>
                          <w:tab w:pos="6768" w:val="left" w:leader="none"/>
                        </w:tabs>
                        <w:spacing w:line="186" w:lineRule="exact" w:before="0"/>
                        <w:ind w:left="0" w:right="0" w:firstLine="0"/>
                        <w:jc w:val="left"/>
                        <w:rPr>
                          <w:rFonts w:ascii="Symbola" w:eastAsia="Symbola"/>
                          <w:sz w:val="17"/>
                        </w:rPr>
                      </w:pPr>
                      <w:r>
                        <w:rPr>
                          <w:rFonts w:ascii="Symbola" w:eastAsia="Symbola"/>
                          <w:spacing w:val="-4"/>
                          <w:w w:val="105"/>
                          <w:position w:val="2"/>
                          <w:sz w:val="17"/>
                        </w:rPr>
                        <w:t>𝑥𝑦|𝑠</w:t>
                      </w:r>
                      <w:r>
                        <w:rPr>
                          <w:rFonts w:ascii="Symbola" w:eastAsia="Symbola"/>
                          <w:position w:val="2"/>
                          <w:sz w:val="17"/>
                        </w:rPr>
                        <w:tab/>
                      </w:r>
                      <w:r>
                        <w:rPr>
                          <w:rFonts w:ascii="Symbola" w:eastAsia="Symbola"/>
                          <w:spacing w:val="-10"/>
                          <w:w w:val="105"/>
                          <w:sz w:val="17"/>
                        </w:rPr>
                        <w:t>𝑅</w:t>
                      </w:r>
                      <w:r>
                        <w:rPr>
                          <w:rFonts w:ascii="Symbola" w:eastAsia="Symbola"/>
                          <w:sz w:val="17"/>
                        </w:rPr>
                        <w:tab/>
                      </w:r>
                      <w:r>
                        <w:rPr>
                          <w:rFonts w:ascii="Symbola" w:eastAsia="Symbola"/>
                          <w:spacing w:val="-10"/>
                          <w:w w:val="105"/>
                          <w:sz w:val="17"/>
                        </w:rPr>
                        <w:t>𝑅</w:t>
                      </w:r>
                      <w:r>
                        <w:rPr>
                          <w:rFonts w:ascii="Symbola" w:eastAsia="Symbola"/>
                          <w:sz w:val="17"/>
                        </w:rPr>
                        <w:tab/>
                      </w:r>
                      <w:r>
                        <w:rPr>
                          <w:rFonts w:ascii="Symbola" w:eastAsia="Symbola"/>
                          <w:spacing w:val="-110"/>
                          <w:w w:val="90"/>
                          <w:sz w:val="17"/>
                        </w:rPr>
                        <w:t>𝑅</w:t>
                      </w:r>
                    </w:p>
                  </w:txbxContent>
                </v:textbox>
                <w10:wrap type="none"/>
              </v:shape>
            </w:pict>
          </mc:Fallback>
        </mc:AlternateContent>
      </w:r>
      <w:r>
        <w:rPr>
          <w:rFonts w:ascii="Symbola" w:eastAsia="Symbola"/>
          <w:w w:val="105"/>
        </w:rPr>
        <w:t>𝑅</w:t>
      </w:r>
      <w:r>
        <w:rPr>
          <w:rFonts w:ascii="Symbola" w:eastAsia="Symbola"/>
          <w:spacing w:val="79"/>
          <w:w w:val="150"/>
        </w:rPr>
        <w:t>  </w:t>
      </w:r>
      <w:r>
        <w:rPr>
          <w:rFonts w:ascii="Symbola" w:eastAsia="Symbola"/>
          <w:w w:val="105"/>
          <w:vertAlign w:val="superscript"/>
        </w:rPr>
        <w:t>2</w:t>
      </w:r>
      <w:r>
        <w:rPr>
          <w:w w:val="105"/>
          <w:vertAlign w:val="baseline"/>
        </w:rPr>
        <w:t>:</w:t>
      </w:r>
      <w:r>
        <w:rPr>
          <w:spacing w:val="8"/>
          <w:w w:val="105"/>
          <w:vertAlign w:val="baseline"/>
        </w:rPr>
        <w:t> </w:t>
      </w:r>
      <w:r>
        <w:rPr>
          <w:w w:val="105"/>
          <w:vertAlign w:val="baseline"/>
        </w:rPr>
        <w:t>left</w:t>
      </w:r>
      <w:r>
        <w:rPr>
          <w:spacing w:val="7"/>
          <w:w w:val="105"/>
          <w:vertAlign w:val="baseline"/>
        </w:rPr>
        <w:t> </w:t>
      </w:r>
      <w:r>
        <w:rPr>
          <w:w w:val="105"/>
          <w:vertAlign w:val="baseline"/>
        </w:rPr>
        <w:t>tail</w:t>
      </w:r>
      <w:r>
        <w:rPr>
          <w:spacing w:val="-6"/>
          <w:w w:val="105"/>
          <w:vertAlign w:val="baseline"/>
        </w:rPr>
        <w:t> </w:t>
      </w:r>
      <w:r>
        <w:rPr>
          <w:rFonts w:ascii="Symbola" w:eastAsia="Symbola"/>
          <w:w w:val="105"/>
          <w:vertAlign w:val="baseline"/>
        </w:rPr>
        <w:t>𝐹</w:t>
      </w:r>
      <w:r>
        <w:rPr>
          <w:rFonts w:ascii="Symbola" w:eastAsia="Symbola"/>
          <w:spacing w:val="71"/>
          <w:w w:val="105"/>
          <w:vertAlign w:val="baseline"/>
        </w:rPr>
        <w:t>   </w:t>
      </w:r>
      <w:r>
        <w:rPr>
          <w:rFonts w:ascii="Symbola" w:eastAsia="Symbola"/>
          <w:w w:val="105"/>
          <w:sz w:val="14"/>
          <w:vertAlign w:val="baseline"/>
        </w:rPr>
        <w:t>2</w:t>
      </w:r>
      <w:r>
        <w:rPr>
          <w:rFonts w:ascii="Symbola" w:eastAsia="Symbola"/>
          <w:spacing w:val="-19"/>
          <w:w w:val="105"/>
          <w:sz w:val="14"/>
          <w:vertAlign w:val="baseline"/>
        </w:rPr>
        <w:t> </w:t>
      </w:r>
      <w:r>
        <w:rPr>
          <w:rFonts w:ascii="Symbola" w:eastAsia="Symbola"/>
          <w:w w:val="105"/>
          <w:position w:val="1"/>
          <w:vertAlign w:val="baseline"/>
        </w:rPr>
        <w:t>(</w:t>
      </w:r>
      <w:r>
        <w:rPr>
          <w:rFonts w:ascii="Symbola" w:eastAsia="Symbola"/>
          <w:w w:val="105"/>
          <w:vertAlign w:val="baseline"/>
        </w:rPr>
        <w:t>0,</w:t>
      </w:r>
      <w:r>
        <w:rPr>
          <w:rFonts w:ascii="Symbola" w:eastAsia="Symbola"/>
          <w:spacing w:val="-25"/>
          <w:w w:val="105"/>
          <w:vertAlign w:val="baseline"/>
        </w:rPr>
        <w:t> </w:t>
      </w:r>
      <w:r>
        <w:rPr>
          <w:rFonts w:ascii="Symbola" w:eastAsia="Symbola"/>
          <w:w w:val="105"/>
          <w:vertAlign w:val="baseline"/>
        </w:rPr>
        <w:t>0.1</w:t>
      </w:r>
      <w:r>
        <w:rPr>
          <w:rFonts w:ascii="Symbola" w:eastAsia="Symbola"/>
          <w:w w:val="105"/>
          <w:position w:val="1"/>
          <w:vertAlign w:val="baseline"/>
        </w:rPr>
        <w:t>)</w:t>
      </w:r>
      <w:r>
        <w:rPr>
          <w:w w:val="105"/>
          <w:vertAlign w:val="baseline"/>
        </w:rPr>
        <w:t>,</w:t>
      </w:r>
      <w:r>
        <w:rPr>
          <w:spacing w:val="7"/>
          <w:w w:val="105"/>
          <w:vertAlign w:val="baseline"/>
        </w:rPr>
        <w:t> </w:t>
      </w:r>
      <w:r>
        <w:rPr>
          <w:w w:val="105"/>
          <w:vertAlign w:val="baseline"/>
        </w:rPr>
        <w:t>left</w:t>
      </w:r>
      <w:r>
        <w:rPr>
          <w:spacing w:val="7"/>
          <w:w w:val="105"/>
          <w:vertAlign w:val="baseline"/>
        </w:rPr>
        <w:t> </w:t>
      </w:r>
      <w:r>
        <w:rPr>
          <w:w w:val="105"/>
          <w:vertAlign w:val="baseline"/>
        </w:rPr>
        <w:t>body</w:t>
      </w:r>
      <w:r>
        <w:rPr>
          <w:spacing w:val="-5"/>
          <w:w w:val="105"/>
          <w:vertAlign w:val="baseline"/>
        </w:rPr>
        <w:t> </w:t>
      </w:r>
      <w:r>
        <w:rPr>
          <w:rFonts w:ascii="Symbola" w:eastAsia="Symbola"/>
          <w:w w:val="105"/>
          <w:vertAlign w:val="baseline"/>
        </w:rPr>
        <w:t>𝐹</w:t>
      </w:r>
      <w:r>
        <w:rPr>
          <w:rFonts w:ascii="Symbola" w:eastAsia="Symbola"/>
          <w:spacing w:val="71"/>
          <w:w w:val="105"/>
          <w:vertAlign w:val="baseline"/>
        </w:rPr>
        <w:t>   </w:t>
      </w:r>
      <w:r>
        <w:rPr>
          <w:rFonts w:ascii="Symbola" w:eastAsia="Symbola"/>
          <w:w w:val="105"/>
          <w:sz w:val="14"/>
          <w:vertAlign w:val="baseline"/>
        </w:rPr>
        <w:t>2</w:t>
      </w:r>
      <w:r>
        <w:rPr>
          <w:rFonts w:ascii="Symbola" w:eastAsia="Symbola"/>
          <w:spacing w:val="-21"/>
          <w:w w:val="105"/>
          <w:sz w:val="14"/>
          <w:vertAlign w:val="baseline"/>
        </w:rPr>
        <w:t> </w:t>
      </w:r>
      <w:r>
        <w:rPr>
          <w:rFonts w:ascii="Symbola" w:eastAsia="Symbola"/>
          <w:w w:val="105"/>
          <w:position w:val="1"/>
          <w:vertAlign w:val="baseline"/>
        </w:rPr>
        <w:t>(</w:t>
      </w:r>
      <w:r>
        <w:rPr>
          <w:rFonts w:ascii="Symbola" w:eastAsia="Symbola"/>
          <w:w w:val="105"/>
          <w:vertAlign w:val="baseline"/>
        </w:rPr>
        <w:t>0.1,</w:t>
      </w:r>
      <w:r>
        <w:rPr>
          <w:rFonts w:ascii="Symbola" w:eastAsia="Symbola"/>
          <w:spacing w:val="-25"/>
          <w:w w:val="105"/>
          <w:vertAlign w:val="baseline"/>
        </w:rPr>
        <w:t> </w:t>
      </w:r>
      <w:r>
        <w:rPr>
          <w:rFonts w:ascii="Symbola" w:eastAsia="Symbola"/>
          <w:w w:val="105"/>
          <w:vertAlign w:val="baseline"/>
        </w:rPr>
        <w:t>0.5</w:t>
      </w:r>
      <w:r>
        <w:rPr>
          <w:rFonts w:ascii="Symbola" w:eastAsia="Symbola"/>
          <w:w w:val="105"/>
          <w:position w:val="1"/>
          <w:vertAlign w:val="baseline"/>
        </w:rPr>
        <w:t>)</w:t>
      </w:r>
      <w:r>
        <w:rPr>
          <w:w w:val="105"/>
          <w:vertAlign w:val="baseline"/>
        </w:rPr>
        <w:t>,</w:t>
      </w:r>
      <w:r>
        <w:rPr>
          <w:spacing w:val="7"/>
          <w:w w:val="105"/>
          <w:vertAlign w:val="baseline"/>
        </w:rPr>
        <w:t> </w:t>
      </w:r>
      <w:r>
        <w:rPr>
          <w:w w:val="105"/>
          <w:vertAlign w:val="baseline"/>
        </w:rPr>
        <w:t>right</w:t>
      </w:r>
      <w:r>
        <w:rPr>
          <w:spacing w:val="8"/>
          <w:w w:val="105"/>
          <w:vertAlign w:val="baseline"/>
        </w:rPr>
        <w:t> </w:t>
      </w:r>
      <w:r>
        <w:rPr>
          <w:w w:val="105"/>
          <w:vertAlign w:val="baseline"/>
        </w:rPr>
        <w:t>body</w:t>
      </w:r>
      <w:r>
        <w:rPr>
          <w:spacing w:val="-6"/>
          <w:w w:val="105"/>
          <w:vertAlign w:val="baseline"/>
        </w:rPr>
        <w:t> </w:t>
      </w:r>
      <w:r>
        <w:rPr>
          <w:rFonts w:ascii="Symbola" w:eastAsia="Symbola"/>
          <w:w w:val="105"/>
          <w:vertAlign w:val="baseline"/>
        </w:rPr>
        <w:t>𝐹</w:t>
      </w:r>
      <w:r>
        <w:rPr>
          <w:rFonts w:ascii="Symbola" w:eastAsia="Symbola"/>
          <w:spacing w:val="71"/>
          <w:w w:val="105"/>
          <w:vertAlign w:val="baseline"/>
        </w:rPr>
        <w:t>   </w:t>
      </w:r>
      <w:r>
        <w:rPr>
          <w:rFonts w:ascii="Symbola" w:eastAsia="Symbola"/>
          <w:w w:val="105"/>
          <w:sz w:val="14"/>
          <w:vertAlign w:val="baseline"/>
        </w:rPr>
        <w:t>2</w:t>
      </w:r>
      <w:r>
        <w:rPr>
          <w:rFonts w:ascii="Symbola" w:eastAsia="Symbola"/>
          <w:spacing w:val="-20"/>
          <w:w w:val="105"/>
          <w:sz w:val="14"/>
          <w:vertAlign w:val="baseline"/>
        </w:rPr>
        <w:t> </w:t>
      </w:r>
      <w:r>
        <w:rPr>
          <w:rFonts w:ascii="Symbola" w:eastAsia="Symbola"/>
          <w:w w:val="105"/>
          <w:position w:val="1"/>
          <w:vertAlign w:val="baseline"/>
        </w:rPr>
        <w:t>(</w:t>
      </w:r>
      <w:r>
        <w:rPr>
          <w:rFonts w:ascii="Symbola" w:eastAsia="Symbola"/>
          <w:w w:val="105"/>
          <w:vertAlign w:val="baseline"/>
        </w:rPr>
        <w:t>0.5,</w:t>
      </w:r>
      <w:r>
        <w:rPr>
          <w:rFonts w:ascii="Symbola" w:eastAsia="Symbola"/>
          <w:spacing w:val="-25"/>
          <w:w w:val="105"/>
          <w:vertAlign w:val="baseline"/>
        </w:rPr>
        <w:t> </w:t>
      </w:r>
      <w:r>
        <w:rPr>
          <w:rFonts w:ascii="Symbola" w:eastAsia="Symbola"/>
          <w:w w:val="105"/>
          <w:vertAlign w:val="baseline"/>
        </w:rPr>
        <w:t>0.9</w:t>
      </w:r>
      <w:r>
        <w:rPr>
          <w:rFonts w:ascii="Symbola" w:eastAsia="Symbola"/>
          <w:w w:val="105"/>
          <w:position w:val="1"/>
          <w:vertAlign w:val="baseline"/>
        </w:rPr>
        <w:t>)</w:t>
      </w:r>
      <w:r>
        <w:rPr>
          <w:w w:val="105"/>
          <w:vertAlign w:val="baseline"/>
        </w:rPr>
        <w:t>,</w:t>
      </w:r>
      <w:r>
        <w:rPr>
          <w:spacing w:val="7"/>
          <w:w w:val="105"/>
          <w:vertAlign w:val="baseline"/>
        </w:rPr>
        <w:t> </w:t>
      </w:r>
      <w:r>
        <w:rPr>
          <w:w w:val="105"/>
          <w:vertAlign w:val="baseline"/>
        </w:rPr>
        <w:t>and</w:t>
      </w:r>
      <w:r>
        <w:rPr>
          <w:spacing w:val="7"/>
          <w:w w:val="105"/>
          <w:vertAlign w:val="baseline"/>
        </w:rPr>
        <w:t> </w:t>
      </w:r>
      <w:r>
        <w:rPr>
          <w:spacing w:val="-2"/>
          <w:w w:val="105"/>
          <w:vertAlign w:val="baseline"/>
        </w:rPr>
        <w:t>right</w:t>
      </w:r>
    </w:p>
    <w:p>
      <w:pPr>
        <w:tabs>
          <w:tab w:pos="2467" w:val="left" w:leader="none"/>
          <w:tab w:pos="5251" w:val="left" w:leader="none"/>
        </w:tabs>
        <w:spacing w:line="121" w:lineRule="exact" w:before="0"/>
        <w:ind w:left="0" w:right="231" w:firstLine="0"/>
        <w:jc w:val="center"/>
        <w:rPr>
          <w:rFonts w:ascii="Symbola" w:eastAsia="Symbola"/>
          <w:sz w:val="14"/>
        </w:rPr>
      </w:pPr>
      <w:r>
        <w:rPr>
          <w:rFonts w:ascii="Symbola" w:eastAsia="Symbola"/>
          <w:spacing w:val="-4"/>
          <w:w w:val="125"/>
          <w:sz w:val="14"/>
        </w:rPr>
        <w:t>𝑥𝑦|𝑠</w:t>
      </w:r>
      <w:r>
        <w:rPr>
          <w:rFonts w:ascii="Symbola" w:eastAsia="Symbola"/>
          <w:sz w:val="14"/>
        </w:rPr>
        <w:tab/>
      </w:r>
      <w:r>
        <w:rPr>
          <w:rFonts w:ascii="Symbola" w:eastAsia="Symbola"/>
          <w:spacing w:val="-4"/>
          <w:w w:val="125"/>
          <w:sz w:val="14"/>
        </w:rPr>
        <w:t>𝑥𝑦|𝑠</w:t>
      </w:r>
      <w:r>
        <w:rPr>
          <w:rFonts w:ascii="Symbola" w:eastAsia="Symbola"/>
          <w:sz w:val="14"/>
        </w:rPr>
        <w:tab/>
      </w:r>
      <w:r>
        <w:rPr>
          <w:rFonts w:ascii="Symbola" w:eastAsia="Symbola"/>
          <w:spacing w:val="-4"/>
          <w:w w:val="125"/>
          <w:sz w:val="14"/>
        </w:rPr>
        <w:t>𝑥𝑦|𝑠</w:t>
      </w:r>
    </w:p>
    <w:p>
      <w:pPr>
        <w:pStyle w:val="BodyText"/>
        <w:spacing w:line="348" w:lineRule="auto" w:before="118"/>
        <w:ind w:left="240" w:right="216"/>
        <w:jc w:val="both"/>
      </w:pPr>
      <w:r>
        <w:rPr/>
        <w:t>tail </w:t>
      </w:r>
      <w:r>
        <w:rPr>
          <w:rFonts w:ascii="Symbola" w:eastAsia="Symbola"/>
        </w:rPr>
        <w:t>𝐹</w:t>
      </w:r>
      <w:r>
        <w:rPr>
          <w:rFonts w:ascii="Symbola" w:eastAsia="Symbola"/>
          <w:position w:val="-5"/>
          <w:sz w:val="17"/>
        </w:rPr>
        <w:t>𝑅</w:t>
      </w:r>
      <w:r>
        <w:rPr>
          <w:rFonts w:ascii="Symbola" w:eastAsia="Symbola"/>
          <w:position w:val="-9"/>
          <w:sz w:val="14"/>
        </w:rPr>
        <w:t>𝑥𝑦|𝑠</w:t>
      </w:r>
      <w:r>
        <w:rPr>
          <w:rFonts w:ascii="Symbola" w:eastAsia="Symbola"/>
          <w:sz w:val="14"/>
        </w:rPr>
        <w:t>2</w:t>
      </w:r>
      <w:r>
        <w:rPr>
          <w:rFonts w:ascii="Symbola" w:eastAsia="Symbola"/>
          <w:spacing w:val="-9"/>
          <w:sz w:val="14"/>
        </w:rPr>
        <w:t> </w:t>
      </w:r>
      <w:r>
        <w:rPr>
          <w:rFonts w:ascii="Symbola" w:eastAsia="Symbola"/>
          <w:position w:val="1"/>
        </w:rPr>
        <w:t>(</w:t>
      </w:r>
      <w:r>
        <w:rPr>
          <w:rFonts w:ascii="Symbola" w:eastAsia="Symbola"/>
        </w:rPr>
        <w:t>0.9,</w:t>
      </w:r>
      <w:r>
        <w:rPr>
          <w:rFonts w:ascii="Symbola" w:eastAsia="Symbola"/>
          <w:spacing w:val="-15"/>
        </w:rPr>
        <w:t> </w:t>
      </w:r>
      <w:r>
        <w:rPr>
          <w:rFonts w:ascii="Symbola" w:eastAsia="Symbola"/>
        </w:rPr>
        <w:t>1</w:t>
      </w:r>
      <w:r>
        <w:rPr>
          <w:rFonts w:ascii="Symbola" w:eastAsia="Symbola"/>
          <w:position w:val="1"/>
        </w:rPr>
        <w:t>)</w:t>
      </w:r>
      <w:r>
        <w:rPr/>
        <w:t>. The left and right tails indicate the weakest and strongest relationships, respectively. The phase difference ratios conditional on the wavelet coherence were calculated using Equation (13).</w:t>
      </w:r>
    </w:p>
    <w:p>
      <w:pPr>
        <w:pStyle w:val="BodyText"/>
        <w:spacing w:line="360" w:lineRule="auto" w:before="14"/>
        <w:ind w:left="240" w:right="217" w:firstLine="720"/>
        <w:jc w:val="both"/>
      </w:pPr>
      <w:r>
        <w:rPr/>
        <mc:AlternateContent>
          <mc:Choice Requires="wps">
            <w:drawing>
              <wp:anchor distT="0" distB="0" distL="0" distR="0" allowOverlap="1" layoutInCell="1" locked="0" behindDoc="0" simplePos="0" relativeHeight="15759360">
                <wp:simplePos x="0" y="0"/>
                <wp:positionH relativeFrom="page">
                  <wp:posOffset>1659931</wp:posOffset>
                </wp:positionH>
                <wp:positionV relativeFrom="paragraph">
                  <wp:posOffset>2051558</wp:posOffset>
                </wp:positionV>
                <wp:extent cx="4307840" cy="557530"/>
                <wp:effectExtent l="0" t="0" r="0" b="0"/>
                <wp:wrapNone/>
                <wp:docPr id="93" name="Textbox 93"/>
                <wp:cNvGraphicFramePr>
                  <a:graphicFrameLocks/>
                </wp:cNvGraphicFramePr>
                <a:graphic>
                  <a:graphicData uri="http://schemas.microsoft.com/office/word/2010/wordprocessingShape">
                    <wps:wsp>
                      <wps:cNvPr id="93" name="Textbox 93"/>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61.540009pt;width:339.2pt;height:43.9pt;mso-position-horizontal-relative:page;mso-position-vertical-relative:paragraph;z-index:1575936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Table 5 reports the estimates of phase difference ratios conditioned on the quantiles of wavelet coherence between United States and Chinese soybean futures returns. In total, as the strength of their relationship is increasing (the coherence shifts up from Panels A to D), the two markets are more likely to be positively correlated (in phase). United States soybean market has an</w:t>
      </w:r>
      <w:r>
        <w:rPr>
          <w:spacing w:val="-2"/>
        </w:rPr>
        <w:t> </w:t>
      </w:r>
      <w:r>
        <w:rPr/>
        <w:t>increasing</w:t>
      </w:r>
      <w:r>
        <w:rPr>
          <w:spacing w:val="-3"/>
        </w:rPr>
        <w:t> </w:t>
      </w:r>
      <w:r>
        <w:rPr/>
        <w:t>influence</w:t>
      </w:r>
      <w:r>
        <w:rPr>
          <w:spacing w:val="-3"/>
        </w:rPr>
        <w:t> </w:t>
      </w:r>
      <w:r>
        <w:rPr/>
        <w:t>on</w:t>
      </w:r>
      <w:r>
        <w:rPr>
          <w:spacing w:val="-3"/>
        </w:rPr>
        <w:t> </w:t>
      </w:r>
      <w:r>
        <w:rPr/>
        <w:t>the</w:t>
      </w:r>
      <w:r>
        <w:rPr>
          <w:spacing w:val="-2"/>
        </w:rPr>
        <w:t> </w:t>
      </w:r>
      <w:r>
        <w:rPr/>
        <w:t>Chinese</w:t>
      </w:r>
      <w:r>
        <w:rPr>
          <w:spacing w:val="-2"/>
        </w:rPr>
        <w:t> </w:t>
      </w:r>
      <w:r>
        <w:rPr/>
        <w:t>soybean</w:t>
      </w:r>
      <w:r>
        <w:rPr>
          <w:spacing w:val="-3"/>
        </w:rPr>
        <w:t> </w:t>
      </w:r>
      <w:r>
        <w:rPr/>
        <w:t>market,</w:t>
      </w:r>
      <w:r>
        <w:rPr>
          <w:spacing w:val="-2"/>
        </w:rPr>
        <w:t> </w:t>
      </w:r>
      <w:r>
        <w:rPr/>
        <w:t>especially when</w:t>
      </w:r>
      <w:r>
        <w:rPr>
          <w:spacing w:val="-3"/>
        </w:rPr>
        <w:t> </w:t>
      </w:r>
      <w:r>
        <w:rPr/>
        <w:t>their</w:t>
      </w:r>
      <w:r>
        <w:rPr>
          <w:spacing w:val="-2"/>
        </w:rPr>
        <w:t> </w:t>
      </w:r>
      <w:r>
        <w:rPr/>
        <w:t>relationship</w:t>
      </w:r>
      <w:r>
        <w:rPr>
          <w:spacing w:val="-3"/>
        </w:rPr>
        <w:t> </w:t>
      </w:r>
      <w:r>
        <w:rPr/>
        <w:t>is</w:t>
      </w:r>
      <w:r>
        <w:rPr>
          <w:spacing w:val="-2"/>
        </w:rPr>
        <w:t> </w:t>
      </w:r>
      <w:r>
        <w:rPr/>
        <w:t>very strong. These results suggest that large shocks in soybean prices usually originate from the supply side (United States market), while the demand side (the Chinese market) is relatively stable. This phenomenon is intuitive: Chinese agricultural markets are heavily regulated by the government, and the major players in the agricultural industry are state-owned enterprises. As a result, we observed a less volatile soybean futures market in China than in United States, as shown</w:t>
      </w:r>
      <w:r>
        <w:rPr>
          <w:spacing w:val="-1"/>
        </w:rPr>
        <w:t> </w:t>
      </w:r>
      <w:r>
        <w:rPr/>
        <w:t>in Table 2. On</w:t>
      </w:r>
      <w:r>
        <w:rPr>
          <w:spacing w:val="-1"/>
        </w:rPr>
        <w:t> </w:t>
      </w:r>
      <w:r>
        <w:rPr/>
        <w:t>the other hand, in the short term</w:t>
      </w:r>
      <w:r>
        <w:rPr>
          <w:spacing w:val="-1"/>
        </w:rPr>
        <w:t> </w:t>
      </w:r>
      <w:r>
        <w:rPr/>
        <w:t>(e.g., D1</w:t>
      </w:r>
      <w:r>
        <w:rPr>
          <w:spacing w:val="-1"/>
        </w:rPr>
        <w:t> </w:t>
      </w:r>
      <w:r>
        <w:rPr/>
        <w:t>and D2), a significant proportion of the two markets was negatively correlated, even when their relationship was the strongest, which</w:t>
      </w:r>
      <w:r>
        <w:rPr>
          <w:spacing w:val="-2"/>
        </w:rPr>
        <w:t> </w:t>
      </w:r>
      <w:r>
        <w:rPr/>
        <w:t>suggests</w:t>
      </w:r>
      <w:r>
        <w:rPr>
          <w:spacing w:val="-3"/>
        </w:rPr>
        <w:t> </w:t>
      </w:r>
      <w:r>
        <w:rPr/>
        <w:t>that</w:t>
      </w:r>
      <w:r>
        <w:rPr>
          <w:spacing w:val="-3"/>
        </w:rPr>
        <w:t> </w:t>
      </w:r>
      <w:r>
        <w:rPr/>
        <w:t>market</w:t>
      </w:r>
      <w:r>
        <w:rPr>
          <w:spacing w:val="-2"/>
        </w:rPr>
        <w:t> </w:t>
      </w:r>
      <w:r>
        <w:rPr/>
        <w:t>participants</w:t>
      </w:r>
      <w:r>
        <w:rPr>
          <w:spacing w:val="-2"/>
        </w:rPr>
        <w:t> </w:t>
      </w:r>
      <w:r>
        <w:rPr/>
        <w:t>play</w:t>
      </w:r>
      <w:r>
        <w:rPr>
          <w:spacing w:val="-2"/>
        </w:rPr>
        <w:t> </w:t>
      </w:r>
      <w:r>
        <w:rPr/>
        <w:t>significant</w:t>
      </w:r>
      <w:r>
        <w:rPr>
          <w:spacing w:val="-3"/>
        </w:rPr>
        <w:t> </w:t>
      </w:r>
      <w:r>
        <w:rPr/>
        <w:t>roles</w:t>
      </w:r>
      <w:r>
        <w:rPr>
          <w:spacing w:val="-3"/>
        </w:rPr>
        <w:t> </w:t>
      </w:r>
      <w:r>
        <w:rPr/>
        <w:t>in</w:t>
      </w:r>
      <w:r>
        <w:rPr>
          <w:spacing w:val="-3"/>
        </w:rPr>
        <w:t> </w:t>
      </w:r>
      <w:r>
        <w:rPr/>
        <w:t>soybean</w:t>
      </w:r>
      <w:r>
        <w:rPr>
          <w:spacing w:val="-4"/>
        </w:rPr>
        <w:t> </w:t>
      </w:r>
      <w:r>
        <w:rPr/>
        <w:t>pricing. However,</w:t>
      </w:r>
      <w:r>
        <w:rPr>
          <w:spacing w:val="-3"/>
        </w:rPr>
        <w:t> </w:t>
      </w:r>
      <w:r>
        <w:rPr/>
        <w:t>in</w:t>
      </w:r>
      <w:r>
        <w:rPr>
          <w:spacing w:val="-3"/>
        </w:rPr>
        <w:t> </w:t>
      </w:r>
      <w:r>
        <w:rPr/>
        <w:t>the mid to long term, supply and demand forces will dominate, as China is the world’s largest importer of soybeans and United States is the largest soybean producer and exporter.</w:t>
      </w:r>
    </w:p>
    <w:p>
      <w:pPr>
        <w:pStyle w:val="Heading1"/>
        <w:spacing w:before="1"/>
      </w:pPr>
      <w:r>
        <w:rPr/>
        <w:t>Table</w:t>
      </w:r>
      <w:r>
        <w:rPr>
          <w:spacing w:val="-1"/>
        </w:rPr>
        <w:t> </w:t>
      </w:r>
      <w:r>
        <w:rPr>
          <w:spacing w:val="-10"/>
        </w:rPr>
        <w:t>5</w:t>
      </w:r>
    </w:p>
    <w:p>
      <w:pPr>
        <w:pStyle w:val="BodyText"/>
        <w:spacing w:line="259" w:lineRule="auto" w:before="181"/>
        <w:ind w:left="240" w:right="219"/>
      </w:pPr>
      <w:r>
        <w:rPr/>
        <w:t>Conditional</w:t>
      </w:r>
      <w:r>
        <w:rPr>
          <w:spacing w:val="-5"/>
        </w:rPr>
        <w:t> </w:t>
      </w:r>
      <w:r>
        <w:rPr/>
        <w:t>phase</w:t>
      </w:r>
      <w:r>
        <w:rPr>
          <w:spacing w:val="-4"/>
        </w:rPr>
        <w:t> </w:t>
      </w:r>
      <w:r>
        <w:rPr/>
        <w:t>difference</w:t>
      </w:r>
      <w:r>
        <w:rPr>
          <w:spacing w:val="-4"/>
        </w:rPr>
        <w:t> </w:t>
      </w:r>
      <w:r>
        <w:rPr/>
        <w:t>ratio</w:t>
      </w:r>
      <w:r>
        <w:rPr>
          <w:spacing w:val="-4"/>
        </w:rPr>
        <w:t> </w:t>
      </w:r>
      <w:r>
        <w:rPr/>
        <w:t>estimates</w:t>
      </w:r>
      <w:r>
        <w:rPr>
          <w:spacing w:val="-4"/>
        </w:rPr>
        <w:t> </w:t>
      </w:r>
      <w:r>
        <w:rPr/>
        <w:t>on</w:t>
      </w:r>
      <w:r>
        <w:rPr>
          <w:spacing w:val="-4"/>
        </w:rPr>
        <w:t> </w:t>
      </w:r>
      <w:r>
        <w:rPr/>
        <w:t>wavelet</w:t>
      </w:r>
      <w:r>
        <w:rPr>
          <w:spacing w:val="-4"/>
        </w:rPr>
        <w:t> </w:t>
      </w:r>
      <w:r>
        <w:rPr/>
        <w:t>coherence</w:t>
      </w:r>
      <w:r>
        <w:rPr>
          <w:spacing w:val="-4"/>
        </w:rPr>
        <w:t> </w:t>
      </w:r>
      <w:r>
        <w:rPr/>
        <w:t>quantiles</w:t>
      </w:r>
      <w:r>
        <w:rPr>
          <w:spacing w:val="-4"/>
        </w:rPr>
        <w:t> </w:t>
      </w:r>
      <w:r>
        <w:rPr/>
        <w:t>between</w:t>
      </w:r>
      <w:r>
        <w:rPr>
          <w:spacing w:val="-5"/>
        </w:rPr>
        <w:t> </w:t>
      </w:r>
      <w:r>
        <w:rPr/>
        <w:t>U.S.</w:t>
      </w:r>
      <w:r>
        <w:rPr>
          <w:spacing w:val="-4"/>
        </w:rPr>
        <w:t> </w:t>
      </w:r>
      <w:r>
        <w:rPr/>
        <w:t>and Chinese soybean futures.</w:t>
      </w:r>
    </w:p>
    <w:p>
      <w:pPr>
        <w:pStyle w:val="BodyText"/>
        <w:spacing w:before="3"/>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0"/>
        <w:gridCol w:w="1493"/>
        <w:gridCol w:w="1342"/>
        <w:gridCol w:w="1342"/>
        <w:gridCol w:w="1342"/>
        <w:gridCol w:w="1342"/>
        <w:gridCol w:w="1341"/>
      </w:tblGrid>
      <w:tr>
        <w:trPr>
          <w:trHeight w:val="266" w:hRule="atLeast"/>
        </w:trPr>
        <w:tc>
          <w:tcPr>
            <w:tcW w:w="1240" w:type="dxa"/>
            <w:tcBorders>
              <w:top w:val="single" w:sz="4" w:space="0" w:color="000000"/>
              <w:bottom w:val="single" w:sz="4" w:space="0" w:color="000000"/>
            </w:tcBorders>
          </w:tcPr>
          <w:p>
            <w:pPr>
              <w:pStyle w:val="TableParagraph"/>
              <w:spacing w:line="228" w:lineRule="exact" w:before="18"/>
              <w:ind w:left="108"/>
              <w:jc w:val="left"/>
              <w:rPr>
                <w:sz w:val="20"/>
              </w:rPr>
            </w:pPr>
            <w:r>
              <w:rPr>
                <w:spacing w:val="-2"/>
                <w:sz w:val="20"/>
              </w:rPr>
              <w:t>Scale</w:t>
            </w:r>
          </w:p>
        </w:tc>
        <w:tc>
          <w:tcPr>
            <w:tcW w:w="1493" w:type="dxa"/>
            <w:tcBorders>
              <w:top w:val="single" w:sz="4" w:space="0" w:color="000000"/>
              <w:bottom w:val="single" w:sz="4" w:space="0" w:color="000000"/>
            </w:tcBorders>
          </w:tcPr>
          <w:p>
            <w:pPr>
              <w:pStyle w:val="TableParagraph"/>
              <w:spacing w:line="228" w:lineRule="exact" w:before="18"/>
              <w:ind w:left="149"/>
              <w:rPr>
                <w:sz w:val="20"/>
              </w:rPr>
            </w:pPr>
            <w:r>
              <w:rPr>
                <w:spacing w:val="-5"/>
                <w:sz w:val="20"/>
              </w:rPr>
              <w:t>D1</w:t>
            </w:r>
          </w:p>
        </w:tc>
        <w:tc>
          <w:tcPr>
            <w:tcW w:w="1342" w:type="dxa"/>
            <w:tcBorders>
              <w:top w:val="single" w:sz="4" w:space="0" w:color="000000"/>
              <w:bottom w:val="single" w:sz="4" w:space="0" w:color="000000"/>
            </w:tcBorders>
          </w:tcPr>
          <w:p>
            <w:pPr>
              <w:pStyle w:val="TableParagraph"/>
              <w:spacing w:line="228" w:lineRule="exact" w:before="18"/>
              <w:ind w:left="4" w:right="4"/>
              <w:rPr>
                <w:sz w:val="20"/>
              </w:rPr>
            </w:pPr>
            <w:r>
              <w:rPr>
                <w:spacing w:val="-5"/>
                <w:sz w:val="20"/>
              </w:rPr>
              <w:t>D2</w:t>
            </w:r>
          </w:p>
        </w:tc>
        <w:tc>
          <w:tcPr>
            <w:tcW w:w="1342" w:type="dxa"/>
            <w:tcBorders>
              <w:top w:val="single" w:sz="4" w:space="0" w:color="000000"/>
              <w:bottom w:val="single" w:sz="4" w:space="0" w:color="000000"/>
            </w:tcBorders>
          </w:tcPr>
          <w:p>
            <w:pPr>
              <w:pStyle w:val="TableParagraph"/>
              <w:spacing w:line="228" w:lineRule="exact" w:before="18"/>
              <w:ind w:left="4" w:right="4"/>
              <w:rPr>
                <w:sz w:val="20"/>
              </w:rPr>
            </w:pPr>
            <w:r>
              <w:rPr>
                <w:spacing w:val="-5"/>
                <w:sz w:val="20"/>
              </w:rPr>
              <w:t>D3</w:t>
            </w:r>
          </w:p>
        </w:tc>
        <w:tc>
          <w:tcPr>
            <w:tcW w:w="1342" w:type="dxa"/>
            <w:tcBorders>
              <w:top w:val="single" w:sz="4" w:space="0" w:color="000000"/>
              <w:bottom w:val="single" w:sz="4" w:space="0" w:color="000000"/>
            </w:tcBorders>
          </w:tcPr>
          <w:p>
            <w:pPr>
              <w:pStyle w:val="TableParagraph"/>
              <w:spacing w:line="228" w:lineRule="exact" w:before="18"/>
              <w:ind w:left="4" w:right="4"/>
              <w:rPr>
                <w:sz w:val="20"/>
              </w:rPr>
            </w:pPr>
            <w:r>
              <w:rPr>
                <w:spacing w:val="-5"/>
                <w:sz w:val="20"/>
              </w:rPr>
              <w:t>D4</w:t>
            </w:r>
          </w:p>
        </w:tc>
        <w:tc>
          <w:tcPr>
            <w:tcW w:w="1342" w:type="dxa"/>
            <w:tcBorders>
              <w:top w:val="single" w:sz="4" w:space="0" w:color="000000"/>
              <w:bottom w:val="single" w:sz="4" w:space="0" w:color="000000"/>
            </w:tcBorders>
          </w:tcPr>
          <w:p>
            <w:pPr>
              <w:pStyle w:val="TableParagraph"/>
              <w:spacing w:line="228" w:lineRule="exact" w:before="18"/>
              <w:ind w:right="4"/>
              <w:rPr>
                <w:sz w:val="20"/>
              </w:rPr>
            </w:pPr>
            <w:r>
              <w:rPr>
                <w:spacing w:val="-5"/>
                <w:sz w:val="20"/>
              </w:rPr>
              <w:t>D5</w:t>
            </w:r>
          </w:p>
        </w:tc>
        <w:tc>
          <w:tcPr>
            <w:tcW w:w="1341" w:type="dxa"/>
            <w:tcBorders>
              <w:top w:val="single" w:sz="4" w:space="0" w:color="000000"/>
              <w:bottom w:val="single" w:sz="4" w:space="0" w:color="000000"/>
            </w:tcBorders>
          </w:tcPr>
          <w:p>
            <w:pPr>
              <w:pStyle w:val="TableParagraph"/>
              <w:spacing w:line="228" w:lineRule="exact" w:before="18"/>
              <w:ind w:right="3"/>
              <w:rPr>
                <w:sz w:val="20"/>
              </w:rPr>
            </w:pPr>
            <w:r>
              <w:rPr>
                <w:spacing w:val="-5"/>
                <w:sz w:val="20"/>
              </w:rPr>
              <w:t>D6</w:t>
            </w:r>
          </w:p>
        </w:tc>
      </w:tr>
      <w:tr>
        <w:trPr>
          <w:trHeight w:val="330" w:hRule="atLeast"/>
        </w:trPr>
        <w:tc>
          <w:tcPr>
            <w:tcW w:w="9442" w:type="dxa"/>
            <w:gridSpan w:val="7"/>
            <w:tcBorders>
              <w:top w:val="single" w:sz="4" w:space="0" w:color="000000"/>
            </w:tcBorders>
          </w:tcPr>
          <w:p>
            <w:pPr>
              <w:pStyle w:val="TableParagraph"/>
              <w:spacing w:line="170" w:lineRule="auto" w:before="55"/>
              <w:ind w:left="108"/>
              <w:jc w:val="left"/>
              <w:rPr>
                <w:rFonts w:ascii="Symbola" w:hAnsi="Symbola" w:eastAsia="Symbola"/>
                <w:sz w:val="20"/>
              </w:rPr>
            </w:pPr>
            <w:r>
              <w:rPr>
                <w:sz w:val="20"/>
              </w:rPr>
              <w:t>Panel</w:t>
            </w:r>
            <w:r>
              <w:rPr>
                <w:spacing w:val="8"/>
                <w:sz w:val="20"/>
              </w:rPr>
              <w:t> </w:t>
            </w:r>
            <w:r>
              <w:rPr>
                <w:sz w:val="20"/>
              </w:rPr>
              <w:t>A.</w:t>
            </w:r>
            <w:r>
              <w:rPr>
                <w:spacing w:val="9"/>
                <w:sz w:val="20"/>
              </w:rPr>
              <w:t> </w:t>
            </w:r>
            <w:r>
              <w:rPr>
                <w:sz w:val="20"/>
              </w:rPr>
              <w:t>Left</w:t>
            </w:r>
            <w:r>
              <w:rPr>
                <w:spacing w:val="10"/>
                <w:sz w:val="20"/>
              </w:rPr>
              <w:t> </w:t>
            </w:r>
            <w:r>
              <w:rPr>
                <w:sz w:val="20"/>
              </w:rPr>
              <w:t>tail</w:t>
            </w:r>
            <w:r>
              <w:rPr>
                <w:spacing w:val="10"/>
                <w:sz w:val="20"/>
              </w:rPr>
              <w:t> </w:t>
            </w:r>
            <w:r>
              <w:rPr>
                <w:sz w:val="20"/>
              </w:rPr>
              <w:t>of</w:t>
            </w:r>
            <w:r>
              <w:rPr>
                <w:spacing w:val="10"/>
                <w:sz w:val="20"/>
              </w:rPr>
              <w:t> </w:t>
            </w:r>
            <w:r>
              <w:rPr>
                <w:sz w:val="20"/>
              </w:rPr>
              <w:t>Coherence</w:t>
            </w:r>
            <w:r>
              <w:rPr>
                <w:spacing w:val="11"/>
                <w:sz w:val="20"/>
              </w:rPr>
              <w:t> </w:t>
            </w:r>
            <w:r>
              <w:rPr>
                <w:rFonts w:ascii="Symbola" w:hAnsi="Symbola" w:eastAsia="Symbola"/>
                <w:sz w:val="20"/>
              </w:rPr>
              <w:t>𝐹</w:t>
            </w:r>
            <w:r>
              <w:rPr>
                <w:rFonts w:ascii="Symbola" w:hAnsi="Symbola" w:eastAsia="Symbola"/>
                <w:position w:val="-5"/>
                <w:sz w:val="14"/>
              </w:rPr>
              <w:t>𝑅</w:t>
            </w:r>
            <w:r>
              <w:rPr>
                <w:rFonts w:ascii="Symbola" w:hAnsi="Symbola" w:eastAsia="Symbola"/>
                <w:position w:val="-8"/>
                <w:sz w:val="12"/>
              </w:rPr>
              <w:t>𝑈𝑆−𝐶𝑁|𝑠</w:t>
            </w:r>
            <w:r>
              <w:rPr>
                <w:rFonts w:ascii="Symbola" w:hAnsi="Symbola" w:eastAsia="Symbola"/>
                <w:sz w:val="12"/>
              </w:rPr>
              <w:t>2</w:t>
            </w:r>
            <w:r>
              <w:rPr>
                <w:rFonts w:ascii="Symbola" w:hAnsi="Symbola" w:eastAsia="Symbola"/>
                <w:spacing w:val="-15"/>
                <w:sz w:val="12"/>
              </w:rPr>
              <w:t> </w:t>
            </w:r>
            <w:r>
              <w:rPr>
                <w:rFonts w:ascii="Symbola" w:hAnsi="Symbola" w:eastAsia="Symbola"/>
                <w:position w:val="1"/>
                <w:sz w:val="20"/>
              </w:rPr>
              <w:t>(</w:t>
            </w:r>
            <w:r>
              <w:rPr>
                <w:rFonts w:ascii="Symbola" w:hAnsi="Symbola" w:eastAsia="Symbola"/>
                <w:sz w:val="20"/>
              </w:rPr>
              <w:t>0,</w:t>
            </w:r>
            <w:r>
              <w:rPr>
                <w:rFonts w:ascii="Symbola" w:hAnsi="Symbola" w:eastAsia="Symbola"/>
                <w:spacing w:val="-10"/>
                <w:sz w:val="20"/>
              </w:rPr>
              <w:t> </w:t>
            </w:r>
            <w:r>
              <w:rPr>
                <w:rFonts w:ascii="Symbola" w:hAnsi="Symbola" w:eastAsia="Symbola"/>
                <w:spacing w:val="-4"/>
                <w:sz w:val="20"/>
              </w:rPr>
              <w:t>0.1</w:t>
            </w:r>
            <w:r>
              <w:rPr>
                <w:rFonts w:ascii="Symbola" w:hAnsi="Symbola" w:eastAsia="Symbola"/>
                <w:spacing w:val="-4"/>
                <w:position w:val="1"/>
                <w:sz w:val="20"/>
              </w:rPr>
              <w:t>)</w:t>
            </w:r>
          </w:p>
        </w:tc>
      </w:tr>
    </w:tbl>
    <w:p>
      <w:pPr>
        <w:spacing w:before="46"/>
        <w:ind w:left="240" w:right="8951" w:firstLine="0"/>
        <w:jc w:val="left"/>
        <w:rPr>
          <w:sz w:val="14"/>
        </w:rPr>
      </w:pPr>
      <w:r>
        <w:rPr/>
        <mc:AlternateContent>
          <mc:Choice Requires="wps">
            <w:drawing>
              <wp:anchor distT="0" distB="0" distL="0" distR="0" allowOverlap="1" layoutInCell="1" locked="0" behindDoc="0" simplePos="0" relativeHeight="15760384">
                <wp:simplePos x="0" y="0"/>
                <wp:positionH relativeFrom="page">
                  <wp:posOffset>1961895</wp:posOffset>
                </wp:positionH>
                <wp:positionV relativeFrom="paragraph">
                  <wp:posOffset>25089</wp:posOffset>
                </wp:positionV>
                <wp:extent cx="4643755" cy="93853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4643755" cy="9385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342"/>
                              <w:gridCol w:w="1342"/>
                              <w:gridCol w:w="1342"/>
                              <w:gridCol w:w="1342"/>
                              <w:gridCol w:w="914"/>
                            </w:tblGrid>
                            <w:tr>
                              <w:trPr>
                                <w:trHeight w:val="358" w:hRule="atLeast"/>
                              </w:trPr>
                              <w:tc>
                                <w:tcPr>
                                  <w:tcW w:w="3598" w:type="dxa"/>
                                  <w:gridSpan w:val="3"/>
                                </w:tcPr>
                                <w:p>
                                  <w:pPr>
                                    <w:pStyle w:val="TableParagraph"/>
                                    <w:tabs>
                                      <w:tab w:pos="1392" w:val="left" w:leader="none"/>
                                      <w:tab w:pos="2733" w:val="left" w:leader="none"/>
                                    </w:tabs>
                                    <w:spacing w:before="40"/>
                                    <w:ind w:left="50"/>
                                    <w:jc w:val="left"/>
                                    <w:rPr>
                                      <w:sz w:val="22"/>
                                    </w:rPr>
                                  </w:pPr>
                                  <w:r>
                                    <w:rPr>
                                      <w:spacing w:val="-4"/>
                                      <w:sz w:val="22"/>
                                    </w:rPr>
                                    <w:t>0.27</w:t>
                                  </w:r>
                                  <w:r>
                                    <w:rPr>
                                      <w:sz w:val="22"/>
                                    </w:rPr>
                                    <w:tab/>
                                  </w:r>
                                  <w:r>
                                    <w:rPr>
                                      <w:spacing w:val="-4"/>
                                      <w:sz w:val="22"/>
                                    </w:rPr>
                                    <w:t>0.24</w:t>
                                  </w:r>
                                  <w:r>
                                    <w:rPr>
                                      <w:sz w:val="22"/>
                                    </w:rPr>
                                    <w:tab/>
                                  </w:r>
                                  <w:r>
                                    <w:rPr>
                                      <w:spacing w:val="-4"/>
                                      <w:sz w:val="22"/>
                                    </w:rPr>
                                    <w:t>0.27</w:t>
                                  </w:r>
                                </w:p>
                              </w:tc>
                              <w:tc>
                                <w:tcPr>
                                  <w:tcW w:w="1342" w:type="dxa"/>
                                </w:tcPr>
                                <w:p>
                                  <w:pPr>
                                    <w:pStyle w:val="TableParagraph"/>
                                    <w:spacing w:before="40"/>
                                    <w:ind w:left="4" w:right="4"/>
                                    <w:rPr>
                                      <w:sz w:val="22"/>
                                    </w:rPr>
                                  </w:pPr>
                                  <w:r>
                                    <w:rPr>
                                      <w:spacing w:val="-4"/>
                                      <w:sz w:val="22"/>
                                    </w:rPr>
                                    <w:t>0.27</w:t>
                                  </w:r>
                                </w:p>
                              </w:tc>
                              <w:tc>
                                <w:tcPr>
                                  <w:tcW w:w="1342" w:type="dxa"/>
                                </w:tcPr>
                                <w:p>
                                  <w:pPr>
                                    <w:pStyle w:val="TableParagraph"/>
                                    <w:spacing w:before="40"/>
                                    <w:ind w:left="1" w:right="4"/>
                                    <w:rPr>
                                      <w:sz w:val="22"/>
                                    </w:rPr>
                                  </w:pPr>
                                  <w:r>
                                    <w:rPr>
                                      <w:spacing w:val="-4"/>
                                      <w:sz w:val="22"/>
                                    </w:rPr>
                                    <w:t>0.31</w:t>
                                  </w:r>
                                </w:p>
                              </w:tc>
                              <w:tc>
                                <w:tcPr>
                                  <w:tcW w:w="914" w:type="dxa"/>
                                </w:tcPr>
                                <w:p>
                                  <w:pPr>
                                    <w:pStyle w:val="TableParagraph"/>
                                    <w:spacing w:before="40"/>
                                    <w:ind w:right="51"/>
                                    <w:jc w:val="right"/>
                                    <w:rPr>
                                      <w:sz w:val="22"/>
                                    </w:rPr>
                                  </w:pPr>
                                  <w:r>
                                    <w:rPr>
                                      <w:spacing w:val="-4"/>
                                      <w:sz w:val="22"/>
                                    </w:rPr>
                                    <w:t>0.29</w:t>
                                  </w:r>
                                </w:p>
                              </w:tc>
                            </w:tr>
                            <w:tr>
                              <w:trPr>
                                <w:trHeight w:val="377" w:hRule="atLeast"/>
                              </w:trPr>
                              <w:tc>
                                <w:tcPr>
                                  <w:tcW w:w="914" w:type="dxa"/>
                                </w:tcPr>
                                <w:p>
                                  <w:pPr>
                                    <w:pStyle w:val="TableParagraph"/>
                                    <w:spacing w:before="55"/>
                                    <w:ind w:left="50"/>
                                    <w:jc w:val="left"/>
                                    <w:rPr>
                                      <w:sz w:val="22"/>
                                    </w:rPr>
                                  </w:pPr>
                                  <w:r>
                                    <w:rPr>
                                      <w:spacing w:val="-4"/>
                                      <w:sz w:val="22"/>
                                    </w:rPr>
                                    <w:t>0.26</w:t>
                                  </w:r>
                                </w:p>
                              </w:tc>
                              <w:tc>
                                <w:tcPr>
                                  <w:tcW w:w="1342" w:type="dxa"/>
                                </w:tcPr>
                                <w:p>
                                  <w:pPr>
                                    <w:pStyle w:val="TableParagraph"/>
                                    <w:spacing w:before="55"/>
                                    <w:ind w:left="4" w:right="4"/>
                                    <w:rPr>
                                      <w:sz w:val="22"/>
                                    </w:rPr>
                                  </w:pPr>
                                  <w:r>
                                    <w:rPr>
                                      <w:spacing w:val="-4"/>
                                      <w:sz w:val="22"/>
                                    </w:rPr>
                                    <w:t>0.25</w:t>
                                  </w:r>
                                </w:p>
                              </w:tc>
                              <w:tc>
                                <w:tcPr>
                                  <w:tcW w:w="1342" w:type="dxa"/>
                                </w:tcPr>
                                <w:p>
                                  <w:pPr>
                                    <w:pStyle w:val="TableParagraph"/>
                                    <w:spacing w:before="55"/>
                                    <w:ind w:left="4" w:right="4"/>
                                    <w:rPr>
                                      <w:sz w:val="22"/>
                                    </w:rPr>
                                  </w:pPr>
                                  <w:r>
                                    <w:rPr>
                                      <w:spacing w:val="-4"/>
                                      <w:sz w:val="22"/>
                                    </w:rPr>
                                    <w:t>0.25</w:t>
                                  </w:r>
                                </w:p>
                              </w:tc>
                              <w:tc>
                                <w:tcPr>
                                  <w:tcW w:w="1342" w:type="dxa"/>
                                </w:tcPr>
                                <w:p>
                                  <w:pPr>
                                    <w:pStyle w:val="TableParagraph"/>
                                    <w:spacing w:before="55"/>
                                    <w:ind w:left="4" w:right="4"/>
                                    <w:rPr>
                                      <w:sz w:val="22"/>
                                    </w:rPr>
                                  </w:pPr>
                                  <w:r>
                                    <w:rPr>
                                      <w:spacing w:val="-4"/>
                                      <w:sz w:val="22"/>
                                    </w:rPr>
                                    <w:t>0.21</w:t>
                                  </w:r>
                                </w:p>
                              </w:tc>
                              <w:tc>
                                <w:tcPr>
                                  <w:tcW w:w="1342" w:type="dxa"/>
                                </w:tcPr>
                                <w:p>
                                  <w:pPr>
                                    <w:pStyle w:val="TableParagraph"/>
                                    <w:spacing w:before="55"/>
                                    <w:ind w:left="1" w:right="4"/>
                                    <w:rPr>
                                      <w:sz w:val="22"/>
                                    </w:rPr>
                                  </w:pPr>
                                  <w:r>
                                    <w:rPr>
                                      <w:spacing w:val="-4"/>
                                      <w:sz w:val="22"/>
                                    </w:rPr>
                                    <w:t>0.19</w:t>
                                  </w:r>
                                </w:p>
                              </w:tc>
                              <w:tc>
                                <w:tcPr>
                                  <w:tcW w:w="914" w:type="dxa"/>
                                </w:tcPr>
                                <w:p>
                                  <w:pPr>
                                    <w:pStyle w:val="TableParagraph"/>
                                    <w:spacing w:before="55"/>
                                    <w:ind w:right="51"/>
                                    <w:jc w:val="right"/>
                                    <w:rPr>
                                      <w:sz w:val="22"/>
                                    </w:rPr>
                                  </w:pPr>
                                  <w:r>
                                    <w:rPr>
                                      <w:spacing w:val="-4"/>
                                      <w:sz w:val="22"/>
                                    </w:rPr>
                                    <w:t>0.23</w:t>
                                  </w:r>
                                </w:p>
                              </w:tc>
                            </w:tr>
                            <w:tr>
                              <w:trPr>
                                <w:trHeight w:val="381" w:hRule="atLeast"/>
                              </w:trPr>
                              <w:tc>
                                <w:tcPr>
                                  <w:tcW w:w="914" w:type="dxa"/>
                                </w:tcPr>
                                <w:p>
                                  <w:pPr>
                                    <w:pStyle w:val="TableParagraph"/>
                                    <w:spacing w:before="59"/>
                                    <w:ind w:left="50"/>
                                    <w:jc w:val="left"/>
                                    <w:rPr>
                                      <w:sz w:val="22"/>
                                    </w:rPr>
                                  </w:pPr>
                                  <w:r>
                                    <w:rPr>
                                      <w:spacing w:val="-4"/>
                                      <w:sz w:val="22"/>
                                    </w:rPr>
                                    <w:t>0.21</w:t>
                                  </w:r>
                                </w:p>
                              </w:tc>
                              <w:tc>
                                <w:tcPr>
                                  <w:tcW w:w="1342" w:type="dxa"/>
                                </w:tcPr>
                                <w:p>
                                  <w:pPr>
                                    <w:pStyle w:val="TableParagraph"/>
                                    <w:spacing w:before="59"/>
                                    <w:ind w:left="4" w:right="4"/>
                                    <w:rPr>
                                      <w:sz w:val="22"/>
                                    </w:rPr>
                                  </w:pPr>
                                  <w:r>
                                    <w:rPr>
                                      <w:spacing w:val="-4"/>
                                      <w:sz w:val="22"/>
                                    </w:rPr>
                                    <w:t>0.24</w:t>
                                  </w:r>
                                </w:p>
                              </w:tc>
                              <w:tc>
                                <w:tcPr>
                                  <w:tcW w:w="1342" w:type="dxa"/>
                                </w:tcPr>
                                <w:p>
                                  <w:pPr>
                                    <w:pStyle w:val="TableParagraph"/>
                                    <w:spacing w:before="59"/>
                                    <w:ind w:left="4" w:right="4"/>
                                    <w:rPr>
                                      <w:sz w:val="22"/>
                                    </w:rPr>
                                  </w:pPr>
                                  <w:r>
                                    <w:rPr>
                                      <w:spacing w:val="-4"/>
                                      <w:sz w:val="22"/>
                                    </w:rPr>
                                    <w:t>0.22</w:t>
                                  </w:r>
                                </w:p>
                              </w:tc>
                              <w:tc>
                                <w:tcPr>
                                  <w:tcW w:w="1342" w:type="dxa"/>
                                </w:tcPr>
                                <w:p>
                                  <w:pPr>
                                    <w:pStyle w:val="TableParagraph"/>
                                    <w:spacing w:before="59"/>
                                    <w:ind w:left="4" w:right="4"/>
                                    <w:rPr>
                                      <w:sz w:val="22"/>
                                    </w:rPr>
                                  </w:pPr>
                                  <w:r>
                                    <w:rPr>
                                      <w:spacing w:val="-4"/>
                                      <w:sz w:val="22"/>
                                    </w:rPr>
                                    <w:t>0.21</w:t>
                                  </w:r>
                                </w:p>
                              </w:tc>
                              <w:tc>
                                <w:tcPr>
                                  <w:tcW w:w="1342" w:type="dxa"/>
                                </w:tcPr>
                                <w:p>
                                  <w:pPr>
                                    <w:pStyle w:val="TableParagraph"/>
                                    <w:spacing w:before="59"/>
                                    <w:ind w:left="1" w:right="4"/>
                                    <w:rPr>
                                      <w:sz w:val="22"/>
                                    </w:rPr>
                                  </w:pPr>
                                  <w:r>
                                    <w:rPr>
                                      <w:spacing w:val="-4"/>
                                      <w:sz w:val="22"/>
                                    </w:rPr>
                                    <w:t>0.16</w:t>
                                  </w:r>
                                </w:p>
                              </w:tc>
                              <w:tc>
                                <w:tcPr>
                                  <w:tcW w:w="914" w:type="dxa"/>
                                </w:tcPr>
                                <w:p>
                                  <w:pPr>
                                    <w:pStyle w:val="TableParagraph"/>
                                    <w:spacing w:before="59"/>
                                    <w:ind w:right="51"/>
                                    <w:jc w:val="right"/>
                                    <w:rPr>
                                      <w:sz w:val="22"/>
                                    </w:rPr>
                                  </w:pPr>
                                  <w:r>
                                    <w:rPr>
                                      <w:spacing w:val="-4"/>
                                      <w:sz w:val="22"/>
                                    </w:rPr>
                                    <w:t>0.17</w:t>
                                  </w:r>
                                </w:p>
                              </w:tc>
                            </w:tr>
                            <w:tr>
                              <w:trPr>
                                <w:trHeight w:val="362" w:hRule="atLeast"/>
                              </w:trPr>
                              <w:tc>
                                <w:tcPr>
                                  <w:tcW w:w="914" w:type="dxa"/>
                                </w:tcPr>
                                <w:p>
                                  <w:pPr>
                                    <w:pStyle w:val="TableParagraph"/>
                                    <w:spacing w:before="59"/>
                                    <w:ind w:left="50"/>
                                    <w:jc w:val="left"/>
                                    <w:rPr>
                                      <w:sz w:val="22"/>
                                    </w:rPr>
                                  </w:pPr>
                                  <w:r>
                                    <w:rPr>
                                      <w:spacing w:val="-4"/>
                                      <w:sz w:val="22"/>
                                    </w:rPr>
                                    <w:t>0.26</w:t>
                                  </w:r>
                                </w:p>
                              </w:tc>
                              <w:tc>
                                <w:tcPr>
                                  <w:tcW w:w="1342" w:type="dxa"/>
                                </w:tcPr>
                                <w:p>
                                  <w:pPr>
                                    <w:pStyle w:val="TableParagraph"/>
                                    <w:spacing w:before="59"/>
                                    <w:ind w:left="4" w:right="4"/>
                                    <w:rPr>
                                      <w:sz w:val="22"/>
                                    </w:rPr>
                                  </w:pPr>
                                  <w:r>
                                    <w:rPr>
                                      <w:spacing w:val="-4"/>
                                      <w:sz w:val="22"/>
                                    </w:rPr>
                                    <w:t>0.27</w:t>
                                  </w:r>
                                </w:p>
                              </w:tc>
                              <w:tc>
                                <w:tcPr>
                                  <w:tcW w:w="1342" w:type="dxa"/>
                                </w:tcPr>
                                <w:p>
                                  <w:pPr>
                                    <w:pStyle w:val="TableParagraph"/>
                                    <w:spacing w:before="59"/>
                                    <w:ind w:left="4" w:right="4"/>
                                    <w:rPr>
                                      <w:sz w:val="22"/>
                                    </w:rPr>
                                  </w:pPr>
                                  <w:r>
                                    <w:rPr>
                                      <w:spacing w:val="-4"/>
                                      <w:sz w:val="22"/>
                                    </w:rPr>
                                    <w:t>0.26</w:t>
                                  </w:r>
                                </w:p>
                              </w:tc>
                              <w:tc>
                                <w:tcPr>
                                  <w:tcW w:w="1342" w:type="dxa"/>
                                </w:tcPr>
                                <w:p>
                                  <w:pPr>
                                    <w:pStyle w:val="TableParagraph"/>
                                    <w:spacing w:before="59"/>
                                    <w:ind w:left="4" w:right="4"/>
                                    <w:rPr>
                                      <w:sz w:val="22"/>
                                    </w:rPr>
                                  </w:pPr>
                                  <w:r>
                                    <w:rPr>
                                      <w:spacing w:val="-4"/>
                                      <w:sz w:val="22"/>
                                    </w:rPr>
                                    <w:t>0.32</w:t>
                                  </w:r>
                                </w:p>
                              </w:tc>
                              <w:tc>
                                <w:tcPr>
                                  <w:tcW w:w="1342" w:type="dxa"/>
                                </w:tcPr>
                                <w:p>
                                  <w:pPr>
                                    <w:pStyle w:val="TableParagraph"/>
                                    <w:spacing w:before="59"/>
                                    <w:ind w:left="1" w:right="4"/>
                                    <w:rPr>
                                      <w:sz w:val="22"/>
                                    </w:rPr>
                                  </w:pPr>
                                  <w:r>
                                    <w:rPr>
                                      <w:spacing w:val="-4"/>
                                      <w:sz w:val="22"/>
                                    </w:rPr>
                                    <w:t>0.34</w:t>
                                  </w:r>
                                </w:p>
                              </w:tc>
                              <w:tc>
                                <w:tcPr>
                                  <w:tcW w:w="914" w:type="dxa"/>
                                </w:tcPr>
                                <w:p>
                                  <w:pPr>
                                    <w:pStyle w:val="TableParagraph"/>
                                    <w:spacing w:before="59"/>
                                    <w:ind w:right="51"/>
                                    <w:jc w:val="right"/>
                                    <w:rPr>
                                      <w:sz w:val="22"/>
                                    </w:rPr>
                                  </w:pPr>
                                  <w:r>
                                    <w:rPr>
                                      <w:spacing w:val="-4"/>
                                      <w:sz w:val="22"/>
                                    </w:rPr>
                                    <w:t>0.30</w:t>
                                  </w:r>
                                </w:p>
                              </w:tc>
                            </w:tr>
                          </w:tbl>
                          <w:p>
                            <w:pPr>
                              <w:pStyle w:val="BodyText"/>
                            </w:pPr>
                          </w:p>
                        </w:txbxContent>
                      </wps:txbx>
                      <wps:bodyPr wrap="square" lIns="0" tIns="0" rIns="0" bIns="0" rtlCol="0">
                        <a:noAutofit/>
                      </wps:bodyPr>
                    </wps:wsp>
                  </a:graphicData>
                </a:graphic>
              </wp:anchor>
            </w:drawing>
          </mc:Choice>
          <mc:Fallback>
            <w:pict>
              <v:shape style="position:absolute;margin-left:154.479996pt;margin-top:1.975566pt;width:365.65pt;height:73.9pt;mso-position-horizontal-relative:page;mso-position-vertical-relative:paragraph;z-index:15760384" type="#_x0000_t202" id="docshape6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342"/>
                        <w:gridCol w:w="1342"/>
                        <w:gridCol w:w="1342"/>
                        <w:gridCol w:w="1342"/>
                        <w:gridCol w:w="914"/>
                      </w:tblGrid>
                      <w:tr>
                        <w:trPr>
                          <w:trHeight w:val="358" w:hRule="atLeast"/>
                        </w:trPr>
                        <w:tc>
                          <w:tcPr>
                            <w:tcW w:w="3598" w:type="dxa"/>
                            <w:gridSpan w:val="3"/>
                          </w:tcPr>
                          <w:p>
                            <w:pPr>
                              <w:pStyle w:val="TableParagraph"/>
                              <w:tabs>
                                <w:tab w:pos="1392" w:val="left" w:leader="none"/>
                                <w:tab w:pos="2733" w:val="left" w:leader="none"/>
                              </w:tabs>
                              <w:spacing w:before="40"/>
                              <w:ind w:left="50"/>
                              <w:jc w:val="left"/>
                              <w:rPr>
                                <w:sz w:val="22"/>
                              </w:rPr>
                            </w:pPr>
                            <w:r>
                              <w:rPr>
                                <w:spacing w:val="-4"/>
                                <w:sz w:val="22"/>
                              </w:rPr>
                              <w:t>0.27</w:t>
                            </w:r>
                            <w:r>
                              <w:rPr>
                                <w:sz w:val="22"/>
                              </w:rPr>
                              <w:tab/>
                            </w:r>
                            <w:r>
                              <w:rPr>
                                <w:spacing w:val="-4"/>
                                <w:sz w:val="22"/>
                              </w:rPr>
                              <w:t>0.24</w:t>
                            </w:r>
                            <w:r>
                              <w:rPr>
                                <w:sz w:val="22"/>
                              </w:rPr>
                              <w:tab/>
                            </w:r>
                            <w:r>
                              <w:rPr>
                                <w:spacing w:val="-4"/>
                                <w:sz w:val="22"/>
                              </w:rPr>
                              <w:t>0.27</w:t>
                            </w:r>
                          </w:p>
                        </w:tc>
                        <w:tc>
                          <w:tcPr>
                            <w:tcW w:w="1342" w:type="dxa"/>
                          </w:tcPr>
                          <w:p>
                            <w:pPr>
                              <w:pStyle w:val="TableParagraph"/>
                              <w:spacing w:before="40"/>
                              <w:ind w:left="4" w:right="4"/>
                              <w:rPr>
                                <w:sz w:val="22"/>
                              </w:rPr>
                            </w:pPr>
                            <w:r>
                              <w:rPr>
                                <w:spacing w:val="-4"/>
                                <w:sz w:val="22"/>
                              </w:rPr>
                              <w:t>0.27</w:t>
                            </w:r>
                          </w:p>
                        </w:tc>
                        <w:tc>
                          <w:tcPr>
                            <w:tcW w:w="1342" w:type="dxa"/>
                          </w:tcPr>
                          <w:p>
                            <w:pPr>
                              <w:pStyle w:val="TableParagraph"/>
                              <w:spacing w:before="40"/>
                              <w:ind w:left="1" w:right="4"/>
                              <w:rPr>
                                <w:sz w:val="22"/>
                              </w:rPr>
                            </w:pPr>
                            <w:r>
                              <w:rPr>
                                <w:spacing w:val="-4"/>
                                <w:sz w:val="22"/>
                              </w:rPr>
                              <w:t>0.31</w:t>
                            </w:r>
                          </w:p>
                        </w:tc>
                        <w:tc>
                          <w:tcPr>
                            <w:tcW w:w="914" w:type="dxa"/>
                          </w:tcPr>
                          <w:p>
                            <w:pPr>
                              <w:pStyle w:val="TableParagraph"/>
                              <w:spacing w:before="40"/>
                              <w:ind w:right="51"/>
                              <w:jc w:val="right"/>
                              <w:rPr>
                                <w:sz w:val="22"/>
                              </w:rPr>
                            </w:pPr>
                            <w:r>
                              <w:rPr>
                                <w:spacing w:val="-4"/>
                                <w:sz w:val="22"/>
                              </w:rPr>
                              <w:t>0.29</w:t>
                            </w:r>
                          </w:p>
                        </w:tc>
                      </w:tr>
                      <w:tr>
                        <w:trPr>
                          <w:trHeight w:val="377" w:hRule="atLeast"/>
                        </w:trPr>
                        <w:tc>
                          <w:tcPr>
                            <w:tcW w:w="914" w:type="dxa"/>
                          </w:tcPr>
                          <w:p>
                            <w:pPr>
                              <w:pStyle w:val="TableParagraph"/>
                              <w:spacing w:before="55"/>
                              <w:ind w:left="50"/>
                              <w:jc w:val="left"/>
                              <w:rPr>
                                <w:sz w:val="22"/>
                              </w:rPr>
                            </w:pPr>
                            <w:r>
                              <w:rPr>
                                <w:spacing w:val="-4"/>
                                <w:sz w:val="22"/>
                              </w:rPr>
                              <w:t>0.26</w:t>
                            </w:r>
                          </w:p>
                        </w:tc>
                        <w:tc>
                          <w:tcPr>
                            <w:tcW w:w="1342" w:type="dxa"/>
                          </w:tcPr>
                          <w:p>
                            <w:pPr>
                              <w:pStyle w:val="TableParagraph"/>
                              <w:spacing w:before="55"/>
                              <w:ind w:left="4" w:right="4"/>
                              <w:rPr>
                                <w:sz w:val="22"/>
                              </w:rPr>
                            </w:pPr>
                            <w:r>
                              <w:rPr>
                                <w:spacing w:val="-4"/>
                                <w:sz w:val="22"/>
                              </w:rPr>
                              <w:t>0.25</w:t>
                            </w:r>
                          </w:p>
                        </w:tc>
                        <w:tc>
                          <w:tcPr>
                            <w:tcW w:w="1342" w:type="dxa"/>
                          </w:tcPr>
                          <w:p>
                            <w:pPr>
                              <w:pStyle w:val="TableParagraph"/>
                              <w:spacing w:before="55"/>
                              <w:ind w:left="4" w:right="4"/>
                              <w:rPr>
                                <w:sz w:val="22"/>
                              </w:rPr>
                            </w:pPr>
                            <w:r>
                              <w:rPr>
                                <w:spacing w:val="-4"/>
                                <w:sz w:val="22"/>
                              </w:rPr>
                              <w:t>0.25</w:t>
                            </w:r>
                          </w:p>
                        </w:tc>
                        <w:tc>
                          <w:tcPr>
                            <w:tcW w:w="1342" w:type="dxa"/>
                          </w:tcPr>
                          <w:p>
                            <w:pPr>
                              <w:pStyle w:val="TableParagraph"/>
                              <w:spacing w:before="55"/>
                              <w:ind w:left="4" w:right="4"/>
                              <w:rPr>
                                <w:sz w:val="22"/>
                              </w:rPr>
                            </w:pPr>
                            <w:r>
                              <w:rPr>
                                <w:spacing w:val="-4"/>
                                <w:sz w:val="22"/>
                              </w:rPr>
                              <w:t>0.21</w:t>
                            </w:r>
                          </w:p>
                        </w:tc>
                        <w:tc>
                          <w:tcPr>
                            <w:tcW w:w="1342" w:type="dxa"/>
                          </w:tcPr>
                          <w:p>
                            <w:pPr>
                              <w:pStyle w:val="TableParagraph"/>
                              <w:spacing w:before="55"/>
                              <w:ind w:left="1" w:right="4"/>
                              <w:rPr>
                                <w:sz w:val="22"/>
                              </w:rPr>
                            </w:pPr>
                            <w:r>
                              <w:rPr>
                                <w:spacing w:val="-4"/>
                                <w:sz w:val="22"/>
                              </w:rPr>
                              <w:t>0.19</w:t>
                            </w:r>
                          </w:p>
                        </w:tc>
                        <w:tc>
                          <w:tcPr>
                            <w:tcW w:w="914" w:type="dxa"/>
                          </w:tcPr>
                          <w:p>
                            <w:pPr>
                              <w:pStyle w:val="TableParagraph"/>
                              <w:spacing w:before="55"/>
                              <w:ind w:right="51"/>
                              <w:jc w:val="right"/>
                              <w:rPr>
                                <w:sz w:val="22"/>
                              </w:rPr>
                            </w:pPr>
                            <w:r>
                              <w:rPr>
                                <w:spacing w:val="-4"/>
                                <w:sz w:val="22"/>
                              </w:rPr>
                              <w:t>0.23</w:t>
                            </w:r>
                          </w:p>
                        </w:tc>
                      </w:tr>
                      <w:tr>
                        <w:trPr>
                          <w:trHeight w:val="381" w:hRule="atLeast"/>
                        </w:trPr>
                        <w:tc>
                          <w:tcPr>
                            <w:tcW w:w="914" w:type="dxa"/>
                          </w:tcPr>
                          <w:p>
                            <w:pPr>
                              <w:pStyle w:val="TableParagraph"/>
                              <w:spacing w:before="59"/>
                              <w:ind w:left="50"/>
                              <w:jc w:val="left"/>
                              <w:rPr>
                                <w:sz w:val="22"/>
                              </w:rPr>
                            </w:pPr>
                            <w:r>
                              <w:rPr>
                                <w:spacing w:val="-4"/>
                                <w:sz w:val="22"/>
                              </w:rPr>
                              <w:t>0.21</w:t>
                            </w:r>
                          </w:p>
                        </w:tc>
                        <w:tc>
                          <w:tcPr>
                            <w:tcW w:w="1342" w:type="dxa"/>
                          </w:tcPr>
                          <w:p>
                            <w:pPr>
                              <w:pStyle w:val="TableParagraph"/>
                              <w:spacing w:before="59"/>
                              <w:ind w:left="4" w:right="4"/>
                              <w:rPr>
                                <w:sz w:val="22"/>
                              </w:rPr>
                            </w:pPr>
                            <w:r>
                              <w:rPr>
                                <w:spacing w:val="-4"/>
                                <w:sz w:val="22"/>
                              </w:rPr>
                              <w:t>0.24</w:t>
                            </w:r>
                          </w:p>
                        </w:tc>
                        <w:tc>
                          <w:tcPr>
                            <w:tcW w:w="1342" w:type="dxa"/>
                          </w:tcPr>
                          <w:p>
                            <w:pPr>
                              <w:pStyle w:val="TableParagraph"/>
                              <w:spacing w:before="59"/>
                              <w:ind w:left="4" w:right="4"/>
                              <w:rPr>
                                <w:sz w:val="22"/>
                              </w:rPr>
                            </w:pPr>
                            <w:r>
                              <w:rPr>
                                <w:spacing w:val="-4"/>
                                <w:sz w:val="22"/>
                              </w:rPr>
                              <w:t>0.22</w:t>
                            </w:r>
                          </w:p>
                        </w:tc>
                        <w:tc>
                          <w:tcPr>
                            <w:tcW w:w="1342" w:type="dxa"/>
                          </w:tcPr>
                          <w:p>
                            <w:pPr>
                              <w:pStyle w:val="TableParagraph"/>
                              <w:spacing w:before="59"/>
                              <w:ind w:left="4" w:right="4"/>
                              <w:rPr>
                                <w:sz w:val="22"/>
                              </w:rPr>
                            </w:pPr>
                            <w:r>
                              <w:rPr>
                                <w:spacing w:val="-4"/>
                                <w:sz w:val="22"/>
                              </w:rPr>
                              <w:t>0.21</w:t>
                            </w:r>
                          </w:p>
                        </w:tc>
                        <w:tc>
                          <w:tcPr>
                            <w:tcW w:w="1342" w:type="dxa"/>
                          </w:tcPr>
                          <w:p>
                            <w:pPr>
                              <w:pStyle w:val="TableParagraph"/>
                              <w:spacing w:before="59"/>
                              <w:ind w:left="1" w:right="4"/>
                              <w:rPr>
                                <w:sz w:val="22"/>
                              </w:rPr>
                            </w:pPr>
                            <w:r>
                              <w:rPr>
                                <w:spacing w:val="-4"/>
                                <w:sz w:val="22"/>
                              </w:rPr>
                              <w:t>0.16</w:t>
                            </w:r>
                          </w:p>
                        </w:tc>
                        <w:tc>
                          <w:tcPr>
                            <w:tcW w:w="914" w:type="dxa"/>
                          </w:tcPr>
                          <w:p>
                            <w:pPr>
                              <w:pStyle w:val="TableParagraph"/>
                              <w:spacing w:before="59"/>
                              <w:ind w:right="51"/>
                              <w:jc w:val="right"/>
                              <w:rPr>
                                <w:sz w:val="22"/>
                              </w:rPr>
                            </w:pPr>
                            <w:r>
                              <w:rPr>
                                <w:spacing w:val="-4"/>
                                <w:sz w:val="22"/>
                              </w:rPr>
                              <w:t>0.17</w:t>
                            </w:r>
                          </w:p>
                        </w:tc>
                      </w:tr>
                      <w:tr>
                        <w:trPr>
                          <w:trHeight w:val="362" w:hRule="atLeast"/>
                        </w:trPr>
                        <w:tc>
                          <w:tcPr>
                            <w:tcW w:w="914" w:type="dxa"/>
                          </w:tcPr>
                          <w:p>
                            <w:pPr>
                              <w:pStyle w:val="TableParagraph"/>
                              <w:spacing w:before="59"/>
                              <w:ind w:left="50"/>
                              <w:jc w:val="left"/>
                              <w:rPr>
                                <w:sz w:val="22"/>
                              </w:rPr>
                            </w:pPr>
                            <w:r>
                              <w:rPr>
                                <w:spacing w:val="-4"/>
                                <w:sz w:val="22"/>
                              </w:rPr>
                              <w:t>0.26</w:t>
                            </w:r>
                          </w:p>
                        </w:tc>
                        <w:tc>
                          <w:tcPr>
                            <w:tcW w:w="1342" w:type="dxa"/>
                          </w:tcPr>
                          <w:p>
                            <w:pPr>
                              <w:pStyle w:val="TableParagraph"/>
                              <w:spacing w:before="59"/>
                              <w:ind w:left="4" w:right="4"/>
                              <w:rPr>
                                <w:sz w:val="22"/>
                              </w:rPr>
                            </w:pPr>
                            <w:r>
                              <w:rPr>
                                <w:spacing w:val="-4"/>
                                <w:sz w:val="22"/>
                              </w:rPr>
                              <w:t>0.27</w:t>
                            </w:r>
                          </w:p>
                        </w:tc>
                        <w:tc>
                          <w:tcPr>
                            <w:tcW w:w="1342" w:type="dxa"/>
                          </w:tcPr>
                          <w:p>
                            <w:pPr>
                              <w:pStyle w:val="TableParagraph"/>
                              <w:spacing w:before="59"/>
                              <w:ind w:left="4" w:right="4"/>
                              <w:rPr>
                                <w:sz w:val="22"/>
                              </w:rPr>
                            </w:pPr>
                            <w:r>
                              <w:rPr>
                                <w:spacing w:val="-4"/>
                                <w:sz w:val="22"/>
                              </w:rPr>
                              <w:t>0.26</w:t>
                            </w:r>
                          </w:p>
                        </w:tc>
                        <w:tc>
                          <w:tcPr>
                            <w:tcW w:w="1342" w:type="dxa"/>
                          </w:tcPr>
                          <w:p>
                            <w:pPr>
                              <w:pStyle w:val="TableParagraph"/>
                              <w:spacing w:before="59"/>
                              <w:ind w:left="4" w:right="4"/>
                              <w:rPr>
                                <w:sz w:val="22"/>
                              </w:rPr>
                            </w:pPr>
                            <w:r>
                              <w:rPr>
                                <w:spacing w:val="-4"/>
                                <w:sz w:val="22"/>
                              </w:rPr>
                              <w:t>0.32</w:t>
                            </w:r>
                          </w:p>
                        </w:tc>
                        <w:tc>
                          <w:tcPr>
                            <w:tcW w:w="1342" w:type="dxa"/>
                          </w:tcPr>
                          <w:p>
                            <w:pPr>
                              <w:pStyle w:val="TableParagraph"/>
                              <w:spacing w:before="59"/>
                              <w:ind w:left="1" w:right="4"/>
                              <w:rPr>
                                <w:sz w:val="22"/>
                              </w:rPr>
                            </w:pPr>
                            <w:r>
                              <w:rPr>
                                <w:spacing w:val="-4"/>
                                <w:sz w:val="22"/>
                              </w:rPr>
                              <w:t>0.34</w:t>
                            </w:r>
                          </w:p>
                        </w:tc>
                        <w:tc>
                          <w:tcPr>
                            <w:tcW w:w="914" w:type="dxa"/>
                          </w:tcPr>
                          <w:p>
                            <w:pPr>
                              <w:pStyle w:val="TableParagraph"/>
                              <w:spacing w:before="59"/>
                              <w:ind w:right="51"/>
                              <w:jc w:val="right"/>
                              <w:rPr>
                                <w:sz w:val="22"/>
                              </w:rPr>
                            </w:pPr>
                            <w:r>
                              <w:rPr>
                                <w:spacing w:val="-4"/>
                                <w:sz w:val="22"/>
                              </w:rPr>
                              <w:t>0.30</w:t>
                            </w:r>
                          </w:p>
                        </w:tc>
                      </w:tr>
                    </w:tbl>
                    <w:p>
                      <w:pPr>
                        <w:pStyle w:val="BodyText"/>
                      </w:pPr>
                    </w:p>
                  </w:txbxContent>
                </v:textbox>
                <w10:wrap type="none"/>
              </v:shape>
            </w:pict>
          </mc:Fallback>
        </mc:AlternateContent>
      </w:r>
      <w:r>
        <w:rPr>
          <w:spacing w:val="-2"/>
          <w:sz w:val="14"/>
        </w:rPr>
        <w:t>Anti-phase</w:t>
      </w:r>
      <w:r>
        <w:rPr>
          <w:spacing w:val="40"/>
          <w:sz w:val="14"/>
        </w:rPr>
        <w:t> </w:t>
      </w:r>
      <w:r>
        <w:rPr>
          <w:spacing w:val="-2"/>
          <w:sz w:val="14"/>
        </w:rPr>
        <w:t>US←CN</w:t>
      </w:r>
    </w:p>
    <w:p>
      <w:pPr>
        <w:spacing w:before="50"/>
        <w:ind w:left="240" w:right="9056" w:firstLine="0"/>
        <w:jc w:val="left"/>
        <w:rPr>
          <w:sz w:val="14"/>
        </w:rPr>
      </w:pPr>
      <w:r>
        <w:rPr>
          <w:sz w:val="14"/>
        </w:rPr>
        <w:t>In</w:t>
      </w:r>
      <w:r>
        <w:rPr>
          <w:spacing w:val="-6"/>
          <w:sz w:val="14"/>
        </w:rPr>
        <w:t> </w:t>
      </w:r>
      <w:r>
        <w:rPr>
          <w:sz w:val="14"/>
        </w:rPr>
        <w:t>phase</w:t>
      </w:r>
      <w:r>
        <w:rPr>
          <w:spacing w:val="40"/>
          <w:sz w:val="14"/>
        </w:rPr>
        <w:t> </w:t>
      </w:r>
      <w:r>
        <w:rPr>
          <w:spacing w:val="-2"/>
          <w:sz w:val="14"/>
        </w:rPr>
        <w:t>US←CN</w:t>
      </w:r>
    </w:p>
    <w:p>
      <w:pPr>
        <w:spacing w:before="60"/>
        <w:ind w:left="240" w:right="9056" w:firstLine="0"/>
        <w:jc w:val="left"/>
        <w:rPr>
          <w:sz w:val="14"/>
        </w:rPr>
      </w:pPr>
      <w:r>
        <w:rPr>
          <w:sz w:val="14"/>
        </w:rPr>
        <w:t>In</w:t>
      </w:r>
      <w:r>
        <w:rPr>
          <w:spacing w:val="-6"/>
          <w:sz w:val="14"/>
        </w:rPr>
        <w:t> </w:t>
      </w:r>
      <w:r>
        <w:rPr>
          <w:sz w:val="14"/>
        </w:rPr>
        <w:t>phase</w:t>
      </w:r>
      <w:r>
        <w:rPr>
          <w:spacing w:val="40"/>
          <w:sz w:val="14"/>
        </w:rPr>
        <w:t> </w:t>
      </w:r>
      <w:r>
        <w:rPr>
          <w:spacing w:val="-2"/>
          <w:sz w:val="14"/>
        </w:rPr>
        <w:t>US→CN</w:t>
      </w:r>
    </w:p>
    <w:p>
      <w:pPr>
        <w:spacing w:before="59"/>
        <w:ind w:left="240" w:right="8951" w:firstLine="0"/>
        <w:jc w:val="left"/>
        <w:rPr>
          <w:sz w:val="14"/>
        </w:rPr>
      </w:pPr>
      <w:r>
        <w:rPr>
          <w:spacing w:val="-2"/>
          <w:sz w:val="14"/>
        </w:rPr>
        <w:t>Anti-phase</w:t>
      </w:r>
      <w:r>
        <w:rPr>
          <w:spacing w:val="40"/>
          <w:sz w:val="14"/>
        </w:rPr>
        <w:t> </w:t>
      </w:r>
      <w:r>
        <w:rPr>
          <w:spacing w:val="-2"/>
          <w:sz w:val="14"/>
        </w:rPr>
        <w:t>US→CN</w:t>
      </w:r>
    </w:p>
    <w:p>
      <w:pPr>
        <w:spacing w:before="47"/>
        <w:ind w:left="240" w:right="0" w:firstLine="0"/>
        <w:jc w:val="left"/>
        <w:rPr>
          <w:rFonts w:ascii="Symbola" w:hAnsi="Symbola" w:eastAsia="Symbola"/>
          <w:sz w:val="20"/>
        </w:rPr>
      </w:pPr>
      <w:r>
        <w:rPr>
          <w:sz w:val="20"/>
        </w:rPr>
        <w:t>Panel</w:t>
      </w:r>
      <w:r>
        <w:rPr>
          <w:spacing w:val="10"/>
          <w:sz w:val="20"/>
        </w:rPr>
        <w:t> </w:t>
      </w:r>
      <w:r>
        <w:rPr>
          <w:sz w:val="20"/>
        </w:rPr>
        <w:t>B.</w:t>
      </w:r>
      <w:r>
        <w:rPr>
          <w:spacing w:val="8"/>
          <w:sz w:val="20"/>
        </w:rPr>
        <w:t> </w:t>
      </w:r>
      <w:r>
        <w:rPr>
          <w:sz w:val="20"/>
        </w:rPr>
        <w:t>Left</w:t>
      </w:r>
      <w:r>
        <w:rPr>
          <w:spacing w:val="9"/>
          <w:sz w:val="20"/>
        </w:rPr>
        <w:t> </w:t>
      </w:r>
      <w:r>
        <w:rPr>
          <w:sz w:val="20"/>
        </w:rPr>
        <w:t>part</w:t>
      </w:r>
      <w:r>
        <w:rPr>
          <w:spacing w:val="11"/>
          <w:sz w:val="20"/>
        </w:rPr>
        <w:t> </w:t>
      </w:r>
      <w:r>
        <w:rPr>
          <w:sz w:val="20"/>
        </w:rPr>
        <w:t>of</w:t>
      </w:r>
      <w:r>
        <w:rPr>
          <w:spacing w:val="10"/>
          <w:sz w:val="20"/>
        </w:rPr>
        <w:t> </w:t>
      </w:r>
      <w:r>
        <w:rPr>
          <w:sz w:val="20"/>
        </w:rPr>
        <w:t>Coherence</w:t>
      </w:r>
      <w:r>
        <w:rPr>
          <w:spacing w:val="10"/>
          <w:sz w:val="20"/>
        </w:rPr>
        <w:t> </w:t>
      </w:r>
      <w:r>
        <w:rPr>
          <w:rFonts w:ascii="Symbola" w:hAnsi="Symbola" w:eastAsia="Symbola"/>
          <w:sz w:val="20"/>
        </w:rPr>
        <w:t>𝐹</w:t>
      </w:r>
      <w:r>
        <w:rPr>
          <w:rFonts w:ascii="Symbola" w:hAnsi="Symbola" w:eastAsia="Symbola"/>
          <w:position w:val="-5"/>
          <w:sz w:val="14"/>
        </w:rPr>
        <w:t>𝑅</w:t>
      </w:r>
      <w:r>
        <w:rPr>
          <w:rFonts w:ascii="Symbola" w:hAnsi="Symbola" w:eastAsia="Symbola"/>
          <w:position w:val="-8"/>
          <w:sz w:val="12"/>
        </w:rPr>
        <w:t>𝑈𝑆−𝐶𝑁|𝑠</w:t>
      </w:r>
      <w:r>
        <w:rPr>
          <w:rFonts w:ascii="Symbola" w:hAnsi="Symbola" w:eastAsia="Symbola"/>
          <w:sz w:val="12"/>
        </w:rPr>
        <w:t>2</w:t>
      </w:r>
      <w:r>
        <w:rPr>
          <w:rFonts w:ascii="Symbola" w:hAnsi="Symbola" w:eastAsia="Symbola"/>
          <w:spacing w:val="-14"/>
          <w:sz w:val="12"/>
        </w:rPr>
        <w:t> </w:t>
      </w:r>
      <w:r>
        <w:rPr>
          <w:rFonts w:ascii="Symbola" w:hAnsi="Symbola" w:eastAsia="Symbola"/>
          <w:position w:val="1"/>
          <w:sz w:val="20"/>
        </w:rPr>
        <w:t>(</w:t>
      </w:r>
      <w:r>
        <w:rPr>
          <w:rFonts w:ascii="Symbola" w:hAnsi="Symbola" w:eastAsia="Symbola"/>
          <w:sz w:val="20"/>
        </w:rPr>
        <w:t>0.1,</w:t>
      </w:r>
      <w:r>
        <w:rPr>
          <w:rFonts w:ascii="Symbola" w:hAnsi="Symbola" w:eastAsia="Symbola"/>
          <w:spacing w:val="-10"/>
          <w:sz w:val="20"/>
        </w:rPr>
        <w:t> </w:t>
      </w:r>
      <w:r>
        <w:rPr>
          <w:rFonts w:ascii="Symbola" w:hAnsi="Symbola" w:eastAsia="Symbola"/>
          <w:spacing w:val="-4"/>
          <w:sz w:val="20"/>
        </w:rPr>
        <w:t>0.5</w:t>
      </w:r>
      <w:r>
        <w:rPr>
          <w:rFonts w:ascii="Symbola" w:hAnsi="Symbola" w:eastAsia="Symbola"/>
          <w:spacing w:val="-4"/>
          <w:position w:val="1"/>
          <w:sz w:val="20"/>
        </w:rPr>
        <w:t>)</w:t>
      </w:r>
    </w:p>
    <w:p>
      <w:pPr>
        <w:spacing w:after="0"/>
        <w:jc w:val="left"/>
        <w:rPr>
          <w:rFonts w:ascii="Symbola" w:hAnsi="Symbola" w:eastAsia="Symbola"/>
          <w:sz w:val="20"/>
        </w:rPr>
        <w:sectPr>
          <w:pgSz w:w="12240" w:h="15840"/>
          <w:pgMar w:header="537" w:footer="1031" w:top="820" w:bottom="1220" w:left="1200" w:right="1220"/>
        </w:sectPr>
      </w:pPr>
    </w:p>
    <w:p>
      <w:pPr>
        <w:spacing w:before="34"/>
        <w:ind w:left="240" w:right="0" w:firstLine="0"/>
        <w:jc w:val="left"/>
        <w:rPr>
          <w:sz w:val="14"/>
        </w:rPr>
      </w:pPr>
      <w:r>
        <w:rPr>
          <w:spacing w:val="-2"/>
          <w:sz w:val="14"/>
        </w:rPr>
        <w:t>Anti-phase</w:t>
      </w:r>
      <w:r>
        <w:rPr>
          <w:spacing w:val="40"/>
          <w:sz w:val="14"/>
        </w:rPr>
        <w:t> </w:t>
      </w:r>
      <w:r>
        <w:rPr>
          <w:spacing w:val="-2"/>
          <w:sz w:val="14"/>
        </w:rPr>
        <w:t>US←CN</w:t>
      </w:r>
    </w:p>
    <w:p>
      <w:pPr>
        <w:spacing w:before="60"/>
        <w:ind w:left="240" w:right="140" w:firstLine="0"/>
        <w:jc w:val="left"/>
        <w:rPr>
          <w:sz w:val="14"/>
        </w:rPr>
      </w:pPr>
      <w:r>
        <w:rPr>
          <w:sz w:val="14"/>
        </w:rPr>
        <w:t>In</w:t>
      </w:r>
      <w:r>
        <w:rPr>
          <w:spacing w:val="-6"/>
          <w:sz w:val="14"/>
        </w:rPr>
        <w:t> </w:t>
      </w:r>
      <w:r>
        <w:rPr>
          <w:sz w:val="14"/>
        </w:rPr>
        <w:t>phase</w:t>
      </w:r>
      <w:r>
        <w:rPr>
          <w:spacing w:val="40"/>
          <w:sz w:val="14"/>
        </w:rPr>
        <w:t> </w:t>
      </w:r>
      <w:r>
        <w:rPr>
          <w:spacing w:val="-2"/>
          <w:sz w:val="14"/>
        </w:rPr>
        <w:t>US←CN</w:t>
      </w:r>
    </w:p>
    <w:p>
      <w:pPr>
        <w:tabs>
          <w:tab w:pos="1582" w:val="left" w:leader="none"/>
          <w:tab w:pos="2923" w:val="left" w:leader="none"/>
          <w:tab w:pos="4265" w:val="left" w:leader="none"/>
          <w:tab w:pos="5605" w:val="left" w:leader="none"/>
          <w:tab w:pos="7332" w:val="right" w:leader="none"/>
        </w:tabs>
        <w:spacing w:before="67"/>
        <w:ind w:left="240" w:right="0" w:firstLine="0"/>
        <w:jc w:val="left"/>
        <w:rPr>
          <w:sz w:val="22"/>
        </w:rPr>
      </w:pPr>
      <w:r>
        <w:rPr/>
        <w:br w:type="column"/>
      </w:r>
      <w:r>
        <w:rPr>
          <w:spacing w:val="-4"/>
          <w:sz w:val="22"/>
        </w:rPr>
        <w:t>0.26</w:t>
      </w:r>
      <w:r>
        <w:rPr>
          <w:sz w:val="22"/>
        </w:rPr>
        <w:tab/>
      </w:r>
      <w:r>
        <w:rPr>
          <w:spacing w:val="-4"/>
          <w:sz w:val="22"/>
        </w:rPr>
        <w:t>0.25</w:t>
      </w:r>
      <w:r>
        <w:rPr>
          <w:sz w:val="22"/>
        </w:rPr>
        <w:tab/>
      </w:r>
      <w:r>
        <w:rPr>
          <w:spacing w:val="-4"/>
          <w:sz w:val="22"/>
        </w:rPr>
        <w:t>0.22</w:t>
      </w:r>
      <w:r>
        <w:rPr>
          <w:sz w:val="22"/>
        </w:rPr>
        <w:tab/>
      </w:r>
      <w:r>
        <w:rPr>
          <w:spacing w:val="-4"/>
          <w:sz w:val="22"/>
        </w:rPr>
        <w:t>0.23</w:t>
      </w:r>
      <w:r>
        <w:rPr>
          <w:sz w:val="22"/>
        </w:rPr>
        <w:tab/>
      </w:r>
      <w:r>
        <w:rPr>
          <w:spacing w:val="-4"/>
          <w:sz w:val="22"/>
        </w:rPr>
        <w:t>0.25</w:t>
      </w:r>
      <w:r>
        <w:rPr>
          <w:sz w:val="22"/>
        </w:rPr>
        <w:tab/>
      </w:r>
      <w:r>
        <w:rPr>
          <w:spacing w:val="-4"/>
          <w:sz w:val="22"/>
        </w:rPr>
        <w:t>0.21</w:t>
      </w:r>
    </w:p>
    <w:p>
      <w:pPr>
        <w:tabs>
          <w:tab w:pos="1582" w:val="left" w:leader="none"/>
          <w:tab w:pos="2923" w:val="left" w:leader="none"/>
          <w:tab w:pos="4265" w:val="left" w:leader="none"/>
          <w:tab w:pos="5605" w:val="left" w:leader="none"/>
          <w:tab w:pos="7332" w:val="right" w:leader="none"/>
        </w:tabs>
        <w:spacing w:before="129"/>
        <w:ind w:left="240" w:right="0" w:firstLine="0"/>
        <w:jc w:val="left"/>
        <w:rPr>
          <w:sz w:val="22"/>
        </w:rPr>
      </w:pPr>
      <w:r>
        <w:rPr>
          <w:spacing w:val="-4"/>
          <w:sz w:val="22"/>
        </w:rPr>
        <w:t>0.26</w:t>
      </w:r>
      <w:r>
        <w:rPr>
          <w:sz w:val="22"/>
        </w:rPr>
        <w:tab/>
      </w:r>
      <w:r>
        <w:rPr>
          <w:spacing w:val="-4"/>
          <w:sz w:val="22"/>
        </w:rPr>
        <w:t>0.26</w:t>
      </w:r>
      <w:r>
        <w:rPr>
          <w:sz w:val="22"/>
        </w:rPr>
        <w:tab/>
      </w:r>
      <w:r>
        <w:rPr>
          <w:spacing w:val="-4"/>
          <w:sz w:val="22"/>
        </w:rPr>
        <w:t>0.28</w:t>
      </w:r>
      <w:r>
        <w:rPr>
          <w:sz w:val="22"/>
        </w:rPr>
        <w:tab/>
      </w:r>
      <w:r>
        <w:rPr>
          <w:spacing w:val="-4"/>
          <w:sz w:val="22"/>
        </w:rPr>
        <w:t>0.28</w:t>
      </w:r>
      <w:r>
        <w:rPr>
          <w:sz w:val="22"/>
        </w:rPr>
        <w:tab/>
      </w:r>
      <w:r>
        <w:rPr>
          <w:spacing w:val="-4"/>
          <w:sz w:val="22"/>
        </w:rPr>
        <w:t>0.24</w:t>
      </w:r>
      <w:r>
        <w:rPr>
          <w:sz w:val="22"/>
        </w:rPr>
        <w:tab/>
      </w:r>
      <w:r>
        <w:rPr>
          <w:spacing w:val="-4"/>
          <w:sz w:val="22"/>
        </w:rPr>
        <w:t>0.28</w:t>
      </w:r>
    </w:p>
    <w:p>
      <w:pPr>
        <w:spacing w:after="0"/>
        <w:jc w:val="left"/>
        <w:rPr>
          <w:sz w:val="22"/>
        </w:rPr>
        <w:sectPr>
          <w:type w:val="continuous"/>
          <w:pgSz w:w="12240" w:h="15840"/>
          <w:pgMar w:header="537" w:footer="1031" w:top="1300" w:bottom="280" w:left="1200" w:right="1220"/>
          <w:cols w:num="2" w:equalWidth="0">
            <w:col w:w="896" w:space="864"/>
            <w:col w:w="8060"/>
          </w:cols>
        </w:sectPr>
      </w:pPr>
    </w:p>
    <w:p>
      <w:pPr>
        <w:pStyle w:val="BodyText"/>
        <w:spacing w:before="11"/>
        <w:rPr>
          <w:sz w:val="2"/>
        </w:rPr>
      </w:pPr>
    </w:p>
    <w:p>
      <w:pPr>
        <w:pStyle w:val="BodyText"/>
        <w:spacing w:line="20" w:lineRule="exact"/>
        <w:ind w:left="117"/>
        <w:rPr>
          <w:sz w:val="2"/>
        </w:rPr>
      </w:pPr>
      <w:r>
        <w:rPr>
          <w:sz w:val="2"/>
        </w:rPr>
        <mc:AlternateContent>
          <mc:Choice Requires="wps">
            <w:drawing>
              <wp:inline distT="0" distB="0" distL="0" distR="0">
                <wp:extent cx="6002020" cy="6350"/>
                <wp:effectExtent l="0" t="0" r="0" b="0"/>
                <wp:docPr id="95" name="Group 95"/>
                <wp:cNvGraphicFramePr>
                  <a:graphicFrameLocks/>
                </wp:cNvGraphicFramePr>
                <a:graphic>
                  <a:graphicData uri="http://schemas.microsoft.com/office/word/2010/wordprocessingGroup">
                    <wpg:wgp>
                      <wpg:cNvPr id="95" name="Group 95"/>
                      <wpg:cNvGrpSpPr/>
                      <wpg:grpSpPr>
                        <a:xfrm>
                          <a:off x="0" y="0"/>
                          <a:ext cx="6002020" cy="6350"/>
                          <a:chExt cx="6002020" cy="6350"/>
                        </a:xfrm>
                      </wpg:grpSpPr>
                      <wps:wsp>
                        <wps:cNvPr id="96" name="Graphic 96"/>
                        <wps:cNvSpPr/>
                        <wps:spPr>
                          <a:xfrm>
                            <a:off x="0" y="0"/>
                            <a:ext cx="6002020" cy="6350"/>
                          </a:xfrm>
                          <a:custGeom>
                            <a:avLst/>
                            <a:gdLst/>
                            <a:ahLst/>
                            <a:cxnLst/>
                            <a:rect l="l" t="t" r="r" b="b"/>
                            <a:pathLst>
                              <a:path w="6002020" h="6350">
                                <a:moveTo>
                                  <a:pt x="6002020" y="0"/>
                                </a:moveTo>
                                <a:lnTo>
                                  <a:pt x="6002020" y="0"/>
                                </a:lnTo>
                                <a:lnTo>
                                  <a:pt x="0" y="0"/>
                                </a:lnTo>
                                <a:lnTo>
                                  <a:pt x="0" y="6096"/>
                                </a:lnTo>
                                <a:lnTo>
                                  <a:pt x="6002020" y="6096"/>
                                </a:lnTo>
                                <a:lnTo>
                                  <a:pt x="60020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2.6pt;height:.5pt;mso-position-horizontal-relative:char;mso-position-vertical-relative:line" id="docshapegroup63" coordorigin="0,0" coordsize="9452,10">
                <v:rect style="position:absolute;left:0;top:0;width:9452;height:10" id="docshape64" filled="true" fillcolor="#000000" stroked="false">
                  <v:fill type="solid"/>
                </v:rect>
              </v:group>
            </w:pict>
          </mc:Fallback>
        </mc:AlternateContent>
      </w:r>
      <w:r>
        <w:rPr>
          <w:sz w:val="2"/>
        </w:rPr>
      </w:r>
    </w:p>
    <w:p>
      <w:pPr>
        <w:spacing w:after="0" w:line="20" w:lineRule="exact"/>
        <w:rPr>
          <w:sz w:val="2"/>
        </w:rPr>
        <w:sectPr>
          <w:type w:val="continuous"/>
          <w:pgSz w:w="12240" w:h="15840"/>
          <w:pgMar w:header="537" w:footer="1031" w:top="1300" w:bottom="280" w:left="1200" w:right="1220"/>
        </w:sectPr>
      </w:pPr>
    </w:p>
    <w:p>
      <w:pPr>
        <w:spacing w:before="26"/>
        <w:ind w:left="240" w:right="9056" w:firstLine="0"/>
        <w:jc w:val="left"/>
        <w:rPr>
          <w:sz w:val="14"/>
        </w:rPr>
      </w:pPr>
      <w:r>
        <w:rPr/>
        <mc:AlternateContent>
          <mc:Choice Requires="wps">
            <w:drawing>
              <wp:anchor distT="0" distB="0" distL="0" distR="0" allowOverlap="1" layoutInCell="1" locked="0" behindDoc="0" simplePos="0" relativeHeight="15762432">
                <wp:simplePos x="0" y="0"/>
                <wp:positionH relativeFrom="page">
                  <wp:posOffset>1961895</wp:posOffset>
                </wp:positionH>
                <wp:positionV relativeFrom="paragraph">
                  <wp:posOffset>12389</wp:posOffset>
                </wp:positionV>
                <wp:extent cx="4643755" cy="45974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4643755" cy="4597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342"/>
                              <w:gridCol w:w="1342"/>
                              <w:gridCol w:w="1342"/>
                              <w:gridCol w:w="1342"/>
                              <w:gridCol w:w="914"/>
                            </w:tblGrid>
                            <w:tr>
                              <w:trPr>
                                <w:trHeight w:val="362" w:hRule="atLeast"/>
                              </w:trPr>
                              <w:tc>
                                <w:tcPr>
                                  <w:tcW w:w="914" w:type="dxa"/>
                                </w:tcPr>
                                <w:p>
                                  <w:pPr>
                                    <w:pStyle w:val="TableParagraph"/>
                                    <w:spacing w:before="40"/>
                                    <w:ind w:left="50"/>
                                    <w:jc w:val="left"/>
                                    <w:rPr>
                                      <w:sz w:val="22"/>
                                    </w:rPr>
                                  </w:pPr>
                                  <w:r>
                                    <w:rPr>
                                      <w:spacing w:val="-4"/>
                                      <w:sz w:val="22"/>
                                    </w:rPr>
                                    <w:t>0.26</w:t>
                                  </w:r>
                                </w:p>
                              </w:tc>
                              <w:tc>
                                <w:tcPr>
                                  <w:tcW w:w="1342" w:type="dxa"/>
                                </w:tcPr>
                                <w:p>
                                  <w:pPr>
                                    <w:pStyle w:val="TableParagraph"/>
                                    <w:spacing w:before="40"/>
                                    <w:ind w:left="4" w:right="4"/>
                                    <w:rPr>
                                      <w:sz w:val="22"/>
                                    </w:rPr>
                                  </w:pPr>
                                  <w:r>
                                    <w:rPr>
                                      <w:spacing w:val="-4"/>
                                      <w:sz w:val="22"/>
                                    </w:rPr>
                                    <w:t>0.26</w:t>
                                  </w:r>
                                </w:p>
                              </w:tc>
                              <w:tc>
                                <w:tcPr>
                                  <w:tcW w:w="1342" w:type="dxa"/>
                                </w:tcPr>
                                <w:p>
                                  <w:pPr>
                                    <w:pStyle w:val="TableParagraph"/>
                                    <w:spacing w:before="40"/>
                                    <w:ind w:left="4" w:right="4"/>
                                    <w:rPr>
                                      <w:sz w:val="22"/>
                                    </w:rPr>
                                  </w:pPr>
                                  <w:r>
                                    <w:rPr>
                                      <w:spacing w:val="-4"/>
                                      <w:sz w:val="22"/>
                                    </w:rPr>
                                    <w:t>0.28</w:t>
                                  </w:r>
                                </w:p>
                              </w:tc>
                              <w:tc>
                                <w:tcPr>
                                  <w:tcW w:w="1342" w:type="dxa"/>
                                </w:tcPr>
                                <w:p>
                                  <w:pPr>
                                    <w:pStyle w:val="TableParagraph"/>
                                    <w:spacing w:before="40"/>
                                    <w:ind w:left="4" w:right="4"/>
                                    <w:rPr>
                                      <w:sz w:val="22"/>
                                    </w:rPr>
                                  </w:pPr>
                                  <w:r>
                                    <w:rPr>
                                      <w:spacing w:val="-4"/>
                                      <w:sz w:val="22"/>
                                    </w:rPr>
                                    <w:t>0.30</w:t>
                                  </w:r>
                                </w:p>
                              </w:tc>
                              <w:tc>
                                <w:tcPr>
                                  <w:tcW w:w="1342" w:type="dxa"/>
                                </w:tcPr>
                                <w:p>
                                  <w:pPr>
                                    <w:pStyle w:val="TableParagraph"/>
                                    <w:spacing w:before="40"/>
                                    <w:ind w:left="1" w:right="4"/>
                                    <w:rPr>
                                      <w:sz w:val="22"/>
                                    </w:rPr>
                                  </w:pPr>
                                  <w:r>
                                    <w:rPr>
                                      <w:spacing w:val="-4"/>
                                      <w:sz w:val="22"/>
                                    </w:rPr>
                                    <w:t>0.31</w:t>
                                  </w:r>
                                </w:p>
                              </w:tc>
                              <w:tc>
                                <w:tcPr>
                                  <w:tcW w:w="914" w:type="dxa"/>
                                </w:tcPr>
                                <w:p>
                                  <w:pPr>
                                    <w:pStyle w:val="TableParagraph"/>
                                    <w:spacing w:before="40"/>
                                    <w:ind w:right="51"/>
                                    <w:jc w:val="right"/>
                                    <w:rPr>
                                      <w:sz w:val="22"/>
                                    </w:rPr>
                                  </w:pPr>
                                  <w:r>
                                    <w:rPr>
                                      <w:spacing w:val="-4"/>
                                      <w:sz w:val="22"/>
                                    </w:rPr>
                                    <w:t>0.30</w:t>
                                  </w:r>
                                </w:p>
                              </w:tc>
                            </w:tr>
                            <w:tr>
                              <w:trPr>
                                <w:trHeight w:val="362" w:hRule="atLeast"/>
                              </w:trPr>
                              <w:tc>
                                <w:tcPr>
                                  <w:tcW w:w="914" w:type="dxa"/>
                                </w:tcPr>
                                <w:p>
                                  <w:pPr>
                                    <w:pStyle w:val="TableParagraph"/>
                                    <w:spacing w:before="59"/>
                                    <w:ind w:left="50"/>
                                    <w:jc w:val="left"/>
                                    <w:rPr>
                                      <w:sz w:val="22"/>
                                    </w:rPr>
                                  </w:pPr>
                                  <w:r>
                                    <w:rPr>
                                      <w:spacing w:val="-4"/>
                                      <w:sz w:val="22"/>
                                    </w:rPr>
                                    <w:t>0.22</w:t>
                                  </w:r>
                                </w:p>
                              </w:tc>
                              <w:tc>
                                <w:tcPr>
                                  <w:tcW w:w="1342" w:type="dxa"/>
                                </w:tcPr>
                                <w:p>
                                  <w:pPr>
                                    <w:pStyle w:val="TableParagraph"/>
                                    <w:spacing w:before="59"/>
                                    <w:ind w:left="4" w:right="4"/>
                                    <w:rPr>
                                      <w:sz w:val="22"/>
                                    </w:rPr>
                                  </w:pPr>
                                  <w:r>
                                    <w:rPr>
                                      <w:spacing w:val="-4"/>
                                      <w:sz w:val="22"/>
                                    </w:rPr>
                                    <w:t>0.24</w:t>
                                  </w:r>
                                </w:p>
                              </w:tc>
                              <w:tc>
                                <w:tcPr>
                                  <w:tcW w:w="1342" w:type="dxa"/>
                                </w:tcPr>
                                <w:p>
                                  <w:pPr>
                                    <w:pStyle w:val="TableParagraph"/>
                                    <w:spacing w:before="59"/>
                                    <w:ind w:left="4" w:right="4"/>
                                    <w:rPr>
                                      <w:sz w:val="22"/>
                                    </w:rPr>
                                  </w:pPr>
                                  <w:r>
                                    <w:rPr>
                                      <w:spacing w:val="-4"/>
                                      <w:sz w:val="22"/>
                                    </w:rPr>
                                    <w:t>0.21</w:t>
                                  </w:r>
                                </w:p>
                              </w:tc>
                              <w:tc>
                                <w:tcPr>
                                  <w:tcW w:w="1342" w:type="dxa"/>
                                </w:tcPr>
                                <w:p>
                                  <w:pPr>
                                    <w:pStyle w:val="TableParagraph"/>
                                    <w:spacing w:before="59"/>
                                    <w:ind w:left="4" w:right="4"/>
                                    <w:rPr>
                                      <w:sz w:val="22"/>
                                    </w:rPr>
                                  </w:pPr>
                                  <w:r>
                                    <w:rPr>
                                      <w:spacing w:val="-4"/>
                                      <w:sz w:val="22"/>
                                    </w:rPr>
                                    <w:t>0.19</w:t>
                                  </w:r>
                                </w:p>
                              </w:tc>
                              <w:tc>
                                <w:tcPr>
                                  <w:tcW w:w="1342" w:type="dxa"/>
                                </w:tcPr>
                                <w:p>
                                  <w:pPr>
                                    <w:pStyle w:val="TableParagraph"/>
                                    <w:spacing w:before="59"/>
                                    <w:ind w:left="1" w:right="4"/>
                                    <w:rPr>
                                      <w:sz w:val="22"/>
                                    </w:rPr>
                                  </w:pPr>
                                  <w:r>
                                    <w:rPr>
                                      <w:spacing w:val="-4"/>
                                      <w:sz w:val="22"/>
                                    </w:rPr>
                                    <w:t>0.19</w:t>
                                  </w:r>
                                </w:p>
                              </w:tc>
                              <w:tc>
                                <w:tcPr>
                                  <w:tcW w:w="914" w:type="dxa"/>
                                </w:tcPr>
                                <w:p>
                                  <w:pPr>
                                    <w:pStyle w:val="TableParagraph"/>
                                    <w:spacing w:before="59"/>
                                    <w:ind w:right="51"/>
                                    <w:jc w:val="right"/>
                                    <w:rPr>
                                      <w:sz w:val="22"/>
                                    </w:rPr>
                                  </w:pPr>
                                  <w:r>
                                    <w:rPr>
                                      <w:spacing w:val="-4"/>
                                      <w:sz w:val="22"/>
                                    </w:rPr>
                                    <w:t>0.21</w:t>
                                  </w:r>
                                </w:p>
                              </w:tc>
                            </w:tr>
                          </w:tbl>
                          <w:p>
                            <w:pPr>
                              <w:pStyle w:val="BodyText"/>
                            </w:pPr>
                          </w:p>
                        </w:txbxContent>
                      </wps:txbx>
                      <wps:bodyPr wrap="square" lIns="0" tIns="0" rIns="0" bIns="0" rtlCol="0">
                        <a:noAutofit/>
                      </wps:bodyPr>
                    </wps:wsp>
                  </a:graphicData>
                </a:graphic>
              </wp:anchor>
            </w:drawing>
          </mc:Choice>
          <mc:Fallback>
            <w:pict>
              <v:shape style="position:absolute;margin-left:154.479996pt;margin-top:.975576pt;width:365.65pt;height:36.2pt;mso-position-horizontal-relative:page;mso-position-vertical-relative:paragraph;z-index:15762432" type="#_x0000_t202" id="docshape7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342"/>
                        <w:gridCol w:w="1342"/>
                        <w:gridCol w:w="1342"/>
                        <w:gridCol w:w="1342"/>
                        <w:gridCol w:w="914"/>
                      </w:tblGrid>
                      <w:tr>
                        <w:trPr>
                          <w:trHeight w:val="362" w:hRule="atLeast"/>
                        </w:trPr>
                        <w:tc>
                          <w:tcPr>
                            <w:tcW w:w="914" w:type="dxa"/>
                          </w:tcPr>
                          <w:p>
                            <w:pPr>
                              <w:pStyle w:val="TableParagraph"/>
                              <w:spacing w:before="40"/>
                              <w:ind w:left="50"/>
                              <w:jc w:val="left"/>
                              <w:rPr>
                                <w:sz w:val="22"/>
                              </w:rPr>
                            </w:pPr>
                            <w:r>
                              <w:rPr>
                                <w:spacing w:val="-4"/>
                                <w:sz w:val="22"/>
                              </w:rPr>
                              <w:t>0.26</w:t>
                            </w:r>
                          </w:p>
                        </w:tc>
                        <w:tc>
                          <w:tcPr>
                            <w:tcW w:w="1342" w:type="dxa"/>
                          </w:tcPr>
                          <w:p>
                            <w:pPr>
                              <w:pStyle w:val="TableParagraph"/>
                              <w:spacing w:before="40"/>
                              <w:ind w:left="4" w:right="4"/>
                              <w:rPr>
                                <w:sz w:val="22"/>
                              </w:rPr>
                            </w:pPr>
                            <w:r>
                              <w:rPr>
                                <w:spacing w:val="-4"/>
                                <w:sz w:val="22"/>
                              </w:rPr>
                              <w:t>0.26</w:t>
                            </w:r>
                          </w:p>
                        </w:tc>
                        <w:tc>
                          <w:tcPr>
                            <w:tcW w:w="1342" w:type="dxa"/>
                          </w:tcPr>
                          <w:p>
                            <w:pPr>
                              <w:pStyle w:val="TableParagraph"/>
                              <w:spacing w:before="40"/>
                              <w:ind w:left="4" w:right="4"/>
                              <w:rPr>
                                <w:sz w:val="22"/>
                              </w:rPr>
                            </w:pPr>
                            <w:r>
                              <w:rPr>
                                <w:spacing w:val="-4"/>
                                <w:sz w:val="22"/>
                              </w:rPr>
                              <w:t>0.28</w:t>
                            </w:r>
                          </w:p>
                        </w:tc>
                        <w:tc>
                          <w:tcPr>
                            <w:tcW w:w="1342" w:type="dxa"/>
                          </w:tcPr>
                          <w:p>
                            <w:pPr>
                              <w:pStyle w:val="TableParagraph"/>
                              <w:spacing w:before="40"/>
                              <w:ind w:left="4" w:right="4"/>
                              <w:rPr>
                                <w:sz w:val="22"/>
                              </w:rPr>
                            </w:pPr>
                            <w:r>
                              <w:rPr>
                                <w:spacing w:val="-4"/>
                                <w:sz w:val="22"/>
                              </w:rPr>
                              <w:t>0.30</w:t>
                            </w:r>
                          </w:p>
                        </w:tc>
                        <w:tc>
                          <w:tcPr>
                            <w:tcW w:w="1342" w:type="dxa"/>
                          </w:tcPr>
                          <w:p>
                            <w:pPr>
                              <w:pStyle w:val="TableParagraph"/>
                              <w:spacing w:before="40"/>
                              <w:ind w:left="1" w:right="4"/>
                              <w:rPr>
                                <w:sz w:val="22"/>
                              </w:rPr>
                            </w:pPr>
                            <w:r>
                              <w:rPr>
                                <w:spacing w:val="-4"/>
                                <w:sz w:val="22"/>
                              </w:rPr>
                              <w:t>0.31</w:t>
                            </w:r>
                          </w:p>
                        </w:tc>
                        <w:tc>
                          <w:tcPr>
                            <w:tcW w:w="914" w:type="dxa"/>
                          </w:tcPr>
                          <w:p>
                            <w:pPr>
                              <w:pStyle w:val="TableParagraph"/>
                              <w:spacing w:before="40"/>
                              <w:ind w:right="51"/>
                              <w:jc w:val="right"/>
                              <w:rPr>
                                <w:sz w:val="22"/>
                              </w:rPr>
                            </w:pPr>
                            <w:r>
                              <w:rPr>
                                <w:spacing w:val="-4"/>
                                <w:sz w:val="22"/>
                              </w:rPr>
                              <w:t>0.30</w:t>
                            </w:r>
                          </w:p>
                        </w:tc>
                      </w:tr>
                      <w:tr>
                        <w:trPr>
                          <w:trHeight w:val="362" w:hRule="atLeast"/>
                        </w:trPr>
                        <w:tc>
                          <w:tcPr>
                            <w:tcW w:w="914" w:type="dxa"/>
                          </w:tcPr>
                          <w:p>
                            <w:pPr>
                              <w:pStyle w:val="TableParagraph"/>
                              <w:spacing w:before="59"/>
                              <w:ind w:left="50"/>
                              <w:jc w:val="left"/>
                              <w:rPr>
                                <w:sz w:val="22"/>
                              </w:rPr>
                            </w:pPr>
                            <w:r>
                              <w:rPr>
                                <w:spacing w:val="-4"/>
                                <w:sz w:val="22"/>
                              </w:rPr>
                              <w:t>0.22</w:t>
                            </w:r>
                          </w:p>
                        </w:tc>
                        <w:tc>
                          <w:tcPr>
                            <w:tcW w:w="1342" w:type="dxa"/>
                          </w:tcPr>
                          <w:p>
                            <w:pPr>
                              <w:pStyle w:val="TableParagraph"/>
                              <w:spacing w:before="59"/>
                              <w:ind w:left="4" w:right="4"/>
                              <w:rPr>
                                <w:sz w:val="22"/>
                              </w:rPr>
                            </w:pPr>
                            <w:r>
                              <w:rPr>
                                <w:spacing w:val="-4"/>
                                <w:sz w:val="22"/>
                              </w:rPr>
                              <w:t>0.24</w:t>
                            </w:r>
                          </w:p>
                        </w:tc>
                        <w:tc>
                          <w:tcPr>
                            <w:tcW w:w="1342" w:type="dxa"/>
                          </w:tcPr>
                          <w:p>
                            <w:pPr>
                              <w:pStyle w:val="TableParagraph"/>
                              <w:spacing w:before="59"/>
                              <w:ind w:left="4" w:right="4"/>
                              <w:rPr>
                                <w:sz w:val="22"/>
                              </w:rPr>
                            </w:pPr>
                            <w:r>
                              <w:rPr>
                                <w:spacing w:val="-4"/>
                                <w:sz w:val="22"/>
                              </w:rPr>
                              <w:t>0.21</w:t>
                            </w:r>
                          </w:p>
                        </w:tc>
                        <w:tc>
                          <w:tcPr>
                            <w:tcW w:w="1342" w:type="dxa"/>
                          </w:tcPr>
                          <w:p>
                            <w:pPr>
                              <w:pStyle w:val="TableParagraph"/>
                              <w:spacing w:before="59"/>
                              <w:ind w:left="4" w:right="4"/>
                              <w:rPr>
                                <w:sz w:val="22"/>
                              </w:rPr>
                            </w:pPr>
                            <w:r>
                              <w:rPr>
                                <w:spacing w:val="-4"/>
                                <w:sz w:val="22"/>
                              </w:rPr>
                              <w:t>0.19</w:t>
                            </w:r>
                          </w:p>
                        </w:tc>
                        <w:tc>
                          <w:tcPr>
                            <w:tcW w:w="1342" w:type="dxa"/>
                          </w:tcPr>
                          <w:p>
                            <w:pPr>
                              <w:pStyle w:val="TableParagraph"/>
                              <w:spacing w:before="59"/>
                              <w:ind w:left="1" w:right="4"/>
                              <w:rPr>
                                <w:sz w:val="22"/>
                              </w:rPr>
                            </w:pPr>
                            <w:r>
                              <w:rPr>
                                <w:spacing w:val="-4"/>
                                <w:sz w:val="22"/>
                              </w:rPr>
                              <w:t>0.19</w:t>
                            </w:r>
                          </w:p>
                        </w:tc>
                        <w:tc>
                          <w:tcPr>
                            <w:tcW w:w="914" w:type="dxa"/>
                          </w:tcPr>
                          <w:p>
                            <w:pPr>
                              <w:pStyle w:val="TableParagraph"/>
                              <w:spacing w:before="59"/>
                              <w:ind w:right="51"/>
                              <w:jc w:val="right"/>
                              <w:rPr>
                                <w:sz w:val="22"/>
                              </w:rPr>
                            </w:pPr>
                            <w:r>
                              <w:rPr>
                                <w:spacing w:val="-4"/>
                                <w:sz w:val="22"/>
                              </w:rPr>
                              <w:t>0.21</w:t>
                            </w:r>
                          </w:p>
                        </w:tc>
                      </w:tr>
                    </w:tbl>
                    <w:p>
                      <w:pPr>
                        <w:pStyle w:val="BodyText"/>
                      </w:pPr>
                    </w:p>
                  </w:txbxContent>
                </v:textbox>
                <w10:wrap type="none"/>
              </v:shape>
            </w:pict>
          </mc:Fallback>
        </mc:AlternateContent>
      </w:r>
      <w:r>
        <w:rPr>
          <w:sz w:val="14"/>
        </w:rPr>
        <w:t>In</w:t>
      </w:r>
      <w:r>
        <w:rPr>
          <w:spacing w:val="-6"/>
          <w:sz w:val="14"/>
        </w:rPr>
        <w:t> </w:t>
      </w:r>
      <w:r>
        <w:rPr>
          <w:sz w:val="14"/>
        </w:rPr>
        <w:t>phase</w:t>
      </w:r>
      <w:r>
        <w:rPr>
          <w:spacing w:val="40"/>
          <w:sz w:val="14"/>
        </w:rPr>
        <w:t> </w:t>
      </w:r>
      <w:r>
        <w:rPr>
          <w:spacing w:val="-2"/>
          <w:sz w:val="14"/>
        </w:rPr>
        <w:t>US→CN</w:t>
      </w:r>
    </w:p>
    <w:p>
      <w:pPr>
        <w:spacing w:before="60"/>
        <w:ind w:left="240" w:right="8951" w:firstLine="0"/>
        <w:jc w:val="left"/>
        <w:rPr>
          <w:sz w:val="14"/>
        </w:rPr>
      </w:pPr>
      <w:r>
        <w:rPr>
          <w:spacing w:val="-2"/>
          <w:sz w:val="14"/>
        </w:rPr>
        <w:t>Anti-phase</w:t>
      </w:r>
      <w:r>
        <w:rPr>
          <w:spacing w:val="40"/>
          <w:sz w:val="14"/>
        </w:rPr>
        <w:t> </w:t>
      </w:r>
      <w:r>
        <w:rPr>
          <w:spacing w:val="-2"/>
          <w:sz w:val="14"/>
        </w:rPr>
        <w:t>US→CN</w:t>
      </w:r>
    </w:p>
    <w:p>
      <w:pPr>
        <w:spacing w:before="54"/>
        <w:ind w:left="240" w:right="0" w:firstLine="0"/>
        <w:jc w:val="left"/>
        <w:rPr>
          <w:rFonts w:ascii="Symbola" w:hAnsi="Symbola" w:eastAsia="Symbola"/>
          <w:sz w:val="20"/>
        </w:rPr>
      </w:pPr>
      <w:r>
        <w:rPr>
          <w:sz w:val="20"/>
        </w:rPr>
        <w:t>Panel</w:t>
      </w:r>
      <w:r>
        <w:rPr>
          <w:spacing w:val="9"/>
          <w:sz w:val="20"/>
        </w:rPr>
        <w:t> </w:t>
      </w:r>
      <w:r>
        <w:rPr>
          <w:sz w:val="20"/>
        </w:rPr>
        <w:t>C.</w:t>
      </w:r>
      <w:r>
        <w:rPr>
          <w:spacing w:val="8"/>
          <w:sz w:val="20"/>
        </w:rPr>
        <w:t> </w:t>
      </w:r>
      <w:r>
        <w:rPr>
          <w:sz w:val="20"/>
        </w:rPr>
        <w:t>Right</w:t>
      </w:r>
      <w:r>
        <w:rPr>
          <w:spacing w:val="7"/>
          <w:sz w:val="20"/>
        </w:rPr>
        <w:t> </w:t>
      </w:r>
      <w:r>
        <w:rPr>
          <w:sz w:val="20"/>
        </w:rPr>
        <w:t>part</w:t>
      </w:r>
      <w:r>
        <w:rPr>
          <w:spacing w:val="8"/>
          <w:sz w:val="20"/>
        </w:rPr>
        <w:t> </w:t>
      </w:r>
      <w:r>
        <w:rPr>
          <w:sz w:val="20"/>
        </w:rPr>
        <w:t>of</w:t>
      </w:r>
      <w:r>
        <w:rPr>
          <w:spacing w:val="10"/>
          <w:sz w:val="20"/>
        </w:rPr>
        <w:t> </w:t>
      </w:r>
      <w:r>
        <w:rPr>
          <w:sz w:val="20"/>
        </w:rPr>
        <w:t>Coherence</w:t>
      </w:r>
      <w:r>
        <w:rPr>
          <w:spacing w:val="9"/>
          <w:sz w:val="20"/>
        </w:rPr>
        <w:t> </w:t>
      </w:r>
      <w:r>
        <w:rPr>
          <w:rFonts w:ascii="Symbola" w:hAnsi="Symbola" w:eastAsia="Symbola"/>
          <w:sz w:val="20"/>
        </w:rPr>
        <w:t>𝐹</w:t>
      </w:r>
      <w:r>
        <w:rPr>
          <w:rFonts w:ascii="Symbola" w:hAnsi="Symbola" w:eastAsia="Symbola"/>
          <w:position w:val="-5"/>
          <w:sz w:val="14"/>
        </w:rPr>
        <w:t>𝑅</w:t>
      </w:r>
      <w:r>
        <w:rPr>
          <w:rFonts w:ascii="Symbola" w:hAnsi="Symbola" w:eastAsia="Symbola"/>
          <w:position w:val="-8"/>
          <w:sz w:val="12"/>
        </w:rPr>
        <w:t>𝑈𝑆−𝐶𝑁|𝑠</w:t>
      </w:r>
      <w:r>
        <w:rPr>
          <w:rFonts w:ascii="Symbola" w:hAnsi="Symbola" w:eastAsia="Symbola"/>
          <w:sz w:val="12"/>
        </w:rPr>
        <w:t>2</w:t>
      </w:r>
      <w:r>
        <w:rPr>
          <w:rFonts w:ascii="Symbola" w:hAnsi="Symbola" w:eastAsia="Symbola"/>
          <w:spacing w:val="-14"/>
          <w:sz w:val="12"/>
        </w:rPr>
        <w:t> </w:t>
      </w:r>
      <w:r>
        <w:rPr>
          <w:rFonts w:ascii="Symbola" w:hAnsi="Symbola" w:eastAsia="Symbola"/>
          <w:position w:val="1"/>
          <w:sz w:val="20"/>
        </w:rPr>
        <w:t>(</w:t>
      </w:r>
      <w:r>
        <w:rPr>
          <w:rFonts w:ascii="Symbola" w:hAnsi="Symbola" w:eastAsia="Symbola"/>
          <w:sz w:val="20"/>
        </w:rPr>
        <w:t>0.</w:t>
      </w:r>
      <w:r>
        <w:rPr>
          <w:rFonts w:ascii="Symbola" w:hAnsi="Symbola" w:eastAsia="Symbola"/>
          <w:spacing w:val="-11"/>
          <w:sz w:val="20"/>
        </w:rPr>
        <w:t> </w:t>
      </w:r>
      <w:r>
        <w:rPr>
          <w:rFonts w:ascii="Symbola" w:hAnsi="Symbola" w:eastAsia="Symbola"/>
          <w:sz w:val="20"/>
        </w:rPr>
        <w:t>5,</w:t>
      </w:r>
      <w:r>
        <w:rPr>
          <w:rFonts w:ascii="Symbola" w:hAnsi="Symbola" w:eastAsia="Symbola"/>
          <w:spacing w:val="-10"/>
          <w:sz w:val="20"/>
        </w:rPr>
        <w:t> </w:t>
      </w:r>
      <w:r>
        <w:rPr>
          <w:rFonts w:ascii="Symbola" w:hAnsi="Symbola" w:eastAsia="Symbola"/>
          <w:spacing w:val="-4"/>
          <w:sz w:val="20"/>
        </w:rPr>
        <w:t>0.9</w:t>
      </w:r>
      <w:r>
        <w:rPr>
          <w:rFonts w:ascii="Symbola" w:hAnsi="Symbola" w:eastAsia="Symbola"/>
          <w:spacing w:val="-4"/>
          <w:position w:val="1"/>
          <w:sz w:val="20"/>
        </w:rPr>
        <w:t>)</w:t>
      </w:r>
    </w:p>
    <w:p>
      <w:pPr>
        <w:spacing w:before="33"/>
        <w:ind w:left="240" w:right="8951" w:firstLine="0"/>
        <w:jc w:val="left"/>
        <w:rPr>
          <w:sz w:val="14"/>
        </w:rPr>
      </w:pPr>
      <w:r>
        <w:rPr/>
        <mc:AlternateContent>
          <mc:Choice Requires="wps">
            <w:drawing>
              <wp:anchor distT="0" distB="0" distL="0" distR="0" allowOverlap="1" layoutInCell="1" locked="0" behindDoc="0" simplePos="0" relativeHeight="15763968">
                <wp:simplePos x="0" y="0"/>
                <wp:positionH relativeFrom="page">
                  <wp:posOffset>1960650</wp:posOffset>
                </wp:positionH>
                <wp:positionV relativeFrom="paragraph">
                  <wp:posOffset>17903</wp:posOffset>
                </wp:positionV>
                <wp:extent cx="4645025" cy="115316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4645025" cy="11531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342"/>
                              <w:gridCol w:w="1342"/>
                              <w:gridCol w:w="1342"/>
                              <w:gridCol w:w="1342"/>
                              <w:gridCol w:w="914"/>
                            </w:tblGrid>
                            <w:tr>
                              <w:trPr>
                                <w:trHeight w:val="358" w:hRule="atLeast"/>
                              </w:trPr>
                              <w:tc>
                                <w:tcPr>
                                  <w:tcW w:w="3600" w:type="dxa"/>
                                  <w:gridSpan w:val="3"/>
                                </w:tcPr>
                                <w:p>
                                  <w:pPr>
                                    <w:pStyle w:val="TableParagraph"/>
                                    <w:tabs>
                                      <w:tab w:pos="1394" w:val="left" w:leader="none"/>
                                      <w:tab w:pos="2735" w:val="left" w:leader="none"/>
                                    </w:tabs>
                                    <w:spacing w:before="40"/>
                                    <w:ind w:left="51"/>
                                    <w:jc w:val="left"/>
                                    <w:rPr>
                                      <w:sz w:val="22"/>
                                    </w:rPr>
                                  </w:pPr>
                                  <w:r>
                                    <w:rPr>
                                      <w:spacing w:val="-4"/>
                                      <w:sz w:val="22"/>
                                    </w:rPr>
                                    <w:t>0.25</w:t>
                                  </w:r>
                                  <w:r>
                                    <w:rPr>
                                      <w:sz w:val="22"/>
                                    </w:rPr>
                                    <w:tab/>
                                  </w:r>
                                  <w:r>
                                    <w:rPr>
                                      <w:spacing w:val="-4"/>
                                      <w:sz w:val="22"/>
                                    </w:rPr>
                                    <w:t>0.24</w:t>
                                  </w:r>
                                  <w:r>
                                    <w:rPr>
                                      <w:sz w:val="22"/>
                                    </w:rPr>
                                    <w:tab/>
                                  </w:r>
                                  <w:r>
                                    <w:rPr>
                                      <w:spacing w:val="-4"/>
                                      <w:sz w:val="22"/>
                                    </w:rPr>
                                    <w:t>0.17</w:t>
                                  </w:r>
                                </w:p>
                              </w:tc>
                              <w:tc>
                                <w:tcPr>
                                  <w:tcW w:w="1342" w:type="dxa"/>
                                </w:tcPr>
                                <w:p>
                                  <w:pPr>
                                    <w:pStyle w:val="TableParagraph"/>
                                    <w:spacing w:before="40"/>
                                    <w:ind w:left="4" w:right="4"/>
                                    <w:rPr>
                                      <w:sz w:val="22"/>
                                    </w:rPr>
                                  </w:pPr>
                                  <w:r>
                                    <w:rPr>
                                      <w:spacing w:val="-4"/>
                                      <w:sz w:val="22"/>
                                    </w:rPr>
                                    <w:t>0.11</w:t>
                                  </w:r>
                                </w:p>
                              </w:tc>
                              <w:tc>
                                <w:tcPr>
                                  <w:tcW w:w="1342" w:type="dxa"/>
                                </w:tcPr>
                                <w:p>
                                  <w:pPr>
                                    <w:pStyle w:val="TableParagraph"/>
                                    <w:spacing w:before="40"/>
                                    <w:ind w:left="1" w:right="4"/>
                                    <w:rPr>
                                      <w:sz w:val="22"/>
                                    </w:rPr>
                                  </w:pPr>
                                  <w:r>
                                    <w:rPr>
                                      <w:spacing w:val="-4"/>
                                      <w:sz w:val="22"/>
                                    </w:rPr>
                                    <w:t>0.13</w:t>
                                  </w:r>
                                </w:p>
                              </w:tc>
                              <w:tc>
                                <w:tcPr>
                                  <w:tcW w:w="914" w:type="dxa"/>
                                </w:tcPr>
                                <w:p>
                                  <w:pPr>
                                    <w:pStyle w:val="TableParagraph"/>
                                    <w:spacing w:before="40"/>
                                    <w:ind w:right="51"/>
                                    <w:jc w:val="right"/>
                                    <w:rPr>
                                      <w:sz w:val="22"/>
                                    </w:rPr>
                                  </w:pPr>
                                  <w:r>
                                    <w:rPr>
                                      <w:spacing w:val="-4"/>
                                      <w:sz w:val="22"/>
                                    </w:rPr>
                                    <w:t>0.10</w:t>
                                  </w:r>
                                </w:p>
                              </w:tc>
                            </w:tr>
                            <w:tr>
                              <w:trPr>
                                <w:trHeight w:val="377" w:hRule="atLeast"/>
                              </w:trPr>
                              <w:tc>
                                <w:tcPr>
                                  <w:tcW w:w="916" w:type="dxa"/>
                                </w:tcPr>
                                <w:p>
                                  <w:pPr>
                                    <w:pStyle w:val="TableParagraph"/>
                                    <w:spacing w:before="55"/>
                                    <w:ind w:left="51"/>
                                    <w:jc w:val="left"/>
                                    <w:rPr>
                                      <w:sz w:val="22"/>
                                    </w:rPr>
                                  </w:pPr>
                                  <w:r>
                                    <w:rPr>
                                      <w:spacing w:val="-4"/>
                                      <w:sz w:val="22"/>
                                    </w:rPr>
                                    <w:t>0.25</w:t>
                                  </w:r>
                                </w:p>
                              </w:tc>
                              <w:tc>
                                <w:tcPr>
                                  <w:tcW w:w="1342" w:type="dxa"/>
                                </w:tcPr>
                                <w:p>
                                  <w:pPr>
                                    <w:pStyle w:val="TableParagraph"/>
                                    <w:spacing w:before="55"/>
                                    <w:ind w:left="4" w:right="4"/>
                                    <w:rPr>
                                      <w:sz w:val="22"/>
                                    </w:rPr>
                                  </w:pPr>
                                  <w:r>
                                    <w:rPr>
                                      <w:spacing w:val="-4"/>
                                      <w:sz w:val="22"/>
                                    </w:rPr>
                                    <w:t>0.24</w:t>
                                  </w:r>
                                </w:p>
                              </w:tc>
                              <w:tc>
                                <w:tcPr>
                                  <w:tcW w:w="1342" w:type="dxa"/>
                                </w:tcPr>
                                <w:p>
                                  <w:pPr>
                                    <w:pStyle w:val="TableParagraph"/>
                                    <w:spacing w:before="55"/>
                                    <w:ind w:left="4" w:right="4"/>
                                    <w:rPr>
                                      <w:sz w:val="22"/>
                                    </w:rPr>
                                  </w:pPr>
                                  <w:r>
                                    <w:rPr>
                                      <w:spacing w:val="-4"/>
                                      <w:sz w:val="22"/>
                                    </w:rPr>
                                    <w:t>0.28</w:t>
                                  </w:r>
                                </w:p>
                              </w:tc>
                              <w:tc>
                                <w:tcPr>
                                  <w:tcW w:w="1342" w:type="dxa"/>
                                </w:tcPr>
                                <w:p>
                                  <w:pPr>
                                    <w:pStyle w:val="TableParagraph"/>
                                    <w:spacing w:before="55"/>
                                    <w:ind w:left="4" w:right="4"/>
                                    <w:rPr>
                                      <w:sz w:val="22"/>
                                    </w:rPr>
                                  </w:pPr>
                                  <w:r>
                                    <w:rPr>
                                      <w:spacing w:val="-4"/>
                                      <w:sz w:val="22"/>
                                    </w:rPr>
                                    <w:t>0.38</w:t>
                                  </w:r>
                                </w:p>
                              </w:tc>
                              <w:tc>
                                <w:tcPr>
                                  <w:tcW w:w="1342" w:type="dxa"/>
                                </w:tcPr>
                                <w:p>
                                  <w:pPr>
                                    <w:pStyle w:val="TableParagraph"/>
                                    <w:spacing w:before="55"/>
                                    <w:ind w:left="1" w:right="4"/>
                                    <w:rPr>
                                      <w:sz w:val="22"/>
                                    </w:rPr>
                                  </w:pPr>
                                  <w:r>
                                    <w:rPr>
                                      <w:spacing w:val="-4"/>
                                      <w:sz w:val="22"/>
                                    </w:rPr>
                                    <w:t>0.28</w:t>
                                  </w:r>
                                </w:p>
                              </w:tc>
                              <w:tc>
                                <w:tcPr>
                                  <w:tcW w:w="914" w:type="dxa"/>
                                </w:tcPr>
                                <w:p>
                                  <w:pPr>
                                    <w:pStyle w:val="TableParagraph"/>
                                    <w:spacing w:before="55"/>
                                    <w:ind w:right="51"/>
                                    <w:jc w:val="right"/>
                                    <w:rPr>
                                      <w:sz w:val="22"/>
                                    </w:rPr>
                                  </w:pPr>
                                  <w:r>
                                    <w:rPr>
                                      <w:spacing w:val="-4"/>
                                      <w:sz w:val="22"/>
                                    </w:rPr>
                                    <w:t>0.36</w:t>
                                  </w:r>
                                </w:p>
                              </w:tc>
                            </w:tr>
                            <w:tr>
                              <w:trPr>
                                <w:trHeight w:val="380" w:hRule="atLeast"/>
                              </w:trPr>
                              <w:tc>
                                <w:tcPr>
                                  <w:tcW w:w="916" w:type="dxa"/>
                                </w:tcPr>
                                <w:p>
                                  <w:pPr>
                                    <w:pStyle w:val="TableParagraph"/>
                                    <w:spacing w:before="59"/>
                                    <w:ind w:left="51"/>
                                    <w:jc w:val="left"/>
                                    <w:rPr>
                                      <w:sz w:val="22"/>
                                    </w:rPr>
                                  </w:pPr>
                                  <w:r>
                                    <w:rPr>
                                      <w:spacing w:val="-4"/>
                                      <w:sz w:val="22"/>
                                    </w:rPr>
                                    <w:t>0.29</w:t>
                                  </w:r>
                                </w:p>
                              </w:tc>
                              <w:tc>
                                <w:tcPr>
                                  <w:tcW w:w="1342" w:type="dxa"/>
                                </w:tcPr>
                                <w:p>
                                  <w:pPr>
                                    <w:pStyle w:val="TableParagraph"/>
                                    <w:spacing w:before="59"/>
                                    <w:ind w:left="4" w:right="4"/>
                                    <w:rPr>
                                      <w:sz w:val="22"/>
                                    </w:rPr>
                                  </w:pPr>
                                  <w:r>
                                    <w:rPr>
                                      <w:spacing w:val="-4"/>
                                      <w:sz w:val="22"/>
                                    </w:rPr>
                                    <w:t>0.32</w:t>
                                  </w:r>
                                </w:p>
                              </w:tc>
                              <w:tc>
                                <w:tcPr>
                                  <w:tcW w:w="1342" w:type="dxa"/>
                                </w:tcPr>
                                <w:p>
                                  <w:pPr>
                                    <w:pStyle w:val="TableParagraph"/>
                                    <w:spacing w:before="59"/>
                                    <w:ind w:left="4" w:right="4"/>
                                    <w:rPr>
                                      <w:sz w:val="22"/>
                                    </w:rPr>
                                  </w:pPr>
                                  <w:r>
                                    <w:rPr>
                                      <w:spacing w:val="-4"/>
                                      <w:sz w:val="22"/>
                                    </w:rPr>
                                    <w:t>0.46</w:t>
                                  </w:r>
                                </w:p>
                              </w:tc>
                              <w:tc>
                                <w:tcPr>
                                  <w:tcW w:w="1342" w:type="dxa"/>
                                </w:tcPr>
                                <w:p>
                                  <w:pPr>
                                    <w:pStyle w:val="TableParagraph"/>
                                    <w:spacing w:before="59"/>
                                    <w:ind w:left="4" w:right="4"/>
                                    <w:rPr>
                                      <w:sz w:val="22"/>
                                    </w:rPr>
                                  </w:pPr>
                                  <w:r>
                                    <w:rPr>
                                      <w:spacing w:val="-4"/>
                                      <w:sz w:val="22"/>
                                    </w:rPr>
                                    <w:t>0.47</w:t>
                                  </w:r>
                                </w:p>
                              </w:tc>
                              <w:tc>
                                <w:tcPr>
                                  <w:tcW w:w="1342" w:type="dxa"/>
                                </w:tcPr>
                                <w:p>
                                  <w:pPr>
                                    <w:pStyle w:val="TableParagraph"/>
                                    <w:spacing w:before="59"/>
                                    <w:ind w:left="1" w:right="4"/>
                                    <w:rPr>
                                      <w:sz w:val="22"/>
                                    </w:rPr>
                                  </w:pPr>
                                  <w:r>
                                    <w:rPr>
                                      <w:spacing w:val="-4"/>
                                      <w:sz w:val="22"/>
                                    </w:rPr>
                                    <w:t>0.54</w:t>
                                  </w:r>
                                </w:p>
                              </w:tc>
                              <w:tc>
                                <w:tcPr>
                                  <w:tcW w:w="914" w:type="dxa"/>
                                </w:tcPr>
                                <w:p>
                                  <w:pPr>
                                    <w:pStyle w:val="TableParagraph"/>
                                    <w:spacing w:before="59"/>
                                    <w:ind w:right="51"/>
                                    <w:jc w:val="right"/>
                                    <w:rPr>
                                      <w:sz w:val="22"/>
                                    </w:rPr>
                                  </w:pPr>
                                  <w:r>
                                    <w:rPr>
                                      <w:spacing w:val="-4"/>
                                      <w:sz w:val="22"/>
                                    </w:rPr>
                                    <w:t>0.46</w:t>
                                  </w:r>
                                </w:p>
                              </w:tc>
                            </w:tr>
                            <w:tr>
                              <w:trPr>
                                <w:trHeight w:val="360" w:hRule="atLeast"/>
                              </w:trPr>
                              <w:tc>
                                <w:tcPr>
                                  <w:tcW w:w="916" w:type="dxa"/>
                                </w:tcPr>
                                <w:p>
                                  <w:pPr>
                                    <w:pStyle w:val="TableParagraph"/>
                                    <w:spacing w:before="59"/>
                                    <w:ind w:left="51"/>
                                    <w:jc w:val="left"/>
                                    <w:rPr>
                                      <w:sz w:val="22"/>
                                    </w:rPr>
                                  </w:pPr>
                                  <w:r>
                                    <w:rPr>
                                      <w:spacing w:val="-4"/>
                                      <w:sz w:val="22"/>
                                    </w:rPr>
                                    <w:t>0.21</w:t>
                                  </w:r>
                                </w:p>
                              </w:tc>
                              <w:tc>
                                <w:tcPr>
                                  <w:tcW w:w="1342" w:type="dxa"/>
                                </w:tcPr>
                                <w:p>
                                  <w:pPr>
                                    <w:pStyle w:val="TableParagraph"/>
                                    <w:spacing w:before="59"/>
                                    <w:ind w:left="4" w:right="4"/>
                                    <w:rPr>
                                      <w:sz w:val="22"/>
                                    </w:rPr>
                                  </w:pPr>
                                  <w:r>
                                    <w:rPr>
                                      <w:spacing w:val="-4"/>
                                      <w:sz w:val="22"/>
                                    </w:rPr>
                                    <w:t>0.20</w:t>
                                  </w:r>
                                </w:p>
                              </w:tc>
                              <w:tc>
                                <w:tcPr>
                                  <w:tcW w:w="1342" w:type="dxa"/>
                                </w:tcPr>
                                <w:p>
                                  <w:pPr>
                                    <w:pStyle w:val="TableParagraph"/>
                                    <w:spacing w:before="59"/>
                                    <w:ind w:left="4" w:right="4"/>
                                    <w:rPr>
                                      <w:sz w:val="22"/>
                                    </w:rPr>
                                  </w:pPr>
                                  <w:r>
                                    <w:rPr>
                                      <w:spacing w:val="-4"/>
                                      <w:sz w:val="22"/>
                                    </w:rPr>
                                    <w:t>0.10</w:t>
                                  </w:r>
                                </w:p>
                              </w:tc>
                              <w:tc>
                                <w:tcPr>
                                  <w:tcW w:w="1342" w:type="dxa"/>
                                </w:tcPr>
                                <w:p>
                                  <w:pPr>
                                    <w:pStyle w:val="TableParagraph"/>
                                    <w:spacing w:before="59"/>
                                    <w:ind w:left="4" w:right="4"/>
                                    <w:rPr>
                                      <w:sz w:val="22"/>
                                    </w:rPr>
                                  </w:pPr>
                                  <w:r>
                                    <w:rPr>
                                      <w:spacing w:val="-4"/>
                                      <w:sz w:val="22"/>
                                    </w:rPr>
                                    <w:t>0.05</w:t>
                                  </w:r>
                                </w:p>
                              </w:tc>
                              <w:tc>
                                <w:tcPr>
                                  <w:tcW w:w="1342" w:type="dxa"/>
                                </w:tcPr>
                                <w:p>
                                  <w:pPr>
                                    <w:pStyle w:val="TableParagraph"/>
                                    <w:spacing w:before="59"/>
                                    <w:ind w:left="1" w:right="4"/>
                                    <w:rPr>
                                      <w:sz w:val="22"/>
                                    </w:rPr>
                                  </w:pPr>
                                  <w:r>
                                    <w:rPr>
                                      <w:spacing w:val="-4"/>
                                      <w:sz w:val="22"/>
                                    </w:rPr>
                                    <w:t>0.05</w:t>
                                  </w:r>
                                </w:p>
                              </w:tc>
                              <w:tc>
                                <w:tcPr>
                                  <w:tcW w:w="914" w:type="dxa"/>
                                </w:tcPr>
                                <w:p>
                                  <w:pPr>
                                    <w:pStyle w:val="TableParagraph"/>
                                    <w:spacing w:before="59"/>
                                    <w:ind w:right="51"/>
                                    <w:jc w:val="right"/>
                                    <w:rPr>
                                      <w:sz w:val="22"/>
                                    </w:rPr>
                                  </w:pPr>
                                  <w:r>
                                    <w:rPr>
                                      <w:spacing w:val="-4"/>
                                      <w:sz w:val="22"/>
                                    </w:rPr>
                                    <w:t>0.08</w:t>
                                  </w:r>
                                </w:p>
                              </w:tc>
                            </w:tr>
                            <w:tr>
                              <w:trPr>
                                <w:trHeight w:val="341" w:hRule="atLeast"/>
                              </w:trPr>
                              <w:tc>
                                <w:tcPr>
                                  <w:tcW w:w="7198" w:type="dxa"/>
                                  <w:gridSpan w:val="6"/>
                                </w:tcPr>
                                <w:p>
                                  <w:pPr>
                                    <w:pStyle w:val="TableParagraph"/>
                                    <w:spacing w:line="170" w:lineRule="auto" w:before="66"/>
                                    <w:ind w:left="48"/>
                                    <w:jc w:val="left"/>
                                    <w:rPr>
                                      <w:rFonts w:ascii="Symbola" w:hAnsi="Symbola" w:eastAsia="Symbola"/>
                                      <w:sz w:val="20"/>
                                    </w:rPr>
                                  </w:pPr>
                                  <w:r>
                                    <w:rPr>
                                      <w:sz w:val="20"/>
                                    </w:rPr>
                                    <w:t>Coherence</w:t>
                                  </w:r>
                                  <w:r>
                                    <w:rPr>
                                      <w:spacing w:val="28"/>
                                      <w:sz w:val="20"/>
                                    </w:rPr>
                                    <w:t> </w:t>
                                  </w:r>
                                  <w:r>
                                    <w:rPr>
                                      <w:rFonts w:ascii="Symbola" w:hAnsi="Symbola" w:eastAsia="Symbola"/>
                                      <w:sz w:val="20"/>
                                    </w:rPr>
                                    <w:t>𝐹</w:t>
                                  </w:r>
                                  <w:r>
                                    <w:rPr>
                                      <w:rFonts w:ascii="Symbola" w:hAnsi="Symbola" w:eastAsia="Symbola"/>
                                      <w:position w:val="-5"/>
                                      <w:sz w:val="14"/>
                                    </w:rPr>
                                    <w:t>𝑅</w:t>
                                  </w:r>
                                  <w:r>
                                    <w:rPr>
                                      <w:rFonts w:ascii="Symbola" w:hAnsi="Symbola" w:eastAsia="Symbola"/>
                                      <w:position w:val="-8"/>
                                      <w:sz w:val="12"/>
                                    </w:rPr>
                                    <w:t>𝑈𝑆−𝐶𝑁|𝑠</w:t>
                                  </w:r>
                                  <w:r>
                                    <w:rPr>
                                      <w:rFonts w:ascii="Symbola" w:hAnsi="Symbola" w:eastAsia="Symbola"/>
                                      <w:sz w:val="12"/>
                                    </w:rPr>
                                    <w:t>2</w:t>
                                  </w:r>
                                  <w:r>
                                    <w:rPr>
                                      <w:rFonts w:ascii="Symbola" w:hAnsi="Symbola" w:eastAsia="Symbola"/>
                                      <w:spacing w:val="-10"/>
                                      <w:sz w:val="12"/>
                                    </w:rPr>
                                    <w:t> </w:t>
                                  </w:r>
                                  <w:r>
                                    <w:rPr>
                                      <w:rFonts w:ascii="Symbola" w:hAnsi="Symbola" w:eastAsia="Symbola"/>
                                      <w:position w:val="1"/>
                                      <w:sz w:val="20"/>
                                    </w:rPr>
                                    <w:t>(</w:t>
                                  </w:r>
                                  <w:r>
                                    <w:rPr>
                                      <w:rFonts w:ascii="Symbola" w:hAnsi="Symbola" w:eastAsia="Symbola"/>
                                      <w:sz w:val="20"/>
                                    </w:rPr>
                                    <w:t>0.</w:t>
                                  </w:r>
                                  <w:r>
                                    <w:rPr>
                                      <w:rFonts w:ascii="Symbola" w:hAnsi="Symbola" w:eastAsia="Symbola"/>
                                      <w:spacing w:val="2"/>
                                      <w:sz w:val="20"/>
                                    </w:rPr>
                                    <w:t> </w:t>
                                  </w:r>
                                  <w:r>
                                    <w:rPr>
                                      <w:rFonts w:ascii="Symbola" w:hAnsi="Symbola" w:eastAsia="Symbola"/>
                                      <w:sz w:val="20"/>
                                    </w:rPr>
                                    <w:t>9,</w:t>
                                  </w:r>
                                  <w:r>
                                    <w:rPr>
                                      <w:rFonts w:ascii="Symbola" w:hAnsi="Symbola" w:eastAsia="Symbola"/>
                                      <w:spacing w:val="2"/>
                                      <w:sz w:val="20"/>
                                    </w:rPr>
                                    <w:t> </w:t>
                                  </w:r>
                                  <w:r>
                                    <w:rPr>
                                      <w:rFonts w:ascii="Symbola" w:hAnsi="Symbola" w:eastAsia="Symbola"/>
                                      <w:spacing w:val="-5"/>
                                      <w:sz w:val="20"/>
                                    </w:rPr>
                                    <w:t>1</w:t>
                                  </w:r>
                                  <w:r>
                                    <w:rPr>
                                      <w:rFonts w:ascii="Symbola" w:hAnsi="Symbola" w:eastAsia="Symbola"/>
                                      <w:spacing w:val="-5"/>
                                      <w:position w:val="1"/>
                                      <w:sz w:val="20"/>
                                    </w:rPr>
                                    <w:t>)</w:t>
                                  </w:r>
                                </w:p>
                              </w:tc>
                            </w:tr>
                          </w:tbl>
                          <w:p>
                            <w:pPr>
                              <w:pStyle w:val="BodyText"/>
                            </w:pPr>
                          </w:p>
                        </w:txbxContent>
                      </wps:txbx>
                      <wps:bodyPr wrap="square" lIns="0" tIns="0" rIns="0" bIns="0" rtlCol="0">
                        <a:noAutofit/>
                      </wps:bodyPr>
                    </wps:wsp>
                  </a:graphicData>
                </a:graphic>
              </wp:anchor>
            </w:drawing>
          </mc:Choice>
          <mc:Fallback>
            <w:pict>
              <v:shape style="position:absolute;margin-left:154.381897pt;margin-top:1.409717pt;width:365.75pt;height:90.8pt;mso-position-horizontal-relative:page;mso-position-vertical-relative:paragraph;z-index:15763968" type="#_x0000_t202" id="docshape7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342"/>
                        <w:gridCol w:w="1342"/>
                        <w:gridCol w:w="1342"/>
                        <w:gridCol w:w="1342"/>
                        <w:gridCol w:w="914"/>
                      </w:tblGrid>
                      <w:tr>
                        <w:trPr>
                          <w:trHeight w:val="358" w:hRule="atLeast"/>
                        </w:trPr>
                        <w:tc>
                          <w:tcPr>
                            <w:tcW w:w="3600" w:type="dxa"/>
                            <w:gridSpan w:val="3"/>
                          </w:tcPr>
                          <w:p>
                            <w:pPr>
                              <w:pStyle w:val="TableParagraph"/>
                              <w:tabs>
                                <w:tab w:pos="1394" w:val="left" w:leader="none"/>
                                <w:tab w:pos="2735" w:val="left" w:leader="none"/>
                              </w:tabs>
                              <w:spacing w:before="40"/>
                              <w:ind w:left="51"/>
                              <w:jc w:val="left"/>
                              <w:rPr>
                                <w:sz w:val="22"/>
                              </w:rPr>
                            </w:pPr>
                            <w:r>
                              <w:rPr>
                                <w:spacing w:val="-4"/>
                                <w:sz w:val="22"/>
                              </w:rPr>
                              <w:t>0.25</w:t>
                            </w:r>
                            <w:r>
                              <w:rPr>
                                <w:sz w:val="22"/>
                              </w:rPr>
                              <w:tab/>
                            </w:r>
                            <w:r>
                              <w:rPr>
                                <w:spacing w:val="-4"/>
                                <w:sz w:val="22"/>
                              </w:rPr>
                              <w:t>0.24</w:t>
                            </w:r>
                            <w:r>
                              <w:rPr>
                                <w:sz w:val="22"/>
                              </w:rPr>
                              <w:tab/>
                            </w:r>
                            <w:r>
                              <w:rPr>
                                <w:spacing w:val="-4"/>
                                <w:sz w:val="22"/>
                              </w:rPr>
                              <w:t>0.17</w:t>
                            </w:r>
                          </w:p>
                        </w:tc>
                        <w:tc>
                          <w:tcPr>
                            <w:tcW w:w="1342" w:type="dxa"/>
                          </w:tcPr>
                          <w:p>
                            <w:pPr>
                              <w:pStyle w:val="TableParagraph"/>
                              <w:spacing w:before="40"/>
                              <w:ind w:left="4" w:right="4"/>
                              <w:rPr>
                                <w:sz w:val="22"/>
                              </w:rPr>
                            </w:pPr>
                            <w:r>
                              <w:rPr>
                                <w:spacing w:val="-4"/>
                                <w:sz w:val="22"/>
                              </w:rPr>
                              <w:t>0.11</w:t>
                            </w:r>
                          </w:p>
                        </w:tc>
                        <w:tc>
                          <w:tcPr>
                            <w:tcW w:w="1342" w:type="dxa"/>
                          </w:tcPr>
                          <w:p>
                            <w:pPr>
                              <w:pStyle w:val="TableParagraph"/>
                              <w:spacing w:before="40"/>
                              <w:ind w:left="1" w:right="4"/>
                              <w:rPr>
                                <w:sz w:val="22"/>
                              </w:rPr>
                            </w:pPr>
                            <w:r>
                              <w:rPr>
                                <w:spacing w:val="-4"/>
                                <w:sz w:val="22"/>
                              </w:rPr>
                              <w:t>0.13</w:t>
                            </w:r>
                          </w:p>
                        </w:tc>
                        <w:tc>
                          <w:tcPr>
                            <w:tcW w:w="914" w:type="dxa"/>
                          </w:tcPr>
                          <w:p>
                            <w:pPr>
                              <w:pStyle w:val="TableParagraph"/>
                              <w:spacing w:before="40"/>
                              <w:ind w:right="51"/>
                              <w:jc w:val="right"/>
                              <w:rPr>
                                <w:sz w:val="22"/>
                              </w:rPr>
                            </w:pPr>
                            <w:r>
                              <w:rPr>
                                <w:spacing w:val="-4"/>
                                <w:sz w:val="22"/>
                              </w:rPr>
                              <w:t>0.10</w:t>
                            </w:r>
                          </w:p>
                        </w:tc>
                      </w:tr>
                      <w:tr>
                        <w:trPr>
                          <w:trHeight w:val="377" w:hRule="atLeast"/>
                        </w:trPr>
                        <w:tc>
                          <w:tcPr>
                            <w:tcW w:w="916" w:type="dxa"/>
                          </w:tcPr>
                          <w:p>
                            <w:pPr>
                              <w:pStyle w:val="TableParagraph"/>
                              <w:spacing w:before="55"/>
                              <w:ind w:left="51"/>
                              <w:jc w:val="left"/>
                              <w:rPr>
                                <w:sz w:val="22"/>
                              </w:rPr>
                            </w:pPr>
                            <w:r>
                              <w:rPr>
                                <w:spacing w:val="-4"/>
                                <w:sz w:val="22"/>
                              </w:rPr>
                              <w:t>0.25</w:t>
                            </w:r>
                          </w:p>
                        </w:tc>
                        <w:tc>
                          <w:tcPr>
                            <w:tcW w:w="1342" w:type="dxa"/>
                          </w:tcPr>
                          <w:p>
                            <w:pPr>
                              <w:pStyle w:val="TableParagraph"/>
                              <w:spacing w:before="55"/>
                              <w:ind w:left="4" w:right="4"/>
                              <w:rPr>
                                <w:sz w:val="22"/>
                              </w:rPr>
                            </w:pPr>
                            <w:r>
                              <w:rPr>
                                <w:spacing w:val="-4"/>
                                <w:sz w:val="22"/>
                              </w:rPr>
                              <w:t>0.24</w:t>
                            </w:r>
                          </w:p>
                        </w:tc>
                        <w:tc>
                          <w:tcPr>
                            <w:tcW w:w="1342" w:type="dxa"/>
                          </w:tcPr>
                          <w:p>
                            <w:pPr>
                              <w:pStyle w:val="TableParagraph"/>
                              <w:spacing w:before="55"/>
                              <w:ind w:left="4" w:right="4"/>
                              <w:rPr>
                                <w:sz w:val="22"/>
                              </w:rPr>
                            </w:pPr>
                            <w:r>
                              <w:rPr>
                                <w:spacing w:val="-4"/>
                                <w:sz w:val="22"/>
                              </w:rPr>
                              <w:t>0.28</w:t>
                            </w:r>
                          </w:p>
                        </w:tc>
                        <w:tc>
                          <w:tcPr>
                            <w:tcW w:w="1342" w:type="dxa"/>
                          </w:tcPr>
                          <w:p>
                            <w:pPr>
                              <w:pStyle w:val="TableParagraph"/>
                              <w:spacing w:before="55"/>
                              <w:ind w:left="4" w:right="4"/>
                              <w:rPr>
                                <w:sz w:val="22"/>
                              </w:rPr>
                            </w:pPr>
                            <w:r>
                              <w:rPr>
                                <w:spacing w:val="-4"/>
                                <w:sz w:val="22"/>
                              </w:rPr>
                              <w:t>0.38</w:t>
                            </w:r>
                          </w:p>
                        </w:tc>
                        <w:tc>
                          <w:tcPr>
                            <w:tcW w:w="1342" w:type="dxa"/>
                          </w:tcPr>
                          <w:p>
                            <w:pPr>
                              <w:pStyle w:val="TableParagraph"/>
                              <w:spacing w:before="55"/>
                              <w:ind w:left="1" w:right="4"/>
                              <w:rPr>
                                <w:sz w:val="22"/>
                              </w:rPr>
                            </w:pPr>
                            <w:r>
                              <w:rPr>
                                <w:spacing w:val="-4"/>
                                <w:sz w:val="22"/>
                              </w:rPr>
                              <w:t>0.28</w:t>
                            </w:r>
                          </w:p>
                        </w:tc>
                        <w:tc>
                          <w:tcPr>
                            <w:tcW w:w="914" w:type="dxa"/>
                          </w:tcPr>
                          <w:p>
                            <w:pPr>
                              <w:pStyle w:val="TableParagraph"/>
                              <w:spacing w:before="55"/>
                              <w:ind w:right="51"/>
                              <w:jc w:val="right"/>
                              <w:rPr>
                                <w:sz w:val="22"/>
                              </w:rPr>
                            </w:pPr>
                            <w:r>
                              <w:rPr>
                                <w:spacing w:val="-4"/>
                                <w:sz w:val="22"/>
                              </w:rPr>
                              <w:t>0.36</w:t>
                            </w:r>
                          </w:p>
                        </w:tc>
                      </w:tr>
                      <w:tr>
                        <w:trPr>
                          <w:trHeight w:val="380" w:hRule="atLeast"/>
                        </w:trPr>
                        <w:tc>
                          <w:tcPr>
                            <w:tcW w:w="916" w:type="dxa"/>
                          </w:tcPr>
                          <w:p>
                            <w:pPr>
                              <w:pStyle w:val="TableParagraph"/>
                              <w:spacing w:before="59"/>
                              <w:ind w:left="51"/>
                              <w:jc w:val="left"/>
                              <w:rPr>
                                <w:sz w:val="22"/>
                              </w:rPr>
                            </w:pPr>
                            <w:r>
                              <w:rPr>
                                <w:spacing w:val="-4"/>
                                <w:sz w:val="22"/>
                              </w:rPr>
                              <w:t>0.29</w:t>
                            </w:r>
                          </w:p>
                        </w:tc>
                        <w:tc>
                          <w:tcPr>
                            <w:tcW w:w="1342" w:type="dxa"/>
                          </w:tcPr>
                          <w:p>
                            <w:pPr>
                              <w:pStyle w:val="TableParagraph"/>
                              <w:spacing w:before="59"/>
                              <w:ind w:left="4" w:right="4"/>
                              <w:rPr>
                                <w:sz w:val="22"/>
                              </w:rPr>
                            </w:pPr>
                            <w:r>
                              <w:rPr>
                                <w:spacing w:val="-4"/>
                                <w:sz w:val="22"/>
                              </w:rPr>
                              <w:t>0.32</w:t>
                            </w:r>
                          </w:p>
                        </w:tc>
                        <w:tc>
                          <w:tcPr>
                            <w:tcW w:w="1342" w:type="dxa"/>
                          </w:tcPr>
                          <w:p>
                            <w:pPr>
                              <w:pStyle w:val="TableParagraph"/>
                              <w:spacing w:before="59"/>
                              <w:ind w:left="4" w:right="4"/>
                              <w:rPr>
                                <w:sz w:val="22"/>
                              </w:rPr>
                            </w:pPr>
                            <w:r>
                              <w:rPr>
                                <w:spacing w:val="-4"/>
                                <w:sz w:val="22"/>
                              </w:rPr>
                              <w:t>0.46</w:t>
                            </w:r>
                          </w:p>
                        </w:tc>
                        <w:tc>
                          <w:tcPr>
                            <w:tcW w:w="1342" w:type="dxa"/>
                          </w:tcPr>
                          <w:p>
                            <w:pPr>
                              <w:pStyle w:val="TableParagraph"/>
                              <w:spacing w:before="59"/>
                              <w:ind w:left="4" w:right="4"/>
                              <w:rPr>
                                <w:sz w:val="22"/>
                              </w:rPr>
                            </w:pPr>
                            <w:r>
                              <w:rPr>
                                <w:spacing w:val="-4"/>
                                <w:sz w:val="22"/>
                              </w:rPr>
                              <w:t>0.47</w:t>
                            </w:r>
                          </w:p>
                        </w:tc>
                        <w:tc>
                          <w:tcPr>
                            <w:tcW w:w="1342" w:type="dxa"/>
                          </w:tcPr>
                          <w:p>
                            <w:pPr>
                              <w:pStyle w:val="TableParagraph"/>
                              <w:spacing w:before="59"/>
                              <w:ind w:left="1" w:right="4"/>
                              <w:rPr>
                                <w:sz w:val="22"/>
                              </w:rPr>
                            </w:pPr>
                            <w:r>
                              <w:rPr>
                                <w:spacing w:val="-4"/>
                                <w:sz w:val="22"/>
                              </w:rPr>
                              <w:t>0.54</w:t>
                            </w:r>
                          </w:p>
                        </w:tc>
                        <w:tc>
                          <w:tcPr>
                            <w:tcW w:w="914" w:type="dxa"/>
                          </w:tcPr>
                          <w:p>
                            <w:pPr>
                              <w:pStyle w:val="TableParagraph"/>
                              <w:spacing w:before="59"/>
                              <w:ind w:right="51"/>
                              <w:jc w:val="right"/>
                              <w:rPr>
                                <w:sz w:val="22"/>
                              </w:rPr>
                            </w:pPr>
                            <w:r>
                              <w:rPr>
                                <w:spacing w:val="-4"/>
                                <w:sz w:val="22"/>
                              </w:rPr>
                              <w:t>0.46</w:t>
                            </w:r>
                          </w:p>
                        </w:tc>
                      </w:tr>
                      <w:tr>
                        <w:trPr>
                          <w:trHeight w:val="360" w:hRule="atLeast"/>
                        </w:trPr>
                        <w:tc>
                          <w:tcPr>
                            <w:tcW w:w="916" w:type="dxa"/>
                          </w:tcPr>
                          <w:p>
                            <w:pPr>
                              <w:pStyle w:val="TableParagraph"/>
                              <w:spacing w:before="59"/>
                              <w:ind w:left="51"/>
                              <w:jc w:val="left"/>
                              <w:rPr>
                                <w:sz w:val="22"/>
                              </w:rPr>
                            </w:pPr>
                            <w:r>
                              <w:rPr>
                                <w:spacing w:val="-4"/>
                                <w:sz w:val="22"/>
                              </w:rPr>
                              <w:t>0.21</w:t>
                            </w:r>
                          </w:p>
                        </w:tc>
                        <w:tc>
                          <w:tcPr>
                            <w:tcW w:w="1342" w:type="dxa"/>
                          </w:tcPr>
                          <w:p>
                            <w:pPr>
                              <w:pStyle w:val="TableParagraph"/>
                              <w:spacing w:before="59"/>
                              <w:ind w:left="4" w:right="4"/>
                              <w:rPr>
                                <w:sz w:val="22"/>
                              </w:rPr>
                            </w:pPr>
                            <w:r>
                              <w:rPr>
                                <w:spacing w:val="-4"/>
                                <w:sz w:val="22"/>
                              </w:rPr>
                              <w:t>0.20</w:t>
                            </w:r>
                          </w:p>
                        </w:tc>
                        <w:tc>
                          <w:tcPr>
                            <w:tcW w:w="1342" w:type="dxa"/>
                          </w:tcPr>
                          <w:p>
                            <w:pPr>
                              <w:pStyle w:val="TableParagraph"/>
                              <w:spacing w:before="59"/>
                              <w:ind w:left="4" w:right="4"/>
                              <w:rPr>
                                <w:sz w:val="22"/>
                              </w:rPr>
                            </w:pPr>
                            <w:r>
                              <w:rPr>
                                <w:spacing w:val="-4"/>
                                <w:sz w:val="22"/>
                              </w:rPr>
                              <w:t>0.10</w:t>
                            </w:r>
                          </w:p>
                        </w:tc>
                        <w:tc>
                          <w:tcPr>
                            <w:tcW w:w="1342" w:type="dxa"/>
                          </w:tcPr>
                          <w:p>
                            <w:pPr>
                              <w:pStyle w:val="TableParagraph"/>
                              <w:spacing w:before="59"/>
                              <w:ind w:left="4" w:right="4"/>
                              <w:rPr>
                                <w:sz w:val="22"/>
                              </w:rPr>
                            </w:pPr>
                            <w:r>
                              <w:rPr>
                                <w:spacing w:val="-4"/>
                                <w:sz w:val="22"/>
                              </w:rPr>
                              <w:t>0.05</w:t>
                            </w:r>
                          </w:p>
                        </w:tc>
                        <w:tc>
                          <w:tcPr>
                            <w:tcW w:w="1342" w:type="dxa"/>
                          </w:tcPr>
                          <w:p>
                            <w:pPr>
                              <w:pStyle w:val="TableParagraph"/>
                              <w:spacing w:before="59"/>
                              <w:ind w:left="1" w:right="4"/>
                              <w:rPr>
                                <w:sz w:val="22"/>
                              </w:rPr>
                            </w:pPr>
                            <w:r>
                              <w:rPr>
                                <w:spacing w:val="-4"/>
                                <w:sz w:val="22"/>
                              </w:rPr>
                              <w:t>0.05</w:t>
                            </w:r>
                          </w:p>
                        </w:tc>
                        <w:tc>
                          <w:tcPr>
                            <w:tcW w:w="914" w:type="dxa"/>
                          </w:tcPr>
                          <w:p>
                            <w:pPr>
                              <w:pStyle w:val="TableParagraph"/>
                              <w:spacing w:before="59"/>
                              <w:ind w:right="51"/>
                              <w:jc w:val="right"/>
                              <w:rPr>
                                <w:sz w:val="22"/>
                              </w:rPr>
                            </w:pPr>
                            <w:r>
                              <w:rPr>
                                <w:spacing w:val="-4"/>
                                <w:sz w:val="22"/>
                              </w:rPr>
                              <w:t>0.08</w:t>
                            </w:r>
                          </w:p>
                        </w:tc>
                      </w:tr>
                      <w:tr>
                        <w:trPr>
                          <w:trHeight w:val="341" w:hRule="atLeast"/>
                        </w:trPr>
                        <w:tc>
                          <w:tcPr>
                            <w:tcW w:w="7198" w:type="dxa"/>
                            <w:gridSpan w:val="6"/>
                          </w:tcPr>
                          <w:p>
                            <w:pPr>
                              <w:pStyle w:val="TableParagraph"/>
                              <w:spacing w:line="170" w:lineRule="auto" w:before="66"/>
                              <w:ind w:left="48"/>
                              <w:jc w:val="left"/>
                              <w:rPr>
                                <w:rFonts w:ascii="Symbola" w:hAnsi="Symbola" w:eastAsia="Symbola"/>
                                <w:sz w:val="20"/>
                              </w:rPr>
                            </w:pPr>
                            <w:r>
                              <w:rPr>
                                <w:sz w:val="20"/>
                              </w:rPr>
                              <w:t>Coherence</w:t>
                            </w:r>
                            <w:r>
                              <w:rPr>
                                <w:spacing w:val="28"/>
                                <w:sz w:val="20"/>
                              </w:rPr>
                              <w:t> </w:t>
                            </w:r>
                            <w:r>
                              <w:rPr>
                                <w:rFonts w:ascii="Symbola" w:hAnsi="Symbola" w:eastAsia="Symbola"/>
                                <w:sz w:val="20"/>
                              </w:rPr>
                              <w:t>𝐹</w:t>
                            </w:r>
                            <w:r>
                              <w:rPr>
                                <w:rFonts w:ascii="Symbola" w:hAnsi="Symbola" w:eastAsia="Symbola"/>
                                <w:position w:val="-5"/>
                                <w:sz w:val="14"/>
                              </w:rPr>
                              <w:t>𝑅</w:t>
                            </w:r>
                            <w:r>
                              <w:rPr>
                                <w:rFonts w:ascii="Symbola" w:hAnsi="Symbola" w:eastAsia="Symbola"/>
                                <w:position w:val="-8"/>
                                <w:sz w:val="12"/>
                              </w:rPr>
                              <w:t>𝑈𝑆−𝐶𝑁|𝑠</w:t>
                            </w:r>
                            <w:r>
                              <w:rPr>
                                <w:rFonts w:ascii="Symbola" w:hAnsi="Symbola" w:eastAsia="Symbola"/>
                                <w:sz w:val="12"/>
                              </w:rPr>
                              <w:t>2</w:t>
                            </w:r>
                            <w:r>
                              <w:rPr>
                                <w:rFonts w:ascii="Symbola" w:hAnsi="Symbola" w:eastAsia="Symbola"/>
                                <w:spacing w:val="-10"/>
                                <w:sz w:val="12"/>
                              </w:rPr>
                              <w:t> </w:t>
                            </w:r>
                            <w:r>
                              <w:rPr>
                                <w:rFonts w:ascii="Symbola" w:hAnsi="Symbola" w:eastAsia="Symbola"/>
                                <w:position w:val="1"/>
                                <w:sz w:val="20"/>
                              </w:rPr>
                              <w:t>(</w:t>
                            </w:r>
                            <w:r>
                              <w:rPr>
                                <w:rFonts w:ascii="Symbola" w:hAnsi="Symbola" w:eastAsia="Symbola"/>
                                <w:sz w:val="20"/>
                              </w:rPr>
                              <w:t>0.</w:t>
                            </w:r>
                            <w:r>
                              <w:rPr>
                                <w:rFonts w:ascii="Symbola" w:hAnsi="Symbola" w:eastAsia="Symbola"/>
                                <w:spacing w:val="2"/>
                                <w:sz w:val="20"/>
                              </w:rPr>
                              <w:t> </w:t>
                            </w:r>
                            <w:r>
                              <w:rPr>
                                <w:rFonts w:ascii="Symbola" w:hAnsi="Symbola" w:eastAsia="Symbola"/>
                                <w:sz w:val="20"/>
                              </w:rPr>
                              <w:t>9,</w:t>
                            </w:r>
                            <w:r>
                              <w:rPr>
                                <w:rFonts w:ascii="Symbola" w:hAnsi="Symbola" w:eastAsia="Symbola"/>
                                <w:spacing w:val="2"/>
                                <w:sz w:val="20"/>
                              </w:rPr>
                              <w:t> </w:t>
                            </w:r>
                            <w:r>
                              <w:rPr>
                                <w:rFonts w:ascii="Symbola" w:hAnsi="Symbola" w:eastAsia="Symbola"/>
                                <w:spacing w:val="-5"/>
                                <w:sz w:val="20"/>
                              </w:rPr>
                              <w:t>1</w:t>
                            </w:r>
                            <w:r>
                              <w:rPr>
                                <w:rFonts w:ascii="Symbola" w:hAnsi="Symbola" w:eastAsia="Symbola"/>
                                <w:spacing w:val="-5"/>
                                <w:position w:val="1"/>
                                <w:sz w:val="20"/>
                              </w:rPr>
                              <w:t>)</w:t>
                            </w:r>
                          </w:p>
                        </w:tc>
                      </w:tr>
                    </w:tbl>
                    <w:p>
                      <w:pPr>
                        <w:pStyle w:val="BodyText"/>
                      </w:pPr>
                    </w:p>
                  </w:txbxContent>
                </v:textbox>
                <w10:wrap type="none"/>
              </v:shape>
            </w:pict>
          </mc:Fallback>
        </mc:AlternateContent>
      </w:r>
      <w:r>
        <w:rPr>
          <w:spacing w:val="-2"/>
          <w:sz w:val="14"/>
        </w:rPr>
        <w:t>Anti-phase</w:t>
      </w:r>
      <w:r>
        <w:rPr>
          <w:spacing w:val="40"/>
          <w:sz w:val="14"/>
        </w:rPr>
        <w:t> </w:t>
      </w:r>
      <w:r>
        <w:rPr>
          <w:spacing w:val="-2"/>
          <w:sz w:val="14"/>
        </w:rPr>
        <w:t>US←CN</w:t>
      </w:r>
    </w:p>
    <w:p>
      <w:pPr>
        <w:spacing w:before="52"/>
        <w:ind w:left="240" w:right="9056" w:firstLine="0"/>
        <w:jc w:val="left"/>
        <w:rPr>
          <w:sz w:val="14"/>
        </w:rPr>
      </w:pPr>
      <w:r>
        <w:rPr>
          <w:sz w:val="14"/>
        </w:rPr>
        <w:t>In</w:t>
      </w:r>
      <w:r>
        <w:rPr>
          <w:spacing w:val="-6"/>
          <w:sz w:val="14"/>
        </w:rPr>
        <w:t> </w:t>
      </w:r>
      <w:r>
        <w:rPr>
          <w:sz w:val="14"/>
        </w:rPr>
        <w:t>phase</w:t>
      </w:r>
      <w:r>
        <w:rPr>
          <w:spacing w:val="40"/>
          <w:sz w:val="14"/>
        </w:rPr>
        <w:t> </w:t>
      </w:r>
      <w:r>
        <w:rPr>
          <w:spacing w:val="-2"/>
          <w:sz w:val="14"/>
        </w:rPr>
        <w:t>US←CN</w:t>
      </w:r>
    </w:p>
    <w:p>
      <w:pPr>
        <w:spacing w:before="60"/>
        <w:ind w:left="240" w:right="9056" w:firstLine="0"/>
        <w:jc w:val="left"/>
        <w:rPr>
          <w:sz w:val="14"/>
        </w:rPr>
      </w:pPr>
      <w:r>
        <w:rPr>
          <w:sz w:val="14"/>
        </w:rPr>
        <w:t>In</w:t>
      </w:r>
      <w:r>
        <w:rPr>
          <w:spacing w:val="-6"/>
          <w:sz w:val="14"/>
        </w:rPr>
        <w:t> </w:t>
      </w:r>
      <w:r>
        <w:rPr>
          <w:sz w:val="14"/>
        </w:rPr>
        <w:t>phase</w:t>
      </w:r>
      <w:r>
        <w:rPr>
          <w:spacing w:val="40"/>
          <w:sz w:val="14"/>
        </w:rPr>
        <w:t> </w:t>
      </w:r>
      <w:r>
        <w:rPr>
          <w:spacing w:val="-2"/>
          <w:sz w:val="14"/>
        </w:rPr>
        <w:t>US→CN</w:t>
      </w:r>
    </w:p>
    <w:p>
      <w:pPr>
        <w:spacing w:before="59"/>
        <w:ind w:left="240" w:right="8951" w:firstLine="0"/>
        <w:jc w:val="left"/>
        <w:rPr>
          <w:sz w:val="14"/>
        </w:rPr>
      </w:pPr>
      <w:r>
        <w:rPr>
          <w:spacing w:val="-2"/>
          <w:sz w:val="14"/>
        </w:rPr>
        <w:t>Anti-phase</w:t>
      </w:r>
      <w:r>
        <w:rPr>
          <w:spacing w:val="40"/>
          <w:sz w:val="14"/>
        </w:rPr>
        <w:t> </w:t>
      </w:r>
      <w:r>
        <w:rPr>
          <w:spacing w:val="-2"/>
          <w:sz w:val="14"/>
        </w:rPr>
        <w:t>US→CN</w:t>
      </w:r>
    </w:p>
    <w:p>
      <w:pPr>
        <w:spacing w:before="54"/>
        <w:ind w:left="240" w:right="0" w:firstLine="0"/>
        <w:jc w:val="left"/>
        <w:rPr>
          <w:sz w:val="20"/>
        </w:rPr>
      </w:pPr>
      <w:r>
        <w:rPr>
          <w:sz w:val="20"/>
        </w:rPr>
        <w:t>Panel</w:t>
      </w:r>
      <w:r>
        <w:rPr>
          <w:spacing w:val="-2"/>
          <w:sz w:val="20"/>
        </w:rPr>
        <w:t> </w:t>
      </w:r>
      <w:r>
        <w:rPr>
          <w:sz w:val="20"/>
        </w:rPr>
        <w:t>D. Right</w:t>
      </w:r>
      <w:r>
        <w:rPr>
          <w:spacing w:val="-3"/>
          <w:sz w:val="20"/>
        </w:rPr>
        <w:t> </w:t>
      </w:r>
      <w:r>
        <w:rPr>
          <w:sz w:val="20"/>
        </w:rPr>
        <w:t>tail </w:t>
      </w:r>
      <w:r>
        <w:rPr>
          <w:spacing w:val="-5"/>
          <w:sz w:val="20"/>
        </w:rPr>
        <w:t>of</w:t>
      </w:r>
    </w:p>
    <w:p>
      <w:pPr>
        <w:spacing w:after="0"/>
        <w:jc w:val="left"/>
        <w:rPr>
          <w:sz w:val="20"/>
        </w:rPr>
        <w:sectPr>
          <w:headerReference w:type="default" r:id="rId29"/>
          <w:footerReference w:type="default" r:id="rId30"/>
          <w:pgSz w:w="12240" w:h="15840"/>
          <w:pgMar w:header="537" w:footer="1031" w:top="1440" w:bottom="1220" w:left="1200" w:right="1220"/>
        </w:sectPr>
      </w:pPr>
    </w:p>
    <w:p>
      <w:pPr>
        <w:spacing w:before="123"/>
        <w:ind w:left="240" w:right="0" w:firstLine="0"/>
        <w:jc w:val="left"/>
        <w:rPr>
          <w:sz w:val="14"/>
        </w:rPr>
      </w:pPr>
      <w:r>
        <w:rPr>
          <w:spacing w:val="-2"/>
          <w:sz w:val="14"/>
        </w:rPr>
        <w:t>Anti-phase</w:t>
      </w:r>
      <w:r>
        <w:rPr>
          <w:spacing w:val="40"/>
          <w:sz w:val="14"/>
        </w:rPr>
        <w:t> </w:t>
      </w:r>
      <w:r>
        <w:rPr>
          <w:spacing w:val="-2"/>
          <w:sz w:val="14"/>
        </w:rPr>
        <w:t>US←CN</w:t>
      </w:r>
    </w:p>
    <w:p>
      <w:pPr>
        <w:tabs>
          <w:tab w:pos="1582" w:val="left" w:leader="none"/>
          <w:tab w:pos="2923" w:val="left" w:leader="none"/>
          <w:tab w:pos="4265" w:val="left" w:leader="none"/>
          <w:tab w:pos="5605" w:val="left" w:leader="none"/>
          <w:tab w:pos="7332" w:val="right" w:leader="none"/>
        </w:tabs>
        <w:spacing w:before="156"/>
        <w:ind w:left="240" w:right="0" w:firstLine="0"/>
        <w:jc w:val="left"/>
        <w:rPr>
          <w:sz w:val="22"/>
        </w:rPr>
      </w:pPr>
      <w:r>
        <w:rPr/>
        <w:br w:type="column"/>
      </w:r>
      <w:r>
        <w:rPr>
          <w:spacing w:val="-4"/>
          <w:sz w:val="22"/>
        </w:rPr>
        <w:t>0.24</w:t>
      </w:r>
      <w:r>
        <w:rPr>
          <w:sz w:val="22"/>
        </w:rPr>
        <w:tab/>
      </w:r>
      <w:r>
        <w:rPr>
          <w:spacing w:val="-4"/>
          <w:sz w:val="22"/>
        </w:rPr>
        <w:t>0.20</w:t>
      </w:r>
      <w:r>
        <w:rPr>
          <w:sz w:val="22"/>
        </w:rPr>
        <w:tab/>
      </w:r>
      <w:r>
        <w:rPr>
          <w:spacing w:val="-4"/>
          <w:sz w:val="22"/>
        </w:rPr>
        <w:t>0.09</w:t>
      </w:r>
      <w:r>
        <w:rPr>
          <w:sz w:val="22"/>
        </w:rPr>
        <w:tab/>
      </w:r>
      <w:r>
        <w:rPr>
          <w:spacing w:val="-4"/>
          <w:sz w:val="22"/>
        </w:rPr>
        <w:t>0.03</w:t>
      </w:r>
      <w:r>
        <w:rPr>
          <w:sz w:val="22"/>
        </w:rPr>
        <w:tab/>
      </w:r>
      <w:r>
        <w:rPr>
          <w:spacing w:val="-4"/>
          <w:sz w:val="22"/>
        </w:rPr>
        <w:t>0.03</w:t>
      </w:r>
      <w:r>
        <w:rPr>
          <w:sz w:val="22"/>
        </w:rPr>
        <w:tab/>
      </w:r>
      <w:r>
        <w:rPr>
          <w:spacing w:val="-4"/>
          <w:sz w:val="22"/>
        </w:rPr>
        <w:t>0.01</w:t>
      </w:r>
    </w:p>
    <w:p>
      <w:pPr>
        <w:spacing w:after="0"/>
        <w:jc w:val="left"/>
        <w:rPr>
          <w:sz w:val="22"/>
        </w:rPr>
        <w:sectPr>
          <w:type w:val="continuous"/>
          <w:pgSz w:w="12240" w:h="15840"/>
          <w:pgMar w:header="537" w:footer="1031" w:top="1300" w:bottom="280" w:left="1200" w:right="1220"/>
          <w:cols w:num="2" w:equalWidth="0">
            <w:col w:w="896" w:space="864"/>
            <w:col w:w="8060"/>
          </w:cols>
        </w:sectPr>
      </w:pPr>
    </w:p>
    <w:p>
      <w:pPr>
        <w:pStyle w:val="BodyText"/>
        <w:spacing w:before="59"/>
        <w:rPr>
          <w:sz w:val="14"/>
        </w:rPr>
      </w:pPr>
    </w:p>
    <w:p>
      <w:pPr>
        <w:spacing w:before="0"/>
        <w:ind w:left="240" w:right="0" w:firstLine="0"/>
        <w:jc w:val="left"/>
        <w:rPr>
          <w:sz w:val="14"/>
        </w:rPr>
      </w:pPr>
      <w:r>
        <w:rPr/>
        <mc:AlternateContent>
          <mc:Choice Requires="wps">
            <w:drawing>
              <wp:anchor distT="0" distB="0" distL="0" distR="0" allowOverlap="1" layoutInCell="1" locked="0" behindDoc="0" simplePos="0" relativeHeight="15762944">
                <wp:simplePos x="0" y="0"/>
                <wp:positionH relativeFrom="page">
                  <wp:posOffset>798576</wp:posOffset>
                </wp:positionH>
                <wp:positionV relativeFrom="paragraph">
                  <wp:posOffset>-106321</wp:posOffset>
                </wp:positionV>
                <wp:extent cx="6078220" cy="70929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6078220" cy="70929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6"/>
                              <w:gridCol w:w="1342"/>
                              <w:gridCol w:w="1342"/>
                              <w:gridCol w:w="1342"/>
                              <w:gridCol w:w="1342"/>
                              <w:gridCol w:w="1342"/>
                            </w:tblGrid>
                            <w:tr>
                              <w:trPr>
                                <w:trHeight w:val="362" w:hRule="atLeast"/>
                              </w:trPr>
                              <w:tc>
                                <w:tcPr>
                                  <w:tcW w:w="2746" w:type="dxa"/>
                                </w:tcPr>
                                <w:p>
                                  <w:pPr>
                                    <w:pStyle w:val="TableParagraph"/>
                                    <w:tabs>
                                      <w:tab w:pos="2266" w:val="right" w:leader="none"/>
                                    </w:tabs>
                                    <w:spacing w:before="7"/>
                                    <w:ind w:left="122"/>
                                    <w:jc w:val="left"/>
                                    <w:rPr>
                                      <w:sz w:val="22"/>
                                    </w:rPr>
                                  </w:pPr>
                                  <w:r>
                                    <w:rPr>
                                      <w:sz w:val="14"/>
                                    </w:rPr>
                                    <w:t>In </w:t>
                                  </w:r>
                                  <w:r>
                                    <w:rPr>
                                      <w:spacing w:val="-2"/>
                                      <w:sz w:val="14"/>
                                    </w:rPr>
                                    <w:t>phase</w:t>
                                  </w:r>
                                  <w:r>
                                    <w:rPr>
                                      <w:sz w:val="14"/>
                                    </w:rPr>
                                    <w:tab/>
                                  </w:r>
                                  <w:r>
                                    <w:rPr>
                                      <w:spacing w:val="-4"/>
                                      <w:position w:val="-10"/>
                                      <w:sz w:val="22"/>
                                    </w:rPr>
                                    <w:t>0.22</w:t>
                                  </w:r>
                                </w:p>
                              </w:tc>
                              <w:tc>
                                <w:tcPr>
                                  <w:tcW w:w="1342" w:type="dxa"/>
                                </w:tcPr>
                                <w:p>
                                  <w:pPr>
                                    <w:pStyle w:val="TableParagraph"/>
                                    <w:spacing w:before="40"/>
                                    <w:ind w:left="4" w:right="4"/>
                                    <w:rPr>
                                      <w:sz w:val="22"/>
                                    </w:rPr>
                                  </w:pPr>
                                  <w:r>
                                    <w:rPr>
                                      <w:spacing w:val="-4"/>
                                      <w:sz w:val="22"/>
                                    </w:rPr>
                                    <w:t>0.22</w:t>
                                  </w:r>
                                </w:p>
                              </w:tc>
                              <w:tc>
                                <w:tcPr>
                                  <w:tcW w:w="1342" w:type="dxa"/>
                                </w:tcPr>
                                <w:p>
                                  <w:pPr>
                                    <w:pStyle w:val="TableParagraph"/>
                                    <w:spacing w:before="40"/>
                                    <w:ind w:left="4" w:right="4"/>
                                    <w:rPr>
                                      <w:sz w:val="22"/>
                                    </w:rPr>
                                  </w:pPr>
                                  <w:r>
                                    <w:rPr>
                                      <w:spacing w:val="-4"/>
                                      <w:sz w:val="22"/>
                                    </w:rPr>
                                    <w:t>0.21</w:t>
                                  </w:r>
                                </w:p>
                              </w:tc>
                              <w:tc>
                                <w:tcPr>
                                  <w:tcW w:w="1342" w:type="dxa"/>
                                </w:tcPr>
                                <w:p>
                                  <w:pPr>
                                    <w:pStyle w:val="TableParagraph"/>
                                    <w:spacing w:before="40"/>
                                    <w:ind w:left="4" w:right="4"/>
                                    <w:rPr>
                                      <w:sz w:val="22"/>
                                    </w:rPr>
                                  </w:pPr>
                                  <w:r>
                                    <w:rPr>
                                      <w:spacing w:val="-4"/>
                                      <w:sz w:val="22"/>
                                    </w:rPr>
                                    <w:t>0.34</w:t>
                                  </w:r>
                                </w:p>
                              </w:tc>
                              <w:tc>
                                <w:tcPr>
                                  <w:tcW w:w="1342" w:type="dxa"/>
                                </w:tcPr>
                                <w:p>
                                  <w:pPr>
                                    <w:pStyle w:val="TableParagraph"/>
                                    <w:spacing w:before="40"/>
                                    <w:ind w:left="1" w:right="4"/>
                                    <w:rPr>
                                      <w:sz w:val="22"/>
                                    </w:rPr>
                                  </w:pPr>
                                  <w:r>
                                    <w:rPr>
                                      <w:spacing w:val="-4"/>
                                      <w:sz w:val="22"/>
                                    </w:rPr>
                                    <w:t>0.34</w:t>
                                  </w:r>
                                </w:p>
                              </w:tc>
                              <w:tc>
                                <w:tcPr>
                                  <w:tcW w:w="1342" w:type="dxa"/>
                                </w:tcPr>
                                <w:p>
                                  <w:pPr>
                                    <w:pStyle w:val="TableParagraph"/>
                                    <w:spacing w:before="40"/>
                                    <w:ind w:right="4"/>
                                    <w:rPr>
                                      <w:sz w:val="22"/>
                                    </w:rPr>
                                  </w:pPr>
                                  <w:r>
                                    <w:rPr>
                                      <w:spacing w:val="-4"/>
                                      <w:sz w:val="22"/>
                                    </w:rPr>
                                    <w:t>0.35</w:t>
                                  </w:r>
                                </w:p>
                              </w:tc>
                            </w:tr>
                            <w:tr>
                              <w:trPr>
                                <w:trHeight w:val="377" w:hRule="atLeast"/>
                              </w:trPr>
                              <w:tc>
                                <w:tcPr>
                                  <w:tcW w:w="2746" w:type="dxa"/>
                                </w:tcPr>
                                <w:p>
                                  <w:pPr>
                                    <w:pStyle w:val="TableParagraph"/>
                                    <w:tabs>
                                      <w:tab w:pos="2266" w:val="right" w:leader="none"/>
                                    </w:tabs>
                                    <w:spacing w:before="25"/>
                                    <w:ind w:left="122"/>
                                    <w:jc w:val="left"/>
                                    <w:rPr>
                                      <w:sz w:val="22"/>
                                    </w:rPr>
                                  </w:pPr>
                                  <w:r>
                                    <w:rPr>
                                      <w:sz w:val="14"/>
                                    </w:rPr>
                                    <w:t>In </w:t>
                                  </w:r>
                                  <w:r>
                                    <w:rPr>
                                      <w:spacing w:val="-2"/>
                                      <w:sz w:val="14"/>
                                    </w:rPr>
                                    <w:t>phase</w:t>
                                  </w:r>
                                  <w:r>
                                    <w:rPr>
                                      <w:sz w:val="14"/>
                                    </w:rPr>
                                    <w:tab/>
                                  </w:r>
                                  <w:r>
                                    <w:rPr>
                                      <w:spacing w:val="-4"/>
                                      <w:position w:val="-10"/>
                                      <w:sz w:val="22"/>
                                    </w:rPr>
                                    <w:t>0.30</w:t>
                                  </w:r>
                                </w:p>
                              </w:tc>
                              <w:tc>
                                <w:tcPr>
                                  <w:tcW w:w="1342" w:type="dxa"/>
                                </w:tcPr>
                                <w:p>
                                  <w:pPr>
                                    <w:pStyle w:val="TableParagraph"/>
                                    <w:spacing w:before="59"/>
                                    <w:ind w:left="4" w:right="4"/>
                                    <w:rPr>
                                      <w:sz w:val="22"/>
                                    </w:rPr>
                                  </w:pPr>
                                  <w:r>
                                    <w:rPr>
                                      <w:spacing w:val="-4"/>
                                      <w:sz w:val="22"/>
                                    </w:rPr>
                                    <w:t>0.42</w:t>
                                  </w:r>
                                </w:p>
                              </w:tc>
                              <w:tc>
                                <w:tcPr>
                                  <w:tcW w:w="1342" w:type="dxa"/>
                                </w:tcPr>
                                <w:p>
                                  <w:pPr>
                                    <w:pStyle w:val="TableParagraph"/>
                                    <w:spacing w:before="59"/>
                                    <w:ind w:left="4" w:right="4"/>
                                    <w:rPr>
                                      <w:sz w:val="22"/>
                                    </w:rPr>
                                  </w:pPr>
                                  <w:r>
                                    <w:rPr>
                                      <w:spacing w:val="-4"/>
                                      <w:sz w:val="22"/>
                                    </w:rPr>
                                    <w:t>0.66</w:t>
                                  </w:r>
                                </w:p>
                              </w:tc>
                              <w:tc>
                                <w:tcPr>
                                  <w:tcW w:w="1342" w:type="dxa"/>
                                </w:tcPr>
                                <w:p>
                                  <w:pPr>
                                    <w:pStyle w:val="TableParagraph"/>
                                    <w:spacing w:before="59"/>
                                    <w:ind w:left="4" w:right="4"/>
                                    <w:rPr>
                                      <w:sz w:val="22"/>
                                    </w:rPr>
                                  </w:pPr>
                                  <w:r>
                                    <w:rPr>
                                      <w:spacing w:val="-4"/>
                                      <w:sz w:val="22"/>
                                    </w:rPr>
                                    <w:t>0.63</w:t>
                                  </w:r>
                                </w:p>
                              </w:tc>
                              <w:tc>
                                <w:tcPr>
                                  <w:tcW w:w="1342" w:type="dxa"/>
                                </w:tcPr>
                                <w:p>
                                  <w:pPr>
                                    <w:pStyle w:val="TableParagraph"/>
                                    <w:spacing w:before="59"/>
                                    <w:ind w:left="1" w:right="4"/>
                                    <w:rPr>
                                      <w:sz w:val="22"/>
                                    </w:rPr>
                                  </w:pPr>
                                  <w:r>
                                    <w:rPr>
                                      <w:spacing w:val="-4"/>
                                      <w:sz w:val="22"/>
                                    </w:rPr>
                                    <w:t>0.63</w:t>
                                  </w:r>
                                </w:p>
                              </w:tc>
                              <w:tc>
                                <w:tcPr>
                                  <w:tcW w:w="1342" w:type="dxa"/>
                                </w:tcPr>
                                <w:p>
                                  <w:pPr>
                                    <w:pStyle w:val="TableParagraph"/>
                                    <w:spacing w:before="59"/>
                                    <w:ind w:right="4"/>
                                    <w:rPr>
                                      <w:sz w:val="22"/>
                                    </w:rPr>
                                  </w:pPr>
                                  <w:r>
                                    <w:rPr>
                                      <w:spacing w:val="-4"/>
                                      <w:sz w:val="22"/>
                                    </w:rPr>
                                    <w:t>0.62</w:t>
                                  </w:r>
                                </w:p>
                              </w:tc>
                            </w:tr>
                            <w:tr>
                              <w:trPr>
                                <w:trHeight w:val="368" w:hRule="atLeast"/>
                              </w:trPr>
                              <w:tc>
                                <w:tcPr>
                                  <w:tcW w:w="2746" w:type="dxa"/>
                                  <w:tcBorders>
                                    <w:bottom w:val="single" w:sz="4" w:space="0" w:color="000000"/>
                                  </w:tcBorders>
                                </w:tcPr>
                                <w:p>
                                  <w:pPr>
                                    <w:pStyle w:val="TableParagraph"/>
                                    <w:tabs>
                                      <w:tab w:pos="2266" w:val="right" w:leader="none"/>
                                    </w:tabs>
                                    <w:spacing w:before="20"/>
                                    <w:ind w:left="122"/>
                                    <w:jc w:val="left"/>
                                    <w:rPr>
                                      <w:sz w:val="22"/>
                                    </w:rPr>
                                  </w:pPr>
                                  <w:r>
                                    <w:rPr>
                                      <w:spacing w:val="-2"/>
                                      <w:sz w:val="14"/>
                                    </w:rPr>
                                    <w:t>Anti-phase</w:t>
                                  </w:r>
                                  <w:r>
                                    <w:rPr>
                                      <w:sz w:val="14"/>
                                    </w:rPr>
                                    <w:tab/>
                                  </w:r>
                                  <w:r>
                                    <w:rPr>
                                      <w:spacing w:val="-4"/>
                                      <w:position w:val="-10"/>
                                      <w:sz w:val="22"/>
                                    </w:rPr>
                                    <w:t>0.24</w:t>
                                  </w:r>
                                </w:p>
                              </w:tc>
                              <w:tc>
                                <w:tcPr>
                                  <w:tcW w:w="1342" w:type="dxa"/>
                                  <w:tcBorders>
                                    <w:bottom w:val="single" w:sz="4" w:space="0" w:color="000000"/>
                                  </w:tcBorders>
                                </w:tcPr>
                                <w:p>
                                  <w:pPr>
                                    <w:pStyle w:val="TableParagraph"/>
                                    <w:spacing w:before="55"/>
                                    <w:ind w:left="4" w:right="4"/>
                                    <w:rPr>
                                      <w:sz w:val="22"/>
                                    </w:rPr>
                                  </w:pPr>
                                  <w:r>
                                    <w:rPr>
                                      <w:spacing w:val="-4"/>
                                      <w:sz w:val="22"/>
                                    </w:rPr>
                                    <w:t>0.16</w:t>
                                  </w:r>
                                </w:p>
                              </w:tc>
                              <w:tc>
                                <w:tcPr>
                                  <w:tcW w:w="1342" w:type="dxa"/>
                                  <w:tcBorders>
                                    <w:bottom w:val="single" w:sz="4" w:space="0" w:color="000000"/>
                                  </w:tcBorders>
                                </w:tcPr>
                                <w:p>
                                  <w:pPr>
                                    <w:pStyle w:val="TableParagraph"/>
                                    <w:spacing w:before="55"/>
                                    <w:ind w:left="4" w:right="4"/>
                                    <w:rPr>
                                      <w:sz w:val="22"/>
                                    </w:rPr>
                                  </w:pPr>
                                  <w:r>
                                    <w:rPr>
                                      <w:spacing w:val="-4"/>
                                      <w:sz w:val="22"/>
                                    </w:rPr>
                                    <w:t>0.04</w:t>
                                  </w:r>
                                </w:p>
                              </w:tc>
                              <w:tc>
                                <w:tcPr>
                                  <w:tcW w:w="1342" w:type="dxa"/>
                                  <w:tcBorders>
                                    <w:bottom w:val="single" w:sz="4" w:space="0" w:color="000000"/>
                                  </w:tcBorders>
                                </w:tcPr>
                                <w:p>
                                  <w:pPr>
                                    <w:pStyle w:val="TableParagraph"/>
                                    <w:spacing w:before="55"/>
                                    <w:ind w:left="4" w:right="4"/>
                                    <w:rPr>
                                      <w:sz w:val="22"/>
                                    </w:rPr>
                                  </w:pPr>
                                  <w:r>
                                    <w:rPr>
                                      <w:spacing w:val="-4"/>
                                      <w:sz w:val="22"/>
                                    </w:rPr>
                                    <w:t>0.00</w:t>
                                  </w:r>
                                </w:p>
                              </w:tc>
                              <w:tc>
                                <w:tcPr>
                                  <w:tcW w:w="1342" w:type="dxa"/>
                                  <w:tcBorders>
                                    <w:bottom w:val="single" w:sz="4" w:space="0" w:color="000000"/>
                                  </w:tcBorders>
                                </w:tcPr>
                                <w:p>
                                  <w:pPr>
                                    <w:pStyle w:val="TableParagraph"/>
                                    <w:spacing w:before="55"/>
                                    <w:ind w:left="1" w:right="4"/>
                                    <w:rPr>
                                      <w:sz w:val="22"/>
                                    </w:rPr>
                                  </w:pPr>
                                  <w:r>
                                    <w:rPr>
                                      <w:spacing w:val="-4"/>
                                      <w:sz w:val="22"/>
                                    </w:rPr>
                                    <w:t>0.00</w:t>
                                  </w:r>
                                </w:p>
                              </w:tc>
                              <w:tc>
                                <w:tcPr>
                                  <w:tcW w:w="1342" w:type="dxa"/>
                                  <w:tcBorders>
                                    <w:bottom w:val="single" w:sz="4" w:space="0" w:color="000000"/>
                                  </w:tcBorders>
                                </w:tcPr>
                                <w:p>
                                  <w:pPr>
                                    <w:pStyle w:val="TableParagraph"/>
                                    <w:spacing w:before="55"/>
                                    <w:ind w:right="4"/>
                                    <w:rPr>
                                      <w:sz w:val="22"/>
                                    </w:rPr>
                                  </w:pPr>
                                  <w:r>
                                    <w:rPr>
                                      <w:spacing w:val="-4"/>
                                      <w:sz w:val="22"/>
                                    </w:rPr>
                                    <w:t>0.01</w:t>
                                  </w:r>
                                </w:p>
                              </w:tc>
                            </w:tr>
                          </w:tbl>
                          <w:p>
                            <w:pPr>
                              <w:pStyle w:val="BodyText"/>
                            </w:pPr>
                          </w:p>
                        </w:txbxContent>
                      </wps:txbx>
                      <wps:bodyPr wrap="square" lIns="0" tIns="0" rIns="0" bIns="0" rtlCol="0">
                        <a:noAutofit/>
                      </wps:bodyPr>
                    </wps:wsp>
                  </a:graphicData>
                </a:graphic>
              </wp:anchor>
            </w:drawing>
          </mc:Choice>
          <mc:Fallback>
            <w:pict>
              <v:shape style="position:absolute;margin-left:62.880001pt;margin-top:-8.371787pt;width:478.6pt;height:55.85pt;mso-position-horizontal-relative:page;mso-position-vertical-relative:paragraph;z-index:15762944" type="#_x0000_t202" id="docshape7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6"/>
                        <w:gridCol w:w="1342"/>
                        <w:gridCol w:w="1342"/>
                        <w:gridCol w:w="1342"/>
                        <w:gridCol w:w="1342"/>
                        <w:gridCol w:w="1342"/>
                      </w:tblGrid>
                      <w:tr>
                        <w:trPr>
                          <w:trHeight w:val="362" w:hRule="atLeast"/>
                        </w:trPr>
                        <w:tc>
                          <w:tcPr>
                            <w:tcW w:w="2746" w:type="dxa"/>
                          </w:tcPr>
                          <w:p>
                            <w:pPr>
                              <w:pStyle w:val="TableParagraph"/>
                              <w:tabs>
                                <w:tab w:pos="2266" w:val="right" w:leader="none"/>
                              </w:tabs>
                              <w:spacing w:before="7"/>
                              <w:ind w:left="122"/>
                              <w:jc w:val="left"/>
                              <w:rPr>
                                <w:sz w:val="22"/>
                              </w:rPr>
                            </w:pPr>
                            <w:r>
                              <w:rPr>
                                <w:sz w:val="14"/>
                              </w:rPr>
                              <w:t>In </w:t>
                            </w:r>
                            <w:r>
                              <w:rPr>
                                <w:spacing w:val="-2"/>
                                <w:sz w:val="14"/>
                              </w:rPr>
                              <w:t>phase</w:t>
                            </w:r>
                            <w:r>
                              <w:rPr>
                                <w:sz w:val="14"/>
                              </w:rPr>
                              <w:tab/>
                            </w:r>
                            <w:r>
                              <w:rPr>
                                <w:spacing w:val="-4"/>
                                <w:position w:val="-10"/>
                                <w:sz w:val="22"/>
                              </w:rPr>
                              <w:t>0.22</w:t>
                            </w:r>
                          </w:p>
                        </w:tc>
                        <w:tc>
                          <w:tcPr>
                            <w:tcW w:w="1342" w:type="dxa"/>
                          </w:tcPr>
                          <w:p>
                            <w:pPr>
                              <w:pStyle w:val="TableParagraph"/>
                              <w:spacing w:before="40"/>
                              <w:ind w:left="4" w:right="4"/>
                              <w:rPr>
                                <w:sz w:val="22"/>
                              </w:rPr>
                            </w:pPr>
                            <w:r>
                              <w:rPr>
                                <w:spacing w:val="-4"/>
                                <w:sz w:val="22"/>
                              </w:rPr>
                              <w:t>0.22</w:t>
                            </w:r>
                          </w:p>
                        </w:tc>
                        <w:tc>
                          <w:tcPr>
                            <w:tcW w:w="1342" w:type="dxa"/>
                          </w:tcPr>
                          <w:p>
                            <w:pPr>
                              <w:pStyle w:val="TableParagraph"/>
                              <w:spacing w:before="40"/>
                              <w:ind w:left="4" w:right="4"/>
                              <w:rPr>
                                <w:sz w:val="22"/>
                              </w:rPr>
                            </w:pPr>
                            <w:r>
                              <w:rPr>
                                <w:spacing w:val="-4"/>
                                <w:sz w:val="22"/>
                              </w:rPr>
                              <w:t>0.21</w:t>
                            </w:r>
                          </w:p>
                        </w:tc>
                        <w:tc>
                          <w:tcPr>
                            <w:tcW w:w="1342" w:type="dxa"/>
                          </w:tcPr>
                          <w:p>
                            <w:pPr>
                              <w:pStyle w:val="TableParagraph"/>
                              <w:spacing w:before="40"/>
                              <w:ind w:left="4" w:right="4"/>
                              <w:rPr>
                                <w:sz w:val="22"/>
                              </w:rPr>
                            </w:pPr>
                            <w:r>
                              <w:rPr>
                                <w:spacing w:val="-4"/>
                                <w:sz w:val="22"/>
                              </w:rPr>
                              <w:t>0.34</w:t>
                            </w:r>
                          </w:p>
                        </w:tc>
                        <w:tc>
                          <w:tcPr>
                            <w:tcW w:w="1342" w:type="dxa"/>
                          </w:tcPr>
                          <w:p>
                            <w:pPr>
                              <w:pStyle w:val="TableParagraph"/>
                              <w:spacing w:before="40"/>
                              <w:ind w:left="1" w:right="4"/>
                              <w:rPr>
                                <w:sz w:val="22"/>
                              </w:rPr>
                            </w:pPr>
                            <w:r>
                              <w:rPr>
                                <w:spacing w:val="-4"/>
                                <w:sz w:val="22"/>
                              </w:rPr>
                              <w:t>0.34</w:t>
                            </w:r>
                          </w:p>
                        </w:tc>
                        <w:tc>
                          <w:tcPr>
                            <w:tcW w:w="1342" w:type="dxa"/>
                          </w:tcPr>
                          <w:p>
                            <w:pPr>
                              <w:pStyle w:val="TableParagraph"/>
                              <w:spacing w:before="40"/>
                              <w:ind w:right="4"/>
                              <w:rPr>
                                <w:sz w:val="22"/>
                              </w:rPr>
                            </w:pPr>
                            <w:r>
                              <w:rPr>
                                <w:spacing w:val="-4"/>
                                <w:sz w:val="22"/>
                              </w:rPr>
                              <w:t>0.35</w:t>
                            </w:r>
                          </w:p>
                        </w:tc>
                      </w:tr>
                      <w:tr>
                        <w:trPr>
                          <w:trHeight w:val="377" w:hRule="atLeast"/>
                        </w:trPr>
                        <w:tc>
                          <w:tcPr>
                            <w:tcW w:w="2746" w:type="dxa"/>
                          </w:tcPr>
                          <w:p>
                            <w:pPr>
                              <w:pStyle w:val="TableParagraph"/>
                              <w:tabs>
                                <w:tab w:pos="2266" w:val="right" w:leader="none"/>
                              </w:tabs>
                              <w:spacing w:before="25"/>
                              <w:ind w:left="122"/>
                              <w:jc w:val="left"/>
                              <w:rPr>
                                <w:sz w:val="22"/>
                              </w:rPr>
                            </w:pPr>
                            <w:r>
                              <w:rPr>
                                <w:sz w:val="14"/>
                              </w:rPr>
                              <w:t>In </w:t>
                            </w:r>
                            <w:r>
                              <w:rPr>
                                <w:spacing w:val="-2"/>
                                <w:sz w:val="14"/>
                              </w:rPr>
                              <w:t>phase</w:t>
                            </w:r>
                            <w:r>
                              <w:rPr>
                                <w:sz w:val="14"/>
                              </w:rPr>
                              <w:tab/>
                            </w:r>
                            <w:r>
                              <w:rPr>
                                <w:spacing w:val="-4"/>
                                <w:position w:val="-10"/>
                                <w:sz w:val="22"/>
                              </w:rPr>
                              <w:t>0.30</w:t>
                            </w:r>
                          </w:p>
                        </w:tc>
                        <w:tc>
                          <w:tcPr>
                            <w:tcW w:w="1342" w:type="dxa"/>
                          </w:tcPr>
                          <w:p>
                            <w:pPr>
                              <w:pStyle w:val="TableParagraph"/>
                              <w:spacing w:before="59"/>
                              <w:ind w:left="4" w:right="4"/>
                              <w:rPr>
                                <w:sz w:val="22"/>
                              </w:rPr>
                            </w:pPr>
                            <w:r>
                              <w:rPr>
                                <w:spacing w:val="-4"/>
                                <w:sz w:val="22"/>
                              </w:rPr>
                              <w:t>0.42</w:t>
                            </w:r>
                          </w:p>
                        </w:tc>
                        <w:tc>
                          <w:tcPr>
                            <w:tcW w:w="1342" w:type="dxa"/>
                          </w:tcPr>
                          <w:p>
                            <w:pPr>
                              <w:pStyle w:val="TableParagraph"/>
                              <w:spacing w:before="59"/>
                              <w:ind w:left="4" w:right="4"/>
                              <w:rPr>
                                <w:sz w:val="22"/>
                              </w:rPr>
                            </w:pPr>
                            <w:r>
                              <w:rPr>
                                <w:spacing w:val="-4"/>
                                <w:sz w:val="22"/>
                              </w:rPr>
                              <w:t>0.66</w:t>
                            </w:r>
                          </w:p>
                        </w:tc>
                        <w:tc>
                          <w:tcPr>
                            <w:tcW w:w="1342" w:type="dxa"/>
                          </w:tcPr>
                          <w:p>
                            <w:pPr>
                              <w:pStyle w:val="TableParagraph"/>
                              <w:spacing w:before="59"/>
                              <w:ind w:left="4" w:right="4"/>
                              <w:rPr>
                                <w:sz w:val="22"/>
                              </w:rPr>
                            </w:pPr>
                            <w:r>
                              <w:rPr>
                                <w:spacing w:val="-4"/>
                                <w:sz w:val="22"/>
                              </w:rPr>
                              <w:t>0.63</w:t>
                            </w:r>
                          </w:p>
                        </w:tc>
                        <w:tc>
                          <w:tcPr>
                            <w:tcW w:w="1342" w:type="dxa"/>
                          </w:tcPr>
                          <w:p>
                            <w:pPr>
                              <w:pStyle w:val="TableParagraph"/>
                              <w:spacing w:before="59"/>
                              <w:ind w:left="1" w:right="4"/>
                              <w:rPr>
                                <w:sz w:val="22"/>
                              </w:rPr>
                            </w:pPr>
                            <w:r>
                              <w:rPr>
                                <w:spacing w:val="-4"/>
                                <w:sz w:val="22"/>
                              </w:rPr>
                              <w:t>0.63</w:t>
                            </w:r>
                          </w:p>
                        </w:tc>
                        <w:tc>
                          <w:tcPr>
                            <w:tcW w:w="1342" w:type="dxa"/>
                          </w:tcPr>
                          <w:p>
                            <w:pPr>
                              <w:pStyle w:val="TableParagraph"/>
                              <w:spacing w:before="59"/>
                              <w:ind w:right="4"/>
                              <w:rPr>
                                <w:sz w:val="22"/>
                              </w:rPr>
                            </w:pPr>
                            <w:r>
                              <w:rPr>
                                <w:spacing w:val="-4"/>
                                <w:sz w:val="22"/>
                              </w:rPr>
                              <w:t>0.62</w:t>
                            </w:r>
                          </w:p>
                        </w:tc>
                      </w:tr>
                      <w:tr>
                        <w:trPr>
                          <w:trHeight w:val="368" w:hRule="atLeast"/>
                        </w:trPr>
                        <w:tc>
                          <w:tcPr>
                            <w:tcW w:w="2746" w:type="dxa"/>
                            <w:tcBorders>
                              <w:bottom w:val="single" w:sz="4" w:space="0" w:color="000000"/>
                            </w:tcBorders>
                          </w:tcPr>
                          <w:p>
                            <w:pPr>
                              <w:pStyle w:val="TableParagraph"/>
                              <w:tabs>
                                <w:tab w:pos="2266" w:val="right" w:leader="none"/>
                              </w:tabs>
                              <w:spacing w:before="20"/>
                              <w:ind w:left="122"/>
                              <w:jc w:val="left"/>
                              <w:rPr>
                                <w:sz w:val="22"/>
                              </w:rPr>
                            </w:pPr>
                            <w:r>
                              <w:rPr>
                                <w:spacing w:val="-2"/>
                                <w:sz w:val="14"/>
                              </w:rPr>
                              <w:t>Anti-phase</w:t>
                            </w:r>
                            <w:r>
                              <w:rPr>
                                <w:sz w:val="14"/>
                              </w:rPr>
                              <w:tab/>
                            </w:r>
                            <w:r>
                              <w:rPr>
                                <w:spacing w:val="-4"/>
                                <w:position w:val="-10"/>
                                <w:sz w:val="22"/>
                              </w:rPr>
                              <w:t>0.24</w:t>
                            </w:r>
                          </w:p>
                        </w:tc>
                        <w:tc>
                          <w:tcPr>
                            <w:tcW w:w="1342" w:type="dxa"/>
                            <w:tcBorders>
                              <w:bottom w:val="single" w:sz="4" w:space="0" w:color="000000"/>
                            </w:tcBorders>
                          </w:tcPr>
                          <w:p>
                            <w:pPr>
                              <w:pStyle w:val="TableParagraph"/>
                              <w:spacing w:before="55"/>
                              <w:ind w:left="4" w:right="4"/>
                              <w:rPr>
                                <w:sz w:val="22"/>
                              </w:rPr>
                            </w:pPr>
                            <w:r>
                              <w:rPr>
                                <w:spacing w:val="-4"/>
                                <w:sz w:val="22"/>
                              </w:rPr>
                              <w:t>0.16</w:t>
                            </w:r>
                          </w:p>
                        </w:tc>
                        <w:tc>
                          <w:tcPr>
                            <w:tcW w:w="1342" w:type="dxa"/>
                            <w:tcBorders>
                              <w:bottom w:val="single" w:sz="4" w:space="0" w:color="000000"/>
                            </w:tcBorders>
                          </w:tcPr>
                          <w:p>
                            <w:pPr>
                              <w:pStyle w:val="TableParagraph"/>
                              <w:spacing w:before="55"/>
                              <w:ind w:left="4" w:right="4"/>
                              <w:rPr>
                                <w:sz w:val="22"/>
                              </w:rPr>
                            </w:pPr>
                            <w:r>
                              <w:rPr>
                                <w:spacing w:val="-4"/>
                                <w:sz w:val="22"/>
                              </w:rPr>
                              <w:t>0.04</w:t>
                            </w:r>
                          </w:p>
                        </w:tc>
                        <w:tc>
                          <w:tcPr>
                            <w:tcW w:w="1342" w:type="dxa"/>
                            <w:tcBorders>
                              <w:bottom w:val="single" w:sz="4" w:space="0" w:color="000000"/>
                            </w:tcBorders>
                          </w:tcPr>
                          <w:p>
                            <w:pPr>
                              <w:pStyle w:val="TableParagraph"/>
                              <w:spacing w:before="55"/>
                              <w:ind w:left="4" w:right="4"/>
                              <w:rPr>
                                <w:sz w:val="22"/>
                              </w:rPr>
                            </w:pPr>
                            <w:r>
                              <w:rPr>
                                <w:spacing w:val="-4"/>
                                <w:sz w:val="22"/>
                              </w:rPr>
                              <w:t>0.00</w:t>
                            </w:r>
                          </w:p>
                        </w:tc>
                        <w:tc>
                          <w:tcPr>
                            <w:tcW w:w="1342" w:type="dxa"/>
                            <w:tcBorders>
                              <w:bottom w:val="single" w:sz="4" w:space="0" w:color="000000"/>
                            </w:tcBorders>
                          </w:tcPr>
                          <w:p>
                            <w:pPr>
                              <w:pStyle w:val="TableParagraph"/>
                              <w:spacing w:before="55"/>
                              <w:ind w:left="1" w:right="4"/>
                              <w:rPr>
                                <w:sz w:val="22"/>
                              </w:rPr>
                            </w:pPr>
                            <w:r>
                              <w:rPr>
                                <w:spacing w:val="-4"/>
                                <w:sz w:val="22"/>
                              </w:rPr>
                              <w:t>0.00</w:t>
                            </w:r>
                          </w:p>
                        </w:tc>
                        <w:tc>
                          <w:tcPr>
                            <w:tcW w:w="1342" w:type="dxa"/>
                            <w:tcBorders>
                              <w:bottom w:val="single" w:sz="4" w:space="0" w:color="000000"/>
                            </w:tcBorders>
                          </w:tcPr>
                          <w:p>
                            <w:pPr>
                              <w:pStyle w:val="TableParagraph"/>
                              <w:spacing w:before="55"/>
                              <w:ind w:right="4"/>
                              <w:rPr>
                                <w:sz w:val="22"/>
                              </w:rPr>
                            </w:pPr>
                            <w:r>
                              <w:rPr>
                                <w:spacing w:val="-4"/>
                                <w:sz w:val="22"/>
                              </w:rPr>
                              <w:t>0.01</w:t>
                            </w:r>
                          </w:p>
                        </w:tc>
                      </w:tr>
                    </w:tbl>
                    <w:p>
                      <w:pPr>
                        <w:pStyle w:val="BodyText"/>
                      </w:pPr>
                    </w:p>
                  </w:txbxContent>
                </v:textbox>
                <w10:wrap type="none"/>
              </v:shape>
            </w:pict>
          </mc:Fallback>
        </mc:AlternateContent>
      </w:r>
      <w:r>
        <w:rPr>
          <w:spacing w:val="-2"/>
          <w:sz w:val="14"/>
        </w:rPr>
        <w:t>US←CN</w:t>
      </w:r>
    </w:p>
    <w:p>
      <w:pPr>
        <w:spacing w:line="370" w:lineRule="atLeast" w:before="12"/>
        <w:ind w:left="240" w:right="9056" w:firstLine="0"/>
        <w:jc w:val="left"/>
        <w:rPr>
          <w:sz w:val="14"/>
        </w:rPr>
      </w:pPr>
      <w:r>
        <w:rPr>
          <w:spacing w:val="-2"/>
          <w:sz w:val="14"/>
        </w:rPr>
        <w:t>US→CN</w:t>
      </w:r>
      <w:r>
        <w:rPr>
          <w:spacing w:val="40"/>
          <w:sz w:val="14"/>
        </w:rPr>
        <w:t> </w:t>
      </w:r>
      <w:r>
        <w:rPr>
          <w:spacing w:val="-2"/>
          <w:sz w:val="14"/>
        </w:rPr>
        <w:t>US→CN</w:t>
      </w:r>
    </w:p>
    <w:p>
      <w:pPr>
        <w:spacing w:line="360" w:lineRule="auto" w:before="37"/>
        <w:ind w:left="240" w:right="217" w:firstLine="0"/>
        <w:jc w:val="both"/>
        <w:rPr>
          <w:sz w:val="22"/>
        </w:rPr>
      </w:pPr>
      <w:r>
        <w:rPr>
          <w:sz w:val="22"/>
        </w:rPr>
        <w:t>Note: US, CN, and DIFF denote the returns of US soybean futures and Chinese soybean futures and their price</w:t>
      </w:r>
      <w:r>
        <w:rPr>
          <w:spacing w:val="-1"/>
          <w:sz w:val="22"/>
        </w:rPr>
        <w:t> </w:t>
      </w:r>
      <w:r>
        <w:rPr>
          <w:sz w:val="22"/>
        </w:rPr>
        <w:t>differences, respectively. D1,</w:t>
      </w:r>
      <w:r>
        <w:rPr>
          <w:spacing w:val="1"/>
          <w:sz w:val="22"/>
        </w:rPr>
        <w:t> </w:t>
      </w:r>
      <w:r>
        <w:rPr>
          <w:sz w:val="22"/>
        </w:rPr>
        <w:t>D2,</w:t>
      </w:r>
      <w:r>
        <w:rPr>
          <w:spacing w:val="-1"/>
          <w:sz w:val="22"/>
        </w:rPr>
        <w:t> </w:t>
      </w:r>
      <w:r>
        <w:rPr>
          <w:sz w:val="22"/>
        </w:rPr>
        <w:t>D3,</w:t>
      </w:r>
      <w:r>
        <w:rPr>
          <w:spacing w:val="1"/>
          <w:sz w:val="22"/>
        </w:rPr>
        <w:t> </w:t>
      </w:r>
      <w:r>
        <w:rPr>
          <w:sz w:val="22"/>
        </w:rPr>
        <w:t>D4,</w:t>
      </w:r>
      <w:r>
        <w:rPr>
          <w:spacing w:val="1"/>
          <w:sz w:val="22"/>
        </w:rPr>
        <w:t> </w:t>
      </w:r>
      <w:r>
        <w:rPr>
          <w:sz w:val="22"/>
        </w:rPr>
        <w:t>D5,</w:t>
      </w:r>
      <w:r>
        <w:rPr>
          <w:spacing w:val="3"/>
          <w:sz w:val="22"/>
        </w:rPr>
        <w:t> </w:t>
      </w:r>
      <w:r>
        <w:rPr>
          <w:sz w:val="22"/>
        </w:rPr>
        <w:t>and</w:t>
      </w:r>
      <w:r>
        <w:rPr>
          <w:spacing w:val="1"/>
          <w:sz w:val="22"/>
        </w:rPr>
        <w:t> </w:t>
      </w:r>
      <w:r>
        <w:rPr>
          <w:sz w:val="22"/>
        </w:rPr>
        <w:t>D6</w:t>
      </w:r>
      <w:r>
        <w:rPr>
          <w:spacing w:val="1"/>
          <w:sz w:val="22"/>
        </w:rPr>
        <w:t> </w:t>
      </w:r>
      <w:r>
        <w:rPr>
          <w:sz w:val="22"/>
        </w:rPr>
        <w:t>refer</w:t>
      </w:r>
      <w:r>
        <w:rPr>
          <w:spacing w:val="-1"/>
          <w:sz w:val="22"/>
        </w:rPr>
        <w:t> </w:t>
      </w:r>
      <w:r>
        <w:rPr>
          <w:sz w:val="22"/>
        </w:rPr>
        <w:t>to</w:t>
      </w:r>
      <w:r>
        <w:rPr>
          <w:spacing w:val="1"/>
          <w:sz w:val="22"/>
        </w:rPr>
        <w:t> </w:t>
      </w:r>
      <w:r>
        <w:rPr>
          <w:sz w:val="22"/>
        </w:rPr>
        <w:t>2-4, 4-8,</w:t>
      </w:r>
      <w:r>
        <w:rPr>
          <w:spacing w:val="-1"/>
          <w:sz w:val="22"/>
        </w:rPr>
        <w:t> </w:t>
      </w:r>
      <w:r>
        <w:rPr>
          <w:sz w:val="22"/>
        </w:rPr>
        <w:t>8-16,</w:t>
      </w:r>
      <w:r>
        <w:rPr>
          <w:spacing w:val="1"/>
          <w:sz w:val="22"/>
        </w:rPr>
        <w:t> </w:t>
      </w:r>
      <w:r>
        <w:rPr>
          <w:sz w:val="22"/>
        </w:rPr>
        <w:t>16-32,</w:t>
      </w:r>
      <w:r>
        <w:rPr>
          <w:spacing w:val="-1"/>
          <w:sz w:val="22"/>
        </w:rPr>
        <w:t> </w:t>
      </w:r>
      <w:r>
        <w:rPr>
          <w:sz w:val="22"/>
        </w:rPr>
        <w:t>32-64, and</w:t>
      </w:r>
      <w:r>
        <w:rPr>
          <w:spacing w:val="1"/>
          <w:sz w:val="22"/>
        </w:rPr>
        <w:t> </w:t>
      </w:r>
      <w:r>
        <w:rPr>
          <w:spacing w:val="-5"/>
          <w:sz w:val="22"/>
        </w:rPr>
        <w:t>64-</w:t>
      </w:r>
    </w:p>
    <w:p>
      <w:pPr>
        <w:spacing w:before="1"/>
        <w:ind w:left="240" w:right="0" w:firstLine="0"/>
        <w:jc w:val="both"/>
        <w:rPr>
          <w:sz w:val="22"/>
        </w:rPr>
      </w:pPr>
      <w:r>
        <w:rPr/>
        <mc:AlternateContent>
          <mc:Choice Requires="wps">
            <w:drawing>
              <wp:anchor distT="0" distB="0" distL="0" distR="0" allowOverlap="1" layoutInCell="1" locked="0" behindDoc="0" simplePos="0" relativeHeight="15761920">
                <wp:simplePos x="0" y="0"/>
                <wp:positionH relativeFrom="page">
                  <wp:posOffset>1659931</wp:posOffset>
                </wp:positionH>
                <wp:positionV relativeFrom="paragraph">
                  <wp:posOffset>130991</wp:posOffset>
                </wp:positionV>
                <wp:extent cx="4307840" cy="55753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0.314318pt;width:339.2pt;height:43.9pt;mso-position-horizontal-relative:page;mso-position-vertical-relative:paragraph;z-index:1576192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2"/>
        </w:rPr>
        <w:t>128</w:t>
      </w:r>
      <w:r>
        <w:rPr>
          <w:spacing w:val="-8"/>
          <w:sz w:val="22"/>
        </w:rPr>
        <w:t> </w:t>
      </w:r>
      <w:r>
        <w:rPr>
          <w:sz w:val="22"/>
        </w:rPr>
        <w:t>observations,</w:t>
      </w:r>
      <w:r>
        <w:rPr>
          <w:spacing w:val="-8"/>
          <w:sz w:val="22"/>
        </w:rPr>
        <w:t> </w:t>
      </w:r>
      <w:r>
        <w:rPr>
          <w:spacing w:val="-2"/>
          <w:sz w:val="22"/>
        </w:rPr>
        <w:t>respectively.</w:t>
      </w:r>
    </w:p>
    <w:p>
      <w:pPr>
        <w:pStyle w:val="BodyText"/>
        <w:spacing w:before="127"/>
        <w:ind w:left="960"/>
        <w:jc w:val="both"/>
      </w:pPr>
      <w:r>
        <w:rPr/>
        <w:t>Tables</w:t>
      </w:r>
      <w:r>
        <w:rPr>
          <w:spacing w:val="14"/>
        </w:rPr>
        <w:t> </w:t>
      </w:r>
      <w:r>
        <w:rPr/>
        <w:t>6</w:t>
      </w:r>
      <w:r>
        <w:rPr>
          <w:spacing w:val="14"/>
        </w:rPr>
        <w:t> </w:t>
      </w:r>
      <w:r>
        <w:rPr/>
        <w:t>and</w:t>
      </w:r>
      <w:r>
        <w:rPr>
          <w:spacing w:val="13"/>
        </w:rPr>
        <w:t> </w:t>
      </w:r>
      <w:r>
        <w:rPr/>
        <w:t>7</w:t>
      </w:r>
      <w:r>
        <w:rPr>
          <w:spacing w:val="14"/>
        </w:rPr>
        <w:t> </w:t>
      </w:r>
      <w:r>
        <w:rPr/>
        <w:t>report</w:t>
      </w:r>
      <w:r>
        <w:rPr>
          <w:spacing w:val="13"/>
        </w:rPr>
        <w:t> </w:t>
      </w:r>
      <w:r>
        <w:rPr/>
        <w:t>the</w:t>
      </w:r>
      <w:r>
        <w:rPr>
          <w:spacing w:val="14"/>
        </w:rPr>
        <w:t> </w:t>
      </w:r>
      <w:r>
        <w:rPr/>
        <w:t>conditional</w:t>
      </w:r>
      <w:r>
        <w:rPr>
          <w:spacing w:val="14"/>
        </w:rPr>
        <w:t> </w:t>
      </w:r>
      <w:r>
        <w:rPr/>
        <w:t>phase</w:t>
      </w:r>
      <w:r>
        <w:rPr>
          <w:spacing w:val="14"/>
        </w:rPr>
        <w:t> </w:t>
      </w:r>
      <w:r>
        <w:rPr/>
        <w:t>difference</w:t>
      </w:r>
      <w:r>
        <w:rPr>
          <w:spacing w:val="13"/>
        </w:rPr>
        <w:t> </w:t>
      </w:r>
      <w:r>
        <w:rPr/>
        <w:t>ratios</w:t>
      </w:r>
      <w:r>
        <w:rPr>
          <w:spacing w:val="15"/>
        </w:rPr>
        <w:t> </w:t>
      </w:r>
      <w:r>
        <w:rPr/>
        <w:t>of</w:t>
      </w:r>
      <w:r>
        <w:rPr>
          <w:spacing w:val="13"/>
        </w:rPr>
        <w:t> </w:t>
      </w:r>
      <w:r>
        <w:rPr/>
        <w:t>the</w:t>
      </w:r>
      <w:r>
        <w:rPr>
          <w:spacing w:val="13"/>
        </w:rPr>
        <w:t> </w:t>
      </w:r>
      <w:r>
        <w:rPr/>
        <w:t>price</w:t>
      </w:r>
      <w:r>
        <w:rPr>
          <w:spacing w:val="13"/>
        </w:rPr>
        <w:t> </w:t>
      </w:r>
      <w:r>
        <w:rPr/>
        <w:t>difference</w:t>
      </w:r>
      <w:r>
        <w:rPr>
          <w:spacing w:val="14"/>
        </w:rPr>
        <w:t> </w:t>
      </w:r>
      <w:r>
        <w:rPr>
          <w:spacing w:val="-4"/>
        </w:rPr>
        <w:t>with</w:t>
      </w:r>
    </w:p>
    <w:p>
      <w:pPr>
        <w:pStyle w:val="BodyText"/>
        <w:spacing w:line="360" w:lineRule="auto" w:before="138"/>
        <w:ind w:left="240" w:right="217"/>
        <w:jc w:val="both"/>
      </w:pPr>
      <w:r>
        <w:rPr/>
        <w:t>U.S. and Chinese soybean futures, respectively. As a basic interpretation of the results, we can state that, along with the increasingly strengthening relationship between the two markets, the price difference is more likely to be positively correlated with U.S. and Chinese soybean prices. These results suggest that an increase (decrease) in soybean prices would increase (decrease) United States–China soybean price difference. Unlike United States–China relationship in Table 5, the relationship between the price difference and United States and Chinese soybean markets displays a more definite feature. Negative correlations are rarely observed when the relationship is strong. This phenomenon indicates that price differences play a key role as a proxy for information spillovers between the two markets.</w:t>
      </w:r>
    </w:p>
    <w:p>
      <w:pPr>
        <w:pStyle w:val="Heading1"/>
      </w:pPr>
      <w:r>
        <w:rPr/>
        <w:t>Table</w:t>
      </w:r>
      <w:r>
        <w:rPr>
          <w:spacing w:val="-1"/>
        </w:rPr>
        <w:t> </w:t>
      </w:r>
      <w:r>
        <w:rPr>
          <w:spacing w:val="-10"/>
        </w:rPr>
        <w:t>6</w:t>
      </w:r>
    </w:p>
    <w:p>
      <w:pPr>
        <w:pStyle w:val="BodyText"/>
        <w:spacing w:line="259" w:lineRule="auto" w:before="182"/>
        <w:ind w:left="240" w:right="841"/>
      </w:pPr>
      <w:r>
        <w:rPr/>
        <w:t>Conditional</w:t>
      </w:r>
      <w:r>
        <w:rPr>
          <w:spacing w:val="-5"/>
        </w:rPr>
        <w:t> </w:t>
      </w:r>
      <w:r>
        <w:rPr/>
        <w:t>phase</w:t>
      </w:r>
      <w:r>
        <w:rPr>
          <w:spacing w:val="-5"/>
        </w:rPr>
        <w:t> </w:t>
      </w:r>
      <w:r>
        <w:rPr/>
        <w:t>difference</w:t>
      </w:r>
      <w:r>
        <w:rPr>
          <w:spacing w:val="-5"/>
        </w:rPr>
        <w:t> </w:t>
      </w:r>
      <w:r>
        <w:rPr/>
        <w:t>ratio</w:t>
      </w:r>
      <w:r>
        <w:rPr>
          <w:spacing w:val="-5"/>
        </w:rPr>
        <w:t> </w:t>
      </w:r>
      <w:r>
        <w:rPr/>
        <w:t>estimates</w:t>
      </w:r>
      <w:r>
        <w:rPr>
          <w:spacing w:val="-5"/>
        </w:rPr>
        <w:t> </w:t>
      </w:r>
      <w:r>
        <w:rPr/>
        <w:t>on</w:t>
      </w:r>
      <w:r>
        <w:rPr>
          <w:spacing w:val="-5"/>
        </w:rPr>
        <w:t> </w:t>
      </w:r>
      <w:r>
        <w:rPr/>
        <w:t>wavelet</w:t>
      </w:r>
      <w:r>
        <w:rPr>
          <w:spacing w:val="-5"/>
        </w:rPr>
        <w:t> </w:t>
      </w:r>
      <w:r>
        <w:rPr/>
        <w:t>coherence</w:t>
      </w:r>
      <w:r>
        <w:rPr>
          <w:spacing w:val="-5"/>
        </w:rPr>
        <w:t> </w:t>
      </w:r>
      <w:r>
        <w:rPr/>
        <w:t>quantiles</w:t>
      </w:r>
      <w:r>
        <w:rPr>
          <w:spacing w:val="-5"/>
        </w:rPr>
        <w:t> </w:t>
      </w:r>
      <w:r>
        <w:rPr/>
        <w:t>between</w:t>
      </w:r>
      <w:r>
        <w:rPr>
          <w:spacing w:val="-5"/>
        </w:rPr>
        <w:t> </w:t>
      </w:r>
      <w:r>
        <w:rPr/>
        <w:t>U.S. soybean futures and price difference.</w:t>
      </w:r>
    </w:p>
    <w:p>
      <w:pPr>
        <w:pStyle w:val="BodyText"/>
        <w:spacing w:before="8"/>
        <w:rPr>
          <w:sz w:val="11"/>
        </w:rPr>
      </w:pPr>
      <w:r>
        <w:rPr/>
        <mc:AlternateContent>
          <mc:Choice Requires="wps">
            <w:drawing>
              <wp:anchor distT="0" distB="0" distL="0" distR="0" allowOverlap="1" layoutInCell="1" locked="0" behindDoc="1" simplePos="0" relativeHeight="487620096">
                <wp:simplePos x="0" y="0"/>
                <wp:positionH relativeFrom="page">
                  <wp:posOffset>845820</wp:posOffset>
                </wp:positionH>
                <wp:positionV relativeFrom="paragraph">
                  <wp:posOffset>101235</wp:posOffset>
                </wp:positionV>
                <wp:extent cx="6011545" cy="635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6011545" cy="6350"/>
                        </a:xfrm>
                        <a:custGeom>
                          <a:avLst/>
                          <a:gdLst/>
                          <a:ahLst/>
                          <a:cxnLst/>
                          <a:rect l="l" t="t" r="r" b="b"/>
                          <a:pathLst>
                            <a:path w="6011545" h="6350">
                              <a:moveTo>
                                <a:pt x="1868665" y="0"/>
                              </a:moveTo>
                              <a:lnTo>
                                <a:pt x="0" y="0"/>
                              </a:lnTo>
                              <a:lnTo>
                                <a:pt x="0" y="6083"/>
                              </a:lnTo>
                              <a:lnTo>
                                <a:pt x="1868665" y="6083"/>
                              </a:lnTo>
                              <a:lnTo>
                                <a:pt x="1868665" y="0"/>
                              </a:lnTo>
                              <a:close/>
                            </a:path>
                            <a:path w="6011545" h="6350">
                              <a:moveTo>
                                <a:pt x="2564371" y="0"/>
                              </a:moveTo>
                              <a:lnTo>
                                <a:pt x="2558288" y="0"/>
                              </a:lnTo>
                              <a:lnTo>
                                <a:pt x="1874774" y="0"/>
                              </a:lnTo>
                              <a:lnTo>
                                <a:pt x="1868678" y="0"/>
                              </a:lnTo>
                              <a:lnTo>
                                <a:pt x="1868678" y="6083"/>
                              </a:lnTo>
                              <a:lnTo>
                                <a:pt x="1874774" y="6083"/>
                              </a:lnTo>
                              <a:lnTo>
                                <a:pt x="2558288" y="6083"/>
                              </a:lnTo>
                              <a:lnTo>
                                <a:pt x="2564371" y="6083"/>
                              </a:lnTo>
                              <a:lnTo>
                                <a:pt x="2564371" y="0"/>
                              </a:lnTo>
                              <a:close/>
                            </a:path>
                            <a:path w="6011545" h="6350">
                              <a:moveTo>
                                <a:pt x="3253219" y="0"/>
                              </a:moveTo>
                              <a:lnTo>
                                <a:pt x="3247136" y="0"/>
                              </a:lnTo>
                              <a:lnTo>
                                <a:pt x="2564384" y="0"/>
                              </a:lnTo>
                              <a:lnTo>
                                <a:pt x="2564384" y="6083"/>
                              </a:lnTo>
                              <a:lnTo>
                                <a:pt x="3247136" y="6083"/>
                              </a:lnTo>
                              <a:lnTo>
                                <a:pt x="3253219" y="6083"/>
                              </a:lnTo>
                              <a:lnTo>
                                <a:pt x="3253219" y="0"/>
                              </a:lnTo>
                              <a:close/>
                            </a:path>
                            <a:path w="6011545" h="6350">
                              <a:moveTo>
                                <a:pt x="3943083" y="0"/>
                              </a:moveTo>
                              <a:lnTo>
                                <a:pt x="3937000" y="0"/>
                              </a:lnTo>
                              <a:lnTo>
                                <a:pt x="3253232" y="0"/>
                              </a:lnTo>
                              <a:lnTo>
                                <a:pt x="3253232" y="6083"/>
                              </a:lnTo>
                              <a:lnTo>
                                <a:pt x="3937000" y="6083"/>
                              </a:lnTo>
                              <a:lnTo>
                                <a:pt x="3943083" y="6083"/>
                              </a:lnTo>
                              <a:lnTo>
                                <a:pt x="3943083" y="0"/>
                              </a:lnTo>
                              <a:close/>
                            </a:path>
                            <a:path w="6011545" h="6350">
                              <a:moveTo>
                                <a:pt x="6011418" y="0"/>
                              </a:moveTo>
                              <a:lnTo>
                                <a:pt x="6011418" y="0"/>
                              </a:lnTo>
                              <a:lnTo>
                                <a:pt x="3943096" y="0"/>
                              </a:lnTo>
                              <a:lnTo>
                                <a:pt x="3943096" y="6083"/>
                              </a:lnTo>
                              <a:lnTo>
                                <a:pt x="6011418" y="6083"/>
                              </a:lnTo>
                              <a:lnTo>
                                <a:pt x="60114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600006pt;margin-top:7.971304pt;width:473.35pt;height:.5pt;mso-position-horizontal-relative:page;mso-position-vertical-relative:paragraph;z-index:-15696384;mso-wrap-distance-left:0;mso-wrap-distance-right:0" id="docshape73" coordorigin="1332,159" coordsize="9467,10" path="m4275,159l1332,159,1332,169,4275,169,4275,159xm5370,159l5361,159,4284,159,4275,159,4275,169,4284,169,5361,169,5370,169,5370,159xm6455,159l6446,159,5370,159,5370,169,6446,169,6455,169,6455,159xm7542,159l7532,159,6455,159,6455,169,7532,169,7542,169,7542,159xm10799,159l9717,159,9708,159,8630,159,8620,159,7542,159,7542,169,8620,169,8630,169,9708,169,9717,169,10799,169,10799,159xe" filled="true" fillcolor="#000000" stroked="false">
                <v:path arrowok="t"/>
                <v:fill type="solid"/>
                <w10:wrap type="topAndBottom"/>
              </v:shape>
            </w:pict>
          </mc:Fallback>
        </mc:AlternateContent>
      </w:r>
    </w:p>
    <w:p>
      <w:pPr>
        <w:tabs>
          <w:tab w:pos="3494" w:val="left" w:leader="none"/>
          <w:tab w:pos="4580" w:val="left" w:leader="none"/>
          <w:tab w:pos="5665" w:val="left" w:leader="none"/>
          <w:tab w:pos="6753" w:val="left" w:leader="none"/>
          <w:tab w:pos="7840" w:val="left" w:leader="none"/>
          <w:tab w:pos="8929" w:val="left" w:leader="none"/>
        </w:tabs>
        <w:spacing w:before="17" w:after="17"/>
        <w:ind w:left="240" w:right="0" w:firstLine="0"/>
        <w:jc w:val="left"/>
        <w:rPr>
          <w:sz w:val="20"/>
        </w:rPr>
      </w:pPr>
      <w:r>
        <w:rPr>
          <w:spacing w:val="-2"/>
          <w:sz w:val="20"/>
        </w:rPr>
        <w:t>Scale</w:t>
      </w:r>
      <w:r>
        <w:rPr>
          <w:sz w:val="20"/>
        </w:rPr>
        <w:tab/>
      </w:r>
      <w:r>
        <w:rPr>
          <w:spacing w:val="-5"/>
          <w:sz w:val="20"/>
        </w:rPr>
        <w:t>D1</w:t>
      </w:r>
      <w:r>
        <w:rPr>
          <w:sz w:val="20"/>
        </w:rPr>
        <w:tab/>
      </w:r>
      <w:r>
        <w:rPr>
          <w:spacing w:val="-5"/>
          <w:sz w:val="20"/>
        </w:rPr>
        <w:t>D2</w:t>
      </w:r>
      <w:r>
        <w:rPr>
          <w:sz w:val="20"/>
        </w:rPr>
        <w:tab/>
      </w:r>
      <w:r>
        <w:rPr>
          <w:spacing w:val="-5"/>
          <w:sz w:val="20"/>
        </w:rPr>
        <w:t>D3</w:t>
      </w:r>
      <w:r>
        <w:rPr>
          <w:sz w:val="20"/>
        </w:rPr>
        <w:tab/>
      </w:r>
      <w:r>
        <w:rPr>
          <w:spacing w:val="-5"/>
          <w:sz w:val="20"/>
        </w:rPr>
        <w:t>D4</w:t>
      </w:r>
      <w:r>
        <w:rPr>
          <w:sz w:val="20"/>
        </w:rPr>
        <w:tab/>
      </w:r>
      <w:r>
        <w:rPr>
          <w:spacing w:val="-5"/>
          <w:sz w:val="20"/>
        </w:rPr>
        <w:t>D5</w:t>
      </w:r>
      <w:r>
        <w:rPr>
          <w:sz w:val="20"/>
        </w:rPr>
        <w:tab/>
      </w:r>
      <w:r>
        <w:rPr>
          <w:spacing w:val="-5"/>
          <w:sz w:val="20"/>
        </w:rPr>
        <w:t>D6</w:t>
      </w:r>
    </w:p>
    <w:p>
      <w:pPr>
        <w:pStyle w:val="BodyText"/>
        <w:spacing w:line="20" w:lineRule="exact"/>
        <w:ind w:left="132"/>
        <w:rPr>
          <w:sz w:val="2"/>
        </w:rPr>
      </w:pPr>
      <w:r>
        <w:rPr>
          <w:sz w:val="2"/>
        </w:rPr>
        <mc:AlternateContent>
          <mc:Choice Requires="wps">
            <w:drawing>
              <wp:inline distT="0" distB="0" distL="0" distR="0">
                <wp:extent cx="6011545" cy="6350"/>
                <wp:effectExtent l="0" t="0" r="0" b="0"/>
                <wp:docPr id="107" name="Group 107"/>
                <wp:cNvGraphicFramePr>
                  <a:graphicFrameLocks/>
                </wp:cNvGraphicFramePr>
                <a:graphic>
                  <a:graphicData uri="http://schemas.microsoft.com/office/word/2010/wordprocessingGroup">
                    <wpg:wgp>
                      <wpg:cNvPr id="107" name="Group 107"/>
                      <wpg:cNvGrpSpPr/>
                      <wpg:grpSpPr>
                        <a:xfrm>
                          <a:off x="0" y="0"/>
                          <a:ext cx="6011545" cy="6350"/>
                          <a:chExt cx="6011545" cy="6350"/>
                        </a:xfrm>
                      </wpg:grpSpPr>
                      <wps:wsp>
                        <wps:cNvPr id="108" name="Graphic 108"/>
                        <wps:cNvSpPr/>
                        <wps:spPr>
                          <a:xfrm>
                            <a:off x="0" y="12"/>
                            <a:ext cx="6011545" cy="6350"/>
                          </a:xfrm>
                          <a:custGeom>
                            <a:avLst/>
                            <a:gdLst/>
                            <a:ahLst/>
                            <a:cxnLst/>
                            <a:rect l="l" t="t" r="r" b="b"/>
                            <a:pathLst>
                              <a:path w="6011545" h="6350">
                                <a:moveTo>
                                  <a:pt x="1868665" y="0"/>
                                </a:moveTo>
                                <a:lnTo>
                                  <a:pt x="0" y="0"/>
                                </a:lnTo>
                                <a:lnTo>
                                  <a:pt x="0" y="6083"/>
                                </a:lnTo>
                                <a:lnTo>
                                  <a:pt x="1868665" y="6083"/>
                                </a:lnTo>
                                <a:lnTo>
                                  <a:pt x="1868665" y="0"/>
                                </a:lnTo>
                                <a:close/>
                              </a:path>
                              <a:path w="6011545" h="6350">
                                <a:moveTo>
                                  <a:pt x="2564371" y="0"/>
                                </a:moveTo>
                                <a:lnTo>
                                  <a:pt x="2558288" y="0"/>
                                </a:lnTo>
                                <a:lnTo>
                                  <a:pt x="1874774" y="0"/>
                                </a:lnTo>
                                <a:lnTo>
                                  <a:pt x="1868678" y="0"/>
                                </a:lnTo>
                                <a:lnTo>
                                  <a:pt x="1868678" y="6083"/>
                                </a:lnTo>
                                <a:lnTo>
                                  <a:pt x="1874774" y="6083"/>
                                </a:lnTo>
                                <a:lnTo>
                                  <a:pt x="2558288" y="6083"/>
                                </a:lnTo>
                                <a:lnTo>
                                  <a:pt x="2564371" y="6083"/>
                                </a:lnTo>
                                <a:lnTo>
                                  <a:pt x="2564371" y="0"/>
                                </a:lnTo>
                                <a:close/>
                              </a:path>
                              <a:path w="6011545" h="6350">
                                <a:moveTo>
                                  <a:pt x="3253219" y="0"/>
                                </a:moveTo>
                                <a:lnTo>
                                  <a:pt x="3247136" y="0"/>
                                </a:lnTo>
                                <a:lnTo>
                                  <a:pt x="2564384" y="0"/>
                                </a:lnTo>
                                <a:lnTo>
                                  <a:pt x="2564384" y="6083"/>
                                </a:lnTo>
                                <a:lnTo>
                                  <a:pt x="3247136" y="6083"/>
                                </a:lnTo>
                                <a:lnTo>
                                  <a:pt x="3253219" y="6083"/>
                                </a:lnTo>
                                <a:lnTo>
                                  <a:pt x="3253219" y="0"/>
                                </a:lnTo>
                                <a:close/>
                              </a:path>
                              <a:path w="6011545" h="6350">
                                <a:moveTo>
                                  <a:pt x="3943083" y="0"/>
                                </a:moveTo>
                                <a:lnTo>
                                  <a:pt x="3937000" y="0"/>
                                </a:lnTo>
                                <a:lnTo>
                                  <a:pt x="3253232" y="0"/>
                                </a:lnTo>
                                <a:lnTo>
                                  <a:pt x="3253232" y="6083"/>
                                </a:lnTo>
                                <a:lnTo>
                                  <a:pt x="3937000" y="6083"/>
                                </a:lnTo>
                                <a:lnTo>
                                  <a:pt x="3943083" y="6083"/>
                                </a:lnTo>
                                <a:lnTo>
                                  <a:pt x="3943083" y="0"/>
                                </a:lnTo>
                                <a:close/>
                              </a:path>
                              <a:path w="6011545" h="6350">
                                <a:moveTo>
                                  <a:pt x="6011418" y="0"/>
                                </a:moveTo>
                                <a:lnTo>
                                  <a:pt x="6011418" y="0"/>
                                </a:lnTo>
                                <a:lnTo>
                                  <a:pt x="3943096" y="0"/>
                                </a:lnTo>
                                <a:lnTo>
                                  <a:pt x="3943096" y="6083"/>
                                </a:lnTo>
                                <a:lnTo>
                                  <a:pt x="6011418" y="6083"/>
                                </a:lnTo>
                                <a:lnTo>
                                  <a:pt x="601141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3.35pt;height:.5pt;mso-position-horizontal-relative:char;mso-position-vertical-relative:line" id="docshapegroup74" coordorigin="0,0" coordsize="9467,10">
                <v:shape style="position:absolute;left:0;top:0;width:9467;height:10" id="docshape75" coordorigin="0,0" coordsize="9467,10" path="m2943,0l0,0,0,10,2943,10,2943,0xm4038,0l4029,0,2952,0,2943,0,2943,10,2952,10,4029,10,4038,10,4038,0xm5123,0l5114,0,4038,0,4038,10,5114,10,5123,10,5123,0xm6210,0l6200,0,5123,0,5123,10,6200,10,6210,10,6210,0xm9467,0l8385,0,8376,0,7298,0,7288,0,6210,0,6210,10,7288,10,7298,10,8376,10,8385,10,9467,10,9467,0xe" filled="true" fillcolor="#000000" stroked="false">
                  <v:path arrowok="t"/>
                  <v:fill type="solid"/>
                </v:shape>
              </v:group>
            </w:pict>
          </mc:Fallback>
        </mc:AlternateContent>
      </w:r>
      <w:r>
        <w:rPr>
          <w:sz w:val="2"/>
        </w:rPr>
      </w:r>
    </w:p>
    <w:p>
      <w:pPr>
        <w:spacing w:before="9"/>
        <w:ind w:left="240" w:right="0" w:firstLine="0"/>
        <w:jc w:val="both"/>
        <w:rPr>
          <w:rFonts w:ascii="Symbola" w:hAnsi="Symbola" w:eastAsia="Symbola"/>
          <w:sz w:val="20"/>
        </w:rPr>
      </w:pPr>
      <w:r>
        <w:rPr>
          <w:sz w:val="20"/>
        </w:rPr>
        <w:t>Panel</w:t>
      </w:r>
      <w:r>
        <w:rPr>
          <w:spacing w:val="12"/>
          <w:sz w:val="20"/>
        </w:rPr>
        <w:t> </w:t>
      </w:r>
      <w:r>
        <w:rPr>
          <w:sz w:val="20"/>
        </w:rPr>
        <w:t>A.</w:t>
      </w:r>
      <w:r>
        <w:rPr>
          <w:spacing w:val="13"/>
          <w:sz w:val="20"/>
        </w:rPr>
        <w:t> </w:t>
      </w:r>
      <w:r>
        <w:rPr>
          <w:sz w:val="20"/>
        </w:rPr>
        <w:t>Left</w:t>
      </w:r>
      <w:r>
        <w:rPr>
          <w:spacing w:val="15"/>
          <w:sz w:val="20"/>
        </w:rPr>
        <w:t> </w:t>
      </w:r>
      <w:r>
        <w:rPr>
          <w:sz w:val="20"/>
        </w:rPr>
        <w:t>tail</w:t>
      </w:r>
      <w:r>
        <w:rPr>
          <w:spacing w:val="14"/>
          <w:sz w:val="20"/>
        </w:rPr>
        <w:t> </w:t>
      </w:r>
      <w:r>
        <w:rPr>
          <w:sz w:val="20"/>
        </w:rPr>
        <w:t>of</w:t>
      </w:r>
      <w:r>
        <w:rPr>
          <w:spacing w:val="14"/>
          <w:sz w:val="20"/>
        </w:rPr>
        <w:t> </w:t>
      </w:r>
      <w:r>
        <w:rPr>
          <w:sz w:val="20"/>
        </w:rPr>
        <w:t>Coherence</w:t>
      </w:r>
      <w:r>
        <w:rPr>
          <w:spacing w:val="16"/>
          <w:sz w:val="20"/>
        </w:rPr>
        <w:t> </w:t>
      </w:r>
      <w:r>
        <w:rPr>
          <w:rFonts w:ascii="Symbola" w:hAnsi="Symbola" w:eastAsia="Symbola"/>
          <w:sz w:val="20"/>
        </w:rPr>
        <w:t>𝐹</w:t>
      </w:r>
      <w:r>
        <w:rPr>
          <w:rFonts w:ascii="Symbola" w:hAnsi="Symbola" w:eastAsia="Symbola"/>
          <w:position w:val="-5"/>
          <w:sz w:val="14"/>
        </w:rPr>
        <w:t>𝑅</w:t>
      </w:r>
      <w:r>
        <w:rPr>
          <w:rFonts w:ascii="Symbola" w:hAnsi="Symbola" w:eastAsia="Symbola"/>
          <w:position w:val="-8"/>
          <w:sz w:val="12"/>
        </w:rPr>
        <w:t>𝑈𝑆−𝐷𝐼𝐹𝐹|𝑠</w:t>
      </w:r>
      <w:r>
        <w:rPr>
          <w:rFonts w:ascii="Symbola" w:hAnsi="Symbola" w:eastAsia="Symbola"/>
          <w:sz w:val="12"/>
        </w:rPr>
        <w:t>2</w:t>
      </w:r>
      <w:r>
        <w:rPr>
          <w:rFonts w:ascii="Symbola" w:hAnsi="Symbola" w:eastAsia="Symbola"/>
          <w:spacing w:val="-13"/>
          <w:sz w:val="12"/>
        </w:rPr>
        <w:t> </w:t>
      </w:r>
      <w:r>
        <w:rPr>
          <w:rFonts w:ascii="Symbola" w:hAnsi="Symbola" w:eastAsia="Symbola"/>
          <w:position w:val="1"/>
          <w:sz w:val="20"/>
        </w:rPr>
        <w:t>(</w:t>
      </w:r>
      <w:r>
        <w:rPr>
          <w:rFonts w:ascii="Symbola" w:hAnsi="Symbola" w:eastAsia="Symbola"/>
          <w:sz w:val="20"/>
        </w:rPr>
        <w:t>0,</w:t>
      </w:r>
      <w:r>
        <w:rPr>
          <w:rFonts w:ascii="Symbola" w:hAnsi="Symbola" w:eastAsia="Symbola"/>
          <w:spacing w:val="-8"/>
          <w:sz w:val="20"/>
        </w:rPr>
        <w:t> </w:t>
      </w:r>
      <w:r>
        <w:rPr>
          <w:rFonts w:ascii="Symbola" w:hAnsi="Symbola" w:eastAsia="Symbola"/>
          <w:spacing w:val="-4"/>
          <w:sz w:val="20"/>
        </w:rPr>
        <w:t>0.1</w:t>
      </w:r>
      <w:r>
        <w:rPr>
          <w:rFonts w:ascii="Symbola" w:hAnsi="Symbola" w:eastAsia="Symbola"/>
          <w:spacing w:val="-4"/>
          <w:position w:val="1"/>
          <w:sz w:val="20"/>
        </w:rPr>
        <w:t>)</w:t>
      </w:r>
    </w:p>
    <w:p>
      <w:pPr>
        <w:spacing w:after="0"/>
        <w:jc w:val="both"/>
        <w:rPr>
          <w:rFonts w:ascii="Symbola" w:hAnsi="Symbola" w:eastAsia="Symbola"/>
          <w:sz w:val="20"/>
        </w:rPr>
        <w:sectPr>
          <w:type w:val="continuous"/>
          <w:pgSz w:w="12240" w:h="15840"/>
          <w:pgMar w:header="537" w:footer="1031" w:top="1300" w:bottom="280" w:left="1200" w:right="1220"/>
        </w:sectPr>
      </w:pPr>
    </w:p>
    <w:p>
      <w:pPr>
        <w:spacing w:before="32"/>
        <w:ind w:left="240" w:right="34" w:firstLine="0"/>
        <w:jc w:val="left"/>
        <w:rPr>
          <w:sz w:val="14"/>
        </w:rPr>
      </w:pPr>
      <w:r>
        <w:rPr>
          <w:spacing w:val="-2"/>
          <w:sz w:val="14"/>
        </w:rPr>
        <w:t>Anti-phase</w:t>
      </w:r>
      <w:r>
        <w:rPr>
          <w:spacing w:val="40"/>
          <w:sz w:val="14"/>
        </w:rPr>
        <w:t> </w:t>
      </w:r>
      <w:r>
        <w:rPr>
          <w:spacing w:val="-2"/>
          <w:sz w:val="14"/>
        </w:rPr>
        <w:t>US←DIFF</w:t>
      </w:r>
    </w:p>
    <w:p>
      <w:pPr>
        <w:tabs>
          <w:tab w:pos="1324" w:val="left" w:leader="none"/>
          <w:tab w:pos="2411" w:val="left" w:leader="none"/>
          <w:tab w:pos="3498" w:val="left" w:leader="none"/>
          <w:tab w:pos="4585" w:val="left" w:leader="none"/>
          <w:tab w:pos="6058" w:val="right" w:leader="none"/>
        </w:tabs>
        <w:spacing w:before="66"/>
        <w:ind w:left="240" w:right="0" w:firstLine="0"/>
        <w:jc w:val="left"/>
        <w:rPr>
          <w:sz w:val="22"/>
        </w:rPr>
      </w:pPr>
      <w:r>
        <w:rPr/>
        <w:br w:type="column"/>
      </w:r>
      <w:r>
        <w:rPr>
          <w:spacing w:val="-4"/>
          <w:sz w:val="22"/>
        </w:rPr>
        <w:t>0.22</w:t>
      </w:r>
      <w:r>
        <w:rPr>
          <w:sz w:val="22"/>
        </w:rPr>
        <w:tab/>
      </w:r>
      <w:r>
        <w:rPr>
          <w:spacing w:val="-4"/>
          <w:sz w:val="22"/>
        </w:rPr>
        <w:t>0.19</w:t>
      </w:r>
      <w:r>
        <w:rPr>
          <w:sz w:val="22"/>
        </w:rPr>
        <w:tab/>
      </w:r>
      <w:r>
        <w:rPr>
          <w:spacing w:val="-4"/>
          <w:sz w:val="22"/>
        </w:rPr>
        <w:t>0.22</w:t>
      </w:r>
      <w:r>
        <w:rPr>
          <w:sz w:val="22"/>
        </w:rPr>
        <w:tab/>
      </w:r>
      <w:r>
        <w:rPr>
          <w:spacing w:val="-4"/>
          <w:sz w:val="22"/>
        </w:rPr>
        <w:t>0.20</w:t>
      </w:r>
      <w:r>
        <w:rPr>
          <w:sz w:val="22"/>
        </w:rPr>
        <w:tab/>
      </w:r>
      <w:r>
        <w:rPr>
          <w:spacing w:val="-4"/>
          <w:sz w:val="22"/>
        </w:rPr>
        <w:t>0.22</w:t>
      </w:r>
      <w:r>
        <w:rPr>
          <w:sz w:val="22"/>
        </w:rPr>
        <w:tab/>
      </w:r>
      <w:r>
        <w:rPr>
          <w:spacing w:val="-4"/>
          <w:sz w:val="22"/>
        </w:rPr>
        <w:t>0.19</w:t>
      </w:r>
    </w:p>
    <w:p>
      <w:pPr>
        <w:spacing w:after="0"/>
        <w:jc w:val="left"/>
        <w:rPr>
          <w:sz w:val="22"/>
        </w:rPr>
        <w:sectPr>
          <w:type w:val="continuous"/>
          <w:pgSz w:w="12240" w:h="15840"/>
          <w:pgMar w:header="537" w:footer="1031" w:top="1300" w:bottom="280" w:left="1200" w:right="1220"/>
          <w:cols w:num="2" w:equalWidth="0">
            <w:col w:w="903" w:space="2282"/>
            <w:col w:w="6635"/>
          </w:cols>
        </w:sectPr>
      </w:pPr>
    </w:p>
    <w:p>
      <w:pPr>
        <w:spacing w:line="566" w:lineRule="auto" w:before="209"/>
        <w:ind w:left="240" w:right="8951" w:firstLine="0"/>
        <w:jc w:val="left"/>
        <w:rPr>
          <w:sz w:val="14"/>
        </w:rPr>
      </w:pPr>
      <w:r>
        <w:rPr/>
        <mc:AlternateContent>
          <mc:Choice Requires="wps">
            <w:drawing>
              <wp:anchor distT="0" distB="0" distL="0" distR="0" allowOverlap="1" layoutInCell="1" locked="0" behindDoc="0" simplePos="0" relativeHeight="15763456">
                <wp:simplePos x="0" y="0"/>
                <wp:positionH relativeFrom="page">
                  <wp:posOffset>798576</wp:posOffset>
                </wp:positionH>
                <wp:positionV relativeFrom="paragraph">
                  <wp:posOffset>26902</wp:posOffset>
                </wp:positionV>
                <wp:extent cx="6097270" cy="47561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6097270" cy="47561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42"/>
                              <w:gridCol w:w="1085"/>
                              <w:gridCol w:w="1086"/>
                              <w:gridCol w:w="1086"/>
                              <w:gridCol w:w="1087"/>
                              <w:gridCol w:w="1091"/>
                            </w:tblGrid>
                            <w:tr>
                              <w:trPr>
                                <w:trHeight w:val="360" w:hRule="atLeast"/>
                              </w:trPr>
                              <w:tc>
                                <w:tcPr>
                                  <w:tcW w:w="4042" w:type="dxa"/>
                                </w:tcPr>
                                <w:p>
                                  <w:pPr>
                                    <w:pStyle w:val="TableParagraph"/>
                                    <w:tabs>
                                      <w:tab w:pos="3692" w:val="right" w:leader="none"/>
                                    </w:tabs>
                                    <w:spacing w:before="5"/>
                                    <w:ind w:left="122"/>
                                    <w:jc w:val="left"/>
                                    <w:rPr>
                                      <w:sz w:val="22"/>
                                    </w:rPr>
                                  </w:pPr>
                                  <w:r>
                                    <w:rPr>
                                      <w:sz w:val="14"/>
                                    </w:rPr>
                                    <w:t>In </w:t>
                                  </w:r>
                                  <w:r>
                                    <w:rPr>
                                      <w:spacing w:val="-2"/>
                                      <w:sz w:val="14"/>
                                    </w:rPr>
                                    <w:t>phase</w:t>
                                  </w:r>
                                  <w:r>
                                    <w:rPr>
                                      <w:sz w:val="14"/>
                                    </w:rPr>
                                    <w:tab/>
                                  </w:r>
                                  <w:r>
                                    <w:rPr>
                                      <w:spacing w:val="-4"/>
                                      <w:position w:val="-10"/>
                                      <w:sz w:val="22"/>
                                    </w:rPr>
                                    <w:t>0.31</w:t>
                                  </w:r>
                                </w:p>
                              </w:tc>
                              <w:tc>
                                <w:tcPr>
                                  <w:tcW w:w="1085" w:type="dxa"/>
                                </w:tcPr>
                                <w:p>
                                  <w:pPr>
                                    <w:pStyle w:val="TableParagraph"/>
                                    <w:spacing w:before="40"/>
                                    <w:rPr>
                                      <w:sz w:val="22"/>
                                    </w:rPr>
                                  </w:pPr>
                                  <w:r>
                                    <w:rPr>
                                      <w:spacing w:val="-4"/>
                                      <w:sz w:val="22"/>
                                    </w:rPr>
                                    <w:t>0.31</w:t>
                                  </w:r>
                                </w:p>
                              </w:tc>
                              <w:tc>
                                <w:tcPr>
                                  <w:tcW w:w="1086" w:type="dxa"/>
                                </w:tcPr>
                                <w:p>
                                  <w:pPr>
                                    <w:pStyle w:val="TableParagraph"/>
                                    <w:spacing w:before="40"/>
                                    <w:ind w:left="4" w:right="2"/>
                                    <w:rPr>
                                      <w:sz w:val="22"/>
                                    </w:rPr>
                                  </w:pPr>
                                  <w:r>
                                    <w:rPr>
                                      <w:spacing w:val="-4"/>
                                      <w:sz w:val="22"/>
                                    </w:rPr>
                                    <w:t>0.32</w:t>
                                  </w:r>
                                </w:p>
                              </w:tc>
                              <w:tc>
                                <w:tcPr>
                                  <w:tcW w:w="1086" w:type="dxa"/>
                                </w:tcPr>
                                <w:p>
                                  <w:pPr>
                                    <w:pStyle w:val="TableParagraph"/>
                                    <w:spacing w:before="40"/>
                                    <w:ind w:left="5" w:right="1"/>
                                    <w:rPr>
                                      <w:sz w:val="22"/>
                                    </w:rPr>
                                  </w:pPr>
                                  <w:r>
                                    <w:rPr>
                                      <w:spacing w:val="-4"/>
                                      <w:sz w:val="22"/>
                                    </w:rPr>
                                    <w:t>0.30</w:t>
                                  </w:r>
                                </w:p>
                              </w:tc>
                              <w:tc>
                                <w:tcPr>
                                  <w:tcW w:w="1087" w:type="dxa"/>
                                </w:tcPr>
                                <w:p>
                                  <w:pPr>
                                    <w:pStyle w:val="TableParagraph"/>
                                    <w:spacing w:before="40"/>
                                    <w:ind w:left="7" w:right="1"/>
                                    <w:rPr>
                                      <w:sz w:val="22"/>
                                    </w:rPr>
                                  </w:pPr>
                                  <w:r>
                                    <w:rPr>
                                      <w:spacing w:val="-4"/>
                                      <w:sz w:val="22"/>
                                    </w:rPr>
                                    <w:t>0.33</w:t>
                                  </w:r>
                                </w:p>
                              </w:tc>
                              <w:tc>
                                <w:tcPr>
                                  <w:tcW w:w="1091" w:type="dxa"/>
                                </w:tcPr>
                                <w:p>
                                  <w:pPr>
                                    <w:pStyle w:val="TableParagraph"/>
                                    <w:spacing w:before="40"/>
                                    <w:ind w:left="6" w:right="1"/>
                                    <w:rPr>
                                      <w:sz w:val="22"/>
                                    </w:rPr>
                                  </w:pPr>
                                  <w:r>
                                    <w:rPr>
                                      <w:spacing w:val="-4"/>
                                      <w:sz w:val="22"/>
                                    </w:rPr>
                                    <w:t>0.30</w:t>
                                  </w:r>
                                </w:p>
                              </w:tc>
                            </w:tr>
                            <w:tr>
                              <w:trPr>
                                <w:trHeight w:val="379" w:hRule="atLeast"/>
                              </w:trPr>
                              <w:tc>
                                <w:tcPr>
                                  <w:tcW w:w="4042" w:type="dxa"/>
                                  <w:tcBorders>
                                    <w:bottom w:val="single" w:sz="4" w:space="0" w:color="000000"/>
                                  </w:tcBorders>
                                </w:tcPr>
                                <w:p>
                                  <w:pPr>
                                    <w:pStyle w:val="TableParagraph"/>
                                    <w:tabs>
                                      <w:tab w:pos="3692" w:val="right" w:leader="none"/>
                                    </w:tabs>
                                    <w:spacing w:before="24"/>
                                    <w:ind w:left="122"/>
                                    <w:jc w:val="left"/>
                                    <w:rPr>
                                      <w:sz w:val="22"/>
                                    </w:rPr>
                                  </w:pPr>
                                  <w:r>
                                    <w:rPr>
                                      <w:sz w:val="14"/>
                                    </w:rPr>
                                    <w:t>In </w:t>
                                  </w:r>
                                  <w:r>
                                    <w:rPr>
                                      <w:spacing w:val="-2"/>
                                      <w:sz w:val="14"/>
                                    </w:rPr>
                                    <w:t>phase</w:t>
                                  </w:r>
                                  <w:r>
                                    <w:rPr>
                                      <w:sz w:val="14"/>
                                    </w:rPr>
                                    <w:tab/>
                                  </w:r>
                                  <w:r>
                                    <w:rPr>
                                      <w:spacing w:val="-4"/>
                                      <w:position w:val="-10"/>
                                      <w:sz w:val="22"/>
                                    </w:rPr>
                                    <w:t>0.27</w:t>
                                  </w:r>
                                </w:p>
                              </w:tc>
                              <w:tc>
                                <w:tcPr>
                                  <w:tcW w:w="1085" w:type="dxa"/>
                                  <w:tcBorders>
                                    <w:bottom w:val="single" w:sz="4" w:space="0" w:color="000000"/>
                                  </w:tcBorders>
                                </w:tcPr>
                                <w:p>
                                  <w:pPr>
                                    <w:pStyle w:val="TableParagraph"/>
                                    <w:spacing w:before="58"/>
                                    <w:rPr>
                                      <w:sz w:val="22"/>
                                    </w:rPr>
                                  </w:pPr>
                                  <w:r>
                                    <w:rPr>
                                      <w:spacing w:val="-4"/>
                                      <w:sz w:val="22"/>
                                    </w:rPr>
                                    <w:t>0.29</w:t>
                                  </w:r>
                                </w:p>
                              </w:tc>
                              <w:tc>
                                <w:tcPr>
                                  <w:tcW w:w="1086" w:type="dxa"/>
                                  <w:tcBorders>
                                    <w:bottom w:val="single" w:sz="4" w:space="0" w:color="000000"/>
                                  </w:tcBorders>
                                </w:tcPr>
                                <w:p>
                                  <w:pPr>
                                    <w:pStyle w:val="TableParagraph"/>
                                    <w:spacing w:before="58"/>
                                    <w:ind w:left="4" w:right="2"/>
                                    <w:rPr>
                                      <w:sz w:val="22"/>
                                    </w:rPr>
                                  </w:pPr>
                                  <w:r>
                                    <w:rPr>
                                      <w:spacing w:val="-4"/>
                                      <w:sz w:val="22"/>
                                    </w:rPr>
                                    <w:t>0.29</w:t>
                                  </w:r>
                                </w:p>
                              </w:tc>
                              <w:tc>
                                <w:tcPr>
                                  <w:tcW w:w="1086" w:type="dxa"/>
                                  <w:tcBorders>
                                    <w:bottom w:val="single" w:sz="4" w:space="0" w:color="000000"/>
                                  </w:tcBorders>
                                </w:tcPr>
                                <w:p>
                                  <w:pPr>
                                    <w:pStyle w:val="TableParagraph"/>
                                    <w:spacing w:before="58"/>
                                    <w:ind w:left="5" w:right="1"/>
                                    <w:rPr>
                                      <w:sz w:val="22"/>
                                    </w:rPr>
                                  </w:pPr>
                                  <w:r>
                                    <w:rPr>
                                      <w:spacing w:val="-4"/>
                                      <w:sz w:val="22"/>
                                    </w:rPr>
                                    <w:t>0.28</w:t>
                                  </w:r>
                                </w:p>
                              </w:tc>
                              <w:tc>
                                <w:tcPr>
                                  <w:tcW w:w="1087" w:type="dxa"/>
                                  <w:tcBorders>
                                    <w:bottom w:val="single" w:sz="4" w:space="0" w:color="000000"/>
                                  </w:tcBorders>
                                </w:tcPr>
                                <w:p>
                                  <w:pPr>
                                    <w:pStyle w:val="TableParagraph"/>
                                    <w:spacing w:before="58"/>
                                    <w:ind w:left="7" w:right="1"/>
                                    <w:rPr>
                                      <w:sz w:val="22"/>
                                    </w:rPr>
                                  </w:pPr>
                                  <w:r>
                                    <w:rPr>
                                      <w:spacing w:val="-4"/>
                                      <w:sz w:val="22"/>
                                    </w:rPr>
                                    <w:t>0.23</w:t>
                                  </w:r>
                                </w:p>
                              </w:tc>
                              <w:tc>
                                <w:tcPr>
                                  <w:tcW w:w="1091" w:type="dxa"/>
                                  <w:tcBorders>
                                    <w:bottom w:val="single" w:sz="4" w:space="0" w:color="000000"/>
                                  </w:tcBorders>
                                </w:tcPr>
                                <w:p>
                                  <w:pPr>
                                    <w:pStyle w:val="TableParagraph"/>
                                    <w:spacing w:before="58"/>
                                    <w:ind w:left="6" w:right="1"/>
                                    <w:rPr>
                                      <w:sz w:val="22"/>
                                    </w:rPr>
                                  </w:pPr>
                                  <w:r>
                                    <w:rPr>
                                      <w:spacing w:val="-4"/>
                                      <w:sz w:val="22"/>
                                    </w:rPr>
                                    <w:t>0.36</w:t>
                                  </w:r>
                                </w:p>
                              </w:tc>
                            </w:tr>
                          </w:tbl>
                          <w:p>
                            <w:pPr>
                              <w:pStyle w:val="BodyText"/>
                            </w:pPr>
                          </w:p>
                        </w:txbxContent>
                      </wps:txbx>
                      <wps:bodyPr wrap="square" lIns="0" tIns="0" rIns="0" bIns="0" rtlCol="0">
                        <a:noAutofit/>
                      </wps:bodyPr>
                    </wps:wsp>
                  </a:graphicData>
                </a:graphic>
              </wp:anchor>
            </w:drawing>
          </mc:Choice>
          <mc:Fallback>
            <w:pict>
              <v:shape style="position:absolute;margin-left:62.880001pt;margin-top:2.118330pt;width:480.1pt;height:37.450pt;mso-position-horizontal-relative:page;mso-position-vertical-relative:paragraph;z-index:15763456" type="#_x0000_t202" id="docshape7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42"/>
                        <w:gridCol w:w="1085"/>
                        <w:gridCol w:w="1086"/>
                        <w:gridCol w:w="1086"/>
                        <w:gridCol w:w="1087"/>
                        <w:gridCol w:w="1091"/>
                      </w:tblGrid>
                      <w:tr>
                        <w:trPr>
                          <w:trHeight w:val="360" w:hRule="atLeast"/>
                        </w:trPr>
                        <w:tc>
                          <w:tcPr>
                            <w:tcW w:w="4042" w:type="dxa"/>
                          </w:tcPr>
                          <w:p>
                            <w:pPr>
                              <w:pStyle w:val="TableParagraph"/>
                              <w:tabs>
                                <w:tab w:pos="3692" w:val="right" w:leader="none"/>
                              </w:tabs>
                              <w:spacing w:before="5"/>
                              <w:ind w:left="122"/>
                              <w:jc w:val="left"/>
                              <w:rPr>
                                <w:sz w:val="22"/>
                              </w:rPr>
                            </w:pPr>
                            <w:r>
                              <w:rPr>
                                <w:sz w:val="14"/>
                              </w:rPr>
                              <w:t>In </w:t>
                            </w:r>
                            <w:r>
                              <w:rPr>
                                <w:spacing w:val="-2"/>
                                <w:sz w:val="14"/>
                              </w:rPr>
                              <w:t>phase</w:t>
                            </w:r>
                            <w:r>
                              <w:rPr>
                                <w:sz w:val="14"/>
                              </w:rPr>
                              <w:tab/>
                            </w:r>
                            <w:r>
                              <w:rPr>
                                <w:spacing w:val="-4"/>
                                <w:position w:val="-10"/>
                                <w:sz w:val="22"/>
                              </w:rPr>
                              <w:t>0.31</w:t>
                            </w:r>
                          </w:p>
                        </w:tc>
                        <w:tc>
                          <w:tcPr>
                            <w:tcW w:w="1085" w:type="dxa"/>
                          </w:tcPr>
                          <w:p>
                            <w:pPr>
                              <w:pStyle w:val="TableParagraph"/>
                              <w:spacing w:before="40"/>
                              <w:rPr>
                                <w:sz w:val="22"/>
                              </w:rPr>
                            </w:pPr>
                            <w:r>
                              <w:rPr>
                                <w:spacing w:val="-4"/>
                                <w:sz w:val="22"/>
                              </w:rPr>
                              <w:t>0.31</w:t>
                            </w:r>
                          </w:p>
                        </w:tc>
                        <w:tc>
                          <w:tcPr>
                            <w:tcW w:w="1086" w:type="dxa"/>
                          </w:tcPr>
                          <w:p>
                            <w:pPr>
                              <w:pStyle w:val="TableParagraph"/>
                              <w:spacing w:before="40"/>
                              <w:ind w:left="4" w:right="2"/>
                              <w:rPr>
                                <w:sz w:val="22"/>
                              </w:rPr>
                            </w:pPr>
                            <w:r>
                              <w:rPr>
                                <w:spacing w:val="-4"/>
                                <w:sz w:val="22"/>
                              </w:rPr>
                              <w:t>0.32</w:t>
                            </w:r>
                          </w:p>
                        </w:tc>
                        <w:tc>
                          <w:tcPr>
                            <w:tcW w:w="1086" w:type="dxa"/>
                          </w:tcPr>
                          <w:p>
                            <w:pPr>
                              <w:pStyle w:val="TableParagraph"/>
                              <w:spacing w:before="40"/>
                              <w:ind w:left="5" w:right="1"/>
                              <w:rPr>
                                <w:sz w:val="22"/>
                              </w:rPr>
                            </w:pPr>
                            <w:r>
                              <w:rPr>
                                <w:spacing w:val="-4"/>
                                <w:sz w:val="22"/>
                              </w:rPr>
                              <w:t>0.30</w:t>
                            </w:r>
                          </w:p>
                        </w:tc>
                        <w:tc>
                          <w:tcPr>
                            <w:tcW w:w="1087" w:type="dxa"/>
                          </w:tcPr>
                          <w:p>
                            <w:pPr>
                              <w:pStyle w:val="TableParagraph"/>
                              <w:spacing w:before="40"/>
                              <w:ind w:left="7" w:right="1"/>
                              <w:rPr>
                                <w:sz w:val="22"/>
                              </w:rPr>
                            </w:pPr>
                            <w:r>
                              <w:rPr>
                                <w:spacing w:val="-4"/>
                                <w:sz w:val="22"/>
                              </w:rPr>
                              <w:t>0.33</w:t>
                            </w:r>
                          </w:p>
                        </w:tc>
                        <w:tc>
                          <w:tcPr>
                            <w:tcW w:w="1091" w:type="dxa"/>
                          </w:tcPr>
                          <w:p>
                            <w:pPr>
                              <w:pStyle w:val="TableParagraph"/>
                              <w:spacing w:before="40"/>
                              <w:ind w:left="6" w:right="1"/>
                              <w:rPr>
                                <w:sz w:val="22"/>
                              </w:rPr>
                            </w:pPr>
                            <w:r>
                              <w:rPr>
                                <w:spacing w:val="-4"/>
                                <w:sz w:val="22"/>
                              </w:rPr>
                              <w:t>0.30</w:t>
                            </w:r>
                          </w:p>
                        </w:tc>
                      </w:tr>
                      <w:tr>
                        <w:trPr>
                          <w:trHeight w:val="379" w:hRule="atLeast"/>
                        </w:trPr>
                        <w:tc>
                          <w:tcPr>
                            <w:tcW w:w="4042" w:type="dxa"/>
                            <w:tcBorders>
                              <w:bottom w:val="single" w:sz="4" w:space="0" w:color="000000"/>
                            </w:tcBorders>
                          </w:tcPr>
                          <w:p>
                            <w:pPr>
                              <w:pStyle w:val="TableParagraph"/>
                              <w:tabs>
                                <w:tab w:pos="3692" w:val="right" w:leader="none"/>
                              </w:tabs>
                              <w:spacing w:before="24"/>
                              <w:ind w:left="122"/>
                              <w:jc w:val="left"/>
                              <w:rPr>
                                <w:sz w:val="22"/>
                              </w:rPr>
                            </w:pPr>
                            <w:r>
                              <w:rPr>
                                <w:sz w:val="14"/>
                              </w:rPr>
                              <w:t>In </w:t>
                            </w:r>
                            <w:r>
                              <w:rPr>
                                <w:spacing w:val="-2"/>
                                <w:sz w:val="14"/>
                              </w:rPr>
                              <w:t>phase</w:t>
                            </w:r>
                            <w:r>
                              <w:rPr>
                                <w:sz w:val="14"/>
                              </w:rPr>
                              <w:tab/>
                            </w:r>
                            <w:r>
                              <w:rPr>
                                <w:spacing w:val="-4"/>
                                <w:position w:val="-10"/>
                                <w:sz w:val="22"/>
                              </w:rPr>
                              <w:t>0.27</w:t>
                            </w:r>
                          </w:p>
                        </w:tc>
                        <w:tc>
                          <w:tcPr>
                            <w:tcW w:w="1085" w:type="dxa"/>
                            <w:tcBorders>
                              <w:bottom w:val="single" w:sz="4" w:space="0" w:color="000000"/>
                            </w:tcBorders>
                          </w:tcPr>
                          <w:p>
                            <w:pPr>
                              <w:pStyle w:val="TableParagraph"/>
                              <w:spacing w:before="58"/>
                              <w:rPr>
                                <w:sz w:val="22"/>
                              </w:rPr>
                            </w:pPr>
                            <w:r>
                              <w:rPr>
                                <w:spacing w:val="-4"/>
                                <w:sz w:val="22"/>
                              </w:rPr>
                              <w:t>0.29</w:t>
                            </w:r>
                          </w:p>
                        </w:tc>
                        <w:tc>
                          <w:tcPr>
                            <w:tcW w:w="1086" w:type="dxa"/>
                            <w:tcBorders>
                              <w:bottom w:val="single" w:sz="4" w:space="0" w:color="000000"/>
                            </w:tcBorders>
                          </w:tcPr>
                          <w:p>
                            <w:pPr>
                              <w:pStyle w:val="TableParagraph"/>
                              <w:spacing w:before="58"/>
                              <w:ind w:left="4" w:right="2"/>
                              <w:rPr>
                                <w:sz w:val="22"/>
                              </w:rPr>
                            </w:pPr>
                            <w:r>
                              <w:rPr>
                                <w:spacing w:val="-4"/>
                                <w:sz w:val="22"/>
                              </w:rPr>
                              <w:t>0.29</w:t>
                            </w:r>
                          </w:p>
                        </w:tc>
                        <w:tc>
                          <w:tcPr>
                            <w:tcW w:w="1086" w:type="dxa"/>
                            <w:tcBorders>
                              <w:bottom w:val="single" w:sz="4" w:space="0" w:color="000000"/>
                            </w:tcBorders>
                          </w:tcPr>
                          <w:p>
                            <w:pPr>
                              <w:pStyle w:val="TableParagraph"/>
                              <w:spacing w:before="58"/>
                              <w:ind w:left="5" w:right="1"/>
                              <w:rPr>
                                <w:sz w:val="22"/>
                              </w:rPr>
                            </w:pPr>
                            <w:r>
                              <w:rPr>
                                <w:spacing w:val="-4"/>
                                <w:sz w:val="22"/>
                              </w:rPr>
                              <w:t>0.28</w:t>
                            </w:r>
                          </w:p>
                        </w:tc>
                        <w:tc>
                          <w:tcPr>
                            <w:tcW w:w="1087" w:type="dxa"/>
                            <w:tcBorders>
                              <w:bottom w:val="single" w:sz="4" w:space="0" w:color="000000"/>
                            </w:tcBorders>
                          </w:tcPr>
                          <w:p>
                            <w:pPr>
                              <w:pStyle w:val="TableParagraph"/>
                              <w:spacing w:before="58"/>
                              <w:ind w:left="7" w:right="1"/>
                              <w:rPr>
                                <w:sz w:val="22"/>
                              </w:rPr>
                            </w:pPr>
                            <w:r>
                              <w:rPr>
                                <w:spacing w:val="-4"/>
                                <w:sz w:val="22"/>
                              </w:rPr>
                              <w:t>0.23</w:t>
                            </w:r>
                          </w:p>
                        </w:tc>
                        <w:tc>
                          <w:tcPr>
                            <w:tcW w:w="1091" w:type="dxa"/>
                            <w:tcBorders>
                              <w:bottom w:val="single" w:sz="4" w:space="0" w:color="000000"/>
                            </w:tcBorders>
                          </w:tcPr>
                          <w:p>
                            <w:pPr>
                              <w:pStyle w:val="TableParagraph"/>
                              <w:spacing w:before="58"/>
                              <w:ind w:left="6" w:right="1"/>
                              <w:rPr>
                                <w:sz w:val="22"/>
                              </w:rPr>
                            </w:pPr>
                            <w:r>
                              <w:rPr>
                                <w:spacing w:val="-4"/>
                                <w:sz w:val="22"/>
                              </w:rPr>
                              <w:t>0.36</w:t>
                            </w:r>
                          </w:p>
                        </w:tc>
                      </w:tr>
                    </w:tbl>
                    <w:p>
                      <w:pPr>
                        <w:pStyle w:val="BodyText"/>
                      </w:pPr>
                    </w:p>
                  </w:txbxContent>
                </v:textbox>
                <w10:wrap type="none"/>
              </v:shape>
            </w:pict>
          </mc:Fallback>
        </mc:AlternateContent>
      </w:r>
      <w:r>
        <w:rPr>
          <w:spacing w:val="-2"/>
          <w:sz w:val="14"/>
        </w:rPr>
        <w:t>US←DIFF</w:t>
      </w:r>
      <w:r>
        <w:rPr>
          <w:spacing w:val="40"/>
          <w:sz w:val="14"/>
        </w:rPr>
        <w:t> </w:t>
      </w:r>
      <w:r>
        <w:rPr>
          <w:spacing w:val="-2"/>
          <w:sz w:val="14"/>
        </w:rPr>
        <w:t>US→DIFF</w:t>
      </w:r>
    </w:p>
    <w:p>
      <w:pPr>
        <w:spacing w:after="0" w:line="566" w:lineRule="auto"/>
        <w:jc w:val="left"/>
        <w:rPr>
          <w:sz w:val="14"/>
        </w:rPr>
        <w:sectPr>
          <w:type w:val="continuous"/>
          <w:pgSz w:w="12240" w:h="15840"/>
          <w:pgMar w:header="537" w:footer="1031" w:top="1300" w:bottom="280" w:left="1200" w:right="1220"/>
        </w:sectPr>
      </w:pPr>
    </w:p>
    <w:p>
      <w:pPr>
        <w:spacing w:before="24"/>
        <w:ind w:left="240" w:right="34" w:firstLine="0"/>
        <w:jc w:val="left"/>
        <w:rPr>
          <w:sz w:val="14"/>
        </w:rPr>
      </w:pPr>
      <w:r>
        <w:rPr>
          <w:spacing w:val="-2"/>
          <w:sz w:val="14"/>
        </w:rPr>
        <w:t>Anti-phase</w:t>
      </w:r>
      <w:r>
        <w:rPr>
          <w:spacing w:val="40"/>
          <w:sz w:val="14"/>
        </w:rPr>
        <w:t> </w:t>
      </w:r>
      <w:r>
        <w:rPr>
          <w:spacing w:val="-2"/>
          <w:sz w:val="14"/>
        </w:rPr>
        <w:t>US→DIFF</w:t>
      </w:r>
    </w:p>
    <w:p>
      <w:pPr>
        <w:tabs>
          <w:tab w:pos="1324" w:val="left" w:leader="none"/>
          <w:tab w:pos="2411" w:val="left" w:leader="none"/>
          <w:tab w:pos="3498" w:val="left" w:leader="none"/>
          <w:tab w:pos="4585" w:val="left" w:leader="none"/>
          <w:tab w:pos="6058" w:val="right" w:leader="none"/>
        </w:tabs>
        <w:spacing w:before="58"/>
        <w:ind w:left="240" w:right="0" w:firstLine="0"/>
        <w:jc w:val="left"/>
        <w:rPr>
          <w:sz w:val="22"/>
        </w:rPr>
      </w:pPr>
      <w:r>
        <w:rPr/>
        <w:br w:type="column"/>
      </w:r>
      <w:r>
        <w:rPr>
          <w:spacing w:val="-4"/>
          <w:sz w:val="22"/>
        </w:rPr>
        <w:t>0.21</w:t>
      </w:r>
      <w:r>
        <w:rPr>
          <w:sz w:val="22"/>
        </w:rPr>
        <w:tab/>
      </w:r>
      <w:r>
        <w:rPr>
          <w:spacing w:val="-4"/>
          <w:sz w:val="22"/>
        </w:rPr>
        <w:t>0.21</w:t>
      </w:r>
      <w:r>
        <w:rPr>
          <w:sz w:val="22"/>
        </w:rPr>
        <w:tab/>
      </w:r>
      <w:r>
        <w:rPr>
          <w:spacing w:val="-4"/>
          <w:sz w:val="22"/>
        </w:rPr>
        <w:t>0.18</w:t>
      </w:r>
      <w:r>
        <w:rPr>
          <w:sz w:val="22"/>
        </w:rPr>
        <w:tab/>
      </w:r>
      <w:r>
        <w:rPr>
          <w:spacing w:val="-4"/>
          <w:sz w:val="22"/>
        </w:rPr>
        <w:t>0.23</w:t>
      </w:r>
      <w:r>
        <w:rPr>
          <w:sz w:val="22"/>
        </w:rPr>
        <w:tab/>
      </w:r>
      <w:r>
        <w:rPr>
          <w:spacing w:val="-4"/>
          <w:sz w:val="22"/>
        </w:rPr>
        <w:t>0.22</w:t>
      </w:r>
      <w:r>
        <w:rPr>
          <w:sz w:val="22"/>
        </w:rPr>
        <w:tab/>
      </w:r>
      <w:r>
        <w:rPr>
          <w:spacing w:val="-4"/>
          <w:sz w:val="22"/>
        </w:rPr>
        <w:t>0.16</w:t>
      </w:r>
    </w:p>
    <w:p>
      <w:pPr>
        <w:spacing w:after="0"/>
        <w:jc w:val="left"/>
        <w:rPr>
          <w:sz w:val="22"/>
        </w:rPr>
        <w:sectPr>
          <w:pgSz w:w="12240" w:h="15840"/>
          <w:pgMar w:header="537" w:footer="1031" w:top="1440" w:bottom="1220" w:left="1200" w:right="1220"/>
          <w:cols w:num="2" w:equalWidth="0">
            <w:col w:w="903" w:space="2282"/>
            <w:col w:w="6635"/>
          </w:cols>
        </w:sectPr>
      </w:pPr>
    </w:p>
    <w:p>
      <w:pPr>
        <w:spacing w:before="44"/>
        <w:ind w:left="240" w:right="0" w:firstLine="0"/>
        <w:jc w:val="left"/>
        <w:rPr>
          <w:rFonts w:ascii="Symbola" w:hAnsi="Symbola" w:eastAsia="Symbola"/>
          <w:sz w:val="20"/>
        </w:rPr>
      </w:pPr>
      <w:r>
        <w:rPr>
          <w:sz w:val="20"/>
        </w:rPr>
        <w:t>Panel</w:t>
      </w:r>
      <w:r>
        <w:rPr>
          <w:spacing w:val="14"/>
          <w:sz w:val="20"/>
        </w:rPr>
        <w:t> </w:t>
      </w:r>
      <w:r>
        <w:rPr>
          <w:sz w:val="20"/>
        </w:rPr>
        <w:t>B.</w:t>
      </w:r>
      <w:r>
        <w:rPr>
          <w:spacing w:val="12"/>
          <w:sz w:val="20"/>
        </w:rPr>
        <w:t> </w:t>
      </w:r>
      <w:r>
        <w:rPr>
          <w:sz w:val="20"/>
        </w:rPr>
        <w:t>Left</w:t>
      </w:r>
      <w:r>
        <w:rPr>
          <w:spacing w:val="14"/>
          <w:sz w:val="20"/>
        </w:rPr>
        <w:t> </w:t>
      </w:r>
      <w:r>
        <w:rPr>
          <w:sz w:val="20"/>
        </w:rPr>
        <w:t>part</w:t>
      </w:r>
      <w:r>
        <w:rPr>
          <w:spacing w:val="15"/>
          <w:sz w:val="20"/>
        </w:rPr>
        <w:t> </w:t>
      </w:r>
      <w:r>
        <w:rPr>
          <w:sz w:val="20"/>
        </w:rPr>
        <w:t>of</w:t>
      </w:r>
      <w:r>
        <w:rPr>
          <w:spacing w:val="15"/>
          <w:sz w:val="20"/>
        </w:rPr>
        <w:t> </w:t>
      </w:r>
      <w:r>
        <w:rPr>
          <w:sz w:val="20"/>
        </w:rPr>
        <w:t>Coherence</w:t>
      </w:r>
      <w:r>
        <w:rPr>
          <w:spacing w:val="14"/>
          <w:sz w:val="20"/>
        </w:rPr>
        <w:t> </w:t>
      </w:r>
      <w:r>
        <w:rPr>
          <w:rFonts w:ascii="Symbola" w:hAnsi="Symbola" w:eastAsia="Symbola"/>
          <w:sz w:val="20"/>
        </w:rPr>
        <w:t>𝐹</w:t>
      </w:r>
      <w:r>
        <w:rPr>
          <w:rFonts w:ascii="Symbola" w:hAnsi="Symbola" w:eastAsia="Symbola"/>
          <w:position w:val="-5"/>
          <w:sz w:val="14"/>
        </w:rPr>
        <w:t>𝑅</w:t>
      </w:r>
      <w:r>
        <w:rPr>
          <w:rFonts w:ascii="Symbola" w:hAnsi="Symbola" w:eastAsia="Symbola"/>
          <w:position w:val="-8"/>
          <w:sz w:val="12"/>
        </w:rPr>
        <w:t>𝑈𝑆−𝐷𝐼𝐹𝐹|𝑠</w:t>
      </w:r>
      <w:r>
        <w:rPr>
          <w:rFonts w:ascii="Symbola" w:hAnsi="Symbola" w:eastAsia="Symbola"/>
          <w:sz w:val="12"/>
        </w:rPr>
        <w:t>2</w:t>
      </w:r>
      <w:r>
        <w:rPr>
          <w:rFonts w:ascii="Symbola" w:hAnsi="Symbola" w:eastAsia="Symbola"/>
          <w:spacing w:val="-13"/>
          <w:sz w:val="12"/>
        </w:rPr>
        <w:t> </w:t>
      </w:r>
      <w:r>
        <w:rPr>
          <w:rFonts w:ascii="Symbola" w:hAnsi="Symbola" w:eastAsia="Symbola"/>
          <w:position w:val="1"/>
          <w:sz w:val="20"/>
        </w:rPr>
        <w:t>(</w:t>
      </w:r>
      <w:r>
        <w:rPr>
          <w:rFonts w:ascii="Symbola" w:hAnsi="Symbola" w:eastAsia="Symbola"/>
          <w:sz w:val="20"/>
        </w:rPr>
        <w:t>0.1,</w:t>
      </w:r>
      <w:r>
        <w:rPr>
          <w:rFonts w:ascii="Symbola" w:hAnsi="Symbola" w:eastAsia="Symbola"/>
          <w:spacing w:val="-7"/>
          <w:sz w:val="20"/>
        </w:rPr>
        <w:t> </w:t>
      </w:r>
      <w:r>
        <w:rPr>
          <w:rFonts w:ascii="Symbola" w:hAnsi="Symbola" w:eastAsia="Symbola"/>
          <w:spacing w:val="-4"/>
          <w:sz w:val="20"/>
        </w:rPr>
        <w:t>0.5</w:t>
      </w:r>
      <w:r>
        <w:rPr>
          <w:rFonts w:ascii="Symbola" w:hAnsi="Symbola" w:eastAsia="Symbola"/>
          <w:spacing w:val="-4"/>
          <w:position w:val="1"/>
          <w:sz w:val="20"/>
        </w:rPr>
        <w:t>)</w:t>
      </w:r>
    </w:p>
    <w:p>
      <w:pPr>
        <w:spacing w:before="31"/>
        <w:ind w:left="240" w:right="8951" w:firstLine="0"/>
        <w:jc w:val="left"/>
        <w:rPr>
          <w:sz w:val="14"/>
        </w:rPr>
      </w:pPr>
      <w:r>
        <w:rPr/>
        <mc:AlternateContent>
          <mc:Choice Requires="wps">
            <w:drawing>
              <wp:anchor distT="0" distB="0" distL="0" distR="0" allowOverlap="1" layoutInCell="1" locked="0" behindDoc="0" simplePos="0" relativeHeight="15766016">
                <wp:simplePos x="0" y="0"/>
                <wp:positionH relativeFrom="page">
                  <wp:posOffset>2867151</wp:posOffset>
                </wp:positionH>
                <wp:positionV relativeFrom="paragraph">
                  <wp:posOffset>15600</wp:posOffset>
                </wp:positionV>
                <wp:extent cx="3834765" cy="93980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3834765" cy="9398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086"/>
                              <w:gridCol w:w="1087"/>
                              <w:gridCol w:w="1087"/>
                              <w:gridCol w:w="1088"/>
                              <w:gridCol w:w="787"/>
                            </w:tblGrid>
                            <w:tr>
                              <w:trPr>
                                <w:trHeight w:val="361" w:hRule="atLeast"/>
                              </w:trPr>
                              <w:tc>
                                <w:tcPr>
                                  <w:tcW w:w="2958" w:type="dxa"/>
                                  <w:gridSpan w:val="3"/>
                                </w:tcPr>
                                <w:p>
                                  <w:pPr>
                                    <w:pStyle w:val="TableParagraph"/>
                                    <w:tabs>
                                      <w:tab w:pos="1134" w:val="left" w:leader="none"/>
                                      <w:tab w:pos="2221" w:val="left" w:leader="none"/>
                                    </w:tabs>
                                    <w:spacing w:before="40"/>
                                    <w:ind w:left="50"/>
                                    <w:jc w:val="left"/>
                                    <w:rPr>
                                      <w:sz w:val="22"/>
                                    </w:rPr>
                                  </w:pPr>
                                  <w:r>
                                    <w:rPr>
                                      <w:spacing w:val="-4"/>
                                      <w:sz w:val="22"/>
                                    </w:rPr>
                                    <w:t>0.38</w:t>
                                  </w:r>
                                  <w:r>
                                    <w:rPr>
                                      <w:sz w:val="22"/>
                                    </w:rPr>
                                    <w:tab/>
                                  </w:r>
                                  <w:r>
                                    <w:rPr>
                                      <w:spacing w:val="-4"/>
                                      <w:sz w:val="22"/>
                                    </w:rPr>
                                    <w:t>0.39</w:t>
                                  </w:r>
                                  <w:r>
                                    <w:rPr>
                                      <w:sz w:val="22"/>
                                    </w:rPr>
                                    <w:tab/>
                                  </w:r>
                                  <w:r>
                                    <w:rPr>
                                      <w:spacing w:val="-4"/>
                                      <w:sz w:val="22"/>
                                    </w:rPr>
                                    <w:t>0.30</w:t>
                                  </w:r>
                                </w:p>
                              </w:tc>
                              <w:tc>
                                <w:tcPr>
                                  <w:tcW w:w="1087" w:type="dxa"/>
                                </w:tcPr>
                                <w:p>
                                  <w:pPr>
                                    <w:pStyle w:val="TableParagraph"/>
                                    <w:spacing w:before="40"/>
                                    <w:ind w:left="6" w:right="7"/>
                                    <w:rPr>
                                      <w:sz w:val="22"/>
                                    </w:rPr>
                                  </w:pPr>
                                  <w:r>
                                    <w:rPr>
                                      <w:spacing w:val="-4"/>
                                      <w:sz w:val="22"/>
                                    </w:rPr>
                                    <w:t>0.32</w:t>
                                  </w:r>
                                </w:p>
                              </w:tc>
                              <w:tc>
                                <w:tcPr>
                                  <w:tcW w:w="1088" w:type="dxa"/>
                                </w:tcPr>
                                <w:p>
                                  <w:pPr>
                                    <w:pStyle w:val="TableParagraph"/>
                                    <w:spacing w:before="40"/>
                                    <w:ind w:right="1"/>
                                    <w:rPr>
                                      <w:sz w:val="22"/>
                                    </w:rPr>
                                  </w:pPr>
                                  <w:r>
                                    <w:rPr>
                                      <w:spacing w:val="-4"/>
                                      <w:sz w:val="22"/>
                                    </w:rPr>
                                    <w:t>0.31</w:t>
                                  </w:r>
                                </w:p>
                              </w:tc>
                              <w:tc>
                                <w:tcPr>
                                  <w:tcW w:w="787" w:type="dxa"/>
                                </w:tcPr>
                                <w:p>
                                  <w:pPr>
                                    <w:pStyle w:val="TableParagraph"/>
                                    <w:spacing w:before="40"/>
                                    <w:ind w:right="49"/>
                                    <w:jc w:val="right"/>
                                    <w:rPr>
                                      <w:sz w:val="22"/>
                                    </w:rPr>
                                  </w:pPr>
                                  <w:r>
                                    <w:rPr>
                                      <w:spacing w:val="-4"/>
                                      <w:sz w:val="22"/>
                                    </w:rPr>
                                    <w:t>0.29</w:t>
                                  </w:r>
                                </w:p>
                              </w:tc>
                            </w:tr>
                            <w:tr>
                              <w:trPr>
                                <w:trHeight w:val="379" w:hRule="atLeast"/>
                              </w:trPr>
                              <w:tc>
                                <w:tcPr>
                                  <w:tcW w:w="785" w:type="dxa"/>
                                </w:tcPr>
                                <w:p>
                                  <w:pPr>
                                    <w:pStyle w:val="TableParagraph"/>
                                    <w:spacing w:before="58"/>
                                    <w:ind w:left="50"/>
                                    <w:jc w:val="left"/>
                                    <w:rPr>
                                      <w:sz w:val="22"/>
                                    </w:rPr>
                                  </w:pPr>
                                  <w:r>
                                    <w:rPr>
                                      <w:spacing w:val="-4"/>
                                      <w:sz w:val="22"/>
                                    </w:rPr>
                                    <w:t>0.14</w:t>
                                  </w:r>
                                </w:p>
                              </w:tc>
                              <w:tc>
                                <w:tcPr>
                                  <w:tcW w:w="1086" w:type="dxa"/>
                                </w:tcPr>
                                <w:p>
                                  <w:pPr>
                                    <w:pStyle w:val="TableParagraph"/>
                                    <w:spacing w:before="58"/>
                                    <w:ind w:left="4" w:right="5"/>
                                    <w:rPr>
                                      <w:sz w:val="22"/>
                                    </w:rPr>
                                  </w:pPr>
                                  <w:r>
                                    <w:rPr>
                                      <w:spacing w:val="-4"/>
                                      <w:sz w:val="22"/>
                                    </w:rPr>
                                    <w:t>0.12</w:t>
                                  </w:r>
                                </w:p>
                              </w:tc>
                              <w:tc>
                                <w:tcPr>
                                  <w:tcW w:w="1087" w:type="dxa"/>
                                </w:tcPr>
                                <w:p>
                                  <w:pPr>
                                    <w:pStyle w:val="TableParagraph"/>
                                    <w:spacing w:before="58"/>
                                    <w:ind w:left="6" w:right="7"/>
                                    <w:rPr>
                                      <w:sz w:val="22"/>
                                    </w:rPr>
                                  </w:pPr>
                                  <w:r>
                                    <w:rPr>
                                      <w:spacing w:val="-4"/>
                                      <w:sz w:val="22"/>
                                    </w:rPr>
                                    <w:t>0.18</w:t>
                                  </w:r>
                                </w:p>
                              </w:tc>
                              <w:tc>
                                <w:tcPr>
                                  <w:tcW w:w="1087" w:type="dxa"/>
                                </w:tcPr>
                                <w:p>
                                  <w:pPr>
                                    <w:pStyle w:val="TableParagraph"/>
                                    <w:spacing w:before="58"/>
                                    <w:ind w:left="6" w:right="7"/>
                                    <w:rPr>
                                      <w:sz w:val="22"/>
                                    </w:rPr>
                                  </w:pPr>
                                  <w:r>
                                    <w:rPr>
                                      <w:spacing w:val="-4"/>
                                      <w:sz w:val="22"/>
                                    </w:rPr>
                                    <w:t>0.18</w:t>
                                  </w:r>
                                </w:p>
                              </w:tc>
                              <w:tc>
                                <w:tcPr>
                                  <w:tcW w:w="1088" w:type="dxa"/>
                                </w:tcPr>
                                <w:p>
                                  <w:pPr>
                                    <w:pStyle w:val="TableParagraph"/>
                                    <w:spacing w:before="58"/>
                                    <w:ind w:right="1"/>
                                    <w:rPr>
                                      <w:sz w:val="22"/>
                                    </w:rPr>
                                  </w:pPr>
                                  <w:r>
                                    <w:rPr>
                                      <w:spacing w:val="-4"/>
                                      <w:sz w:val="22"/>
                                    </w:rPr>
                                    <w:t>0.17</w:t>
                                  </w:r>
                                </w:p>
                              </w:tc>
                              <w:tc>
                                <w:tcPr>
                                  <w:tcW w:w="787" w:type="dxa"/>
                                </w:tcPr>
                                <w:p>
                                  <w:pPr>
                                    <w:pStyle w:val="TableParagraph"/>
                                    <w:spacing w:before="58"/>
                                    <w:ind w:right="49"/>
                                    <w:jc w:val="right"/>
                                    <w:rPr>
                                      <w:sz w:val="22"/>
                                    </w:rPr>
                                  </w:pPr>
                                  <w:r>
                                    <w:rPr>
                                      <w:spacing w:val="-4"/>
                                      <w:sz w:val="22"/>
                                    </w:rPr>
                                    <w:t>0.17</w:t>
                                  </w:r>
                                </w:p>
                              </w:tc>
                            </w:tr>
                            <w:tr>
                              <w:trPr>
                                <w:trHeight w:val="379" w:hRule="atLeast"/>
                              </w:trPr>
                              <w:tc>
                                <w:tcPr>
                                  <w:tcW w:w="785" w:type="dxa"/>
                                </w:tcPr>
                                <w:p>
                                  <w:pPr>
                                    <w:pStyle w:val="TableParagraph"/>
                                    <w:spacing w:before="58"/>
                                    <w:ind w:left="50"/>
                                    <w:jc w:val="left"/>
                                    <w:rPr>
                                      <w:sz w:val="22"/>
                                    </w:rPr>
                                  </w:pPr>
                                  <w:r>
                                    <w:rPr>
                                      <w:spacing w:val="-4"/>
                                      <w:sz w:val="22"/>
                                    </w:rPr>
                                    <w:t>0.13</w:t>
                                  </w:r>
                                </w:p>
                              </w:tc>
                              <w:tc>
                                <w:tcPr>
                                  <w:tcW w:w="1086" w:type="dxa"/>
                                </w:tcPr>
                                <w:p>
                                  <w:pPr>
                                    <w:pStyle w:val="TableParagraph"/>
                                    <w:spacing w:before="58"/>
                                    <w:ind w:left="4" w:right="5"/>
                                    <w:rPr>
                                      <w:sz w:val="22"/>
                                    </w:rPr>
                                  </w:pPr>
                                  <w:r>
                                    <w:rPr>
                                      <w:spacing w:val="-4"/>
                                      <w:sz w:val="22"/>
                                    </w:rPr>
                                    <w:t>0.13</w:t>
                                  </w:r>
                                </w:p>
                              </w:tc>
                              <w:tc>
                                <w:tcPr>
                                  <w:tcW w:w="1087" w:type="dxa"/>
                                </w:tcPr>
                                <w:p>
                                  <w:pPr>
                                    <w:pStyle w:val="TableParagraph"/>
                                    <w:spacing w:before="58"/>
                                    <w:ind w:left="6" w:right="7"/>
                                    <w:rPr>
                                      <w:sz w:val="22"/>
                                    </w:rPr>
                                  </w:pPr>
                                  <w:r>
                                    <w:rPr>
                                      <w:spacing w:val="-4"/>
                                      <w:sz w:val="22"/>
                                    </w:rPr>
                                    <w:t>0.22</w:t>
                                  </w:r>
                                </w:p>
                              </w:tc>
                              <w:tc>
                                <w:tcPr>
                                  <w:tcW w:w="1087" w:type="dxa"/>
                                </w:tcPr>
                                <w:p>
                                  <w:pPr>
                                    <w:pStyle w:val="TableParagraph"/>
                                    <w:spacing w:before="58"/>
                                    <w:ind w:left="6" w:right="7"/>
                                    <w:rPr>
                                      <w:sz w:val="22"/>
                                    </w:rPr>
                                  </w:pPr>
                                  <w:r>
                                    <w:rPr>
                                      <w:spacing w:val="-4"/>
                                      <w:sz w:val="22"/>
                                    </w:rPr>
                                    <w:t>0.21</w:t>
                                  </w:r>
                                </w:p>
                              </w:tc>
                              <w:tc>
                                <w:tcPr>
                                  <w:tcW w:w="1088" w:type="dxa"/>
                                </w:tcPr>
                                <w:p>
                                  <w:pPr>
                                    <w:pStyle w:val="TableParagraph"/>
                                    <w:spacing w:before="58"/>
                                    <w:ind w:right="1"/>
                                    <w:rPr>
                                      <w:sz w:val="22"/>
                                    </w:rPr>
                                  </w:pPr>
                                  <w:r>
                                    <w:rPr>
                                      <w:spacing w:val="-4"/>
                                      <w:sz w:val="22"/>
                                    </w:rPr>
                                    <w:t>0.23</w:t>
                                  </w:r>
                                </w:p>
                              </w:tc>
                              <w:tc>
                                <w:tcPr>
                                  <w:tcW w:w="787" w:type="dxa"/>
                                </w:tcPr>
                                <w:p>
                                  <w:pPr>
                                    <w:pStyle w:val="TableParagraph"/>
                                    <w:spacing w:before="58"/>
                                    <w:ind w:right="49"/>
                                    <w:jc w:val="right"/>
                                    <w:rPr>
                                      <w:sz w:val="22"/>
                                    </w:rPr>
                                  </w:pPr>
                                  <w:r>
                                    <w:rPr>
                                      <w:spacing w:val="-4"/>
                                      <w:sz w:val="22"/>
                                    </w:rPr>
                                    <w:t>0.26</w:t>
                                  </w:r>
                                </w:p>
                              </w:tc>
                            </w:tr>
                            <w:tr>
                              <w:trPr>
                                <w:trHeight w:val="361" w:hRule="atLeast"/>
                              </w:trPr>
                              <w:tc>
                                <w:tcPr>
                                  <w:tcW w:w="785" w:type="dxa"/>
                                </w:tcPr>
                                <w:p>
                                  <w:pPr>
                                    <w:pStyle w:val="TableParagraph"/>
                                    <w:spacing w:before="58"/>
                                    <w:ind w:left="50"/>
                                    <w:jc w:val="left"/>
                                    <w:rPr>
                                      <w:sz w:val="22"/>
                                    </w:rPr>
                                  </w:pPr>
                                  <w:r>
                                    <w:rPr>
                                      <w:spacing w:val="-4"/>
                                      <w:sz w:val="22"/>
                                    </w:rPr>
                                    <w:t>0.35</w:t>
                                  </w:r>
                                </w:p>
                              </w:tc>
                              <w:tc>
                                <w:tcPr>
                                  <w:tcW w:w="1086" w:type="dxa"/>
                                </w:tcPr>
                                <w:p>
                                  <w:pPr>
                                    <w:pStyle w:val="TableParagraph"/>
                                    <w:spacing w:before="58"/>
                                    <w:ind w:left="4" w:right="5"/>
                                    <w:rPr>
                                      <w:sz w:val="22"/>
                                    </w:rPr>
                                  </w:pPr>
                                  <w:r>
                                    <w:rPr>
                                      <w:spacing w:val="-4"/>
                                      <w:sz w:val="22"/>
                                    </w:rPr>
                                    <w:t>0.36</w:t>
                                  </w:r>
                                </w:p>
                              </w:tc>
                              <w:tc>
                                <w:tcPr>
                                  <w:tcW w:w="1087" w:type="dxa"/>
                                </w:tcPr>
                                <w:p>
                                  <w:pPr>
                                    <w:pStyle w:val="TableParagraph"/>
                                    <w:spacing w:before="58"/>
                                    <w:ind w:left="6" w:right="7"/>
                                    <w:rPr>
                                      <w:sz w:val="22"/>
                                    </w:rPr>
                                  </w:pPr>
                                  <w:r>
                                    <w:rPr>
                                      <w:spacing w:val="-4"/>
                                      <w:sz w:val="22"/>
                                    </w:rPr>
                                    <w:t>0.30</w:t>
                                  </w:r>
                                </w:p>
                              </w:tc>
                              <w:tc>
                                <w:tcPr>
                                  <w:tcW w:w="1087" w:type="dxa"/>
                                </w:tcPr>
                                <w:p>
                                  <w:pPr>
                                    <w:pStyle w:val="TableParagraph"/>
                                    <w:spacing w:before="58"/>
                                    <w:ind w:left="6" w:right="7"/>
                                    <w:rPr>
                                      <w:sz w:val="22"/>
                                    </w:rPr>
                                  </w:pPr>
                                  <w:r>
                                    <w:rPr>
                                      <w:spacing w:val="-4"/>
                                      <w:sz w:val="22"/>
                                    </w:rPr>
                                    <w:t>0.29</w:t>
                                  </w:r>
                                </w:p>
                              </w:tc>
                              <w:tc>
                                <w:tcPr>
                                  <w:tcW w:w="1088" w:type="dxa"/>
                                </w:tcPr>
                                <w:p>
                                  <w:pPr>
                                    <w:pStyle w:val="TableParagraph"/>
                                    <w:spacing w:before="58"/>
                                    <w:ind w:right="1"/>
                                    <w:rPr>
                                      <w:sz w:val="22"/>
                                    </w:rPr>
                                  </w:pPr>
                                  <w:r>
                                    <w:rPr>
                                      <w:spacing w:val="-4"/>
                                      <w:sz w:val="22"/>
                                    </w:rPr>
                                    <w:t>0.29</w:t>
                                  </w:r>
                                </w:p>
                              </w:tc>
                              <w:tc>
                                <w:tcPr>
                                  <w:tcW w:w="787" w:type="dxa"/>
                                </w:tcPr>
                                <w:p>
                                  <w:pPr>
                                    <w:pStyle w:val="TableParagraph"/>
                                    <w:spacing w:before="58"/>
                                    <w:ind w:right="49"/>
                                    <w:jc w:val="right"/>
                                    <w:rPr>
                                      <w:sz w:val="22"/>
                                    </w:rPr>
                                  </w:pPr>
                                  <w:r>
                                    <w:rPr>
                                      <w:spacing w:val="-4"/>
                                      <w:sz w:val="22"/>
                                    </w:rPr>
                                    <w:t>0.27</w:t>
                                  </w:r>
                                </w:p>
                              </w:tc>
                            </w:tr>
                          </w:tbl>
                          <w:p>
                            <w:pPr>
                              <w:pStyle w:val="BodyText"/>
                            </w:pPr>
                          </w:p>
                        </w:txbxContent>
                      </wps:txbx>
                      <wps:bodyPr wrap="square" lIns="0" tIns="0" rIns="0" bIns="0" rtlCol="0">
                        <a:noAutofit/>
                      </wps:bodyPr>
                    </wps:wsp>
                  </a:graphicData>
                </a:graphic>
              </wp:anchor>
            </w:drawing>
          </mc:Choice>
          <mc:Fallback>
            <w:pict>
              <v:shape style="position:absolute;margin-left:225.759995pt;margin-top:1.22835pt;width:301.95pt;height:74pt;mso-position-horizontal-relative:page;mso-position-vertical-relative:paragraph;z-index:15766016" type="#_x0000_t202" id="docshape7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086"/>
                        <w:gridCol w:w="1087"/>
                        <w:gridCol w:w="1087"/>
                        <w:gridCol w:w="1088"/>
                        <w:gridCol w:w="787"/>
                      </w:tblGrid>
                      <w:tr>
                        <w:trPr>
                          <w:trHeight w:val="361" w:hRule="atLeast"/>
                        </w:trPr>
                        <w:tc>
                          <w:tcPr>
                            <w:tcW w:w="2958" w:type="dxa"/>
                            <w:gridSpan w:val="3"/>
                          </w:tcPr>
                          <w:p>
                            <w:pPr>
                              <w:pStyle w:val="TableParagraph"/>
                              <w:tabs>
                                <w:tab w:pos="1134" w:val="left" w:leader="none"/>
                                <w:tab w:pos="2221" w:val="left" w:leader="none"/>
                              </w:tabs>
                              <w:spacing w:before="40"/>
                              <w:ind w:left="50"/>
                              <w:jc w:val="left"/>
                              <w:rPr>
                                <w:sz w:val="22"/>
                              </w:rPr>
                            </w:pPr>
                            <w:r>
                              <w:rPr>
                                <w:spacing w:val="-4"/>
                                <w:sz w:val="22"/>
                              </w:rPr>
                              <w:t>0.38</w:t>
                            </w:r>
                            <w:r>
                              <w:rPr>
                                <w:sz w:val="22"/>
                              </w:rPr>
                              <w:tab/>
                            </w:r>
                            <w:r>
                              <w:rPr>
                                <w:spacing w:val="-4"/>
                                <w:sz w:val="22"/>
                              </w:rPr>
                              <w:t>0.39</w:t>
                            </w:r>
                            <w:r>
                              <w:rPr>
                                <w:sz w:val="22"/>
                              </w:rPr>
                              <w:tab/>
                            </w:r>
                            <w:r>
                              <w:rPr>
                                <w:spacing w:val="-4"/>
                                <w:sz w:val="22"/>
                              </w:rPr>
                              <w:t>0.30</w:t>
                            </w:r>
                          </w:p>
                        </w:tc>
                        <w:tc>
                          <w:tcPr>
                            <w:tcW w:w="1087" w:type="dxa"/>
                          </w:tcPr>
                          <w:p>
                            <w:pPr>
                              <w:pStyle w:val="TableParagraph"/>
                              <w:spacing w:before="40"/>
                              <w:ind w:left="6" w:right="7"/>
                              <w:rPr>
                                <w:sz w:val="22"/>
                              </w:rPr>
                            </w:pPr>
                            <w:r>
                              <w:rPr>
                                <w:spacing w:val="-4"/>
                                <w:sz w:val="22"/>
                              </w:rPr>
                              <w:t>0.32</w:t>
                            </w:r>
                          </w:p>
                        </w:tc>
                        <w:tc>
                          <w:tcPr>
                            <w:tcW w:w="1088" w:type="dxa"/>
                          </w:tcPr>
                          <w:p>
                            <w:pPr>
                              <w:pStyle w:val="TableParagraph"/>
                              <w:spacing w:before="40"/>
                              <w:ind w:right="1"/>
                              <w:rPr>
                                <w:sz w:val="22"/>
                              </w:rPr>
                            </w:pPr>
                            <w:r>
                              <w:rPr>
                                <w:spacing w:val="-4"/>
                                <w:sz w:val="22"/>
                              </w:rPr>
                              <w:t>0.31</w:t>
                            </w:r>
                          </w:p>
                        </w:tc>
                        <w:tc>
                          <w:tcPr>
                            <w:tcW w:w="787" w:type="dxa"/>
                          </w:tcPr>
                          <w:p>
                            <w:pPr>
                              <w:pStyle w:val="TableParagraph"/>
                              <w:spacing w:before="40"/>
                              <w:ind w:right="49"/>
                              <w:jc w:val="right"/>
                              <w:rPr>
                                <w:sz w:val="22"/>
                              </w:rPr>
                            </w:pPr>
                            <w:r>
                              <w:rPr>
                                <w:spacing w:val="-4"/>
                                <w:sz w:val="22"/>
                              </w:rPr>
                              <w:t>0.29</w:t>
                            </w:r>
                          </w:p>
                        </w:tc>
                      </w:tr>
                      <w:tr>
                        <w:trPr>
                          <w:trHeight w:val="379" w:hRule="atLeast"/>
                        </w:trPr>
                        <w:tc>
                          <w:tcPr>
                            <w:tcW w:w="785" w:type="dxa"/>
                          </w:tcPr>
                          <w:p>
                            <w:pPr>
                              <w:pStyle w:val="TableParagraph"/>
                              <w:spacing w:before="58"/>
                              <w:ind w:left="50"/>
                              <w:jc w:val="left"/>
                              <w:rPr>
                                <w:sz w:val="22"/>
                              </w:rPr>
                            </w:pPr>
                            <w:r>
                              <w:rPr>
                                <w:spacing w:val="-4"/>
                                <w:sz w:val="22"/>
                              </w:rPr>
                              <w:t>0.14</w:t>
                            </w:r>
                          </w:p>
                        </w:tc>
                        <w:tc>
                          <w:tcPr>
                            <w:tcW w:w="1086" w:type="dxa"/>
                          </w:tcPr>
                          <w:p>
                            <w:pPr>
                              <w:pStyle w:val="TableParagraph"/>
                              <w:spacing w:before="58"/>
                              <w:ind w:left="4" w:right="5"/>
                              <w:rPr>
                                <w:sz w:val="22"/>
                              </w:rPr>
                            </w:pPr>
                            <w:r>
                              <w:rPr>
                                <w:spacing w:val="-4"/>
                                <w:sz w:val="22"/>
                              </w:rPr>
                              <w:t>0.12</w:t>
                            </w:r>
                          </w:p>
                        </w:tc>
                        <w:tc>
                          <w:tcPr>
                            <w:tcW w:w="1087" w:type="dxa"/>
                          </w:tcPr>
                          <w:p>
                            <w:pPr>
                              <w:pStyle w:val="TableParagraph"/>
                              <w:spacing w:before="58"/>
                              <w:ind w:left="6" w:right="7"/>
                              <w:rPr>
                                <w:sz w:val="22"/>
                              </w:rPr>
                            </w:pPr>
                            <w:r>
                              <w:rPr>
                                <w:spacing w:val="-4"/>
                                <w:sz w:val="22"/>
                              </w:rPr>
                              <w:t>0.18</w:t>
                            </w:r>
                          </w:p>
                        </w:tc>
                        <w:tc>
                          <w:tcPr>
                            <w:tcW w:w="1087" w:type="dxa"/>
                          </w:tcPr>
                          <w:p>
                            <w:pPr>
                              <w:pStyle w:val="TableParagraph"/>
                              <w:spacing w:before="58"/>
                              <w:ind w:left="6" w:right="7"/>
                              <w:rPr>
                                <w:sz w:val="22"/>
                              </w:rPr>
                            </w:pPr>
                            <w:r>
                              <w:rPr>
                                <w:spacing w:val="-4"/>
                                <w:sz w:val="22"/>
                              </w:rPr>
                              <w:t>0.18</w:t>
                            </w:r>
                          </w:p>
                        </w:tc>
                        <w:tc>
                          <w:tcPr>
                            <w:tcW w:w="1088" w:type="dxa"/>
                          </w:tcPr>
                          <w:p>
                            <w:pPr>
                              <w:pStyle w:val="TableParagraph"/>
                              <w:spacing w:before="58"/>
                              <w:ind w:right="1"/>
                              <w:rPr>
                                <w:sz w:val="22"/>
                              </w:rPr>
                            </w:pPr>
                            <w:r>
                              <w:rPr>
                                <w:spacing w:val="-4"/>
                                <w:sz w:val="22"/>
                              </w:rPr>
                              <w:t>0.17</w:t>
                            </w:r>
                          </w:p>
                        </w:tc>
                        <w:tc>
                          <w:tcPr>
                            <w:tcW w:w="787" w:type="dxa"/>
                          </w:tcPr>
                          <w:p>
                            <w:pPr>
                              <w:pStyle w:val="TableParagraph"/>
                              <w:spacing w:before="58"/>
                              <w:ind w:right="49"/>
                              <w:jc w:val="right"/>
                              <w:rPr>
                                <w:sz w:val="22"/>
                              </w:rPr>
                            </w:pPr>
                            <w:r>
                              <w:rPr>
                                <w:spacing w:val="-4"/>
                                <w:sz w:val="22"/>
                              </w:rPr>
                              <w:t>0.17</w:t>
                            </w:r>
                          </w:p>
                        </w:tc>
                      </w:tr>
                      <w:tr>
                        <w:trPr>
                          <w:trHeight w:val="379" w:hRule="atLeast"/>
                        </w:trPr>
                        <w:tc>
                          <w:tcPr>
                            <w:tcW w:w="785" w:type="dxa"/>
                          </w:tcPr>
                          <w:p>
                            <w:pPr>
                              <w:pStyle w:val="TableParagraph"/>
                              <w:spacing w:before="58"/>
                              <w:ind w:left="50"/>
                              <w:jc w:val="left"/>
                              <w:rPr>
                                <w:sz w:val="22"/>
                              </w:rPr>
                            </w:pPr>
                            <w:r>
                              <w:rPr>
                                <w:spacing w:val="-4"/>
                                <w:sz w:val="22"/>
                              </w:rPr>
                              <w:t>0.13</w:t>
                            </w:r>
                          </w:p>
                        </w:tc>
                        <w:tc>
                          <w:tcPr>
                            <w:tcW w:w="1086" w:type="dxa"/>
                          </w:tcPr>
                          <w:p>
                            <w:pPr>
                              <w:pStyle w:val="TableParagraph"/>
                              <w:spacing w:before="58"/>
                              <w:ind w:left="4" w:right="5"/>
                              <w:rPr>
                                <w:sz w:val="22"/>
                              </w:rPr>
                            </w:pPr>
                            <w:r>
                              <w:rPr>
                                <w:spacing w:val="-4"/>
                                <w:sz w:val="22"/>
                              </w:rPr>
                              <w:t>0.13</w:t>
                            </w:r>
                          </w:p>
                        </w:tc>
                        <w:tc>
                          <w:tcPr>
                            <w:tcW w:w="1087" w:type="dxa"/>
                          </w:tcPr>
                          <w:p>
                            <w:pPr>
                              <w:pStyle w:val="TableParagraph"/>
                              <w:spacing w:before="58"/>
                              <w:ind w:left="6" w:right="7"/>
                              <w:rPr>
                                <w:sz w:val="22"/>
                              </w:rPr>
                            </w:pPr>
                            <w:r>
                              <w:rPr>
                                <w:spacing w:val="-4"/>
                                <w:sz w:val="22"/>
                              </w:rPr>
                              <w:t>0.22</w:t>
                            </w:r>
                          </w:p>
                        </w:tc>
                        <w:tc>
                          <w:tcPr>
                            <w:tcW w:w="1087" w:type="dxa"/>
                          </w:tcPr>
                          <w:p>
                            <w:pPr>
                              <w:pStyle w:val="TableParagraph"/>
                              <w:spacing w:before="58"/>
                              <w:ind w:left="6" w:right="7"/>
                              <w:rPr>
                                <w:sz w:val="22"/>
                              </w:rPr>
                            </w:pPr>
                            <w:r>
                              <w:rPr>
                                <w:spacing w:val="-4"/>
                                <w:sz w:val="22"/>
                              </w:rPr>
                              <w:t>0.21</w:t>
                            </w:r>
                          </w:p>
                        </w:tc>
                        <w:tc>
                          <w:tcPr>
                            <w:tcW w:w="1088" w:type="dxa"/>
                          </w:tcPr>
                          <w:p>
                            <w:pPr>
                              <w:pStyle w:val="TableParagraph"/>
                              <w:spacing w:before="58"/>
                              <w:ind w:right="1"/>
                              <w:rPr>
                                <w:sz w:val="22"/>
                              </w:rPr>
                            </w:pPr>
                            <w:r>
                              <w:rPr>
                                <w:spacing w:val="-4"/>
                                <w:sz w:val="22"/>
                              </w:rPr>
                              <w:t>0.23</w:t>
                            </w:r>
                          </w:p>
                        </w:tc>
                        <w:tc>
                          <w:tcPr>
                            <w:tcW w:w="787" w:type="dxa"/>
                          </w:tcPr>
                          <w:p>
                            <w:pPr>
                              <w:pStyle w:val="TableParagraph"/>
                              <w:spacing w:before="58"/>
                              <w:ind w:right="49"/>
                              <w:jc w:val="right"/>
                              <w:rPr>
                                <w:sz w:val="22"/>
                              </w:rPr>
                            </w:pPr>
                            <w:r>
                              <w:rPr>
                                <w:spacing w:val="-4"/>
                                <w:sz w:val="22"/>
                              </w:rPr>
                              <w:t>0.26</w:t>
                            </w:r>
                          </w:p>
                        </w:tc>
                      </w:tr>
                      <w:tr>
                        <w:trPr>
                          <w:trHeight w:val="361" w:hRule="atLeast"/>
                        </w:trPr>
                        <w:tc>
                          <w:tcPr>
                            <w:tcW w:w="785" w:type="dxa"/>
                          </w:tcPr>
                          <w:p>
                            <w:pPr>
                              <w:pStyle w:val="TableParagraph"/>
                              <w:spacing w:before="58"/>
                              <w:ind w:left="50"/>
                              <w:jc w:val="left"/>
                              <w:rPr>
                                <w:sz w:val="22"/>
                              </w:rPr>
                            </w:pPr>
                            <w:r>
                              <w:rPr>
                                <w:spacing w:val="-4"/>
                                <w:sz w:val="22"/>
                              </w:rPr>
                              <w:t>0.35</w:t>
                            </w:r>
                          </w:p>
                        </w:tc>
                        <w:tc>
                          <w:tcPr>
                            <w:tcW w:w="1086" w:type="dxa"/>
                          </w:tcPr>
                          <w:p>
                            <w:pPr>
                              <w:pStyle w:val="TableParagraph"/>
                              <w:spacing w:before="58"/>
                              <w:ind w:left="4" w:right="5"/>
                              <w:rPr>
                                <w:sz w:val="22"/>
                              </w:rPr>
                            </w:pPr>
                            <w:r>
                              <w:rPr>
                                <w:spacing w:val="-4"/>
                                <w:sz w:val="22"/>
                              </w:rPr>
                              <w:t>0.36</w:t>
                            </w:r>
                          </w:p>
                        </w:tc>
                        <w:tc>
                          <w:tcPr>
                            <w:tcW w:w="1087" w:type="dxa"/>
                          </w:tcPr>
                          <w:p>
                            <w:pPr>
                              <w:pStyle w:val="TableParagraph"/>
                              <w:spacing w:before="58"/>
                              <w:ind w:left="6" w:right="7"/>
                              <w:rPr>
                                <w:sz w:val="22"/>
                              </w:rPr>
                            </w:pPr>
                            <w:r>
                              <w:rPr>
                                <w:spacing w:val="-4"/>
                                <w:sz w:val="22"/>
                              </w:rPr>
                              <w:t>0.30</w:t>
                            </w:r>
                          </w:p>
                        </w:tc>
                        <w:tc>
                          <w:tcPr>
                            <w:tcW w:w="1087" w:type="dxa"/>
                          </w:tcPr>
                          <w:p>
                            <w:pPr>
                              <w:pStyle w:val="TableParagraph"/>
                              <w:spacing w:before="58"/>
                              <w:ind w:left="6" w:right="7"/>
                              <w:rPr>
                                <w:sz w:val="22"/>
                              </w:rPr>
                            </w:pPr>
                            <w:r>
                              <w:rPr>
                                <w:spacing w:val="-4"/>
                                <w:sz w:val="22"/>
                              </w:rPr>
                              <w:t>0.29</w:t>
                            </w:r>
                          </w:p>
                        </w:tc>
                        <w:tc>
                          <w:tcPr>
                            <w:tcW w:w="1088" w:type="dxa"/>
                          </w:tcPr>
                          <w:p>
                            <w:pPr>
                              <w:pStyle w:val="TableParagraph"/>
                              <w:spacing w:before="58"/>
                              <w:ind w:right="1"/>
                              <w:rPr>
                                <w:sz w:val="22"/>
                              </w:rPr>
                            </w:pPr>
                            <w:r>
                              <w:rPr>
                                <w:spacing w:val="-4"/>
                                <w:sz w:val="22"/>
                              </w:rPr>
                              <w:t>0.29</w:t>
                            </w:r>
                          </w:p>
                        </w:tc>
                        <w:tc>
                          <w:tcPr>
                            <w:tcW w:w="787" w:type="dxa"/>
                          </w:tcPr>
                          <w:p>
                            <w:pPr>
                              <w:pStyle w:val="TableParagraph"/>
                              <w:spacing w:before="58"/>
                              <w:ind w:right="49"/>
                              <w:jc w:val="right"/>
                              <w:rPr>
                                <w:sz w:val="22"/>
                              </w:rPr>
                            </w:pPr>
                            <w:r>
                              <w:rPr>
                                <w:spacing w:val="-4"/>
                                <w:sz w:val="22"/>
                              </w:rPr>
                              <w:t>0.27</w:t>
                            </w:r>
                          </w:p>
                        </w:tc>
                      </w:tr>
                    </w:tbl>
                    <w:p>
                      <w:pPr>
                        <w:pStyle w:val="BodyText"/>
                      </w:pPr>
                    </w:p>
                  </w:txbxContent>
                </v:textbox>
                <w10:wrap type="none"/>
              </v:shape>
            </w:pict>
          </mc:Fallback>
        </mc:AlternateContent>
      </w:r>
      <w:r>
        <w:rPr>
          <w:spacing w:val="-2"/>
          <w:sz w:val="14"/>
        </w:rPr>
        <w:t>Anti-phase</w:t>
      </w:r>
      <w:r>
        <w:rPr>
          <w:spacing w:val="40"/>
          <w:sz w:val="14"/>
        </w:rPr>
        <w:t> </w:t>
      </w:r>
      <w:r>
        <w:rPr>
          <w:spacing w:val="-2"/>
          <w:sz w:val="14"/>
        </w:rPr>
        <w:t>US←DIFF</w:t>
      </w:r>
    </w:p>
    <w:p>
      <w:pPr>
        <w:spacing w:before="57"/>
        <w:ind w:left="240" w:right="8951" w:firstLine="0"/>
        <w:jc w:val="left"/>
        <w:rPr>
          <w:sz w:val="14"/>
        </w:rPr>
      </w:pPr>
      <w:r>
        <w:rPr>
          <w:sz w:val="14"/>
        </w:rPr>
        <w:t>In</w:t>
      </w:r>
      <w:r>
        <w:rPr>
          <w:spacing w:val="-6"/>
          <w:sz w:val="14"/>
        </w:rPr>
        <w:t> </w:t>
      </w:r>
      <w:r>
        <w:rPr>
          <w:sz w:val="14"/>
        </w:rPr>
        <w:t>phase</w:t>
      </w:r>
      <w:r>
        <w:rPr>
          <w:spacing w:val="40"/>
          <w:sz w:val="14"/>
        </w:rPr>
        <w:t> </w:t>
      </w:r>
      <w:r>
        <w:rPr>
          <w:spacing w:val="-2"/>
          <w:sz w:val="14"/>
        </w:rPr>
        <w:t>US←DIFF</w:t>
      </w:r>
    </w:p>
    <w:p>
      <w:pPr>
        <w:spacing w:before="58"/>
        <w:ind w:left="240" w:right="8951" w:firstLine="0"/>
        <w:jc w:val="left"/>
        <w:rPr>
          <w:sz w:val="14"/>
        </w:rPr>
      </w:pPr>
      <w:r>
        <w:rPr>
          <w:sz w:val="14"/>
        </w:rPr>
        <w:t>In</w:t>
      </w:r>
      <w:r>
        <w:rPr>
          <w:spacing w:val="-6"/>
          <w:sz w:val="14"/>
        </w:rPr>
        <w:t> </w:t>
      </w:r>
      <w:r>
        <w:rPr>
          <w:sz w:val="14"/>
        </w:rPr>
        <w:t>phase</w:t>
      </w:r>
      <w:r>
        <w:rPr>
          <w:spacing w:val="40"/>
          <w:sz w:val="14"/>
        </w:rPr>
        <w:t> </w:t>
      </w:r>
      <w:r>
        <w:rPr>
          <w:spacing w:val="-2"/>
          <w:sz w:val="14"/>
        </w:rPr>
        <w:t>US→DIFF</w:t>
      </w:r>
    </w:p>
    <w:p>
      <w:pPr>
        <w:spacing w:before="56"/>
        <w:ind w:left="240" w:right="8951" w:firstLine="0"/>
        <w:jc w:val="left"/>
        <w:rPr>
          <w:sz w:val="14"/>
        </w:rPr>
      </w:pPr>
      <w:r>
        <w:rPr>
          <w:spacing w:val="-2"/>
          <w:sz w:val="14"/>
        </w:rPr>
        <w:t>Anti-phase</w:t>
      </w:r>
      <w:r>
        <w:rPr>
          <w:spacing w:val="40"/>
          <w:sz w:val="14"/>
        </w:rPr>
        <w:t> </w:t>
      </w:r>
      <w:r>
        <w:rPr>
          <w:spacing w:val="-2"/>
          <w:sz w:val="14"/>
        </w:rPr>
        <w:t>US→DIFF</w:t>
      </w:r>
    </w:p>
    <w:p>
      <w:pPr>
        <w:spacing w:before="53"/>
        <w:ind w:left="240" w:right="0" w:firstLine="0"/>
        <w:jc w:val="left"/>
        <w:rPr>
          <w:rFonts w:ascii="Symbola" w:hAnsi="Symbola" w:eastAsia="Symbola"/>
          <w:sz w:val="20"/>
        </w:rPr>
      </w:pPr>
      <w:r>
        <w:rPr>
          <w:sz w:val="20"/>
        </w:rPr>
        <w:t>Panel</w:t>
      </w:r>
      <w:r>
        <w:rPr>
          <w:spacing w:val="14"/>
          <w:sz w:val="20"/>
        </w:rPr>
        <w:t> </w:t>
      </w:r>
      <w:r>
        <w:rPr>
          <w:sz w:val="20"/>
        </w:rPr>
        <w:t>C.</w:t>
      </w:r>
      <w:r>
        <w:rPr>
          <w:spacing w:val="11"/>
          <w:sz w:val="20"/>
        </w:rPr>
        <w:t> </w:t>
      </w:r>
      <w:r>
        <w:rPr>
          <w:sz w:val="20"/>
        </w:rPr>
        <w:t>Right</w:t>
      </w:r>
      <w:r>
        <w:rPr>
          <w:spacing w:val="12"/>
          <w:sz w:val="20"/>
        </w:rPr>
        <w:t> </w:t>
      </w:r>
      <w:r>
        <w:rPr>
          <w:sz w:val="20"/>
        </w:rPr>
        <w:t>part</w:t>
      </w:r>
      <w:r>
        <w:rPr>
          <w:spacing w:val="11"/>
          <w:sz w:val="20"/>
        </w:rPr>
        <w:t> </w:t>
      </w:r>
      <w:r>
        <w:rPr>
          <w:sz w:val="20"/>
        </w:rPr>
        <w:t>of</w:t>
      </w:r>
      <w:r>
        <w:rPr>
          <w:spacing w:val="14"/>
          <w:sz w:val="20"/>
        </w:rPr>
        <w:t> </w:t>
      </w:r>
      <w:r>
        <w:rPr>
          <w:sz w:val="20"/>
        </w:rPr>
        <w:t>Coherence</w:t>
      </w:r>
      <w:r>
        <w:rPr>
          <w:spacing w:val="14"/>
          <w:sz w:val="20"/>
        </w:rPr>
        <w:t> </w:t>
      </w:r>
      <w:r>
        <w:rPr>
          <w:rFonts w:ascii="Symbola" w:hAnsi="Symbola" w:eastAsia="Symbola"/>
          <w:sz w:val="20"/>
        </w:rPr>
        <w:t>𝐹</w:t>
      </w:r>
      <w:r>
        <w:rPr>
          <w:rFonts w:ascii="Symbola" w:hAnsi="Symbola" w:eastAsia="Symbola"/>
          <w:position w:val="-5"/>
          <w:sz w:val="14"/>
        </w:rPr>
        <w:t>𝑅</w:t>
      </w:r>
      <w:r>
        <w:rPr>
          <w:rFonts w:ascii="Symbola" w:hAnsi="Symbola" w:eastAsia="Symbola"/>
          <w:position w:val="-8"/>
          <w:sz w:val="12"/>
        </w:rPr>
        <w:t>𝑈𝑆−𝐷𝐼𝐹𝐹|𝑠</w:t>
      </w:r>
      <w:r>
        <w:rPr>
          <w:rFonts w:ascii="Symbola" w:hAnsi="Symbola" w:eastAsia="Symbola"/>
          <w:sz w:val="12"/>
        </w:rPr>
        <w:t>2</w:t>
      </w:r>
      <w:r>
        <w:rPr>
          <w:rFonts w:ascii="Symbola" w:hAnsi="Symbola" w:eastAsia="Symbola"/>
          <w:spacing w:val="-13"/>
          <w:sz w:val="12"/>
        </w:rPr>
        <w:t> </w:t>
      </w:r>
      <w:r>
        <w:rPr>
          <w:rFonts w:ascii="Symbola" w:hAnsi="Symbola" w:eastAsia="Symbola"/>
          <w:position w:val="1"/>
          <w:sz w:val="20"/>
        </w:rPr>
        <w:t>(</w:t>
      </w:r>
      <w:r>
        <w:rPr>
          <w:rFonts w:ascii="Symbola" w:hAnsi="Symbola" w:eastAsia="Symbola"/>
          <w:sz w:val="20"/>
        </w:rPr>
        <w:t>0.</w:t>
      </w:r>
      <w:r>
        <w:rPr>
          <w:rFonts w:ascii="Symbola" w:hAnsi="Symbola" w:eastAsia="Symbola"/>
          <w:spacing w:val="-9"/>
          <w:sz w:val="20"/>
        </w:rPr>
        <w:t> </w:t>
      </w:r>
      <w:r>
        <w:rPr>
          <w:rFonts w:ascii="Symbola" w:hAnsi="Symbola" w:eastAsia="Symbola"/>
          <w:sz w:val="20"/>
        </w:rPr>
        <w:t>5,</w:t>
      </w:r>
      <w:r>
        <w:rPr>
          <w:rFonts w:ascii="Symbola" w:hAnsi="Symbola" w:eastAsia="Symbola"/>
          <w:spacing w:val="-8"/>
          <w:sz w:val="20"/>
        </w:rPr>
        <w:t> </w:t>
      </w:r>
      <w:r>
        <w:rPr>
          <w:rFonts w:ascii="Symbola" w:hAnsi="Symbola" w:eastAsia="Symbola"/>
          <w:spacing w:val="-4"/>
          <w:sz w:val="20"/>
        </w:rPr>
        <w:t>0.9</w:t>
      </w:r>
      <w:r>
        <w:rPr>
          <w:rFonts w:ascii="Symbola" w:hAnsi="Symbola" w:eastAsia="Symbola"/>
          <w:spacing w:val="-4"/>
          <w:position w:val="1"/>
          <w:sz w:val="20"/>
        </w:rPr>
        <w:t>)</w:t>
      </w:r>
    </w:p>
    <w:p>
      <w:pPr>
        <w:spacing w:before="31"/>
        <w:ind w:left="240" w:right="8951" w:firstLine="0"/>
        <w:jc w:val="left"/>
        <w:rPr>
          <w:sz w:val="14"/>
        </w:rPr>
      </w:pPr>
      <w:r>
        <w:rPr/>
        <mc:AlternateContent>
          <mc:Choice Requires="wps">
            <w:drawing>
              <wp:anchor distT="0" distB="0" distL="0" distR="0" allowOverlap="1" layoutInCell="1" locked="0" behindDoc="0" simplePos="0" relativeHeight="15766528">
                <wp:simplePos x="0" y="0"/>
                <wp:positionH relativeFrom="page">
                  <wp:posOffset>2867151</wp:posOffset>
                </wp:positionH>
                <wp:positionV relativeFrom="paragraph">
                  <wp:posOffset>16195</wp:posOffset>
                </wp:positionV>
                <wp:extent cx="3834765" cy="93345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3834765" cy="9334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086"/>
                              <w:gridCol w:w="1087"/>
                              <w:gridCol w:w="1087"/>
                              <w:gridCol w:w="1088"/>
                              <w:gridCol w:w="787"/>
                            </w:tblGrid>
                            <w:tr>
                              <w:trPr>
                                <w:trHeight w:val="356" w:hRule="atLeast"/>
                              </w:trPr>
                              <w:tc>
                                <w:tcPr>
                                  <w:tcW w:w="2958" w:type="dxa"/>
                                  <w:gridSpan w:val="3"/>
                                </w:tcPr>
                                <w:p>
                                  <w:pPr>
                                    <w:pStyle w:val="TableParagraph"/>
                                    <w:tabs>
                                      <w:tab w:pos="1134" w:val="left" w:leader="none"/>
                                      <w:tab w:pos="2221" w:val="left" w:leader="none"/>
                                    </w:tabs>
                                    <w:spacing w:before="40"/>
                                    <w:ind w:left="50"/>
                                    <w:jc w:val="left"/>
                                    <w:rPr>
                                      <w:sz w:val="22"/>
                                    </w:rPr>
                                  </w:pPr>
                                  <w:r>
                                    <w:rPr>
                                      <w:spacing w:val="-4"/>
                                      <w:sz w:val="22"/>
                                    </w:rPr>
                                    <w:t>0.52</w:t>
                                  </w:r>
                                  <w:r>
                                    <w:rPr>
                                      <w:sz w:val="22"/>
                                    </w:rPr>
                                    <w:tab/>
                                  </w:r>
                                  <w:r>
                                    <w:rPr>
                                      <w:spacing w:val="-4"/>
                                      <w:sz w:val="22"/>
                                    </w:rPr>
                                    <w:t>0.53</w:t>
                                  </w:r>
                                  <w:r>
                                    <w:rPr>
                                      <w:sz w:val="22"/>
                                    </w:rPr>
                                    <w:tab/>
                                  </w:r>
                                  <w:r>
                                    <w:rPr>
                                      <w:spacing w:val="-4"/>
                                      <w:sz w:val="22"/>
                                    </w:rPr>
                                    <w:t>0.54</w:t>
                                  </w:r>
                                </w:p>
                              </w:tc>
                              <w:tc>
                                <w:tcPr>
                                  <w:tcW w:w="1087" w:type="dxa"/>
                                </w:tcPr>
                                <w:p>
                                  <w:pPr>
                                    <w:pStyle w:val="TableParagraph"/>
                                    <w:spacing w:before="40"/>
                                    <w:ind w:left="6" w:right="7"/>
                                    <w:rPr>
                                      <w:sz w:val="22"/>
                                    </w:rPr>
                                  </w:pPr>
                                  <w:r>
                                    <w:rPr>
                                      <w:spacing w:val="-4"/>
                                      <w:sz w:val="22"/>
                                    </w:rPr>
                                    <w:t>0.47</w:t>
                                  </w:r>
                                </w:p>
                              </w:tc>
                              <w:tc>
                                <w:tcPr>
                                  <w:tcW w:w="1088" w:type="dxa"/>
                                </w:tcPr>
                                <w:p>
                                  <w:pPr>
                                    <w:pStyle w:val="TableParagraph"/>
                                    <w:spacing w:before="40"/>
                                    <w:ind w:right="1"/>
                                    <w:rPr>
                                      <w:sz w:val="22"/>
                                    </w:rPr>
                                  </w:pPr>
                                  <w:r>
                                    <w:rPr>
                                      <w:spacing w:val="-4"/>
                                      <w:sz w:val="22"/>
                                    </w:rPr>
                                    <w:t>0.57</w:t>
                                  </w:r>
                                </w:p>
                              </w:tc>
                              <w:tc>
                                <w:tcPr>
                                  <w:tcW w:w="787" w:type="dxa"/>
                                </w:tcPr>
                                <w:p>
                                  <w:pPr>
                                    <w:pStyle w:val="TableParagraph"/>
                                    <w:spacing w:before="40"/>
                                    <w:ind w:right="49"/>
                                    <w:jc w:val="right"/>
                                    <w:rPr>
                                      <w:sz w:val="22"/>
                                    </w:rPr>
                                  </w:pPr>
                                  <w:r>
                                    <w:rPr>
                                      <w:spacing w:val="-4"/>
                                      <w:sz w:val="22"/>
                                    </w:rPr>
                                    <w:t>0.40</w:t>
                                  </w:r>
                                </w:p>
                              </w:tc>
                            </w:tr>
                            <w:tr>
                              <w:trPr>
                                <w:trHeight w:val="374" w:hRule="atLeast"/>
                              </w:trPr>
                              <w:tc>
                                <w:tcPr>
                                  <w:tcW w:w="785" w:type="dxa"/>
                                </w:tcPr>
                                <w:p>
                                  <w:pPr>
                                    <w:pStyle w:val="TableParagraph"/>
                                    <w:spacing w:before="53"/>
                                    <w:ind w:left="50"/>
                                    <w:jc w:val="left"/>
                                    <w:rPr>
                                      <w:sz w:val="22"/>
                                    </w:rPr>
                                  </w:pPr>
                                  <w:r>
                                    <w:rPr>
                                      <w:spacing w:val="-4"/>
                                      <w:sz w:val="22"/>
                                    </w:rPr>
                                    <w:t>0.02</w:t>
                                  </w:r>
                                </w:p>
                              </w:tc>
                              <w:tc>
                                <w:tcPr>
                                  <w:tcW w:w="1086" w:type="dxa"/>
                                </w:tcPr>
                                <w:p>
                                  <w:pPr>
                                    <w:pStyle w:val="TableParagraph"/>
                                    <w:spacing w:before="53"/>
                                    <w:ind w:left="4" w:right="5"/>
                                    <w:rPr>
                                      <w:sz w:val="22"/>
                                    </w:rPr>
                                  </w:pPr>
                                  <w:r>
                                    <w:rPr>
                                      <w:spacing w:val="-4"/>
                                      <w:sz w:val="22"/>
                                    </w:rPr>
                                    <w:t>0.02</w:t>
                                  </w:r>
                                </w:p>
                              </w:tc>
                              <w:tc>
                                <w:tcPr>
                                  <w:tcW w:w="1087" w:type="dxa"/>
                                </w:tcPr>
                                <w:p>
                                  <w:pPr>
                                    <w:pStyle w:val="TableParagraph"/>
                                    <w:spacing w:before="53"/>
                                    <w:ind w:left="6" w:right="7"/>
                                    <w:rPr>
                                      <w:sz w:val="22"/>
                                    </w:rPr>
                                  </w:pPr>
                                  <w:r>
                                    <w:rPr>
                                      <w:spacing w:val="-4"/>
                                      <w:sz w:val="22"/>
                                    </w:rPr>
                                    <w:t>0.04</w:t>
                                  </w:r>
                                </w:p>
                              </w:tc>
                              <w:tc>
                                <w:tcPr>
                                  <w:tcW w:w="1087" w:type="dxa"/>
                                </w:tcPr>
                                <w:p>
                                  <w:pPr>
                                    <w:pStyle w:val="TableParagraph"/>
                                    <w:spacing w:before="53"/>
                                    <w:ind w:left="6" w:right="7"/>
                                    <w:rPr>
                                      <w:sz w:val="22"/>
                                    </w:rPr>
                                  </w:pPr>
                                  <w:r>
                                    <w:rPr>
                                      <w:spacing w:val="-4"/>
                                      <w:sz w:val="22"/>
                                    </w:rPr>
                                    <w:t>0.05</w:t>
                                  </w:r>
                                </w:p>
                              </w:tc>
                              <w:tc>
                                <w:tcPr>
                                  <w:tcW w:w="1088" w:type="dxa"/>
                                </w:tcPr>
                                <w:p>
                                  <w:pPr>
                                    <w:pStyle w:val="TableParagraph"/>
                                    <w:spacing w:before="53"/>
                                    <w:ind w:right="1"/>
                                    <w:rPr>
                                      <w:sz w:val="22"/>
                                    </w:rPr>
                                  </w:pPr>
                                  <w:r>
                                    <w:rPr>
                                      <w:spacing w:val="-4"/>
                                      <w:sz w:val="22"/>
                                    </w:rPr>
                                    <w:t>0.04</w:t>
                                  </w:r>
                                </w:p>
                              </w:tc>
                              <w:tc>
                                <w:tcPr>
                                  <w:tcW w:w="787" w:type="dxa"/>
                                </w:tcPr>
                                <w:p>
                                  <w:pPr>
                                    <w:pStyle w:val="TableParagraph"/>
                                    <w:spacing w:before="53"/>
                                    <w:ind w:right="49"/>
                                    <w:jc w:val="right"/>
                                    <w:rPr>
                                      <w:sz w:val="22"/>
                                    </w:rPr>
                                  </w:pPr>
                                  <w:r>
                                    <w:rPr>
                                      <w:spacing w:val="-4"/>
                                      <w:sz w:val="22"/>
                                    </w:rPr>
                                    <w:t>0.10</w:t>
                                  </w:r>
                                </w:p>
                              </w:tc>
                            </w:tr>
                            <w:tr>
                              <w:trPr>
                                <w:trHeight w:val="379" w:hRule="atLeast"/>
                              </w:trPr>
                              <w:tc>
                                <w:tcPr>
                                  <w:tcW w:w="785" w:type="dxa"/>
                                </w:tcPr>
                                <w:p>
                                  <w:pPr>
                                    <w:pStyle w:val="TableParagraph"/>
                                    <w:spacing w:before="58"/>
                                    <w:ind w:left="50"/>
                                    <w:jc w:val="left"/>
                                    <w:rPr>
                                      <w:sz w:val="22"/>
                                    </w:rPr>
                                  </w:pPr>
                                  <w:r>
                                    <w:rPr>
                                      <w:spacing w:val="-4"/>
                                      <w:sz w:val="22"/>
                                    </w:rPr>
                                    <w:t>0.02</w:t>
                                  </w:r>
                                </w:p>
                              </w:tc>
                              <w:tc>
                                <w:tcPr>
                                  <w:tcW w:w="1086" w:type="dxa"/>
                                </w:tcPr>
                                <w:p>
                                  <w:pPr>
                                    <w:pStyle w:val="TableParagraph"/>
                                    <w:spacing w:before="58"/>
                                    <w:ind w:left="4" w:right="5"/>
                                    <w:rPr>
                                      <w:sz w:val="22"/>
                                    </w:rPr>
                                  </w:pPr>
                                  <w:r>
                                    <w:rPr>
                                      <w:spacing w:val="-4"/>
                                      <w:sz w:val="22"/>
                                    </w:rPr>
                                    <w:t>0.02</w:t>
                                  </w:r>
                                </w:p>
                              </w:tc>
                              <w:tc>
                                <w:tcPr>
                                  <w:tcW w:w="1087" w:type="dxa"/>
                                </w:tcPr>
                                <w:p>
                                  <w:pPr>
                                    <w:pStyle w:val="TableParagraph"/>
                                    <w:spacing w:before="58"/>
                                    <w:ind w:left="6" w:right="7"/>
                                    <w:rPr>
                                      <w:sz w:val="22"/>
                                    </w:rPr>
                                  </w:pPr>
                                  <w:r>
                                    <w:rPr>
                                      <w:spacing w:val="-4"/>
                                      <w:sz w:val="22"/>
                                    </w:rPr>
                                    <w:t>0.07</w:t>
                                  </w:r>
                                </w:p>
                              </w:tc>
                              <w:tc>
                                <w:tcPr>
                                  <w:tcW w:w="1087" w:type="dxa"/>
                                </w:tcPr>
                                <w:p>
                                  <w:pPr>
                                    <w:pStyle w:val="TableParagraph"/>
                                    <w:spacing w:before="58"/>
                                    <w:ind w:left="6" w:right="7"/>
                                    <w:rPr>
                                      <w:sz w:val="22"/>
                                    </w:rPr>
                                  </w:pPr>
                                  <w:r>
                                    <w:rPr>
                                      <w:spacing w:val="-4"/>
                                      <w:sz w:val="22"/>
                                    </w:rPr>
                                    <w:t>0.10</w:t>
                                  </w:r>
                                </w:p>
                              </w:tc>
                              <w:tc>
                                <w:tcPr>
                                  <w:tcW w:w="1088" w:type="dxa"/>
                                </w:tcPr>
                                <w:p>
                                  <w:pPr>
                                    <w:pStyle w:val="TableParagraph"/>
                                    <w:spacing w:before="58"/>
                                    <w:ind w:right="1"/>
                                    <w:rPr>
                                      <w:sz w:val="22"/>
                                    </w:rPr>
                                  </w:pPr>
                                  <w:r>
                                    <w:rPr>
                                      <w:spacing w:val="-4"/>
                                      <w:sz w:val="22"/>
                                    </w:rPr>
                                    <w:t>0.12</w:t>
                                  </w:r>
                                </w:p>
                              </w:tc>
                              <w:tc>
                                <w:tcPr>
                                  <w:tcW w:w="787" w:type="dxa"/>
                                </w:tcPr>
                                <w:p>
                                  <w:pPr>
                                    <w:pStyle w:val="TableParagraph"/>
                                    <w:spacing w:before="58"/>
                                    <w:ind w:right="49"/>
                                    <w:jc w:val="right"/>
                                    <w:rPr>
                                      <w:sz w:val="22"/>
                                    </w:rPr>
                                  </w:pPr>
                                  <w:r>
                                    <w:rPr>
                                      <w:spacing w:val="-4"/>
                                      <w:sz w:val="22"/>
                                    </w:rPr>
                                    <w:t>0.09</w:t>
                                  </w:r>
                                </w:p>
                              </w:tc>
                            </w:tr>
                            <w:tr>
                              <w:trPr>
                                <w:trHeight w:val="361" w:hRule="atLeast"/>
                              </w:trPr>
                              <w:tc>
                                <w:tcPr>
                                  <w:tcW w:w="785" w:type="dxa"/>
                                </w:tcPr>
                                <w:p>
                                  <w:pPr>
                                    <w:pStyle w:val="TableParagraph"/>
                                    <w:spacing w:before="58"/>
                                    <w:ind w:left="50"/>
                                    <w:jc w:val="left"/>
                                    <w:rPr>
                                      <w:sz w:val="22"/>
                                    </w:rPr>
                                  </w:pPr>
                                  <w:r>
                                    <w:rPr>
                                      <w:spacing w:val="-4"/>
                                      <w:sz w:val="22"/>
                                    </w:rPr>
                                    <w:t>0.44</w:t>
                                  </w:r>
                                </w:p>
                              </w:tc>
                              <w:tc>
                                <w:tcPr>
                                  <w:tcW w:w="1086" w:type="dxa"/>
                                </w:tcPr>
                                <w:p>
                                  <w:pPr>
                                    <w:pStyle w:val="TableParagraph"/>
                                    <w:spacing w:before="58"/>
                                    <w:ind w:left="4" w:right="5"/>
                                    <w:rPr>
                                      <w:sz w:val="22"/>
                                    </w:rPr>
                                  </w:pPr>
                                  <w:r>
                                    <w:rPr>
                                      <w:spacing w:val="-4"/>
                                      <w:sz w:val="22"/>
                                    </w:rPr>
                                    <w:t>0.43</w:t>
                                  </w:r>
                                </w:p>
                              </w:tc>
                              <w:tc>
                                <w:tcPr>
                                  <w:tcW w:w="1087" w:type="dxa"/>
                                </w:tcPr>
                                <w:p>
                                  <w:pPr>
                                    <w:pStyle w:val="TableParagraph"/>
                                    <w:spacing w:before="58"/>
                                    <w:ind w:left="6" w:right="7"/>
                                    <w:rPr>
                                      <w:sz w:val="22"/>
                                    </w:rPr>
                                  </w:pPr>
                                  <w:r>
                                    <w:rPr>
                                      <w:spacing w:val="-4"/>
                                      <w:sz w:val="22"/>
                                    </w:rPr>
                                    <w:t>0.36</w:t>
                                  </w:r>
                                </w:p>
                              </w:tc>
                              <w:tc>
                                <w:tcPr>
                                  <w:tcW w:w="1087" w:type="dxa"/>
                                </w:tcPr>
                                <w:p>
                                  <w:pPr>
                                    <w:pStyle w:val="TableParagraph"/>
                                    <w:spacing w:before="58"/>
                                    <w:ind w:left="6" w:right="7"/>
                                    <w:rPr>
                                      <w:sz w:val="22"/>
                                    </w:rPr>
                                  </w:pPr>
                                  <w:r>
                                    <w:rPr>
                                      <w:spacing w:val="-4"/>
                                      <w:sz w:val="22"/>
                                    </w:rPr>
                                    <w:t>0.38</w:t>
                                  </w:r>
                                </w:p>
                              </w:tc>
                              <w:tc>
                                <w:tcPr>
                                  <w:tcW w:w="1088" w:type="dxa"/>
                                </w:tcPr>
                                <w:p>
                                  <w:pPr>
                                    <w:pStyle w:val="TableParagraph"/>
                                    <w:spacing w:before="58"/>
                                    <w:ind w:right="1"/>
                                    <w:rPr>
                                      <w:sz w:val="22"/>
                                    </w:rPr>
                                  </w:pPr>
                                  <w:r>
                                    <w:rPr>
                                      <w:spacing w:val="-4"/>
                                      <w:sz w:val="22"/>
                                    </w:rPr>
                                    <w:t>0.27</w:t>
                                  </w:r>
                                </w:p>
                              </w:tc>
                              <w:tc>
                                <w:tcPr>
                                  <w:tcW w:w="787" w:type="dxa"/>
                                </w:tcPr>
                                <w:p>
                                  <w:pPr>
                                    <w:pStyle w:val="TableParagraph"/>
                                    <w:spacing w:before="58"/>
                                    <w:ind w:right="49"/>
                                    <w:jc w:val="right"/>
                                    <w:rPr>
                                      <w:sz w:val="22"/>
                                    </w:rPr>
                                  </w:pPr>
                                  <w:r>
                                    <w:rPr>
                                      <w:spacing w:val="-4"/>
                                      <w:sz w:val="22"/>
                                    </w:rPr>
                                    <w:t>0.41</w:t>
                                  </w:r>
                                </w:p>
                              </w:tc>
                            </w:tr>
                          </w:tbl>
                          <w:p>
                            <w:pPr>
                              <w:pStyle w:val="BodyText"/>
                            </w:pPr>
                          </w:p>
                        </w:txbxContent>
                      </wps:txbx>
                      <wps:bodyPr wrap="square" lIns="0" tIns="0" rIns="0" bIns="0" rtlCol="0">
                        <a:noAutofit/>
                      </wps:bodyPr>
                    </wps:wsp>
                  </a:graphicData>
                </a:graphic>
              </wp:anchor>
            </w:drawing>
          </mc:Choice>
          <mc:Fallback>
            <w:pict>
              <v:shape style="position:absolute;margin-left:225.759995pt;margin-top:1.275225pt;width:301.95pt;height:73.5pt;mso-position-horizontal-relative:page;mso-position-vertical-relative:paragraph;z-index:15766528" type="#_x0000_t202" id="docshape7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086"/>
                        <w:gridCol w:w="1087"/>
                        <w:gridCol w:w="1087"/>
                        <w:gridCol w:w="1088"/>
                        <w:gridCol w:w="787"/>
                      </w:tblGrid>
                      <w:tr>
                        <w:trPr>
                          <w:trHeight w:val="356" w:hRule="atLeast"/>
                        </w:trPr>
                        <w:tc>
                          <w:tcPr>
                            <w:tcW w:w="2958" w:type="dxa"/>
                            <w:gridSpan w:val="3"/>
                          </w:tcPr>
                          <w:p>
                            <w:pPr>
                              <w:pStyle w:val="TableParagraph"/>
                              <w:tabs>
                                <w:tab w:pos="1134" w:val="left" w:leader="none"/>
                                <w:tab w:pos="2221" w:val="left" w:leader="none"/>
                              </w:tabs>
                              <w:spacing w:before="40"/>
                              <w:ind w:left="50"/>
                              <w:jc w:val="left"/>
                              <w:rPr>
                                <w:sz w:val="22"/>
                              </w:rPr>
                            </w:pPr>
                            <w:r>
                              <w:rPr>
                                <w:spacing w:val="-4"/>
                                <w:sz w:val="22"/>
                              </w:rPr>
                              <w:t>0.52</w:t>
                            </w:r>
                            <w:r>
                              <w:rPr>
                                <w:sz w:val="22"/>
                              </w:rPr>
                              <w:tab/>
                            </w:r>
                            <w:r>
                              <w:rPr>
                                <w:spacing w:val="-4"/>
                                <w:sz w:val="22"/>
                              </w:rPr>
                              <w:t>0.53</w:t>
                            </w:r>
                            <w:r>
                              <w:rPr>
                                <w:sz w:val="22"/>
                              </w:rPr>
                              <w:tab/>
                            </w:r>
                            <w:r>
                              <w:rPr>
                                <w:spacing w:val="-4"/>
                                <w:sz w:val="22"/>
                              </w:rPr>
                              <w:t>0.54</w:t>
                            </w:r>
                          </w:p>
                        </w:tc>
                        <w:tc>
                          <w:tcPr>
                            <w:tcW w:w="1087" w:type="dxa"/>
                          </w:tcPr>
                          <w:p>
                            <w:pPr>
                              <w:pStyle w:val="TableParagraph"/>
                              <w:spacing w:before="40"/>
                              <w:ind w:left="6" w:right="7"/>
                              <w:rPr>
                                <w:sz w:val="22"/>
                              </w:rPr>
                            </w:pPr>
                            <w:r>
                              <w:rPr>
                                <w:spacing w:val="-4"/>
                                <w:sz w:val="22"/>
                              </w:rPr>
                              <w:t>0.47</w:t>
                            </w:r>
                          </w:p>
                        </w:tc>
                        <w:tc>
                          <w:tcPr>
                            <w:tcW w:w="1088" w:type="dxa"/>
                          </w:tcPr>
                          <w:p>
                            <w:pPr>
                              <w:pStyle w:val="TableParagraph"/>
                              <w:spacing w:before="40"/>
                              <w:ind w:right="1"/>
                              <w:rPr>
                                <w:sz w:val="22"/>
                              </w:rPr>
                            </w:pPr>
                            <w:r>
                              <w:rPr>
                                <w:spacing w:val="-4"/>
                                <w:sz w:val="22"/>
                              </w:rPr>
                              <w:t>0.57</w:t>
                            </w:r>
                          </w:p>
                        </w:tc>
                        <w:tc>
                          <w:tcPr>
                            <w:tcW w:w="787" w:type="dxa"/>
                          </w:tcPr>
                          <w:p>
                            <w:pPr>
                              <w:pStyle w:val="TableParagraph"/>
                              <w:spacing w:before="40"/>
                              <w:ind w:right="49"/>
                              <w:jc w:val="right"/>
                              <w:rPr>
                                <w:sz w:val="22"/>
                              </w:rPr>
                            </w:pPr>
                            <w:r>
                              <w:rPr>
                                <w:spacing w:val="-4"/>
                                <w:sz w:val="22"/>
                              </w:rPr>
                              <w:t>0.40</w:t>
                            </w:r>
                          </w:p>
                        </w:tc>
                      </w:tr>
                      <w:tr>
                        <w:trPr>
                          <w:trHeight w:val="374" w:hRule="atLeast"/>
                        </w:trPr>
                        <w:tc>
                          <w:tcPr>
                            <w:tcW w:w="785" w:type="dxa"/>
                          </w:tcPr>
                          <w:p>
                            <w:pPr>
                              <w:pStyle w:val="TableParagraph"/>
                              <w:spacing w:before="53"/>
                              <w:ind w:left="50"/>
                              <w:jc w:val="left"/>
                              <w:rPr>
                                <w:sz w:val="22"/>
                              </w:rPr>
                            </w:pPr>
                            <w:r>
                              <w:rPr>
                                <w:spacing w:val="-4"/>
                                <w:sz w:val="22"/>
                              </w:rPr>
                              <w:t>0.02</w:t>
                            </w:r>
                          </w:p>
                        </w:tc>
                        <w:tc>
                          <w:tcPr>
                            <w:tcW w:w="1086" w:type="dxa"/>
                          </w:tcPr>
                          <w:p>
                            <w:pPr>
                              <w:pStyle w:val="TableParagraph"/>
                              <w:spacing w:before="53"/>
                              <w:ind w:left="4" w:right="5"/>
                              <w:rPr>
                                <w:sz w:val="22"/>
                              </w:rPr>
                            </w:pPr>
                            <w:r>
                              <w:rPr>
                                <w:spacing w:val="-4"/>
                                <w:sz w:val="22"/>
                              </w:rPr>
                              <w:t>0.02</w:t>
                            </w:r>
                          </w:p>
                        </w:tc>
                        <w:tc>
                          <w:tcPr>
                            <w:tcW w:w="1087" w:type="dxa"/>
                          </w:tcPr>
                          <w:p>
                            <w:pPr>
                              <w:pStyle w:val="TableParagraph"/>
                              <w:spacing w:before="53"/>
                              <w:ind w:left="6" w:right="7"/>
                              <w:rPr>
                                <w:sz w:val="22"/>
                              </w:rPr>
                            </w:pPr>
                            <w:r>
                              <w:rPr>
                                <w:spacing w:val="-4"/>
                                <w:sz w:val="22"/>
                              </w:rPr>
                              <w:t>0.04</w:t>
                            </w:r>
                          </w:p>
                        </w:tc>
                        <w:tc>
                          <w:tcPr>
                            <w:tcW w:w="1087" w:type="dxa"/>
                          </w:tcPr>
                          <w:p>
                            <w:pPr>
                              <w:pStyle w:val="TableParagraph"/>
                              <w:spacing w:before="53"/>
                              <w:ind w:left="6" w:right="7"/>
                              <w:rPr>
                                <w:sz w:val="22"/>
                              </w:rPr>
                            </w:pPr>
                            <w:r>
                              <w:rPr>
                                <w:spacing w:val="-4"/>
                                <w:sz w:val="22"/>
                              </w:rPr>
                              <w:t>0.05</w:t>
                            </w:r>
                          </w:p>
                        </w:tc>
                        <w:tc>
                          <w:tcPr>
                            <w:tcW w:w="1088" w:type="dxa"/>
                          </w:tcPr>
                          <w:p>
                            <w:pPr>
                              <w:pStyle w:val="TableParagraph"/>
                              <w:spacing w:before="53"/>
                              <w:ind w:right="1"/>
                              <w:rPr>
                                <w:sz w:val="22"/>
                              </w:rPr>
                            </w:pPr>
                            <w:r>
                              <w:rPr>
                                <w:spacing w:val="-4"/>
                                <w:sz w:val="22"/>
                              </w:rPr>
                              <w:t>0.04</w:t>
                            </w:r>
                          </w:p>
                        </w:tc>
                        <w:tc>
                          <w:tcPr>
                            <w:tcW w:w="787" w:type="dxa"/>
                          </w:tcPr>
                          <w:p>
                            <w:pPr>
                              <w:pStyle w:val="TableParagraph"/>
                              <w:spacing w:before="53"/>
                              <w:ind w:right="49"/>
                              <w:jc w:val="right"/>
                              <w:rPr>
                                <w:sz w:val="22"/>
                              </w:rPr>
                            </w:pPr>
                            <w:r>
                              <w:rPr>
                                <w:spacing w:val="-4"/>
                                <w:sz w:val="22"/>
                              </w:rPr>
                              <w:t>0.10</w:t>
                            </w:r>
                          </w:p>
                        </w:tc>
                      </w:tr>
                      <w:tr>
                        <w:trPr>
                          <w:trHeight w:val="379" w:hRule="atLeast"/>
                        </w:trPr>
                        <w:tc>
                          <w:tcPr>
                            <w:tcW w:w="785" w:type="dxa"/>
                          </w:tcPr>
                          <w:p>
                            <w:pPr>
                              <w:pStyle w:val="TableParagraph"/>
                              <w:spacing w:before="58"/>
                              <w:ind w:left="50"/>
                              <w:jc w:val="left"/>
                              <w:rPr>
                                <w:sz w:val="22"/>
                              </w:rPr>
                            </w:pPr>
                            <w:r>
                              <w:rPr>
                                <w:spacing w:val="-4"/>
                                <w:sz w:val="22"/>
                              </w:rPr>
                              <w:t>0.02</w:t>
                            </w:r>
                          </w:p>
                        </w:tc>
                        <w:tc>
                          <w:tcPr>
                            <w:tcW w:w="1086" w:type="dxa"/>
                          </w:tcPr>
                          <w:p>
                            <w:pPr>
                              <w:pStyle w:val="TableParagraph"/>
                              <w:spacing w:before="58"/>
                              <w:ind w:left="4" w:right="5"/>
                              <w:rPr>
                                <w:sz w:val="22"/>
                              </w:rPr>
                            </w:pPr>
                            <w:r>
                              <w:rPr>
                                <w:spacing w:val="-4"/>
                                <w:sz w:val="22"/>
                              </w:rPr>
                              <w:t>0.02</w:t>
                            </w:r>
                          </w:p>
                        </w:tc>
                        <w:tc>
                          <w:tcPr>
                            <w:tcW w:w="1087" w:type="dxa"/>
                          </w:tcPr>
                          <w:p>
                            <w:pPr>
                              <w:pStyle w:val="TableParagraph"/>
                              <w:spacing w:before="58"/>
                              <w:ind w:left="6" w:right="7"/>
                              <w:rPr>
                                <w:sz w:val="22"/>
                              </w:rPr>
                            </w:pPr>
                            <w:r>
                              <w:rPr>
                                <w:spacing w:val="-4"/>
                                <w:sz w:val="22"/>
                              </w:rPr>
                              <w:t>0.07</w:t>
                            </w:r>
                          </w:p>
                        </w:tc>
                        <w:tc>
                          <w:tcPr>
                            <w:tcW w:w="1087" w:type="dxa"/>
                          </w:tcPr>
                          <w:p>
                            <w:pPr>
                              <w:pStyle w:val="TableParagraph"/>
                              <w:spacing w:before="58"/>
                              <w:ind w:left="6" w:right="7"/>
                              <w:rPr>
                                <w:sz w:val="22"/>
                              </w:rPr>
                            </w:pPr>
                            <w:r>
                              <w:rPr>
                                <w:spacing w:val="-4"/>
                                <w:sz w:val="22"/>
                              </w:rPr>
                              <w:t>0.10</w:t>
                            </w:r>
                          </w:p>
                        </w:tc>
                        <w:tc>
                          <w:tcPr>
                            <w:tcW w:w="1088" w:type="dxa"/>
                          </w:tcPr>
                          <w:p>
                            <w:pPr>
                              <w:pStyle w:val="TableParagraph"/>
                              <w:spacing w:before="58"/>
                              <w:ind w:right="1"/>
                              <w:rPr>
                                <w:sz w:val="22"/>
                              </w:rPr>
                            </w:pPr>
                            <w:r>
                              <w:rPr>
                                <w:spacing w:val="-4"/>
                                <w:sz w:val="22"/>
                              </w:rPr>
                              <w:t>0.12</w:t>
                            </w:r>
                          </w:p>
                        </w:tc>
                        <w:tc>
                          <w:tcPr>
                            <w:tcW w:w="787" w:type="dxa"/>
                          </w:tcPr>
                          <w:p>
                            <w:pPr>
                              <w:pStyle w:val="TableParagraph"/>
                              <w:spacing w:before="58"/>
                              <w:ind w:right="49"/>
                              <w:jc w:val="right"/>
                              <w:rPr>
                                <w:sz w:val="22"/>
                              </w:rPr>
                            </w:pPr>
                            <w:r>
                              <w:rPr>
                                <w:spacing w:val="-4"/>
                                <w:sz w:val="22"/>
                              </w:rPr>
                              <w:t>0.09</w:t>
                            </w:r>
                          </w:p>
                        </w:tc>
                      </w:tr>
                      <w:tr>
                        <w:trPr>
                          <w:trHeight w:val="361" w:hRule="atLeast"/>
                        </w:trPr>
                        <w:tc>
                          <w:tcPr>
                            <w:tcW w:w="785" w:type="dxa"/>
                          </w:tcPr>
                          <w:p>
                            <w:pPr>
                              <w:pStyle w:val="TableParagraph"/>
                              <w:spacing w:before="58"/>
                              <w:ind w:left="50"/>
                              <w:jc w:val="left"/>
                              <w:rPr>
                                <w:sz w:val="22"/>
                              </w:rPr>
                            </w:pPr>
                            <w:r>
                              <w:rPr>
                                <w:spacing w:val="-4"/>
                                <w:sz w:val="22"/>
                              </w:rPr>
                              <w:t>0.44</w:t>
                            </w:r>
                          </w:p>
                        </w:tc>
                        <w:tc>
                          <w:tcPr>
                            <w:tcW w:w="1086" w:type="dxa"/>
                          </w:tcPr>
                          <w:p>
                            <w:pPr>
                              <w:pStyle w:val="TableParagraph"/>
                              <w:spacing w:before="58"/>
                              <w:ind w:left="4" w:right="5"/>
                              <w:rPr>
                                <w:sz w:val="22"/>
                              </w:rPr>
                            </w:pPr>
                            <w:r>
                              <w:rPr>
                                <w:spacing w:val="-4"/>
                                <w:sz w:val="22"/>
                              </w:rPr>
                              <w:t>0.43</w:t>
                            </w:r>
                          </w:p>
                        </w:tc>
                        <w:tc>
                          <w:tcPr>
                            <w:tcW w:w="1087" w:type="dxa"/>
                          </w:tcPr>
                          <w:p>
                            <w:pPr>
                              <w:pStyle w:val="TableParagraph"/>
                              <w:spacing w:before="58"/>
                              <w:ind w:left="6" w:right="7"/>
                              <w:rPr>
                                <w:sz w:val="22"/>
                              </w:rPr>
                            </w:pPr>
                            <w:r>
                              <w:rPr>
                                <w:spacing w:val="-4"/>
                                <w:sz w:val="22"/>
                              </w:rPr>
                              <w:t>0.36</w:t>
                            </w:r>
                          </w:p>
                        </w:tc>
                        <w:tc>
                          <w:tcPr>
                            <w:tcW w:w="1087" w:type="dxa"/>
                          </w:tcPr>
                          <w:p>
                            <w:pPr>
                              <w:pStyle w:val="TableParagraph"/>
                              <w:spacing w:before="58"/>
                              <w:ind w:left="6" w:right="7"/>
                              <w:rPr>
                                <w:sz w:val="22"/>
                              </w:rPr>
                            </w:pPr>
                            <w:r>
                              <w:rPr>
                                <w:spacing w:val="-4"/>
                                <w:sz w:val="22"/>
                              </w:rPr>
                              <w:t>0.38</w:t>
                            </w:r>
                          </w:p>
                        </w:tc>
                        <w:tc>
                          <w:tcPr>
                            <w:tcW w:w="1088" w:type="dxa"/>
                          </w:tcPr>
                          <w:p>
                            <w:pPr>
                              <w:pStyle w:val="TableParagraph"/>
                              <w:spacing w:before="58"/>
                              <w:ind w:right="1"/>
                              <w:rPr>
                                <w:sz w:val="22"/>
                              </w:rPr>
                            </w:pPr>
                            <w:r>
                              <w:rPr>
                                <w:spacing w:val="-4"/>
                                <w:sz w:val="22"/>
                              </w:rPr>
                              <w:t>0.27</w:t>
                            </w:r>
                          </w:p>
                        </w:tc>
                        <w:tc>
                          <w:tcPr>
                            <w:tcW w:w="787" w:type="dxa"/>
                          </w:tcPr>
                          <w:p>
                            <w:pPr>
                              <w:pStyle w:val="TableParagraph"/>
                              <w:spacing w:before="58"/>
                              <w:ind w:right="49"/>
                              <w:jc w:val="right"/>
                              <w:rPr>
                                <w:sz w:val="22"/>
                              </w:rPr>
                            </w:pPr>
                            <w:r>
                              <w:rPr>
                                <w:spacing w:val="-4"/>
                                <w:sz w:val="22"/>
                              </w:rPr>
                              <w:t>0.41</w:t>
                            </w:r>
                          </w:p>
                        </w:tc>
                      </w:tr>
                    </w:tbl>
                    <w:p>
                      <w:pPr>
                        <w:pStyle w:val="BodyText"/>
                      </w:pPr>
                    </w:p>
                  </w:txbxContent>
                </v:textbox>
                <w10:wrap type="none"/>
              </v:shape>
            </w:pict>
          </mc:Fallback>
        </mc:AlternateContent>
      </w:r>
      <w:r>
        <w:rPr>
          <w:spacing w:val="-2"/>
          <w:sz w:val="14"/>
        </w:rPr>
        <w:t>Anti-phase</w:t>
      </w:r>
      <w:r>
        <w:rPr>
          <w:spacing w:val="40"/>
          <w:sz w:val="14"/>
        </w:rPr>
        <w:t> </w:t>
      </w:r>
      <w:r>
        <w:rPr>
          <w:spacing w:val="-2"/>
          <w:sz w:val="14"/>
        </w:rPr>
        <w:t>US←DIFF</w:t>
      </w:r>
    </w:p>
    <w:p>
      <w:pPr>
        <w:spacing w:before="49"/>
        <w:ind w:left="240" w:right="8951" w:firstLine="0"/>
        <w:jc w:val="left"/>
        <w:rPr>
          <w:sz w:val="14"/>
        </w:rPr>
      </w:pPr>
      <w:r>
        <w:rPr>
          <w:sz w:val="14"/>
        </w:rPr>
        <w:t>In</w:t>
      </w:r>
      <w:r>
        <w:rPr>
          <w:spacing w:val="-6"/>
          <w:sz w:val="14"/>
        </w:rPr>
        <w:t> </w:t>
      </w:r>
      <w:r>
        <w:rPr>
          <w:sz w:val="14"/>
        </w:rPr>
        <w:t>phase</w:t>
      </w:r>
      <w:r>
        <w:rPr>
          <w:spacing w:val="40"/>
          <w:sz w:val="14"/>
        </w:rPr>
        <w:t> </w:t>
      </w:r>
      <w:r>
        <w:rPr>
          <w:spacing w:val="-2"/>
          <w:sz w:val="14"/>
        </w:rPr>
        <w:t>US←DIFF</w:t>
      </w:r>
    </w:p>
    <w:p>
      <w:pPr>
        <w:spacing w:before="57"/>
        <w:ind w:left="240" w:right="8951" w:firstLine="0"/>
        <w:jc w:val="left"/>
        <w:rPr>
          <w:sz w:val="14"/>
        </w:rPr>
      </w:pPr>
      <w:r>
        <w:rPr>
          <w:sz w:val="14"/>
        </w:rPr>
        <w:t>In</w:t>
      </w:r>
      <w:r>
        <w:rPr>
          <w:spacing w:val="-6"/>
          <w:sz w:val="14"/>
        </w:rPr>
        <w:t> </w:t>
      </w:r>
      <w:r>
        <w:rPr>
          <w:sz w:val="14"/>
        </w:rPr>
        <w:t>phase</w:t>
      </w:r>
      <w:r>
        <w:rPr>
          <w:spacing w:val="40"/>
          <w:sz w:val="14"/>
        </w:rPr>
        <w:t> </w:t>
      </w:r>
      <w:r>
        <w:rPr>
          <w:spacing w:val="-2"/>
          <w:sz w:val="14"/>
        </w:rPr>
        <w:t>US→DIFF</w:t>
      </w:r>
    </w:p>
    <w:p>
      <w:pPr>
        <w:spacing w:before="56"/>
        <w:ind w:left="240" w:right="8951" w:firstLine="0"/>
        <w:jc w:val="left"/>
        <w:rPr>
          <w:sz w:val="14"/>
        </w:rPr>
      </w:pPr>
      <w:r>
        <w:rPr>
          <w:spacing w:val="-2"/>
          <w:sz w:val="14"/>
        </w:rPr>
        <w:t>Anti-phase</w:t>
      </w:r>
      <w:r>
        <w:rPr>
          <w:spacing w:val="40"/>
          <w:sz w:val="14"/>
        </w:rPr>
        <w:t> </w:t>
      </w:r>
      <w:r>
        <w:rPr>
          <w:spacing w:val="-2"/>
          <w:sz w:val="14"/>
        </w:rPr>
        <w:t>US→DIFF</w:t>
      </w:r>
    </w:p>
    <w:p>
      <w:pPr>
        <w:spacing w:before="44"/>
        <w:ind w:left="240" w:right="0" w:firstLine="0"/>
        <w:jc w:val="left"/>
        <w:rPr>
          <w:rFonts w:ascii="Symbola" w:hAnsi="Symbola" w:eastAsia="Symbola"/>
          <w:sz w:val="20"/>
        </w:rPr>
      </w:pPr>
      <w:r>
        <w:rPr>
          <w:sz w:val="20"/>
        </w:rPr>
        <w:t>Panel</w:t>
      </w:r>
      <w:r>
        <w:rPr>
          <w:spacing w:val="12"/>
          <w:sz w:val="20"/>
        </w:rPr>
        <w:t> </w:t>
      </w:r>
      <w:r>
        <w:rPr>
          <w:sz w:val="20"/>
        </w:rPr>
        <w:t>D.</w:t>
      </w:r>
      <w:r>
        <w:rPr>
          <w:spacing w:val="14"/>
          <w:sz w:val="20"/>
        </w:rPr>
        <w:t> </w:t>
      </w:r>
      <w:r>
        <w:rPr>
          <w:sz w:val="20"/>
        </w:rPr>
        <w:t>Right</w:t>
      </w:r>
      <w:r>
        <w:rPr>
          <w:spacing w:val="11"/>
          <w:sz w:val="20"/>
        </w:rPr>
        <w:t> </w:t>
      </w:r>
      <w:r>
        <w:rPr>
          <w:sz w:val="20"/>
        </w:rPr>
        <w:t>tail</w:t>
      </w:r>
      <w:r>
        <w:rPr>
          <w:spacing w:val="13"/>
          <w:sz w:val="20"/>
        </w:rPr>
        <w:t> </w:t>
      </w:r>
      <w:r>
        <w:rPr>
          <w:sz w:val="20"/>
        </w:rPr>
        <w:t>of</w:t>
      </w:r>
      <w:r>
        <w:rPr>
          <w:spacing w:val="14"/>
          <w:sz w:val="20"/>
        </w:rPr>
        <w:t> </w:t>
      </w:r>
      <w:r>
        <w:rPr>
          <w:sz w:val="20"/>
        </w:rPr>
        <w:t>Coherence</w:t>
      </w:r>
      <w:r>
        <w:rPr>
          <w:spacing w:val="14"/>
          <w:sz w:val="20"/>
        </w:rPr>
        <w:t> </w:t>
      </w:r>
      <w:r>
        <w:rPr>
          <w:rFonts w:ascii="Symbola" w:hAnsi="Symbola" w:eastAsia="Symbola"/>
          <w:sz w:val="20"/>
        </w:rPr>
        <w:t>𝐹</w:t>
      </w:r>
      <w:r>
        <w:rPr>
          <w:rFonts w:ascii="Symbola" w:hAnsi="Symbola" w:eastAsia="Symbola"/>
          <w:position w:val="-5"/>
          <w:sz w:val="14"/>
        </w:rPr>
        <w:t>𝑅</w:t>
      </w:r>
      <w:r>
        <w:rPr>
          <w:rFonts w:ascii="Symbola" w:hAnsi="Symbola" w:eastAsia="Symbola"/>
          <w:position w:val="-8"/>
          <w:sz w:val="12"/>
        </w:rPr>
        <w:t>𝑈𝑆−𝐷𝐼𝐹𝐹|𝑠</w:t>
      </w:r>
      <w:r>
        <w:rPr>
          <w:rFonts w:ascii="Symbola" w:hAnsi="Symbola" w:eastAsia="Symbola"/>
          <w:sz w:val="12"/>
        </w:rPr>
        <w:t>2</w:t>
      </w:r>
      <w:r>
        <w:rPr>
          <w:rFonts w:ascii="Symbola" w:hAnsi="Symbola" w:eastAsia="Symbola"/>
          <w:spacing w:val="-14"/>
          <w:sz w:val="12"/>
        </w:rPr>
        <w:t> </w:t>
      </w:r>
      <w:r>
        <w:rPr>
          <w:rFonts w:ascii="Symbola" w:hAnsi="Symbola" w:eastAsia="Symbola"/>
          <w:position w:val="1"/>
          <w:sz w:val="20"/>
        </w:rPr>
        <w:t>(</w:t>
      </w:r>
      <w:r>
        <w:rPr>
          <w:rFonts w:ascii="Symbola" w:hAnsi="Symbola" w:eastAsia="Symbola"/>
          <w:sz w:val="20"/>
        </w:rPr>
        <w:t>0.</w:t>
      </w:r>
      <w:r>
        <w:rPr>
          <w:rFonts w:ascii="Symbola" w:hAnsi="Symbola" w:eastAsia="Symbola"/>
          <w:spacing w:val="-9"/>
          <w:sz w:val="20"/>
        </w:rPr>
        <w:t> </w:t>
      </w:r>
      <w:r>
        <w:rPr>
          <w:rFonts w:ascii="Symbola" w:hAnsi="Symbola" w:eastAsia="Symbola"/>
          <w:sz w:val="20"/>
        </w:rPr>
        <w:t>9,</w:t>
      </w:r>
      <w:r>
        <w:rPr>
          <w:rFonts w:ascii="Symbola" w:hAnsi="Symbola" w:eastAsia="Symbola"/>
          <w:spacing w:val="-8"/>
          <w:sz w:val="20"/>
        </w:rPr>
        <w:t> </w:t>
      </w:r>
      <w:r>
        <w:rPr>
          <w:rFonts w:ascii="Symbola" w:hAnsi="Symbola" w:eastAsia="Symbola"/>
          <w:spacing w:val="-5"/>
          <w:sz w:val="20"/>
        </w:rPr>
        <w:t>1</w:t>
      </w:r>
      <w:r>
        <w:rPr>
          <w:rFonts w:ascii="Symbola" w:hAnsi="Symbola" w:eastAsia="Symbola"/>
          <w:spacing w:val="-5"/>
          <w:position w:val="1"/>
          <w:sz w:val="20"/>
        </w:rPr>
        <w:t>)</w:t>
      </w:r>
    </w:p>
    <w:p>
      <w:pPr>
        <w:spacing w:after="0"/>
        <w:jc w:val="left"/>
        <w:rPr>
          <w:rFonts w:ascii="Symbola" w:hAnsi="Symbola" w:eastAsia="Symbola"/>
          <w:sz w:val="20"/>
        </w:rPr>
        <w:sectPr>
          <w:type w:val="continuous"/>
          <w:pgSz w:w="12240" w:h="15840"/>
          <w:pgMar w:header="537" w:footer="1031" w:top="1300" w:bottom="280" w:left="1200" w:right="1220"/>
        </w:sectPr>
      </w:pPr>
    </w:p>
    <w:p>
      <w:pPr>
        <w:spacing w:before="32"/>
        <w:ind w:left="240" w:right="34" w:firstLine="0"/>
        <w:jc w:val="left"/>
        <w:rPr>
          <w:sz w:val="14"/>
        </w:rPr>
      </w:pPr>
      <w:r>
        <w:rPr>
          <w:spacing w:val="-2"/>
          <w:sz w:val="14"/>
        </w:rPr>
        <w:t>Anti-phase</w:t>
      </w:r>
      <w:r>
        <w:rPr>
          <w:spacing w:val="40"/>
          <w:sz w:val="14"/>
        </w:rPr>
        <w:t> </w:t>
      </w:r>
      <w:r>
        <w:rPr>
          <w:spacing w:val="-2"/>
          <w:sz w:val="14"/>
        </w:rPr>
        <w:t>US←DIFF</w:t>
      </w:r>
    </w:p>
    <w:p>
      <w:pPr>
        <w:tabs>
          <w:tab w:pos="1324" w:val="left" w:leader="none"/>
          <w:tab w:pos="2411" w:val="left" w:leader="none"/>
          <w:tab w:pos="3498" w:val="left" w:leader="none"/>
          <w:tab w:pos="4585" w:val="left" w:leader="none"/>
          <w:tab w:pos="6060" w:val="right" w:leader="none"/>
        </w:tabs>
        <w:spacing w:before="65"/>
        <w:ind w:left="240" w:right="0" w:firstLine="0"/>
        <w:jc w:val="left"/>
        <w:rPr>
          <w:sz w:val="22"/>
        </w:rPr>
      </w:pPr>
      <w:r>
        <w:rPr/>
        <w:br w:type="column"/>
      </w:r>
      <w:r>
        <w:rPr>
          <w:spacing w:val="-4"/>
          <w:sz w:val="22"/>
        </w:rPr>
        <w:t>0.55</w:t>
      </w:r>
      <w:r>
        <w:rPr>
          <w:sz w:val="22"/>
        </w:rPr>
        <w:tab/>
      </w:r>
      <w:r>
        <w:rPr>
          <w:spacing w:val="-4"/>
          <w:sz w:val="22"/>
        </w:rPr>
        <w:t>0.59</w:t>
      </w:r>
      <w:r>
        <w:rPr>
          <w:sz w:val="22"/>
        </w:rPr>
        <w:tab/>
      </w:r>
      <w:r>
        <w:rPr>
          <w:spacing w:val="-4"/>
          <w:sz w:val="22"/>
        </w:rPr>
        <w:t>0.73</w:t>
      </w:r>
      <w:r>
        <w:rPr>
          <w:sz w:val="22"/>
        </w:rPr>
        <w:tab/>
      </w:r>
      <w:r>
        <w:rPr>
          <w:spacing w:val="-4"/>
          <w:sz w:val="22"/>
        </w:rPr>
        <w:t>0.68</w:t>
      </w:r>
      <w:r>
        <w:rPr>
          <w:sz w:val="22"/>
        </w:rPr>
        <w:tab/>
      </w:r>
      <w:r>
        <w:rPr>
          <w:spacing w:val="-4"/>
          <w:sz w:val="22"/>
        </w:rPr>
        <w:t>0.63</w:t>
      </w:r>
      <w:r>
        <w:rPr>
          <w:sz w:val="22"/>
        </w:rPr>
        <w:tab/>
      </w:r>
      <w:r>
        <w:rPr>
          <w:spacing w:val="-4"/>
          <w:sz w:val="22"/>
        </w:rPr>
        <w:t>0.61</w:t>
      </w:r>
    </w:p>
    <w:p>
      <w:pPr>
        <w:spacing w:after="0"/>
        <w:jc w:val="left"/>
        <w:rPr>
          <w:sz w:val="22"/>
        </w:rPr>
        <w:sectPr>
          <w:type w:val="continuous"/>
          <w:pgSz w:w="12240" w:h="15840"/>
          <w:pgMar w:header="537" w:footer="1031" w:top="1300" w:bottom="280" w:left="1200" w:right="1220"/>
          <w:cols w:num="2" w:equalWidth="0">
            <w:col w:w="903" w:space="2282"/>
            <w:col w:w="6635"/>
          </w:cols>
        </w:sectPr>
      </w:pPr>
    </w:p>
    <w:p>
      <w:pPr>
        <w:pStyle w:val="BodyText"/>
        <w:spacing w:before="56"/>
        <w:rPr>
          <w:sz w:val="14"/>
        </w:rPr>
      </w:pPr>
    </w:p>
    <w:p>
      <w:pPr>
        <w:spacing w:before="1"/>
        <w:ind w:left="240" w:right="0" w:firstLine="0"/>
        <w:jc w:val="left"/>
        <w:rPr>
          <w:sz w:val="14"/>
        </w:rPr>
      </w:pPr>
      <w:r>
        <w:rPr/>
        <mc:AlternateContent>
          <mc:Choice Requires="wps">
            <w:drawing>
              <wp:anchor distT="0" distB="0" distL="0" distR="0" allowOverlap="1" layoutInCell="1" locked="0" behindDoc="0" simplePos="0" relativeHeight="15764992">
                <wp:simplePos x="0" y="0"/>
                <wp:positionH relativeFrom="page">
                  <wp:posOffset>798576</wp:posOffset>
                </wp:positionH>
                <wp:positionV relativeFrom="paragraph">
                  <wp:posOffset>-105992</wp:posOffset>
                </wp:positionV>
                <wp:extent cx="6097270" cy="70485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6097270" cy="7048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42"/>
                              <w:gridCol w:w="1085"/>
                              <w:gridCol w:w="1086"/>
                              <w:gridCol w:w="1086"/>
                              <w:gridCol w:w="1087"/>
                              <w:gridCol w:w="1091"/>
                            </w:tblGrid>
                            <w:tr>
                              <w:trPr>
                                <w:trHeight w:val="361" w:hRule="atLeast"/>
                              </w:trPr>
                              <w:tc>
                                <w:tcPr>
                                  <w:tcW w:w="4042" w:type="dxa"/>
                                </w:tcPr>
                                <w:p>
                                  <w:pPr>
                                    <w:pStyle w:val="TableParagraph"/>
                                    <w:tabs>
                                      <w:tab w:pos="3307" w:val="left" w:leader="none"/>
                                    </w:tabs>
                                    <w:spacing w:before="7"/>
                                    <w:ind w:left="122"/>
                                    <w:jc w:val="left"/>
                                    <w:rPr>
                                      <w:sz w:val="22"/>
                                    </w:rPr>
                                  </w:pPr>
                                  <w:r>
                                    <w:rPr>
                                      <w:sz w:val="14"/>
                                    </w:rPr>
                                    <w:t>In </w:t>
                                  </w:r>
                                  <w:r>
                                    <w:rPr>
                                      <w:spacing w:val="-2"/>
                                      <w:sz w:val="14"/>
                                    </w:rPr>
                                    <w:t>phase</w:t>
                                  </w:r>
                                  <w:r>
                                    <w:rPr>
                                      <w:sz w:val="14"/>
                                    </w:rPr>
                                    <w:tab/>
                                  </w:r>
                                  <w:r>
                                    <w:rPr>
                                      <w:spacing w:val="-4"/>
                                      <w:position w:val="-10"/>
                                      <w:sz w:val="22"/>
                                    </w:rPr>
                                    <w:t>0.00</w:t>
                                  </w:r>
                                </w:p>
                              </w:tc>
                              <w:tc>
                                <w:tcPr>
                                  <w:tcW w:w="1085" w:type="dxa"/>
                                </w:tcPr>
                                <w:p>
                                  <w:pPr>
                                    <w:pStyle w:val="TableParagraph"/>
                                    <w:spacing w:before="40"/>
                                    <w:rPr>
                                      <w:sz w:val="22"/>
                                    </w:rPr>
                                  </w:pPr>
                                  <w:r>
                                    <w:rPr>
                                      <w:spacing w:val="-4"/>
                                      <w:sz w:val="22"/>
                                    </w:rPr>
                                    <w:t>0.00</w:t>
                                  </w:r>
                                </w:p>
                              </w:tc>
                              <w:tc>
                                <w:tcPr>
                                  <w:tcW w:w="1086" w:type="dxa"/>
                                </w:tcPr>
                                <w:p>
                                  <w:pPr>
                                    <w:pStyle w:val="TableParagraph"/>
                                    <w:spacing w:before="40"/>
                                    <w:ind w:left="4" w:right="2"/>
                                    <w:rPr>
                                      <w:sz w:val="22"/>
                                    </w:rPr>
                                  </w:pPr>
                                  <w:r>
                                    <w:rPr>
                                      <w:spacing w:val="-4"/>
                                      <w:sz w:val="22"/>
                                    </w:rPr>
                                    <w:t>0.00</w:t>
                                  </w:r>
                                </w:p>
                              </w:tc>
                              <w:tc>
                                <w:tcPr>
                                  <w:tcW w:w="1086" w:type="dxa"/>
                                </w:tcPr>
                                <w:p>
                                  <w:pPr>
                                    <w:pStyle w:val="TableParagraph"/>
                                    <w:spacing w:before="40"/>
                                    <w:ind w:left="5" w:right="1"/>
                                    <w:rPr>
                                      <w:sz w:val="22"/>
                                    </w:rPr>
                                  </w:pPr>
                                  <w:r>
                                    <w:rPr>
                                      <w:spacing w:val="-4"/>
                                      <w:sz w:val="22"/>
                                    </w:rPr>
                                    <w:t>0.01</w:t>
                                  </w:r>
                                </w:p>
                              </w:tc>
                              <w:tc>
                                <w:tcPr>
                                  <w:tcW w:w="1087" w:type="dxa"/>
                                </w:tcPr>
                                <w:p>
                                  <w:pPr>
                                    <w:pStyle w:val="TableParagraph"/>
                                    <w:spacing w:before="40"/>
                                    <w:ind w:left="7" w:right="1"/>
                                    <w:rPr>
                                      <w:sz w:val="22"/>
                                    </w:rPr>
                                  </w:pPr>
                                  <w:r>
                                    <w:rPr>
                                      <w:spacing w:val="-4"/>
                                      <w:sz w:val="22"/>
                                    </w:rPr>
                                    <w:t>0.00</w:t>
                                  </w:r>
                                </w:p>
                              </w:tc>
                              <w:tc>
                                <w:tcPr>
                                  <w:tcW w:w="1091" w:type="dxa"/>
                                </w:tcPr>
                                <w:p>
                                  <w:pPr>
                                    <w:pStyle w:val="TableParagraph"/>
                                    <w:spacing w:before="40"/>
                                    <w:ind w:left="6" w:right="1"/>
                                    <w:rPr>
                                      <w:sz w:val="22"/>
                                    </w:rPr>
                                  </w:pPr>
                                  <w:r>
                                    <w:rPr>
                                      <w:spacing w:val="-4"/>
                                      <w:sz w:val="22"/>
                                    </w:rPr>
                                    <w:t>0.00</w:t>
                                  </w:r>
                                </w:p>
                              </w:tc>
                            </w:tr>
                            <w:tr>
                              <w:trPr>
                                <w:trHeight w:val="374" w:hRule="atLeast"/>
                              </w:trPr>
                              <w:tc>
                                <w:tcPr>
                                  <w:tcW w:w="4042" w:type="dxa"/>
                                </w:tcPr>
                                <w:p>
                                  <w:pPr>
                                    <w:pStyle w:val="TableParagraph"/>
                                    <w:tabs>
                                      <w:tab w:pos="3307" w:val="left" w:leader="none"/>
                                    </w:tabs>
                                    <w:spacing w:before="25"/>
                                    <w:ind w:left="122"/>
                                    <w:jc w:val="left"/>
                                    <w:rPr>
                                      <w:sz w:val="22"/>
                                    </w:rPr>
                                  </w:pPr>
                                  <w:r>
                                    <w:rPr>
                                      <w:sz w:val="14"/>
                                    </w:rPr>
                                    <w:t>In </w:t>
                                  </w:r>
                                  <w:r>
                                    <w:rPr>
                                      <w:spacing w:val="-2"/>
                                      <w:sz w:val="14"/>
                                    </w:rPr>
                                    <w:t>phase</w:t>
                                  </w:r>
                                  <w:r>
                                    <w:rPr>
                                      <w:sz w:val="14"/>
                                    </w:rPr>
                                    <w:tab/>
                                  </w:r>
                                  <w:r>
                                    <w:rPr>
                                      <w:spacing w:val="-4"/>
                                      <w:position w:val="-10"/>
                                      <w:sz w:val="22"/>
                                    </w:rPr>
                                    <w:t>0.00</w:t>
                                  </w:r>
                                </w:p>
                              </w:tc>
                              <w:tc>
                                <w:tcPr>
                                  <w:tcW w:w="1085" w:type="dxa"/>
                                </w:tcPr>
                                <w:p>
                                  <w:pPr>
                                    <w:pStyle w:val="TableParagraph"/>
                                    <w:spacing w:before="58"/>
                                    <w:rPr>
                                      <w:sz w:val="22"/>
                                    </w:rPr>
                                  </w:pPr>
                                  <w:r>
                                    <w:rPr>
                                      <w:spacing w:val="-4"/>
                                      <w:sz w:val="22"/>
                                    </w:rPr>
                                    <w:t>0.00</w:t>
                                  </w:r>
                                </w:p>
                              </w:tc>
                              <w:tc>
                                <w:tcPr>
                                  <w:tcW w:w="1086" w:type="dxa"/>
                                </w:tcPr>
                                <w:p>
                                  <w:pPr>
                                    <w:pStyle w:val="TableParagraph"/>
                                    <w:spacing w:before="58"/>
                                    <w:ind w:left="4" w:right="2"/>
                                    <w:rPr>
                                      <w:sz w:val="22"/>
                                    </w:rPr>
                                  </w:pPr>
                                  <w:r>
                                    <w:rPr>
                                      <w:spacing w:val="-4"/>
                                      <w:sz w:val="22"/>
                                    </w:rPr>
                                    <w:t>0.00</w:t>
                                  </w:r>
                                </w:p>
                              </w:tc>
                              <w:tc>
                                <w:tcPr>
                                  <w:tcW w:w="1086" w:type="dxa"/>
                                </w:tcPr>
                                <w:p>
                                  <w:pPr>
                                    <w:pStyle w:val="TableParagraph"/>
                                    <w:spacing w:before="58"/>
                                    <w:ind w:left="5" w:right="1"/>
                                    <w:rPr>
                                      <w:sz w:val="22"/>
                                    </w:rPr>
                                  </w:pPr>
                                  <w:r>
                                    <w:rPr>
                                      <w:spacing w:val="-4"/>
                                      <w:sz w:val="22"/>
                                    </w:rPr>
                                    <w:t>0.02</w:t>
                                  </w:r>
                                </w:p>
                              </w:tc>
                              <w:tc>
                                <w:tcPr>
                                  <w:tcW w:w="1087" w:type="dxa"/>
                                </w:tcPr>
                                <w:p>
                                  <w:pPr>
                                    <w:pStyle w:val="TableParagraph"/>
                                    <w:spacing w:before="58"/>
                                    <w:ind w:left="7" w:right="1"/>
                                    <w:rPr>
                                      <w:sz w:val="22"/>
                                    </w:rPr>
                                  </w:pPr>
                                  <w:r>
                                    <w:rPr>
                                      <w:spacing w:val="-4"/>
                                      <w:sz w:val="22"/>
                                    </w:rPr>
                                    <w:t>0.05</w:t>
                                  </w:r>
                                </w:p>
                              </w:tc>
                              <w:tc>
                                <w:tcPr>
                                  <w:tcW w:w="1091" w:type="dxa"/>
                                </w:tcPr>
                                <w:p>
                                  <w:pPr>
                                    <w:pStyle w:val="TableParagraph"/>
                                    <w:spacing w:before="58"/>
                                    <w:ind w:left="6" w:right="1"/>
                                    <w:rPr>
                                      <w:sz w:val="22"/>
                                    </w:rPr>
                                  </w:pPr>
                                  <w:r>
                                    <w:rPr>
                                      <w:spacing w:val="-4"/>
                                      <w:sz w:val="22"/>
                                    </w:rPr>
                                    <w:t>0.00</w:t>
                                  </w:r>
                                </w:p>
                              </w:tc>
                            </w:tr>
                            <w:tr>
                              <w:trPr>
                                <w:trHeight w:val="365" w:hRule="atLeast"/>
                              </w:trPr>
                              <w:tc>
                                <w:tcPr>
                                  <w:tcW w:w="4042" w:type="dxa"/>
                                  <w:tcBorders>
                                    <w:bottom w:val="single" w:sz="4" w:space="0" w:color="000000"/>
                                  </w:tcBorders>
                                </w:tcPr>
                                <w:p>
                                  <w:pPr>
                                    <w:pStyle w:val="TableParagraph"/>
                                    <w:tabs>
                                      <w:tab w:pos="3692" w:val="right" w:leader="none"/>
                                    </w:tabs>
                                    <w:spacing w:before="20"/>
                                    <w:ind w:left="122"/>
                                    <w:jc w:val="left"/>
                                    <w:rPr>
                                      <w:sz w:val="22"/>
                                    </w:rPr>
                                  </w:pPr>
                                  <w:r>
                                    <w:rPr>
                                      <w:spacing w:val="-2"/>
                                      <w:sz w:val="14"/>
                                    </w:rPr>
                                    <w:t>Anti-phase</w:t>
                                  </w:r>
                                  <w:r>
                                    <w:rPr>
                                      <w:sz w:val="14"/>
                                    </w:rPr>
                                    <w:tab/>
                                  </w:r>
                                  <w:r>
                                    <w:rPr>
                                      <w:spacing w:val="-4"/>
                                      <w:position w:val="-10"/>
                                      <w:sz w:val="22"/>
                                    </w:rPr>
                                    <w:t>0.45</w:t>
                                  </w:r>
                                </w:p>
                              </w:tc>
                              <w:tc>
                                <w:tcPr>
                                  <w:tcW w:w="1085" w:type="dxa"/>
                                  <w:tcBorders>
                                    <w:bottom w:val="single" w:sz="4" w:space="0" w:color="000000"/>
                                  </w:tcBorders>
                                </w:tcPr>
                                <w:p>
                                  <w:pPr>
                                    <w:pStyle w:val="TableParagraph"/>
                                    <w:spacing w:before="53"/>
                                    <w:rPr>
                                      <w:sz w:val="22"/>
                                    </w:rPr>
                                  </w:pPr>
                                  <w:r>
                                    <w:rPr>
                                      <w:spacing w:val="-4"/>
                                      <w:sz w:val="22"/>
                                    </w:rPr>
                                    <w:t>0.41</w:t>
                                  </w:r>
                                </w:p>
                              </w:tc>
                              <w:tc>
                                <w:tcPr>
                                  <w:tcW w:w="1086" w:type="dxa"/>
                                  <w:tcBorders>
                                    <w:bottom w:val="single" w:sz="4" w:space="0" w:color="000000"/>
                                  </w:tcBorders>
                                </w:tcPr>
                                <w:p>
                                  <w:pPr>
                                    <w:pStyle w:val="TableParagraph"/>
                                    <w:spacing w:before="53"/>
                                    <w:ind w:left="4" w:right="2"/>
                                    <w:rPr>
                                      <w:sz w:val="22"/>
                                    </w:rPr>
                                  </w:pPr>
                                  <w:r>
                                    <w:rPr>
                                      <w:spacing w:val="-4"/>
                                      <w:sz w:val="22"/>
                                    </w:rPr>
                                    <w:t>0.26</w:t>
                                  </w:r>
                                </w:p>
                              </w:tc>
                              <w:tc>
                                <w:tcPr>
                                  <w:tcW w:w="1086" w:type="dxa"/>
                                  <w:tcBorders>
                                    <w:bottom w:val="single" w:sz="4" w:space="0" w:color="000000"/>
                                  </w:tcBorders>
                                </w:tcPr>
                                <w:p>
                                  <w:pPr>
                                    <w:pStyle w:val="TableParagraph"/>
                                    <w:spacing w:before="53"/>
                                    <w:ind w:left="5" w:right="1"/>
                                    <w:rPr>
                                      <w:sz w:val="22"/>
                                    </w:rPr>
                                  </w:pPr>
                                  <w:r>
                                    <w:rPr>
                                      <w:spacing w:val="-4"/>
                                      <w:sz w:val="22"/>
                                    </w:rPr>
                                    <w:t>0.30</w:t>
                                  </w:r>
                                </w:p>
                              </w:tc>
                              <w:tc>
                                <w:tcPr>
                                  <w:tcW w:w="1087" w:type="dxa"/>
                                  <w:tcBorders>
                                    <w:bottom w:val="single" w:sz="4" w:space="0" w:color="000000"/>
                                  </w:tcBorders>
                                </w:tcPr>
                                <w:p>
                                  <w:pPr>
                                    <w:pStyle w:val="TableParagraph"/>
                                    <w:spacing w:before="53"/>
                                    <w:ind w:left="7" w:right="1"/>
                                    <w:rPr>
                                      <w:sz w:val="22"/>
                                    </w:rPr>
                                  </w:pPr>
                                  <w:r>
                                    <w:rPr>
                                      <w:spacing w:val="-4"/>
                                      <w:sz w:val="22"/>
                                    </w:rPr>
                                    <w:t>0.32</w:t>
                                  </w:r>
                                </w:p>
                              </w:tc>
                              <w:tc>
                                <w:tcPr>
                                  <w:tcW w:w="1091" w:type="dxa"/>
                                  <w:tcBorders>
                                    <w:bottom w:val="single" w:sz="4" w:space="0" w:color="000000"/>
                                  </w:tcBorders>
                                </w:tcPr>
                                <w:p>
                                  <w:pPr>
                                    <w:pStyle w:val="TableParagraph"/>
                                    <w:spacing w:before="53"/>
                                    <w:ind w:left="6"/>
                                    <w:rPr>
                                      <w:sz w:val="22"/>
                                    </w:rPr>
                                  </w:pPr>
                                  <w:r>
                                    <w:rPr>
                                      <w:spacing w:val="-4"/>
                                      <w:sz w:val="22"/>
                                    </w:rPr>
                                    <w:t>0.39</w:t>
                                  </w:r>
                                </w:p>
                              </w:tc>
                            </w:tr>
                          </w:tbl>
                          <w:p>
                            <w:pPr>
                              <w:pStyle w:val="BodyText"/>
                            </w:pPr>
                          </w:p>
                        </w:txbxContent>
                      </wps:txbx>
                      <wps:bodyPr wrap="square" lIns="0" tIns="0" rIns="0" bIns="0" rtlCol="0">
                        <a:noAutofit/>
                      </wps:bodyPr>
                    </wps:wsp>
                  </a:graphicData>
                </a:graphic>
              </wp:anchor>
            </w:drawing>
          </mc:Choice>
          <mc:Fallback>
            <w:pict>
              <v:shape style="position:absolute;margin-left:62.880001pt;margin-top:-8.34585pt;width:480.1pt;height:55.5pt;mso-position-horizontal-relative:page;mso-position-vertical-relative:paragraph;z-index:15764992" type="#_x0000_t202" id="docshape7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42"/>
                        <w:gridCol w:w="1085"/>
                        <w:gridCol w:w="1086"/>
                        <w:gridCol w:w="1086"/>
                        <w:gridCol w:w="1087"/>
                        <w:gridCol w:w="1091"/>
                      </w:tblGrid>
                      <w:tr>
                        <w:trPr>
                          <w:trHeight w:val="361" w:hRule="atLeast"/>
                        </w:trPr>
                        <w:tc>
                          <w:tcPr>
                            <w:tcW w:w="4042" w:type="dxa"/>
                          </w:tcPr>
                          <w:p>
                            <w:pPr>
                              <w:pStyle w:val="TableParagraph"/>
                              <w:tabs>
                                <w:tab w:pos="3307" w:val="left" w:leader="none"/>
                              </w:tabs>
                              <w:spacing w:before="7"/>
                              <w:ind w:left="122"/>
                              <w:jc w:val="left"/>
                              <w:rPr>
                                <w:sz w:val="22"/>
                              </w:rPr>
                            </w:pPr>
                            <w:r>
                              <w:rPr>
                                <w:sz w:val="14"/>
                              </w:rPr>
                              <w:t>In </w:t>
                            </w:r>
                            <w:r>
                              <w:rPr>
                                <w:spacing w:val="-2"/>
                                <w:sz w:val="14"/>
                              </w:rPr>
                              <w:t>phase</w:t>
                            </w:r>
                            <w:r>
                              <w:rPr>
                                <w:sz w:val="14"/>
                              </w:rPr>
                              <w:tab/>
                            </w:r>
                            <w:r>
                              <w:rPr>
                                <w:spacing w:val="-4"/>
                                <w:position w:val="-10"/>
                                <w:sz w:val="22"/>
                              </w:rPr>
                              <w:t>0.00</w:t>
                            </w:r>
                          </w:p>
                        </w:tc>
                        <w:tc>
                          <w:tcPr>
                            <w:tcW w:w="1085" w:type="dxa"/>
                          </w:tcPr>
                          <w:p>
                            <w:pPr>
                              <w:pStyle w:val="TableParagraph"/>
                              <w:spacing w:before="40"/>
                              <w:rPr>
                                <w:sz w:val="22"/>
                              </w:rPr>
                            </w:pPr>
                            <w:r>
                              <w:rPr>
                                <w:spacing w:val="-4"/>
                                <w:sz w:val="22"/>
                              </w:rPr>
                              <w:t>0.00</w:t>
                            </w:r>
                          </w:p>
                        </w:tc>
                        <w:tc>
                          <w:tcPr>
                            <w:tcW w:w="1086" w:type="dxa"/>
                          </w:tcPr>
                          <w:p>
                            <w:pPr>
                              <w:pStyle w:val="TableParagraph"/>
                              <w:spacing w:before="40"/>
                              <w:ind w:left="4" w:right="2"/>
                              <w:rPr>
                                <w:sz w:val="22"/>
                              </w:rPr>
                            </w:pPr>
                            <w:r>
                              <w:rPr>
                                <w:spacing w:val="-4"/>
                                <w:sz w:val="22"/>
                              </w:rPr>
                              <w:t>0.00</w:t>
                            </w:r>
                          </w:p>
                        </w:tc>
                        <w:tc>
                          <w:tcPr>
                            <w:tcW w:w="1086" w:type="dxa"/>
                          </w:tcPr>
                          <w:p>
                            <w:pPr>
                              <w:pStyle w:val="TableParagraph"/>
                              <w:spacing w:before="40"/>
                              <w:ind w:left="5" w:right="1"/>
                              <w:rPr>
                                <w:sz w:val="22"/>
                              </w:rPr>
                            </w:pPr>
                            <w:r>
                              <w:rPr>
                                <w:spacing w:val="-4"/>
                                <w:sz w:val="22"/>
                              </w:rPr>
                              <w:t>0.01</w:t>
                            </w:r>
                          </w:p>
                        </w:tc>
                        <w:tc>
                          <w:tcPr>
                            <w:tcW w:w="1087" w:type="dxa"/>
                          </w:tcPr>
                          <w:p>
                            <w:pPr>
                              <w:pStyle w:val="TableParagraph"/>
                              <w:spacing w:before="40"/>
                              <w:ind w:left="7" w:right="1"/>
                              <w:rPr>
                                <w:sz w:val="22"/>
                              </w:rPr>
                            </w:pPr>
                            <w:r>
                              <w:rPr>
                                <w:spacing w:val="-4"/>
                                <w:sz w:val="22"/>
                              </w:rPr>
                              <w:t>0.00</w:t>
                            </w:r>
                          </w:p>
                        </w:tc>
                        <w:tc>
                          <w:tcPr>
                            <w:tcW w:w="1091" w:type="dxa"/>
                          </w:tcPr>
                          <w:p>
                            <w:pPr>
                              <w:pStyle w:val="TableParagraph"/>
                              <w:spacing w:before="40"/>
                              <w:ind w:left="6" w:right="1"/>
                              <w:rPr>
                                <w:sz w:val="22"/>
                              </w:rPr>
                            </w:pPr>
                            <w:r>
                              <w:rPr>
                                <w:spacing w:val="-4"/>
                                <w:sz w:val="22"/>
                              </w:rPr>
                              <w:t>0.00</w:t>
                            </w:r>
                          </w:p>
                        </w:tc>
                      </w:tr>
                      <w:tr>
                        <w:trPr>
                          <w:trHeight w:val="374" w:hRule="atLeast"/>
                        </w:trPr>
                        <w:tc>
                          <w:tcPr>
                            <w:tcW w:w="4042" w:type="dxa"/>
                          </w:tcPr>
                          <w:p>
                            <w:pPr>
                              <w:pStyle w:val="TableParagraph"/>
                              <w:tabs>
                                <w:tab w:pos="3307" w:val="left" w:leader="none"/>
                              </w:tabs>
                              <w:spacing w:before="25"/>
                              <w:ind w:left="122"/>
                              <w:jc w:val="left"/>
                              <w:rPr>
                                <w:sz w:val="22"/>
                              </w:rPr>
                            </w:pPr>
                            <w:r>
                              <w:rPr>
                                <w:sz w:val="14"/>
                              </w:rPr>
                              <w:t>In </w:t>
                            </w:r>
                            <w:r>
                              <w:rPr>
                                <w:spacing w:val="-2"/>
                                <w:sz w:val="14"/>
                              </w:rPr>
                              <w:t>phase</w:t>
                            </w:r>
                            <w:r>
                              <w:rPr>
                                <w:sz w:val="14"/>
                              </w:rPr>
                              <w:tab/>
                            </w:r>
                            <w:r>
                              <w:rPr>
                                <w:spacing w:val="-4"/>
                                <w:position w:val="-10"/>
                                <w:sz w:val="22"/>
                              </w:rPr>
                              <w:t>0.00</w:t>
                            </w:r>
                          </w:p>
                        </w:tc>
                        <w:tc>
                          <w:tcPr>
                            <w:tcW w:w="1085" w:type="dxa"/>
                          </w:tcPr>
                          <w:p>
                            <w:pPr>
                              <w:pStyle w:val="TableParagraph"/>
                              <w:spacing w:before="58"/>
                              <w:rPr>
                                <w:sz w:val="22"/>
                              </w:rPr>
                            </w:pPr>
                            <w:r>
                              <w:rPr>
                                <w:spacing w:val="-4"/>
                                <w:sz w:val="22"/>
                              </w:rPr>
                              <w:t>0.00</w:t>
                            </w:r>
                          </w:p>
                        </w:tc>
                        <w:tc>
                          <w:tcPr>
                            <w:tcW w:w="1086" w:type="dxa"/>
                          </w:tcPr>
                          <w:p>
                            <w:pPr>
                              <w:pStyle w:val="TableParagraph"/>
                              <w:spacing w:before="58"/>
                              <w:ind w:left="4" w:right="2"/>
                              <w:rPr>
                                <w:sz w:val="22"/>
                              </w:rPr>
                            </w:pPr>
                            <w:r>
                              <w:rPr>
                                <w:spacing w:val="-4"/>
                                <w:sz w:val="22"/>
                              </w:rPr>
                              <w:t>0.00</w:t>
                            </w:r>
                          </w:p>
                        </w:tc>
                        <w:tc>
                          <w:tcPr>
                            <w:tcW w:w="1086" w:type="dxa"/>
                          </w:tcPr>
                          <w:p>
                            <w:pPr>
                              <w:pStyle w:val="TableParagraph"/>
                              <w:spacing w:before="58"/>
                              <w:ind w:left="5" w:right="1"/>
                              <w:rPr>
                                <w:sz w:val="22"/>
                              </w:rPr>
                            </w:pPr>
                            <w:r>
                              <w:rPr>
                                <w:spacing w:val="-4"/>
                                <w:sz w:val="22"/>
                              </w:rPr>
                              <w:t>0.02</w:t>
                            </w:r>
                          </w:p>
                        </w:tc>
                        <w:tc>
                          <w:tcPr>
                            <w:tcW w:w="1087" w:type="dxa"/>
                          </w:tcPr>
                          <w:p>
                            <w:pPr>
                              <w:pStyle w:val="TableParagraph"/>
                              <w:spacing w:before="58"/>
                              <w:ind w:left="7" w:right="1"/>
                              <w:rPr>
                                <w:sz w:val="22"/>
                              </w:rPr>
                            </w:pPr>
                            <w:r>
                              <w:rPr>
                                <w:spacing w:val="-4"/>
                                <w:sz w:val="22"/>
                              </w:rPr>
                              <w:t>0.05</w:t>
                            </w:r>
                          </w:p>
                        </w:tc>
                        <w:tc>
                          <w:tcPr>
                            <w:tcW w:w="1091" w:type="dxa"/>
                          </w:tcPr>
                          <w:p>
                            <w:pPr>
                              <w:pStyle w:val="TableParagraph"/>
                              <w:spacing w:before="58"/>
                              <w:ind w:left="6" w:right="1"/>
                              <w:rPr>
                                <w:sz w:val="22"/>
                              </w:rPr>
                            </w:pPr>
                            <w:r>
                              <w:rPr>
                                <w:spacing w:val="-4"/>
                                <w:sz w:val="22"/>
                              </w:rPr>
                              <w:t>0.00</w:t>
                            </w:r>
                          </w:p>
                        </w:tc>
                      </w:tr>
                      <w:tr>
                        <w:trPr>
                          <w:trHeight w:val="365" w:hRule="atLeast"/>
                        </w:trPr>
                        <w:tc>
                          <w:tcPr>
                            <w:tcW w:w="4042" w:type="dxa"/>
                            <w:tcBorders>
                              <w:bottom w:val="single" w:sz="4" w:space="0" w:color="000000"/>
                            </w:tcBorders>
                          </w:tcPr>
                          <w:p>
                            <w:pPr>
                              <w:pStyle w:val="TableParagraph"/>
                              <w:tabs>
                                <w:tab w:pos="3692" w:val="right" w:leader="none"/>
                              </w:tabs>
                              <w:spacing w:before="20"/>
                              <w:ind w:left="122"/>
                              <w:jc w:val="left"/>
                              <w:rPr>
                                <w:sz w:val="22"/>
                              </w:rPr>
                            </w:pPr>
                            <w:r>
                              <w:rPr>
                                <w:spacing w:val="-2"/>
                                <w:sz w:val="14"/>
                              </w:rPr>
                              <w:t>Anti-phase</w:t>
                            </w:r>
                            <w:r>
                              <w:rPr>
                                <w:sz w:val="14"/>
                              </w:rPr>
                              <w:tab/>
                            </w:r>
                            <w:r>
                              <w:rPr>
                                <w:spacing w:val="-4"/>
                                <w:position w:val="-10"/>
                                <w:sz w:val="22"/>
                              </w:rPr>
                              <w:t>0.45</w:t>
                            </w:r>
                          </w:p>
                        </w:tc>
                        <w:tc>
                          <w:tcPr>
                            <w:tcW w:w="1085" w:type="dxa"/>
                            <w:tcBorders>
                              <w:bottom w:val="single" w:sz="4" w:space="0" w:color="000000"/>
                            </w:tcBorders>
                          </w:tcPr>
                          <w:p>
                            <w:pPr>
                              <w:pStyle w:val="TableParagraph"/>
                              <w:spacing w:before="53"/>
                              <w:rPr>
                                <w:sz w:val="22"/>
                              </w:rPr>
                            </w:pPr>
                            <w:r>
                              <w:rPr>
                                <w:spacing w:val="-4"/>
                                <w:sz w:val="22"/>
                              </w:rPr>
                              <w:t>0.41</w:t>
                            </w:r>
                          </w:p>
                        </w:tc>
                        <w:tc>
                          <w:tcPr>
                            <w:tcW w:w="1086" w:type="dxa"/>
                            <w:tcBorders>
                              <w:bottom w:val="single" w:sz="4" w:space="0" w:color="000000"/>
                            </w:tcBorders>
                          </w:tcPr>
                          <w:p>
                            <w:pPr>
                              <w:pStyle w:val="TableParagraph"/>
                              <w:spacing w:before="53"/>
                              <w:ind w:left="4" w:right="2"/>
                              <w:rPr>
                                <w:sz w:val="22"/>
                              </w:rPr>
                            </w:pPr>
                            <w:r>
                              <w:rPr>
                                <w:spacing w:val="-4"/>
                                <w:sz w:val="22"/>
                              </w:rPr>
                              <w:t>0.26</w:t>
                            </w:r>
                          </w:p>
                        </w:tc>
                        <w:tc>
                          <w:tcPr>
                            <w:tcW w:w="1086" w:type="dxa"/>
                            <w:tcBorders>
                              <w:bottom w:val="single" w:sz="4" w:space="0" w:color="000000"/>
                            </w:tcBorders>
                          </w:tcPr>
                          <w:p>
                            <w:pPr>
                              <w:pStyle w:val="TableParagraph"/>
                              <w:spacing w:before="53"/>
                              <w:ind w:left="5" w:right="1"/>
                              <w:rPr>
                                <w:sz w:val="22"/>
                              </w:rPr>
                            </w:pPr>
                            <w:r>
                              <w:rPr>
                                <w:spacing w:val="-4"/>
                                <w:sz w:val="22"/>
                              </w:rPr>
                              <w:t>0.30</w:t>
                            </w:r>
                          </w:p>
                        </w:tc>
                        <w:tc>
                          <w:tcPr>
                            <w:tcW w:w="1087" w:type="dxa"/>
                            <w:tcBorders>
                              <w:bottom w:val="single" w:sz="4" w:space="0" w:color="000000"/>
                            </w:tcBorders>
                          </w:tcPr>
                          <w:p>
                            <w:pPr>
                              <w:pStyle w:val="TableParagraph"/>
                              <w:spacing w:before="53"/>
                              <w:ind w:left="7" w:right="1"/>
                              <w:rPr>
                                <w:sz w:val="22"/>
                              </w:rPr>
                            </w:pPr>
                            <w:r>
                              <w:rPr>
                                <w:spacing w:val="-4"/>
                                <w:sz w:val="22"/>
                              </w:rPr>
                              <w:t>0.32</w:t>
                            </w:r>
                          </w:p>
                        </w:tc>
                        <w:tc>
                          <w:tcPr>
                            <w:tcW w:w="1091" w:type="dxa"/>
                            <w:tcBorders>
                              <w:bottom w:val="single" w:sz="4" w:space="0" w:color="000000"/>
                            </w:tcBorders>
                          </w:tcPr>
                          <w:p>
                            <w:pPr>
                              <w:pStyle w:val="TableParagraph"/>
                              <w:spacing w:before="53"/>
                              <w:ind w:left="6"/>
                              <w:rPr>
                                <w:sz w:val="22"/>
                              </w:rPr>
                            </w:pPr>
                            <w:r>
                              <w:rPr>
                                <w:spacing w:val="-4"/>
                                <w:sz w:val="22"/>
                              </w:rPr>
                              <w:t>0.39</w:t>
                            </w:r>
                          </w:p>
                        </w:tc>
                      </w:tr>
                    </w:tbl>
                    <w:p>
                      <w:pPr>
                        <w:pStyle w:val="BodyText"/>
                      </w:pPr>
                    </w:p>
                  </w:txbxContent>
                </v:textbox>
                <w10:wrap type="none"/>
              </v:shape>
            </w:pict>
          </mc:Fallback>
        </mc:AlternateContent>
      </w:r>
      <w:r>
        <w:rPr>
          <w:spacing w:val="-2"/>
          <w:sz w:val="14"/>
        </w:rPr>
        <w:t>US←DIFF</w:t>
      </w:r>
    </w:p>
    <w:p>
      <w:pPr>
        <w:spacing w:line="370" w:lineRule="atLeast" w:before="9"/>
        <w:ind w:left="240" w:right="8951" w:firstLine="0"/>
        <w:jc w:val="left"/>
        <w:rPr>
          <w:sz w:val="14"/>
        </w:rPr>
      </w:pPr>
      <w:r>
        <w:rPr/>
        <mc:AlternateContent>
          <mc:Choice Requires="wps">
            <w:drawing>
              <wp:anchor distT="0" distB="0" distL="0" distR="0" allowOverlap="1" layoutInCell="1" locked="0" behindDoc="0" simplePos="0" relativeHeight="15764480">
                <wp:simplePos x="0" y="0"/>
                <wp:positionH relativeFrom="page">
                  <wp:posOffset>1659931</wp:posOffset>
                </wp:positionH>
                <wp:positionV relativeFrom="paragraph">
                  <wp:posOffset>188557</wp:posOffset>
                </wp:positionV>
                <wp:extent cx="4307840" cy="55753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4.847033pt;width:339.2pt;height:43.9pt;mso-position-horizontal-relative:page;mso-position-vertical-relative:paragraph;z-index:1576448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pacing w:val="-2"/>
          <w:sz w:val="14"/>
        </w:rPr>
        <w:t>US→DIFF</w:t>
      </w:r>
      <w:r>
        <w:rPr>
          <w:spacing w:val="40"/>
          <w:sz w:val="14"/>
        </w:rPr>
        <w:t> </w:t>
      </w:r>
      <w:r>
        <w:rPr>
          <w:spacing w:val="-2"/>
          <w:sz w:val="14"/>
        </w:rPr>
        <w:t>US→DIFF</w:t>
      </w:r>
    </w:p>
    <w:p>
      <w:pPr>
        <w:spacing w:line="259" w:lineRule="auto" w:before="32"/>
        <w:ind w:left="240" w:right="0" w:firstLine="0"/>
        <w:jc w:val="left"/>
        <w:rPr>
          <w:sz w:val="22"/>
        </w:rPr>
      </w:pPr>
      <w:r>
        <w:rPr>
          <w:sz w:val="22"/>
        </w:rPr>
        <w:t>Note:</w:t>
      </w:r>
      <w:r>
        <w:rPr>
          <w:spacing w:val="-1"/>
          <w:sz w:val="22"/>
        </w:rPr>
        <w:t> </w:t>
      </w:r>
      <w:r>
        <w:rPr>
          <w:sz w:val="22"/>
        </w:rPr>
        <w:t>US,</w:t>
      </w:r>
      <w:r>
        <w:rPr>
          <w:spacing w:val="-1"/>
          <w:sz w:val="22"/>
        </w:rPr>
        <w:t> </w:t>
      </w:r>
      <w:r>
        <w:rPr>
          <w:sz w:val="22"/>
        </w:rPr>
        <w:t>CN,</w:t>
      </w:r>
      <w:r>
        <w:rPr>
          <w:spacing w:val="-2"/>
          <w:sz w:val="22"/>
        </w:rPr>
        <w:t> </w:t>
      </w:r>
      <w:r>
        <w:rPr>
          <w:sz w:val="22"/>
        </w:rPr>
        <w:t>and</w:t>
      </w:r>
      <w:r>
        <w:rPr>
          <w:spacing w:val="-1"/>
          <w:sz w:val="22"/>
        </w:rPr>
        <w:t> </w:t>
      </w:r>
      <w:r>
        <w:rPr>
          <w:sz w:val="22"/>
        </w:rPr>
        <w:t>DIFF</w:t>
      </w:r>
      <w:r>
        <w:rPr>
          <w:spacing w:val="-1"/>
          <w:sz w:val="22"/>
        </w:rPr>
        <w:t> </w:t>
      </w:r>
      <w:r>
        <w:rPr>
          <w:sz w:val="22"/>
        </w:rPr>
        <w:t>denote</w:t>
      </w:r>
      <w:r>
        <w:rPr>
          <w:spacing w:val="-2"/>
          <w:sz w:val="22"/>
        </w:rPr>
        <w:t> </w:t>
      </w:r>
      <w:r>
        <w:rPr>
          <w:sz w:val="22"/>
        </w:rPr>
        <w:t>the</w:t>
      </w:r>
      <w:r>
        <w:rPr>
          <w:spacing w:val="-2"/>
          <w:sz w:val="22"/>
        </w:rPr>
        <w:t> </w:t>
      </w:r>
      <w:r>
        <w:rPr>
          <w:sz w:val="22"/>
        </w:rPr>
        <w:t>returns</w:t>
      </w:r>
      <w:r>
        <w:rPr>
          <w:spacing w:val="-2"/>
          <w:sz w:val="22"/>
        </w:rPr>
        <w:t> </w:t>
      </w:r>
      <w:r>
        <w:rPr>
          <w:sz w:val="22"/>
        </w:rPr>
        <w:t>of</w:t>
      </w:r>
      <w:r>
        <w:rPr>
          <w:spacing w:val="-2"/>
          <w:sz w:val="22"/>
        </w:rPr>
        <w:t> </w:t>
      </w:r>
      <w:r>
        <w:rPr>
          <w:sz w:val="22"/>
        </w:rPr>
        <w:t>US</w:t>
      </w:r>
      <w:r>
        <w:rPr>
          <w:spacing w:val="-1"/>
          <w:sz w:val="22"/>
        </w:rPr>
        <w:t> </w:t>
      </w:r>
      <w:r>
        <w:rPr>
          <w:sz w:val="22"/>
        </w:rPr>
        <w:t>soybean</w:t>
      </w:r>
      <w:r>
        <w:rPr>
          <w:spacing w:val="-2"/>
          <w:sz w:val="22"/>
        </w:rPr>
        <w:t> </w:t>
      </w:r>
      <w:r>
        <w:rPr>
          <w:sz w:val="22"/>
        </w:rPr>
        <w:t>futures</w:t>
      </w:r>
      <w:r>
        <w:rPr>
          <w:spacing w:val="-2"/>
          <w:sz w:val="22"/>
        </w:rPr>
        <w:t> </w:t>
      </w:r>
      <w:r>
        <w:rPr>
          <w:sz w:val="22"/>
        </w:rPr>
        <w:t>and</w:t>
      </w:r>
      <w:r>
        <w:rPr>
          <w:spacing w:val="-1"/>
          <w:sz w:val="22"/>
        </w:rPr>
        <w:t> </w:t>
      </w:r>
      <w:r>
        <w:rPr>
          <w:sz w:val="22"/>
        </w:rPr>
        <w:t>Chinese</w:t>
      </w:r>
      <w:r>
        <w:rPr>
          <w:spacing w:val="-2"/>
          <w:sz w:val="22"/>
        </w:rPr>
        <w:t> </w:t>
      </w:r>
      <w:r>
        <w:rPr>
          <w:sz w:val="22"/>
        </w:rPr>
        <w:t>soybean</w:t>
      </w:r>
      <w:r>
        <w:rPr>
          <w:spacing w:val="-2"/>
          <w:sz w:val="22"/>
        </w:rPr>
        <w:t> </w:t>
      </w:r>
      <w:r>
        <w:rPr>
          <w:sz w:val="22"/>
        </w:rPr>
        <w:t>futures</w:t>
      </w:r>
      <w:r>
        <w:rPr>
          <w:spacing w:val="-2"/>
          <w:sz w:val="22"/>
        </w:rPr>
        <w:t> </w:t>
      </w:r>
      <w:r>
        <w:rPr>
          <w:sz w:val="22"/>
        </w:rPr>
        <w:t>and</w:t>
      </w:r>
      <w:r>
        <w:rPr>
          <w:spacing w:val="-1"/>
          <w:sz w:val="22"/>
        </w:rPr>
        <w:t> </w:t>
      </w:r>
      <w:r>
        <w:rPr>
          <w:sz w:val="22"/>
        </w:rPr>
        <w:t>their price</w:t>
      </w:r>
      <w:r>
        <w:rPr>
          <w:spacing w:val="-6"/>
          <w:sz w:val="22"/>
        </w:rPr>
        <w:t> </w:t>
      </w:r>
      <w:r>
        <w:rPr>
          <w:sz w:val="22"/>
        </w:rPr>
        <w:t>differences,</w:t>
      </w:r>
      <w:r>
        <w:rPr>
          <w:spacing w:val="-6"/>
          <w:sz w:val="22"/>
        </w:rPr>
        <w:t> </w:t>
      </w:r>
      <w:r>
        <w:rPr>
          <w:sz w:val="22"/>
        </w:rPr>
        <w:t>respectively.</w:t>
      </w:r>
      <w:r>
        <w:rPr>
          <w:spacing w:val="-5"/>
          <w:sz w:val="22"/>
        </w:rPr>
        <w:t> </w:t>
      </w:r>
      <w:r>
        <w:rPr>
          <w:sz w:val="22"/>
        </w:rPr>
        <w:t>D1,</w:t>
      </w:r>
      <w:r>
        <w:rPr>
          <w:spacing w:val="-6"/>
          <w:sz w:val="22"/>
        </w:rPr>
        <w:t> </w:t>
      </w:r>
      <w:r>
        <w:rPr>
          <w:sz w:val="22"/>
        </w:rPr>
        <w:t>D2,</w:t>
      </w:r>
      <w:r>
        <w:rPr>
          <w:spacing w:val="-5"/>
          <w:sz w:val="22"/>
        </w:rPr>
        <w:t> </w:t>
      </w:r>
      <w:r>
        <w:rPr>
          <w:sz w:val="22"/>
        </w:rPr>
        <w:t>D3,</w:t>
      </w:r>
      <w:r>
        <w:rPr>
          <w:spacing w:val="-5"/>
          <w:sz w:val="22"/>
        </w:rPr>
        <w:t> </w:t>
      </w:r>
      <w:r>
        <w:rPr>
          <w:sz w:val="22"/>
        </w:rPr>
        <w:t>D4,</w:t>
      </w:r>
      <w:r>
        <w:rPr>
          <w:spacing w:val="-6"/>
          <w:sz w:val="22"/>
        </w:rPr>
        <w:t> </w:t>
      </w:r>
      <w:r>
        <w:rPr>
          <w:sz w:val="22"/>
        </w:rPr>
        <w:t>D5,</w:t>
      </w:r>
      <w:r>
        <w:rPr>
          <w:spacing w:val="-2"/>
          <w:sz w:val="22"/>
        </w:rPr>
        <w:t> </w:t>
      </w:r>
      <w:r>
        <w:rPr>
          <w:sz w:val="22"/>
        </w:rPr>
        <w:t>and</w:t>
      </w:r>
      <w:r>
        <w:rPr>
          <w:spacing w:val="-4"/>
          <w:sz w:val="22"/>
        </w:rPr>
        <w:t> </w:t>
      </w:r>
      <w:r>
        <w:rPr>
          <w:sz w:val="22"/>
        </w:rPr>
        <w:t>D6</w:t>
      </w:r>
      <w:r>
        <w:rPr>
          <w:spacing w:val="-5"/>
          <w:sz w:val="22"/>
        </w:rPr>
        <w:t> </w:t>
      </w:r>
      <w:r>
        <w:rPr>
          <w:sz w:val="22"/>
        </w:rPr>
        <w:t>refer</w:t>
      </w:r>
      <w:r>
        <w:rPr>
          <w:spacing w:val="-5"/>
          <w:sz w:val="22"/>
        </w:rPr>
        <w:t> </w:t>
      </w:r>
      <w:r>
        <w:rPr>
          <w:sz w:val="22"/>
        </w:rPr>
        <w:t>to</w:t>
      </w:r>
      <w:r>
        <w:rPr>
          <w:spacing w:val="-5"/>
          <w:sz w:val="22"/>
        </w:rPr>
        <w:t> </w:t>
      </w:r>
      <w:r>
        <w:rPr>
          <w:sz w:val="22"/>
        </w:rPr>
        <w:t>2-4,</w:t>
      </w:r>
      <w:r>
        <w:rPr>
          <w:spacing w:val="-6"/>
          <w:sz w:val="22"/>
        </w:rPr>
        <w:t> </w:t>
      </w:r>
      <w:r>
        <w:rPr>
          <w:sz w:val="22"/>
        </w:rPr>
        <w:t>4-8,</w:t>
      </w:r>
      <w:r>
        <w:rPr>
          <w:spacing w:val="-5"/>
          <w:sz w:val="22"/>
        </w:rPr>
        <w:t> </w:t>
      </w:r>
      <w:r>
        <w:rPr>
          <w:sz w:val="22"/>
        </w:rPr>
        <w:t>8-16,</w:t>
      </w:r>
      <w:r>
        <w:rPr>
          <w:spacing w:val="-6"/>
          <w:sz w:val="22"/>
        </w:rPr>
        <w:t> </w:t>
      </w:r>
      <w:r>
        <w:rPr>
          <w:sz w:val="22"/>
        </w:rPr>
        <w:t>16-32,</w:t>
      </w:r>
      <w:r>
        <w:rPr>
          <w:spacing w:val="-5"/>
          <w:sz w:val="22"/>
        </w:rPr>
        <w:t> </w:t>
      </w:r>
      <w:r>
        <w:rPr>
          <w:sz w:val="22"/>
        </w:rPr>
        <w:t>32-64,</w:t>
      </w:r>
      <w:r>
        <w:rPr>
          <w:spacing w:val="-6"/>
          <w:sz w:val="22"/>
        </w:rPr>
        <w:t> </w:t>
      </w:r>
      <w:r>
        <w:rPr>
          <w:sz w:val="22"/>
        </w:rPr>
        <w:t>and</w:t>
      </w:r>
      <w:r>
        <w:rPr>
          <w:spacing w:val="-5"/>
          <w:sz w:val="22"/>
        </w:rPr>
        <w:t> 64-</w:t>
      </w:r>
    </w:p>
    <w:p>
      <w:pPr>
        <w:spacing w:before="1"/>
        <w:ind w:left="240" w:right="0" w:firstLine="0"/>
        <w:jc w:val="left"/>
        <w:rPr>
          <w:sz w:val="22"/>
        </w:rPr>
      </w:pPr>
      <w:r>
        <w:rPr>
          <w:sz w:val="22"/>
        </w:rPr>
        <w:t>128</w:t>
      </w:r>
      <w:r>
        <w:rPr>
          <w:spacing w:val="-8"/>
          <w:sz w:val="22"/>
        </w:rPr>
        <w:t> </w:t>
      </w:r>
      <w:r>
        <w:rPr>
          <w:sz w:val="22"/>
        </w:rPr>
        <w:t>observations,</w:t>
      </w:r>
      <w:r>
        <w:rPr>
          <w:spacing w:val="-8"/>
          <w:sz w:val="22"/>
        </w:rPr>
        <w:t> </w:t>
      </w:r>
      <w:r>
        <w:rPr>
          <w:spacing w:val="-2"/>
          <w:sz w:val="22"/>
        </w:rPr>
        <w:t>respectively.</w:t>
      </w:r>
    </w:p>
    <w:p>
      <w:pPr>
        <w:pStyle w:val="Heading1"/>
        <w:spacing w:before="180"/>
        <w:jc w:val="left"/>
      </w:pPr>
      <w:r>
        <w:rPr/>
        <w:t>Table</w:t>
      </w:r>
      <w:r>
        <w:rPr>
          <w:spacing w:val="-1"/>
        </w:rPr>
        <w:t> </w:t>
      </w:r>
      <w:r>
        <w:rPr>
          <w:spacing w:val="-10"/>
        </w:rPr>
        <w:t>7</w:t>
      </w:r>
    </w:p>
    <w:p>
      <w:pPr>
        <w:pStyle w:val="BodyText"/>
        <w:spacing w:line="259" w:lineRule="auto" w:before="183"/>
        <w:ind w:left="240" w:right="516"/>
      </w:pPr>
      <w:r>
        <w:rPr/>
        <w:t>Conditional</w:t>
      </w:r>
      <w:r>
        <w:rPr>
          <w:spacing w:val="-5"/>
        </w:rPr>
        <w:t> </w:t>
      </w:r>
      <w:r>
        <w:rPr/>
        <w:t>phase</w:t>
      </w:r>
      <w:r>
        <w:rPr>
          <w:spacing w:val="-4"/>
        </w:rPr>
        <w:t> </w:t>
      </w:r>
      <w:r>
        <w:rPr/>
        <w:t>difference</w:t>
      </w:r>
      <w:r>
        <w:rPr>
          <w:spacing w:val="-4"/>
        </w:rPr>
        <w:t> </w:t>
      </w:r>
      <w:r>
        <w:rPr/>
        <w:t>ratio</w:t>
      </w:r>
      <w:r>
        <w:rPr>
          <w:spacing w:val="-4"/>
        </w:rPr>
        <w:t> </w:t>
      </w:r>
      <w:r>
        <w:rPr/>
        <w:t>estimates</w:t>
      </w:r>
      <w:r>
        <w:rPr>
          <w:spacing w:val="-4"/>
        </w:rPr>
        <w:t> </w:t>
      </w:r>
      <w:r>
        <w:rPr/>
        <w:t>on</w:t>
      </w:r>
      <w:r>
        <w:rPr>
          <w:spacing w:val="-4"/>
        </w:rPr>
        <w:t> </w:t>
      </w:r>
      <w:r>
        <w:rPr/>
        <w:t>wavelet</w:t>
      </w:r>
      <w:r>
        <w:rPr>
          <w:spacing w:val="-4"/>
        </w:rPr>
        <w:t> </w:t>
      </w:r>
      <w:r>
        <w:rPr/>
        <w:t>coherence</w:t>
      </w:r>
      <w:r>
        <w:rPr>
          <w:spacing w:val="-4"/>
        </w:rPr>
        <w:t> </w:t>
      </w:r>
      <w:r>
        <w:rPr/>
        <w:t>quantiles</w:t>
      </w:r>
      <w:r>
        <w:rPr>
          <w:spacing w:val="-4"/>
        </w:rPr>
        <w:t> </w:t>
      </w:r>
      <w:r>
        <w:rPr/>
        <w:t>between</w:t>
      </w:r>
      <w:r>
        <w:rPr>
          <w:spacing w:val="-5"/>
        </w:rPr>
        <w:t> </w:t>
      </w:r>
      <w:r>
        <w:rPr/>
        <w:t>China soybean futures and price difference</w:t>
      </w:r>
    </w:p>
    <w:p>
      <w:pPr>
        <w:pStyle w:val="BodyText"/>
        <w:spacing w:before="3"/>
        <w:rPr>
          <w:sz w:val="1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1"/>
        <w:gridCol w:w="2073"/>
        <w:gridCol w:w="1081"/>
        <w:gridCol w:w="1082"/>
        <w:gridCol w:w="1082"/>
        <w:gridCol w:w="1082"/>
        <w:gridCol w:w="1084"/>
      </w:tblGrid>
      <w:tr>
        <w:trPr>
          <w:trHeight w:val="265" w:hRule="atLeast"/>
        </w:trPr>
        <w:tc>
          <w:tcPr>
            <w:tcW w:w="1951" w:type="dxa"/>
            <w:tcBorders>
              <w:top w:val="single" w:sz="4" w:space="0" w:color="000000"/>
              <w:bottom w:val="single" w:sz="4" w:space="0" w:color="000000"/>
            </w:tcBorders>
          </w:tcPr>
          <w:p>
            <w:pPr>
              <w:pStyle w:val="TableParagraph"/>
              <w:spacing w:line="228" w:lineRule="exact" w:before="18"/>
              <w:ind w:left="108"/>
              <w:jc w:val="left"/>
              <w:rPr>
                <w:sz w:val="20"/>
              </w:rPr>
            </w:pPr>
            <w:r>
              <w:rPr>
                <w:spacing w:val="-2"/>
                <w:sz w:val="20"/>
              </w:rPr>
              <w:t>Scale</w:t>
            </w:r>
          </w:p>
        </w:tc>
        <w:tc>
          <w:tcPr>
            <w:tcW w:w="2073" w:type="dxa"/>
            <w:tcBorders>
              <w:top w:val="single" w:sz="4" w:space="0" w:color="000000"/>
              <w:bottom w:val="single" w:sz="4" w:space="0" w:color="000000"/>
            </w:tcBorders>
          </w:tcPr>
          <w:p>
            <w:pPr>
              <w:pStyle w:val="TableParagraph"/>
              <w:spacing w:line="228" w:lineRule="exact" w:before="18"/>
              <w:ind w:right="414"/>
              <w:jc w:val="right"/>
              <w:rPr>
                <w:sz w:val="20"/>
              </w:rPr>
            </w:pPr>
            <w:r>
              <w:rPr>
                <w:spacing w:val="-5"/>
                <w:sz w:val="20"/>
              </w:rPr>
              <w:t>D1</w:t>
            </w:r>
          </w:p>
        </w:tc>
        <w:tc>
          <w:tcPr>
            <w:tcW w:w="1081" w:type="dxa"/>
            <w:tcBorders>
              <w:top w:val="single" w:sz="4" w:space="0" w:color="000000"/>
              <w:bottom w:val="single" w:sz="4" w:space="0" w:color="000000"/>
            </w:tcBorders>
          </w:tcPr>
          <w:p>
            <w:pPr>
              <w:pStyle w:val="TableParagraph"/>
              <w:spacing w:line="228" w:lineRule="exact" w:before="18"/>
              <w:ind w:left="8" w:right="8"/>
              <w:rPr>
                <w:sz w:val="20"/>
              </w:rPr>
            </w:pPr>
            <w:r>
              <w:rPr>
                <w:spacing w:val="-5"/>
                <w:sz w:val="20"/>
              </w:rPr>
              <w:t>D2</w:t>
            </w:r>
          </w:p>
        </w:tc>
        <w:tc>
          <w:tcPr>
            <w:tcW w:w="1082" w:type="dxa"/>
            <w:tcBorders>
              <w:top w:val="single" w:sz="4" w:space="0" w:color="000000"/>
              <w:bottom w:val="single" w:sz="4" w:space="0" w:color="000000"/>
            </w:tcBorders>
          </w:tcPr>
          <w:p>
            <w:pPr>
              <w:pStyle w:val="TableParagraph"/>
              <w:spacing w:line="228" w:lineRule="exact" w:before="18"/>
              <w:ind w:left="72" w:right="72"/>
              <w:rPr>
                <w:sz w:val="20"/>
              </w:rPr>
            </w:pPr>
            <w:r>
              <w:rPr>
                <w:spacing w:val="-5"/>
                <w:sz w:val="20"/>
              </w:rPr>
              <w:t>D3</w:t>
            </w:r>
          </w:p>
        </w:tc>
        <w:tc>
          <w:tcPr>
            <w:tcW w:w="1082" w:type="dxa"/>
            <w:tcBorders>
              <w:top w:val="single" w:sz="4" w:space="0" w:color="000000"/>
              <w:bottom w:val="single" w:sz="4" w:space="0" w:color="000000"/>
            </w:tcBorders>
          </w:tcPr>
          <w:p>
            <w:pPr>
              <w:pStyle w:val="TableParagraph"/>
              <w:spacing w:line="228" w:lineRule="exact" w:before="18"/>
              <w:ind w:left="72" w:right="71"/>
              <w:rPr>
                <w:sz w:val="20"/>
              </w:rPr>
            </w:pPr>
            <w:r>
              <w:rPr>
                <w:spacing w:val="-5"/>
                <w:sz w:val="20"/>
              </w:rPr>
              <w:t>D4</w:t>
            </w:r>
          </w:p>
        </w:tc>
        <w:tc>
          <w:tcPr>
            <w:tcW w:w="1082" w:type="dxa"/>
            <w:tcBorders>
              <w:top w:val="single" w:sz="4" w:space="0" w:color="000000"/>
              <w:bottom w:val="single" w:sz="4" w:space="0" w:color="000000"/>
            </w:tcBorders>
          </w:tcPr>
          <w:p>
            <w:pPr>
              <w:pStyle w:val="TableParagraph"/>
              <w:spacing w:line="228" w:lineRule="exact" w:before="18"/>
              <w:ind w:left="72" w:right="71"/>
              <w:rPr>
                <w:sz w:val="20"/>
              </w:rPr>
            </w:pPr>
            <w:r>
              <w:rPr>
                <w:spacing w:val="-5"/>
                <w:sz w:val="20"/>
              </w:rPr>
              <w:t>D5</w:t>
            </w:r>
          </w:p>
        </w:tc>
        <w:tc>
          <w:tcPr>
            <w:tcW w:w="1084" w:type="dxa"/>
            <w:tcBorders>
              <w:top w:val="single" w:sz="4" w:space="0" w:color="000000"/>
              <w:bottom w:val="single" w:sz="4" w:space="0" w:color="000000"/>
            </w:tcBorders>
          </w:tcPr>
          <w:p>
            <w:pPr>
              <w:pStyle w:val="TableParagraph"/>
              <w:spacing w:line="228" w:lineRule="exact" w:before="18"/>
              <w:rPr>
                <w:sz w:val="20"/>
              </w:rPr>
            </w:pPr>
            <w:r>
              <w:rPr>
                <w:spacing w:val="-5"/>
                <w:sz w:val="20"/>
              </w:rPr>
              <w:t>D6</w:t>
            </w:r>
          </w:p>
        </w:tc>
      </w:tr>
      <w:tr>
        <w:trPr>
          <w:trHeight w:val="331" w:hRule="atLeast"/>
        </w:trPr>
        <w:tc>
          <w:tcPr>
            <w:tcW w:w="9435" w:type="dxa"/>
            <w:gridSpan w:val="7"/>
            <w:tcBorders>
              <w:top w:val="single" w:sz="4" w:space="0" w:color="000000"/>
            </w:tcBorders>
          </w:tcPr>
          <w:p>
            <w:pPr>
              <w:pStyle w:val="TableParagraph"/>
              <w:spacing w:line="170" w:lineRule="auto" w:before="56"/>
              <w:ind w:left="108"/>
              <w:jc w:val="left"/>
              <w:rPr>
                <w:rFonts w:ascii="Symbola" w:hAnsi="Symbola" w:eastAsia="Symbola"/>
                <w:sz w:val="20"/>
              </w:rPr>
            </w:pPr>
            <w:r>
              <w:rPr>
                <w:sz w:val="20"/>
              </w:rPr>
              <w:t>Panel</w:t>
            </w:r>
            <w:r>
              <w:rPr>
                <w:spacing w:val="11"/>
                <w:sz w:val="20"/>
              </w:rPr>
              <w:t> </w:t>
            </w:r>
            <w:r>
              <w:rPr>
                <w:sz w:val="20"/>
              </w:rPr>
              <w:t>A.</w:t>
            </w:r>
            <w:r>
              <w:rPr>
                <w:spacing w:val="11"/>
                <w:sz w:val="20"/>
              </w:rPr>
              <w:t> </w:t>
            </w:r>
            <w:r>
              <w:rPr>
                <w:sz w:val="20"/>
              </w:rPr>
              <w:t>Left</w:t>
            </w:r>
            <w:r>
              <w:rPr>
                <w:spacing w:val="13"/>
                <w:sz w:val="20"/>
              </w:rPr>
              <w:t> </w:t>
            </w:r>
            <w:r>
              <w:rPr>
                <w:sz w:val="20"/>
              </w:rPr>
              <w:t>tail</w:t>
            </w:r>
            <w:r>
              <w:rPr>
                <w:spacing w:val="12"/>
                <w:sz w:val="20"/>
              </w:rPr>
              <w:t> </w:t>
            </w:r>
            <w:r>
              <w:rPr>
                <w:sz w:val="20"/>
              </w:rPr>
              <w:t>of</w:t>
            </w:r>
            <w:r>
              <w:rPr>
                <w:spacing w:val="13"/>
                <w:sz w:val="20"/>
              </w:rPr>
              <w:t> </w:t>
            </w:r>
            <w:r>
              <w:rPr>
                <w:sz w:val="20"/>
              </w:rPr>
              <w:t>Coherence</w:t>
            </w:r>
            <w:r>
              <w:rPr>
                <w:spacing w:val="14"/>
                <w:sz w:val="20"/>
              </w:rPr>
              <w:t> </w:t>
            </w:r>
            <w:r>
              <w:rPr>
                <w:rFonts w:ascii="Symbola" w:hAnsi="Symbola" w:eastAsia="Symbola"/>
                <w:sz w:val="20"/>
              </w:rPr>
              <w:t>𝐹</w:t>
            </w:r>
            <w:r>
              <w:rPr>
                <w:rFonts w:ascii="Symbola" w:hAnsi="Symbola" w:eastAsia="Symbola"/>
                <w:position w:val="-5"/>
                <w:sz w:val="14"/>
              </w:rPr>
              <w:t>𝑅</w:t>
            </w:r>
            <w:r>
              <w:rPr>
                <w:rFonts w:ascii="Symbola" w:hAnsi="Symbola" w:eastAsia="Symbola"/>
                <w:position w:val="-8"/>
                <w:sz w:val="12"/>
              </w:rPr>
              <w:t>𝐶𝑁−𝐷𝐼𝐹𝐹|𝑠</w:t>
            </w:r>
            <w:r>
              <w:rPr>
                <w:rFonts w:ascii="Symbola" w:hAnsi="Symbola" w:eastAsia="Symbola"/>
                <w:sz w:val="12"/>
              </w:rPr>
              <w:t>2</w:t>
            </w:r>
            <w:r>
              <w:rPr>
                <w:rFonts w:ascii="Symbola" w:hAnsi="Symbola" w:eastAsia="Symbola"/>
                <w:spacing w:val="-14"/>
                <w:sz w:val="12"/>
              </w:rPr>
              <w:t> </w:t>
            </w:r>
            <w:r>
              <w:rPr>
                <w:rFonts w:ascii="Symbola" w:hAnsi="Symbola" w:eastAsia="Symbola"/>
                <w:position w:val="1"/>
                <w:sz w:val="20"/>
              </w:rPr>
              <w:t>(</w:t>
            </w:r>
            <w:r>
              <w:rPr>
                <w:rFonts w:ascii="Symbola" w:hAnsi="Symbola" w:eastAsia="Symbola"/>
                <w:sz w:val="20"/>
              </w:rPr>
              <w:t>0,</w:t>
            </w:r>
            <w:r>
              <w:rPr>
                <w:rFonts w:ascii="Symbola" w:hAnsi="Symbola" w:eastAsia="Symbola"/>
                <w:spacing w:val="-9"/>
                <w:sz w:val="20"/>
              </w:rPr>
              <w:t> </w:t>
            </w:r>
            <w:r>
              <w:rPr>
                <w:rFonts w:ascii="Symbola" w:hAnsi="Symbola" w:eastAsia="Symbola"/>
                <w:spacing w:val="-4"/>
                <w:sz w:val="20"/>
              </w:rPr>
              <w:t>0.1</w:t>
            </w:r>
            <w:r>
              <w:rPr>
                <w:rFonts w:ascii="Symbola" w:hAnsi="Symbola" w:eastAsia="Symbola"/>
                <w:spacing w:val="-4"/>
                <w:position w:val="1"/>
                <w:sz w:val="20"/>
              </w:rPr>
              <w:t>)</w:t>
            </w:r>
          </w:p>
        </w:tc>
      </w:tr>
    </w:tbl>
    <w:p>
      <w:pPr>
        <w:spacing w:before="47"/>
        <w:ind w:left="240" w:right="8936" w:firstLine="0"/>
        <w:jc w:val="left"/>
        <w:rPr>
          <w:sz w:val="14"/>
        </w:rPr>
      </w:pPr>
      <w:r>
        <w:rPr/>
        <mc:AlternateContent>
          <mc:Choice Requires="wps">
            <w:drawing>
              <wp:anchor distT="0" distB="0" distL="0" distR="0" allowOverlap="1" layoutInCell="1" locked="0" behindDoc="0" simplePos="0" relativeHeight="15765504">
                <wp:simplePos x="0" y="0"/>
                <wp:positionH relativeFrom="page">
                  <wp:posOffset>2865627</wp:posOffset>
                </wp:positionH>
                <wp:positionV relativeFrom="paragraph">
                  <wp:posOffset>26613</wp:posOffset>
                </wp:positionV>
                <wp:extent cx="3818890" cy="94043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818890" cy="9404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080"/>
                              <w:gridCol w:w="1081"/>
                              <w:gridCol w:w="1081"/>
                              <w:gridCol w:w="1081"/>
                              <w:gridCol w:w="782"/>
                            </w:tblGrid>
                            <w:tr>
                              <w:trPr>
                                <w:trHeight w:val="358" w:hRule="atLeast"/>
                              </w:trPr>
                              <w:tc>
                                <w:tcPr>
                                  <w:tcW w:w="1862" w:type="dxa"/>
                                  <w:gridSpan w:val="2"/>
                                </w:tcPr>
                                <w:p>
                                  <w:pPr>
                                    <w:pStyle w:val="TableParagraph"/>
                                    <w:tabs>
                                      <w:tab w:pos="1129" w:val="left" w:leader="none"/>
                                    </w:tabs>
                                    <w:spacing w:before="40"/>
                                    <w:ind w:left="50"/>
                                    <w:jc w:val="left"/>
                                    <w:rPr>
                                      <w:sz w:val="22"/>
                                    </w:rPr>
                                  </w:pPr>
                                  <w:r>
                                    <w:rPr>
                                      <w:spacing w:val="-4"/>
                                      <w:sz w:val="22"/>
                                    </w:rPr>
                                    <w:t>0.24</w:t>
                                  </w:r>
                                  <w:r>
                                    <w:rPr>
                                      <w:sz w:val="22"/>
                                    </w:rPr>
                                    <w:tab/>
                                  </w:r>
                                  <w:r>
                                    <w:rPr>
                                      <w:spacing w:val="-4"/>
                                      <w:sz w:val="22"/>
                                    </w:rPr>
                                    <w:t>0.29</w:t>
                                  </w:r>
                                </w:p>
                              </w:tc>
                              <w:tc>
                                <w:tcPr>
                                  <w:tcW w:w="1081" w:type="dxa"/>
                                </w:tcPr>
                                <w:p>
                                  <w:pPr>
                                    <w:pStyle w:val="TableParagraph"/>
                                    <w:spacing w:before="40"/>
                                    <w:ind w:left="8" w:right="5"/>
                                    <w:rPr>
                                      <w:sz w:val="22"/>
                                    </w:rPr>
                                  </w:pPr>
                                  <w:r>
                                    <w:rPr>
                                      <w:spacing w:val="-4"/>
                                      <w:sz w:val="22"/>
                                    </w:rPr>
                                    <w:t>0.33</w:t>
                                  </w:r>
                                </w:p>
                              </w:tc>
                              <w:tc>
                                <w:tcPr>
                                  <w:tcW w:w="1081" w:type="dxa"/>
                                </w:tcPr>
                                <w:p>
                                  <w:pPr>
                                    <w:pStyle w:val="TableParagraph"/>
                                    <w:spacing w:before="40"/>
                                    <w:ind w:left="8" w:right="3"/>
                                    <w:rPr>
                                      <w:sz w:val="22"/>
                                    </w:rPr>
                                  </w:pPr>
                                  <w:r>
                                    <w:rPr>
                                      <w:spacing w:val="-4"/>
                                      <w:sz w:val="22"/>
                                    </w:rPr>
                                    <w:t>0.31</w:t>
                                  </w:r>
                                </w:p>
                              </w:tc>
                              <w:tc>
                                <w:tcPr>
                                  <w:tcW w:w="1081" w:type="dxa"/>
                                </w:tcPr>
                                <w:p>
                                  <w:pPr>
                                    <w:pStyle w:val="TableParagraph"/>
                                    <w:spacing w:before="40"/>
                                    <w:ind w:left="9" w:right="1"/>
                                    <w:rPr>
                                      <w:sz w:val="22"/>
                                    </w:rPr>
                                  </w:pPr>
                                  <w:r>
                                    <w:rPr>
                                      <w:spacing w:val="-4"/>
                                      <w:sz w:val="22"/>
                                    </w:rPr>
                                    <w:t>0.31</w:t>
                                  </w:r>
                                </w:p>
                              </w:tc>
                              <w:tc>
                                <w:tcPr>
                                  <w:tcW w:w="782" w:type="dxa"/>
                                </w:tcPr>
                                <w:p>
                                  <w:pPr>
                                    <w:pStyle w:val="TableParagraph"/>
                                    <w:spacing w:before="40"/>
                                    <w:ind w:right="41"/>
                                    <w:jc w:val="right"/>
                                    <w:rPr>
                                      <w:sz w:val="22"/>
                                    </w:rPr>
                                  </w:pPr>
                                  <w:r>
                                    <w:rPr>
                                      <w:spacing w:val="-4"/>
                                      <w:sz w:val="22"/>
                                    </w:rPr>
                                    <w:t>0.27</w:t>
                                  </w:r>
                                </w:p>
                              </w:tc>
                            </w:tr>
                            <w:tr>
                              <w:trPr>
                                <w:trHeight w:val="377" w:hRule="atLeast"/>
                              </w:trPr>
                              <w:tc>
                                <w:tcPr>
                                  <w:tcW w:w="782" w:type="dxa"/>
                                </w:tcPr>
                                <w:p>
                                  <w:pPr>
                                    <w:pStyle w:val="TableParagraph"/>
                                    <w:spacing w:before="55"/>
                                    <w:ind w:left="50"/>
                                    <w:jc w:val="left"/>
                                    <w:rPr>
                                      <w:sz w:val="22"/>
                                    </w:rPr>
                                  </w:pPr>
                                  <w:r>
                                    <w:rPr>
                                      <w:spacing w:val="-4"/>
                                      <w:sz w:val="22"/>
                                    </w:rPr>
                                    <w:t>0.21</w:t>
                                  </w:r>
                                </w:p>
                              </w:tc>
                              <w:tc>
                                <w:tcPr>
                                  <w:tcW w:w="1080" w:type="dxa"/>
                                </w:tcPr>
                                <w:p>
                                  <w:pPr>
                                    <w:pStyle w:val="TableParagraph"/>
                                    <w:spacing w:before="55"/>
                                    <w:rPr>
                                      <w:sz w:val="22"/>
                                    </w:rPr>
                                  </w:pPr>
                                  <w:r>
                                    <w:rPr>
                                      <w:spacing w:val="-4"/>
                                      <w:sz w:val="22"/>
                                    </w:rPr>
                                    <w:t>0.20</w:t>
                                  </w:r>
                                </w:p>
                              </w:tc>
                              <w:tc>
                                <w:tcPr>
                                  <w:tcW w:w="1081" w:type="dxa"/>
                                </w:tcPr>
                                <w:p>
                                  <w:pPr>
                                    <w:pStyle w:val="TableParagraph"/>
                                    <w:spacing w:before="55"/>
                                    <w:ind w:left="8" w:right="5"/>
                                    <w:rPr>
                                      <w:sz w:val="22"/>
                                    </w:rPr>
                                  </w:pPr>
                                  <w:r>
                                    <w:rPr>
                                      <w:spacing w:val="-4"/>
                                      <w:sz w:val="22"/>
                                    </w:rPr>
                                    <w:t>0.19</w:t>
                                  </w:r>
                                </w:p>
                              </w:tc>
                              <w:tc>
                                <w:tcPr>
                                  <w:tcW w:w="1081" w:type="dxa"/>
                                </w:tcPr>
                                <w:p>
                                  <w:pPr>
                                    <w:pStyle w:val="TableParagraph"/>
                                    <w:spacing w:before="55"/>
                                    <w:ind w:left="8" w:right="3"/>
                                    <w:rPr>
                                      <w:sz w:val="22"/>
                                    </w:rPr>
                                  </w:pPr>
                                  <w:r>
                                    <w:rPr>
                                      <w:spacing w:val="-4"/>
                                      <w:sz w:val="22"/>
                                    </w:rPr>
                                    <w:t>0.22</w:t>
                                  </w:r>
                                </w:p>
                              </w:tc>
                              <w:tc>
                                <w:tcPr>
                                  <w:tcW w:w="1081" w:type="dxa"/>
                                </w:tcPr>
                                <w:p>
                                  <w:pPr>
                                    <w:pStyle w:val="TableParagraph"/>
                                    <w:spacing w:before="55"/>
                                    <w:ind w:left="9" w:right="1"/>
                                    <w:rPr>
                                      <w:sz w:val="22"/>
                                    </w:rPr>
                                  </w:pPr>
                                  <w:r>
                                    <w:rPr>
                                      <w:spacing w:val="-4"/>
                                      <w:sz w:val="22"/>
                                    </w:rPr>
                                    <w:t>0.21</w:t>
                                  </w:r>
                                </w:p>
                              </w:tc>
                              <w:tc>
                                <w:tcPr>
                                  <w:tcW w:w="782" w:type="dxa"/>
                                </w:tcPr>
                                <w:p>
                                  <w:pPr>
                                    <w:pStyle w:val="TableParagraph"/>
                                    <w:spacing w:before="55"/>
                                    <w:ind w:right="41"/>
                                    <w:jc w:val="right"/>
                                    <w:rPr>
                                      <w:sz w:val="22"/>
                                    </w:rPr>
                                  </w:pPr>
                                  <w:r>
                                    <w:rPr>
                                      <w:spacing w:val="-4"/>
                                      <w:sz w:val="22"/>
                                    </w:rPr>
                                    <w:t>0.19</w:t>
                                  </w:r>
                                </w:p>
                              </w:tc>
                            </w:tr>
                            <w:tr>
                              <w:trPr>
                                <w:trHeight w:val="383" w:hRule="atLeast"/>
                              </w:trPr>
                              <w:tc>
                                <w:tcPr>
                                  <w:tcW w:w="782" w:type="dxa"/>
                                </w:tcPr>
                                <w:p>
                                  <w:pPr>
                                    <w:pStyle w:val="TableParagraph"/>
                                    <w:spacing w:before="60"/>
                                    <w:ind w:left="50"/>
                                    <w:jc w:val="left"/>
                                    <w:rPr>
                                      <w:sz w:val="22"/>
                                    </w:rPr>
                                  </w:pPr>
                                  <w:r>
                                    <w:rPr>
                                      <w:spacing w:val="-4"/>
                                      <w:sz w:val="22"/>
                                    </w:rPr>
                                    <w:t>0.23</w:t>
                                  </w:r>
                                </w:p>
                              </w:tc>
                              <w:tc>
                                <w:tcPr>
                                  <w:tcW w:w="1080" w:type="dxa"/>
                                </w:tcPr>
                                <w:p>
                                  <w:pPr>
                                    <w:pStyle w:val="TableParagraph"/>
                                    <w:spacing w:before="60"/>
                                    <w:rPr>
                                      <w:sz w:val="22"/>
                                    </w:rPr>
                                  </w:pPr>
                                  <w:r>
                                    <w:rPr>
                                      <w:spacing w:val="-4"/>
                                      <w:sz w:val="22"/>
                                    </w:rPr>
                                    <w:t>0.21</w:t>
                                  </w:r>
                                </w:p>
                              </w:tc>
                              <w:tc>
                                <w:tcPr>
                                  <w:tcW w:w="1081" w:type="dxa"/>
                                </w:tcPr>
                                <w:p>
                                  <w:pPr>
                                    <w:pStyle w:val="TableParagraph"/>
                                    <w:spacing w:before="60"/>
                                    <w:ind w:left="8" w:right="5"/>
                                    <w:rPr>
                                      <w:sz w:val="22"/>
                                    </w:rPr>
                                  </w:pPr>
                                  <w:r>
                                    <w:rPr>
                                      <w:spacing w:val="-4"/>
                                      <w:sz w:val="22"/>
                                    </w:rPr>
                                    <w:t>0.20</w:t>
                                  </w:r>
                                </w:p>
                              </w:tc>
                              <w:tc>
                                <w:tcPr>
                                  <w:tcW w:w="1081" w:type="dxa"/>
                                </w:tcPr>
                                <w:p>
                                  <w:pPr>
                                    <w:pStyle w:val="TableParagraph"/>
                                    <w:spacing w:before="60"/>
                                    <w:ind w:left="8" w:right="3"/>
                                    <w:rPr>
                                      <w:sz w:val="22"/>
                                    </w:rPr>
                                  </w:pPr>
                                  <w:r>
                                    <w:rPr>
                                      <w:spacing w:val="-4"/>
                                      <w:sz w:val="22"/>
                                    </w:rPr>
                                    <w:t>0.16</w:t>
                                  </w:r>
                                </w:p>
                              </w:tc>
                              <w:tc>
                                <w:tcPr>
                                  <w:tcW w:w="1081" w:type="dxa"/>
                                </w:tcPr>
                                <w:p>
                                  <w:pPr>
                                    <w:pStyle w:val="TableParagraph"/>
                                    <w:spacing w:before="60"/>
                                    <w:ind w:left="9" w:right="1"/>
                                    <w:rPr>
                                      <w:sz w:val="22"/>
                                    </w:rPr>
                                  </w:pPr>
                                  <w:r>
                                    <w:rPr>
                                      <w:spacing w:val="-4"/>
                                      <w:sz w:val="22"/>
                                    </w:rPr>
                                    <w:t>0.19</w:t>
                                  </w:r>
                                </w:p>
                              </w:tc>
                              <w:tc>
                                <w:tcPr>
                                  <w:tcW w:w="782" w:type="dxa"/>
                                </w:tcPr>
                                <w:p>
                                  <w:pPr>
                                    <w:pStyle w:val="TableParagraph"/>
                                    <w:spacing w:before="60"/>
                                    <w:ind w:right="41"/>
                                    <w:jc w:val="right"/>
                                    <w:rPr>
                                      <w:sz w:val="22"/>
                                    </w:rPr>
                                  </w:pPr>
                                  <w:r>
                                    <w:rPr>
                                      <w:spacing w:val="-4"/>
                                      <w:sz w:val="22"/>
                                    </w:rPr>
                                    <w:t>0.26</w:t>
                                  </w:r>
                                </w:p>
                              </w:tc>
                            </w:tr>
                            <w:tr>
                              <w:trPr>
                                <w:trHeight w:val="363" w:hRule="atLeast"/>
                              </w:trPr>
                              <w:tc>
                                <w:tcPr>
                                  <w:tcW w:w="782" w:type="dxa"/>
                                </w:tcPr>
                                <w:p>
                                  <w:pPr>
                                    <w:pStyle w:val="TableParagraph"/>
                                    <w:spacing w:before="60"/>
                                    <w:ind w:left="50"/>
                                    <w:jc w:val="left"/>
                                    <w:rPr>
                                      <w:sz w:val="22"/>
                                    </w:rPr>
                                  </w:pPr>
                                  <w:r>
                                    <w:rPr>
                                      <w:spacing w:val="-4"/>
                                      <w:sz w:val="22"/>
                                    </w:rPr>
                                    <w:t>0.32</w:t>
                                  </w:r>
                                </w:p>
                              </w:tc>
                              <w:tc>
                                <w:tcPr>
                                  <w:tcW w:w="1080" w:type="dxa"/>
                                </w:tcPr>
                                <w:p>
                                  <w:pPr>
                                    <w:pStyle w:val="TableParagraph"/>
                                    <w:spacing w:before="60"/>
                                    <w:rPr>
                                      <w:sz w:val="22"/>
                                    </w:rPr>
                                  </w:pPr>
                                  <w:r>
                                    <w:rPr>
                                      <w:spacing w:val="-4"/>
                                      <w:sz w:val="22"/>
                                    </w:rPr>
                                    <w:t>0.30</w:t>
                                  </w:r>
                                </w:p>
                              </w:tc>
                              <w:tc>
                                <w:tcPr>
                                  <w:tcW w:w="1081" w:type="dxa"/>
                                </w:tcPr>
                                <w:p>
                                  <w:pPr>
                                    <w:pStyle w:val="TableParagraph"/>
                                    <w:spacing w:before="60"/>
                                    <w:ind w:left="8" w:right="5"/>
                                    <w:rPr>
                                      <w:sz w:val="22"/>
                                    </w:rPr>
                                  </w:pPr>
                                  <w:r>
                                    <w:rPr>
                                      <w:spacing w:val="-4"/>
                                      <w:sz w:val="22"/>
                                    </w:rPr>
                                    <w:t>0.28</w:t>
                                  </w:r>
                                </w:p>
                              </w:tc>
                              <w:tc>
                                <w:tcPr>
                                  <w:tcW w:w="1081" w:type="dxa"/>
                                </w:tcPr>
                                <w:p>
                                  <w:pPr>
                                    <w:pStyle w:val="TableParagraph"/>
                                    <w:spacing w:before="60"/>
                                    <w:ind w:left="8" w:right="3"/>
                                    <w:rPr>
                                      <w:sz w:val="22"/>
                                    </w:rPr>
                                  </w:pPr>
                                  <w:r>
                                    <w:rPr>
                                      <w:spacing w:val="-4"/>
                                      <w:sz w:val="22"/>
                                    </w:rPr>
                                    <w:t>0.31</w:t>
                                  </w:r>
                                </w:p>
                              </w:tc>
                              <w:tc>
                                <w:tcPr>
                                  <w:tcW w:w="1081" w:type="dxa"/>
                                </w:tcPr>
                                <w:p>
                                  <w:pPr>
                                    <w:pStyle w:val="TableParagraph"/>
                                    <w:spacing w:before="60"/>
                                    <w:ind w:left="9" w:right="1"/>
                                    <w:rPr>
                                      <w:sz w:val="22"/>
                                    </w:rPr>
                                  </w:pPr>
                                  <w:r>
                                    <w:rPr>
                                      <w:spacing w:val="-4"/>
                                      <w:sz w:val="22"/>
                                    </w:rPr>
                                    <w:t>0.30</w:t>
                                  </w:r>
                                </w:p>
                              </w:tc>
                              <w:tc>
                                <w:tcPr>
                                  <w:tcW w:w="782" w:type="dxa"/>
                                </w:tcPr>
                                <w:p>
                                  <w:pPr>
                                    <w:pStyle w:val="TableParagraph"/>
                                    <w:spacing w:before="60"/>
                                    <w:ind w:right="41"/>
                                    <w:jc w:val="right"/>
                                    <w:rPr>
                                      <w:sz w:val="22"/>
                                    </w:rPr>
                                  </w:pPr>
                                  <w:r>
                                    <w:rPr>
                                      <w:spacing w:val="-4"/>
                                      <w:sz w:val="22"/>
                                    </w:rPr>
                                    <w:t>0.28</w:t>
                                  </w:r>
                                </w:p>
                              </w:tc>
                            </w:tr>
                          </w:tbl>
                          <w:p>
                            <w:pPr>
                              <w:pStyle w:val="BodyText"/>
                            </w:pPr>
                          </w:p>
                        </w:txbxContent>
                      </wps:txbx>
                      <wps:bodyPr wrap="square" lIns="0" tIns="0" rIns="0" bIns="0" rtlCol="0">
                        <a:noAutofit/>
                      </wps:bodyPr>
                    </wps:wsp>
                  </a:graphicData>
                </a:graphic>
              </wp:anchor>
            </w:drawing>
          </mc:Choice>
          <mc:Fallback>
            <w:pict>
              <v:shape style="position:absolute;margin-left:225.639999pt;margin-top:2.095581pt;width:300.7pt;height:74.05pt;mso-position-horizontal-relative:page;mso-position-vertical-relative:paragraph;z-index:15765504" type="#_x0000_t202" id="docshape8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080"/>
                        <w:gridCol w:w="1081"/>
                        <w:gridCol w:w="1081"/>
                        <w:gridCol w:w="1081"/>
                        <w:gridCol w:w="782"/>
                      </w:tblGrid>
                      <w:tr>
                        <w:trPr>
                          <w:trHeight w:val="358" w:hRule="atLeast"/>
                        </w:trPr>
                        <w:tc>
                          <w:tcPr>
                            <w:tcW w:w="1862" w:type="dxa"/>
                            <w:gridSpan w:val="2"/>
                          </w:tcPr>
                          <w:p>
                            <w:pPr>
                              <w:pStyle w:val="TableParagraph"/>
                              <w:tabs>
                                <w:tab w:pos="1129" w:val="left" w:leader="none"/>
                              </w:tabs>
                              <w:spacing w:before="40"/>
                              <w:ind w:left="50"/>
                              <w:jc w:val="left"/>
                              <w:rPr>
                                <w:sz w:val="22"/>
                              </w:rPr>
                            </w:pPr>
                            <w:r>
                              <w:rPr>
                                <w:spacing w:val="-4"/>
                                <w:sz w:val="22"/>
                              </w:rPr>
                              <w:t>0.24</w:t>
                            </w:r>
                            <w:r>
                              <w:rPr>
                                <w:sz w:val="22"/>
                              </w:rPr>
                              <w:tab/>
                            </w:r>
                            <w:r>
                              <w:rPr>
                                <w:spacing w:val="-4"/>
                                <w:sz w:val="22"/>
                              </w:rPr>
                              <w:t>0.29</w:t>
                            </w:r>
                          </w:p>
                        </w:tc>
                        <w:tc>
                          <w:tcPr>
                            <w:tcW w:w="1081" w:type="dxa"/>
                          </w:tcPr>
                          <w:p>
                            <w:pPr>
                              <w:pStyle w:val="TableParagraph"/>
                              <w:spacing w:before="40"/>
                              <w:ind w:left="8" w:right="5"/>
                              <w:rPr>
                                <w:sz w:val="22"/>
                              </w:rPr>
                            </w:pPr>
                            <w:r>
                              <w:rPr>
                                <w:spacing w:val="-4"/>
                                <w:sz w:val="22"/>
                              </w:rPr>
                              <w:t>0.33</w:t>
                            </w:r>
                          </w:p>
                        </w:tc>
                        <w:tc>
                          <w:tcPr>
                            <w:tcW w:w="1081" w:type="dxa"/>
                          </w:tcPr>
                          <w:p>
                            <w:pPr>
                              <w:pStyle w:val="TableParagraph"/>
                              <w:spacing w:before="40"/>
                              <w:ind w:left="8" w:right="3"/>
                              <w:rPr>
                                <w:sz w:val="22"/>
                              </w:rPr>
                            </w:pPr>
                            <w:r>
                              <w:rPr>
                                <w:spacing w:val="-4"/>
                                <w:sz w:val="22"/>
                              </w:rPr>
                              <w:t>0.31</w:t>
                            </w:r>
                          </w:p>
                        </w:tc>
                        <w:tc>
                          <w:tcPr>
                            <w:tcW w:w="1081" w:type="dxa"/>
                          </w:tcPr>
                          <w:p>
                            <w:pPr>
                              <w:pStyle w:val="TableParagraph"/>
                              <w:spacing w:before="40"/>
                              <w:ind w:left="9" w:right="1"/>
                              <w:rPr>
                                <w:sz w:val="22"/>
                              </w:rPr>
                            </w:pPr>
                            <w:r>
                              <w:rPr>
                                <w:spacing w:val="-4"/>
                                <w:sz w:val="22"/>
                              </w:rPr>
                              <w:t>0.31</w:t>
                            </w:r>
                          </w:p>
                        </w:tc>
                        <w:tc>
                          <w:tcPr>
                            <w:tcW w:w="782" w:type="dxa"/>
                          </w:tcPr>
                          <w:p>
                            <w:pPr>
                              <w:pStyle w:val="TableParagraph"/>
                              <w:spacing w:before="40"/>
                              <w:ind w:right="41"/>
                              <w:jc w:val="right"/>
                              <w:rPr>
                                <w:sz w:val="22"/>
                              </w:rPr>
                            </w:pPr>
                            <w:r>
                              <w:rPr>
                                <w:spacing w:val="-4"/>
                                <w:sz w:val="22"/>
                              </w:rPr>
                              <w:t>0.27</w:t>
                            </w:r>
                          </w:p>
                        </w:tc>
                      </w:tr>
                      <w:tr>
                        <w:trPr>
                          <w:trHeight w:val="377" w:hRule="atLeast"/>
                        </w:trPr>
                        <w:tc>
                          <w:tcPr>
                            <w:tcW w:w="782" w:type="dxa"/>
                          </w:tcPr>
                          <w:p>
                            <w:pPr>
                              <w:pStyle w:val="TableParagraph"/>
                              <w:spacing w:before="55"/>
                              <w:ind w:left="50"/>
                              <w:jc w:val="left"/>
                              <w:rPr>
                                <w:sz w:val="22"/>
                              </w:rPr>
                            </w:pPr>
                            <w:r>
                              <w:rPr>
                                <w:spacing w:val="-4"/>
                                <w:sz w:val="22"/>
                              </w:rPr>
                              <w:t>0.21</w:t>
                            </w:r>
                          </w:p>
                        </w:tc>
                        <w:tc>
                          <w:tcPr>
                            <w:tcW w:w="1080" w:type="dxa"/>
                          </w:tcPr>
                          <w:p>
                            <w:pPr>
                              <w:pStyle w:val="TableParagraph"/>
                              <w:spacing w:before="55"/>
                              <w:rPr>
                                <w:sz w:val="22"/>
                              </w:rPr>
                            </w:pPr>
                            <w:r>
                              <w:rPr>
                                <w:spacing w:val="-4"/>
                                <w:sz w:val="22"/>
                              </w:rPr>
                              <w:t>0.20</w:t>
                            </w:r>
                          </w:p>
                        </w:tc>
                        <w:tc>
                          <w:tcPr>
                            <w:tcW w:w="1081" w:type="dxa"/>
                          </w:tcPr>
                          <w:p>
                            <w:pPr>
                              <w:pStyle w:val="TableParagraph"/>
                              <w:spacing w:before="55"/>
                              <w:ind w:left="8" w:right="5"/>
                              <w:rPr>
                                <w:sz w:val="22"/>
                              </w:rPr>
                            </w:pPr>
                            <w:r>
                              <w:rPr>
                                <w:spacing w:val="-4"/>
                                <w:sz w:val="22"/>
                              </w:rPr>
                              <w:t>0.19</w:t>
                            </w:r>
                          </w:p>
                        </w:tc>
                        <w:tc>
                          <w:tcPr>
                            <w:tcW w:w="1081" w:type="dxa"/>
                          </w:tcPr>
                          <w:p>
                            <w:pPr>
                              <w:pStyle w:val="TableParagraph"/>
                              <w:spacing w:before="55"/>
                              <w:ind w:left="8" w:right="3"/>
                              <w:rPr>
                                <w:sz w:val="22"/>
                              </w:rPr>
                            </w:pPr>
                            <w:r>
                              <w:rPr>
                                <w:spacing w:val="-4"/>
                                <w:sz w:val="22"/>
                              </w:rPr>
                              <w:t>0.22</w:t>
                            </w:r>
                          </w:p>
                        </w:tc>
                        <w:tc>
                          <w:tcPr>
                            <w:tcW w:w="1081" w:type="dxa"/>
                          </w:tcPr>
                          <w:p>
                            <w:pPr>
                              <w:pStyle w:val="TableParagraph"/>
                              <w:spacing w:before="55"/>
                              <w:ind w:left="9" w:right="1"/>
                              <w:rPr>
                                <w:sz w:val="22"/>
                              </w:rPr>
                            </w:pPr>
                            <w:r>
                              <w:rPr>
                                <w:spacing w:val="-4"/>
                                <w:sz w:val="22"/>
                              </w:rPr>
                              <w:t>0.21</w:t>
                            </w:r>
                          </w:p>
                        </w:tc>
                        <w:tc>
                          <w:tcPr>
                            <w:tcW w:w="782" w:type="dxa"/>
                          </w:tcPr>
                          <w:p>
                            <w:pPr>
                              <w:pStyle w:val="TableParagraph"/>
                              <w:spacing w:before="55"/>
                              <w:ind w:right="41"/>
                              <w:jc w:val="right"/>
                              <w:rPr>
                                <w:sz w:val="22"/>
                              </w:rPr>
                            </w:pPr>
                            <w:r>
                              <w:rPr>
                                <w:spacing w:val="-4"/>
                                <w:sz w:val="22"/>
                              </w:rPr>
                              <w:t>0.19</w:t>
                            </w:r>
                          </w:p>
                        </w:tc>
                      </w:tr>
                      <w:tr>
                        <w:trPr>
                          <w:trHeight w:val="383" w:hRule="atLeast"/>
                        </w:trPr>
                        <w:tc>
                          <w:tcPr>
                            <w:tcW w:w="782" w:type="dxa"/>
                          </w:tcPr>
                          <w:p>
                            <w:pPr>
                              <w:pStyle w:val="TableParagraph"/>
                              <w:spacing w:before="60"/>
                              <w:ind w:left="50"/>
                              <w:jc w:val="left"/>
                              <w:rPr>
                                <w:sz w:val="22"/>
                              </w:rPr>
                            </w:pPr>
                            <w:r>
                              <w:rPr>
                                <w:spacing w:val="-4"/>
                                <w:sz w:val="22"/>
                              </w:rPr>
                              <w:t>0.23</w:t>
                            </w:r>
                          </w:p>
                        </w:tc>
                        <w:tc>
                          <w:tcPr>
                            <w:tcW w:w="1080" w:type="dxa"/>
                          </w:tcPr>
                          <w:p>
                            <w:pPr>
                              <w:pStyle w:val="TableParagraph"/>
                              <w:spacing w:before="60"/>
                              <w:rPr>
                                <w:sz w:val="22"/>
                              </w:rPr>
                            </w:pPr>
                            <w:r>
                              <w:rPr>
                                <w:spacing w:val="-4"/>
                                <w:sz w:val="22"/>
                              </w:rPr>
                              <w:t>0.21</w:t>
                            </w:r>
                          </w:p>
                        </w:tc>
                        <w:tc>
                          <w:tcPr>
                            <w:tcW w:w="1081" w:type="dxa"/>
                          </w:tcPr>
                          <w:p>
                            <w:pPr>
                              <w:pStyle w:val="TableParagraph"/>
                              <w:spacing w:before="60"/>
                              <w:ind w:left="8" w:right="5"/>
                              <w:rPr>
                                <w:sz w:val="22"/>
                              </w:rPr>
                            </w:pPr>
                            <w:r>
                              <w:rPr>
                                <w:spacing w:val="-4"/>
                                <w:sz w:val="22"/>
                              </w:rPr>
                              <w:t>0.20</w:t>
                            </w:r>
                          </w:p>
                        </w:tc>
                        <w:tc>
                          <w:tcPr>
                            <w:tcW w:w="1081" w:type="dxa"/>
                          </w:tcPr>
                          <w:p>
                            <w:pPr>
                              <w:pStyle w:val="TableParagraph"/>
                              <w:spacing w:before="60"/>
                              <w:ind w:left="8" w:right="3"/>
                              <w:rPr>
                                <w:sz w:val="22"/>
                              </w:rPr>
                            </w:pPr>
                            <w:r>
                              <w:rPr>
                                <w:spacing w:val="-4"/>
                                <w:sz w:val="22"/>
                              </w:rPr>
                              <w:t>0.16</w:t>
                            </w:r>
                          </w:p>
                        </w:tc>
                        <w:tc>
                          <w:tcPr>
                            <w:tcW w:w="1081" w:type="dxa"/>
                          </w:tcPr>
                          <w:p>
                            <w:pPr>
                              <w:pStyle w:val="TableParagraph"/>
                              <w:spacing w:before="60"/>
                              <w:ind w:left="9" w:right="1"/>
                              <w:rPr>
                                <w:sz w:val="22"/>
                              </w:rPr>
                            </w:pPr>
                            <w:r>
                              <w:rPr>
                                <w:spacing w:val="-4"/>
                                <w:sz w:val="22"/>
                              </w:rPr>
                              <w:t>0.19</w:t>
                            </w:r>
                          </w:p>
                        </w:tc>
                        <w:tc>
                          <w:tcPr>
                            <w:tcW w:w="782" w:type="dxa"/>
                          </w:tcPr>
                          <w:p>
                            <w:pPr>
                              <w:pStyle w:val="TableParagraph"/>
                              <w:spacing w:before="60"/>
                              <w:ind w:right="41"/>
                              <w:jc w:val="right"/>
                              <w:rPr>
                                <w:sz w:val="22"/>
                              </w:rPr>
                            </w:pPr>
                            <w:r>
                              <w:rPr>
                                <w:spacing w:val="-4"/>
                                <w:sz w:val="22"/>
                              </w:rPr>
                              <w:t>0.26</w:t>
                            </w:r>
                          </w:p>
                        </w:tc>
                      </w:tr>
                      <w:tr>
                        <w:trPr>
                          <w:trHeight w:val="363" w:hRule="atLeast"/>
                        </w:trPr>
                        <w:tc>
                          <w:tcPr>
                            <w:tcW w:w="782" w:type="dxa"/>
                          </w:tcPr>
                          <w:p>
                            <w:pPr>
                              <w:pStyle w:val="TableParagraph"/>
                              <w:spacing w:before="60"/>
                              <w:ind w:left="50"/>
                              <w:jc w:val="left"/>
                              <w:rPr>
                                <w:sz w:val="22"/>
                              </w:rPr>
                            </w:pPr>
                            <w:r>
                              <w:rPr>
                                <w:spacing w:val="-4"/>
                                <w:sz w:val="22"/>
                              </w:rPr>
                              <w:t>0.32</w:t>
                            </w:r>
                          </w:p>
                        </w:tc>
                        <w:tc>
                          <w:tcPr>
                            <w:tcW w:w="1080" w:type="dxa"/>
                          </w:tcPr>
                          <w:p>
                            <w:pPr>
                              <w:pStyle w:val="TableParagraph"/>
                              <w:spacing w:before="60"/>
                              <w:rPr>
                                <w:sz w:val="22"/>
                              </w:rPr>
                            </w:pPr>
                            <w:r>
                              <w:rPr>
                                <w:spacing w:val="-4"/>
                                <w:sz w:val="22"/>
                              </w:rPr>
                              <w:t>0.30</w:t>
                            </w:r>
                          </w:p>
                        </w:tc>
                        <w:tc>
                          <w:tcPr>
                            <w:tcW w:w="1081" w:type="dxa"/>
                          </w:tcPr>
                          <w:p>
                            <w:pPr>
                              <w:pStyle w:val="TableParagraph"/>
                              <w:spacing w:before="60"/>
                              <w:ind w:left="8" w:right="5"/>
                              <w:rPr>
                                <w:sz w:val="22"/>
                              </w:rPr>
                            </w:pPr>
                            <w:r>
                              <w:rPr>
                                <w:spacing w:val="-4"/>
                                <w:sz w:val="22"/>
                              </w:rPr>
                              <w:t>0.28</w:t>
                            </w:r>
                          </w:p>
                        </w:tc>
                        <w:tc>
                          <w:tcPr>
                            <w:tcW w:w="1081" w:type="dxa"/>
                          </w:tcPr>
                          <w:p>
                            <w:pPr>
                              <w:pStyle w:val="TableParagraph"/>
                              <w:spacing w:before="60"/>
                              <w:ind w:left="8" w:right="3"/>
                              <w:rPr>
                                <w:sz w:val="22"/>
                              </w:rPr>
                            </w:pPr>
                            <w:r>
                              <w:rPr>
                                <w:spacing w:val="-4"/>
                                <w:sz w:val="22"/>
                              </w:rPr>
                              <w:t>0.31</w:t>
                            </w:r>
                          </w:p>
                        </w:tc>
                        <w:tc>
                          <w:tcPr>
                            <w:tcW w:w="1081" w:type="dxa"/>
                          </w:tcPr>
                          <w:p>
                            <w:pPr>
                              <w:pStyle w:val="TableParagraph"/>
                              <w:spacing w:before="60"/>
                              <w:ind w:left="9" w:right="1"/>
                              <w:rPr>
                                <w:sz w:val="22"/>
                              </w:rPr>
                            </w:pPr>
                            <w:r>
                              <w:rPr>
                                <w:spacing w:val="-4"/>
                                <w:sz w:val="22"/>
                              </w:rPr>
                              <w:t>0.30</w:t>
                            </w:r>
                          </w:p>
                        </w:tc>
                        <w:tc>
                          <w:tcPr>
                            <w:tcW w:w="782" w:type="dxa"/>
                          </w:tcPr>
                          <w:p>
                            <w:pPr>
                              <w:pStyle w:val="TableParagraph"/>
                              <w:spacing w:before="60"/>
                              <w:ind w:right="41"/>
                              <w:jc w:val="right"/>
                              <w:rPr>
                                <w:sz w:val="22"/>
                              </w:rPr>
                            </w:pPr>
                            <w:r>
                              <w:rPr>
                                <w:spacing w:val="-4"/>
                                <w:sz w:val="22"/>
                              </w:rPr>
                              <w:t>0.28</w:t>
                            </w:r>
                          </w:p>
                        </w:tc>
                      </w:tr>
                    </w:tbl>
                    <w:p>
                      <w:pPr>
                        <w:pStyle w:val="BodyText"/>
                      </w:pPr>
                    </w:p>
                  </w:txbxContent>
                </v:textbox>
                <w10:wrap type="none"/>
              </v:shape>
            </w:pict>
          </mc:Fallback>
        </mc:AlternateContent>
      </w:r>
      <w:r>
        <w:rPr>
          <w:spacing w:val="-2"/>
          <w:sz w:val="14"/>
        </w:rPr>
        <w:t>Anti-phase</w:t>
      </w:r>
      <w:r>
        <w:rPr>
          <w:spacing w:val="40"/>
          <w:sz w:val="14"/>
        </w:rPr>
        <w:t> </w:t>
      </w:r>
      <w:r>
        <w:rPr>
          <w:spacing w:val="-2"/>
          <w:sz w:val="14"/>
        </w:rPr>
        <w:t>CN←DIFF</w:t>
      </w:r>
    </w:p>
    <w:p>
      <w:pPr>
        <w:spacing w:before="53"/>
        <w:ind w:left="240" w:right="8936" w:firstLine="0"/>
        <w:jc w:val="left"/>
        <w:rPr>
          <w:sz w:val="14"/>
        </w:rPr>
      </w:pPr>
      <w:r>
        <w:rPr>
          <w:sz w:val="14"/>
        </w:rPr>
        <w:t>In</w:t>
      </w:r>
      <w:r>
        <w:rPr>
          <w:spacing w:val="-6"/>
          <w:sz w:val="14"/>
        </w:rPr>
        <w:t> </w:t>
      </w:r>
      <w:r>
        <w:rPr>
          <w:sz w:val="14"/>
        </w:rPr>
        <w:t>phase</w:t>
      </w:r>
      <w:r>
        <w:rPr>
          <w:spacing w:val="40"/>
          <w:sz w:val="14"/>
        </w:rPr>
        <w:t> </w:t>
      </w:r>
      <w:r>
        <w:rPr>
          <w:spacing w:val="-2"/>
          <w:sz w:val="14"/>
        </w:rPr>
        <w:t>CN←DIFF</w:t>
      </w:r>
    </w:p>
    <w:p>
      <w:pPr>
        <w:spacing w:before="61"/>
        <w:ind w:left="240" w:right="8939" w:firstLine="0"/>
        <w:jc w:val="both"/>
        <w:rPr>
          <w:sz w:val="14"/>
        </w:rPr>
      </w:pPr>
      <w:r>
        <w:rPr>
          <w:sz w:val="14"/>
        </w:rPr>
        <w:t>In</w:t>
      </w:r>
      <w:r>
        <w:rPr>
          <w:spacing w:val="-6"/>
          <w:sz w:val="14"/>
        </w:rPr>
        <w:t> </w:t>
      </w:r>
      <w:r>
        <w:rPr>
          <w:sz w:val="14"/>
        </w:rPr>
        <w:t>phase</w:t>
      </w:r>
      <w:r>
        <w:rPr>
          <w:spacing w:val="40"/>
          <w:sz w:val="14"/>
        </w:rPr>
        <w:t> </w:t>
      </w:r>
      <w:r>
        <w:rPr>
          <w:spacing w:val="-2"/>
          <w:sz w:val="14"/>
        </w:rPr>
        <w:t>CN→DIFF</w:t>
      </w:r>
    </w:p>
    <w:p>
      <w:pPr>
        <w:spacing w:before="60"/>
        <w:ind w:left="240" w:right="8936" w:firstLine="0"/>
        <w:jc w:val="left"/>
        <w:rPr>
          <w:sz w:val="14"/>
        </w:rPr>
      </w:pPr>
      <w:r>
        <w:rPr>
          <w:spacing w:val="-2"/>
          <w:sz w:val="14"/>
        </w:rPr>
        <w:t>Anti-phase</w:t>
      </w:r>
      <w:r>
        <w:rPr>
          <w:spacing w:val="40"/>
          <w:sz w:val="14"/>
        </w:rPr>
        <w:t> </w:t>
      </w:r>
      <w:r>
        <w:rPr>
          <w:spacing w:val="-2"/>
          <w:sz w:val="14"/>
        </w:rPr>
        <w:t>CN→DIFF</w:t>
      </w:r>
    </w:p>
    <w:p>
      <w:pPr>
        <w:spacing w:before="47"/>
        <w:ind w:left="240" w:right="0" w:firstLine="0"/>
        <w:jc w:val="left"/>
        <w:rPr>
          <w:rFonts w:ascii="Symbola" w:hAnsi="Symbola" w:eastAsia="Symbola"/>
          <w:sz w:val="20"/>
        </w:rPr>
      </w:pPr>
      <w:r>
        <w:rPr/>
        <mc:AlternateContent>
          <mc:Choice Requires="wps">
            <w:drawing>
              <wp:anchor distT="0" distB="0" distL="0" distR="0" allowOverlap="1" layoutInCell="1" locked="0" behindDoc="0" simplePos="0" relativeHeight="15767040">
                <wp:simplePos x="0" y="0"/>
                <wp:positionH relativeFrom="page">
                  <wp:posOffset>798576</wp:posOffset>
                </wp:positionH>
                <wp:positionV relativeFrom="paragraph">
                  <wp:posOffset>255664</wp:posOffset>
                </wp:positionV>
                <wp:extent cx="6077585" cy="142748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6077585" cy="142748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8"/>
                              <w:gridCol w:w="1081"/>
                              <w:gridCol w:w="1082"/>
                              <w:gridCol w:w="1082"/>
                              <w:gridCol w:w="1082"/>
                              <w:gridCol w:w="1085"/>
                            </w:tblGrid>
                            <w:tr>
                              <w:trPr>
                                <w:trHeight w:val="362" w:hRule="atLeast"/>
                              </w:trPr>
                              <w:tc>
                                <w:tcPr>
                                  <w:tcW w:w="6201" w:type="dxa"/>
                                  <w:gridSpan w:val="3"/>
                                </w:tcPr>
                                <w:p>
                                  <w:pPr>
                                    <w:pStyle w:val="TableParagraph"/>
                                    <w:tabs>
                                      <w:tab w:pos="3305" w:val="left" w:leader="none"/>
                                      <w:tab w:pos="4385" w:val="left" w:leader="none"/>
                                      <w:tab w:pos="5851" w:val="right" w:leader="none"/>
                                    </w:tabs>
                                    <w:spacing w:before="40"/>
                                    <w:ind w:left="122"/>
                                    <w:jc w:val="left"/>
                                    <w:rPr>
                                      <w:sz w:val="22"/>
                                    </w:rPr>
                                  </w:pPr>
                                  <w:r>
                                    <w:rPr>
                                      <w:spacing w:val="-2"/>
                                      <w:sz w:val="22"/>
                                      <w:vertAlign w:val="superscript"/>
                                    </w:rPr>
                                    <w:t>Anti-phase</w:t>
                                  </w:r>
                                  <w:r>
                                    <w:rPr>
                                      <w:sz w:val="22"/>
                                      <w:vertAlign w:val="baseline"/>
                                    </w:rPr>
                                    <w:tab/>
                                  </w:r>
                                  <w:r>
                                    <w:rPr>
                                      <w:spacing w:val="-4"/>
                                      <w:sz w:val="22"/>
                                      <w:vertAlign w:val="baseline"/>
                                    </w:rPr>
                                    <w:t>0.12</w:t>
                                  </w:r>
                                  <w:r>
                                    <w:rPr>
                                      <w:sz w:val="22"/>
                                      <w:vertAlign w:val="baseline"/>
                                    </w:rPr>
                                    <w:tab/>
                                  </w:r>
                                  <w:r>
                                    <w:rPr>
                                      <w:spacing w:val="-4"/>
                                      <w:sz w:val="22"/>
                                      <w:vertAlign w:val="baseline"/>
                                    </w:rPr>
                                    <w:t>0.13</w:t>
                                  </w:r>
                                  <w:r>
                                    <w:rPr>
                                      <w:sz w:val="22"/>
                                      <w:vertAlign w:val="baseline"/>
                                    </w:rPr>
                                    <w:tab/>
                                  </w:r>
                                  <w:r>
                                    <w:rPr>
                                      <w:spacing w:val="-4"/>
                                      <w:sz w:val="22"/>
                                      <w:vertAlign w:val="baseline"/>
                                    </w:rPr>
                                    <w:t>0.14</w:t>
                                  </w:r>
                                </w:p>
                              </w:tc>
                              <w:tc>
                                <w:tcPr>
                                  <w:tcW w:w="1082" w:type="dxa"/>
                                </w:tcPr>
                                <w:p>
                                  <w:pPr>
                                    <w:pStyle w:val="TableParagraph"/>
                                    <w:spacing w:before="40"/>
                                    <w:ind w:left="72" w:right="72"/>
                                    <w:rPr>
                                      <w:sz w:val="22"/>
                                    </w:rPr>
                                  </w:pPr>
                                  <w:r>
                                    <w:rPr>
                                      <w:spacing w:val="-4"/>
                                      <w:sz w:val="22"/>
                                    </w:rPr>
                                    <w:t>0.16</w:t>
                                  </w:r>
                                </w:p>
                              </w:tc>
                              <w:tc>
                                <w:tcPr>
                                  <w:tcW w:w="1082" w:type="dxa"/>
                                </w:tcPr>
                                <w:p>
                                  <w:pPr>
                                    <w:pStyle w:val="TableParagraph"/>
                                    <w:spacing w:before="40"/>
                                    <w:ind w:left="72" w:right="72"/>
                                    <w:rPr>
                                      <w:sz w:val="22"/>
                                    </w:rPr>
                                  </w:pPr>
                                  <w:r>
                                    <w:rPr>
                                      <w:spacing w:val="-4"/>
                                      <w:sz w:val="22"/>
                                    </w:rPr>
                                    <w:t>0.16</w:t>
                                  </w:r>
                                </w:p>
                              </w:tc>
                              <w:tc>
                                <w:tcPr>
                                  <w:tcW w:w="1085" w:type="dxa"/>
                                </w:tcPr>
                                <w:p>
                                  <w:pPr>
                                    <w:pStyle w:val="TableParagraph"/>
                                    <w:spacing w:before="40"/>
                                    <w:rPr>
                                      <w:sz w:val="22"/>
                                    </w:rPr>
                                  </w:pPr>
                                  <w:r>
                                    <w:rPr>
                                      <w:spacing w:val="-4"/>
                                      <w:sz w:val="22"/>
                                    </w:rPr>
                                    <w:t>0.11</w:t>
                                  </w:r>
                                </w:p>
                              </w:tc>
                            </w:tr>
                            <w:tr>
                              <w:trPr>
                                <w:trHeight w:val="382" w:hRule="atLeast"/>
                              </w:trPr>
                              <w:tc>
                                <w:tcPr>
                                  <w:tcW w:w="4038" w:type="dxa"/>
                                </w:tcPr>
                                <w:p>
                                  <w:pPr>
                                    <w:pStyle w:val="TableParagraph"/>
                                    <w:tabs>
                                      <w:tab w:pos="3690" w:val="right" w:leader="none"/>
                                    </w:tabs>
                                    <w:spacing w:before="26"/>
                                    <w:ind w:left="122"/>
                                    <w:jc w:val="left"/>
                                    <w:rPr>
                                      <w:sz w:val="22"/>
                                    </w:rPr>
                                  </w:pPr>
                                  <w:r>
                                    <w:rPr>
                                      <w:sz w:val="14"/>
                                    </w:rPr>
                                    <w:t>In </w:t>
                                  </w:r>
                                  <w:r>
                                    <w:rPr>
                                      <w:spacing w:val="-2"/>
                                      <w:sz w:val="14"/>
                                    </w:rPr>
                                    <w:t>phase</w:t>
                                  </w:r>
                                  <w:r>
                                    <w:rPr>
                                      <w:sz w:val="14"/>
                                    </w:rPr>
                                    <w:tab/>
                                  </w:r>
                                  <w:r>
                                    <w:rPr>
                                      <w:spacing w:val="-4"/>
                                      <w:position w:val="-10"/>
                                      <w:sz w:val="22"/>
                                    </w:rPr>
                                    <w:t>0.38</w:t>
                                  </w:r>
                                </w:p>
                              </w:tc>
                              <w:tc>
                                <w:tcPr>
                                  <w:tcW w:w="1081" w:type="dxa"/>
                                </w:tcPr>
                                <w:p>
                                  <w:pPr>
                                    <w:pStyle w:val="TableParagraph"/>
                                    <w:spacing w:before="60"/>
                                    <w:ind w:left="8" w:right="9"/>
                                    <w:rPr>
                                      <w:sz w:val="22"/>
                                    </w:rPr>
                                  </w:pPr>
                                  <w:r>
                                    <w:rPr>
                                      <w:spacing w:val="-4"/>
                                      <w:sz w:val="22"/>
                                    </w:rPr>
                                    <w:t>0.37</w:t>
                                  </w:r>
                                </w:p>
                              </w:tc>
                              <w:tc>
                                <w:tcPr>
                                  <w:tcW w:w="1082" w:type="dxa"/>
                                </w:tcPr>
                                <w:p>
                                  <w:pPr>
                                    <w:pStyle w:val="TableParagraph"/>
                                    <w:spacing w:before="60"/>
                                    <w:ind w:left="72" w:right="73"/>
                                    <w:rPr>
                                      <w:sz w:val="22"/>
                                    </w:rPr>
                                  </w:pPr>
                                  <w:r>
                                    <w:rPr>
                                      <w:spacing w:val="-4"/>
                                      <w:sz w:val="22"/>
                                    </w:rPr>
                                    <w:t>0.32</w:t>
                                  </w:r>
                                </w:p>
                              </w:tc>
                              <w:tc>
                                <w:tcPr>
                                  <w:tcW w:w="1082" w:type="dxa"/>
                                </w:tcPr>
                                <w:p>
                                  <w:pPr>
                                    <w:pStyle w:val="TableParagraph"/>
                                    <w:spacing w:before="60"/>
                                    <w:ind w:left="72" w:right="72"/>
                                    <w:rPr>
                                      <w:sz w:val="22"/>
                                    </w:rPr>
                                  </w:pPr>
                                  <w:r>
                                    <w:rPr>
                                      <w:spacing w:val="-4"/>
                                      <w:sz w:val="22"/>
                                    </w:rPr>
                                    <w:t>0.34</w:t>
                                  </w:r>
                                </w:p>
                              </w:tc>
                              <w:tc>
                                <w:tcPr>
                                  <w:tcW w:w="1082" w:type="dxa"/>
                                </w:tcPr>
                                <w:p>
                                  <w:pPr>
                                    <w:pStyle w:val="TableParagraph"/>
                                    <w:spacing w:before="60"/>
                                    <w:ind w:left="72" w:right="72"/>
                                    <w:rPr>
                                      <w:sz w:val="22"/>
                                    </w:rPr>
                                  </w:pPr>
                                  <w:r>
                                    <w:rPr>
                                      <w:spacing w:val="-4"/>
                                      <w:sz w:val="22"/>
                                    </w:rPr>
                                    <w:t>0.31</w:t>
                                  </w:r>
                                </w:p>
                              </w:tc>
                              <w:tc>
                                <w:tcPr>
                                  <w:tcW w:w="1085" w:type="dxa"/>
                                </w:tcPr>
                                <w:p>
                                  <w:pPr>
                                    <w:pStyle w:val="TableParagraph"/>
                                    <w:spacing w:before="60"/>
                                    <w:rPr>
                                      <w:sz w:val="22"/>
                                    </w:rPr>
                                  </w:pPr>
                                  <w:r>
                                    <w:rPr>
                                      <w:spacing w:val="-4"/>
                                      <w:sz w:val="22"/>
                                    </w:rPr>
                                    <w:t>0.37</w:t>
                                  </w:r>
                                </w:p>
                              </w:tc>
                            </w:tr>
                            <w:tr>
                              <w:trPr>
                                <w:trHeight w:val="382" w:hRule="atLeast"/>
                              </w:trPr>
                              <w:tc>
                                <w:tcPr>
                                  <w:tcW w:w="4038" w:type="dxa"/>
                                </w:tcPr>
                                <w:p>
                                  <w:pPr>
                                    <w:pStyle w:val="TableParagraph"/>
                                    <w:tabs>
                                      <w:tab w:pos="3690" w:val="right" w:leader="none"/>
                                    </w:tabs>
                                    <w:spacing w:before="26"/>
                                    <w:ind w:left="122"/>
                                    <w:jc w:val="left"/>
                                    <w:rPr>
                                      <w:sz w:val="22"/>
                                    </w:rPr>
                                  </w:pPr>
                                  <w:r>
                                    <w:rPr>
                                      <w:sz w:val="14"/>
                                    </w:rPr>
                                    <w:t>In </w:t>
                                  </w:r>
                                  <w:r>
                                    <w:rPr>
                                      <w:spacing w:val="-2"/>
                                      <w:sz w:val="14"/>
                                    </w:rPr>
                                    <w:t>phase</w:t>
                                  </w:r>
                                  <w:r>
                                    <w:rPr>
                                      <w:sz w:val="14"/>
                                    </w:rPr>
                                    <w:tab/>
                                  </w:r>
                                  <w:r>
                                    <w:rPr>
                                      <w:spacing w:val="-4"/>
                                      <w:position w:val="-10"/>
                                      <w:sz w:val="22"/>
                                    </w:rPr>
                                    <w:t>0.40</w:t>
                                  </w:r>
                                </w:p>
                              </w:tc>
                              <w:tc>
                                <w:tcPr>
                                  <w:tcW w:w="1081" w:type="dxa"/>
                                </w:tcPr>
                                <w:p>
                                  <w:pPr>
                                    <w:pStyle w:val="TableParagraph"/>
                                    <w:spacing w:before="60"/>
                                    <w:ind w:left="8" w:right="9"/>
                                    <w:rPr>
                                      <w:sz w:val="22"/>
                                    </w:rPr>
                                  </w:pPr>
                                  <w:r>
                                    <w:rPr>
                                      <w:spacing w:val="-4"/>
                                      <w:sz w:val="22"/>
                                    </w:rPr>
                                    <w:t>0.41</w:t>
                                  </w:r>
                                </w:p>
                              </w:tc>
                              <w:tc>
                                <w:tcPr>
                                  <w:tcW w:w="1082" w:type="dxa"/>
                                </w:tcPr>
                                <w:p>
                                  <w:pPr>
                                    <w:pStyle w:val="TableParagraph"/>
                                    <w:spacing w:before="60"/>
                                    <w:ind w:left="72" w:right="73"/>
                                    <w:rPr>
                                      <w:sz w:val="22"/>
                                    </w:rPr>
                                  </w:pPr>
                                  <w:r>
                                    <w:rPr>
                                      <w:spacing w:val="-4"/>
                                      <w:sz w:val="22"/>
                                    </w:rPr>
                                    <w:t>0.45</w:t>
                                  </w:r>
                                </w:p>
                              </w:tc>
                              <w:tc>
                                <w:tcPr>
                                  <w:tcW w:w="1082" w:type="dxa"/>
                                </w:tcPr>
                                <w:p>
                                  <w:pPr>
                                    <w:pStyle w:val="TableParagraph"/>
                                    <w:spacing w:before="60"/>
                                    <w:ind w:left="72" w:right="72"/>
                                    <w:rPr>
                                      <w:sz w:val="22"/>
                                    </w:rPr>
                                  </w:pPr>
                                  <w:r>
                                    <w:rPr>
                                      <w:spacing w:val="-4"/>
                                      <w:sz w:val="22"/>
                                    </w:rPr>
                                    <w:t>0.34</w:t>
                                  </w:r>
                                </w:p>
                              </w:tc>
                              <w:tc>
                                <w:tcPr>
                                  <w:tcW w:w="1082" w:type="dxa"/>
                                </w:tcPr>
                                <w:p>
                                  <w:pPr>
                                    <w:pStyle w:val="TableParagraph"/>
                                    <w:spacing w:before="60"/>
                                    <w:ind w:left="72" w:right="72"/>
                                    <w:rPr>
                                      <w:sz w:val="22"/>
                                    </w:rPr>
                                  </w:pPr>
                                  <w:r>
                                    <w:rPr>
                                      <w:spacing w:val="-4"/>
                                      <w:sz w:val="22"/>
                                    </w:rPr>
                                    <w:t>0.43</w:t>
                                  </w:r>
                                </w:p>
                              </w:tc>
                              <w:tc>
                                <w:tcPr>
                                  <w:tcW w:w="1085" w:type="dxa"/>
                                </w:tcPr>
                                <w:p>
                                  <w:pPr>
                                    <w:pStyle w:val="TableParagraph"/>
                                    <w:spacing w:before="60"/>
                                    <w:rPr>
                                      <w:sz w:val="22"/>
                                    </w:rPr>
                                  </w:pPr>
                                  <w:r>
                                    <w:rPr>
                                      <w:spacing w:val="-4"/>
                                      <w:sz w:val="22"/>
                                    </w:rPr>
                                    <w:t>0.36</w:t>
                                  </w:r>
                                </w:p>
                              </w:tc>
                            </w:tr>
                            <w:tr>
                              <w:trPr>
                                <w:trHeight w:val="362" w:hRule="atLeast"/>
                              </w:trPr>
                              <w:tc>
                                <w:tcPr>
                                  <w:tcW w:w="4038" w:type="dxa"/>
                                </w:tcPr>
                                <w:p>
                                  <w:pPr>
                                    <w:pStyle w:val="TableParagraph"/>
                                    <w:tabs>
                                      <w:tab w:pos="3690" w:val="right" w:leader="none"/>
                                    </w:tabs>
                                    <w:spacing w:line="151" w:lineRule="auto" w:before="61"/>
                                    <w:ind w:left="122"/>
                                    <w:jc w:val="left"/>
                                    <w:rPr>
                                      <w:sz w:val="22"/>
                                    </w:rPr>
                                  </w:pPr>
                                  <w:r>
                                    <w:rPr>
                                      <w:spacing w:val="-2"/>
                                      <w:sz w:val="14"/>
                                    </w:rPr>
                                    <w:t>Anti-phase</w:t>
                                  </w:r>
                                  <w:r>
                                    <w:rPr>
                                      <w:sz w:val="14"/>
                                    </w:rPr>
                                    <w:tab/>
                                  </w:r>
                                  <w:r>
                                    <w:rPr>
                                      <w:spacing w:val="-4"/>
                                      <w:position w:val="-10"/>
                                      <w:sz w:val="22"/>
                                    </w:rPr>
                                    <w:t>0.10</w:t>
                                  </w:r>
                                </w:p>
                              </w:tc>
                              <w:tc>
                                <w:tcPr>
                                  <w:tcW w:w="1081" w:type="dxa"/>
                                </w:tcPr>
                                <w:p>
                                  <w:pPr>
                                    <w:pStyle w:val="TableParagraph"/>
                                    <w:spacing w:before="60"/>
                                    <w:ind w:left="8" w:right="9"/>
                                    <w:rPr>
                                      <w:sz w:val="22"/>
                                    </w:rPr>
                                  </w:pPr>
                                  <w:r>
                                    <w:rPr>
                                      <w:spacing w:val="-4"/>
                                      <w:sz w:val="22"/>
                                    </w:rPr>
                                    <w:t>0.10</w:t>
                                  </w:r>
                                </w:p>
                              </w:tc>
                              <w:tc>
                                <w:tcPr>
                                  <w:tcW w:w="1082" w:type="dxa"/>
                                </w:tcPr>
                                <w:p>
                                  <w:pPr>
                                    <w:pStyle w:val="TableParagraph"/>
                                    <w:spacing w:before="60"/>
                                    <w:ind w:left="72" w:right="73"/>
                                    <w:rPr>
                                      <w:sz w:val="22"/>
                                    </w:rPr>
                                  </w:pPr>
                                  <w:r>
                                    <w:rPr>
                                      <w:spacing w:val="-4"/>
                                      <w:sz w:val="22"/>
                                    </w:rPr>
                                    <w:t>0.08</w:t>
                                  </w:r>
                                </w:p>
                              </w:tc>
                              <w:tc>
                                <w:tcPr>
                                  <w:tcW w:w="1082" w:type="dxa"/>
                                </w:tcPr>
                                <w:p>
                                  <w:pPr>
                                    <w:pStyle w:val="TableParagraph"/>
                                    <w:spacing w:before="60"/>
                                    <w:ind w:left="72" w:right="72"/>
                                    <w:rPr>
                                      <w:sz w:val="22"/>
                                    </w:rPr>
                                  </w:pPr>
                                  <w:r>
                                    <w:rPr>
                                      <w:spacing w:val="-4"/>
                                      <w:sz w:val="22"/>
                                    </w:rPr>
                                    <w:t>0.16</w:t>
                                  </w:r>
                                </w:p>
                              </w:tc>
                              <w:tc>
                                <w:tcPr>
                                  <w:tcW w:w="1082" w:type="dxa"/>
                                </w:tcPr>
                                <w:p>
                                  <w:pPr>
                                    <w:pStyle w:val="TableParagraph"/>
                                    <w:spacing w:before="60"/>
                                    <w:ind w:left="72" w:right="72"/>
                                    <w:rPr>
                                      <w:sz w:val="22"/>
                                    </w:rPr>
                                  </w:pPr>
                                  <w:r>
                                    <w:rPr>
                                      <w:spacing w:val="-4"/>
                                      <w:sz w:val="22"/>
                                    </w:rPr>
                                    <w:t>0.10</w:t>
                                  </w:r>
                                </w:p>
                              </w:tc>
                              <w:tc>
                                <w:tcPr>
                                  <w:tcW w:w="1085" w:type="dxa"/>
                                </w:tcPr>
                                <w:p>
                                  <w:pPr>
                                    <w:pStyle w:val="TableParagraph"/>
                                    <w:spacing w:before="60"/>
                                    <w:rPr>
                                      <w:sz w:val="22"/>
                                    </w:rPr>
                                  </w:pPr>
                                  <w:r>
                                    <w:rPr>
                                      <w:spacing w:val="-4"/>
                                      <w:sz w:val="22"/>
                                    </w:rPr>
                                    <w:t>0.17</w:t>
                                  </w:r>
                                </w:p>
                              </w:tc>
                            </w:tr>
                            <w:tr>
                              <w:trPr>
                                <w:trHeight w:val="399" w:hRule="atLeast"/>
                              </w:trPr>
                              <w:tc>
                                <w:tcPr>
                                  <w:tcW w:w="9450" w:type="dxa"/>
                                  <w:gridSpan w:val="6"/>
                                </w:tcPr>
                                <w:p>
                                  <w:pPr>
                                    <w:pStyle w:val="TableParagraph"/>
                                    <w:spacing w:line="208" w:lineRule="auto" w:before="56"/>
                                    <w:ind w:left="122"/>
                                    <w:jc w:val="left"/>
                                    <w:rPr>
                                      <w:rFonts w:ascii="Symbola" w:hAnsi="Symbola" w:eastAsia="Symbola"/>
                                      <w:sz w:val="20"/>
                                    </w:rPr>
                                  </w:pPr>
                                  <w:r>
                                    <w:rPr>
                                      <w:sz w:val="20"/>
                                    </w:rPr>
                                    <w:t>Panel</w:t>
                                  </w:r>
                                  <w:r>
                                    <w:rPr>
                                      <w:spacing w:val="12"/>
                                      <w:sz w:val="20"/>
                                    </w:rPr>
                                    <w:t> </w:t>
                                  </w:r>
                                  <w:r>
                                    <w:rPr>
                                      <w:sz w:val="20"/>
                                    </w:rPr>
                                    <w:t>C.</w:t>
                                  </w:r>
                                  <w:r>
                                    <w:rPr>
                                      <w:spacing w:val="10"/>
                                      <w:sz w:val="20"/>
                                    </w:rPr>
                                    <w:t> </w:t>
                                  </w:r>
                                  <w:r>
                                    <w:rPr>
                                      <w:sz w:val="20"/>
                                    </w:rPr>
                                    <w:t>Right</w:t>
                                  </w:r>
                                  <w:r>
                                    <w:rPr>
                                      <w:spacing w:val="10"/>
                                      <w:sz w:val="20"/>
                                    </w:rPr>
                                    <w:t> </w:t>
                                  </w:r>
                                  <w:r>
                                    <w:rPr>
                                      <w:sz w:val="20"/>
                                    </w:rPr>
                                    <w:t>part</w:t>
                                  </w:r>
                                  <w:r>
                                    <w:rPr>
                                      <w:spacing w:val="10"/>
                                      <w:sz w:val="20"/>
                                    </w:rPr>
                                    <w:t> </w:t>
                                  </w:r>
                                  <w:r>
                                    <w:rPr>
                                      <w:sz w:val="20"/>
                                    </w:rPr>
                                    <w:t>of</w:t>
                                  </w:r>
                                  <w:r>
                                    <w:rPr>
                                      <w:spacing w:val="12"/>
                                      <w:sz w:val="20"/>
                                    </w:rPr>
                                    <w:t> </w:t>
                                  </w:r>
                                  <w:r>
                                    <w:rPr>
                                      <w:sz w:val="20"/>
                                    </w:rPr>
                                    <w:t>Coherence</w:t>
                                  </w:r>
                                  <w:r>
                                    <w:rPr>
                                      <w:spacing w:val="13"/>
                                      <w:sz w:val="20"/>
                                    </w:rPr>
                                    <w:t> </w:t>
                                  </w:r>
                                  <w:r>
                                    <w:rPr>
                                      <w:rFonts w:ascii="Symbola" w:hAnsi="Symbola" w:eastAsia="Symbola"/>
                                      <w:sz w:val="20"/>
                                    </w:rPr>
                                    <w:t>𝐹</w:t>
                                  </w:r>
                                  <w:r>
                                    <w:rPr>
                                      <w:rFonts w:ascii="Symbola" w:hAnsi="Symbola" w:eastAsia="Symbola"/>
                                      <w:position w:val="-5"/>
                                      <w:sz w:val="14"/>
                                    </w:rPr>
                                    <w:t>𝑅</w:t>
                                  </w:r>
                                  <w:r>
                                    <w:rPr>
                                      <w:rFonts w:ascii="Symbola" w:hAnsi="Symbola" w:eastAsia="Symbola"/>
                                      <w:position w:val="-8"/>
                                      <w:sz w:val="12"/>
                                    </w:rPr>
                                    <w:t>𝐶𝑁−𝐷𝐼𝐹𝐹|𝑠</w:t>
                                  </w:r>
                                  <w:r>
                                    <w:rPr>
                                      <w:rFonts w:ascii="Symbola" w:hAnsi="Symbola" w:eastAsia="Symbola"/>
                                      <w:sz w:val="12"/>
                                    </w:rPr>
                                    <w:t>2</w:t>
                                  </w:r>
                                  <w:r>
                                    <w:rPr>
                                      <w:rFonts w:ascii="Symbola" w:hAnsi="Symbola" w:eastAsia="Symbola"/>
                                      <w:spacing w:val="-14"/>
                                      <w:sz w:val="12"/>
                                    </w:rPr>
                                    <w:t> </w:t>
                                  </w:r>
                                  <w:r>
                                    <w:rPr>
                                      <w:rFonts w:ascii="Symbola" w:hAnsi="Symbola" w:eastAsia="Symbola"/>
                                      <w:position w:val="1"/>
                                      <w:sz w:val="20"/>
                                    </w:rPr>
                                    <w:t>(</w:t>
                                  </w:r>
                                  <w:r>
                                    <w:rPr>
                                      <w:rFonts w:ascii="Symbola" w:hAnsi="Symbola" w:eastAsia="Symbola"/>
                                      <w:sz w:val="20"/>
                                    </w:rPr>
                                    <w:t>0.</w:t>
                                  </w:r>
                                  <w:r>
                                    <w:rPr>
                                      <w:rFonts w:ascii="Symbola" w:hAnsi="Symbola" w:eastAsia="Symbola"/>
                                      <w:spacing w:val="-10"/>
                                      <w:sz w:val="20"/>
                                    </w:rPr>
                                    <w:t> </w:t>
                                  </w:r>
                                  <w:r>
                                    <w:rPr>
                                      <w:rFonts w:ascii="Symbola" w:hAnsi="Symbola" w:eastAsia="Symbola"/>
                                      <w:sz w:val="20"/>
                                    </w:rPr>
                                    <w:t>5,</w:t>
                                  </w:r>
                                  <w:r>
                                    <w:rPr>
                                      <w:rFonts w:ascii="Symbola" w:hAnsi="Symbola" w:eastAsia="Symbola"/>
                                      <w:spacing w:val="-9"/>
                                      <w:sz w:val="20"/>
                                    </w:rPr>
                                    <w:t> </w:t>
                                  </w:r>
                                  <w:r>
                                    <w:rPr>
                                      <w:rFonts w:ascii="Symbola" w:hAnsi="Symbola" w:eastAsia="Symbola"/>
                                      <w:spacing w:val="-4"/>
                                      <w:sz w:val="20"/>
                                    </w:rPr>
                                    <w:t>0.9</w:t>
                                  </w:r>
                                  <w:r>
                                    <w:rPr>
                                      <w:rFonts w:ascii="Symbola" w:hAnsi="Symbola" w:eastAsia="Symbola"/>
                                      <w:spacing w:val="-4"/>
                                      <w:position w:val="1"/>
                                      <w:sz w:val="20"/>
                                    </w:rPr>
                                    <w:t>)</w:t>
                                  </w:r>
                                </w:p>
                              </w:tc>
                            </w:tr>
                            <w:tr>
                              <w:trPr>
                                <w:trHeight w:val="351" w:hRule="atLeast"/>
                              </w:trPr>
                              <w:tc>
                                <w:tcPr>
                                  <w:tcW w:w="6201" w:type="dxa"/>
                                  <w:gridSpan w:val="3"/>
                                  <w:tcBorders>
                                    <w:bottom w:val="single" w:sz="4" w:space="0" w:color="000000"/>
                                  </w:tcBorders>
                                </w:tcPr>
                                <w:p>
                                  <w:pPr>
                                    <w:pStyle w:val="TableParagraph"/>
                                    <w:tabs>
                                      <w:tab w:pos="3305" w:val="left" w:leader="none"/>
                                      <w:tab w:pos="4385" w:val="left" w:leader="none"/>
                                      <w:tab w:pos="5851" w:val="right" w:leader="none"/>
                                    </w:tabs>
                                    <w:spacing w:before="37"/>
                                    <w:ind w:left="122"/>
                                    <w:jc w:val="left"/>
                                    <w:rPr>
                                      <w:sz w:val="22"/>
                                    </w:rPr>
                                  </w:pPr>
                                  <w:r>
                                    <w:rPr>
                                      <w:spacing w:val="-2"/>
                                      <w:sz w:val="22"/>
                                      <w:vertAlign w:val="superscript"/>
                                    </w:rPr>
                                    <w:t>Anti-phase</w:t>
                                  </w:r>
                                  <w:r>
                                    <w:rPr>
                                      <w:sz w:val="22"/>
                                      <w:vertAlign w:val="baseline"/>
                                    </w:rPr>
                                    <w:tab/>
                                  </w:r>
                                  <w:r>
                                    <w:rPr>
                                      <w:spacing w:val="-4"/>
                                      <w:sz w:val="22"/>
                                      <w:vertAlign w:val="baseline"/>
                                    </w:rPr>
                                    <w:t>0.01</w:t>
                                  </w:r>
                                  <w:r>
                                    <w:rPr>
                                      <w:sz w:val="22"/>
                                      <w:vertAlign w:val="baseline"/>
                                    </w:rPr>
                                    <w:tab/>
                                  </w:r>
                                  <w:r>
                                    <w:rPr>
                                      <w:spacing w:val="-4"/>
                                      <w:sz w:val="22"/>
                                      <w:vertAlign w:val="baseline"/>
                                    </w:rPr>
                                    <w:t>0.01</w:t>
                                  </w:r>
                                  <w:r>
                                    <w:rPr>
                                      <w:sz w:val="22"/>
                                      <w:vertAlign w:val="baseline"/>
                                    </w:rPr>
                                    <w:tab/>
                                  </w:r>
                                  <w:r>
                                    <w:rPr>
                                      <w:spacing w:val="-4"/>
                                      <w:sz w:val="22"/>
                                      <w:vertAlign w:val="baseline"/>
                                    </w:rPr>
                                    <w:t>0.02</w:t>
                                  </w:r>
                                </w:p>
                              </w:tc>
                              <w:tc>
                                <w:tcPr>
                                  <w:tcW w:w="1082" w:type="dxa"/>
                                  <w:tcBorders>
                                    <w:bottom w:val="single" w:sz="4" w:space="0" w:color="000000"/>
                                  </w:tcBorders>
                                </w:tcPr>
                                <w:p>
                                  <w:pPr>
                                    <w:pStyle w:val="TableParagraph"/>
                                    <w:spacing w:before="37"/>
                                    <w:ind w:left="72" w:right="72"/>
                                    <w:rPr>
                                      <w:sz w:val="22"/>
                                    </w:rPr>
                                  </w:pPr>
                                  <w:r>
                                    <w:rPr>
                                      <w:spacing w:val="-4"/>
                                      <w:sz w:val="22"/>
                                    </w:rPr>
                                    <w:t>0.02</w:t>
                                  </w:r>
                                </w:p>
                              </w:tc>
                              <w:tc>
                                <w:tcPr>
                                  <w:tcW w:w="1082" w:type="dxa"/>
                                  <w:tcBorders>
                                    <w:bottom w:val="single" w:sz="4" w:space="0" w:color="000000"/>
                                  </w:tcBorders>
                                </w:tcPr>
                                <w:p>
                                  <w:pPr>
                                    <w:pStyle w:val="TableParagraph"/>
                                    <w:spacing w:before="37"/>
                                    <w:ind w:left="72" w:right="72"/>
                                    <w:rPr>
                                      <w:sz w:val="22"/>
                                    </w:rPr>
                                  </w:pPr>
                                  <w:r>
                                    <w:rPr>
                                      <w:spacing w:val="-4"/>
                                      <w:sz w:val="22"/>
                                    </w:rPr>
                                    <w:t>0.02</w:t>
                                  </w:r>
                                </w:p>
                              </w:tc>
                              <w:tc>
                                <w:tcPr>
                                  <w:tcW w:w="1085" w:type="dxa"/>
                                  <w:tcBorders>
                                    <w:bottom w:val="single" w:sz="4" w:space="0" w:color="000000"/>
                                  </w:tcBorders>
                                </w:tcPr>
                                <w:p>
                                  <w:pPr>
                                    <w:pStyle w:val="TableParagraph"/>
                                    <w:spacing w:before="37"/>
                                    <w:rPr>
                                      <w:sz w:val="22"/>
                                    </w:rPr>
                                  </w:pPr>
                                  <w:r>
                                    <w:rPr>
                                      <w:spacing w:val="-4"/>
                                      <w:sz w:val="22"/>
                                    </w:rPr>
                                    <w:t>0.01</w:t>
                                  </w:r>
                                </w:p>
                              </w:tc>
                            </w:tr>
                          </w:tbl>
                          <w:p>
                            <w:pPr>
                              <w:pStyle w:val="BodyText"/>
                            </w:pPr>
                          </w:p>
                        </w:txbxContent>
                      </wps:txbx>
                      <wps:bodyPr wrap="square" lIns="0" tIns="0" rIns="0" bIns="0" rtlCol="0">
                        <a:noAutofit/>
                      </wps:bodyPr>
                    </wps:wsp>
                  </a:graphicData>
                </a:graphic>
              </wp:anchor>
            </w:drawing>
          </mc:Choice>
          <mc:Fallback>
            <w:pict>
              <v:shape style="position:absolute;margin-left:62.880001pt;margin-top:20.131050pt;width:478.55pt;height:112.4pt;mso-position-horizontal-relative:page;mso-position-vertical-relative:paragraph;z-index:15767040" type="#_x0000_t202" id="docshape8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8"/>
                        <w:gridCol w:w="1081"/>
                        <w:gridCol w:w="1082"/>
                        <w:gridCol w:w="1082"/>
                        <w:gridCol w:w="1082"/>
                        <w:gridCol w:w="1085"/>
                      </w:tblGrid>
                      <w:tr>
                        <w:trPr>
                          <w:trHeight w:val="362" w:hRule="atLeast"/>
                        </w:trPr>
                        <w:tc>
                          <w:tcPr>
                            <w:tcW w:w="6201" w:type="dxa"/>
                            <w:gridSpan w:val="3"/>
                          </w:tcPr>
                          <w:p>
                            <w:pPr>
                              <w:pStyle w:val="TableParagraph"/>
                              <w:tabs>
                                <w:tab w:pos="3305" w:val="left" w:leader="none"/>
                                <w:tab w:pos="4385" w:val="left" w:leader="none"/>
                                <w:tab w:pos="5851" w:val="right" w:leader="none"/>
                              </w:tabs>
                              <w:spacing w:before="40"/>
                              <w:ind w:left="122"/>
                              <w:jc w:val="left"/>
                              <w:rPr>
                                <w:sz w:val="22"/>
                              </w:rPr>
                            </w:pPr>
                            <w:r>
                              <w:rPr>
                                <w:spacing w:val="-2"/>
                                <w:sz w:val="22"/>
                                <w:vertAlign w:val="superscript"/>
                              </w:rPr>
                              <w:t>Anti-phase</w:t>
                            </w:r>
                            <w:r>
                              <w:rPr>
                                <w:sz w:val="22"/>
                                <w:vertAlign w:val="baseline"/>
                              </w:rPr>
                              <w:tab/>
                            </w:r>
                            <w:r>
                              <w:rPr>
                                <w:spacing w:val="-4"/>
                                <w:sz w:val="22"/>
                                <w:vertAlign w:val="baseline"/>
                              </w:rPr>
                              <w:t>0.12</w:t>
                            </w:r>
                            <w:r>
                              <w:rPr>
                                <w:sz w:val="22"/>
                                <w:vertAlign w:val="baseline"/>
                              </w:rPr>
                              <w:tab/>
                            </w:r>
                            <w:r>
                              <w:rPr>
                                <w:spacing w:val="-4"/>
                                <w:sz w:val="22"/>
                                <w:vertAlign w:val="baseline"/>
                              </w:rPr>
                              <w:t>0.13</w:t>
                            </w:r>
                            <w:r>
                              <w:rPr>
                                <w:sz w:val="22"/>
                                <w:vertAlign w:val="baseline"/>
                              </w:rPr>
                              <w:tab/>
                            </w:r>
                            <w:r>
                              <w:rPr>
                                <w:spacing w:val="-4"/>
                                <w:sz w:val="22"/>
                                <w:vertAlign w:val="baseline"/>
                              </w:rPr>
                              <w:t>0.14</w:t>
                            </w:r>
                          </w:p>
                        </w:tc>
                        <w:tc>
                          <w:tcPr>
                            <w:tcW w:w="1082" w:type="dxa"/>
                          </w:tcPr>
                          <w:p>
                            <w:pPr>
                              <w:pStyle w:val="TableParagraph"/>
                              <w:spacing w:before="40"/>
                              <w:ind w:left="72" w:right="72"/>
                              <w:rPr>
                                <w:sz w:val="22"/>
                              </w:rPr>
                            </w:pPr>
                            <w:r>
                              <w:rPr>
                                <w:spacing w:val="-4"/>
                                <w:sz w:val="22"/>
                              </w:rPr>
                              <w:t>0.16</w:t>
                            </w:r>
                          </w:p>
                        </w:tc>
                        <w:tc>
                          <w:tcPr>
                            <w:tcW w:w="1082" w:type="dxa"/>
                          </w:tcPr>
                          <w:p>
                            <w:pPr>
                              <w:pStyle w:val="TableParagraph"/>
                              <w:spacing w:before="40"/>
                              <w:ind w:left="72" w:right="72"/>
                              <w:rPr>
                                <w:sz w:val="22"/>
                              </w:rPr>
                            </w:pPr>
                            <w:r>
                              <w:rPr>
                                <w:spacing w:val="-4"/>
                                <w:sz w:val="22"/>
                              </w:rPr>
                              <w:t>0.16</w:t>
                            </w:r>
                          </w:p>
                        </w:tc>
                        <w:tc>
                          <w:tcPr>
                            <w:tcW w:w="1085" w:type="dxa"/>
                          </w:tcPr>
                          <w:p>
                            <w:pPr>
                              <w:pStyle w:val="TableParagraph"/>
                              <w:spacing w:before="40"/>
                              <w:rPr>
                                <w:sz w:val="22"/>
                              </w:rPr>
                            </w:pPr>
                            <w:r>
                              <w:rPr>
                                <w:spacing w:val="-4"/>
                                <w:sz w:val="22"/>
                              </w:rPr>
                              <w:t>0.11</w:t>
                            </w:r>
                          </w:p>
                        </w:tc>
                      </w:tr>
                      <w:tr>
                        <w:trPr>
                          <w:trHeight w:val="382" w:hRule="atLeast"/>
                        </w:trPr>
                        <w:tc>
                          <w:tcPr>
                            <w:tcW w:w="4038" w:type="dxa"/>
                          </w:tcPr>
                          <w:p>
                            <w:pPr>
                              <w:pStyle w:val="TableParagraph"/>
                              <w:tabs>
                                <w:tab w:pos="3690" w:val="right" w:leader="none"/>
                              </w:tabs>
                              <w:spacing w:before="26"/>
                              <w:ind w:left="122"/>
                              <w:jc w:val="left"/>
                              <w:rPr>
                                <w:sz w:val="22"/>
                              </w:rPr>
                            </w:pPr>
                            <w:r>
                              <w:rPr>
                                <w:sz w:val="14"/>
                              </w:rPr>
                              <w:t>In </w:t>
                            </w:r>
                            <w:r>
                              <w:rPr>
                                <w:spacing w:val="-2"/>
                                <w:sz w:val="14"/>
                              </w:rPr>
                              <w:t>phase</w:t>
                            </w:r>
                            <w:r>
                              <w:rPr>
                                <w:sz w:val="14"/>
                              </w:rPr>
                              <w:tab/>
                            </w:r>
                            <w:r>
                              <w:rPr>
                                <w:spacing w:val="-4"/>
                                <w:position w:val="-10"/>
                                <w:sz w:val="22"/>
                              </w:rPr>
                              <w:t>0.38</w:t>
                            </w:r>
                          </w:p>
                        </w:tc>
                        <w:tc>
                          <w:tcPr>
                            <w:tcW w:w="1081" w:type="dxa"/>
                          </w:tcPr>
                          <w:p>
                            <w:pPr>
                              <w:pStyle w:val="TableParagraph"/>
                              <w:spacing w:before="60"/>
                              <w:ind w:left="8" w:right="9"/>
                              <w:rPr>
                                <w:sz w:val="22"/>
                              </w:rPr>
                            </w:pPr>
                            <w:r>
                              <w:rPr>
                                <w:spacing w:val="-4"/>
                                <w:sz w:val="22"/>
                              </w:rPr>
                              <w:t>0.37</w:t>
                            </w:r>
                          </w:p>
                        </w:tc>
                        <w:tc>
                          <w:tcPr>
                            <w:tcW w:w="1082" w:type="dxa"/>
                          </w:tcPr>
                          <w:p>
                            <w:pPr>
                              <w:pStyle w:val="TableParagraph"/>
                              <w:spacing w:before="60"/>
                              <w:ind w:left="72" w:right="73"/>
                              <w:rPr>
                                <w:sz w:val="22"/>
                              </w:rPr>
                            </w:pPr>
                            <w:r>
                              <w:rPr>
                                <w:spacing w:val="-4"/>
                                <w:sz w:val="22"/>
                              </w:rPr>
                              <w:t>0.32</w:t>
                            </w:r>
                          </w:p>
                        </w:tc>
                        <w:tc>
                          <w:tcPr>
                            <w:tcW w:w="1082" w:type="dxa"/>
                          </w:tcPr>
                          <w:p>
                            <w:pPr>
                              <w:pStyle w:val="TableParagraph"/>
                              <w:spacing w:before="60"/>
                              <w:ind w:left="72" w:right="72"/>
                              <w:rPr>
                                <w:sz w:val="22"/>
                              </w:rPr>
                            </w:pPr>
                            <w:r>
                              <w:rPr>
                                <w:spacing w:val="-4"/>
                                <w:sz w:val="22"/>
                              </w:rPr>
                              <w:t>0.34</w:t>
                            </w:r>
                          </w:p>
                        </w:tc>
                        <w:tc>
                          <w:tcPr>
                            <w:tcW w:w="1082" w:type="dxa"/>
                          </w:tcPr>
                          <w:p>
                            <w:pPr>
                              <w:pStyle w:val="TableParagraph"/>
                              <w:spacing w:before="60"/>
                              <w:ind w:left="72" w:right="72"/>
                              <w:rPr>
                                <w:sz w:val="22"/>
                              </w:rPr>
                            </w:pPr>
                            <w:r>
                              <w:rPr>
                                <w:spacing w:val="-4"/>
                                <w:sz w:val="22"/>
                              </w:rPr>
                              <w:t>0.31</w:t>
                            </w:r>
                          </w:p>
                        </w:tc>
                        <w:tc>
                          <w:tcPr>
                            <w:tcW w:w="1085" w:type="dxa"/>
                          </w:tcPr>
                          <w:p>
                            <w:pPr>
                              <w:pStyle w:val="TableParagraph"/>
                              <w:spacing w:before="60"/>
                              <w:rPr>
                                <w:sz w:val="22"/>
                              </w:rPr>
                            </w:pPr>
                            <w:r>
                              <w:rPr>
                                <w:spacing w:val="-4"/>
                                <w:sz w:val="22"/>
                              </w:rPr>
                              <w:t>0.37</w:t>
                            </w:r>
                          </w:p>
                        </w:tc>
                      </w:tr>
                      <w:tr>
                        <w:trPr>
                          <w:trHeight w:val="382" w:hRule="atLeast"/>
                        </w:trPr>
                        <w:tc>
                          <w:tcPr>
                            <w:tcW w:w="4038" w:type="dxa"/>
                          </w:tcPr>
                          <w:p>
                            <w:pPr>
                              <w:pStyle w:val="TableParagraph"/>
                              <w:tabs>
                                <w:tab w:pos="3690" w:val="right" w:leader="none"/>
                              </w:tabs>
                              <w:spacing w:before="26"/>
                              <w:ind w:left="122"/>
                              <w:jc w:val="left"/>
                              <w:rPr>
                                <w:sz w:val="22"/>
                              </w:rPr>
                            </w:pPr>
                            <w:r>
                              <w:rPr>
                                <w:sz w:val="14"/>
                              </w:rPr>
                              <w:t>In </w:t>
                            </w:r>
                            <w:r>
                              <w:rPr>
                                <w:spacing w:val="-2"/>
                                <w:sz w:val="14"/>
                              </w:rPr>
                              <w:t>phase</w:t>
                            </w:r>
                            <w:r>
                              <w:rPr>
                                <w:sz w:val="14"/>
                              </w:rPr>
                              <w:tab/>
                            </w:r>
                            <w:r>
                              <w:rPr>
                                <w:spacing w:val="-4"/>
                                <w:position w:val="-10"/>
                                <w:sz w:val="22"/>
                              </w:rPr>
                              <w:t>0.40</w:t>
                            </w:r>
                          </w:p>
                        </w:tc>
                        <w:tc>
                          <w:tcPr>
                            <w:tcW w:w="1081" w:type="dxa"/>
                          </w:tcPr>
                          <w:p>
                            <w:pPr>
                              <w:pStyle w:val="TableParagraph"/>
                              <w:spacing w:before="60"/>
                              <w:ind w:left="8" w:right="9"/>
                              <w:rPr>
                                <w:sz w:val="22"/>
                              </w:rPr>
                            </w:pPr>
                            <w:r>
                              <w:rPr>
                                <w:spacing w:val="-4"/>
                                <w:sz w:val="22"/>
                              </w:rPr>
                              <w:t>0.41</w:t>
                            </w:r>
                          </w:p>
                        </w:tc>
                        <w:tc>
                          <w:tcPr>
                            <w:tcW w:w="1082" w:type="dxa"/>
                          </w:tcPr>
                          <w:p>
                            <w:pPr>
                              <w:pStyle w:val="TableParagraph"/>
                              <w:spacing w:before="60"/>
                              <w:ind w:left="72" w:right="73"/>
                              <w:rPr>
                                <w:sz w:val="22"/>
                              </w:rPr>
                            </w:pPr>
                            <w:r>
                              <w:rPr>
                                <w:spacing w:val="-4"/>
                                <w:sz w:val="22"/>
                              </w:rPr>
                              <w:t>0.45</w:t>
                            </w:r>
                          </w:p>
                        </w:tc>
                        <w:tc>
                          <w:tcPr>
                            <w:tcW w:w="1082" w:type="dxa"/>
                          </w:tcPr>
                          <w:p>
                            <w:pPr>
                              <w:pStyle w:val="TableParagraph"/>
                              <w:spacing w:before="60"/>
                              <w:ind w:left="72" w:right="72"/>
                              <w:rPr>
                                <w:sz w:val="22"/>
                              </w:rPr>
                            </w:pPr>
                            <w:r>
                              <w:rPr>
                                <w:spacing w:val="-4"/>
                                <w:sz w:val="22"/>
                              </w:rPr>
                              <w:t>0.34</w:t>
                            </w:r>
                          </w:p>
                        </w:tc>
                        <w:tc>
                          <w:tcPr>
                            <w:tcW w:w="1082" w:type="dxa"/>
                          </w:tcPr>
                          <w:p>
                            <w:pPr>
                              <w:pStyle w:val="TableParagraph"/>
                              <w:spacing w:before="60"/>
                              <w:ind w:left="72" w:right="72"/>
                              <w:rPr>
                                <w:sz w:val="22"/>
                              </w:rPr>
                            </w:pPr>
                            <w:r>
                              <w:rPr>
                                <w:spacing w:val="-4"/>
                                <w:sz w:val="22"/>
                              </w:rPr>
                              <w:t>0.43</w:t>
                            </w:r>
                          </w:p>
                        </w:tc>
                        <w:tc>
                          <w:tcPr>
                            <w:tcW w:w="1085" w:type="dxa"/>
                          </w:tcPr>
                          <w:p>
                            <w:pPr>
                              <w:pStyle w:val="TableParagraph"/>
                              <w:spacing w:before="60"/>
                              <w:rPr>
                                <w:sz w:val="22"/>
                              </w:rPr>
                            </w:pPr>
                            <w:r>
                              <w:rPr>
                                <w:spacing w:val="-4"/>
                                <w:sz w:val="22"/>
                              </w:rPr>
                              <w:t>0.36</w:t>
                            </w:r>
                          </w:p>
                        </w:tc>
                      </w:tr>
                      <w:tr>
                        <w:trPr>
                          <w:trHeight w:val="362" w:hRule="atLeast"/>
                        </w:trPr>
                        <w:tc>
                          <w:tcPr>
                            <w:tcW w:w="4038" w:type="dxa"/>
                          </w:tcPr>
                          <w:p>
                            <w:pPr>
                              <w:pStyle w:val="TableParagraph"/>
                              <w:tabs>
                                <w:tab w:pos="3690" w:val="right" w:leader="none"/>
                              </w:tabs>
                              <w:spacing w:line="151" w:lineRule="auto" w:before="61"/>
                              <w:ind w:left="122"/>
                              <w:jc w:val="left"/>
                              <w:rPr>
                                <w:sz w:val="22"/>
                              </w:rPr>
                            </w:pPr>
                            <w:r>
                              <w:rPr>
                                <w:spacing w:val="-2"/>
                                <w:sz w:val="14"/>
                              </w:rPr>
                              <w:t>Anti-phase</w:t>
                            </w:r>
                            <w:r>
                              <w:rPr>
                                <w:sz w:val="14"/>
                              </w:rPr>
                              <w:tab/>
                            </w:r>
                            <w:r>
                              <w:rPr>
                                <w:spacing w:val="-4"/>
                                <w:position w:val="-10"/>
                                <w:sz w:val="22"/>
                              </w:rPr>
                              <w:t>0.10</w:t>
                            </w:r>
                          </w:p>
                        </w:tc>
                        <w:tc>
                          <w:tcPr>
                            <w:tcW w:w="1081" w:type="dxa"/>
                          </w:tcPr>
                          <w:p>
                            <w:pPr>
                              <w:pStyle w:val="TableParagraph"/>
                              <w:spacing w:before="60"/>
                              <w:ind w:left="8" w:right="9"/>
                              <w:rPr>
                                <w:sz w:val="22"/>
                              </w:rPr>
                            </w:pPr>
                            <w:r>
                              <w:rPr>
                                <w:spacing w:val="-4"/>
                                <w:sz w:val="22"/>
                              </w:rPr>
                              <w:t>0.10</w:t>
                            </w:r>
                          </w:p>
                        </w:tc>
                        <w:tc>
                          <w:tcPr>
                            <w:tcW w:w="1082" w:type="dxa"/>
                          </w:tcPr>
                          <w:p>
                            <w:pPr>
                              <w:pStyle w:val="TableParagraph"/>
                              <w:spacing w:before="60"/>
                              <w:ind w:left="72" w:right="73"/>
                              <w:rPr>
                                <w:sz w:val="22"/>
                              </w:rPr>
                            </w:pPr>
                            <w:r>
                              <w:rPr>
                                <w:spacing w:val="-4"/>
                                <w:sz w:val="22"/>
                              </w:rPr>
                              <w:t>0.08</w:t>
                            </w:r>
                          </w:p>
                        </w:tc>
                        <w:tc>
                          <w:tcPr>
                            <w:tcW w:w="1082" w:type="dxa"/>
                          </w:tcPr>
                          <w:p>
                            <w:pPr>
                              <w:pStyle w:val="TableParagraph"/>
                              <w:spacing w:before="60"/>
                              <w:ind w:left="72" w:right="72"/>
                              <w:rPr>
                                <w:sz w:val="22"/>
                              </w:rPr>
                            </w:pPr>
                            <w:r>
                              <w:rPr>
                                <w:spacing w:val="-4"/>
                                <w:sz w:val="22"/>
                              </w:rPr>
                              <w:t>0.16</w:t>
                            </w:r>
                          </w:p>
                        </w:tc>
                        <w:tc>
                          <w:tcPr>
                            <w:tcW w:w="1082" w:type="dxa"/>
                          </w:tcPr>
                          <w:p>
                            <w:pPr>
                              <w:pStyle w:val="TableParagraph"/>
                              <w:spacing w:before="60"/>
                              <w:ind w:left="72" w:right="72"/>
                              <w:rPr>
                                <w:sz w:val="22"/>
                              </w:rPr>
                            </w:pPr>
                            <w:r>
                              <w:rPr>
                                <w:spacing w:val="-4"/>
                                <w:sz w:val="22"/>
                              </w:rPr>
                              <w:t>0.10</w:t>
                            </w:r>
                          </w:p>
                        </w:tc>
                        <w:tc>
                          <w:tcPr>
                            <w:tcW w:w="1085" w:type="dxa"/>
                          </w:tcPr>
                          <w:p>
                            <w:pPr>
                              <w:pStyle w:val="TableParagraph"/>
                              <w:spacing w:before="60"/>
                              <w:rPr>
                                <w:sz w:val="22"/>
                              </w:rPr>
                            </w:pPr>
                            <w:r>
                              <w:rPr>
                                <w:spacing w:val="-4"/>
                                <w:sz w:val="22"/>
                              </w:rPr>
                              <w:t>0.17</w:t>
                            </w:r>
                          </w:p>
                        </w:tc>
                      </w:tr>
                      <w:tr>
                        <w:trPr>
                          <w:trHeight w:val="399" w:hRule="atLeast"/>
                        </w:trPr>
                        <w:tc>
                          <w:tcPr>
                            <w:tcW w:w="9450" w:type="dxa"/>
                            <w:gridSpan w:val="6"/>
                          </w:tcPr>
                          <w:p>
                            <w:pPr>
                              <w:pStyle w:val="TableParagraph"/>
                              <w:spacing w:line="208" w:lineRule="auto" w:before="56"/>
                              <w:ind w:left="122"/>
                              <w:jc w:val="left"/>
                              <w:rPr>
                                <w:rFonts w:ascii="Symbola" w:hAnsi="Symbola" w:eastAsia="Symbola"/>
                                <w:sz w:val="20"/>
                              </w:rPr>
                            </w:pPr>
                            <w:r>
                              <w:rPr>
                                <w:sz w:val="20"/>
                              </w:rPr>
                              <w:t>Panel</w:t>
                            </w:r>
                            <w:r>
                              <w:rPr>
                                <w:spacing w:val="12"/>
                                <w:sz w:val="20"/>
                              </w:rPr>
                              <w:t> </w:t>
                            </w:r>
                            <w:r>
                              <w:rPr>
                                <w:sz w:val="20"/>
                              </w:rPr>
                              <w:t>C.</w:t>
                            </w:r>
                            <w:r>
                              <w:rPr>
                                <w:spacing w:val="10"/>
                                <w:sz w:val="20"/>
                              </w:rPr>
                              <w:t> </w:t>
                            </w:r>
                            <w:r>
                              <w:rPr>
                                <w:sz w:val="20"/>
                              </w:rPr>
                              <w:t>Right</w:t>
                            </w:r>
                            <w:r>
                              <w:rPr>
                                <w:spacing w:val="10"/>
                                <w:sz w:val="20"/>
                              </w:rPr>
                              <w:t> </w:t>
                            </w:r>
                            <w:r>
                              <w:rPr>
                                <w:sz w:val="20"/>
                              </w:rPr>
                              <w:t>part</w:t>
                            </w:r>
                            <w:r>
                              <w:rPr>
                                <w:spacing w:val="10"/>
                                <w:sz w:val="20"/>
                              </w:rPr>
                              <w:t> </w:t>
                            </w:r>
                            <w:r>
                              <w:rPr>
                                <w:sz w:val="20"/>
                              </w:rPr>
                              <w:t>of</w:t>
                            </w:r>
                            <w:r>
                              <w:rPr>
                                <w:spacing w:val="12"/>
                                <w:sz w:val="20"/>
                              </w:rPr>
                              <w:t> </w:t>
                            </w:r>
                            <w:r>
                              <w:rPr>
                                <w:sz w:val="20"/>
                              </w:rPr>
                              <w:t>Coherence</w:t>
                            </w:r>
                            <w:r>
                              <w:rPr>
                                <w:spacing w:val="13"/>
                                <w:sz w:val="20"/>
                              </w:rPr>
                              <w:t> </w:t>
                            </w:r>
                            <w:r>
                              <w:rPr>
                                <w:rFonts w:ascii="Symbola" w:hAnsi="Symbola" w:eastAsia="Symbola"/>
                                <w:sz w:val="20"/>
                              </w:rPr>
                              <w:t>𝐹</w:t>
                            </w:r>
                            <w:r>
                              <w:rPr>
                                <w:rFonts w:ascii="Symbola" w:hAnsi="Symbola" w:eastAsia="Symbola"/>
                                <w:position w:val="-5"/>
                                <w:sz w:val="14"/>
                              </w:rPr>
                              <w:t>𝑅</w:t>
                            </w:r>
                            <w:r>
                              <w:rPr>
                                <w:rFonts w:ascii="Symbola" w:hAnsi="Symbola" w:eastAsia="Symbola"/>
                                <w:position w:val="-8"/>
                                <w:sz w:val="12"/>
                              </w:rPr>
                              <w:t>𝐶𝑁−𝐷𝐼𝐹𝐹|𝑠</w:t>
                            </w:r>
                            <w:r>
                              <w:rPr>
                                <w:rFonts w:ascii="Symbola" w:hAnsi="Symbola" w:eastAsia="Symbola"/>
                                <w:sz w:val="12"/>
                              </w:rPr>
                              <w:t>2</w:t>
                            </w:r>
                            <w:r>
                              <w:rPr>
                                <w:rFonts w:ascii="Symbola" w:hAnsi="Symbola" w:eastAsia="Symbola"/>
                                <w:spacing w:val="-14"/>
                                <w:sz w:val="12"/>
                              </w:rPr>
                              <w:t> </w:t>
                            </w:r>
                            <w:r>
                              <w:rPr>
                                <w:rFonts w:ascii="Symbola" w:hAnsi="Symbola" w:eastAsia="Symbola"/>
                                <w:position w:val="1"/>
                                <w:sz w:val="20"/>
                              </w:rPr>
                              <w:t>(</w:t>
                            </w:r>
                            <w:r>
                              <w:rPr>
                                <w:rFonts w:ascii="Symbola" w:hAnsi="Symbola" w:eastAsia="Symbola"/>
                                <w:sz w:val="20"/>
                              </w:rPr>
                              <w:t>0.</w:t>
                            </w:r>
                            <w:r>
                              <w:rPr>
                                <w:rFonts w:ascii="Symbola" w:hAnsi="Symbola" w:eastAsia="Symbola"/>
                                <w:spacing w:val="-10"/>
                                <w:sz w:val="20"/>
                              </w:rPr>
                              <w:t> </w:t>
                            </w:r>
                            <w:r>
                              <w:rPr>
                                <w:rFonts w:ascii="Symbola" w:hAnsi="Symbola" w:eastAsia="Symbola"/>
                                <w:sz w:val="20"/>
                              </w:rPr>
                              <w:t>5,</w:t>
                            </w:r>
                            <w:r>
                              <w:rPr>
                                <w:rFonts w:ascii="Symbola" w:hAnsi="Symbola" w:eastAsia="Symbola"/>
                                <w:spacing w:val="-9"/>
                                <w:sz w:val="20"/>
                              </w:rPr>
                              <w:t> </w:t>
                            </w:r>
                            <w:r>
                              <w:rPr>
                                <w:rFonts w:ascii="Symbola" w:hAnsi="Symbola" w:eastAsia="Symbola"/>
                                <w:spacing w:val="-4"/>
                                <w:sz w:val="20"/>
                              </w:rPr>
                              <w:t>0.9</w:t>
                            </w:r>
                            <w:r>
                              <w:rPr>
                                <w:rFonts w:ascii="Symbola" w:hAnsi="Symbola" w:eastAsia="Symbola"/>
                                <w:spacing w:val="-4"/>
                                <w:position w:val="1"/>
                                <w:sz w:val="20"/>
                              </w:rPr>
                              <w:t>)</w:t>
                            </w:r>
                          </w:p>
                        </w:tc>
                      </w:tr>
                      <w:tr>
                        <w:trPr>
                          <w:trHeight w:val="351" w:hRule="atLeast"/>
                        </w:trPr>
                        <w:tc>
                          <w:tcPr>
                            <w:tcW w:w="6201" w:type="dxa"/>
                            <w:gridSpan w:val="3"/>
                            <w:tcBorders>
                              <w:bottom w:val="single" w:sz="4" w:space="0" w:color="000000"/>
                            </w:tcBorders>
                          </w:tcPr>
                          <w:p>
                            <w:pPr>
                              <w:pStyle w:val="TableParagraph"/>
                              <w:tabs>
                                <w:tab w:pos="3305" w:val="left" w:leader="none"/>
                                <w:tab w:pos="4385" w:val="left" w:leader="none"/>
                                <w:tab w:pos="5851" w:val="right" w:leader="none"/>
                              </w:tabs>
                              <w:spacing w:before="37"/>
                              <w:ind w:left="122"/>
                              <w:jc w:val="left"/>
                              <w:rPr>
                                <w:sz w:val="22"/>
                              </w:rPr>
                            </w:pPr>
                            <w:r>
                              <w:rPr>
                                <w:spacing w:val="-2"/>
                                <w:sz w:val="22"/>
                                <w:vertAlign w:val="superscript"/>
                              </w:rPr>
                              <w:t>Anti-phase</w:t>
                            </w:r>
                            <w:r>
                              <w:rPr>
                                <w:sz w:val="22"/>
                                <w:vertAlign w:val="baseline"/>
                              </w:rPr>
                              <w:tab/>
                            </w:r>
                            <w:r>
                              <w:rPr>
                                <w:spacing w:val="-4"/>
                                <w:sz w:val="22"/>
                                <w:vertAlign w:val="baseline"/>
                              </w:rPr>
                              <w:t>0.01</w:t>
                            </w:r>
                            <w:r>
                              <w:rPr>
                                <w:sz w:val="22"/>
                                <w:vertAlign w:val="baseline"/>
                              </w:rPr>
                              <w:tab/>
                            </w:r>
                            <w:r>
                              <w:rPr>
                                <w:spacing w:val="-4"/>
                                <w:sz w:val="22"/>
                                <w:vertAlign w:val="baseline"/>
                              </w:rPr>
                              <w:t>0.01</w:t>
                            </w:r>
                            <w:r>
                              <w:rPr>
                                <w:sz w:val="22"/>
                                <w:vertAlign w:val="baseline"/>
                              </w:rPr>
                              <w:tab/>
                            </w:r>
                            <w:r>
                              <w:rPr>
                                <w:spacing w:val="-4"/>
                                <w:sz w:val="22"/>
                                <w:vertAlign w:val="baseline"/>
                              </w:rPr>
                              <w:t>0.02</w:t>
                            </w:r>
                          </w:p>
                        </w:tc>
                        <w:tc>
                          <w:tcPr>
                            <w:tcW w:w="1082" w:type="dxa"/>
                            <w:tcBorders>
                              <w:bottom w:val="single" w:sz="4" w:space="0" w:color="000000"/>
                            </w:tcBorders>
                          </w:tcPr>
                          <w:p>
                            <w:pPr>
                              <w:pStyle w:val="TableParagraph"/>
                              <w:spacing w:before="37"/>
                              <w:ind w:left="72" w:right="72"/>
                              <w:rPr>
                                <w:sz w:val="22"/>
                              </w:rPr>
                            </w:pPr>
                            <w:r>
                              <w:rPr>
                                <w:spacing w:val="-4"/>
                                <w:sz w:val="22"/>
                              </w:rPr>
                              <w:t>0.02</w:t>
                            </w:r>
                          </w:p>
                        </w:tc>
                        <w:tc>
                          <w:tcPr>
                            <w:tcW w:w="1082" w:type="dxa"/>
                            <w:tcBorders>
                              <w:bottom w:val="single" w:sz="4" w:space="0" w:color="000000"/>
                            </w:tcBorders>
                          </w:tcPr>
                          <w:p>
                            <w:pPr>
                              <w:pStyle w:val="TableParagraph"/>
                              <w:spacing w:before="37"/>
                              <w:ind w:left="72" w:right="72"/>
                              <w:rPr>
                                <w:sz w:val="22"/>
                              </w:rPr>
                            </w:pPr>
                            <w:r>
                              <w:rPr>
                                <w:spacing w:val="-4"/>
                                <w:sz w:val="22"/>
                              </w:rPr>
                              <w:t>0.02</w:t>
                            </w:r>
                          </w:p>
                        </w:tc>
                        <w:tc>
                          <w:tcPr>
                            <w:tcW w:w="1085" w:type="dxa"/>
                            <w:tcBorders>
                              <w:bottom w:val="single" w:sz="4" w:space="0" w:color="000000"/>
                            </w:tcBorders>
                          </w:tcPr>
                          <w:p>
                            <w:pPr>
                              <w:pStyle w:val="TableParagraph"/>
                              <w:spacing w:before="37"/>
                              <w:rPr>
                                <w:sz w:val="22"/>
                              </w:rPr>
                            </w:pPr>
                            <w:r>
                              <w:rPr>
                                <w:spacing w:val="-4"/>
                                <w:sz w:val="22"/>
                              </w:rPr>
                              <w:t>0.01</w:t>
                            </w:r>
                          </w:p>
                        </w:tc>
                      </w:tr>
                    </w:tbl>
                    <w:p>
                      <w:pPr>
                        <w:pStyle w:val="BodyText"/>
                      </w:pPr>
                    </w:p>
                  </w:txbxContent>
                </v:textbox>
                <w10:wrap type="none"/>
              </v:shape>
            </w:pict>
          </mc:Fallback>
        </mc:AlternateContent>
      </w:r>
      <w:r>
        <w:rPr>
          <w:sz w:val="20"/>
        </w:rPr>
        <w:t>Panel</w:t>
      </w:r>
      <w:r>
        <w:rPr>
          <w:spacing w:val="13"/>
          <w:sz w:val="20"/>
        </w:rPr>
        <w:t> </w:t>
      </w:r>
      <w:r>
        <w:rPr>
          <w:sz w:val="20"/>
        </w:rPr>
        <w:t>B.</w:t>
      </w:r>
      <w:r>
        <w:rPr>
          <w:spacing w:val="10"/>
          <w:sz w:val="20"/>
        </w:rPr>
        <w:t> </w:t>
      </w:r>
      <w:r>
        <w:rPr>
          <w:sz w:val="20"/>
        </w:rPr>
        <w:t>Left</w:t>
      </w:r>
      <w:r>
        <w:rPr>
          <w:spacing w:val="12"/>
          <w:sz w:val="20"/>
        </w:rPr>
        <w:t> </w:t>
      </w:r>
      <w:r>
        <w:rPr>
          <w:sz w:val="20"/>
        </w:rPr>
        <w:t>part</w:t>
      </w:r>
      <w:r>
        <w:rPr>
          <w:spacing w:val="13"/>
          <w:sz w:val="20"/>
        </w:rPr>
        <w:t> </w:t>
      </w:r>
      <w:r>
        <w:rPr>
          <w:sz w:val="20"/>
        </w:rPr>
        <w:t>of</w:t>
      </w:r>
      <w:r>
        <w:rPr>
          <w:spacing w:val="13"/>
          <w:sz w:val="20"/>
        </w:rPr>
        <w:t> </w:t>
      </w:r>
      <w:r>
        <w:rPr>
          <w:sz w:val="20"/>
        </w:rPr>
        <w:t>Coherence</w:t>
      </w:r>
      <w:r>
        <w:rPr>
          <w:spacing w:val="13"/>
          <w:sz w:val="20"/>
        </w:rPr>
        <w:t> </w:t>
      </w:r>
      <w:r>
        <w:rPr>
          <w:rFonts w:ascii="Symbola" w:hAnsi="Symbola" w:eastAsia="Symbola"/>
          <w:sz w:val="20"/>
        </w:rPr>
        <w:t>𝐹</w:t>
      </w:r>
      <w:r>
        <w:rPr>
          <w:rFonts w:ascii="Symbola" w:hAnsi="Symbola" w:eastAsia="Symbola"/>
          <w:position w:val="-5"/>
          <w:sz w:val="14"/>
        </w:rPr>
        <w:t>𝑅</w:t>
      </w:r>
      <w:r>
        <w:rPr>
          <w:rFonts w:ascii="Symbola" w:hAnsi="Symbola" w:eastAsia="Symbola"/>
          <w:position w:val="-8"/>
          <w:sz w:val="12"/>
        </w:rPr>
        <w:t>𝐶𝑁−𝐷𝐼𝐹𝐹|𝑠</w:t>
      </w:r>
      <w:r>
        <w:rPr>
          <w:rFonts w:ascii="Symbola" w:hAnsi="Symbola" w:eastAsia="Symbola"/>
          <w:sz w:val="12"/>
        </w:rPr>
        <w:t>2</w:t>
      </w:r>
      <w:r>
        <w:rPr>
          <w:rFonts w:ascii="Symbola" w:hAnsi="Symbola" w:eastAsia="Symbola"/>
          <w:spacing w:val="-13"/>
          <w:sz w:val="12"/>
        </w:rPr>
        <w:t> </w:t>
      </w:r>
      <w:r>
        <w:rPr>
          <w:rFonts w:ascii="Symbola" w:hAnsi="Symbola" w:eastAsia="Symbola"/>
          <w:position w:val="1"/>
          <w:sz w:val="20"/>
        </w:rPr>
        <w:t>(</w:t>
      </w:r>
      <w:r>
        <w:rPr>
          <w:rFonts w:ascii="Symbola" w:hAnsi="Symbola" w:eastAsia="Symbola"/>
          <w:sz w:val="20"/>
        </w:rPr>
        <w:t>0.1,</w:t>
      </w:r>
      <w:r>
        <w:rPr>
          <w:rFonts w:ascii="Symbola" w:hAnsi="Symbola" w:eastAsia="Symbola"/>
          <w:spacing w:val="-9"/>
          <w:sz w:val="20"/>
        </w:rPr>
        <w:t> </w:t>
      </w:r>
      <w:r>
        <w:rPr>
          <w:rFonts w:ascii="Symbola" w:hAnsi="Symbola" w:eastAsia="Symbola"/>
          <w:spacing w:val="-4"/>
          <w:sz w:val="20"/>
        </w:rPr>
        <w:t>0.5</w:t>
      </w:r>
      <w:r>
        <w:rPr>
          <w:rFonts w:ascii="Symbola" w:hAnsi="Symbola" w:eastAsia="Symbola"/>
          <w:spacing w:val="-4"/>
          <w:position w:val="1"/>
          <w:sz w:val="20"/>
        </w:rPr>
        <w:t>)</w:t>
      </w:r>
    </w:p>
    <w:p>
      <w:pPr>
        <w:spacing w:line="571" w:lineRule="auto" w:before="197"/>
        <w:ind w:left="240" w:right="8939" w:firstLine="0"/>
        <w:jc w:val="both"/>
        <w:rPr>
          <w:sz w:val="14"/>
        </w:rPr>
      </w:pPr>
      <w:r>
        <w:rPr>
          <w:spacing w:val="-2"/>
          <w:sz w:val="14"/>
        </w:rPr>
        <w:t>CN←DIFF</w:t>
      </w:r>
      <w:r>
        <w:rPr>
          <w:spacing w:val="40"/>
          <w:sz w:val="14"/>
        </w:rPr>
        <w:t> </w:t>
      </w:r>
      <w:r>
        <w:rPr>
          <w:spacing w:val="-2"/>
          <w:sz w:val="14"/>
        </w:rPr>
        <w:t>CN←DIFF</w:t>
      </w:r>
      <w:r>
        <w:rPr>
          <w:spacing w:val="40"/>
          <w:sz w:val="14"/>
        </w:rPr>
        <w:t> </w:t>
      </w:r>
      <w:r>
        <w:rPr>
          <w:spacing w:val="-2"/>
          <w:sz w:val="14"/>
        </w:rPr>
        <w:t>CN→DIFF</w:t>
      </w:r>
      <w:r>
        <w:rPr>
          <w:spacing w:val="40"/>
          <w:sz w:val="14"/>
        </w:rPr>
        <w:t> </w:t>
      </w:r>
      <w:r>
        <w:rPr>
          <w:spacing w:val="-2"/>
          <w:sz w:val="14"/>
        </w:rPr>
        <w:t>CN→DIFF</w:t>
      </w:r>
    </w:p>
    <w:p>
      <w:pPr>
        <w:pStyle w:val="BodyText"/>
        <w:rPr>
          <w:sz w:val="14"/>
        </w:rPr>
      </w:pPr>
    </w:p>
    <w:p>
      <w:pPr>
        <w:pStyle w:val="BodyText"/>
        <w:spacing w:before="33"/>
        <w:rPr>
          <w:sz w:val="14"/>
        </w:rPr>
      </w:pPr>
    </w:p>
    <w:p>
      <w:pPr>
        <w:spacing w:before="0"/>
        <w:ind w:left="240" w:right="0" w:firstLine="0"/>
        <w:jc w:val="left"/>
        <w:rPr>
          <w:sz w:val="14"/>
        </w:rPr>
      </w:pPr>
      <w:r>
        <w:rPr>
          <w:spacing w:val="-2"/>
          <w:sz w:val="14"/>
        </w:rPr>
        <w:t>CN←DIFF</w:t>
      </w:r>
    </w:p>
    <w:p>
      <w:pPr>
        <w:spacing w:after="0"/>
        <w:jc w:val="left"/>
        <w:rPr>
          <w:sz w:val="14"/>
        </w:rPr>
        <w:sectPr>
          <w:type w:val="continuous"/>
          <w:pgSz w:w="12240" w:h="15840"/>
          <w:pgMar w:header="537" w:footer="1031" w:top="1300" w:bottom="280" w:left="1200" w:right="1220"/>
        </w:sectPr>
      </w:pPr>
    </w:p>
    <w:p>
      <w:pPr>
        <w:spacing w:before="26"/>
        <w:ind w:left="240" w:right="8936" w:firstLine="0"/>
        <w:jc w:val="left"/>
        <w:rPr>
          <w:sz w:val="14"/>
        </w:rPr>
      </w:pPr>
      <w:r>
        <w:rPr/>
        <mc:AlternateContent>
          <mc:Choice Requires="wps">
            <w:drawing>
              <wp:anchor distT="0" distB="0" distL="0" distR="0" allowOverlap="1" layoutInCell="1" locked="0" behindDoc="0" simplePos="0" relativeHeight="15768064">
                <wp:simplePos x="0" y="0"/>
                <wp:positionH relativeFrom="page">
                  <wp:posOffset>2865627</wp:posOffset>
                </wp:positionH>
                <wp:positionV relativeFrom="paragraph">
                  <wp:posOffset>13151</wp:posOffset>
                </wp:positionV>
                <wp:extent cx="3818890" cy="70231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818890" cy="70231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080"/>
                              <w:gridCol w:w="1081"/>
                              <w:gridCol w:w="1081"/>
                              <w:gridCol w:w="1081"/>
                              <w:gridCol w:w="782"/>
                            </w:tblGrid>
                            <w:tr>
                              <w:trPr>
                                <w:trHeight w:val="362" w:hRule="atLeast"/>
                              </w:trPr>
                              <w:tc>
                                <w:tcPr>
                                  <w:tcW w:w="782" w:type="dxa"/>
                                </w:tcPr>
                                <w:p>
                                  <w:pPr>
                                    <w:pStyle w:val="TableParagraph"/>
                                    <w:spacing w:before="40"/>
                                    <w:ind w:left="50"/>
                                    <w:jc w:val="left"/>
                                    <w:rPr>
                                      <w:sz w:val="22"/>
                                    </w:rPr>
                                  </w:pPr>
                                  <w:r>
                                    <w:rPr>
                                      <w:spacing w:val="-4"/>
                                      <w:sz w:val="22"/>
                                    </w:rPr>
                                    <w:t>0.43</w:t>
                                  </w:r>
                                </w:p>
                              </w:tc>
                              <w:tc>
                                <w:tcPr>
                                  <w:tcW w:w="1080" w:type="dxa"/>
                                </w:tcPr>
                                <w:p>
                                  <w:pPr>
                                    <w:pStyle w:val="TableParagraph"/>
                                    <w:spacing w:before="40"/>
                                    <w:rPr>
                                      <w:sz w:val="22"/>
                                    </w:rPr>
                                  </w:pPr>
                                  <w:r>
                                    <w:rPr>
                                      <w:spacing w:val="-4"/>
                                      <w:sz w:val="22"/>
                                    </w:rPr>
                                    <w:t>0.45</w:t>
                                  </w:r>
                                </w:p>
                              </w:tc>
                              <w:tc>
                                <w:tcPr>
                                  <w:tcW w:w="1081" w:type="dxa"/>
                                </w:tcPr>
                                <w:p>
                                  <w:pPr>
                                    <w:pStyle w:val="TableParagraph"/>
                                    <w:spacing w:before="40"/>
                                    <w:ind w:left="8" w:right="5"/>
                                    <w:rPr>
                                      <w:sz w:val="22"/>
                                    </w:rPr>
                                  </w:pPr>
                                  <w:r>
                                    <w:rPr>
                                      <w:spacing w:val="-4"/>
                                      <w:sz w:val="22"/>
                                    </w:rPr>
                                    <w:t>0.41</w:t>
                                  </w:r>
                                </w:p>
                              </w:tc>
                              <w:tc>
                                <w:tcPr>
                                  <w:tcW w:w="1081" w:type="dxa"/>
                                </w:tcPr>
                                <w:p>
                                  <w:pPr>
                                    <w:pStyle w:val="TableParagraph"/>
                                    <w:spacing w:before="40"/>
                                    <w:ind w:left="8" w:right="3"/>
                                    <w:rPr>
                                      <w:sz w:val="22"/>
                                    </w:rPr>
                                  </w:pPr>
                                  <w:r>
                                    <w:rPr>
                                      <w:spacing w:val="-4"/>
                                      <w:sz w:val="22"/>
                                    </w:rPr>
                                    <w:t>0.41</w:t>
                                  </w:r>
                                </w:p>
                              </w:tc>
                              <w:tc>
                                <w:tcPr>
                                  <w:tcW w:w="1081" w:type="dxa"/>
                                </w:tcPr>
                                <w:p>
                                  <w:pPr>
                                    <w:pStyle w:val="TableParagraph"/>
                                    <w:spacing w:before="40"/>
                                    <w:ind w:left="9" w:right="1"/>
                                    <w:rPr>
                                      <w:sz w:val="22"/>
                                    </w:rPr>
                                  </w:pPr>
                                  <w:r>
                                    <w:rPr>
                                      <w:spacing w:val="-4"/>
                                      <w:sz w:val="22"/>
                                    </w:rPr>
                                    <w:t>0.37</w:t>
                                  </w:r>
                                </w:p>
                              </w:tc>
                              <w:tc>
                                <w:tcPr>
                                  <w:tcW w:w="782" w:type="dxa"/>
                                </w:tcPr>
                                <w:p>
                                  <w:pPr>
                                    <w:pStyle w:val="TableParagraph"/>
                                    <w:spacing w:before="40"/>
                                    <w:ind w:right="41"/>
                                    <w:jc w:val="right"/>
                                    <w:rPr>
                                      <w:sz w:val="22"/>
                                    </w:rPr>
                                  </w:pPr>
                                  <w:r>
                                    <w:rPr>
                                      <w:spacing w:val="-4"/>
                                      <w:sz w:val="22"/>
                                    </w:rPr>
                                    <w:t>0.40</w:t>
                                  </w:r>
                                </w:p>
                              </w:tc>
                            </w:tr>
                            <w:tr>
                              <w:trPr>
                                <w:trHeight w:val="382" w:hRule="atLeast"/>
                              </w:trPr>
                              <w:tc>
                                <w:tcPr>
                                  <w:tcW w:w="782" w:type="dxa"/>
                                </w:tcPr>
                                <w:p>
                                  <w:pPr>
                                    <w:pStyle w:val="TableParagraph"/>
                                    <w:spacing w:before="60"/>
                                    <w:ind w:left="50"/>
                                    <w:jc w:val="left"/>
                                    <w:rPr>
                                      <w:sz w:val="22"/>
                                    </w:rPr>
                                  </w:pPr>
                                  <w:r>
                                    <w:rPr>
                                      <w:spacing w:val="-4"/>
                                      <w:sz w:val="22"/>
                                    </w:rPr>
                                    <w:t>0.54</w:t>
                                  </w:r>
                                </w:p>
                              </w:tc>
                              <w:tc>
                                <w:tcPr>
                                  <w:tcW w:w="1080" w:type="dxa"/>
                                </w:tcPr>
                                <w:p>
                                  <w:pPr>
                                    <w:pStyle w:val="TableParagraph"/>
                                    <w:spacing w:before="60"/>
                                    <w:rPr>
                                      <w:sz w:val="22"/>
                                    </w:rPr>
                                  </w:pPr>
                                  <w:r>
                                    <w:rPr>
                                      <w:spacing w:val="-4"/>
                                      <w:sz w:val="22"/>
                                    </w:rPr>
                                    <w:t>0.53</w:t>
                                  </w:r>
                                </w:p>
                              </w:tc>
                              <w:tc>
                                <w:tcPr>
                                  <w:tcW w:w="1081" w:type="dxa"/>
                                </w:tcPr>
                                <w:p>
                                  <w:pPr>
                                    <w:pStyle w:val="TableParagraph"/>
                                    <w:spacing w:before="60"/>
                                    <w:ind w:left="8" w:right="5"/>
                                    <w:rPr>
                                      <w:sz w:val="22"/>
                                    </w:rPr>
                                  </w:pPr>
                                  <w:r>
                                    <w:rPr>
                                      <w:spacing w:val="-4"/>
                                      <w:sz w:val="22"/>
                                    </w:rPr>
                                    <w:t>0.56</w:t>
                                  </w:r>
                                </w:p>
                              </w:tc>
                              <w:tc>
                                <w:tcPr>
                                  <w:tcW w:w="1081" w:type="dxa"/>
                                </w:tcPr>
                                <w:p>
                                  <w:pPr>
                                    <w:pStyle w:val="TableParagraph"/>
                                    <w:spacing w:before="60"/>
                                    <w:ind w:left="8" w:right="3"/>
                                    <w:rPr>
                                      <w:sz w:val="22"/>
                                    </w:rPr>
                                  </w:pPr>
                                  <w:r>
                                    <w:rPr>
                                      <w:spacing w:val="-4"/>
                                      <w:sz w:val="22"/>
                                    </w:rPr>
                                    <w:t>0.56</w:t>
                                  </w:r>
                                </w:p>
                              </w:tc>
                              <w:tc>
                                <w:tcPr>
                                  <w:tcW w:w="1081" w:type="dxa"/>
                                </w:tcPr>
                                <w:p>
                                  <w:pPr>
                                    <w:pStyle w:val="TableParagraph"/>
                                    <w:spacing w:before="60"/>
                                    <w:ind w:left="9" w:right="1"/>
                                    <w:rPr>
                                      <w:sz w:val="22"/>
                                    </w:rPr>
                                  </w:pPr>
                                  <w:r>
                                    <w:rPr>
                                      <w:spacing w:val="-4"/>
                                      <w:sz w:val="22"/>
                                    </w:rPr>
                                    <w:t>0.60</w:t>
                                  </w:r>
                                </w:p>
                              </w:tc>
                              <w:tc>
                                <w:tcPr>
                                  <w:tcW w:w="782" w:type="dxa"/>
                                </w:tcPr>
                                <w:p>
                                  <w:pPr>
                                    <w:pStyle w:val="TableParagraph"/>
                                    <w:spacing w:before="60"/>
                                    <w:ind w:right="41"/>
                                    <w:jc w:val="right"/>
                                    <w:rPr>
                                      <w:sz w:val="22"/>
                                    </w:rPr>
                                  </w:pPr>
                                  <w:r>
                                    <w:rPr>
                                      <w:spacing w:val="-4"/>
                                      <w:sz w:val="22"/>
                                    </w:rPr>
                                    <w:t>0.55</w:t>
                                  </w:r>
                                </w:p>
                              </w:tc>
                            </w:tr>
                            <w:tr>
                              <w:trPr>
                                <w:trHeight w:val="362" w:hRule="atLeast"/>
                              </w:trPr>
                              <w:tc>
                                <w:tcPr>
                                  <w:tcW w:w="782" w:type="dxa"/>
                                </w:tcPr>
                                <w:p>
                                  <w:pPr>
                                    <w:pStyle w:val="TableParagraph"/>
                                    <w:spacing w:before="60"/>
                                    <w:ind w:left="50"/>
                                    <w:jc w:val="left"/>
                                    <w:rPr>
                                      <w:sz w:val="22"/>
                                    </w:rPr>
                                  </w:pPr>
                                  <w:r>
                                    <w:rPr>
                                      <w:spacing w:val="-4"/>
                                      <w:sz w:val="22"/>
                                    </w:rPr>
                                    <w:t>0.01</w:t>
                                  </w:r>
                                </w:p>
                              </w:tc>
                              <w:tc>
                                <w:tcPr>
                                  <w:tcW w:w="1080" w:type="dxa"/>
                                </w:tcPr>
                                <w:p>
                                  <w:pPr>
                                    <w:pStyle w:val="TableParagraph"/>
                                    <w:spacing w:before="60"/>
                                    <w:rPr>
                                      <w:sz w:val="22"/>
                                    </w:rPr>
                                  </w:pPr>
                                  <w:r>
                                    <w:rPr>
                                      <w:spacing w:val="-4"/>
                                      <w:sz w:val="22"/>
                                    </w:rPr>
                                    <w:t>0.01</w:t>
                                  </w:r>
                                </w:p>
                              </w:tc>
                              <w:tc>
                                <w:tcPr>
                                  <w:tcW w:w="1081" w:type="dxa"/>
                                </w:tcPr>
                                <w:p>
                                  <w:pPr>
                                    <w:pStyle w:val="TableParagraph"/>
                                    <w:spacing w:before="60"/>
                                    <w:ind w:left="8" w:right="5"/>
                                    <w:rPr>
                                      <w:sz w:val="22"/>
                                    </w:rPr>
                                  </w:pPr>
                                  <w:r>
                                    <w:rPr>
                                      <w:spacing w:val="-4"/>
                                      <w:sz w:val="22"/>
                                    </w:rPr>
                                    <w:t>0.01</w:t>
                                  </w:r>
                                </w:p>
                              </w:tc>
                              <w:tc>
                                <w:tcPr>
                                  <w:tcW w:w="1081" w:type="dxa"/>
                                </w:tcPr>
                                <w:p>
                                  <w:pPr>
                                    <w:pStyle w:val="TableParagraph"/>
                                    <w:spacing w:before="60"/>
                                    <w:ind w:left="8" w:right="3"/>
                                    <w:rPr>
                                      <w:sz w:val="22"/>
                                    </w:rPr>
                                  </w:pPr>
                                  <w:r>
                                    <w:rPr>
                                      <w:spacing w:val="-4"/>
                                      <w:sz w:val="22"/>
                                    </w:rPr>
                                    <w:t>0.01</w:t>
                                  </w:r>
                                </w:p>
                              </w:tc>
                              <w:tc>
                                <w:tcPr>
                                  <w:tcW w:w="1081" w:type="dxa"/>
                                </w:tcPr>
                                <w:p>
                                  <w:pPr>
                                    <w:pStyle w:val="TableParagraph"/>
                                    <w:spacing w:before="60"/>
                                    <w:ind w:left="9" w:right="1"/>
                                    <w:rPr>
                                      <w:sz w:val="22"/>
                                    </w:rPr>
                                  </w:pPr>
                                  <w:r>
                                    <w:rPr>
                                      <w:spacing w:val="-4"/>
                                      <w:sz w:val="22"/>
                                    </w:rPr>
                                    <w:t>0.01</w:t>
                                  </w:r>
                                </w:p>
                              </w:tc>
                              <w:tc>
                                <w:tcPr>
                                  <w:tcW w:w="782" w:type="dxa"/>
                                </w:tcPr>
                                <w:p>
                                  <w:pPr>
                                    <w:pStyle w:val="TableParagraph"/>
                                    <w:spacing w:before="60"/>
                                    <w:ind w:right="41"/>
                                    <w:jc w:val="right"/>
                                    <w:rPr>
                                      <w:sz w:val="22"/>
                                    </w:rPr>
                                  </w:pPr>
                                  <w:r>
                                    <w:rPr>
                                      <w:spacing w:val="-4"/>
                                      <w:sz w:val="22"/>
                                    </w:rPr>
                                    <w:t>0.04</w:t>
                                  </w:r>
                                </w:p>
                              </w:tc>
                            </w:tr>
                          </w:tbl>
                          <w:p>
                            <w:pPr>
                              <w:pStyle w:val="BodyText"/>
                            </w:pPr>
                          </w:p>
                        </w:txbxContent>
                      </wps:txbx>
                      <wps:bodyPr wrap="square" lIns="0" tIns="0" rIns="0" bIns="0" rtlCol="0">
                        <a:noAutofit/>
                      </wps:bodyPr>
                    </wps:wsp>
                  </a:graphicData>
                </a:graphic>
              </wp:anchor>
            </w:drawing>
          </mc:Choice>
          <mc:Fallback>
            <w:pict>
              <v:shape style="position:absolute;margin-left:225.639999pt;margin-top:1.035576pt;width:300.7pt;height:55.3pt;mso-position-horizontal-relative:page;mso-position-vertical-relative:paragraph;z-index:15768064" type="#_x0000_t202" id="docshape8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080"/>
                        <w:gridCol w:w="1081"/>
                        <w:gridCol w:w="1081"/>
                        <w:gridCol w:w="1081"/>
                        <w:gridCol w:w="782"/>
                      </w:tblGrid>
                      <w:tr>
                        <w:trPr>
                          <w:trHeight w:val="362" w:hRule="atLeast"/>
                        </w:trPr>
                        <w:tc>
                          <w:tcPr>
                            <w:tcW w:w="782" w:type="dxa"/>
                          </w:tcPr>
                          <w:p>
                            <w:pPr>
                              <w:pStyle w:val="TableParagraph"/>
                              <w:spacing w:before="40"/>
                              <w:ind w:left="50"/>
                              <w:jc w:val="left"/>
                              <w:rPr>
                                <w:sz w:val="22"/>
                              </w:rPr>
                            </w:pPr>
                            <w:r>
                              <w:rPr>
                                <w:spacing w:val="-4"/>
                                <w:sz w:val="22"/>
                              </w:rPr>
                              <w:t>0.43</w:t>
                            </w:r>
                          </w:p>
                        </w:tc>
                        <w:tc>
                          <w:tcPr>
                            <w:tcW w:w="1080" w:type="dxa"/>
                          </w:tcPr>
                          <w:p>
                            <w:pPr>
                              <w:pStyle w:val="TableParagraph"/>
                              <w:spacing w:before="40"/>
                              <w:rPr>
                                <w:sz w:val="22"/>
                              </w:rPr>
                            </w:pPr>
                            <w:r>
                              <w:rPr>
                                <w:spacing w:val="-4"/>
                                <w:sz w:val="22"/>
                              </w:rPr>
                              <w:t>0.45</w:t>
                            </w:r>
                          </w:p>
                        </w:tc>
                        <w:tc>
                          <w:tcPr>
                            <w:tcW w:w="1081" w:type="dxa"/>
                          </w:tcPr>
                          <w:p>
                            <w:pPr>
                              <w:pStyle w:val="TableParagraph"/>
                              <w:spacing w:before="40"/>
                              <w:ind w:left="8" w:right="5"/>
                              <w:rPr>
                                <w:sz w:val="22"/>
                              </w:rPr>
                            </w:pPr>
                            <w:r>
                              <w:rPr>
                                <w:spacing w:val="-4"/>
                                <w:sz w:val="22"/>
                              </w:rPr>
                              <w:t>0.41</w:t>
                            </w:r>
                          </w:p>
                        </w:tc>
                        <w:tc>
                          <w:tcPr>
                            <w:tcW w:w="1081" w:type="dxa"/>
                          </w:tcPr>
                          <w:p>
                            <w:pPr>
                              <w:pStyle w:val="TableParagraph"/>
                              <w:spacing w:before="40"/>
                              <w:ind w:left="8" w:right="3"/>
                              <w:rPr>
                                <w:sz w:val="22"/>
                              </w:rPr>
                            </w:pPr>
                            <w:r>
                              <w:rPr>
                                <w:spacing w:val="-4"/>
                                <w:sz w:val="22"/>
                              </w:rPr>
                              <w:t>0.41</w:t>
                            </w:r>
                          </w:p>
                        </w:tc>
                        <w:tc>
                          <w:tcPr>
                            <w:tcW w:w="1081" w:type="dxa"/>
                          </w:tcPr>
                          <w:p>
                            <w:pPr>
                              <w:pStyle w:val="TableParagraph"/>
                              <w:spacing w:before="40"/>
                              <w:ind w:left="9" w:right="1"/>
                              <w:rPr>
                                <w:sz w:val="22"/>
                              </w:rPr>
                            </w:pPr>
                            <w:r>
                              <w:rPr>
                                <w:spacing w:val="-4"/>
                                <w:sz w:val="22"/>
                              </w:rPr>
                              <w:t>0.37</w:t>
                            </w:r>
                          </w:p>
                        </w:tc>
                        <w:tc>
                          <w:tcPr>
                            <w:tcW w:w="782" w:type="dxa"/>
                          </w:tcPr>
                          <w:p>
                            <w:pPr>
                              <w:pStyle w:val="TableParagraph"/>
                              <w:spacing w:before="40"/>
                              <w:ind w:right="41"/>
                              <w:jc w:val="right"/>
                              <w:rPr>
                                <w:sz w:val="22"/>
                              </w:rPr>
                            </w:pPr>
                            <w:r>
                              <w:rPr>
                                <w:spacing w:val="-4"/>
                                <w:sz w:val="22"/>
                              </w:rPr>
                              <w:t>0.40</w:t>
                            </w:r>
                          </w:p>
                        </w:tc>
                      </w:tr>
                      <w:tr>
                        <w:trPr>
                          <w:trHeight w:val="382" w:hRule="atLeast"/>
                        </w:trPr>
                        <w:tc>
                          <w:tcPr>
                            <w:tcW w:w="782" w:type="dxa"/>
                          </w:tcPr>
                          <w:p>
                            <w:pPr>
                              <w:pStyle w:val="TableParagraph"/>
                              <w:spacing w:before="60"/>
                              <w:ind w:left="50"/>
                              <w:jc w:val="left"/>
                              <w:rPr>
                                <w:sz w:val="22"/>
                              </w:rPr>
                            </w:pPr>
                            <w:r>
                              <w:rPr>
                                <w:spacing w:val="-4"/>
                                <w:sz w:val="22"/>
                              </w:rPr>
                              <w:t>0.54</w:t>
                            </w:r>
                          </w:p>
                        </w:tc>
                        <w:tc>
                          <w:tcPr>
                            <w:tcW w:w="1080" w:type="dxa"/>
                          </w:tcPr>
                          <w:p>
                            <w:pPr>
                              <w:pStyle w:val="TableParagraph"/>
                              <w:spacing w:before="60"/>
                              <w:rPr>
                                <w:sz w:val="22"/>
                              </w:rPr>
                            </w:pPr>
                            <w:r>
                              <w:rPr>
                                <w:spacing w:val="-4"/>
                                <w:sz w:val="22"/>
                              </w:rPr>
                              <w:t>0.53</w:t>
                            </w:r>
                          </w:p>
                        </w:tc>
                        <w:tc>
                          <w:tcPr>
                            <w:tcW w:w="1081" w:type="dxa"/>
                          </w:tcPr>
                          <w:p>
                            <w:pPr>
                              <w:pStyle w:val="TableParagraph"/>
                              <w:spacing w:before="60"/>
                              <w:ind w:left="8" w:right="5"/>
                              <w:rPr>
                                <w:sz w:val="22"/>
                              </w:rPr>
                            </w:pPr>
                            <w:r>
                              <w:rPr>
                                <w:spacing w:val="-4"/>
                                <w:sz w:val="22"/>
                              </w:rPr>
                              <w:t>0.56</w:t>
                            </w:r>
                          </w:p>
                        </w:tc>
                        <w:tc>
                          <w:tcPr>
                            <w:tcW w:w="1081" w:type="dxa"/>
                          </w:tcPr>
                          <w:p>
                            <w:pPr>
                              <w:pStyle w:val="TableParagraph"/>
                              <w:spacing w:before="60"/>
                              <w:ind w:left="8" w:right="3"/>
                              <w:rPr>
                                <w:sz w:val="22"/>
                              </w:rPr>
                            </w:pPr>
                            <w:r>
                              <w:rPr>
                                <w:spacing w:val="-4"/>
                                <w:sz w:val="22"/>
                              </w:rPr>
                              <w:t>0.56</w:t>
                            </w:r>
                          </w:p>
                        </w:tc>
                        <w:tc>
                          <w:tcPr>
                            <w:tcW w:w="1081" w:type="dxa"/>
                          </w:tcPr>
                          <w:p>
                            <w:pPr>
                              <w:pStyle w:val="TableParagraph"/>
                              <w:spacing w:before="60"/>
                              <w:ind w:left="9" w:right="1"/>
                              <w:rPr>
                                <w:sz w:val="22"/>
                              </w:rPr>
                            </w:pPr>
                            <w:r>
                              <w:rPr>
                                <w:spacing w:val="-4"/>
                                <w:sz w:val="22"/>
                              </w:rPr>
                              <w:t>0.60</w:t>
                            </w:r>
                          </w:p>
                        </w:tc>
                        <w:tc>
                          <w:tcPr>
                            <w:tcW w:w="782" w:type="dxa"/>
                          </w:tcPr>
                          <w:p>
                            <w:pPr>
                              <w:pStyle w:val="TableParagraph"/>
                              <w:spacing w:before="60"/>
                              <w:ind w:right="41"/>
                              <w:jc w:val="right"/>
                              <w:rPr>
                                <w:sz w:val="22"/>
                              </w:rPr>
                            </w:pPr>
                            <w:r>
                              <w:rPr>
                                <w:spacing w:val="-4"/>
                                <w:sz w:val="22"/>
                              </w:rPr>
                              <w:t>0.55</w:t>
                            </w:r>
                          </w:p>
                        </w:tc>
                      </w:tr>
                      <w:tr>
                        <w:trPr>
                          <w:trHeight w:val="362" w:hRule="atLeast"/>
                        </w:trPr>
                        <w:tc>
                          <w:tcPr>
                            <w:tcW w:w="782" w:type="dxa"/>
                          </w:tcPr>
                          <w:p>
                            <w:pPr>
                              <w:pStyle w:val="TableParagraph"/>
                              <w:spacing w:before="60"/>
                              <w:ind w:left="50"/>
                              <w:jc w:val="left"/>
                              <w:rPr>
                                <w:sz w:val="22"/>
                              </w:rPr>
                            </w:pPr>
                            <w:r>
                              <w:rPr>
                                <w:spacing w:val="-4"/>
                                <w:sz w:val="22"/>
                              </w:rPr>
                              <w:t>0.01</w:t>
                            </w:r>
                          </w:p>
                        </w:tc>
                        <w:tc>
                          <w:tcPr>
                            <w:tcW w:w="1080" w:type="dxa"/>
                          </w:tcPr>
                          <w:p>
                            <w:pPr>
                              <w:pStyle w:val="TableParagraph"/>
                              <w:spacing w:before="60"/>
                              <w:rPr>
                                <w:sz w:val="22"/>
                              </w:rPr>
                            </w:pPr>
                            <w:r>
                              <w:rPr>
                                <w:spacing w:val="-4"/>
                                <w:sz w:val="22"/>
                              </w:rPr>
                              <w:t>0.01</w:t>
                            </w:r>
                          </w:p>
                        </w:tc>
                        <w:tc>
                          <w:tcPr>
                            <w:tcW w:w="1081" w:type="dxa"/>
                          </w:tcPr>
                          <w:p>
                            <w:pPr>
                              <w:pStyle w:val="TableParagraph"/>
                              <w:spacing w:before="60"/>
                              <w:ind w:left="8" w:right="5"/>
                              <w:rPr>
                                <w:sz w:val="22"/>
                              </w:rPr>
                            </w:pPr>
                            <w:r>
                              <w:rPr>
                                <w:spacing w:val="-4"/>
                                <w:sz w:val="22"/>
                              </w:rPr>
                              <w:t>0.01</w:t>
                            </w:r>
                          </w:p>
                        </w:tc>
                        <w:tc>
                          <w:tcPr>
                            <w:tcW w:w="1081" w:type="dxa"/>
                          </w:tcPr>
                          <w:p>
                            <w:pPr>
                              <w:pStyle w:val="TableParagraph"/>
                              <w:spacing w:before="60"/>
                              <w:ind w:left="8" w:right="3"/>
                              <w:rPr>
                                <w:sz w:val="22"/>
                              </w:rPr>
                            </w:pPr>
                            <w:r>
                              <w:rPr>
                                <w:spacing w:val="-4"/>
                                <w:sz w:val="22"/>
                              </w:rPr>
                              <w:t>0.01</w:t>
                            </w:r>
                          </w:p>
                        </w:tc>
                        <w:tc>
                          <w:tcPr>
                            <w:tcW w:w="1081" w:type="dxa"/>
                          </w:tcPr>
                          <w:p>
                            <w:pPr>
                              <w:pStyle w:val="TableParagraph"/>
                              <w:spacing w:before="60"/>
                              <w:ind w:left="9" w:right="1"/>
                              <w:rPr>
                                <w:sz w:val="22"/>
                              </w:rPr>
                            </w:pPr>
                            <w:r>
                              <w:rPr>
                                <w:spacing w:val="-4"/>
                                <w:sz w:val="22"/>
                              </w:rPr>
                              <w:t>0.01</w:t>
                            </w:r>
                          </w:p>
                        </w:tc>
                        <w:tc>
                          <w:tcPr>
                            <w:tcW w:w="782" w:type="dxa"/>
                          </w:tcPr>
                          <w:p>
                            <w:pPr>
                              <w:pStyle w:val="TableParagraph"/>
                              <w:spacing w:before="60"/>
                              <w:ind w:right="41"/>
                              <w:jc w:val="right"/>
                              <w:rPr>
                                <w:sz w:val="22"/>
                              </w:rPr>
                            </w:pPr>
                            <w:r>
                              <w:rPr>
                                <w:spacing w:val="-4"/>
                                <w:sz w:val="22"/>
                              </w:rPr>
                              <w:t>0.04</w:t>
                            </w:r>
                          </w:p>
                        </w:tc>
                      </w:tr>
                    </w:tbl>
                    <w:p>
                      <w:pPr>
                        <w:pStyle w:val="BodyText"/>
                      </w:pPr>
                    </w:p>
                  </w:txbxContent>
                </v:textbox>
                <w10:wrap type="none"/>
              </v:shape>
            </w:pict>
          </mc:Fallback>
        </mc:AlternateContent>
      </w:r>
      <w:r>
        <w:rPr>
          <w:sz w:val="14"/>
        </w:rPr>
        <w:t>In</w:t>
      </w:r>
      <w:r>
        <w:rPr>
          <w:spacing w:val="-6"/>
          <w:sz w:val="14"/>
        </w:rPr>
        <w:t> </w:t>
      </w:r>
      <w:r>
        <w:rPr>
          <w:sz w:val="14"/>
        </w:rPr>
        <w:t>phase</w:t>
      </w:r>
      <w:r>
        <w:rPr>
          <w:spacing w:val="40"/>
          <w:sz w:val="14"/>
        </w:rPr>
        <w:t> </w:t>
      </w:r>
      <w:r>
        <w:rPr>
          <w:spacing w:val="-2"/>
          <w:sz w:val="14"/>
        </w:rPr>
        <w:t>CN←DIFF</w:t>
      </w:r>
    </w:p>
    <w:p>
      <w:pPr>
        <w:spacing w:before="61"/>
        <w:ind w:left="240" w:right="8936" w:firstLine="0"/>
        <w:jc w:val="left"/>
        <w:rPr>
          <w:sz w:val="14"/>
        </w:rPr>
      </w:pPr>
      <w:r>
        <w:rPr>
          <w:sz w:val="14"/>
        </w:rPr>
        <w:t>In</w:t>
      </w:r>
      <w:r>
        <w:rPr>
          <w:spacing w:val="-6"/>
          <w:sz w:val="14"/>
        </w:rPr>
        <w:t> </w:t>
      </w:r>
      <w:r>
        <w:rPr>
          <w:sz w:val="14"/>
        </w:rPr>
        <w:t>phase</w:t>
      </w:r>
      <w:r>
        <w:rPr>
          <w:spacing w:val="40"/>
          <w:sz w:val="14"/>
        </w:rPr>
        <w:t> </w:t>
      </w:r>
      <w:r>
        <w:rPr>
          <w:spacing w:val="-2"/>
          <w:sz w:val="14"/>
        </w:rPr>
        <w:t>CN→DIFF</w:t>
      </w:r>
    </w:p>
    <w:p>
      <w:pPr>
        <w:spacing w:before="61"/>
        <w:ind w:left="240" w:right="8936" w:firstLine="0"/>
        <w:jc w:val="left"/>
        <w:rPr>
          <w:sz w:val="14"/>
        </w:rPr>
      </w:pPr>
      <w:r>
        <w:rPr>
          <w:spacing w:val="-2"/>
          <w:sz w:val="14"/>
        </w:rPr>
        <w:t>Anti-phase</w:t>
      </w:r>
      <w:r>
        <w:rPr>
          <w:spacing w:val="40"/>
          <w:sz w:val="14"/>
        </w:rPr>
        <w:t> </w:t>
      </w:r>
      <w:r>
        <w:rPr>
          <w:spacing w:val="-2"/>
          <w:sz w:val="14"/>
        </w:rPr>
        <w:t>CN→DIFF</w:t>
      </w:r>
    </w:p>
    <w:p>
      <w:pPr>
        <w:spacing w:before="48"/>
        <w:ind w:left="240" w:right="0" w:firstLine="0"/>
        <w:jc w:val="left"/>
        <w:rPr>
          <w:rFonts w:ascii="Symbola" w:hAnsi="Symbola" w:eastAsia="Symbola"/>
          <w:sz w:val="20"/>
        </w:rPr>
      </w:pPr>
      <w:r>
        <w:rPr>
          <w:sz w:val="20"/>
        </w:rPr>
        <w:t>Panel</w:t>
      </w:r>
      <w:r>
        <w:rPr>
          <w:spacing w:val="10"/>
          <w:sz w:val="20"/>
        </w:rPr>
        <w:t> </w:t>
      </w:r>
      <w:r>
        <w:rPr>
          <w:sz w:val="20"/>
        </w:rPr>
        <w:t>D.</w:t>
      </w:r>
      <w:r>
        <w:rPr>
          <w:spacing w:val="12"/>
          <w:sz w:val="20"/>
        </w:rPr>
        <w:t> </w:t>
      </w:r>
      <w:r>
        <w:rPr>
          <w:sz w:val="20"/>
        </w:rPr>
        <w:t>Right</w:t>
      </w:r>
      <w:r>
        <w:rPr>
          <w:spacing w:val="10"/>
          <w:sz w:val="20"/>
        </w:rPr>
        <w:t> </w:t>
      </w:r>
      <w:r>
        <w:rPr>
          <w:sz w:val="20"/>
        </w:rPr>
        <w:t>tail</w:t>
      </w:r>
      <w:r>
        <w:rPr>
          <w:spacing w:val="12"/>
          <w:sz w:val="20"/>
        </w:rPr>
        <w:t> </w:t>
      </w:r>
      <w:r>
        <w:rPr>
          <w:sz w:val="20"/>
        </w:rPr>
        <w:t>of</w:t>
      </w:r>
      <w:r>
        <w:rPr>
          <w:spacing w:val="12"/>
          <w:sz w:val="20"/>
        </w:rPr>
        <w:t> </w:t>
      </w:r>
      <w:r>
        <w:rPr>
          <w:sz w:val="20"/>
        </w:rPr>
        <w:t>Coherence</w:t>
      </w:r>
      <w:r>
        <w:rPr>
          <w:spacing w:val="12"/>
          <w:sz w:val="20"/>
        </w:rPr>
        <w:t> </w:t>
      </w:r>
      <w:r>
        <w:rPr>
          <w:rFonts w:ascii="Symbola" w:hAnsi="Symbola" w:eastAsia="Symbola"/>
          <w:sz w:val="20"/>
        </w:rPr>
        <w:t>𝐹</w:t>
      </w:r>
      <w:r>
        <w:rPr>
          <w:rFonts w:ascii="Symbola" w:hAnsi="Symbola" w:eastAsia="Symbola"/>
          <w:position w:val="-5"/>
          <w:sz w:val="14"/>
        </w:rPr>
        <w:t>𝑅</w:t>
      </w:r>
      <w:r>
        <w:rPr>
          <w:rFonts w:ascii="Symbola" w:hAnsi="Symbola" w:eastAsia="Symbola"/>
          <w:position w:val="-8"/>
          <w:sz w:val="12"/>
        </w:rPr>
        <w:t>𝐶𝑁−𝐷𝐼𝐹𝐹|𝑠</w:t>
      </w:r>
      <w:r>
        <w:rPr>
          <w:rFonts w:ascii="Symbola" w:hAnsi="Symbola" w:eastAsia="Symbola"/>
          <w:sz w:val="12"/>
        </w:rPr>
        <w:t>2</w:t>
      </w:r>
      <w:r>
        <w:rPr>
          <w:rFonts w:ascii="Symbola" w:hAnsi="Symbola" w:eastAsia="Symbola"/>
          <w:spacing w:val="-13"/>
          <w:sz w:val="12"/>
        </w:rPr>
        <w:t> </w:t>
      </w:r>
      <w:r>
        <w:rPr>
          <w:rFonts w:ascii="Symbola" w:hAnsi="Symbola" w:eastAsia="Symbola"/>
          <w:position w:val="1"/>
          <w:sz w:val="20"/>
        </w:rPr>
        <w:t>(</w:t>
      </w:r>
      <w:r>
        <w:rPr>
          <w:rFonts w:ascii="Symbola" w:hAnsi="Symbola" w:eastAsia="Symbola"/>
          <w:sz w:val="20"/>
        </w:rPr>
        <w:t>0.</w:t>
      </w:r>
      <w:r>
        <w:rPr>
          <w:rFonts w:ascii="Symbola" w:hAnsi="Symbola" w:eastAsia="Symbola"/>
          <w:spacing w:val="-11"/>
          <w:sz w:val="20"/>
        </w:rPr>
        <w:t> </w:t>
      </w:r>
      <w:r>
        <w:rPr>
          <w:rFonts w:ascii="Symbola" w:hAnsi="Symbola" w:eastAsia="Symbola"/>
          <w:sz w:val="20"/>
        </w:rPr>
        <w:t>9,</w:t>
      </w:r>
      <w:r>
        <w:rPr>
          <w:rFonts w:ascii="Symbola" w:hAnsi="Symbola" w:eastAsia="Symbola"/>
          <w:spacing w:val="-9"/>
          <w:sz w:val="20"/>
        </w:rPr>
        <w:t> </w:t>
      </w:r>
      <w:r>
        <w:rPr>
          <w:rFonts w:ascii="Symbola" w:hAnsi="Symbola" w:eastAsia="Symbola"/>
          <w:spacing w:val="-5"/>
          <w:sz w:val="20"/>
        </w:rPr>
        <w:t>1</w:t>
      </w:r>
      <w:r>
        <w:rPr>
          <w:rFonts w:ascii="Symbola" w:hAnsi="Symbola" w:eastAsia="Symbola"/>
          <w:spacing w:val="-5"/>
          <w:position w:val="1"/>
          <w:sz w:val="20"/>
        </w:rPr>
        <w:t>)</w:t>
      </w:r>
    </w:p>
    <w:p>
      <w:pPr>
        <w:spacing w:after="0"/>
        <w:jc w:val="left"/>
        <w:rPr>
          <w:rFonts w:ascii="Symbola" w:hAnsi="Symbola" w:eastAsia="Symbola"/>
          <w:sz w:val="20"/>
        </w:rPr>
        <w:sectPr>
          <w:pgSz w:w="12240" w:h="15840"/>
          <w:pgMar w:header="537" w:footer="1031" w:top="1440" w:bottom="1220" w:left="1200" w:right="1220"/>
        </w:sectPr>
      </w:pPr>
    </w:p>
    <w:p>
      <w:pPr>
        <w:spacing w:before="35"/>
        <w:ind w:left="240" w:right="38" w:firstLine="0"/>
        <w:jc w:val="left"/>
        <w:rPr>
          <w:sz w:val="14"/>
        </w:rPr>
      </w:pPr>
      <w:r>
        <w:rPr>
          <w:spacing w:val="-2"/>
          <w:sz w:val="14"/>
        </w:rPr>
        <w:t>Anti-phase</w:t>
      </w:r>
      <w:r>
        <w:rPr>
          <w:spacing w:val="40"/>
          <w:sz w:val="14"/>
        </w:rPr>
        <w:t> </w:t>
      </w:r>
      <w:r>
        <w:rPr>
          <w:spacing w:val="-2"/>
          <w:sz w:val="14"/>
        </w:rPr>
        <w:t>CN←DIFF</w:t>
      </w:r>
    </w:p>
    <w:p>
      <w:pPr>
        <w:tabs>
          <w:tab w:pos="1319" w:val="left" w:leader="none"/>
          <w:tab w:pos="2401" w:val="left" w:leader="none"/>
          <w:tab w:pos="3483" w:val="left" w:leader="none"/>
          <w:tab w:pos="4566" w:val="left" w:leader="none"/>
          <w:tab w:pos="5648" w:val="left" w:leader="none"/>
        </w:tabs>
        <w:spacing w:before="68"/>
        <w:ind w:left="240" w:right="0" w:firstLine="0"/>
        <w:jc w:val="left"/>
        <w:rPr>
          <w:sz w:val="22"/>
        </w:rPr>
      </w:pPr>
      <w:r>
        <w:rPr/>
        <w:br w:type="column"/>
      </w:r>
      <w:r>
        <w:rPr>
          <w:spacing w:val="-4"/>
          <w:sz w:val="22"/>
        </w:rPr>
        <w:t>0.00</w:t>
      </w:r>
      <w:r>
        <w:rPr>
          <w:sz w:val="22"/>
        </w:rPr>
        <w:tab/>
      </w:r>
      <w:r>
        <w:rPr>
          <w:spacing w:val="-4"/>
          <w:sz w:val="22"/>
        </w:rPr>
        <w:t>0.00</w:t>
      </w:r>
      <w:r>
        <w:rPr>
          <w:sz w:val="22"/>
        </w:rPr>
        <w:tab/>
      </w:r>
      <w:r>
        <w:rPr>
          <w:spacing w:val="-4"/>
          <w:sz w:val="22"/>
        </w:rPr>
        <w:t>0.00</w:t>
      </w:r>
      <w:r>
        <w:rPr>
          <w:sz w:val="22"/>
        </w:rPr>
        <w:tab/>
      </w:r>
      <w:r>
        <w:rPr>
          <w:spacing w:val="-4"/>
          <w:sz w:val="22"/>
        </w:rPr>
        <w:t>0.00</w:t>
      </w:r>
      <w:r>
        <w:rPr>
          <w:sz w:val="22"/>
        </w:rPr>
        <w:tab/>
      </w:r>
      <w:r>
        <w:rPr>
          <w:spacing w:val="-4"/>
          <w:sz w:val="22"/>
        </w:rPr>
        <w:t>0.00</w:t>
      </w:r>
      <w:r>
        <w:rPr>
          <w:sz w:val="22"/>
        </w:rPr>
        <w:tab/>
      </w:r>
      <w:r>
        <w:rPr>
          <w:spacing w:val="-4"/>
          <w:sz w:val="22"/>
        </w:rPr>
        <w:t>0.00</w:t>
      </w:r>
    </w:p>
    <w:p>
      <w:pPr>
        <w:spacing w:after="0"/>
        <w:jc w:val="left"/>
        <w:rPr>
          <w:sz w:val="22"/>
        </w:rPr>
        <w:sectPr>
          <w:type w:val="continuous"/>
          <w:pgSz w:w="12240" w:h="15840"/>
          <w:pgMar w:header="537" w:footer="1031" w:top="1300" w:bottom="280" w:left="1200" w:right="1220"/>
          <w:cols w:num="2" w:equalWidth="0">
            <w:col w:w="919" w:space="2264"/>
            <w:col w:w="6637"/>
          </w:cols>
        </w:sectPr>
      </w:pPr>
    </w:p>
    <w:p>
      <w:pPr>
        <w:pStyle w:val="BodyText"/>
        <w:spacing w:before="60"/>
        <w:rPr>
          <w:sz w:val="14"/>
        </w:rPr>
      </w:pPr>
    </w:p>
    <w:p>
      <w:pPr>
        <w:spacing w:before="1"/>
        <w:ind w:left="240" w:right="0" w:firstLine="0"/>
        <w:jc w:val="left"/>
        <w:rPr>
          <w:sz w:val="14"/>
        </w:rPr>
      </w:pPr>
      <w:r>
        <w:rPr/>
        <mc:AlternateContent>
          <mc:Choice Requires="wps">
            <w:drawing>
              <wp:anchor distT="0" distB="0" distL="0" distR="0" allowOverlap="1" layoutInCell="1" locked="0" behindDoc="0" simplePos="0" relativeHeight="15768576">
                <wp:simplePos x="0" y="0"/>
                <wp:positionH relativeFrom="page">
                  <wp:posOffset>798576</wp:posOffset>
                </wp:positionH>
                <wp:positionV relativeFrom="paragraph">
                  <wp:posOffset>-106005</wp:posOffset>
                </wp:positionV>
                <wp:extent cx="6077585" cy="71120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6077585" cy="7112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8"/>
                              <w:gridCol w:w="1081"/>
                              <w:gridCol w:w="1082"/>
                              <w:gridCol w:w="1082"/>
                              <w:gridCol w:w="1082"/>
                              <w:gridCol w:w="1085"/>
                            </w:tblGrid>
                            <w:tr>
                              <w:trPr>
                                <w:trHeight w:val="363" w:hRule="atLeast"/>
                              </w:trPr>
                              <w:tc>
                                <w:tcPr>
                                  <w:tcW w:w="4038" w:type="dxa"/>
                                </w:tcPr>
                                <w:p>
                                  <w:pPr>
                                    <w:pStyle w:val="TableParagraph"/>
                                    <w:tabs>
                                      <w:tab w:pos="3690" w:val="right" w:leader="none"/>
                                    </w:tabs>
                                    <w:spacing w:before="7"/>
                                    <w:ind w:left="122"/>
                                    <w:jc w:val="left"/>
                                    <w:rPr>
                                      <w:sz w:val="22"/>
                                    </w:rPr>
                                  </w:pPr>
                                  <w:r>
                                    <w:rPr>
                                      <w:sz w:val="14"/>
                                    </w:rPr>
                                    <w:t>In </w:t>
                                  </w:r>
                                  <w:r>
                                    <w:rPr>
                                      <w:spacing w:val="-2"/>
                                      <w:sz w:val="14"/>
                                    </w:rPr>
                                    <w:t>phase</w:t>
                                  </w:r>
                                  <w:r>
                                    <w:rPr>
                                      <w:sz w:val="14"/>
                                    </w:rPr>
                                    <w:tab/>
                                  </w:r>
                                  <w:r>
                                    <w:rPr>
                                      <w:spacing w:val="-4"/>
                                      <w:position w:val="-10"/>
                                      <w:sz w:val="22"/>
                                    </w:rPr>
                                    <w:t>0.51</w:t>
                                  </w:r>
                                </w:p>
                              </w:tc>
                              <w:tc>
                                <w:tcPr>
                                  <w:tcW w:w="1081" w:type="dxa"/>
                                </w:tcPr>
                                <w:p>
                                  <w:pPr>
                                    <w:pStyle w:val="TableParagraph"/>
                                    <w:spacing w:before="40"/>
                                    <w:ind w:left="8" w:right="9"/>
                                    <w:rPr>
                                      <w:sz w:val="22"/>
                                    </w:rPr>
                                  </w:pPr>
                                  <w:r>
                                    <w:rPr>
                                      <w:spacing w:val="-4"/>
                                      <w:sz w:val="22"/>
                                    </w:rPr>
                                    <w:t>0.46</w:t>
                                  </w:r>
                                </w:p>
                              </w:tc>
                              <w:tc>
                                <w:tcPr>
                                  <w:tcW w:w="1082" w:type="dxa"/>
                                </w:tcPr>
                                <w:p>
                                  <w:pPr>
                                    <w:pStyle w:val="TableParagraph"/>
                                    <w:spacing w:before="40"/>
                                    <w:ind w:left="72" w:right="73"/>
                                    <w:rPr>
                                      <w:sz w:val="22"/>
                                    </w:rPr>
                                  </w:pPr>
                                  <w:r>
                                    <w:rPr>
                                      <w:spacing w:val="-4"/>
                                      <w:sz w:val="22"/>
                                    </w:rPr>
                                    <w:t>0.50</w:t>
                                  </w:r>
                                </w:p>
                              </w:tc>
                              <w:tc>
                                <w:tcPr>
                                  <w:tcW w:w="1082" w:type="dxa"/>
                                </w:tcPr>
                                <w:p>
                                  <w:pPr>
                                    <w:pStyle w:val="TableParagraph"/>
                                    <w:spacing w:before="40"/>
                                    <w:ind w:left="72" w:right="72"/>
                                    <w:rPr>
                                      <w:sz w:val="22"/>
                                    </w:rPr>
                                  </w:pPr>
                                  <w:r>
                                    <w:rPr>
                                      <w:spacing w:val="-4"/>
                                      <w:sz w:val="22"/>
                                    </w:rPr>
                                    <w:t>0.27</w:t>
                                  </w:r>
                                </w:p>
                              </w:tc>
                              <w:tc>
                                <w:tcPr>
                                  <w:tcW w:w="1082" w:type="dxa"/>
                                </w:tcPr>
                                <w:p>
                                  <w:pPr>
                                    <w:pStyle w:val="TableParagraph"/>
                                    <w:spacing w:before="40"/>
                                    <w:ind w:left="72" w:right="72"/>
                                    <w:rPr>
                                      <w:sz w:val="22"/>
                                    </w:rPr>
                                  </w:pPr>
                                  <w:r>
                                    <w:rPr>
                                      <w:spacing w:val="-4"/>
                                      <w:sz w:val="22"/>
                                    </w:rPr>
                                    <w:t>0.31</w:t>
                                  </w:r>
                                </w:p>
                              </w:tc>
                              <w:tc>
                                <w:tcPr>
                                  <w:tcW w:w="1085" w:type="dxa"/>
                                </w:tcPr>
                                <w:p>
                                  <w:pPr>
                                    <w:pStyle w:val="TableParagraph"/>
                                    <w:spacing w:before="40"/>
                                    <w:rPr>
                                      <w:sz w:val="22"/>
                                    </w:rPr>
                                  </w:pPr>
                                  <w:r>
                                    <w:rPr>
                                      <w:spacing w:val="-4"/>
                                      <w:sz w:val="22"/>
                                    </w:rPr>
                                    <w:t>0.45</w:t>
                                  </w:r>
                                </w:p>
                              </w:tc>
                            </w:tr>
                            <w:tr>
                              <w:trPr>
                                <w:trHeight w:val="378" w:hRule="atLeast"/>
                              </w:trPr>
                              <w:tc>
                                <w:tcPr>
                                  <w:tcW w:w="4038" w:type="dxa"/>
                                </w:tcPr>
                                <w:p>
                                  <w:pPr>
                                    <w:pStyle w:val="TableParagraph"/>
                                    <w:tabs>
                                      <w:tab w:pos="3690" w:val="right" w:leader="none"/>
                                    </w:tabs>
                                    <w:spacing w:before="26"/>
                                    <w:ind w:left="122"/>
                                    <w:jc w:val="left"/>
                                    <w:rPr>
                                      <w:sz w:val="22"/>
                                    </w:rPr>
                                  </w:pPr>
                                  <w:r>
                                    <w:rPr>
                                      <w:sz w:val="14"/>
                                    </w:rPr>
                                    <w:t>In </w:t>
                                  </w:r>
                                  <w:r>
                                    <w:rPr>
                                      <w:spacing w:val="-2"/>
                                      <w:sz w:val="14"/>
                                    </w:rPr>
                                    <w:t>phase</w:t>
                                  </w:r>
                                  <w:r>
                                    <w:rPr>
                                      <w:sz w:val="14"/>
                                    </w:rPr>
                                    <w:tab/>
                                  </w:r>
                                  <w:r>
                                    <w:rPr>
                                      <w:spacing w:val="-4"/>
                                      <w:position w:val="-10"/>
                                      <w:sz w:val="22"/>
                                    </w:rPr>
                                    <w:t>0.49</w:t>
                                  </w:r>
                                </w:p>
                              </w:tc>
                              <w:tc>
                                <w:tcPr>
                                  <w:tcW w:w="1081" w:type="dxa"/>
                                </w:tcPr>
                                <w:p>
                                  <w:pPr>
                                    <w:pStyle w:val="TableParagraph"/>
                                    <w:spacing w:before="60"/>
                                    <w:ind w:left="8" w:right="9"/>
                                    <w:rPr>
                                      <w:sz w:val="22"/>
                                    </w:rPr>
                                  </w:pPr>
                                  <w:r>
                                    <w:rPr>
                                      <w:spacing w:val="-4"/>
                                      <w:sz w:val="22"/>
                                    </w:rPr>
                                    <w:t>0.54</w:t>
                                  </w:r>
                                </w:p>
                              </w:tc>
                              <w:tc>
                                <w:tcPr>
                                  <w:tcW w:w="1082" w:type="dxa"/>
                                </w:tcPr>
                                <w:p>
                                  <w:pPr>
                                    <w:pStyle w:val="TableParagraph"/>
                                    <w:spacing w:before="60"/>
                                    <w:ind w:left="72" w:right="73"/>
                                    <w:rPr>
                                      <w:sz w:val="22"/>
                                    </w:rPr>
                                  </w:pPr>
                                  <w:r>
                                    <w:rPr>
                                      <w:spacing w:val="-4"/>
                                      <w:sz w:val="22"/>
                                    </w:rPr>
                                    <w:t>0.49</w:t>
                                  </w:r>
                                </w:p>
                              </w:tc>
                              <w:tc>
                                <w:tcPr>
                                  <w:tcW w:w="1082" w:type="dxa"/>
                                </w:tcPr>
                                <w:p>
                                  <w:pPr>
                                    <w:pStyle w:val="TableParagraph"/>
                                    <w:spacing w:before="60"/>
                                    <w:ind w:left="72" w:right="72"/>
                                    <w:rPr>
                                      <w:sz w:val="22"/>
                                    </w:rPr>
                                  </w:pPr>
                                  <w:r>
                                    <w:rPr>
                                      <w:spacing w:val="-4"/>
                                      <w:sz w:val="22"/>
                                    </w:rPr>
                                    <w:t>0.72</w:t>
                                  </w:r>
                                </w:p>
                              </w:tc>
                              <w:tc>
                                <w:tcPr>
                                  <w:tcW w:w="1082" w:type="dxa"/>
                                </w:tcPr>
                                <w:p>
                                  <w:pPr>
                                    <w:pStyle w:val="TableParagraph"/>
                                    <w:spacing w:before="60"/>
                                    <w:ind w:left="72" w:right="72"/>
                                    <w:rPr>
                                      <w:sz w:val="22"/>
                                    </w:rPr>
                                  </w:pPr>
                                  <w:r>
                                    <w:rPr>
                                      <w:spacing w:val="-4"/>
                                      <w:sz w:val="22"/>
                                    </w:rPr>
                                    <w:t>0.69</w:t>
                                  </w:r>
                                </w:p>
                              </w:tc>
                              <w:tc>
                                <w:tcPr>
                                  <w:tcW w:w="1085" w:type="dxa"/>
                                </w:tcPr>
                                <w:p>
                                  <w:pPr>
                                    <w:pStyle w:val="TableParagraph"/>
                                    <w:spacing w:before="60"/>
                                    <w:rPr>
                                      <w:sz w:val="22"/>
                                    </w:rPr>
                                  </w:pPr>
                                  <w:r>
                                    <w:rPr>
                                      <w:spacing w:val="-4"/>
                                      <w:sz w:val="22"/>
                                    </w:rPr>
                                    <w:t>0.55</w:t>
                                  </w:r>
                                </w:p>
                              </w:tc>
                            </w:tr>
                            <w:tr>
                              <w:trPr>
                                <w:trHeight w:val="369" w:hRule="atLeast"/>
                              </w:trPr>
                              <w:tc>
                                <w:tcPr>
                                  <w:tcW w:w="4038" w:type="dxa"/>
                                  <w:tcBorders>
                                    <w:bottom w:val="single" w:sz="4" w:space="0" w:color="000000"/>
                                  </w:tcBorders>
                                </w:tcPr>
                                <w:p>
                                  <w:pPr>
                                    <w:pStyle w:val="TableParagraph"/>
                                    <w:tabs>
                                      <w:tab w:pos="3305" w:val="left" w:leader="none"/>
                                    </w:tabs>
                                    <w:spacing w:before="22"/>
                                    <w:ind w:left="122"/>
                                    <w:jc w:val="left"/>
                                    <w:rPr>
                                      <w:sz w:val="22"/>
                                    </w:rPr>
                                  </w:pPr>
                                  <w:r>
                                    <w:rPr>
                                      <w:spacing w:val="-2"/>
                                      <w:sz w:val="14"/>
                                    </w:rPr>
                                    <w:t>Anti-phase</w:t>
                                  </w:r>
                                  <w:r>
                                    <w:rPr>
                                      <w:sz w:val="14"/>
                                    </w:rPr>
                                    <w:tab/>
                                  </w:r>
                                  <w:r>
                                    <w:rPr>
                                      <w:spacing w:val="-4"/>
                                      <w:position w:val="-10"/>
                                      <w:sz w:val="22"/>
                                    </w:rPr>
                                    <w:t>0.00</w:t>
                                  </w:r>
                                </w:p>
                              </w:tc>
                              <w:tc>
                                <w:tcPr>
                                  <w:tcW w:w="1081" w:type="dxa"/>
                                  <w:tcBorders>
                                    <w:bottom w:val="single" w:sz="4" w:space="0" w:color="000000"/>
                                  </w:tcBorders>
                                </w:tcPr>
                                <w:p>
                                  <w:pPr>
                                    <w:pStyle w:val="TableParagraph"/>
                                    <w:spacing w:before="55"/>
                                    <w:ind w:left="8" w:right="9"/>
                                    <w:rPr>
                                      <w:sz w:val="22"/>
                                    </w:rPr>
                                  </w:pPr>
                                  <w:r>
                                    <w:rPr>
                                      <w:spacing w:val="-4"/>
                                      <w:sz w:val="22"/>
                                    </w:rPr>
                                    <w:t>0.00</w:t>
                                  </w:r>
                                </w:p>
                              </w:tc>
                              <w:tc>
                                <w:tcPr>
                                  <w:tcW w:w="1082" w:type="dxa"/>
                                  <w:tcBorders>
                                    <w:bottom w:val="single" w:sz="4" w:space="0" w:color="000000"/>
                                  </w:tcBorders>
                                </w:tcPr>
                                <w:p>
                                  <w:pPr>
                                    <w:pStyle w:val="TableParagraph"/>
                                    <w:spacing w:before="55"/>
                                    <w:ind w:left="72" w:right="73"/>
                                    <w:rPr>
                                      <w:sz w:val="22"/>
                                    </w:rPr>
                                  </w:pPr>
                                  <w:r>
                                    <w:rPr>
                                      <w:spacing w:val="-4"/>
                                      <w:sz w:val="22"/>
                                    </w:rPr>
                                    <w:t>0.00</w:t>
                                  </w:r>
                                </w:p>
                              </w:tc>
                              <w:tc>
                                <w:tcPr>
                                  <w:tcW w:w="1082" w:type="dxa"/>
                                  <w:tcBorders>
                                    <w:bottom w:val="single" w:sz="4" w:space="0" w:color="000000"/>
                                  </w:tcBorders>
                                </w:tcPr>
                                <w:p>
                                  <w:pPr>
                                    <w:pStyle w:val="TableParagraph"/>
                                    <w:spacing w:before="55"/>
                                    <w:ind w:left="72" w:right="72"/>
                                    <w:rPr>
                                      <w:sz w:val="22"/>
                                    </w:rPr>
                                  </w:pPr>
                                  <w:r>
                                    <w:rPr>
                                      <w:spacing w:val="-4"/>
                                      <w:sz w:val="22"/>
                                    </w:rPr>
                                    <w:t>0.00</w:t>
                                  </w:r>
                                </w:p>
                              </w:tc>
                              <w:tc>
                                <w:tcPr>
                                  <w:tcW w:w="1082" w:type="dxa"/>
                                  <w:tcBorders>
                                    <w:bottom w:val="single" w:sz="4" w:space="0" w:color="000000"/>
                                  </w:tcBorders>
                                </w:tcPr>
                                <w:p>
                                  <w:pPr>
                                    <w:pStyle w:val="TableParagraph"/>
                                    <w:spacing w:before="55"/>
                                    <w:ind w:left="72" w:right="72"/>
                                    <w:rPr>
                                      <w:sz w:val="22"/>
                                    </w:rPr>
                                  </w:pPr>
                                  <w:r>
                                    <w:rPr>
                                      <w:spacing w:val="-4"/>
                                      <w:sz w:val="22"/>
                                    </w:rPr>
                                    <w:t>0.00</w:t>
                                  </w:r>
                                </w:p>
                              </w:tc>
                              <w:tc>
                                <w:tcPr>
                                  <w:tcW w:w="1085" w:type="dxa"/>
                                  <w:tcBorders>
                                    <w:bottom w:val="single" w:sz="4" w:space="0" w:color="000000"/>
                                  </w:tcBorders>
                                </w:tcPr>
                                <w:p>
                                  <w:pPr>
                                    <w:pStyle w:val="TableParagraph"/>
                                    <w:spacing w:before="55"/>
                                    <w:rPr>
                                      <w:sz w:val="22"/>
                                    </w:rPr>
                                  </w:pPr>
                                  <w:r>
                                    <w:rPr>
                                      <w:spacing w:val="-4"/>
                                      <w:sz w:val="22"/>
                                    </w:rPr>
                                    <w:t>0.00</w:t>
                                  </w:r>
                                </w:p>
                              </w:tc>
                            </w:tr>
                          </w:tbl>
                          <w:p>
                            <w:pPr>
                              <w:pStyle w:val="BodyText"/>
                            </w:pPr>
                          </w:p>
                        </w:txbxContent>
                      </wps:txbx>
                      <wps:bodyPr wrap="square" lIns="0" tIns="0" rIns="0" bIns="0" rtlCol="0">
                        <a:noAutofit/>
                      </wps:bodyPr>
                    </wps:wsp>
                  </a:graphicData>
                </a:graphic>
              </wp:anchor>
            </w:drawing>
          </mc:Choice>
          <mc:Fallback>
            <w:pict>
              <v:shape style="position:absolute;margin-left:62.880001pt;margin-top:-8.346866pt;width:478.55pt;height:56pt;mso-position-horizontal-relative:page;mso-position-vertical-relative:paragraph;z-index:15768576" type="#_x0000_t202" id="docshape8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8"/>
                        <w:gridCol w:w="1081"/>
                        <w:gridCol w:w="1082"/>
                        <w:gridCol w:w="1082"/>
                        <w:gridCol w:w="1082"/>
                        <w:gridCol w:w="1085"/>
                      </w:tblGrid>
                      <w:tr>
                        <w:trPr>
                          <w:trHeight w:val="363" w:hRule="atLeast"/>
                        </w:trPr>
                        <w:tc>
                          <w:tcPr>
                            <w:tcW w:w="4038" w:type="dxa"/>
                          </w:tcPr>
                          <w:p>
                            <w:pPr>
                              <w:pStyle w:val="TableParagraph"/>
                              <w:tabs>
                                <w:tab w:pos="3690" w:val="right" w:leader="none"/>
                              </w:tabs>
                              <w:spacing w:before="7"/>
                              <w:ind w:left="122"/>
                              <w:jc w:val="left"/>
                              <w:rPr>
                                <w:sz w:val="22"/>
                              </w:rPr>
                            </w:pPr>
                            <w:r>
                              <w:rPr>
                                <w:sz w:val="14"/>
                              </w:rPr>
                              <w:t>In </w:t>
                            </w:r>
                            <w:r>
                              <w:rPr>
                                <w:spacing w:val="-2"/>
                                <w:sz w:val="14"/>
                              </w:rPr>
                              <w:t>phase</w:t>
                            </w:r>
                            <w:r>
                              <w:rPr>
                                <w:sz w:val="14"/>
                              </w:rPr>
                              <w:tab/>
                            </w:r>
                            <w:r>
                              <w:rPr>
                                <w:spacing w:val="-4"/>
                                <w:position w:val="-10"/>
                                <w:sz w:val="22"/>
                              </w:rPr>
                              <w:t>0.51</w:t>
                            </w:r>
                          </w:p>
                        </w:tc>
                        <w:tc>
                          <w:tcPr>
                            <w:tcW w:w="1081" w:type="dxa"/>
                          </w:tcPr>
                          <w:p>
                            <w:pPr>
                              <w:pStyle w:val="TableParagraph"/>
                              <w:spacing w:before="40"/>
                              <w:ind w:left="8" w:right="9"/>
                              <w:rPr>
                                <w:sz w:val="22"/>
                              </w:rPr>
                            </w:pPr>
                            <w:r>
                              <w:rPr>
                                <w:spacing w:val="-4"/>
                                <w:sz w:val="22"/>
                              </w:rPr>
                              <w:t>0.46</w:t>
                            </w:r>
                          </w:p>
                        </w:tc>
                        <w:tc>
                          <w:tcPr>
                            <w:tcW w:w="1082" w:type="dxa"/>
                          </w:tcPr>
                          <w:p>
                            <w:pPr>
                              <w:pStyle w:val="TableParagraph"/>
                              <w:spacing w:before="40"/>
                              <w:ind w:left="72" w:right="73"/>
                              <w:rPr>
                                <w:sz w:val="22"/>
                              </w:rPr>
                            </w:pPr>
                            <w:r>
                              <w:rPr>
                                <w:spacing w:val="-4"/>
                                <w:sz w:val="22"/>
                              </w:rPr>
                              <w:t>0.50</w:t>
                            </w:r>
                          </w:p>
                        </w:tc>
                        <w:tc>
                          <w:tcPr>
                            <w:tcW w:w="1082" w:type="dxa"/>
                          </w:tcPr>
                          <w:p>
                            <w:pPr>
                              <w:pStyle w:val="TableParagraph"/>
                              <w:spacing w:before="40"/>
                              <w:ind w:left="72" w:right="72"/>
                              <w:rPr>
                                <w:sz w:val="22"/>
                              </w:rPr>
                            </w:pPr>
                            <w:r>
                              <w:rPr>
                                <w:spacing w:val="-4"/>
                                <w:sz w:val="22"/>
                              </w:rPr>
                              <w:t>0.27</w:t>
                            </w:r>
                          </w:p>
                        </w:tc>
                        <w:tc>
                          <w:tcPr>
                            <w:tcW w:w="1082" w:type="dxa"/>
                          </w:tcPr>
                          <w:p>
                            <w:pPr>
                              <w:pStyle w:val="TableParagraph"/>
                              <w:spacing w:before="40"/>
                              <w:ind w:left="72" w:right="72"/>
                              <w:rPr>
                                <w:sz w:val="22"/>
                              </w:rPr>
                            </w:pPr>
                            <w:r>
                              <w:rPr>
                                <w:spacing w:val="-4"/>
                                <w:sz w:val="22"/>
                              </w:rPr>
                              <w:t>0.31</w:t>
                            </w:r>
                          </w:p>
                        </w:tc>
                        <w:tc>
                          <w:tcPr>
                            <w:tcW w:w="1085" w:type="dxa"/>
                          </w:tcPr>
                          <w:p>
                            <w:pPr>
                              <w:pStyle w:val="TableParagraph"/>
                              <w:spacing w:before="40"/>
                              <w:rPr>
                                <w:sz w:val="22"/>
                              </w:rPr>
                            </w:pPr>
                            <w:r>
                              <w:rPr>
                                <w:spacing w:val="-4"/>
                                <w:sz w:val="22"/>
                              </w:rPr>
                              <w:t>0.45</w:t>
                            </w:r>
                          </w:p>
                        </w:tc>
                      </w:tr>
                      <w:tr>
                        <w:trPr>
                          <w:trHeight w:val="378" w:hRule="atLeast"/>
                        </w:trPr>
                        <w:tc>
                          <w:tcPr>
                            <w:tcW w:w="4038" w:type="dxa"/>
                          </w:tcPr>
                          <w:p>
                            <w:pPr>
                              <w:pStyle w:val="TableParagraph"/>
                              <w:tabs>
                                <w:tab w:pos="3690" w:val="right" w:leader="none"/>
                              </w:tabs>
                              <w:spacing w:before="26"/>
                              <w:ind w:left="122"/>
                              <w:jc w:val="left"/>
                              <w:rPr>
                                <w:sz w:val="22"/>
                              </w:rPr>
                            </w:pPr>
                            <w:r>
                              <w:rPr>
                                <w:sz w:val="14"/>
                              </w:rPr>
                              <w:t>In </w:t>
                            </w:r>
                            <w:r>
                              <w:rPr>
                                <w:spacing w:val="-2"/>
                                <w:sz w:val="14"/>
                              </w:rPr>
                              <w:t>phase</w:t>
                            </w:r>
                            <w:r>
                              <w:rPr>
                                <w:sz w:val="14"/>
                              </w:rPr>
                              <w:tab/>
                            </w:r>
                            <w:r>
                              <w:rPr>
                                <w:spacing w:val="-4"/>
                                <w:position w:val="-10"/>
                                <w:sz w:val="22"/>
                              </w:rPr>
                              <w:t>0.49</w:t>
                            </w:r>
                          </w:p>
                        </w:tc>
                        <w:tc>
                          <w:tcPr>
                            <w:tcW w:w="1081" w:type="dxa"/>
                          </w:tcPr>
                          <w:p>
                            <w:pPr>
                              <w:pStyle w:val="TableParagraph"/>
                              <w:spacing w:before="60"/>
                              <w:ind w:left="8" w:right="9"/>
                              <w:rPr>
                                <w:sz w:val="22"/>
                              </w:rPr>
                            </w:pPr>
                            <w:r>
                              <w:rPr>
                                <w:spacing w:val="-4"/>
                                <w:sz w:val="22"/>
                              </w:rPr>
                              <w:t>0.54</w:t>
                            </w:r>
                          </w:p>
                        </w:tc>
                        <w:tc>
                          <w:tcPr>
                            <w:tcW w:w="1082" w:type="dxa"/>
                          </w:tcPr>
                          <w:p>
                            <w:pPr>
                              <w:pStyle w:val="TableParagraph"/>
                              <w:spacing w:before="60"/>
                              <w:ind w:left="72" w:right="73"/>
                              <w:rPr>
                                <w:sz w:val="22"/>
                              </w:rPr>
                            </w:pPr>
                            <w:r>
                              <w:rPr>
                                <w:spacing w:val="-4"/>
                                <w:sz w:val="22"/>
                              </w:rPr>
                              <w:t>0.49</w:t>
                            </w:r>
                          </w:p>
                        </w:tc>
                        <w:tc>
                          <w:tcPr>
                            <w:tcW w:w="1082" w:type="dxa"/>
                          </w:tcPr>
                          <w:p>
                            <w:pPr>
                              <w:pStyle w:val="TableParagraph"/>
                              <w:spacing w:before="60"/>
                              <w:ind w:left="72" w:right="72"/>
                              <w:rPr>
                                <w:sz w:val="22"/>
                              </w:rPr>
                            </w:pPr>
                            <w:r>
                              <w:rPr>
                                <w:spacing w:val="-4"/>
                                <w:sz w:val="22"/>
                              </w:rPr>
                              <w:t>0.72</w:t>
                            </w:r>
                          </w:p>
                        </w:tc>
                        <w:tc>
                          <w:tcPr>
                            <w:tcW w:w="1082" w:type="dxa"/>
                          </w:tcPr>
                          <w:p>
                            <w:pPr>
                              <w:pStyle w:val="TableParagraph"/>
                              <w:spacing w:before="60"/>
                              <w:ind w:left="72" w:right="72"/>
                              <w:rPr>
                                <w:sz w:val="22"/>
                              </w:rPr>
                            </w:pPr>
                            <w:r>
                              <w:rPr>
                                <w:spacing w:val="-4"/>
                                <w:sz w:val="22"/>
                              </w:rPr>
                              <w:t>0.69</w:t>
                            </w:r>
                          </w:p>
                        </w:tc>
                        <w:tc>
                          <w:tcPr>
                            <w:tcW w:w="1085" w:type="dxa"/>
                          </w:tcPr>
                          <w:p>
                            <w:pPr>
                              <w:pStyle w:val="TableParagraph"/>
                              <w:spacing w:before="60"/>
                              <w:rPr>
                                <w:sz w:val="22"/>
                              </w:rPr>
                            </w:pPr>
                            <w:r>
                              <w:rPr>
                                <w:spacing w:val="-4"/>
                                <w:sz w:val="22"/>
                              </w:rPr>
                              <w:t>0.55</w:t>
                            </w:r>
                          </w:p>
                        </w:tc>
                      </w:tr>
                      <w:tr>
                        <w:trPr>
                          <w:trHeight w:val="369" w:hRule="atLeast"/>
                        </w:trPr>
                        <w:tc>
                          <w:tcPr>
                            <w:tcW w:w="4038" w:type="dxa"/>
                            <w:tcBorders>
                              <w:bottom w:val="single" w:sz="4" w:space="0" w:color="000000"/>
                            </w:tcBorders>
                          </w:tcPr>
                          <w:p>
                            <w:pPr>
                              <w:pStyle w:val="TableParagraph"/>
                              <w:tabs>
                                <w:tab w:pos="3305" w:val="left" w:leader="none"/>
                              </w:tabs>
                              <w:spacing w:before="22"/>
                              <w:ind w:left="122"/>
                              <w:jc w:val="left"/>
                              <w:rPr>
                                <w:sz w:val="22"/>
                              </w:rPr>
                            </w:pPr>
                            <w:r>
                              <w:rPr>
                                <w:spacing w:val="-2"/>
                                <w:sz w:val="14"/>
                              </w:rPr>
                              <w:t>Anti-phase</w:t>
                            </w:r>
                            <w:r>
                              <w:rPr>
                                <w:sz w:val="14"/>
                              </w:rPr>
                              <w:tab/>
                            </w:r>
                            <w:r>
                              <w:rPr>
                                <w:spacing w:val="-4"/>
                                <w:position w:val="-10"/>
                                <w:sz w:val="22"/>
                              </w:rPr>
                              <w:t>0.00</w:t>
                            </w:r>
                          </w:p>
                        </w:tc>
                        <w:tc>
                          <w:tcPr>
                            <w:tcW w:w="1081" w:type="dxa"/>
                            <w:tcBorders>
                              <w:bottom w:val="single" w:sz="4" w:space="0" w:color="000000"/>
                            </w:tcBorders>
                          </w:tcPr>
                          <w:p>
                            <w:pPr>
                              <w:pStyle w:val="TableParagraph"/>
                              <w:spacing w:before="55"/>
                              <w:ind w:left="8" w:right="9"/>
                              <w:rPr>
                                <w:sz w:val="22"/>
                              </w:rPr>
                            </w:pPr>
                            <w:r>
                              <w:rPr>
                                <w:spacing w:val="-4"/>
                                <w:sz w:val="22"/>
                              </w:rPr>
                              <w:t>0.00</w:t>
                            </w:r>
                          </w:p>
                        </w:tc>
                        <w:tc>
                          <w:tcPr>
                            <w:tcW w:w="1082" w:type="dxa"/>
                            <w:tcBorders>
                              <w:bottom w:val="single" w:sz="4" w:space="0" w:color="000000"/>
                            </w:tcBorders>
                          </w:tcPr>
                          <w:p>
                            <w:pPr>
                              <w:pStyle w:val="TableParagraph"/>
                              <w:spacing w:before="55"/>
                              <w:ind w:left="72" w:right="73"/>
                              <w:rPr>
                                <w:sz w:val="22"/>
                              </w:rPr>
                            </w:pPr>
                            <w:r>
                              <w:rPr>
                                <w:spacing w:val="-4"/>
                                <w:sz w:val="22"/>
                              </w:rPr>
                              <w:t>0.00</w:t>
                            </w:r>
                          </w:p>
                        </w:tc>
                        <w:tc>
                          <w:tcPr>
                            <w:tcW w:w="1082" w:type="dxa"/>
                            <w:tcBorders>
                              <w:bottom w:val="single" w:sz="4" w:space="0" w:color="000000"/>
                            </w:tcBorders>
                          </w:tcPr>
                          <w:p>
                            <w:pPr>
                              <w:pStyle w:val="TableParagraph"/>
                              <w:spacing w:before="55"/>
                              <w:ind w:left="72" w:right="72"/>
                              <w:rPr>
                                <w:sz w:val="22"/>
                              </w:rPr>
                            </w:pPr>
                            <w:r>
                              <w:rPr>
                                <w:spacing w:val="-4"/>
                                <w:sz w:val="22"/>
                              </w:rPr>
                              <w:t>0.00</w:t>
                            </w:r>
                          </w:p>
                        </w:tc>
                        <w:tc>
                          <w:tcPr>
                            <w:tcW w:w="1082" w:type="dxa"/>
                            <w:tcBorders>
                              <w:bottom w:val="single" w:sz="4" w:space="0" w:color="000000"/>
                            </w:tcBorders>
                          </w:tcPr>
                          <w:p>
                            <w:pPr>
                              <w:pStyle w:val="TableParagraph"/>
                              <w:spacing w:before="55"/>
                              <w:ind w:left="72" w:right="72"/>
                              <w:rPr>
                                <w:sz w:val="22"/>
                              </w:rPr>
                            </w:pPr>
                            <w:r>
                              <w:rPr>
                                <w:spacing w:val="-4"/>
                                <w:sz w:val="22"/>
                              </w:rPr>
                              <w:t>0.00</w:t>
                            </w:r>
                          </w:p>
                        </w:tc>
                        <w:tc>
                          <w:tcPr>
                            <w:tcW w:w="1085" w:type="dxa"/>
                            <w:tcBorders>
                              <w:bottom w:val="single" w:sz="4" w:space="0" w:color="000000"/>
                            </w:tcBorders>
                          </w:tcPr>
                          <w:p>
                            <w:pPr>
                              <w:pStyle w:val="TableParagraph"/>
                              <w:spacing w:before="55"/>
                              <w:rPr>
                                <w:sz w:val="22"/>
                              </w:rPr>
                            </w:pPr>
                            <w:r>
                              <w:rPr>
                                <w:spacing w:val="-4"/>
                                <w:sz w:val="22"/>
                              </w:rPr>
                              <w:t>0.00</w:t>
                            </w:r>
                          </w:p>
                        </w:tc>
                      </w:tr>
                    </w:tbl>
                    <w:p>
                      <w:pPr>
                        <w:pStyle w:val="BodyText"/>
                      </w:pPr>
                    </w:p>
                  </w:txbxContent>
                </v:textbox>
                <w10:wrap type="none"/>
              </v:shape>
            </w:pict>
          </mc:Fallback>
        </mc:AlternateContent>
      </w:r>
      <w:r>
        <w:rPr>
          <w:spacing w:val="-2"/>
          <w:sz w:val="14"/>
        </w:rPr>
        <w:t>CN←DIFF</w:t>
      </w:r>
    </w:p>
    <w:p>
      <w:pPr>
        <w:spacing w:line="370" w:lineRule="atLeast" w:before="12"/>
        <w:ind w:left="240" w:right="8936" w:firstLine="0"/>
        <w:jc w:val="left"/>
        <w:rPr>
          <w:sz w:val="14"/>
        </w:rPr>
      </w:pPr>
      <w:r>
        <w:rPr>
          <w:spacing w:val="-2"/>
          <w:sz w:val="14"/>
        </w:rPr>
        <w:t>CN→DIFF</w:t>
      </w:r>
      <w:r>
        <w:rPr>
          <w:spacing w:val="40"/>
          <w:sz w:val="14"/>
        </w:rPr>
        <w:t> </w:t>
      </w:r>
      <w:r>
        <w:rPr>
          <w:spacing w:val="-2"/>
          <w:sz w:val="14"/>
        </w:rPr>
        <w:t>CN→DIFF</w:t>
      </w:r>
    </w:p>
    <w:p>
      <w:pPr>
        <w:spacing w:line="259" w:lineRule="auto" w:before="40"/>
        <w:ind w:left="240" w:right="303" w:firstLine="0"/>
        <w:jc w:val="both"/>
        <w:rPr>
          <w:sz w:val="22"/>
        </w:rPr>
      </w:pPr>
      <w:r>
        <w:rPr>
          <w:sz w:val="22"/>
        </w:rPr>
        <w:t>Note:</w:t>
      </w:r>
      <w:r>
        <w:rPr>
          <w:spacing w:val="-1"/>
          <w:sz w:val="22"/>
        </w:rPr>
        <w:t> </w:t>
      </w:r>
      <w:r>
        <w:rPr>
          <w:sz w:val="22"/>
        </w:rPr>
        <w:t>US,</w:t>
      </w:r>
      <w:r>
        <w:rPr>
          <w:spacing w:val="-1"/>
          <w:sz w:val="22"/>
        </w:rPr>
        <w:t> </w:t>
      </w:r>
      <w:r>
        <w:rPr>
          <w:sz w:val="22"/>
        </w:rPr>
        <w:t>CN,</w:t>
      </w:r>
      <w:r>
        <w:rPr>
          <w:spacing w:val="-2"/>
          <w:sz w:val="22"/>
        </w:rPr>
        <w:t> </w:t>
      </w:r>
      <w:r>
        <w:rPr>
          <w:sz w:val="22"/>
        </w:rPr>
        <w:t>and</w:t>
      </w:r>
      <w:r>
        <w:rPr>
          <w:spacing w:val="-1"/>
          <w:sz w:val="22"/>
        </w:rPr>
        <w:t> </w:t>
      </w:r>
      <w:r>
        <w:rPr>
          <w:sz w:val="22"/>
        </w:rPr>
        <w:t>DIFF</w:t>
      </w:r>
      <w:r>
        <w:rPr>
          <w:spacing w:val="-1"/>
          <w:sz w:val="22"/>
        </w:rPr>
        <w:t> </w:t>
      </w:r>
      <w:r>
        <w:rPr>
          <w:sz w:val="22"/>
        </w:rPr>
        <w:t>denote</w:t>
      </w:r>
      <w:r>
        <w:rPr>
          <w:spacing w:val="-2"/>
          <w:sz w:val="22"/>
        </w:rPr>
        <w:t> </w:t>
      </w:r>
      <w:r>
        <w:rPr>
          <w:sz w:val="22"/>
        </w:rPr>
        <w:t>the</w:t>
      </w:r>
      <w:r>
        <w:rPr>
          <w:spacing w:val="-2"/>
          <w:sz w:val="22"/>
        </w:rPr>
        <w:t> </w:t>
      </w:r>
      <w:r>
        <w:rPr>
          <w:sz w:val="22"/>
        </w:rPr>
        <w:t>returns</w:t>
      </w:r>
      <w:r>
        <w:rPr>
          <w:spacing w:val="-2"/>
          <w:sz w:val="22"/>
        </w:rPr>
        <w:t> </w:t>
      </w:r>
      <w:r>
        <w:rPr>
          <w:sz w:val="22"/>
        </w:rPr>
        <w:t>of</w:t>
      </w:r>
      <w:r>
        <w:rPr>
          <w:spacing w:val="-2"/>
          <w:sz w:val="22"/>
        </w:rPr>
        <w:t> </w:t>
      </w:r>
      <w:r>
        <w:rPr>
          <w:sz w:val="22"/>
        </w:rPr>
        <w:t>US</w:t>
      </w:r>
      <w:r>
        <w:rPr>
          <w:spacing w:val="-1"/>
          <w:sz w:val="22"/>
        </w:rPr>
        <w:t> </w:t>
      </w:r>
      <w:r>
        <w:rPr>
          <w:sz w:val="22"/>
        </w:rPr>
        <w:t>soybean</w:t>
      </w:r>
      <w:r>
        <w:rPr>
          <w:spacing w:val="-2"/>
          <w:sz w:val="22"/>
        </w:rPr>
        <w:t> </w:t>
      </w:r>
      <w:r>
        <w:rPr>
          <w:sz w:val="22"/>
        </w:rPr>
        <w:t>futures</w:t>
      </w:r>
      <w:r>
        <w:rPr>
          <w:spacing w:val="-2"/>
          <w:sz w:val="22"/>
        </w:rPr>
        <w:t> </w:t>
      </w:r>
      <w:r>
        <w:rPr>
          <w:sz w:val="22"/>
        </w:rPr>
        <w:t>and</w:t>
      </w:r>
      <w:r>
        <w:rPr>
          <w:spacing w:val="-1"/>
          <w:sz w:val="22"/>
        </w:rPr>
        <w:t> </w:t>
      </w:r>
      <w:r>
        <w:rPr>
          <w:sz w:val="22"/>
        </w:rPr>
        <w:t>Chinese</w:t>
      </w:r>
      <w:r>
        <w:rPr>
          <w:spacing w:val="-2"/>
          <w:sz w:val="22"/>
        </w:rPr>
        <w:t> </w:t>
      </w:r>
      <w:r>
        <w:rPr>
          <w:sz w:val="22"/>
        </w:rPr>
        <w:t>soybean</w:t>
      </w:r>
      <w:r>
        <w:rPr>
          <w:spacing w:val="-2"/>
          <w:sz w:val="22"/>
        </w:rPr>
        <w:t> </w:t>
      </w:r>
      <w:r>
        <w:rPr>
          <w:sz w:val="22"/>
        </w:rPr>
        <w:t>futures</w:t>
      </w:r>
      <w:r>
        <w:rPr>
          <w:spacing w:val="-2"/>
          <w:sz w:val="22"/>
        </w:rPr>
        <w:t> </w:t>
      </w:r>
      <w:r>
        <w:rPr>
          <w:sz w:val="22"/>
        </w:rPr>
        <w:t>and</w:t>
      </w:r>
      <w:r>
        <w:rPr>
          <w:spacing w:val="-1"/>
          <w:sz w:val="22"/>
        </w:rPr>
        <w:t> </w:t>
      </w:r>
      <w:r>
        <w:rPr>
          <w:sz w:val="22"/>
        </w:rPr>
        <w:t>their price</w:t>
      </w:r>
      <w:r>
        <w:rPr>
          <w:spacing w:val="-6"/>
          <w:sz w:val="22"/>
        </w:rPr>
        <w:t> </w:t>
      </w:r>
      <w:r>
        <w:rPr>
          <w:sz w:val="22"/>
        </w:rPr>
        <w:t>differences,</w:t>
      </w:r>
      <w:r>
        <w:rPr>
          <w:spacing w:val="-6"/>
          <w:sz w:val="22"/>
        </w:rPr>
        <w:t> </w:t>
      </w:r>
      <w:r>
        <w:rPr>
          <w:sz w:val="22"/>
        </w:rPr>
        <w:t>respectively.</w:t>
      </w:r>
      <w:r>
        <w:rPr>
          <w:spacing w:val="-5"/>
          <w:sz w:val="22"/>
        </w:rPr>
        <w:t> </w:t>
      </w:r>
      <w:r>
        <w:rPr>
          <w:sz w:val="22"/>
        </w:rPr>
        <w:t>D1,</w:t>
      </w:r>
      <w:r>
        <w:rPr>
          <w:spacing w:val="-6"/>
          <w:sz w:val="22"/>
        </w:rPr>
        <w:t> </w:t>
      </w:r>
      <w:r>
        <w:rPr>
          <w:sz w:val="22"/>
        </w:rPr>
        <w:t>D2,</w:t>
      </w:r>
      <w:r>
        <w:rPr>
          <w:spacing w:val="-5"/>
          <w:sz w:val="22"/>
        </w:rPr>
        <w:t> </w:t>
      </w:r>
      <w:r>
        <w:rPr>
          <w:sz w:val="22"/>
        </w:rPr>
        <w:t>D3,</w:t>
      </w:r>
      <w:r>
        <w:rPr>
          <w:spacing w:val="-5"/>
          <w:sz w:val="22"/>
        </w:rPr>
        <w:t> </w:t>
      </w:r>
      <w:r>
        <w:rPr>
          <w:sz w:val="22"/>
        </w:rPr>
        <w:t>D4,</w:t>
      </w:r>
      <w:r>
        <w:rPr>
          <w:spacing w:val="-6"/>
          <w:sz w:val="22"/>
        </w:rPr>
        <w:t> </w:t>
      </w:r>
      <w:r>
        <w:rPr>
          <w:sz w:val="22"/>
        </w:rPr>
        <w:t>D5,</w:t>
      </w:r>
      <w:r>
        <w:rPr>
          <w:spacing w:val="-2"/>
          <w:sz w:val="22"/>
        </w:rPr>
        <w:t> </w:t>
      </w:r>
      <w:r>
        <w:rPr>
          <w:sz w:val="22"/>
        </w:rPr>
        <w:t>and</w:t>
      </w:r>
      <w:r>
        <w:rPr>
          <w:spacing w:val="-4"/>
          <w:sz w:val="22"/>
        </w:rPr>
        <w:t> </w:t>
      </w:r>
      <w:r>
        <w:rPr>
          <w:sz w:val="22"/>
        </w:rPr>
        <w:t>D6</w:t>
      </w:r>
      <w:r>
        <w:rPr>
          <w:spacing w:val="-5"/>
          <w:sz w:val="22"/>
        </w:rPr>
        <w:t> </w:t>
      </w:r>
      <w:r>
        <w:rPr>
          <w:sz w:val="22"/>
        </w:rPr>
        <w:t>refer</w:t>
      </w:r>
      <w:r>
        <w:rPr>
          <w:spacing w:val="-5"/>
          <w:sz w:val="22"/>
        </w:rPr>
        <w:t> </w:t>
      </w:r>
      <w:r>
        <w:rPr>
          <w:sz w:val="22"/>
        </w:rPr>
        <w:t>to</w:t>
      </w:r>
      <w:r>
        <w:rPr>
          <w:spacing w:val="-5"/>
          <w:sz w:val="22"/>
        </w:rPr>
        <w:t> </w:t>
      </w:r>
      <w:r>
        <w:rPr>
          <w:sz w:val="22"/>
        </w:rPr>
        <w:t>2-4,</w:t>
      </w:r>
      <w:r>
        <w:rPr>
          <w:spacing w:val="-6"/>
          <w:sz w:val="22"/>
        </w:rPr>
        <w:t> </w:t>
      </w:r>
      <w:r>
        <w:rPr>
          <w:sz w:val="22"/>
        </w:rPr>
        <w:t>4-8,</w:t>
      </w:r>
      <w:r>
        <w:rPr>
          <w:spacing w:val="-5"/>
          <w:sz w:val="22"/>
        </w:rPr>
        <w:t> </w:t>
      </w:r>
      <w:r>
        <w:rPr>
          <w:sz w:val="22"/>
        </w:rPr>
        <w:t>8-16,</w:t>
      </w:r>
      <w:r>
        <w:rPr>
          <w:spacing w:val="-6"/>
          <w:sz w:val="22"/>
        </w:rPr>
        <w:t> </w:t>
      </w:r>
      <w:r>
        <w:rPr>
          <w:sz w:val="22"/>
        </w:rPr>
        <w:t>16-32,</w:t>
      </w:r>
      <w:r>
        <w:rPr>
          <w:spacing w:val="-5"/>
          <w:sz w:val="22"/>
        </w:rPr>
        <w:t> </w:t>
      </w:r>
      <w:r>
        <w:rPr>
          <w:sz w:val="22"/>
        </w:rPr>
        <w:t>32-64,</w:t>
      </w:r>
      <w:r>
        <w:rPr>
          <w:spacing w:val="-6"/>
          <w:sz w:val="22"/>
        </w:rPr>
        <w:t> </w:t>
      </w:r>
      <w:r>
        <w:rPr>
          <w:sz w:val="22"/>
        </w:rPr>
        <w:t>and</w:t>
      </w:r>
      <w:r>
        <w:rPr>
          <w:spacing w:val="-5"/>
          <w:sz w:val="22"/>
        </w:rPr>
        <w:t> 64-</w:t>
      </w:r>
    </w:p>
    <w:p>
      <w:pPr>
        <w:spacing w:line="253" w:lineRule="exact" w:before="0"/>
        <w:ind w:left="240" w:right="0" w:firstLine="0"/>
        <w:jc w:val="both"/>
        <w:rPr>
          <w:sz w:val="22"/>
        </w:rPr>
      </w:pPr>
      <w:r>
        <w:rPr>
          <w:sz w:val="22"/>
        </w:rPr>
        <w:t>128</w:t>
      </w:r>
      <w:r>
        <w:rPr>
          <w:spacing w:val="-8"/>
          <w:sz w:val="22"/>
        </w:rPr>
        <w:t> </w:t>
      </w:r>
      <w:r>
        <w:rPr>
          <w:sz w:val="22"/>
        </w:rPr>
        <w:t>observations,</w:t>
      </w:r>
      <w:r>
        <w:rPr>
          <w:spacing w:val="-8"/>
          <w:sz w:val="22"/>
        </w:rPr>
        <w:t> </w:t>
      </w:r>
      <w:r>
        <w:rPr>
          <w:spacing w:val="-2"/>
          <w:sz w:val="22"/>
        </w:rPr>
        <w:t>respectively.</w:t>
      </w:r>
    </w:p>
    <w:p>
      <w:pPr>
        <w:pStyle w:val="Heading2"/>
        <w:numPr>
          <w:ilvl w:val="1"/>
          <w:numId w:val="5"/>
        </w:numPr>
        <w:tabs>
          <w:tab w:pos="600" w:val="left" w:leader="none"/>
        </w:tabs>
        <w:spacing w:line="240" w:lineRule="auto" w:before="181" w:after="0"/>
        <w:ind w:left="600" w:right="0" w:hanging="360"/>
        <w:jc w:val="both"/>
        <w:rPr>
          <w:i/>
        </w:rPr>
      </w:pPr>
      <w:r>
        <w:rPr>
          <w:i/>
        </w:rPr>
        <w:t>Impacts</w:t>
      </w:r>
      <w:r>
        <w:rPr>
          <w:i/>
          <w:spacing w:val="-2"/>
        </w:rPr>
        <w:t> </w:t>
      </w:r>
      <w:r>
        <w:rPr>
          <w:i/>
        </w:rPr>
        <w:t>of the tariff,</w:t>
      </w:r>
      <w:r>
        <w:rPr>
          <w:i/>
          <w:spacing w:val="-3"/>
        </w:rPr>
        <w:t> </w:t>
      </w:r>
      <w:r>
        <w:rPr>
          <w:i/>
        </w:rPr>
        <w:t>trade agreement, and COVID-</w:t>
      </w:r>
      <w:r>
        <w:rPr>
          <w:i/>
          <w:spacing w:val="-5"/>
        </w:rPr>
        <w:t>19</w:t>
      </w:r>
    </w:p>
    <w:p>
      <w:pPr>
        <w:pStyle w:val="BodyText"/>
        <w:spacing w:line="360" w:lineRule="auto" w:before="138"/>
        <w:ind w:left="240" w:right="215"/>
        <w:jc w:val="both"/>
      </w:pPr>
      <w:r>
        <w:rPr/>
        <mc:AlternateContent>
          <mc:Choice Requires="wps">
            <w:drawing>
              <wp:anchor distT="0" distB="0" distL="0" distR="0" allowOverlap="1" layoutInCell="1" locked="0" behindDoc="0" simplePos="0" relativeHeight="15767552">
                <wp:simplePos x="0" y="0"/>
                <wp:positionH relativeFrom="page">
                  <wp:posOffset>1659931</wp:posOffset>
                </wp:positionH>
                <wp:positionV relativeFrom="paragraph">
                  <wp:posOffset>755755</wp:posOffset>
                </wp:positionV>
                <wp:extent cx="4307840" cy="55753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59.508274pt;width:339.2pt;height:43.9pt;mso-position-horizontal-relative:page;mso-position-vertical-relative:paragraph;z-index:1576755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The international trade of soybeans, which governs price relationships between countries, can occasionally be disrupted. In April 2018, China announced a retaliatory tariff on U.S. soybean exports, which was implemented in June 2018 and significantly disrupted U.S. soybean exports to China. In January 2020, United States and China reached a trade agreement. International</w:t>
      </w:r>
      <w:r>
        <w:rPr>
          <w:spacing w:val="40"/>
        </w:rPr>
        <w:t> </w:t>
      </w:r>
      <w:r>
        <w:rPr/>
        <w:t>trade between the two countries returned to normal, and the Chinese government guaranteed the import of more U.S. agricultural products. Moreover, the COVID-19 pandemic that began in January 2020 forced a lockdown in both countries and noticeably changed both supply and demand</w:t>
      </w:r>
      <w:r>
        <w:rPr>
          <w:spacing w:val="-1"/>
        </w:rPr>
        <w:t> </w:t>
      </w:r>
      <w:r>
        <w:rPr/>
        <w:t>in</w:t>
      </w:r>
      <w:r>
        <w:rPr>
          <w:spacing w:val="-1"/>
        </w:rPr>
        <w:t> </w:t>
      </w:r>
      <w:r>
        <w:rPr/>
        <w:t>soybean</w:t>
      </w:r>
      <w:r>
        <w:rPr>
          <w:spacing w:val="-1"/>
        </w:rPr>
        <w:t> </w:t>
      </w:r>
      <w:r>
        <w:rPr/>
        <w:t>markets. Hence,</w:t>
      </w:r>
      <w:r>
        <w:rPr>
          <w:spacing w:val="-2"/>
        </w:rPr>
        <w:t> </w:t>
      </w:r>
      <w:r>
        <w:rPr/>
        <w:t>it</w:t>
      </w:r>
      <w:r>
        <w:rPr>
          <w:spacing w:val="-2"/>
        </w:rPr>
        <w:t> </w:t>
      </w:r>
      <w:r>
        <w:rPr/>
        <w:t>is</w:t>
      </w:r>
      <w:r>
        <w:rPr>
          <w:spacing w:val="-2"/>
        </w:rPr>
        <w:t> </w:t>
      </w:r>
      <w:r>
        <w:rPr/>
        <w:t>of</w:t>
      </w:r>
      <w:r>
        <w:rPr>
          <w:spacing w:val="-2"/>
        </w:rPr>
        <w:t> </w:t>
      </w:r>
      <w:r>
        <w:rPr/>
        <w:t>great</w:t>
      </w:r>
      <w:r>
        <w:rPr>
          <w:spacing w:val="-2"/>
        </w:rPr>
        <w:t> </w:t>
      </w:r>
      <w:r>
        <w:rPr/>
        <w:t>interest</w:t>
      </w:r>
      <w:r>
        <w:rPr>
          <w:spacing w:val="-2"/>
        </w:rPr>
        <w:t> </w:t>
      </w:r>
      <w:r>
        <w:rPr/>
        <w:t>to analyze</w:t>
      </w:r>
      <w:r>
        <w:rPr>
          <w:spacing w:val="-2"/>
        </w:rPr>
        <w:t> </w:t>
      </w:r>
      <w:r>
        <w:rPr/>
        <w:t>the</w:t>
      </w:r>
      <w:r>
        <w:rPr>
          <w:spacing w:val="-2"/>
        </w:rPr>
        <w:t> </w:t>
      </w:r>
      <w:r>
        <w:rPr/>
        <w:t>impact</w:t>
      </w:r>
      <w:r>
        <w:rPr>
          <w:spacing w:val="-1"/>
        </w:rPr>
        <w:t> </w:t>
      </w:r>
      <w:r>
        <w:rPr/>
        <w:t>of</w:t>
      </w:r>
      <w:r>
        <w:rPr>
          <w:spacing w:val="-2"/>
        </w:rPr>
        <w:t> </w:t>
      </w:r>
      <w:r>
        <w:rPr/>
        <w:t>these</w:t>
      </w:r>
      <w:r>
        <w:rPr>
          <w:spacing w:val="-1"/>
        </w:rPr>
        <w:t> </w:t>
      </w:r>
      <w:r>
        <w:rPr/>
        <w:t>abnormal policies and the impact of the COVID-19 pandemic on United States–China soybean trade. For this purpose, we separated the entire sample into three sub-periods: pre-tariff, post-tariff, and post-trade agreement coinciding with the COVID-19 pandemic period.</w:t>
      </w:r>
    </w:p>
    <w:p>
      <w:pPr>
        <w:pStyle w:val="BodyText"/>
        <w:spacing w:line="360" w:lineRule="auto" w:before="1"/>
        <w:ind w:left="240" w:right="215" w:firstLine="720"/>
        <w:jc w:val="both"/>
      </w:pPr>
      <w:r>
        <w:rPr/>
        <w:t>Table 8 provides summary statistics for the three subsamples. It is worth noting that U.S. soybean volatility, proxied by the standard deviation, decreased and converged with that of</w:t>
      </w:r>
      <w:r>
        <w:rPr>
          <w:spacing w:val="40"/>
        </w:rPr>
        <w:t> </w:t>
      </w:r>
      <w:r>
        <w:rPr/>
        <w:t>China after the tariff. In agricultural markets, the volatility of futures returns is inversely correlated with the supply of the underlying commodities. After the imposition of the punitive tariff by China, United States was left with a large volume of soybeans for domestic use. This positive supply shock dampened the volatility of returns on U.S. futures contracts. This observation was corroborated by the decrease in kurtosis. The opposite is true for China, which had a soybean shortage. After the trade agreement was reached, we observed a reversal of this.</w:t>
      </w:r>
    </w:p>
    <w:p>
      <w:pPr>
        <w:pStyle w:val="Heading1"/>
        <w:spacing w:line="275" w:lineRule="exact"/>
      </w:pPr>
      <w:r>
        <w:rPr/>
        <w:t>Table</w:t>
      </w:r>
      <w:r>
        <w:rPr>
          <w:spacing w:val="-1"/>
        </w:rPr>
        <w:t> </w:t>
      </w:r>
      <w:r>
        <w:rPr>
          <w:spacing w:val="-10"/>
        </w:rPr>
        <w:t>8</w:t>
      </w:r>
    </w:p>
    <w:p>
      <w:pPr>
        <w:spacing w:after="0" w:line="275" w:lineRule="exact"/>
        <w:sectPr>
          <w:type w:val="continuous"/>
          <w:pgSz w:w="12240" w:h="15840"/>
          <w:pgMar w:header="537" w:footer="1031" w:top="1300" w:bottom="280" w:left="1200" w:right="1220"/>
        </w:sectPr>
      </w:pPr>
    </w:p>
    <w:p>
      <w:pPr>
        <w:pStyle w:val="BodyText"/>
        <w:rPr>
          <w:b/>
        </w:rPr>
      </w:pPr>
    </w:p>
    <w:p>
      <w:pPr>
        <w:pStyle w:val="BodyText"/>
        <w:spacing w:before="66"/>
        <w:rPr>
          <w:b/>
        </w:rPr>
      </w:pPr>
    </w:p>
    <w:p>
      <w:pPr>
        <w:pStyle w:val="BodyText"/>
        <w:spacing w:line="259" w:lineRule="auto"/>
        <w:ind w:left="240" w:right="516"/>
      </w:pPr>
      <w:r>
        <w:rPr/>
        <w:t>Summary</w:t>
      </w:r>
      <w:r>
        <w:rPr>
          <w:spacing w:val="-4"/>
        </w:rPr>
        <w:t> </w:t>
      </w:r>
      <w:r>
        <w:rPr/>
        <w:t>statistics</w:t>
      </w:r>
      <w:r>
        <w:rPr>
          <w:spacing w:val="-4"/>
        </w:rPr>
        <w:t> </w:t>
      </w:r>
      <w:r>
        <w:rPr/>
        <w:t>for</w:t>
      </w:r>
      <w:r>
        <w:rPr>
          <w:spacing w:val="-4"/>
        </w:rPr>
        <w:t> </w:t>
      </w:r>
      <w:r>
        <w:rPr/>
        <w:t>U.S.</w:t>
      </w:r>
      <w:r>
        <w:rPr>
          <w:spacing w:val="-5"/>
        </w:rPr>
        <w:t> </w:t>
      </w:r>
      <w:r>
        <w:rPr/>
        <w:t>and</w:t>
      </w:r>
      <w:r>
        <w:rPr>
          <w:spacing w:val="-4"/>
        </w:rPr>
        <w:t> </w:t>
      </w:r>
      <w:r>
        <w:rPr/>
        <w:t>Chinese</w:t>
      </w:r>
      <w:r>
        <w:rPr>
          <w:spacing w:val="-4"/>
        </w:rPr>
        <w:t> </w:t>
      </w:r>
      <w:r>
        <w:rPr/>
        <w:t>soybean</w:t>
      </w:r>
      <w:r>
        <w:rPr>
          <w:spacing w:val="-4"/>
        </w:rPr>
        <w:t> </w:t>
      </w:r>
      <w:r>
        <w:rPr/>
        <w:t>futures</w:t>
      </w:r>
      <w:r>
        <w:rPr>
          <w:spacing w:val="-4"/>
        </w:rPr>
        <w:t> </w:t>
      </w:r>
      <w:r>
        <w:rPr/>
        <w:t>returns</w:t>
      </w:r>
      <w:r>
        <w:rPr>
          <w:spacing w:val="-4"/>
        </w:rPr>
        <w:t> </w:t>
      </w:r>
      <w:r>
        <w:rPr/>
        <w:t>series</w:t>
      </w:r>
      <w:r>
        <w:rPr>
          <w:spacing w:val="-4"/>
        </w:rPr>
        <w:t> </w:t>
      </w:r>
      <w:r>
        <w:rPr/>
        <w:t>and</w:t>
      </w:r>
      <w:r>
        <w:rPr>
          <w:spacing w:val="-4"/>
        </w:rPr>
        <w:t> </w:t>
      </w:r>
      <w:r>
        <w:rPr/>
        <w:t>price difference series between the two during the three subsample periods.</w:t>
      </w:r>
    </w:p>
    <w:p>
      <w:pPr>
        <w:pStyle w:val="BodyText"/>
        <w:spacing w:before="10"/>
        <w:rPr>
          <w:sz w:val="13"/>
        </w:rPr>
      </w:pPr>
    </w:p>
    <w:p>
      <w:pPr>
        <w:pStyle w:val="BodyText"/>
        <w:spacing w:line="20" w:lineRule="exact"/>
        <w:ind w:left="132"/>
        <w:rPr>
          <w:sz w:val="2"/>
        </w:rPr>
      </w:pPr>
      <w:r>
        <w:rPr>
          <w:sz w:val="2"/>
        </w:rPr>
        <mc:AlternateContent>
          <mc:Choice Requires="wps">
            <w:drawing>
              <wp:inline distT="0" distB="0" distL="0" distR="0">
                <wp:extent cx="5992495" cy="6350"/>
                <wp:effectExtent l="0" t="0" r="0" b="0"/>
                <wp:docPr id="123" name="Group 123"/>
                <wp:cNvGraphicFramePr>
                  <a:graphicFrameLocks/>
                </wp:cNvGraphicFramePr>
                <a:graphic>
                  <a:graphicData uri="http://schemas.microsoft.com/office/word/2010/wordprocessingGroup">
                    <wpg:wgp>
                      <wpg:cNvPr id="123" name="Group 123"/>
                      <wpg:cNvGrpSpPr/>
                      <wpg:grpSpPr>
                        <a:xfrm>
                          <a:off x="0" y="0"/>
                          <a:ext cx="5992495" cy="6350"/>
                          <a:chExt cx="5992495" cy="6350"/>
                        </a:xfrm>
                      </wpg:grpSpPr>
                      <wps:wsp>
                        <wps:cNvPr id="124" name="Graphic 124"/>
                        <wps:cNvSpPr/>
                        <wps:spPr>
                          <a:xfrm>
                            <a:off x="0" y="0"/>
                            <a:ext cx="5992495" cy="6350"/>
                          </a:xfrm>
                          <a:custGeom>
                            <a:avLst/>
                            <a:gdLst/>
                            <a:ahLst/>
                            <a:cxnLst/>
                            <a:rect l="l" t="t" r="r" b="b"/>
                            <a:pathLst>
                              <a:path w="5992495" h="6350">
                                <a:moveTo>
                                  <a:pt x="1307071" y="0"/>
                                </a:moveTo>
                                <a:lnTo>
                                  <a:pt x="1300988" y="0"/>
                                </a:lnTo>
                                <a:lnTo>
                                  <a:pt x="602996" y="0"/>
                                </a:lnTo>
                                <a:lnTo>
                                  <a:pt x="596900" y="0"/>
                                </a:lnTo>
                                <a:lnTo>
                                  <a:pt x="0" y="0"/>
                                </a:lnTo>
                                <a:lnTo>
                                  <a:pt x="0" y="6096"/>
                                </a:lnTo>
                                <a:lnTo>
                                  <a:pt x="596900" y="6096"/>
                                </a:lnTo>
                                <a:lnTo>
                                  <a:pt x="602996" y="6096"/>
                                </a:lnTo>
                                <a:lnTo>
                                  <a:pt x="1300988" y="6096"/>
                                </a:lnTo>
                                <a:lnTo>
                                  <a:pt x="1307071" y="6096"/>
                                </a:lnTo>
                                <a:lnTo>
                                  <a:pt x="1307071" y="0"/>
                                </a:lnTo>
                                <a:close/>
                              </a:path>
                              <a:path w="5992495" h="6350">
                                <a:moveTo>
                                  <a:pt x="4020807" y="0"/>
                                </a:moveTo>
                                <a:lnTo>
                                  <a:pt x="4020807" y="0"/>
                                </a:lnTo>
                                <a:lnTo>
                                  <a:pt x="1307084" y="0"/>
                                </a:lnTo>
                                <a:lnTo>
                                  <a:pt x="1307084" y="6096"/>
                                </a:lnTo>
                                <a:lnTo>
                                  <a:pt x="4020807" y="6096"/>
                                </a:lnTo>
                                <a:lnTo>
                                  <a:pt x="4020807" y="0"/>
                                </a:lnTo>
                                <a:close/>
                              </a:path>
                              <a:path w="5992495" h="6350">
                                <a:moveTo>
                                  <a:pt x="5992114" y="0"/>
                                </a:moveTo>
                                <a:lnTo>
                                  <a:pt x="5992114" y="0"/>
                                </a:lnTo>
                                <a:lnTo>
                                  <a:pt x="4020820" y="0"/>
                                </a:lnTo>
                                <a:lnTo>
                                  <a:pt x="4020820" y="6096"/>
                                </a:lnTo>
                                <a:lnTo>
                                  <a:pt x="5992114" y="6096"/>
                                </a:lnTo>
                                <a:lnTo>
                                  <a:pt x="599211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1.85pt;height:.5pt;mso-position-horizontal-relative:char;mso-position-vertical-relative:line" id="docshapegroup88" coordorigin="0,0" coordsize="9437,10">
                <v:shape style="position:absolute;left:0;top:0;width:9437;height:10" id="docshape89" coordorigin="0,0" coordsize="9437,10" path="m2058,0l2049,0,950,0,940,0,0,0,0,10,940,10,950,10,2049,10,2058,10,2058,0xm6332,0l6322,0,5242,0,5233,0,4127,0,4118,0,3044,0,3034,0,2058,0,2058,10,3034,10,3044,10,4118,10,4127,10,5233,10,5242,10,6322,10,6332,10,6332,0xm9436,0l8610,0,8600,0,7392,0,7382,0,6332,0,6332,10,7382,10,7392,10,8600,10,8610,10,9436,10,9436,0xe" filled="true" fillcolor="#000000" stroked="false">
                  <v:path arrowok="t"/>
                  <v:fill type="solid"/>
                </v:shape>
              </v:group>
            </w:pict>
          </mc:Fallback>
        </mc:AlternateContent>
      </w:r>
      <w:r>
        <w:rPr>
          <w:sz w:val="2"/>
        </w:rPr>
      </w:r>
    </w:p>
    <w:p>
      <w:pPr>
        <w:spacing w:after="0" w:line="20" w:lineRule="exact"/>
        <w:rPr>
          <w:sz w:val="2"/>
        </w:rPr>
        <w:sectPr>
          <w:headerReference w:type="default" r:id="rId31"/>
          <w:footerReference w:type="default" r:id="rId32"/>
          <w:pgSz w:w="12240" w:h="15840"/>
          <w:pgMar w:header="537" w:footer="1031" w:top="820" w:bottom="1220" w:left="1200" w:right="1220"/>
        </w:sectPr>
      </w:pPr>
    </w:p>
    <w:p>
      <w:pPr>
        <w:tabs>
          <w:tab w:pos="1374" w:val="left" w:leader="none"/>
          <w:tab w:pos="2498" w:val="left" w:leader="none"/>
        </w:tabs>
        <w:spacing w:line="120" w:lineRule="auto" w:before="126"/>
        <w:ind w:left="2490" w:right="0" w:hanging="2251"/>
        <w:jc w:val="right"/>
        <w:rPr>
          <w:sz w:val="22"/>
        </w:rPr>
      </w:pPr>
      <w:r>
        <w:rPr/>
        <mc:AlternateContent>
          <mc:Choice Requires="wps">
            <w:drawing>
              <wp:anchor distT="0" distB="0" distL="0" distR="0" allowOverlap="1" layoutInCell="1" locked="0" behindDoc="0" simplePos="0" relativeHeight="15769600">
                <wp:simplePos x="0" y="0"/>
                <wp:positionH relativeFrom="page">
                  <wp:posOffset>845820</wp:posOffset>
                </wp:positionH>
                <wp:positionV relativeFrom="paragraph">
                  <wp:posOffset>362965</wp:posOffset>
                </wp:positionV>
                <wp:extent cx="5992495" cy="635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5992495" cy="6350"/>
                        </a:xfrm>
                        <a:custGeom>
                          <a:avLst/>
                          <a:gdLst/>
                          <a:ahLst/>
                          <a:cxnLst/>
                          <a:rect l="l" t="t" r="r" b="b"/>
                          <a:pathLst>
                            <a:path w="5992495" h="6350">
                              <a:moveTo>
                                <a:pt x="1307071" y="0"/>
                              </a:moveTo>
                              <a:lnTo>
                                <a:pt x="1300988" y="0"/>
                              </a:lnTo>
                              <a:lnTo>
                                <a:pt x="602996" y="0"/>
                              </a:lnTo>
                              <a:lnTo>
                                <a:pt x="596900" y="0"/>
                              </a:lnTo>
                              <a:lnTo>
                                <a:pt x="0" y="0"/>
                              </a:lnTo>
                              <a:lnTo>
                                <a:pt x="0" y="6350"/>
                              </a:lnTo>
                              <a:lnTo>
                                <a:pt x="596900" y="6350"/>
                              </a:lnTo>
                              <a:lnTo>
                                <a:pt x="602996" y="6350"/>
                              </a:lnTo>
                              <a:lnTo>
                                <a:pt x="1300988" y="6350"/>
                              </a:lnTo>
                              <a:lnTo>
                                <a:pt x="1307071" y="6350"/>
                              </a:lnTo>
                              <a:lnTo>
                                <a:pt x="1307071" y="0"/>
                              </a:lnTo>
                              <a:close/>
                            </a:path>
                            <a:path w="5992495" h="6350">
                              <a:moveTo>
                                <a:pt x="4020807" y="0"/>
                              </a:moveTo>
                              <a:lnTo>
                                <a:pt x="4020807" y="0"/>
                              </a:lnTo>
                              <a:lnTo>
                                <a:pt x="1307084" y="0"/>
                              </a:lnTo>
                              <a:lnTo>
                                <a:pt x="1307084" y="6350"/>
                              </a:lnTo>
                              <a:lnTo>
                                <a:pt x="4020807" y="6350"/>
                              </a:lnTo>
                              <a:lnTo>
                                <a:pt x="4020807" y="0"/>
                              </a:lnTo>
                              <a:close/>
                            </a:path>
                            <a:path w="5992495" h="6350">
                              <a:moveTo>
                                <a:pt x="5992114" y="0"/>
                              </a:moveTo>
                              <a:lnTo>
                                <a:pt x="5992114" y="0"/>
                              </a:lnTo>
                              <a:lnTo>
                                <a:pt x="4020820" y="0"/>
                              </a:lnTo>
                              <a:lnTo>
                                <a:pt x="4020820" y="6350"/>
                              </a:lnTo>
                              <a:lnTo>
                                <a:pt x="5992114" y="6350"/>
                              </a:lnTo>
                              <a:lnTo>
                                <a:pt x="59921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600006pt;margin-top:28.579969pt;width:471.85pt;height:.5pt;mso-position-horizontal-relative:page;mso-position-vertical-relative:paragraph;z-index:15769600" id="docshape90" coordorigin="1332,572" coordsize="9437,10" path="m3390,572l3381,572,2282,572,2272,572,1332,572,1332,582,2272,582,2282,582,3381,582,3390,582,3390,572xm7664,572l7654,572,6574,572,6565,572,5459,572,5450,572,4376,572,4366,572,3390,572,3390,582,4366,582,4376,582,5450,582,5459,582,6565,582,6574,582,7654,582,7664,582,7664,572xm10768,572l9942,572,9932,572,8724,572,8714,572,7664,572,7664,582,8714,582,8724,582,9932,582,9942,582,10768,582,10768,572xe" filled="true" fillcolor="#000000" stroked="false">
                <v:path arrowok="t"/>
                <v:fill type="solid"/>
                <w10:wrap type="none"/>
              </v:shape>
            </w:pict>
          </mc:Fallback>
        </mc:AlternateContent>
      </w:r>
      <w:r>
        <w:rPr>
          <w:spacing w:val="-2"/>
          <w:sz w:val="21"/>
        </w:rPr>
        <w:t>Variable</w:t>
      </w:r>
      <w:r>
        <w:rPr>
          <w:sz w:val="21"/>
        </w:rPr>
        <w:tab/>
      </w:r>
      <w:r>
        <w:rPr>
          <w:spacing w:val="-4"/>
          <w:sz w:val="22"/>
        </w:rPr>
        <w:t>Mean</w:t>
      </w:r>
      <w:r>
        <w:rPr>
          <w:sz w:val="22"/>
        </w:rPr>
        <w:tab/>
        <w:tab/>
      </w:r>
      <w:r>
        <w:rPr>
          <w:spacing w:val="-4"/>
          <w:position w:val="13"/>
          <w:sz w:val="22"/>
        </w:rPr>
        <w:t>Std. </w:t>
      </w:r>
      <w:r>
        <w:rPr>
          <w:spacing w:val="-5"/>
          <w:sz w:val="22"/>
        </w:rPr>
        <w:t>Dev</w:t>
      </w:r>
    </w:p>
    <w:p>
      <w:pPr>
        <w:tabs>
          <w:tab w:pos="1559" w:val="left" w:leader="none"/>
          <w:tab w:pos="2833" w:val="left" w:leader="none"/>
          <w:tab w:pos="3925" w:val="left" w:leader="none"/>
          <w:tab w:pos="4923" w:val="left" w:leader="none"/>
          <w:tab w:pos="6122" w:val="left" w:leader="none"/>
        </w:tabs>
        <w:spacing w:line="561" w:lineRule="auto" w:before="154"/>
        <w:ind w:left="0" w:right="515" w:firstLine="588"/>
        <w:jc w:val="left"/>
        <w:rPr>
          <w:sz w:val="22"/>
        </w:rPr>
      </w:pPr>
      <w:r>
        <w:rPr/>
        <w:br w:type="column"/>
      </w:r>
      <w:r>
        <w:rPr>
          <w:spacing w:val="-4"/>
          <w:sz w:val="22"/>
        </w:rPr>
        <w:t>Skew</w:t>
      </w:r>
      <w:r>
        <w:rPr>
          <w:sz w:val="22"/>
        </w:rPr>
        <w:tab/>
      </w:r>
      <w:r>
        <w:rPr>
          <w:spacing w:val="-2"/>
          <w:sz w:val="22"/>
        </w:rPr>
        <w:t>Kurtosis</w:t>
      </w:r>
      <w:r>
        <w:rPr>
          <w:sz w:val="22"/>
        </w:rPr>
        <w:tab/>
      </w:r>
      <w:r>
        <w:rPr>
          <w:spacing w:val="-4"/>
          <w:sz w:val="22"/>
        </w:rPr>
        <w:t>Max</w:t>
      </w:r>
      <w:r>
        <w:rPr>
          <w:sz w:val="22"/>
        </w:rPr>
        <w:tab/>
      </w:r>
      <w:r>
        <w:rPr>
          <w:spacing w:val="-4"/>
          <w:sz w:val="22"/>
        </w:rPr>
        <w:t>Min</w:t>
      </w:r>
      <w:r>
        <w:rPr>
          <w:sz w:val="22"/>
        </w:rPr>
        <w:tab/>
      </w:r>
      <w:r>
        <w:rPr>
          <w:spacing w:val="-2"/>
          <w:sz w:val="22"/>
        </w:rPr>
        <w:t>median</w:t>
      </w:r>
      <w:r>
        <w:rPr>
          <w:sz w:val="22"/>
        </w:rPr>
        <w:tab/>
      </w:r>
      <w:r>
        <w:rPr>
          <w:spacing w:val="-4"/>
          <w:sz w:val="22"/>
        </w:rPr>
        <w:t>J-B </w:t>
      </w:r>
      <w:r>
        <w:rPr>
          <w:sz w:val="22"/>
        </w:rPr>
        <w:t>Panel A. Pre-tariff period 2010.1.1~2018.4.4</w:t>
      </w:r>
    </w:p>
    <w:p>
      <w:pPr>
        <w:spacing w:after="0" w:line="561" w:lineRule="auto"/>
        <w:jc w:val="left"/>
        <w:rPr>
          <w:sz w:val="22"/>
        </w:rPr>
        <w:sectPr>
          <w:type w:val="continuous"/>
          <w:pgSz w:w="12240" w:h="15840"/>
          <w:pgMar w:header="537" w:footer="1031" w:top="1300" w:bottom="280" w:left="1200" w:right="1220"/>
          <w:cols w:num="2" w:equalWidth="0">
            <w:col w:w="2856" w:space="18"/>
            <w:col w:w="6946"/>
          </w:cols>
        </w:sectPr>
      </w:pPr>
    </w:p>
    <w:p>
      <w:pPr>
        <w:pStyle w:val="BodyText"/>
        <w:rPr>
          <w:sz w:val="22"/>
        </w:rPr>
      </w:pPr>
    </w:p>
    <w:p>
      <w:pPr>
        <w:pStyle w:val="BodyText"/>
        <w:rPr>
          <w:sz w:val="22"/>
        </w:rPr>
      </w:pPr>
    </w:p>
    <w:p>
      <w:pPr>
        <w:pStyle w:val="BodyText"/>
        <w:rPr>
          <w:sz w:val="22"/>
        </w:rPr>
      </w:pPr>
    </w:p>
    <w:p>
      <w:pPr>
        <w:pStyle w:val="BodyText"/>
        <w:spacing w:before="83"/>
        <w:rPr>
          <w:sz w:val="22"/>
        </w:rPr>
      </w:pPr>
    </w:p>
    <w:p>
      <w:pPr>
        <w:spacing w:before="0"/>
        <w:ind w:left="75" w:right="194" w:firstLine="0"/>
        <w:jc w:val="center"/>
        <w:rPr>
          <w:sz w:val="22"/>
        </w:rPr>
      </w:pPr>
      <w:r>
        <w:rPr/>
        <mc:AlternateContent>
          <mc:Choice Requires="wps">
            <w:drawing>
              <wp:anchor distT="0" distB="0" distL="0" distR="0" allowOverlap="1" layoutInCell="1" locked="0" behindDoc="0" simplePos="0" relativeHeight="15770624">
                <wp:simplePos x="0" y="0"/>
                <wp:positionH relativeFrom="page">
                  <wp:posOffset>929132</wp:posOffset>
                </wp:positionH>
                <wp:positionV relativeFrom="paragraph">
                  <wp:posOffset>-788252</wp:posOffset>
                </wp:positionV>
                <wp:extent cx="5909310" cy="65405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909310" cy="6540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275"/>
                              <w:gridCol w:w="998"/>
                              <w:gridCol w:w="1082"/>
                              <w:gridCol w:w="1159"/>
                              <w:gridCol w:w="1038"/>
                              <w:gridCol w:w="981"/>
                              <w:gridCol w:w="1161"/>
                              <w:gridCol w:w="778"/>
                            </w:tblGrid>
                            <w:tr>
                              <w:trPr>
                                <w:trHeight w:val="351" w:hRule="atLeast"/>
                              </w:trPr>
                              <w:tc>
                                <w:tcPr>
                                  <w:tcW w:w="720" w:type="dxa"/>
                                </w:tcPr>
                                <w:p>
                                  <w:pPr>
                                    <w:pStyle w:val="TableParagraph"/>
                                    <w:spacing w:before="46"/>
                                    <w:ind w:left="1" w:right="164"/>
                                    <w:rPr>
                                      <w:sz w:val="21"/>
                                    </w:rPr>
                                  </w:pPr>
                                  <w:r>
                                    <w:rPr>
                                      <w:spacing w:val="-5"/>
                                      <w:sz w:val="21"/>
                                    </w:rPr>
                                    <w:t>US</w:t>
                                  </w:r>
                                </w:p>
                              </w:tc>
                              <w:tc>
                                <w:tcPr>
                                  <w:tcW w:w="1275" w:type="dxa"/>
                                </w:tcPr>
                                <w:p>
                                  <w:pPr>
                                    <w:pStyle w:val="TableParagraph"/>
                                    <w:spacing w:before="40"/>
                                    <w:ind w:left="215"/>
                                    <w:jc w:val="left"/>
                                    <w:rPr>
                                      <w:sz w:val="22"/>
                                    </w:rPr>
                                  </w:pPr>
                                  <w:r>
                                    <w:rPr>
                                      <w:spacing w:val="-2"/>
                                      <w:sz w:val="22"/>
                                    </w:rPr>
                                    <w:t>4.48E-</w:t>
                                  </w:r>
                                  <w:r>
                                    <w:rPr>
                                      <w:spacing w:val="-5"/>
                                      <w:sz w:val="22"/>
                                    </w:rPr>
                                    <w:t>06</w:t>
                                  </w:r>
                                </w:p>
                              </w:tc>
                              <w:tc>
                                <w:tcPr>
                                  <w:tcW w:w="998" w:type="dxa"/>
                                </w:tcPr>
                                <w:p>
                                  <w:pPr>
                                    <w:pStyle w:val="TableParagraph"/>
                                    <w:spacing w:before="40"/>
                                    <w:ind w:right="10"/>
                                    <w:rPr>
                                      <w:sz w:val="22"/>
                                    </w:rPr>
                                  </w:pPr>
                                  <w:r>
                                    <w:rPr>
                                      <w:spacing w:val="-2"/>
                                      <w:sz w:val="22"/>
                                    </w:rPr>
                                    <w:t>0.011</w:t>
                                  </w:r>
                                </w:p>
                              </w:tc>
                              <w:tc>
                                <w:tcPr>
                                  <w:tcW w:w="1082" w:type="dxa"/>
                                </w:tcPr>
                                <w:p>
                                  <w:pPr>
                                    <w:pStyle w:val="TableParagraph"/>
                                    <w:spacing w:before="40"/>
                                    <w:ind w:left="72" w:right="72"/>
                                    <w:rPr>
                                      <w:sz w:val="22"/>
                                    </w:rPr>
                                  </w:pPr>
                                  <w:r>
                                    <w:rPr>
                                      <w:spacing w:val="-2"/>
                                      <w:sz w:val="22"/>
                                    </w:rPr>
                                    <w:t>-1.044</w:t>
                                  </w:r>
                                </w:p>
                              </w:tc>
                              <w:tc>
                                <w:tcPr>
                                  <w:tcW w:w="1159" w:type="dxa"/>
                                </w:tcPr>
                                <w:p>
                                  <w:pPr>
                                    <w:pStyle w:val="TableParagraph"/>
                                    <w:spacing w:before="40"/>
                                    <w:ind w:right="45"/>
                                    <w:rPr>
                                      <w:sz w:val="22"/>
                                    </w:rPr>
                                  </w:pPr>
                                  <w:r>
                                    <w:rPr>
                                      <w:spacing w:val="-2"/>
                                      <w:sz w:val="22"/>
                                    </w:rPr>
                                    <w:t>15.919</w:t>
                                  </w:r>
                                </w:p>
                              </w:tc>
                              <w:tc>
                                <w:tcPr>
                                  <w:tcW w:w="1038" w:type="dxa"/>
                                </w:tcPr>
                                <w:p>
                                  <w:pPr>
                                    <w:pStyle w:val="TableParagraph"/>
                                    <w:spacing w:before="40"/>
                                    <w:ind w:left="46"/>
                                    <w:rPr>
                                      <w:sz w:val="22"/>
                                    </w:rPr>
                                  </w:pPr>
                                  <w:r>
                                    <w:rPr>
                                      <w:spacing w:val="-2"/>
                                      <w:sz w:val="22"/>
                                    </w:rPr>
                                    <w:t>0.065</w:t>
                                  </w:r>
                                </w:p>
                              </w:tc>
                              <w:tc>
                                <w:tcPr>
                                  <w:tcW w:w="981" w:type="dxa"/>
                                </w:tcPr>
                                <w:p>
                                  <w:pPr>
                                    <w:pStyle w:val="TableParagraph"/>
                                    <w:spacing w:before="40"/>
                                    <w:ind w:left="69"/>
                                    <w:rPr>
                                      <w:sz w:val="22"/>
                                    </w:rPr>
                                  </w:pPr>
                                  <w:r>
                                    <w:rPr>
                                      <w:spacing w:val="-2"/>
                                      <w:sz w:val="22"/>
                                    </w:rPr>
                                    <w:t>-0.121</w:t>
                                  </w:r>
                                </w:p>
                              </w:tc>
                              <w:tc>
                                <w:tcPr>
                                  <w:tcW w:w="1161" w:type="dxa"/>
                                </w:tcPr>
                                <w:p>
                                  <w:pPr>
                                    <w:pStyle w:val="TableParagraph"/>
                                    <w:spacing w:before="40"/>
                                    <w:ind w:left="49"/>
                                    <w:rPr>
                                      <w:sz w:val="22"/>
                                    </w:rPr>
                                  </w:pPr>
                                  <w:r>
                                    <w:rPr>
                                      <w:spacing w:val="-2"/>
                                      <w:sz w:val="22"/>
                                    </w:rPr>
                                    <w:t>-1.93E-</w:t>
                                  </w:r>
                                  <w:r>
                                    <w:rPr>
                                      <w:spacing w:val="-5"/>
                                      <w:sz w:val="22"/>
                                    </w:rPr>
                                    <w:t>04</w:t>
                                  </w:r>
                                </w:p>
                              </w:tc>
                              <w:tc>
                                <w:tcPr>
                                  <w:tcW w:w="778" w:type="dxa"/>
                                </w:tcPr>
                                <w:p>
                                  <w:pPr>
                                    <w:pStyle w:val="TableParagraph"/>
                                    <w:spacing w:before="40"/>
                                    <w:ind w:left="46"/>
                                    <w:rPr>
                                      <w:sz w:val="22"/>
                                    </w:rPr>
                                  </w:pPr>
                                  <w:r>
                                    <w:rPr>
                                      <w:spacing w:val="-2"/>
                                      <w:sz w:val="22"/>
                                    </w:rPr>
                                    <w:t>&lt;0.001</w:t>
                                  </w:r>
                                </w:p>
                              </w:tc>
                            </w:tr>
                            <w:tr>
                              <w:trPr>
                                <w:trHeight w:val="344" w:hRule="atLeast"/>
                              </w:trPr>
                              <w:tc>
                                <w:tcPr>
                                  <w:tcW w:w="720" w:type="dxa"/>
                                </w:tcPr>
                                <w:p>
                                  <w:pPr>
                                    <w:pStyle w:val="TableParagraph"/>
                                    <w:spacing w:before="54"/>
                                    <w:ind w:left="2" w:right="164"/>
                                    <w:rPr>
                                      <w:sz w:val="21"/>
                                    </w:rPr>
                                  </w:pPr>
                                  <w:r>
                                    <w:rPr>
                                      <w:spacing w:val="-5"/>
                                      <w:sz w:val="21"/>
                                    </w:rPr>
                                    <w:t>CN</w:t>
                                  </w:r>
                                </w:p>
                              </w:tc>
                              <w:tc>
                                <w:tcPr>
                                  <w:tcW w:w="1275" w:type="dxa"/>
                                </w:tcPr>
                                <w:p>
                                  <w:pPr>
                                    <w:pStyle w:val="TableParagraph"/>
                                    <w:spacing w:before="48"/>
                                    <w:ind w:left="215"/>
                                    <w:jc w:val="left"/>
                                    <w:rPr>
                                      <w:sz w:val="22"/>
                                    </w:rPr>
                                  </w:pPr>
                                  <w:r>
                                    <w:rPr>
                                      <w:spacing w:val="-2"/>
                                      <w:sz w:val="22"/>
                                    </w:rPr>
                                    <w:t>1.73E-</w:t>
                                  </w:r>
                                  <w:r>
                                    <w:rPr>
                                      <w:spacing w:val="-5"/>
                                      <w:sz w:val="22"/>
                                    </w:rPr>
                                    <w:t>05</w:t>
                                  </w:r>
                                </w:p>
                              </w:tc>
                              <w:tc>
                                <w:tcPr>
                                  <w:tcW w:w="998" w:type="dxa"/>
                                </w:tcPr>
                                <w:p>
                                  <w:pPr>
                                    <w:pStyle w:val="TableParagraph"/>
                                    <w:spacing w:before="48"/>
                                    <w:ind w:right="10"/>
                                    <w:rPr>
                                      <w:sz w:val="22"/>
                                    </w:rPr>
                                  </w:pPr>
                                  <w:r>
                                    <w:rPr>
                                      <w:spacing w:val="-2"/>
                                      <w:sz w:val="22"/>
                                    </w:rPr>
                                    <w:t>0.007</w:t>
                                  </w:r>
                                </w:p>
                              </w:tc>
                              <w:tc>
                                <w:tcPr>
                                  <w:tcW w:w="1082" w:type="dxa"/>
                                </w:tcPr>
                                <w:p>
                                  <w:pPr>
                                    <w:pStyle w:val="TableParagraph"/>
                                    <w:spacing w:before="48"/>
                                    <w:ind w:left="72" w:right="72"/>
                                    <w:rPr>
                                      <w:sz w:val="22"/>
                                    </w:rPr>
                                  </w:pPr>
                                  <w:r>
                                    <w:rPr>
                                      <w:spacing w:val="-2"/>
                                      <w:sz w:val="22"/>
                                    </w:rPr>
                                    <w:t>-0.139</w:t>
                                  </w:r>
                                </w:p>
                              </w:tc>
                              <w:tc>
                                <w:tcPr>
                                  <w:tcW w:w="1159" w:type="dxa"/>
                                </w:tcPr>
                                <w:p>
                                  <w:pPr>
                                    <w:pStyle w:val="TableParagraph"/>
                                    <w:spacing w:before="48"/>
                                    <w:ind w:right="45"/>
                                    <w:rPr>
                                      <w:sz w:val="22"/>
                                    </w:rPr>
                                  </w:pPr>
                                  <w:r>
                                    <w:rPr>
                                      <w:spacing w:val="-2"/>
                                      <w:sz w:val="22"/>
                                    </w:rPr>
                                    <w:t>10.412</w:t>
                                  </w:r>
                                </w:p>
                              </w:tc>
                              <w:tc>
                                <w:tcPr>
                                  <w:tcW w:w="1038" w:type="dxa"/>
                                </w:tcPr>
                                <w:p>
                                  <w:pPr>
                                    <w:pStyle w:val="TableParagraph"/>
                                    <w:spacing w:before="48"/>
                                    <w:ind w:left="46"/>
                                    <w:rPr>
                                      <w:sz w:val="22"/>
                                    </w:rPr>
                                  </w:pPr>
                                  <w:r>
                                    <w:rPr>
                                      <w:spacing w:val="-2"/>
                                      <w:sz w:val="22"/>
                                    </w:rPr>
                                    <w:t>0.049</w:t>
                                  </w:r>
                                </w:p>
                              </w:tc>
                              <w:tc>
                                <w:tcPr>
                                  <w:tcW w:w="981" w:type="dxa"/>
                                </w:tcPr>
                                <w:p>
                                  <w:pPr>
                                    <w:pStyle w:val="TableParagraph"/>
                                    <w:spacing w:before="48"/>
                                    <w:ind w:left="69"/>
                                    <w:rPr>
                                      <w:sz w:val="22"/>
                                    </w:rPr>
                                  </w:pPr>
                                  <w:r>
                                    <w:rPr>
                                      <w:spacing w:val="-2"/>
                                      <w:sz w:val="22"/>
                                    </w:rPr>
                                    <w:t>-0.052</w:t>
                                  </w:r>
                                </w:p>
                              </w:tc>
                              <w:tc>
                                <w:tcPr>
                                  <w:tcW w:w="1161" w:type="dxa"/>
                                </w:tcPr>
                                <w:p>
                                  <w:pPr>
                                    <w:pStyle w:val="TableParagraph"/>
                                    <w:spacing w:before="48"/>
                                    <w:ind w:left="235"/>
                                    <w:jc w:val="left"/>
                                    <w:rPr>
                                      <w:sz w:val="22"/>
                                    </w:rPr>
                                  </w:pPr>
                                  <w:r>
                                    <w:rPr>
                                      <w:spacing w:val="-2"/>
                                      <w:sz w:val="22"/>
                                    </w:rPr>
                                    <w:t>1.43E-</w:t>
                                  </w:r>
                                  <w:r>
                                    <w:rPr>
                                      <w:spacing w:val="-5"/>
                                      <w:sz w:val="22"/>
                                    </w:rPr>
                                    <w:t>04</w:t>
                                  </w:r>
                                </w:p>
                              </w:tc>
                              <w:tc>
                                <w:tcPr>
                                  <w:tcW w:w="778" w:type="dxa"/>
                                </w:tcPr>
                                <w:p>
                                  <w:pPr>
                                    <w:pStyle w:val="TableParagraph"/>
                                    <w:spacing w:before="48"/>
                                    <w:ind w:left="46"/>
                                    <w:rPr>
                                      <w:sz w:val="22"/>
                                    </w:rPr>
                                  </w:pPr>
                                  <w:r>
                                    <w:rPr>
                                      <w:spacing w:val="-2"/>
                                      <w:sz w:val="22"/>
                                    </w:rPr>
                                    <w:t>&lt;0.001</w:t>
                                  </w:r>
                                </w:p>
                              </w:tc>
                            </w:tr>
                            <w:tr>
                              <w:trPr>
                                <w:trHeight w:val="335" w:hRule="atLeast"/>
                              </w:trPr>
                              <w:tc>
                                <w:tcPr>
                                  <w:tcW w:w="720" w:type="dxa"/>
                                </w:tcPr>
                                <w:p>
                                  <w:pPr>
                                    <w:pStyle w:val="TableParagraph"/>
                                    <w:spacing w:before="39"/>
                                    <w:ind w:right="164"/>
                                    <w:rPr>
                                      <w:sz w:val="21"/>
                                    </w:rPr>
                                  </w:pPr>
                                  <w:r>
                                    <w:rPr>
                                      <w:spacing w:val="-4"/>
                                      <w:sz w:val="21"/>
                                    </w:rPr>
                                    <w:t>DIFF</w:t>
                                  </w:r>
                                </w:p>
                              </w:tc>
                              <w:tc>
                                <w:tcPr>
                                  <w:tcW w:w="1275" w:type="dxa"/>
                                </w:tcPr>
                                <w:p>
                                  <w:pPr>
                                    <w:pStyle w:val="TableParagraph"/>
                                    <w:spacing w:before="33"/>
                                    <w:ind w:left="215"/>
                                    <w:jc w:val="left"/>
                                    <w:rPr>
                                      <w:sz w:val="22"/>
                                    </w:rPr>
                                  </w:pPr>
                                  <w:r>
                                    <w:rPr>
                                      <w:spacing w:val="-2"/>
                                      <w:sz w:val="22"/>
                                    </w:rPr>
                                    <w:t>3.72E-</w:t>
                                  </w:r>
                                  <w:r>
                                    <w:rPr>
                                      <w:spacing w:val="-5"/>
                                      <w:sz w:val="22"/>
                                    </w:rPr>
                                    <w:t>05</w:t>
                                  </w:r>
                                </w:p>
                              </w:tc>
                              <w:tc>
                                <w:tcPr>
                                  <w:tcW w:w="998" w:type="dxa"/>
                                </w:tcPr>
                                <w:p>
                                  <w:pPr>
                                    <w:pStyle w:val="TableParagraph"/>
                                    <w:spacing w:before="33"/>
                                    <w:ind w:right="10"/>
                                    <w:rPr>
                                      <w:sz w:val="22"/>
                                    </w:rPr>
                                  </w:pPr>
                                  <w:r>
                                    <w:rPr>
                                      <w:spacing w:val="-2"/>
                                      <w:sz w:val="22"/>
                                    </w:rPr>
                                    <w:t>0.030</w:t>
                                  </w:r>
                                </w:p>
                              </w:tc>
                              <w:tc>
                                <w:tcPr>
                                  <w:tcW w:w="1082" w:type="dxa"/>
                                </w:tcPr>
                                <w:p>
                                  <w:pPr>
                                    <w:pStyle w:val="TableParagraph"/>
                                    <w:spacing w:before="33"/>
                                    <w:ind w:left="72"/>
                                    <w:rPr>
                                      <w:sz w:val="22"/>
                                    </w:rPr>
                                  </w:pPr>
                                  <w:r>
                                    <w:rPr>
                                      <w:spacing w:val="-2"/>
                                      <w:sz w:val="22"/>
                                    </w:rPr>
                                    <w:t>0.553</w:t>
                                  </w:r>
                                </w:p>
                              </w:tc>
                              <w:tc>
                                <w:tcPr>
                                  <w:tcW w:w="1159" w:type="dxa"/>
                                </w:tcPr>
                                <w:p>
                                  <w:pPr>
                                    <w:pStyle w:val="TableParagraph"/>
                                    <w:spacing w:before="33"/>
                                    <w:ind w:right="45"/>
                                    <w:rPr>
                                      <w:sz w:val="22"/>
                                    </w:rPr>
                                  </w:pPr>
                                  <w:r>
                                    <w:rPr>
                                      <w:spacing w:val="-2"/>
                                      <w:sz w:val="22"/>
                                    </w:rPr>
                                    <w:t>12.412</w:t>
                                  </w:r>
                                </w:p>
                              </w:tc>
                              <w:tc>
                                <w:tcPr>
                                  <w:tcW w:w="1038" w:type="dxa"/>
                                </w:tcPr>
                                <w:p>
                                  <w:pPr>
                                    <w:pStyle w:val="TableParagraph"/>
                                    <w:spacing w:before="33"/>
                                    <w:ind w:left="46"/>
                                    <w:rPr>
                                      <w:sz w:val="22"/>
                                    </w:rPr>
                                  </w:pPr>
                                  <w:r>
                                    <w:rPr>
                                      <w:spacing w:val="-2"/>
                                      <w:sz w:val="22"/>
                                    </w:rPr>
                                    <w:t>0.282</w:t>
                                  </w:r>
                                </w:p>
                              </w:tc>
                              <w:tc>
                                <w:tcPr>
                                  <w:tcW w:w="981" w:type="dxa"/>
                                </w:tcPr>
                                <w:p>
                                  <w:pPr>
                                    <w:pStyle w:val="TableParagraph"/>
                                    <w:spacing w:before="33"/>
                                    <w:ind w:left="69"/>
                                    <w:rPr>
                                      <w:sz w:val="22"/>
                                    </w:rPr>
                                  </w:pPr>
                                  <w:r>
                                    <w:rPr>
                                      <w:spacing w:val="-2"/>
                                      <w:sz w:val="22"/>
                                    </w:rPr>
                                    <w:t>-0.184</w:t>
                                  </w:r>
                                </w:p>
                              </w:tc>
                              <w:tc>
                                <w:tcPr>
                                  <w:tcW w:w="1161" w:type="dxa"/>
                                </w:tcPr>
                                <w:p>
                                  <w:pPr>
                                    <w:pStyle w:val="TableParagraph"/>
                                    <w:spacing w:before="33"/>
                                    <w:ind w:left="49"/>
                                    <w:rPr>
                                      <w:sz w:val="22"/>
                                    </w:rPr>
                                  </w:pPr>
                                  <w:r>
                                    <w:rPr>
                                      <w:spacing w:val="-2"/>
                                      <w:sz w:val="22"/>
                                    </w:rPr>
                                    <w:t>-3.31E-</w:t>
                                  </w:r>
                                  <w:r>
                                    <w:rPr>
                                      <w:spacing w:val="-5"/>
                                      <w:sz w:val="22"/>
                                    </w:rPr>
                                    <w:t>04</w:t>
                                  </w:r>
                                </w:p>
                              </w:tc>
                              <w:tc>
                                <w:tcPr>
                                  <w:tcW w:w="778" w:type="dxa"/>
                                </w:tcPr>
                                <w:p>
                                  <w:pPr>
                                    <w:pStyle w:val="TableParagraph"/>
                                    <w:spacing w:before="33"/>
                                    <w:ind w:left="46"/>
                                    <w:rPr>
                                      <w:sz w:val="22"/>
                                    </w:rPr>
                                  </w:pPr>
                                  <w:r>
                                    <w:rPr>
                                      <w:spacing w:val="-2"/>
                                      <w:sz w:val="22"/>
                                    </w:rPr>
                                    <w:t>&lt;0.001</w:t>
                                  </w:r>
                                </w:p>
                              </w:tc>
                            </w:tr>
                          </w:tbl>
                          <w:p>
                            <w:pPr>
                              <w:pStyle w:val="BodyText"/>
                            </w:pPr>
                          </w:p>
                        </w:txbxContent>
                      </wps:txbx>
                      <wps:bodyPr wrap="square" lIns="0" tIns="0" rIns="0" bIns="0" rtlCol="0">
                        <a:noAutofit/>
                      </wps:bodyPr>
                    </wps:wsp>
                  </a:graphicData>
                </a:graphic>
              </wp:anchor>
            </w:drawing>
          </mc:Choice>
          <mc:Fallback>
            <w:pict>
              <v:shape style="position:absolute;margin-left:73.160004pt;margin-top:-62.067101pt;width:465.3pt;height:51.5pt;mso-position-horizontal-relative:page;mso-position-vertical-relative:paragraph;z-index:15770624" type="#_x0000_t202" id="docshape9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275"/>
                        <w:gridCol w:w="998"/>
                        <w:gridCol w:w="1082"/>
                        <w:gridCol w:w="1159"/>
                        <w:gridCol w:w="1038"/>
                        <w:gridCol w:w="981"/>
                        <w:gridCol w:w="1161"/>
                        <w:gridCol w:w="778"/>
                      </w:tblGrid>
                      <w:tr>
                        <w:trPr>
                          <w:trHeight w:val="351" w:hRule="atLeast"/>
                        </w:trPr>
                        <w:tc>
                          <w:tcPr>
                            <w:tcW w:w="720" w:type="dxa"/>
                          </w:tcPr>
                          <w:p>
                            <w:pPr>
                              <w:pStyle w:val="TableParagraph"/>
                              <w:spacing w:before="46"/>
                              <w:ind w:left="1" w:right="164"/>
                              <w:rPr>
                                <w:sz w:val="21"/>
                              </w:rPr>
                            </w:pPr>
                            <w:r>
                              <w:rPr>
                                <w:spacing w:val="-5"/>
                                <w:sz w:val="21"/>
                              </w:rPr>
                              <w:t>US</w:t>
                            </w:r>
                          </w:p>
                        </w:tc>
                        <w:tc>
                          <w:tcPr>
                            <w:tcW w:w="1275" w:type="dxa"/>
                          </w:tcPr>
                          <w:p>
                            <w:pPr>
                              <w:pStyle w:val="TableParagraph"/>
                              <w:spacing w:before="40"/>
                              <w:ind w:left="215"/>
                              <w:jc w:val="left"/>
                              <w:rPr>
                                <w:sz w:val="22"/>
                              </w:rPr>
                            </w:pPr>
                            <w:r>
                              <w:rPr>
                                <w:spacing w:val="-2"/>
                                <w:sz w:val="22"/>
                              </w:rPr>
                              <w:t>4.48E-</w:t>
                            </w:r>
                            <w:r>
                              <w:rPr>
                                <w:spacing w:val="-5"/>
                                <w:sz w:val="22"/>
                              </w:rPr>
                              <w:t>06</w:t>
                            </w:r>
                          </w:p>
                        </w:tc>
                        <w:tc>
                          <w:tcPr>
                            <w:tcW w:w="998" w:type="dxa"/>
                          </w:tcPr>
                          <w:p>
                            <w:pPr>
                              <w:pStyle w:val="TableParagraph"/>
                              <w:spacing w:before="40"/>
                              <w:ind w:right="10"/>
                              <w:rPr>
                                <w:sz w:val="22"/>
                              </w:rPr>
                            </w:pPr>
                            <w:r>
                              <w:rPr>
                                <w:spacing w:val="-2"/>
                                <w:sz w:val="22"/>
                              </w:rPr>
                              <w:t>0.011</w:t>
                            </w:r>
                          </w:p>
                        </w:tc>
                        <w:tc>
                          <w:tcPr>
                            <w:tcW w:w="1082" w:type="dxa"/>
                          </w:tcPr>
                          <w:p>
                            <w:pPr>
                              <w:pStyle w:val="TableParagraph"/>
                              <w:spacing w:before="40"/>
                              <w:ind w:left="72" w:right="72"/>
                              <w:rPr>
                                <w:sz w:val="22"/>
                              </w:rPr>
                            </w:pPr>
                            <w:r>
                              <w:rPr>
                                <w:spacing w:val="-2"/>
                                <w:sz w:val="22"/>
                              </w:rPr>
                              <w:t>-1.044</w:t>
                            </w:r>
                          </w:p>
                        </w:tc>
                        <w:tc>
                          <w:tcPr>
                            <w:tcW w:w="1159" w:type="dxa"/>
                          </w:tcPr>
                          <w:p>
                            <w:pPr>
                              <w:pStyle w:val="TableParagraph"/>
                              <w:spacing w:before="40"/>
                              <w:ind w:right="45"/>
                              <w:rPr>
                                <w:sz w:val="22"/>
                              </w:rPr>
                            </w:pPr>
                            <w:r>
                              <w:rPr>
                                <w:spacing w:val="-2"/>
                                <w:sz w:val="22"/>
                              </w:rPr>
                              <w:t>15.919</w:t>
                            </w:r>
                          </w:p>
                        </w:tc>
                        <w:tc>
                          <w:tcPr>
                            <w:tcW w:w="1038" w:type="dxa"/>
                          </w:tcPr>
                          <w:p>
                            <w:pPr>
                              <w:pStyle w:val="TableParagraph"/>
                              <w:spacing w:before="40"/>
                              <w:ind w:left="46"/>
                              <w:rPr>
                                <w:sz w:val="22"/>
                              </w:rPr>
                            </w:pPr>
                            <w:r>
                              <w:rPr>
                                <w:spacing w:val="-2"/>
                                <w:sz w:val="22"/>
                              </w:rPr>
                              <w:t>0.065</w:t>
                            </w:r>
                          </w:p>
                        </w:tc>
                        <w:tc>
                          <w:tcPr>
                            <w:tcW w:w="981" w:type="dxa"/>
                          </w:tcPr>
                          <w:p>
                            <w:pPr>
                              <w:pStyle w:val="TableParagraph"/>
                              <w:spacing w:before="40"/>
                              <w:ind w:left="69"/>
                              <w:rPr>
                                <w:sz w:val="22"/>
                              </w:rPr>
                            </w:pPr>
                            <w:r>
                              <w:rPr>
                                <w:spacing w:val="-2"/>
                                <w:sz w:val="22"/>
                              </w:rPr>
                              <w:t>-0.121</w:t>
                            </w:r>
                          </w:p>
                        </w:tc>
                        <w:tc>
                          <w:tcPr>
                            <w:tcW w:w="1161" w:type="dxa"/>
                          </w:tcPr>
                          <w:p>
                            <w:pPr>
                              <w:pStyle w:val="TableParagraph"/>
                              <w:spacing w:before="40"/>
                              <w:ind w:left="49"/>
                              <w:rPr>
                                <w:sz w:val="22"/>
                              </w:rPr>
                            </w:pPr>
                            <w:r>
                              <w:rPr>
                                <w:spacing w:val="-2"/>
                                <w:sz w:val="22"/>
                              </w:rPr>
                              <w:t>-1.93E-</w:t>
                            </w:r>
                            <w:r>
                              <w:rPr>
                                <w:spacing w:val="-5"/>
                                <w:sz w:val="22"/>
                              </w:rPr>
                              <w:t>04</w:t>
                            </w:r>
                          </w:p>
                        </w:tc>
                        <w:tc>
                          <w:tcPr>
                            <w:tcW w:w="778" w:type="dxa"/>
                          </w:tcPr>
                          <w:p>
                            <w:pPr>
                              <w:pStyle w:val="TableParagraph"/>
                              <w:spacing w:before="40"/>
                              <w:ind w:left="46"/>
                              <w:rPr>
                                <w:sz w:val="22"/>
                              </w:rPr>
                            </w:pPr>
                            <w:r>
                              <w:rPr>
                                <w:spacing w:val="-2"/>
                                <w:sz w:val="22"/>
                              </w:rPr>
                              <w:t>&lt;0.001</w:t>
                            </w:r>
                          </w:p>
                        </w:tc>
                      </w:tr>
                      <w:tr>
                        <w:trPr>
                          <w:trHeight w:val="344" w:hRule="atLeast"/>
                        </w:trPr>
                        <w:tc>
                          <w:tcPr>
                            <w:tcW w:w="720" w:type="dxa"/>
                          </w:tcPr>
                          <w:p>
                            <w:pPr>
                              <w:pStyle w:val="TableParagraph"/>
                              <w:spacing w:before="54"/>
                              <w:ind w:left="2" w:right="164"/>
                              <w:rPr>
                                <w:sz w:val="21"/>
                              </w:rPr>
                            </w:pPr>
                            <w:r>
                              <w:rPr>
                                <w:spacing w:val="-5"/>
                                <w:sz w:val="21"/>
                              </w:rPr>
                              <w:t>CN</w:t>
                            </w:r>
                          </w:p>
                        </w:tc>
                        <w:tc>
                          <w:tcPr>
                            <w:tcW w:w="1275" w:type="dxa"/>
                          </w:tcPr>
                          <w:p>
                            <w:pPr>
                              <w:pStyle w:val="TableParagraph"/>
                              <w:spacing w:before="48"/>
                              <w:ind w:left="215"/>
                              <w:jc w:val="left"/>
                              <w:rPr>
                                <w:sz w:val="22"/>
                              </w:rPr>
                            </w:pPr>
                            <w:r>
                              <w:rPr>
                                <w:spacing w:val="-2"/>
                                <w:sz w:val="22"/>
                              </w:rPr>
                              <w:t>1.73E-</w:t>
                            </w:r>
                            <w:r>
                              <w:rPr>
                                <w:spacing w:val="-5"/>
                                <w:sz w:val="22"/>
                              </w:rPr>
                              <w:t>05</w:t>
                            </w:r>
                          </w:p>
                        </w:tc>
                        <w:tc>
                          <w:tcPr>
                            <w:tcW w:w="998" w:type="dxa"/>
                          </w:tcPr>
                          <w:p>
                            <w:pPr>
                              <w:pStyle w:val="TableParagraph"/>
                              <w:spacing w:before="48"/>
                              <w:ind w:right="10"/>
                              <w:rPr>
                                <w:sz w:val="22"/>
                              </w:rPr>
                            </w:pPr>
                            <w:r>
                              <w:rPr>
                                <w:spacing w:val="-2"/>
                                <w:sz w:val="22"/>
                              </w:rPr>
                              <w:t>0.007</w:t>
                            </w:r>
                          </w:p>
                        </w:tc>
                        <w:tc>
                          <w:tcPr>
                            <w:tcW w:w="1082" w:type="dxa"/>
                          </w:tcPr>
                          <w:p>
                            <w:pPr>
                              <w:pStyle w:val="TableParagraph"/>
                              <w:spacing w:before="48"/>
                              <w:ind w:left="72" w:right="72"/>
                              <w:rPr>
                                <w:sz w:val="22"/>
                              </w:rPr>
                            </w:pPr>
                            <w:r>
                              <w:rPr>
                                <w:spacing w:val="-2"/>
                                <w:sz w:val="22"/>
                              </w:rPr>
                              <w:t>-0.139</w:t>
                            </w:r>
                          </w:p>
                        </w:tc>
                        <w:tc>
                          <w:tcPr>
                            <w:tcW w:w="1159" w:type="dxa"/>
                          </w:tcPr>
                          <w:p>
                            <w:pPr>
                              <w:pStyle w:val="TableParagraph"/>
                              <w:spacing w:before="48"/>
                              <w:ind w:right="45"/>
                              <w:rPr>
                                <w:sz w:val="22"/>
                              </w:rPr>
                            </w:pPr>
                            <w:r>
                              <w:rPr>
                                <w:spacing w:val="-2"/>
                                <w:sz w:val="22"/>
                              </w:rPr>
                              <w:t>10.412</w:t>
                            </w:r>
                          </w:p>
                        </w:tc>
                        <w:tc>
                          <w:tcPr>
                            <w:tcW w:w="1038" w:type="dxa"/>
                          </w:tcPr>
                          <w:p>
                            <w:pPr>
                              <w:pStyle w:val="TableParagraph"/>
                              <w:spacing w:before="48"/>
                              <w:ind w:left="46"/>
                              <w:rPr>
                                <w:sz w:val="22"/>
                              </w:rPr>
                            </w:pPr>
                            <w:r>
                              <w:rPr>
                                <w:spacing w:val="-2"/>
                                <w:sz w:val="22"/>
                              </w:rPr>
                              <w:t>0.049</w:t>
                            </w:r>
                          </w:p>
                        </w:tc>
                        <w:tc>
                          <w:tcPr>
                            <w:tcW w:w="981" w:type="dxa"/>
                          </w:tcPr>
                          <w:p>
                            <w:pPr>
                              <w:pStyle w:val="TableParagraph"/>
                              <w:spacing w:before="48"/>
                              <w:ind w:left="69"/>
                              <w:rPr>
                                <w:sz w:val="22"/>
                              </w:rPr>
                            </w:pPr>
                            <w:r>
                              <w:rPr>
                                <w:spacing w:val="-2"/>
                                <w:sz w:val="22"/>
                              </w:rPr>
                              <w:t>-0.052</w:t>
                            </w:r>
                          </w:p>
                        </w:tc>
                        <w:tc>
                          <w:tcPr>
                            <w:tcW w:w="1161" w:type="dxa"/>
                          </w:tcPr>
                          <w:p>
                            <w:pPr>
                              <w:pStyle w:val="TableParagraph"/>
                              <w:spacing w:before="48"/>
                              <w:ind w:left="235"/>
                              <w:jc w:val="left"/>
                              <w:rPr>
                                <w:sz w:val="22"/>
                              </w:rPr>
                            </w:pPr>
                            <w:r>
                              <w:rPr>
                                <w:spacing w:val="-2"/>
                                <w:sz w:val="22"/>
                              </w:rPr>
                              <w:t>1.43E-</w:t>
                            </w:r>
                            <w:r>
                              <w:rPr>
                                <w:spacing w:val="-5"/>
                                <w:sz w:val="22"/>
                              </w:rPr>
                              <w:t>04</w:t>
                            </w:r>
                          </w:p>
                        </w:tc>
                        <w:tc>
                          <w:tcPr>
                            <w:tcW w:w="778" w:type="dxa"/>
                          </w:tcPr>
                          <w:p>
                            <w:pPr>
                              <w:pStyle w:val="TableParagraph"/>
                              <w:spacing w:before="48"/>
                              <w:ind w:left="46"/>
                              <w:rPr>
                                <w:sz w:val="22"/>
                              </w:rPr>
                            </w:pPr>
                            <w:r>
                              <w:rPr>
                                <w:spacing w:val="-2"/>
                                <w:sz w:val="22"/>
                              </w:rPr>
                              <w:t>&lt;0.001</w:t>
                            </w:r>
                          </w:p>
                        </w:tc>
                      </w:tr>
                      <w:tr>
                        <w:trPr>
                          <w:trHeight w:val="335" w:hRule="atLeast"/>
                        </w:trPr>
                        <w:tc>
                          <w:tcPr>
                            <w:tcW w:w="720" w:type="dxa"/>
                          </w:tcPr>
                          <w:p>
                            <w:pPr>
                              <w:pStyle w:val="TableParagraph"/>
                              <w:spacing w:before="39"/>
                              <w:ind w:right="164"/>
                              <w:rPr>
                                <w:sz w:val="21"/>
                              </w:rPr>
                            </w:pPr>
                            <w:r>
                              <w:rPr>
                                <w:spacing w:val="-4"/>
                                <w:sz w:val="21"/>
                              </w:rPr>
                              <w:t>DIFF</w:t>
                            </w:r>
                          </w:p>
                        </w:tc>
                        <w:tc>
                          <w:tcPr>
                            <w:tcW w:w="1275" w:type="dxa"/>
                          </w:tcPr>
                          <w:p>
                            <w:pPr>
                              <w:pStyle w:val="TableParagraph"/>
                              <w:spacing w:before="33"/>
                              <w:ind w:left="215"/>
                              <w:jc w:val="left"/>
                              <w:rPr>
                                <w:sz w:val="22"/>
                              </w:rPr>
                            </w:pPr>
                            <w:r>
                              <w:rPr>
                                <w:spacing w:val="-2"/>
                                <w:sz w:val="22"/>
                              </w:rPr>
                              <w:t>3.72E-</w:t>
                            </w:r>
                            <w:r>
                              <w:rPr>
                                <w:spacing w:val="-5"/>
                                <w:sz w:val="22"/>
                              </w:rPr>
                              <w:t>05</w:t>
                            </w:r>
                          </w:p>
                        </w:tc>
                        <w:tc>
                          <w:tcPr>
                            <w:tcW w:w="998" w:type="dxa"/>
                          </w:tcPr>
                          <w:p>
                            <w:pPr>
                              <w:pStyle w:val="TableParagraph"/>
                              <w:spacing w:before="33"/>
                              <w:ind w:right="10"/>
                              <w:rPr>
                                <w:sz w:val="22"/>
                              </w:rPr>
                            </w:pPr>
                            <w:r>
                              <w:rPr>
                                <w:spacing w:val="-2"/>
                                <w:sz w:val="22"/>
                              </w:rPr>
                              <w:t>0.030</w:t>
                            </w:r>
                          </w:p>
                        </w:tc>
                        <w:tc>
                          <w:tcPr>
                            <w:tcW w:w="1082" w:type="dxa"/>
                          </w:tcPr>
                          <w:p>
                            <w:pPr>
                              <w:pStyle w:val="TableParagraph"/>
                              <w:spacing w:before="33"/>
                              <w:ind w:left="72"/>
                              <w:rPr>
                                <w:sz w:val="22"/>
                              </w:rPr>
                            </w:pPr>
                            <w:r>
                              <w:rPr>
                                <w:spacing w:val="-2"/>
                                <w:sz w:val="22"/>
                              </w:rPr>
                              <w:t>0.553</w:t>
                            </w:r>
                          </w:p>
                        </w:tc>
                        <w:tc>
                          <w:tcPr>
                            <w:tcW w:w="1159" w:type="dxa"/>
                          </w:tcPr>
                          <w:p>
                            <w:pPr>
                              <w:pStyle w:val="TableParagraph"/>
                              <w:spacing w:before="33"/>
                              <w:ind w:right="45"/>
                              <w:rPr>
                                <w:sz w:val="22"/>
                              </w:rPr>
                            </w:pPr>
                            <w:r>
                              <w:rPr>
                                <w:spacing w:val="-2"/>
                                <w:sz w:val="22"/>
                              </w:rPr>
                              <w:t>12.412</w:t>
                            </w:r>
                          </w:p>
                        </w:tc>
                        <w:tc>
                          <w:tcPr>
                            <w:tcW w:w="1038" w:type="dxa"/>
                          </w:tcPr>
                          <w:p>
                            <w:pPr>
                              <w:pStyle w:val="TableParagraph"/>
                              <w:spacing w:before="33"/>
                              <w:ind w:left="46"/>
                              <w:rPr>
                                <w:sz w:val="22"/>
                              </w:rPr>
                            </w:pPr>
                            <w:r>
                              <w:rPr>
                                <w:spacing w:val="-2"/>
                                <w:sz w:val="22"/>
                              </w:rPr>
                              <w:t>0.282</w:t>
                            </w:r>
                          </w:p>
                        </w:tc>
                        <w:tc>
                          <w:tcPr>
                            <w:tcW w:w="981" w:type="dxa"/>
                          </w:tcPr>
                          <w:p>
                            <w:pPr>
                              <w:pStyle w:val="TableParagraph"/>
                              <w:spacing w:before="33"/>
                              <w:ind w:left="69"/>
                              <w:rPr>
                                <w:sz w:val="22"/>
                              </w:rPr>
                            </w:pPr>
                            <w:r>
                              <w:rPr>
                                <w:spacing w:val="-2"/>
                                <w:sz w:val="22"/>
                              </w:rPr>
                              <w:t>-0.184</w:t>
                            </w:r>
                          </w:p>
                        </w:tc>
                        <w:tc>
                          <w:tcPr>
                            <w:tcW w:w="1161" w:type="dxa"/>
                          </w:tcPr>
                          <w:p>
                            <w:pPr>
                              <w:pStyle w:val="TableParagraph"/>
                              <w:spacing w:before="33"/>
                              <w:ind w:left="49"/>
                              <w:rPr>
                                <w:sz w:val="22"/>
                              </w:rPr>
                            </w:pPr>
                            <w:r>
                              <w:rPr>
                                <w:spacing w:val="-2"/>
                                <w:sz w:val="22"/>
                              </w:rPr>
                              <w:t>-3.31E-</w:t>
                            </w:r>
                            <w:r>
                              <w:rPr>
                                <w:spacing w:val="-5"/>
                                <w:sz w:val="22"/>
                              </w:rPr>
                              <w:t>04</w:t>
                            </w:r>
                          </w:p>
                        </w:tc>
                        <w:tc>
                          <w:tcPr>
                            <w:tcW w:w="778" w:type="dxa"/>
                          </w:tcPr>
                          <w:p>
                            <w:pPr>
                              <w:pStyle w:val="TableParagraph"/>
                              <w:spacing w:before="33"/>
                              <w:ind w:left="46"/>
                              <w:rPr>
                                <w:sz w:val="22"/>
                              </w:rPr>
                            </w:pPr>
                            <w:r>
                              <w:rPr>
                                <w:spacing w:val="-2"/>
                                <w:sz w:val="22"/>
                              </w:rPr>
                              <w:t>&lt;0.001</w:t>
                            </w:r>
                          </w:p>
                        </w:tc>
                      </w:tr>
                    </w:tbl>
                    <w:p>
                      <w:pPr>
                        <w:pStyle w:val="BodyText"/>
                      </w:pPr>
                    </w:p>
                  </w:txbxContent>
                </v:textbox>
                <w10:wrap type="none"/>
              </v:shape>
            </w:pict>
          </mc:Fallback>
        </mc:AlternateContent>
      </w:r>
      <w:r>
        <w:rPr>
          <w:sz w:val="22"/>
        </w:rPr>
        <w:t>Panel</w:t>
      </w:r>
      <w:r>
        <w:rPr>
          <w:spacing w:val="-6"/>
          <w:sz w:val="22"/>
        </w:rPr>
        <w:t> </w:t>
      </w:r>
      <w:r>
        <w:rPr>
          <w:sz w:val="22"/>
        </w:rPr>
        <w:t>B.</w:t>
      </w:r>
      <w:r>
        <w:rPr>
          <w:spacing w:val="-6"/>
          <w:sz w:val="22"/>
        </w:rPr>
        <w:t> </w:t>
      </w:r>
      <w:r>
        <w:rPr>
          <w:sz w:val="22"/>
        </w:rPr>
        <w:t>Post-tariff</w:t>
      </w:r>
      <w:r>
        <w:rPr>
          <w:spacing w:val="-6"/>
          <w:sz w:val="22"/>
        </w:rPr>
        <w:t> </w:t>
      </w:r>
      <w:r>
        <w:rPr>
          <w:sz w:val="22"/>
        </w:rPr>
        <w:t>period</w:t>
      </w:r>
      <w:r>
        <w:rPr>
          <w:spacing w:val="-6"/>
          <w:sz w:val="22"/>
        </w:rPr>
        <w:t> </w:t>
      </w:r>
      <w:r>
        <w:rPr>
          <w:spacing w:val="-2"/>
          <w:sz w:val="22"/>
        </w:rPr>
        <w:t>2018.4.4~2020.1.15</w:t>
      </w:r>
    </w:p>
    <w:p>
      <w:pPr>
        <w:pStyle w:val="BodyText"/>
        <w:spacing w:before="11"/>
        <w:rPr>
          <w:sz w:val="18"/>
        </w:rPr>
      </w:pPr>
    </w:p>
    <w:tbl>
      <w:tblPr>
        <w:tblW w:w="0" w:type="auto"/>
        <w:jc w:val="left"/>
        <w:tblInd w:w="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311"/>
        <w:gridCol w:w="1034"/>
        <w:gridCol w:w="1043"/>
        <w:gridCol w:w="1157"/>
        <w:gridCol w:w="1036"/>
        <w:gridCol w:w="1016"/>
        <w:gridCol w:w="1123"/>
        <w:gridCol w:w="776"/>
      </w:tblGrid>
      <w:tr>
        <w:trPr>
          <w:trHeight w:val="336" w:hRule="atLeast"/>
        </w:trPr>
        <w:tc>
          <w:tcPr>
            <w:tcW w:w="683" w:type="dxa"/>
          </w:tcPr>
          <w:p>
            <w:pPr>
              <w:pStyle w:val="TableParagraph"/>
              <w:spacing w:before="46"/>
              <w:ind w:left="1" w:right="127"/>
              <w:rPr>
                <w:sz w:val="21"/>
              </w:rPr>
            </w:pPr>
            <w:r>
              <w:rPr>
                <w:spacing w:val="-5"/>
                <w:sz w:val="21"/>
              </w:rPr>
              <w:t>US</w:t>
            </w:r>
          </w:p>
        </w:tc>
        <w:tc>
          <w:tcPr>
            <w:tcW w:w="1311" w:type="dxa"/>
          </w:tcPr>
          <w:p>
            <w:pPr>
              <w:pStyle w:val="TableParagraph"/>
              <w:spacing w:before="40"/>
              <w:ind w:right="63"/>
              <w:rPr>
                <w:sz w:val="22"/>
              </w:rPr>
            </w:pPr>
            <w:r>
              <w:rPr>
                <w:spacing w:val="-2"/>
                <w:sz w:val="22"/>
              </w:rPr>
              <w:t>-8.50E-</w:t>
            </w:r>
            <w:r>
              <w:rPr>
                <w:spacing w:val="-5"/>
                <w:sz w:val="22"/>
              </w:rPr>
              <w:t>05</w:t>
            </w:r>
          </w:p>
        </w:tc>
        <w:tc>
          <w:tcPr>
            <w:tcW w:w="1034" w:type="dxa"/>
          </w:tcPr>
          <w:p>
            <w:pPr>
              <w:pStyle w:val="TableParagraph"/>
              <w:spacing w:before="40"/>
              <w:ind w:right="44"/>
              <w:rPr>
                <w:sz w:val="22"/>
              </w:rPr>
            </w:pPr>
            <w:r>
              <w:rPr>
                <w:spacing w:val="-2"/>
                <w:sz w:val="22"/>
              </w:rPr>
              <w:t>0.008</w:t>
            </w:r>
          </w:p>
        </w:tc>
        <w:tc>
          <w:tcPr>
            <w:tcW w:w="1043" w:type="dxa"/>
          </w:tcPr>
          <w:p>
            <w:pPr>
              <w:pStyle w:val="TableParagraph"/>
              <w:spacing w:before="40"/>
              <w:ind w:left="41"/>
              <w:rPr>
                <w:sz w:val="22"/>
              </w:rPr>
            </w:pPr>
            <w:r>
              <w:rPr>
                <w:spacing w:val="-2"/>
                <w:sz w:val="22"/>
              </w:rPr>
              <w:t>0.466</w:t>
            </w:r>
          </w:p>
        </w:tc>
        <w:tc>
          <w:tcPr>
            <w:tcW w:w="1157" w:type="dxa"/>
          </w:tcPr>
          <w:p>
            <w:pPr>
              <w:pStyle w:val="TableParagraph"/>
              <w:spacing w:before="40"/>
              <w:ind w:right="292"/>
              <w:jc w:val="right"/>
              <w:rPr>
                <w:sz w:val="22"/>
              </w:rPr>
            </w:pPr>
            <w:r>
              <w:rPr>
                <w:spacing w:val="-2"/>
                <w:sz w:val="22"/>
              </w:rPr>
              <w:t>6.795</w:t>
            </w:r>
          </w:p>
        </w:tc>
        <w:tc>
          <w:tcPr>
            <w:tcW w:w="1036" w:type="dxa"/>
          </w:tcPr>
          <w:p>
            <w:pPr>
              <w:pStyle w:val="TableParagraph"/>
              <w:spacing w:before="40"/>
              <w:ind w:left="60"/>
              <w:rPr>
                <w:sz w:val="22"/>
              </w:rPr>
            </w:pPr>
            <w:r>
              <w:rPr>
                <w:spacing w:val="-2"/>
                <w:sz w:val="22"/>
              </w:rPr>
              <w:t>0.045</w:t>
            </w:r>
          </w:p>
        </w:tc>
        <w:tc>
          <w:tcPr>
            <w:tcW w:w="1016" w:type="dxa"/>
          </w:tcPr>
          <w:p>
            <w:pPr>
              <w:pStyle w:val="TableParagraph"/>
              <w:spacing w:before="40"/>
              <w:ind w:left="50"/>
              <w:rPr>
                <w:sz w:val="22"/>
              </w:rPr>
            </w:pPr>
            <w:r>
              <w:rPr>
                <w:spacing w:val="-2"/>
                <w:sz w:val="22"/>
              </w:rPr>
              <w:t>-0.030</w:t>
            </w:r>
          </w:p>
        </w:tc>
        <w:tc>
          <w:tcPr>
            <w:tcW w:w="1123" w:type="dxa"/>
          </w:tcPr>
          <w:p>
            <w:pPr>
              <w:pStyle w:val="TableParagraph"/>
              <w:spacing w:before="40"/>
              <w:ind w:right="100"/>
              <w:jc w:val="right"/>
              <w:rPr>
                <w:sz w:val="22"/>
              </w:rPr>
            </w:pPr>
            <w:r>
              <w:rPr>
                <w:spacing w:val="-10"/>
                <w:sz w:val="22"/>
              </w:rPr>
              <w:t>0</w:t>
            </w:r>
          </w:p>
        </w:tc>
        <w:tc>
          <w:tcPr>
            <w:tcW w:w="776" w:type="dxa"/>
          </w:tcPr>
          <w:p>
            <w:pPr>
              <w:pStyle w:val="TableParagraph"/>
              <w:spacing w:before="40"/>
              <w:ind w:left="70"/>
              <w:rPr>
                <w:sz w:val="22"/>
              </w:rPr>
            </w:pPr>
            <w:r>
              <w:rPr>
                <w:spacing w:val="-2"/>
                <w:sz w:val="22"/>
              </w:rPr>
              <w:t>&lt;0.001</w:t>
            </w:r>
          </w:p>
        </w:tc>
      </w:tr>
      <w:tr>
        <w:trPr>
          <w:trHeight w:val="329" w:hRule="atLeast"/>
        </w:trPr>
        <w:tc>
          <w:tcPr>
            <w:tcW w:w="683" w:type="dxa"/>
          </w:tcPr>
          <w:p>
            <w:pPr>
              <w:pStyle w:val="TableParagraph"/>
              <w:spacing w:before="39"/>
              <w:ind w:left="2" w:right="127"/>
              <w:rPr>
                <w:sz w:val="21"/>
              </w:rPr>
            </w:pPr>
            <w:r>
              <w:rPr>
                <w:spacing w:val="-5"/>
                <w:sz w:val="21"/>
              </w:rPr>
              <w:t>CN</w:t>
            </w:r>
          </w:p>
        </w:tc>
        <w:tc>
          <w:tcPr>
            <w:tcW w:w="1311" w:type="dxa"/>
          </w:tcPr>
          <w:p>
            <w:pPr>
              <w:pStyle w:val="TableParagraph"/>
              <w:spacing w:before="33"/>
              <w:ind w:right="63"/>
              <w:rPr>
                <w:sz w:val="22"/>
              </w:rPr>
            </w:pPr>
            <w:r>
              <w:rPr>
                <w:spacing w:val="-2"/>
                <w:sz w:val="22"/>
              </w:rPr>
              <w:t>-5.73E-</w:t>
            </w:r>
            <w:r>
              <w:rPr>
                <w:spacing w:val="-5"/>
                <w:sz w:val="22"/>
              </w:rPr>
              <w:t>06</w:t>
            </w:r>
          </w:p>
        </w:tc>
        <w:tc>
          <w:tcPr>
            <w:tcW w:w="1034" w:type="dxa"/>
          </w:tcPr>
          <w:p>
            <w:pPr>
              <w:pStyle w:val="TableParagraph"/>
              <w:spacing w:before="33"/>
              <w:ind w:right="44"/>
              <w:rPr>
                <w:sz w:val="22"/>
              </w:rPr>
            </w:pPr>
            <w:r>
              <w:rPr>
                <w:spacing w:val="-2"/>
                <w:sz w:val="22"/>
              </w:rPr>
              <w:t>0.008</w:t>
            </w:r>
          </w:p>
        </w:tc>
        <w:tc>
          <w:tcPr>
            <w:tcW w:w="1043" w:type="dxa"/>
          </w:tcPr>
          <w:p>
            <w:pPr>
              <w:pStyle w:val="TableParagraph"/>
              <w:spacing w:before="33"/>
              <w:ind w:left="41"/>
              <w:rPr>
                <w:sz w:val="22"/>
              </w:rPr>
            </w:pPr>
            <w:r>
              <w:rPr>
                <w:spacing w:val="-2"/>
                <w:sz w:val="22"/>
              </w:rPr>
              <w:t>3.578</w:t>
            </w:r>
          </w:p>
        </w:tc>
        <w:tc>
          <w:tcPr>
            <w:tcW w:w="1157" w:type="dxa"/>
          </w:tcPr>
          <w:p>
            <w:pPr>
              <w:pStyle w:val="TableParagraph"/>
              <w:spacing w:before="33"/>
              <w:ind w:right="292"/>
              <w:jc w:val="right"/>
              <w:rPr>
                <w:sz w:val="22"/>
              </w:rPr>
            </w:pPr>
            <w:r>
              <w:rPr>
                <w:spacing w:val="-2"/>
                <w:sz w:val="22"/>
              </w:rPr>
              <w:t>43.373</w:t>
            </w:r>
          </w:p>
        </w:tc>
        <w:tc>
          <w:tcPr>
            <w:tcW w:w="1036" w:type="dxa"/>
          </w:tcPr>
          <w:p>
            <w:pPr>
              <w:pStyle w:val="TableParagraph"/>
              <w:spacing w:before="33"/>
              <w:ind w:left="60"/>
              <w:rPr>
                <w:sz w:val="22"/>
              </w:rPr>
            </w:pPr>
            <w:r>
              <w:rPr>
                <w:spacing w:val="-2"/>
                <w:sz w:val="22"/>
              </w:rPr>
              <w:t>0.099</w:t>
            </w:r>
          </w:p>
        </w:tc>
        <w:tc>
          <w:tcPr>
            <w:tcW w:w="1016" w:type="dxa"/>
          </w:tcPr>
          <w:p>
            <w:pPr>
              <w:pStyle w:val="TableParagraph"/>
              <w:spacing w:before="33"/>
              <w:ind w:left="50"/>
              <w:rPr>
                <w:sz w:val="22"/>
              </w:rPr>
            </w:pPr>
            <w:r>
              <w:rPr>
                <w:spacing w:val="-2"/>
                <w:sz w:val="22"/>
              </w:rPr>
              <w:t>-0.033</w:t>
            </w:r>
          </w:p>
        </w:tc>
        <w:tc>
          <w:tcPr>
            <w:tcW w:w="1123" w:type="dxa"/>
          </w:tcPr>
          <w:p>
            <w:pPr>
              <w:pStyle w:val="TableParagraph"/>
              <w:spacing w:before="33"/>
              <w:ind w:right="100"/>
              <w:jc w:val="right"/>
              <w:rPr>
                <w:sz w:val="22"/>
              </w:rPr>
            </w:pPr>
            <w:r>
              <w:rPr>
                <w:spacing w:val="-2"/>
                <w:sz w:val="22"/>
              </w:rPr>
              <w:t>7.87E-</w:t>
            </w:r>
            <w:r>
              <w:rPr>
                <w:spacing w:val="-5"/>
                <w:sz w:val="22"/>
              </w:rPr>
              <w:t>05</w:t>
            </w:r>
          </w:p>
        </w:tc>
        <w:tc>
          <w:tcPr>
            <w:tcW w:w="776" w:type="dxa"/>
          </w:tcPr>
          <w:p>
            <w:pPr>
              <w:pStyle w:val="TableParagraph"/>
              <w:spacing w:before="33"/>
              <w:ind w:left="70"/>
              <w:rPr>
                <w:sz w:val="22"/>
              </w:rPr>
            </w:pPr>
            <w:r>
              <w:rPr>
                <w:spacing w:val="-2"/>
                <w:sz w:val="22"/>
              </w:rPr>
              <w:t>&lt;0.001</w:t>
            </w:r>
          </w:p>
        </w:tc>
      </w:tr>
      <w:tr>
        <w:trPr>
          <w:trHeight w:val="335" w:hRule="atLeast"/>
        </w:trPr>
        <w:tc>
          <w:tcPr>
            <w:tcW w:w="683" w:type="dxa"/>
          </w:tcPr>
          <w:p>
            <w:pPr>
              <w:pStyle w:val="TableParagraph"/>
              <w:spacing w:before="39"/>
              <w:ind w:right="127"/>
              <w:rPr>
                <w:sz w:val="21"/>
              </w:rPr>
            </w:pPr>
            <w:r>
              <w:rPr>
                <w:spacing w:val="-4"/>
                <w:sz w:val="21"/>
              </w:rPr>
              <w:t>DIFF</w:t>
            </w:r>
          </w:p>
        </w:tc>
        <w:tc>
          <w:tcPr>
            <w:tcW w:w="1311" w:type="dxa"/>
          </w:tcPr>
          <w:p>
            <w:pPr>
              <w:pStyle w:val="TableParagraph"/>
              <w:spacing w:before="33"/>
              <w:ind w:left="252"/>
              <w:jc w:val="left"/>
              <w:rPr>
                <w:sz w:val="22"/>
              </w:rPr>
            </w:pPr>
            <w:r>
              <w:rPr>
                <w:spacing w:val="-2"/>
                <w:sz w:val="22"/>
              </w:rPr>
              <w:t>1.15E-</w:t>
            </w:r>
            <w:r>
              <w:rPr>
                <w:spacing w:val="-5"/>
                <w:sz w:val="22"/>
              </w:rPr>
              <w:t>04</w:t>
            </w:r>
          </w:p>
        </w:tc>
        <w:tc>
          <w:tcPr>
            <w:tcW w:w="1034" w:type="dxa"/>
          </w:tcPr>
          <w:p>
            <w:pPr>
              <w:pStyle w:val="TableParagraph"/>
              <w:spacing w:before="33"/>
              <w:ind w:right="44"/>
              <w:rPr>
                <w:sz w:val="22"/>
              </w:rPr>
            </w:pPr>
            <w:r>
              <w:rPr>
                <w:spacing w:val="-2"/>
                <w:sz w:val="22"/>
              </w:rPr>
              <w:t>0.025</w:t>
            </w:r>
          </w:p>
        </w:tc>
        <w:tc>
          <w:tcPr>
            <w:tcW w:w="1043" w:type="dxa"/>
          </w:tcPr>
          <w:p>
            <w:pPr>
              <w:pStyle w:val="TableParagraph"/>
              <w:spacing w:before="33"/>
              <w:ind w:left="41"/>
              <w:rPr>
                <w:sz w:val="22"/>
              </w:rPr>
            </w:pPr>
            <w:r>
              <w:rPr>
                <w:spacing w:val="-2"/>
                <w:sz w:val="22"/>
              </w:rPr>
              <w:t>1.834</w:t>
            </w:r>
          </w:p>
        </w:tc>
        <w:tc>
          <w:tcPr>
            <w:tcW w:w="1157" w:type="dxa"/>
          </w:tcPr>
          <w:p>
            <w:pPr>
              <w:pStyle w:val="TableParagraph"/>
              <w:spacing w:before="33"/>
              <w:ind w:right="292"/>
              <w:jc w:val="right"/>
              <w:rPr>
                <w:sz w:val="22"/>
              </w:rPr>
            </w:pPr>
            <w:r>
              <w:rPr>
                <w:spacing w:val="-2"/>
                <w:sz w:val="22"/>
              </w:rPr>
              <w:t>20.864</w:t>
            </w:r>
          </w:p>
        </w:tc>
        <w:tc>
          <w:tcPr>
            <w:tcW w:w="1036" w:type="dxa"/>
          </w:tcPr>
          <w:p>
            <w:pPr>
              <w:pStyle w:val="TableParagraph"/>
              <w:spacing w:before="33"/>
              <w:ind w:left="60"/>
              <w:rPr>
                <w:sz w:val="22"/>
              </w:rPr>
            </w:pPr>
            <w:r>
              <w:rPr>
                <w:spacing w:val="-2"/>
                <w:sz w:val="22"/>
              </w:rPr>
              <w:t>0.252</w:t>
            </w:r>
          </w:p>
        </w:tc>
        <w:tc>
          <w:tcPr>
            <w:tcW w:w="1016" w:type="dxa"/>
          </w:tcPr>
          <w:p>
            <w:pPr>
              <w:pStyle w:val="TableParagraph"/>
              <w:spacing w:before="33"/>
              <w:ind w:left="50"/>
              <w:rPr>
                <w:sz w:val="22"/>
              </w:rPr>
            </w:pPr>
            <w:r>
              <w:rPr>
                <w:spacing w:val="-2"/>
                <w:sz w:val="22"/>
              </w:rPr>
              <w:t>-0.118</w:t>
            </w:r>
          </w:p>
        </w:tc>
        <w:tc>
          <w:tcPr>
            <w:tcW w:w="1123" w:type="dxa"/>
          </w:tcPr>
          <w:p>
            <w:pPr>
              <w:pStyle w:val="TableParagraph"/>
              <w:spacing w:before="33"/>
              <w:ind w:right="100"/>
              <w:jc w:val="right"/>
              <w:rPr>
                <w:sz w:val="22"/>
              </w:rPr>
            </w:pPr>
            <w:r>
              <w:rPr>
                <w:spacing w:val="-2"/>
                <w:sz w:val="22"/>
              </w:rPr>
              <w:t>2.07E-</w:t>
            </w:r>
            <w:r>
              <w:rPr>
                <w:spacing w:val="-5"/>
                <w:sz w:val="22"/>
              </w:rPr>
              <w:t>04</w:t>
            </w:r>
          </w:p>
        </w:tc>
        <w:tc>
          <w:tcPr>
            <w:tcW w:w="776" w:type="dxa"/>
          </w:tcPr>
          <w:p>
            <w:pPr>
              <w:pStyle w:val="TableParagraph"/>
              <w:spacing w:before="33"/>
              <w:ind w:left="70"/>
              <w:rPr>
                <w:sz w:val="22"/>
              </w:rPr>
            </w:pPr>
            <w:r>
              <w:rPr>
                <w:spacing w:val="-2"/>
                <w:sz w:val="22"/>
              </w:rPr>
              <w:t>&lt;0.001</w:t>
            </w:r>
          </w:p>
        </w:tc>
      </w:tr>
    </w:tbl>
    <w:p>
      <w:pPr>
        <w:spacing w:before="197"/>
        <w:ind w:left="75" w:right="194" w:firstLine="0"/>
        <w:jc w:val="center"/>
        <w:rPr>
          <w:sz w:val="22"/>
        </w:rPr>
      </w:pPr>
      <w:r>
        <w:rPr/>
        <mc:AlternateContent>
          <mc:Choice Requires="wps">
            <w:drawing>
              <wp:anchor distT="0" distB="0" distL="0" distR="0" allowOverlap="1" layoutInCell="1" locked="0" behindDoc="0" simplePos="0" relativeHeight="15770112">
                <wp:simplePos x="0" y="0"/>
                <wp:positionH relativeFrom="page">
                  <wp:posOffset>1659931</wp:posOffset>
                </wp:positionH>
                <wp:positionV relativeFrom="paragraph">
                  <wp:posOffset>505360</wp:posOffset>
                </wp:positionV>
                <wp:extent cx="4307840" cy="55753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39.792198pt;width:339.2pt;height:43.9pt;mso-position-horizontal-relative:page;mso-position-vertical-relative:paragraph;z-index:1577011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2"/>
        </w:rPr>
        <w:t>Panel</w:t>
      </w:r>
      <w:r>
        <w:rPr>
          <w:spacing w:val="-7"/>
          <w:sz w:val="22"/>
        </w:rPr>
        <w:t> </w:t>
      </w:r>
      <w:r>
        <w:rPr>
          <w:sz w:val="22"/>
        </w:rPr>
        <w:t>C.</w:t>
      </w:r>
      <w:r>
        <w:rPr>
          <w:spacing w:val="-8"/>
          <w:sz w:val="22"/>
        </w:rPr>
        <w:t> </w:t>
      </w:r>
      <w:r>
        <w:rPr>
          <w:sz w:val="22"/>
        </w:rPr>
        <w:t>Post</w:t>
      </w:r>
      <w:r>
        <w:rPr>
          <w:spacing w:val="-6"/>
          <w:sz w:val="22"/>
        </w:rPr>
        <w:t> </w:t>
      </w:r>
      <w:r>
        <w:rPr>
          <w:sz w:val="22"/>
        </w:rPr>
        <w:t>trade</w:t>
      </w:r>
      <w:r>
        <w:rPr>
          <w:spacing w:val="-8"/>
          <w:sz w:val="22"/>
        </w:rPr>
        <w:t> </w:t>
      </w:r>
      <w:r>
        <w:rPr>
          <w:sz w:val="22"/>
        </w:rPr>
        <w:t>agreement</w:t>
      </w:r>
      <w:r>
        <w:rPr>
          <w:spacing w:val="-7"/>
          <w:sz w:val="22"/>
        </w:rPr>
        <w:t> </w:t>
      </w:r>
      <w:r>
        <w:rPr>
          <w:sz w:val="22"/>
        </w:rPr>
        <w:t>and</w:t>
      </w:r>
      <w:r>
        <w:rPr>
          <w:spacing w:val="-4"/>
          <w:sz w:val="22"/>
        </w:rPr>
        <w:t> </w:t>
      </w:r>
      <w:r>
        <w:rPr>
          <w:sz w:val="22"/>
        </w:rPr>
        <w:t>COVID-19</w:t>
      </w:r>
      <w:r>
        <w:rPr>
          <w:spacing w:val="-7"/>
          <w:sz w:val="22"/>
        </w:rPr>
        <w:t> </w:t>
      </w:r>
      <w:r>
        <w:rPr>
          <w:sz w:val="22"/>
        </w:rPr>
        <w:t>pandemic</w:t>
      </w:r>
      <w:r>
        <w:rPr>
          <w:spacing w:val="-5"/>
          <w:sz w:val="22"/>
        </w:rPr>
        <w:t> </w:t>
      </w:r>
      <w:r>
        <w:rPr>
          <w:spacing w:val="-2"/>
          <w:sz w:val="22"/>
        </w:rPr>
        <w:t>2020.1.16~2020.8.31</w:t>
      </w:r>
    </w:p>
    <w:p>
      <w:pPr>
        <w:pStyle w:val="BodyText"/>
        <w:spacing w:before="10"/>
        <w:rPr>
          <w:sz w:val="17"/>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1274"/>
        <w:gridCol w:w="997"/>
        <w:gridCol w:w="1081"/>
        <w:gridCol w:w="1158"/>
        <w:gridCol w:w="1037"/>
        <w:gridCol w:w="1017"/>
        <w:gridCol w:w="1124"/>
        <w:gridCol w:w="837"/>
      </w:tblGrid>
      <w:tr>
        <w:trPr>
          <w:trHeight w:val="335" w:hRule="atLeast"/>
        </w:trPr>
        <w:tc>
          <w:tcPr>
            <w:tcW w:w="925" w:type="dxa"/>
          </w:tcPr>
          <w:p>
            <w:pPr>
              <w:pStyle w:val="TableParagraph"/>
              <w:spacing w:before="46"/>
              <w:ind w:left="41"/>
              <w:rPr>
                <w:sz w:val="21"/>
              </w:rPr>
            </w:pPr>
            <w:r>
              <w:rPr>
                <w:spacing w:val="-5"/>
                <w:sz w:val="21"/>
              </w:rPr>
              <w:t>US</w:t>
            </w:r>
          </w:p>
        </w:tc>
        <w:tc>
          <w:tcPr>
            <w:tcW w:w="1274" w:type="dxa"/>
          </w:tcPr>
          <w:p>
            <w:pPr>
              <w:pStyle w:val="TableParagraph"/>
              <w:spacing w:before="40"/>
              <w:ind w:left="216"/>
              <w:jc w:val="left"/>
              <w:rPr>
                <w:sz w:val="22"/>
              </w:rPr>
            </w:pPr>
            <w:r>
              <w:rPr>
                <w:spacing w:val="-2"/>
                <w:sz w:val="22"/>
              </w:rPr>
              <w:t>9.48E-</w:t>
            </w:r>
            <w:r>
              <w:rPr>
                <w:spacing w:val="-5"/>
                <w:sz w:val="22"/>
              </w:rPr>
              <w:t>05</w:t>
            </w:r>
          </w:p>
        </w:tc>
        <w:tc>
          <w:tcPr>
            <w:tcW w:w="997" w:type="dxa"/>
          </w:tcPr>
          <w:p>
            <w:pPr>
              <w:pStyle w:val="TableParagraph"/>
              <w:spacing w:before="40"/>
              <w:ind w:right="6"/>
              <w:rPr>
                <w:sz w:val="22"/>
              </w:rPr>
            </w:pPr>
            <w:r>
              <w:rPr>
                <w:spacing w:val="-2"/>
                <w:sz w:val="22"/>
              </w:rPr>
              <w:t>0.007</w:t>
            </w:r>
          </w:p>
        </w:tc>
        <w:tc>
          <w:tcPr>
            <w:tcW w:w="1081" w:type="dxa"/>
          </w:tcPr>
          <w:p>
            <w:pPr>
              <w:pStyle w:val="TableParagraph"/>
              <w:spacing w:before="40"/>
              <w:ind w:left="8" w:right="5"/>
              <w:rPr>
                <w:sz w:val="22"/>
              </w:rPr>
            </w:pPr>
            <w:r>
              <w:rPr>
                <w:spacing w:val="-2"/>
                <w:sz w:val="22"/>
              </w:rPr>
              <w:t>-0.601</w:t>
            </w:r>
          </w:p>
        </w:tc>
        <w:tc>
          <w:tcPr>
            <w:tcW w:w="1158" w:type="dxa"/>
          </w:tcPr>
          <w:p>
            <w:pPr>
              <w:pStyle w:val="TableParagraph"/>
              <w:spacing w:before="40"/>
              <w:ind w:right="37"/>
              <w:rPr>
                <w:sz w:val="22"/>
              </w:rPr>
            </w:pPr>
            <w:r>
              <w:rPr>
                <w:spacing w:val="-2"/>
                <w:sz w:val="22"/>
              </w:rPr>
              <w:t>10.157</w:t>
            </w:r>
          </w:p>
        </w:tc>
        <w:tc>
          <w:tcPr>
            <w:tcW w:w="1037" w:type="dxa"/>
          </w:tcPr>
          <w:p>
            <w:pPr>
              <w:pStyle w:val="TableParagraph"/>
              <w:spacing w:before="40"/>
              <w:ind w:left="56"/>
              <w:rPr>
                <w:sz w:val="22"/>
              </w:rPr>
            </w:pPr>
            <w:r>
              <w:rPr>
                <w:spacing w:val="-2"/>
                <w:sz w:val="22"/>
              </w:rPr>
              <w:t>0.026</w:t>
            </w:r>
          </w:p>
        </w:tc>
        <w:tc>
          <w:tcPr>
            <w:tcW w:w="1017" w:type="dxa"/>
          </w:tcPr>
          <w:p>
            <w:pPr>
              <w:pStyle w:val="TableParagraph"/>
              <w:spacing w:before="40"/>
              <w:ind w:left="44"/>
              <w:rPr>
                <w:sz w:val="22"/>
              </w:rPr>
            </w:pPr>
            <w:r>
              <w:rPr>
                <w:spacing w:val="-2"/>
                <w:sz w:val="22"/>
              </w:rPr>
              <w:t>-0.043</w:t>
            </w:r>
          </w:p>
        </w:tc>
        <w:tc>
          <w:tcPr>
            <w:tcW w:w="1124" w:type="dxa"/>
          </w:tcPr>
          <w:p>
            <w:pPr>
              <w:pStyle w:val="TableParagraph"/>
              <w:spacing w:before="40"/>
              <w:ind w:right="105"/>
              <w:jc w:val="right"/>
              <w:rPr>
                <w:sz w:val="22"/>
              </w:rPr>
            </w:pPr>
            <w:r>
              <w:rPr>
                <w:spacing w:val="-10"/>
                <w:sz w:val="22"/>
              </w:rPr>
              <w:t>0</w:t>
            </w:r>
          </w:p>
        </w:tc>
        <w:tc>
          <w:tcPr>
            <w:tcW w:w="837" w:type="dxa"/>
          </w:tcPr>
          <w:p>
            <w:pPr>
              <w:pStyle w:val="TableParagraph"/>
              <w:spacing w:before="40"/>
              <w:rPr>
                <w:sz w:val="22"/>
              </w:rPr>
            </w:pPr>
            <w:r>
              <w:rPr>
                <w:spacing w:val="-2"/>
                <w:sz w:val="22"/>
              </w:rPr>
              <w:t>&lt;0.001</w:t>
            </w:r>
          </w:p>
        </w:tc>
      </w:tr>
      <w:tr>
        <w:trPr>
          <w:trHeight w:val="328" w:hRule="atLeast"/>
        </w:trPr>
        <w:tc>
          <w:tcPr>
            <w:tcW w:w="925" w:type="dxa"/>
          </w:tcPr>
          <w:p>
            <w:pPr>
              <w:pStyle w:val="TableParagraph"/>
              <w:spacing w:before="39"/>
              <w:ind w:left="41"/>
              <w:rPr>
                <w:sz w:val="21"/>
              </w:rPr>
            </w:pPr>
            <w:r>
              <w:rPr>
                <w:spacing w:val="-5"/>
                <w:sz w:val="21"/>
              </w:rPr>
              <w:t>CN</w:t>
            </w:r>
          </w:p>
        </w:tc>
        <w:tc>
          <w:tcPr>
            <w:tcW w:w="1274" w:type="dxa"/>
          </w:tcPr>
          <w:p>
            <w:pPr>
              <w:pStyle w:val="TableParagraph"/>
              <w:spacing w:before="33"/>
              <w:ind w:left="216"/>
              <w:jc w:val="left"/>
              <w:rPr>
                <w:sz w:val="22"/>
              </w:rPr>
            </w:pPr>
            <w:r>
              <w:rPr>
                <w:spacing w:val="-2"/>
                <w:sz w:val="22"/>
              </w:rPr>
              <w:t>2.51E-</w:t>
            </w:r>
            <w:r>
              <w:rPr>
                <w:spacing w:val="-5"/>
                <w:sz w:val="22"/>
              </w:rPr>
              <w:t>04</w:t>
            </w:r>
          </w:p>
        </w:tc>
        <w:tc>
          <w:tcPr>
            <w:tcW w:w="997" w:type="dxa"/>
          </w:tcPr>
          <w:p>
            <w:pPr>
              <w:pStyle w:val="TableParagraph"/>
              <w:spacing w:before="33"/>
              <w:ind w:right="6"/>
              <w:rPr>
                <w:sz w:val="22"/>
              </w:rPr>
            </w:pPr>
            <w:r>
              <w:rPr>
                <w:spacing w:val="-2"/>
                <w:sz w:val="22"/>
              </w:rPr>
              <w:t>0.012</w:t>
            </w:r>
          </w:p>
        </w:tc>
        <w:tc>
          <w:tcPr>
            <w:tcW w:w="1081" w:type="dxa"/>
          </w:tcPr>
          <w:p>
            <w:pPr>
              <w:pStyle w:val="TableParagraph"/>
              <w:spacing w:before="33"/>
              <w:ind w:left="8" w:right="5"/>
              <w:rPr>
                <w:sz w:val="22"/>
              </w:rPr>
            </w:pPr>
            <w:r>
              <w:rPr>
                <w:spacing w:val="-2"/>
                <w:sz w:val="22"/>
              </w:rPr>
              <w:t>-1.009</w:t>
            </w:r>
          </w:p>
        </w:tc>
        <w:tc>
          <w:tcPr>
            <w:tcW w:w="1158" w:type="dxa"/>
          </w:tcPr>
          <w:p>
            <w:pPr>
              <w:pStyle w:val="TableParagraph"/>
              <w:spacing w:before="33"/>
              <w:ind w:right="37"/>
              <w:rPr>
                <w:sz w:val="22"/>
              </w:rPr>
            </w:pPr>
            <w:r>
              <w:rPr>
                <w:spacing w:val="-2"/>
                <w:sz w:val="22"/>
              </w:rPr>
              <w:t>12.506</w:t>
            </w:r>
          </w:p>
        </w:tc>
        <w:tc>
          <w:tcPr>
            <w:tcW w:w="1037" w:type="dxa"/>
          </w:tcPr>
          <w:p>
            <w:pPr>
              <w:pStyle w:val="TableParagraph"/>
              <w:spacing w:before="33"/>
              <w:ind w:left="56"/>
              <w:rPr>
                <w:sz w:val="22"/>
              </w:rPr>
            </w:pPr>
            <w:r>
              <w:rPr>
                <w:spacing w:val="-2"/>
                <w:sz w:val="22"/>
              </w:rPr>
              <w:t>0.047</w:t>
            </w:r>
          </w:p>
        </w:tc>
        <w:tc>
          <w:tcPr>
            <w:tcW w:w="1017" w:type="dxa"/>
          </w:tcPr>
          <w:p>
            <w:pPr>
              <w:pStyle w:val="TableParagraph"/>
              <w:spacing w:before="33"/>
              <w:ind w:left="44"/>
              <w:rPr>
                <w:sz w:val="22"/>
              </w:rPr>
            </w:pPr>
            <w:r>
              <w:rPr>
                <w:spacing w:val="-2"/>
                <w:sz w:val="22"/>
              </w:rPr>
              <w:t>-0.069</w:t>
            </w:r>
          </w:p>
        </w:tc>
        <w:tc>
          <w:tcPr>
            <w:tcW w:w="1124" w:type="dxa"/>
          </w:tcPr>
          <w:p>
            <w:pPr>
              <w:pStyle w:val="TableParagraph"/>
              <w:spacing w:before="33"/>
              <w:ind w:right="104"/>
              <w:jc w:val="right"/>
              <w:rPr>
                <w:sz w:val="22"/>
              </w:rPr>
            </w:pPr>
            <w:r>
              <w:rPr>
                <w:spacing w:val="-2"/>
                <w:sz w:val="22"/>
              </w:rPr>
              <w:t>2.52E-</w:t>
            </w:r>
            <w:r>
              <w:rPr>
                <w:spacing w:val="-5"/>
                <w:sz w:val="22"/>
              </w:rPr>
              <w:t>04</w:t>
            </w:r>
          </w:p>
        </w:tc>
        <w:tc>
          <w:tcPr>
            <w:tcW w:w="837" w:type="dxa"/>
          </w:tcPr>
          <w:p>
            <w:pPr>
              <w:pStyle w:val="TableParagraph"/>
              <w:spacing w:before="33"/>
              <w:rPr>
                <w:sz w:val="22"/>
              </w:rPr>
            </w:pPr>
            <w:r>
              <w:rPr>
                <w:spacing w:val="-2"/>
                <w:sz w:val="22"/>
              </w:rPr>
              <w:t>&lt;0.001</w:t>
            </w:r>
          </w:p>
        </w:tc>
      </w:tr>
      <w:tr>
        <w:trPr>
          <w:trHeight w:val="324" w:hRule="atLeast"/>
        </w:trPr>
        <w:tc>
          <w:tcPr>
            <w:tcW w:w="925" w:type="dxa"/>
            <w:tcBorders>
              <w:bottom w:val="single" w:sz="4" w:space="0" w:color="000000"/>
            </w:tcBorders>
          </w:tcPr>
          <w:p>
            <w:pPr>
              <w:pStyle w:val="TableParagraph"/>
              <w:spacing w:before="39"/>
              <w:ind w:left="41" w:right="2"/>
              <w:rPr>
                <w:sz w:val="21"/>
              </w:rPr>
            </w:pPr>
            <w:r>
              <w:rPr>
                <w:spacing w:val="-4"/>
                <w:sz w:val="21"/>
              </w:rPr>
              <w:t>DIFF</w:t>
            </w:r>
          </w:p>
        </w:tc>
        <w:tc>
          <w:tcPr>
            <w:tcW w:w="1274" w:type="dxa"/>
            <w:tcBorders>
              <w:bottom w:val="single" w:sz="4" w:space="0" w:color="000000"/>
            </w:tcBorders>
          </w:tcPr>
          <w:p>
            <w:pPr>
              <w:pStyle w:val="TableParagraph"/>
              <w:spacing w:before="33"/>
              <w:ind w:left="216"/>
              <w:jc w:val="left"/>
              <w:rPr>
                <w:sz w:val="22"/>
              </w:rPr>
            </w:pPr>
            <w:r>
              <w:rPr>
                <w:spacing w:val="-2"/>
                <w:sz w:val="22"/>
              </w:rPr>
              <w:t>4.48E-</w:t>
            </w:r>
            <w:r>
              <w:rPr>
                <w:spacing w:val="-5"/>
                <w:sz w:val="22"/>
              </w:rPr>
              <w:t>04</w:t>
            </w:r>
          </w:p>
        </w:tc>
        <w:tc>
          <w:tcPr>
            <w:tcW w:w="997" w:type="dxa"/>
            <w:tcBorders>
              <w:bottom w:val="single" w:sz="4" w:space="0" w:color="000000"/>
            </w:tcBorders>
          </w:tcPr>
          <w:p>
            <w:pPr>
              <w:pStyle w:val="TableParagraph"/>
              <w:spacing w:before="33"/>
              <w:ind w:right="6"/>
              <w:rPr>
                <w:sz w:val="22"/>
              </w:rPr>
            </w:pPr>
            <w:r>
              <w:rPr>
                <w:spacing w:val="-2"/>
                <w:sz w:val="22"/>
              </w:rPr>
              <w:t>0.024</w:t>
            </w:r>
          </w:p>
        </w:tc>
        <w:tc>
          <w:tcPr>
            <w:tcW w:w="1081" w:type="dxa"/>
            <w:tcBorders>
              <w:bottom w:val="single" w:sz="4" w:space="0" w:color="000000"/>
            </w:tcBorders>
          </w:tcPr>
          <w:p>
            <w:pPr>
              <w:pStyle w:val="TableParagraph"/>
              <w:spacing w:before="33"/>
              <w:ind w:left="8" w:right="5"/>
              <w:rPr>
                <w:sz w:val="22"/>
              </w:rPr>
            </w:pPr>
            <w:r>
              <w:rPr>
                <w:spacing w:val="-2"/>
                <w:sz w:val="22"/>
              </w:rPr>
              <w:t>-0.758</w:t>
            </w:r>
          </w:p>
        </w:tc>
        <w:tc>
          <w:tcPr>
            <w:tcW w:w="1158" w:type="dxa"/>
            <w:tcBorders>
              <w:bottom w:val="single" w:sz="4" w:space="0" w:color="000000"/>
            </w:tcBorders>
          </w:tcPr>
          <w:p>
            <w:pPr>
              <w:pStyle w:val="TableParagraph"/>
              <w:spacing w:before="33"/>
              <w:ind w:right="37"/>
              <w:rPr>
                <w:sz w:val="22"/>
              </w:rPr>
            </w:pPr>
            <w:r>
              <w:rPr>
                <w:spacing w:val="-2"/>
                <w:sz w:val="22"/>
              </w:rPr>
              <w:t>10.541</w:t>
            </w:r>
          </w:p>
        </w:tc>
        <w:tc>
          <w:tcPr>
            <w:tcW w:w="1037" w:type="dxa"/>
            <w:tcBorders>
              <w:bottom w:val="single" w:sz="4" w:space="0" w:color="000000"/>
            </w:tcBorders>
          </w:tcPr>
          <w:p>
            <w:pPr>
              <w:pStyle w:val="TableParagraph"/>
              <w:spacing w:before="33"/>
              <w:ind w:left="56"/>
              <w:rPr>
                <w:sz w:val="22"/>
              </w:rPr>
            </w:pPr>
            <w:r>
              <w:rPr>
                <w:spacing w:val="-2"/>
                <w:sz w:val="22"/>
              </w:rPr>
              <w:t>0.095</w:t>
            </w:r>
          </w:p>
        </w:tc>
        <w:tc>
          <w:tcPr>
            <w:tcW w:w="1017" w:type="dxa"/>
            <w:tcBorders>
              <w:bottom w:val="single" w:sz="4" w:space="0" w:color="000000"/>
            </w:tcBorders>
          </w:tcPr>
          <w:p>
            <w:pPr>
              <w:pStyle w:val="TableParagraph"/>
              <w:spacing w:before="33"/>
              <w:ind w:left="44"/>
              <w:rPr>
                <w:sz w:val="22"/>
              </w:rPr>
            </w:pPr>
            <w:r>
              <w:rPr>
                <w:spacing w:val="-2"/>
                <w:sz w:val="22"/>
              </w:rPr>
              <w:t>-0.142</w:t>
            </w:r>
          </w:p>
        </w:tc>
        <w:tc>
          <w:tcPr>
            <w:tcW w:w="1124" w:type="dxa"/>
            <w:tcBorders>
              <w:bottom w:val="single" w:sz="4" w:space="0" w:color="000000"/>
            </w:tcBorders>
          </w:tcPr>
          <w:p>
            <w:pPr>
              <w:pStyle w:val="TableParagraph"/>
              <w:spacing w:before="33"/>
              <w:ind w:right="104"/>
              <w:jc w:val="right"/>
              <w:rPr>
                <w:sz w:val="22"/>
              </w:rPr>
            </w:pPr>
            <w:r>
              <w:rPr>
                <w:spacing w:val="-2"/>
                <w:sz w:val="22"/>
              </w:rPr>
              <w:t>4.45E-</w:t>
            </w:r>
            <w:r>
              <w:rPr>
                <w:spacing w:val="-5"/>
                <w:sz w:val="22"/>
              </w:rPr>
              <w:t>04</w:t>
            </w:r>
          </w:p>
        </w:tc>
        <w:tc>
          <w:tcPr>
            <w:tcW w:w="837" w:type="dxa"/>
            <w:tcBorders>
              <w:bottom w:val="single" w:sz="4" w:space="0" w:color="000000"/>
            </w:tcBorders>
          </w:tcPr>
          <w:p>
            <w:pPr>
              <w:pStyle w:val="TableParagraph"/>
              <w:spacing w:before="33"/>
              <w:rPr>
                <w:sz w:val="22"/>
              </w:rPr>
            </w:pPr>
            <w:r>
              <w:rPr>
                <w:spacing w:val="-2"/>
                <w:sz w:val="22"/>
              </w:rPr>
              <w:t>&lt;0.001</w:t>
            </w:r>
          </w:p>
        </w:tc>
      </w:tr>
    </w:tbl>
    <w:p>
      <w:pPr>
        <w:spacing w:line="259" w:lineRule="auto" w:before="2"/>
        <w:ind w:left="240" w:right="303" w:firstLine="0"/>
        <w:jc w:val="both"/>
        <w:rPr>
          <w:sz w:val="22"/>
        </w:rPr>
      </w:pPr>
      <w:r>
        <w:rPr>
          <w:sz w:val="22"/>
        </w:rPr>
        <w:t>Note:</w:t>
      </w:r>
      <w:r>
        <w:rPr>
          <w:spacing w:val="-1"/>
          <w:sz w:val="22"/>
        </w:rPr>
        <w:t> </w:t>
      </w:r>
      <w:r>
        <w:rPr>
          <w:sz w:val="22"/>
        </w:rPr>
        <w:t>US,</w:t>
      </w:r>
      <w:r>
        <w:rPr>
          <w:spacing w:val="-1"/>
          <w:sz w:val="22"/>
        </w:rPr>
        <w:t> </w:t>
      </w:r>
      <w:r>
        <w:rPr>
          <w:sz w:val="22"/>
        </w:rPr>
        <w:t>CN,</w:t>
      </w:r>
      <w:r>
        <w:rPr>
          <w:spacing w:val="-2"/>
          <w:sz w:val="22"/>
        </w:rPr>
        <w:t> </w:t>
      </w:r>
      <w:r>
        <w:rPr>
          <w:sz w:val="22"/>
        </w:rPr>
        <w:t>and</w:t>
      </w:r>
      <w:r>
        <w:rPr>
          <w:spacing w:val="-1"/>
          <w:sz w:val="22"/>
        </w:rPr>
        <w:t> </w:t>
      </w:r>
      <w:r>
        <w:rPr>
          <w:sz w:val="22"/>
        </w:rPr>
        <w:t>DIFF</w:t>
      </w:r>
      <w:r>
        <w:rPr>
          <w:spacing w:val="-1"/>
          <w:sz w:val="22"/>
        </w:rPr>
        <w:t> </w:t>
      </w:r>
      <w:r>
        <w:rPr>
          <w:sz w:val="22"/>
        </w:rPr>
        <w:t>denote</w:t>
      </w:r>
      <w:r>
        <w:rPr>
          <w:spacing w:val="-2"/>
          <w:sz w:val="22"/>
        </w:rPr>
        <w:t> </w:t>
      </w:r>
      <w:r>
        <w:rPr>
          <w:sz w:val="22"/>
        </w:rPr>
        <w:t>the</w:t>
      </w:r>
      <w:r>
        <w:rPr>
          <w:spacing w:val="-2"/>
          <w:sz w:val="22"/>
        </w:rPr>
        <w:t> </w:t>
      </w:r>
      <w:r>
        <w:rPr>
          <w:sz w:val="22"/>
        </w:rPr>
        <w:t>returns</w:t>
      </w:r>
      <w:r>
        <w:rPr>
          <w:spacing w:val="-2"/>
          <w:sz w:val="22"/>
        </w:rPr>
        <w:t> </w:t>
      </w:r>
      <w:r>
        <w:rPr>
          <w:sz w:val="22"/>
        </w:rPr>
        <w:t>of</w:t>
      </w:r>
      <w:r>
        <w:rPr>
          <w:spacing w:val="-2"/>
          <w:sz w:val="22"/>
        </w:rPr>
        <w:t> </w:t>
      </w:r>
      <w:r>
        <w:rPr>
          <w:sz w:val="22"/>
        </w:rPr>
        <w:t>US</w:t>
      </w:r>
      <w:r>
        <w:rPr>
          <w:spacing w:val="-1"/>
          <w:sz w:val="22"/>
        </w:rPr>
        <w:t> </w:t>
      </w:r>
      <w:r>
        <w:rPr>
          <w:sz w:val="22"/>
        </w:rPr>
        <w:t>soybean</w:t>
      </w:r>
      <w:r>
        <w:rPr>
          <w:spacing w:val="-2"/>
          <w:sz w:val="22"/>
        </w:rPr>
        <w:t> </w:t>
      </w:r>
      <w:r>
        <w:rPr>
          <w:sz w:val="22"/>
        </w:rPr>
        <w:t>futures</w:t>
      </w:r>
      <w:r>
        <w:rPr>
          <w:spacing w:val="-2"/>
          <w:sz w:val="22"/>
        </w:rPr>
        <w:t> </w:t>
      </w:r>
      <w:r>
        <w:rPr>
          <w:sz w:val="22"/>
        </w:rPr>
        <w:t>and</w:t>
      </w:r>
      <w:r>
        <w:rPr>
          <w:spacing w:val="-1"/>
          <w:sz w:val="22"/>
        </w:rPr>
        <w:t> </w:t>
      </w:r>
      <w:r>
        <w:rPr>
          <w:sz w:val="22"/>
        </w:rPr>
        <w:t>Chinese</w:t>
      </w:r>
      <w:r>
        <w:rPr>
          <w:spacing w:val="-2"/>
          <w:sz w:val="22"/>
        </w:rPr>
        <w:t> </w:t>
      </w:r>
      <w:r>
        <w:rPr>
          <w:sz w:val="22"/>
        </w:rPr>
        <w:t>soybean</w:t>
      </w:r>
      <w:r>
        <w:rPr>
          <w:spacing w:val="-2"/>
          <w:sz w:val="22"/>
        </w:rPr>
        <w:t> </w:t>
      </w:r>
      <w:r>
        <w:rPr>
          <w:sz w:val="22"/>
        </w:rPr>
        <w:t>futures</w:t>
      </w:r>
      <w:r>
        <w:rPr>
          <w:spacing w:val="-2"/>
          <w:sz w:val="22"/>
        </w:rPr>
        <w:t> </w:t>
      </w:r>
      <w:r>
        <w:rPr>
          <w:sz w:val="22"/>
        </w:rPr>
        <w:t>and</w:t>
      </w:r>
      <w:r>
        <w:rPr>
          <w:spacing w:val="-1"/>
          <w:sz w:val="22"/>
        </w:rPr>
        <w:t> </w:t>
      </w:r>
      <w:r>
        <w:rPr>
          <w:sz w:val="22"/>
        </w:rPr>
        <w:t>their price</w:t>
      </w:r>
      <w:r>
        <w:rPr>
          <w:spacing w:val="-6"/>
          <w:sz w:val="22"/>
        </w:rPr>
        <w:t> </w:t>
      </w:r>
      <w:r>
        <w:rPr>
          <w:sz w:val="22"/>
        </w:rPr>
        <w:t>differences,</w:t>
      </w:r>
      <w:r>
        <w:rPr>
          <w:spacing w:val="-6"/>
          <w:sz w:val="22"/>
        </w:rPr>
        <w:t> </w:t>
      </w:r>
      <w:r>
        <w:rPr>
          <w:sz w:val="22"/>
        </w:rPr>
        <w:t>respectively.</w:t>
      </w:r>
      <w:r>
        <w:rPr>
          <w:spacing w:val="-5"/>
          <w:sz w:val="22"/>
        </w:rPr>
        <w:t> </w:t>
      </w:r>
      <w:r>
        <w:rPr>
          <w:sz w:val="22"/>
        </w:rPr>
        <w:t>D1,</w:t>
      </w:r>
      <w:r>
        <w:rPr>
          <w:spacing w:val="-6"/>
          <w:sz w:val="22"/>
        </w:rPr>
        <w:t> </w:t>
      </w:r>
      <w:r>
        <w:rPr>
          <w:sz w:val="22"/>
        </w:rPr>
        <w:t>D2,</w:t>
      </w:r>
      <w:r>
        <w:rPr>
          <w:spacing w:val="-5"/>
          <w:sz w:val="22"/>
        </w:rPr>
        <w:t> </w:t>
      </w:r>
      <w:r>
        <w:rPr>
          <w:sz w:val="22"/>
        </w:rPr>
        <w:t>D3,</w:t>
      </w:r>
      <w:r>
        <w:rPr>
          <w:spacing w:val="-5"/>
          <w:sz w:val="22"/>
        </w:rPr>
        <w:t> </w:t>
      </w:r>
      <w:r>
        <w:rPr>
          <w:sz w:val="22"/>
        </w:rPr>
        <w:t>D4,</w:t>
      </w:r>
      <w:r>
        <w:rPr>
          <w:spacing w:val="-6"/>
          <w:sz w:val="22"/>
        </w:rPr>
        <w:t> </w:t>
      </w:r>
      <w:r>
        <w:rPr>
          <w:sz w:val="22"/>
        </w:rPr>
        <w:t>D5,</w:t>
      </w:r>
      <w:r>
        <w:rPr>
          <w:spacing w:val="-2"/>
          <w:sz w:val="22"/>
        </w:rPr>
        <w:t> </w:t>
      </w:r>
      <w:r>
        <w:rPr>
          <w:sz w:val="22"/>
        </w:rPr>
        <w:t>and</w:t>
      </w:r>
      <w:r>
        <w:rPr>
          <w:spacing w:val="-4"/>
          <w:sz w:val="22"/>
        </w:rPr>
        <w:t> </w:t>
      </w:r>
      <w:r>
        <w:rPr>
          <w:sz w:val="22"/>
        </w:rPr>
        <w:t>D6</w:t>
      </w:r>
      <w:r>
        <w:rPr>
          <w:spacing w:val="-5"/>
          <w:sz w:val="22"/>
        </w:rPr>
        <w:t> </w:t>
      </w:r>
      <w:r>
        <w:rPr>
          <w:sz w:val="22"/>
        </w:rPr>
        <w:t>refer</w:t>
      </w:r>
      <w:r>
        <w:rPr>
          <w:spacing w:val="-5"/>
          <w:sz w:val="22"/>
        </w:rPr>
        <w:t> </w:t>
      </w:r>
      <w:r>
        <w:rPr>
          <w:sz w:val="22"/>
        </w:rPr>
        <w:t>to</w:t>
      </w:r>
      <w:r>
        <w:rPr>
          <w:spacing w:val="-5"/>
          <w:sz w:val="22"/>
        </w:rPr>
        <w:t> </w:t>
      </w:r>
      <w:r>
        <w:rPr>
          <w:sz w:val="22"/>
        </w:rPr>
        <w:t>2-4,</w:t>
      </w:r>
      <w:r>
        <w:rPr>
          <w:spacing w:val="-6"/>
          <w:sz w:val="22"/>
        </w:rPr>
        <w:t> </w:t>
      </w:r>
      <w:r>
        <w:rPr>
          <w:sz w:val="22"/>
        </w:rPr>
        <w:t>4-8,</w:t>
      </w:r>
      <w:r>
        <w:rPr>
          <w:spacing w:val="-5"/>
          <w:sz w:val="22"/>
        </w:rPr>
        <w:t> </w:t>
      </w:r>
      <w:r>
        <w:rPr>
          <w:sz w:val="22"/>
        </w:rPr>
        <w:t>8-16,</w:t>
      </w:r>
      <w:r>
        <w:rPr>
          <w:spacing w:val="-6"/>
          <w:sz w:val="22"/>
        </w:rPr>
        <w:t> </w:t>
      </w:r>
      <w:r>
        <w:rPr>
          <w:sz w:val="22"/>
        </w:rPr>
        <w:t>16-32,</w:t>
      </w:r>
      <w:r>
        <w:rPr>
          <w:spacing w:val="-5"/>
          <w:sz w:val="22"/>
        </w:rPr>
        <w:t> </w:t>
      </w:r>
      <w:r>
        <w:rPr>
          <w:sz w:val="22"/>
        </w:rPr>
        <w:t>32-64,</w:t>
      </w:r>
      <w:r>
        <w:rPr>
          <w:spacing w:val="-6"/>
          <w:sz w:val="22"/>
        </w:rPr>
        <w:t> </w:t>
      </w:r>
      <w:r>
        <w:rPr>
          <w:sz w:val="22"/>
        </w:rPr>
        <w:t>and</w:t>
      </w:r>
      <w:r>
        <w:rPr>
          <w:spacing w:val="-5"/>
          <w:sz w:val="22"/>
        </w:rPr>
        <w:t> 64-</w:t>
      </w:r>
    </w:p>
    <w:p>
      <w:pPr>
        <w:spacing w:before="0"/>
        <w:ind w:left="240" w:right="0" w:firstLine="0"/>
        <w:jc w:val="both"/>
        <w:rPr>
          <w:sz w:val="22"/>
        </w:rPr>
      </w:pPr>
      <w:r>
        <w:rPr>
          <w:sz w:val="22"/>
        </w:rPr>
        <w:t>128</w:t>
      </w:r>
      <w:r>
        <w:rPr>
          <w:spacing w:val="-8"/>
          <w:sz w:val="22"/>
        </w:rPr>
        <w:t> </w:t>
      </w:r>
      <w:r>
        <w:rPr>
          <w:sz w:val="22"/>
        </w:rPr>
        <w:t>observations,</w:t>
      </w:r>
      <w:r>
        <w:rPr>
          <w:spacing w:val="-8"/>
          <w:sz w:val="22"/>
        </w:rPr>
        <w:t> </w:t>
      </w:r>
      <w:r>
        <w:rPr>
          <w:spacing w:val="-2"/>
          <w:sz w:val="22"/>
        </w:rPr>
        <w:t>respectively.</w:t>
      </w:r>
    </w:p>
    <w:p>
      <w:pPr>
        <w:pStyle w:val="BodyText"/>
        <w:spacing w:line="360" w:lineRule="auto" w:before="181"/>
        <w:ind w:left="240" w:right="216" w:firstLine="720"/>
        <w:jc w:val="both"/>
      </w:pPr>
      <w:r>
        <w:rPr/>
        <w:t>Table 9 presents estimates of pairwise coherence and phases between the three return series in the subsamples. In line with our expectations, the coherence, which measures the strength of the relationship between United States and Chinese soybean markets, weakened by around 30% on average across all frequencies after the tariff was imposed. In contrast, the relationship</w:t>
      </w:r>
      <w:r>
        <w:rPr>
          <w:spacing w:val="-3"/>
        </w:rPr>
        <w:t> </w:t>
      </w:r>
      <w:r>
        <w:rPr/>
        <w:t>strength of</w:t>
      </w:r>
      <w:r>
        <w:rPr>
          <w:spacing w:val="-3"/>
        </w:rPr>
        <w:t> </w:t>
      </w:r>
      <w:r>
        <w:rPr/>
        <w:t>the</w:t>
      </w:r>
      <w:r>
        <w:rPr>
          <w:spacing w:val="-2"/>
        </w:rPr>
        <w:t> </w:t>
      </w:r>
      <w:r>
        <w:rPr/>
        <w:t>price</w:t>
      </w:r>
      <w:r>
        <w:rPr>
          <w:spacing w:val="-2"/>
        </w:rPr>
        <w:t> </w:t>
      </w:r>
      <w:r>
        <w:rPr/>
        <w:t>difference</w:t>
      </w:r>
      <w:r>
        <w:rPr>
          <w:spacing w:val="-1"/>
        </w:rPr>
        <w:t> </w:t>
      </w:r>
      <w:r>
        <w:rPr/>
        <w:t>with</w:t>
      </w:r>
      <w:r>
        <w:rPr>
          <w:spacing w:val="-2"/>
        </w:rPr>
        <w:t> </w:t>
      </w:r>
      <w:r>
        <w:rPr/>
        <w:t>U.S.</w:t>
      </w:r>
      <w:r>
        <w:rPr>
          <w:spacing w:val="-2"/>
        </w:rPr>
        <w:t> </w:t>
      </w:r>
      <w:r>
        <w:rPr/>
        <w:t>soybean</w:t>
      </w:r>
      <w:r>
        <w:rPr>
          <w:spacing w:val="-3"/>
        </w:rPr>
        <w:t> </w:t>
      </w:r>
      <w:r>
        <w:rPr/>
        <w:t>futures</w:t>
      </w:r>
      <w:r>
        <w:rPr>
          <w:spacing w:val="-2"/>
        </w:rPr>
        <w:t> </w:t>
      </w:r>
      <w:r>
        <w:rPr/>
        <w:t>returns</w:t>
      </w:r>
      <w:r>
        <w:rPr>
          <w:spacing w:val="-1"/>
        </w:rPr>
        <w:t> </w:t>
      </w:r>
      <w:r>
        <w:rPr/>
        <w:t>remained</w:t>
      </w:r>
      <w:r>
        <w:rPr>
          <w:spacing w:val="-2"/>
        </w:rPr>
        <w:t> </w:t>
      </w:r>
      <w:r>
        <w:rPr/>
        <w:t>relatively stable and even increased with Chinese soybean returns. After the trade agreement was reached, United States– price-difference relationship was weakened and the China–price-difference relationship was strengthened. That is because the trade war provoked by the Trump administration impeded the soybean trade, significantly increasing both the inventory of U.S. soybeans and the demand shortage in Chinese markets. Since the estimates of the average phase difference ratios were not significant, we turned to conditional phase difference ratios to detect potential changes in information spillovers between the two markets.</w:t>
      </w:r>
    </w:p>
    <w:p>
      <w:pPr>
        <w:pStyle w:val="Heading1"/>
        <w:spacing w:line="276" w:lineRule="exact"/>
      </w:pPr>
      <w:r>
        <w:rPr/>
        <w:t>Table</w:t>
      </w:r>
      <w:r>
        <w:rPr>
          <w:spacing w:val="-1"/>
        </w:rPr>
        <w:t> </w:t>
      </w:r>
      <w:r>
        <w:rPr>
          <w:spacing w:val="-10"/>
        </w:rPr>
        <w:t>9</w:t>
      </w:r>
    </w:p>
    <w:p>
      <w:pPr>
        <w:spacing w:after="0" w:line="276" w:lineRule="exact"/>
        <w:sectPr>
          <w:type w:val="continuous"/>
          <w:pgSz w:w="12240" w:h="15840"/>
          <w:pgMar w:header="537" w:footer="1031" w:top="1300" w:bottom="280" w:left="1200" w:right="1220"/>
        </w:sectPr>
      </w:pPr>
    </w:p>
    <w:p>
      <w:pPr>
        <w:pStyle w:val="BodyText"/>
        <w:rPr>
          <w:b/>
        </w:rPr>
      </w:pPr>
    </w:p>
    <w:p>
      <w:pPr>
        <w:pStyle w:val="BodyText"/>
        <w:spacing w:before="66"/>
        <w:rPr>
          <w:b/>
        </w:rPr>
      </w:pPr>
    </w:p>
    <w:p>
      <w:pPr>
        <w:pStyle w:val="BodyText"/>
        <w:ind w:left="240"/>
      </w:pPr>
      <w:r>
        <w:rPr/>
        <w:t>Coherence</w:t>
      </w:r>
      <w:r>
        <w:rPr>
          <w:spacing w:val="-2"/>
        </w:rPr>
        <w:t> </w:t>
      </w:r>
      <w:r>
        <w:rPr/>
        <w:t>and</w:t>
      </w:r>
      <w:r>
        <w:rPr>
          <w:spacing w:val="-1"/>
        </w:rPr>
        <w:t> </w:t>
      </w:r>
      <w:r>
        <w:rPr/>
        <w:t>phase</w:t>
      </w:r>
      <w:r>
        <w:rPr>
          <w:spacing w:val="-1"/>
        </w:rPr>
        <w:t> </w:t>
      </w:r>
      <w:r>
        <w:rPr/>
        <w:t>difference</w:t>
      </w:r>
      <w:r>
        <w:rPr>
          <w:spacing w:val="-1"/>
        </w:rPr>
        <w:t> </w:t>
      </w:r>
      <w:r>
        <w:rPr/>
        <w:t>estimates</w:t>
      </w:r>
      <w:r>
        <w:rPr>
          <w:spacing w:val="-1"/>
        </w:rPr>
        <w:t> </w:t>
      </w:r>
      <w:r>
        <w:rPr/>
        <w:t>during</w:t>
      </w:r>
      <w:r>
        <w:rPr>
          <w:spacing w:val="1"/>
        </w:rPr>
        <w:t> </w:t>
      </w:r>
      <w:r>
        <w:rPr/>
        <w:t>the</w:t>
      </w:r>
      <w:r>
        <w:rPr>
          <w:spacing w:val="-1"/>
        </w:rPr>
        <w:t> </w:t>
      </w:r>
      <w:r>
        <w:rPr/>
        <w:t>three</w:t>
      </w:r>
      <w:r>
        <w:rPr>
          <w:spacing w:val="-1"/>
        </w:rPr>
        <w:t> </w:t>
      </w:r>
      <w:r>
        <w:rPr/>
        <w:t>subsample</w:t>
      </w:r>
      <w:r>
        <w:rPr>
          <w:spacing w:val="-1"/>
        </w:rPr>
        <w:t> </w:t>
      </w:r>
      <w:r>
        <w:rPr>
          <w:spacing w:val="-2"/>
        </w:rPr>
        <w:t>periods.</w:t>
      </w:r>
    </w:p>
    <w:p>
      <w:pPr>
        <w:pStyle w:val="BodyText"/>
        <w:spacing w:before="8"/>
        <w:rPr>
          <w:sz w:val="13"/>
        </w:rPr>
      </w:pPr>
      <w:r>
        <w:rPr/>
        <mc:AlternateContent>
          <mc:Choice Requires="wps">
            <w:drawing>
              <wp:anchor distT="0" distB="0" distL="0" distR="0" allowOverlap="1" layoutInCell="1" locked="0" behindDoc="1" simplePos="0" relativeHeight="487630336">
                <wp:simplePos x="0" y="0"/>
                <wp:positionH relativeFrom="page">
                  <wp:posOffset>845820</wp:posOffset>
                </wp:positionH>
                <wp:positionV relativeFrom="paragraph">
                  <wp:posOffset>115793</wp:posOffset>
                </wp:positionV>
                <wp:extent cx="5944235" cy="635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5944235" cy="6350"/>
                        </a:xfrm>
                        <a:custGeom>
                          <a:avLst/>
                          <a:gdLst/>
                          <a:ahLst/>
                          <a:cxnLst/>
                          <a:rect l="l" t="t" r="r" b="b"/>
                          <a:pathLst>
                            <a:path w="5944235" h="6350">
                              <a:moveTo>
                                <a:pt x="4257789" y="0"/>
                              </a:moveTo>
                              <a:lnTo>
                                <a:pt x="4257789" y="0"/>
                              </a:lnTo>
                              <a:lnTo>
                                <a:pt x="0" y="0"/>
                              </a:lnTo>
                              <a:lnTo>
                                <a:pt x="0" y="6096"/>
                              </a:lnTo>
                              <a:lnTo>
                                <a:pt x="4257789" y="6096"/>
                              </a:lnTo>
                              <a:lnTo>
                                <a:pt x="4257789" y="0"/>
                              </a:lnTo>
                              <a:close/>
                            </a:path>
                            <a:path w="5944235" h="6350">
                              <a:moveTo>
                                <a:pt x="4820907" y="0"/>
                              </a:moveTo>
                              <a:lnTo>
                                <a:pt x="4814824" y="0"/>
                              </a:lnTo>
                              <a:lnTo>
                                <a:pt x="4257802" y="0"/>
                              </a:lnTo>
                              <a:lnTo>
                                <a:pt x="4257802" y="6096"/>
                              </a:lnTo>
                              <a:lnTo>
                                <a:pt x="4814824" y="6096"/>
                              </a:lnTo>
                              <a:lnTo>
                                <a:pt x="4820907" y="6096"/>
                              </a:lnTo>
                              <a:lnTo>
                                <a:pt x="4820907" y="0"/>
                              </a:lnTo>
                              <a:close/>
                            </a:path>
                            <a:path w="5944235" h="6350">
                              <a:moveTo>
                                <a:pt x="5384787" y="0"/>
                              </a:moveTo>
                              <a:lnTo>
                                <a:pt x="5378704" y="0"/>
                              </a:lnTo>
                              <a:lnTo>
                                <a:pt x="4820920" y="0"/>
                              </a:lnTo>
                              <a:lnTo>
                                <a:pt x="4820920" y="6096"/>
                              </a:lnTo>
                              <a:lnTo>
                                <a:pt x="5378704" y="6096"/>
                              </a:lnTo>
                              <a:lnTo>
                                <a:pt x="5384787" y="6096"/>
                              </a:lnTo>
                              <a:lnTo>
                                <a:pt x="5384787" y="0"/>
                              </a:lnTo>
                              <a:close/>
                            </a:path>
                            <a:path w="5944235" h="6350">
                              <a:moveTo>
                                <a:pt x="5944108" y="0"/>
                              </a:moveTo>
                              <a:lnTo>
                                <a:pt x="5384800" y="0"/>
                              </a:lnTo>
                              <a:lnTo>
                                <a:pt x="5384800" y="6096"/>
                              </a:lnTo>
                              <a:lnTo>
                                <a:pt x="5944108" y="6096"/>
                              </a:lnTo>
                              <a:lnTo>
                                <a:pt x="59441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600006pt;margin-top:9.117611pt;width:468.05pt;height:.5pt;mso-position-horizontal-relative:page;mso-position-vertical-relative:paragraph;z-index:-15686144;mso-wrap-distance-left:0;mso-wrap-distance-right:0" id="docshape92" coordorigin="1332,182" coordsize="9361,10" path="m8037,182l8028,182,7150,182,7141,182,6263,182,6254,182,5376,182,5367,182,1332,182,1332,192,5367,192,5376,192,6254,192,6263,192,7141,192,7150,192,8028,192,8037,192,8037,182xm8924,182l8914,182,8037,182,8037,192,8914,192,8924,192,8924,182xm9812,182l9802,182,8924,182,8924,192,9802,192,9812,192,9812,182xm10693,182l9812,182,9812,192,10693,192,10693,182xe" filled="true" fillcolor="#000000" stroked="false">
                <v:path arrowok="t"/>
                <v:fill type="solid"/>
                <w10:wrap type="topAndBottom"/>
              </v:shape>
            </w:pict>
          </mc:Fallback>
        </mc:AlternateContent>
      </w:r>
    </w:p>
    <w:p>
      <w:pPr>
        <w:tabs>
          <w:tab w:pos="4475" w:val="left" w:leader="none"/>
          <w:tab w:pos="5362" w:val="left" w:leader="none"/>
          <w:tab w:pos="6249" w:val="left" w:leader="none"/>
          <w:tab w:pos="7135" w:val="left" w:leader="none"/>
          <w:tab w:pos="8022" w:val="left" w:leader="none"/>
          <w:tab w:pos="8911" w:val="left" w:leader="none"/>
        </w:tabs>
        <w:spacing w:before="43" w:after="45"/>
        <w:ind w:left="900" w:right="0" w:firstLine="0"/>
        <w:jc w:val="left"/>
        <w:rPr>
          <w:sz w:val="22"/>
        </w:rPr>
      </w:pPr>
      <w:r>
        <w:rPr>
          <w:spacing w:val="-2"/>
          <w:sz w:val="22"/>
        </w:rPr>
        <w:t>Scale</w:t>
      </w:r>
      <w:r>
        <w:rPr>
          <w:sz w:val="22"/>
        </w:rPr>
        <w:tab/>
      </w:r>
      <w:r>
        <w:rPr>
          <w:spacing w:val="-5"/>
          <w:sz w:val="22"/>
        </w:rPr>
        <w:t>D1</w:t>
      </w:r>
      <w:r>
        <w:rPr>
          <w:sz w:val="22"/>
        </w:rPr>
        <w:tab/>
      </w:r>
      <w:r>
        <w:rPr>
          <w:spacing w:val="-5"/>
          <w:sz w:val="22"/>
        </w:rPr>
        <w:t>D2</w:t>
      </w:r>
      <w:r>
        <w:rPr>
          <w:sz w:val="22"/>
        </w:rPr>
        <w:tab/>
      </w:r>
      <w:r>
        <w:rPr>
          <w:spacing w:val="-5"/>
          <w:sz w:val="22"/>
        </w:rPr>
        <w:t>D3</w:t>
      </w:r>
      <w:r>
        <w:rPr>
          <w:sz w:val="22"/>
        </w:rPr>
        <w:tab/>
      </w:r>
      <w:r>
        <w:rPr>
          <w:spacing w:val="-5"/>
          <w:sz w:val="22"/>
        </w:rPr>
        <w:t>D4</w:t>
      </w:r>
      <w:r>
        <w:rPr>
          <w:sz w:val="22"/>
        </w:rPr>
        <w:tab/>
      </w:r>
      <w:r>
        <w:rPr>
          <w:spacing w:val="-5"/>
          <w:sz w:val="22"/>
        </w:rPr>
        <w:t>D5</w:t>
      </w:r>
      <w:r>
        <w:rPr>
          <w:sz w:val="22"/>
        </w:rPr>
        <w:tab/>
      </w:r>
      <w:r>
        <w:rPr>
          <w:spacing w:val="-5"/>
          <w:sz w:val="22"/>
        </w:rPr>
        <w:t>D6</w:t>
      </w:r>
    </w:p>
    <w:p>
      <w:pPr>
        <w:pStyle w:val="BodyText"/>
        <w:spacing w:line="20" w:lineRule="exact"/>
        <w:ind w:left="132"/>
        <w:rPr>
          <w:sz w:val="2"/>
        </w:rPr>
      </w:pPr>
      <w:r>
        <w:rPr>
          <w:sz w:val="2"/>
        </w:rPr>
        <mc:AlternateContent>
          <mc:Choice Requires="wps">
            <w:drawing>
              <wp:inline distT="0" distB="0" distL="0" distR="0">
                <wp:extent cx="5944235" cy="6350"/>
                <wp:effectExtent l="0" t="0" r="0" b="0"/>
                <wp:docPr id="129" name="Group 129"/>
                <wp:cNvGraphicFramePr>
                  <a:graphicFrameLocks/>
                </wp:cNvGraphicFramePr>
                <a:graphic>
                  <a:graphicData uri="http://schemas.microsoft.com/office/word/2010/wordprocessingGroup">
                    <wpg:wgp>
                      <wpg:cNvPr id="129" name="Group 129"/>
                      <wpg:cNvGrpSpPr/>
                      <wpg:grpSpPr>
                        <a:xfrm>
                          <a:off x="0" y="0"/>
                          <a:ext cx="5944235" cy="6350"/>
                          <a:chExt cx="5944235" cy="6350"/>
                        </a:xfrm>
                      </wpg:grpSpPr>
                      <wps:wsp>
                        <wps:cNvPr id="130" name="Graphic 130"/>
                        <wps:cNvSpPr/>
                        <wps:spPr>
                          <a:xfrm>
                            <a:off x="0" y="0"/>
                            <a:ext cx="5944235" cy="6350"/>
                          </a:xfrm>
                          <a:custGeom>
                            <a:avLst/>
                            <a:gdLst/>
                            <a:ahLst/>
                            <a:cxnLst/>
                            <a:rect l="l" t="t" r="r" b="b"/>
                            <a:pathLst>
                              <a:path w="5944235" h="6350">
                                <a:moveTo>
                                  <a:pt x="4257789" y="0"/>
                                </a:moveTo>
                                <a:lnTo>
                                  <a:pt x="4257789" y="0"/>
                                </a:lnTo>
                                <a:lnTo>
                                  <a:pt x="0" y="0"/>
                                </a:lnTo>
                                <a:lnTo>
                                  <a:pt x="0" y="6096"/>
                                </a:lnTo>
                                <a:lnTo>
                                  <a:pt x="4257789" y="6096"/>
                                </a:lnTo>
                                <a:lnTo>
                                  <a:pt x="4257789" y="0"/>
                                </a:lnTo>
                                <a:close/>
                              </a:path>
                              <a:path w="5944235" h="6350">
                                <a:moveTo>
                                  <a:pt x="4820907" y="0"/>
                                </a:moveTo>
                                <a:lnTo>
                                  <a:pt x="4814824" y="0"/>
                                </a:lnTo>
                                <a:lnTo>
                                  <a:pt x="4257802" y="0"/>
                                </a:lnTo>
                                <a:lnTo>
                                  <a:pt x="4257802" y="6096"/>
                                </a:lnTo>
                                <a:lnTo>
                                  <a:pt x="4814824" y="6096"/>
                                </a:lnTo>
                                <a:lnTo>
                                  <a:pt x="4820907" y="6096"/>
                                </a:lnTo>
                                <a:lnTo>
                                  <a:pt x="4820907" y="0"/>
                                </a:lnTo>
                                <a:close/>
                              </a:path>
                              <a:path w="5944235" h="6350">
                                <a:moveTo>
                                  <a:pt x="5384787" y="0"/>
                                </a:moveTo>
                                <a:lnTo>
                                  <a:pt x="5378704" y="0"/>
                                </a:lnTo>
                                <a:lnTo>
                                  <a:pt x="4820920" y="0"/>
                                </a:lnTo>
                                <a:lnTo>
                                  <a:pt x="4820920" y="6096"/>
                                </a:lnTo>
                                <a:lnTo>
                                  <a:pt x="5378704" y="6096"/>
                                </a:lnTo>
                                <a:lnTo>
                                  <a:pt x="5384787" y="6096"/>
                                </a:lnTo>
                                <a:lnTo>
                                  <a:pt x="5384787" y="0"/>
                                </a:lnTo>
                                <a:close/>
                              </a:path>
                              <a:path w="5944235" h="6350">
                                <a:moveTo>
                                  <a:pt x="5944108" y="0"/>
                                </a:moveTo>
                                <a:lnTo>
                                  <a:pt x="5384800" y="0"/>
                                </a:lnTo>
                                <a:lnTo>
                                  <a:pt x="5384800" y="6096"/>
                                </a:lnTo>
                                <a:lnTo>
                                  <a:pt x="5944108" y="6096"/>
                                </a:lnTo>
                                <a:lnTo>
                                  <a:pt x="594410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8.05pt;height:.5pt;mso-position-horizontal-relative:char;mso-position-vertical-relative:line" id="docshapegroup93" coordorigin="0,0" coordsize="9361,10">
                <v:shape style="position:absolute;left:0;top:0;width:9361;height:10" id="docshape94" coordorigin="0,0" coordsize="9361,10" path="m6705,0l6696,0,5818,0,5809,0,4931,0,4922,0,4044,0,4035,0,0,0,0,10,4035,10,4044,10,4922,10,4931,10,5809,10,5818,10,6696,10,6705,10,6705,0xm7592,0l7582,0,6705,0,6705,10,7582,10,7592,10,7592,0xm8480,0l8470,0,7592,0,7592,10,8470,10,8480,10,8480,0xm9361,0l8480,0,8480,10,9361,10,9361,0xe" filled="true" fillcolor="#000000" stroked="false">
                  <v:path arrowok="t"/>
                  <v:fill type="solid"/>
                </v:shape>
              </v:group>
            </w:pict>
          </mc:Fallback>
        </mc:AlternateContent>
      </w:r>
      <w:r>
        <w:rPr>
          <w:sz w:val="2"/>
        </w:rPr>
      </w:r>
    </w:p>
    <w:p>
      <w:pPr>
        <w:pStyle w:val="BodyText"/>
        <w:spacing w:before="9"/>
        <w:rPr>
          <w:sz w:val="12"/>
        </w:rPr>
      </w:pPr>
    </w:p>
    <w:p>
      <w:pPr>
        <w:spacing w:after="0"/>
        <w:rPr>
          <w:sz w:val="12"/>
        </w:rPr>
        <w:sectPr>
          <w:pgSz w:w="12240" w:h="15840"/>
          <w:pgMar w:header="537" w:footer="1031" w:top="820" w:bottom="1220" w:left="1200" w:right="1220"/>
        </w:sectPr>
      </w:pPr>
    </w:p>
    <w:p>
      <w:pPr>
        <w:pStyle w:val="BodyText"/>
        <w:rPr>
          <w:sz w:val="20"/>
        </w:rPr>
      </w:pPr>
    </w:p>
    <w:p>
      <w:pPr>
        <w:pStyle w:val="BodyText"/>
        <w:rPr>
          <w:sz w:val="20"/>
        </w:rPr>
      </w:pPr>
    </w:p>
    <w:p>
      <w:pPr>
        <w:pStyle w:val="BodyText"/>
        <w:rPr>
          <w:sz w:val="20"/>
        </w:rPr>
      </w:pPr>
    </w:p>
    <w:p>
      <w:pPr>
        <w:pStyle w:val="BodyText"/>
        <w:spacing w:before="219"/>
        <w:rPr>
          <w:sz w:val="20"/>
        </w:rPr>
      </w:pPr>
    </w:p>
    <w:p>
      <w:pPr>
        <w:spacing w:before="0"/>
        <w:ind w:left="746" w:right="0" w:firstLine="0"/>
        <w:jc w:val="left"/>
        <w:rPr>
          <w:sz w:val="20"/>
        </w:rPr>
      </w:pPr>
      <w:r>
        <w:rPr>
          <w:sz w:val="20"/>
        </w:rPr>
        <w:t>US-</w:t>
      </w:r>
      <w:r>
        <w:rPr>
          <w:spacing w:val="-5"/>
          <w:sz w:val="20"/>
        </w:rPr>
        <w:t>CN</w:t>
      </w:r>
    </w:p>
    <w:p>
      <w:pPr>
        <w:pStyle w:val="BodyText"/>
        <w:rPr>
          <w:sz w:val="20"/>
        </w:rPr>
      </w:pPr>
    </w:p>
    <w:p>
      <w:pPr>
        <w:pStyle w:val="BodyText"/>
        <w:rPr>
          <w:sz w:val="20"/>
        </w:rPr>
      </w:pPr>
    </w:p>
    <w:p>
      <w:pPr>
        <w:pStyle w:val="BodyText"/>
        <w:rPr>
          <w:sz w:val="20"/>
        </w:rPr>
      </w:pPr>
    </w:p>
    <w:p>
      <w:pPr>
        <w:pStyle w:val="BodyText"/>
        <w:spacing w:before="204"/>
        <w:rPr>
          <w:sz w:val="20"/>
        </w:rPr>
      </w:pPr>
    </w:p>
    <w:p>
      <w:pPr>
        <w:spacing w:before="0"/>
        <w:ind w:left="668" w:right="0" w:firstLine="0"/>
        <w:jc w:val="left"/>
        <w:rPr>
          <w:sz w:val="20"/>
        </w:rPr>
      </w:pPr>
      <w:r>
        <w:rPr>
          <w:spacing w:val="-2"/>
          <w:sz w:val="20"/>
        </w:rPr>
        <w:t>US-</w:t>
      </w:r>
      <w:r>
        <w:rPr>
          <w:spacing w:val="-4"/>
          <w:sz w:val="20"/>
        </w:rPr>
        <w:t>DIFF</w:t>
      </w:r>
    </w:p>
    <w:p>
      <w:pPr>
        <w:pStyle w:val="BodyText"/>
        <w:rPr>
          <w:sz w:val="20"/>
        </w:rPr>
      </w:pPr>
    </w:p>
    <w:p>
      <w:pPr>
        <w:pStyle w:val="BodyText"/>
        <w:rPr>
          <w:sz w:val="20"/>
        </w:rPr>
      </w:pPr>
    </w:p>
    <w:p>
      <w:pPr>
        <w:pStyle w:val="BodyText"/>
        <w:rPr>
          <w:sz w:val="20"/>
        </w:rPr>
      </w:pPr>
    </w:p>
    <w:p>
      <w:pPr>
        <w:pStyle w:val="BodyText"/>
        <w:spacing w:before="205"/>
        <w:rPr>
          <w:sz w:val="20"/>
        </w:rPr>
      </w:pPr>
    </w:p>
    <w:p>
      <w:pPr>
        <w:spacing w:before="0"/>
        <w:ind w:left="657" w:right="0" w:firstLine="0"/>
        <w:jc w:val="left"/>
        <w:rPr>
          <w:sz w:val="20"/>
        </w:rPr>
      </w:pPr>
      <w:r>
        <w:rPr>
          <w:spacing w:val="-2"/>
          <w:sz w:val="20"/>
        </w:rPr>
        <w:t>CN-</w:t>
      </w:r>
      <w:r>
        <w:rPr>
          <w:spacing w:val="-4"/>
          <w:sz w:val="20"/>
        </w:rPr>
        <w:t>DIFF</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8"/>
        <w:rPr>
          <w:sz w:val="20"/>
        </w:rPr>
      </w:pPr>
    </w:p>
    <w:p>
      <w:pPr>
        <w:spacing w:before="0"/>
        <w:ind w:left="746" w:right="0" w:firstLine="0"/>
        <w:jc w:val="left"/>
        <w:rPr>
          <w:sz w:val="20"/>
        </w:rPr>
      </w:pPr>
      <w:r>
        <w:rPr>
          <w:sz w:val="20"/>
        </w:rPr>
        <w:t>US-</w:t>
      </w:r>
      <w:r>
        <w:rPr>
          <w:spacing w:val="-5"/>
          <w:sz w:val="20"/>
        </w:rPr>
        <w:t>CN</w:t>
      </w:r>
    </w:p>
    <w:p>
      <w:pPr>
        <w:pStyle w:val="BodyText"/>
        <w:rPr>
          <w:sz w:val="20"/>
        </w:rPr>
      </w:pPr>
    </w:p>
    <w:p>
      <w:pPr>
        <w:pStyle w:val="BodyText"/>
        <w:rPr>
          <w:sz w:val="20"/>
        </w:rPr>
      </w:pPr>
    </w:p>
    <w:p>
      <w:pPr>
        <w:pStyle w:val="BodyText"/>
        <w:rPr>
          <w:sz w:val="20"/>
        </w:rPr>
      </w:pPr>
    </w:p>
    <w:p>
      <w:pPr>
        <w:pStyle w:val="BodyText"/>
        <w:spacing w:before="204"/>
        <w:rPr>
          <w:sz w:val="20"/>
        </w:rPr>
      </w:pPr>
    </w:p>
    <w:p>
      <w:pPr>
        <w:spacing w:before="0"/>
        <w:ind w:left="668" w:right="0" w:firstLine="0"/>
        <w:jc w:val="left"/>
        <w:rPr>
          <w:sz w:val="20"/>
        </w:rPr>
      </w:pPr>
      <w:r>
        <w:rPr>
          <w:spacing w:val="-2"/>
          <w:sz w:val="20"/>
        </w:rPr>
        <w:t>US-</w:t>
      </w:r>
      <w:r>
        <w:rPr>
          <w:spacing w:val="-4"/>
          <w:sz w:val="20"/>
        </w:rPr>
        <w:t>DIFF</w:t>
      </w:r>
    </w:p>
    <w:p>
      <w:pPr>
        <w:pStyle w:val="BodyText"/>
        <w:rPr>
          <w:sz w:val="20"/>
        </w:rPr>
      </w:pPr>
    </w:p>
    <w:p>
      <w:pPr>
        <w:pStyle w:val="BodyText"/>
        <w:rPr>
          <w:sz w:val="20"/>
        </w:rPr>
      </w:pPr>
    </w:p>
    <w:p>
      <w:pPr>
        <w:pStyle w:val="BodyText"/>
        <w:rPr>
          <w:sz w:val="20"/>
        </w:rPr>
      </w:pPr>
    </w:p>
    <w:p>
      <w:pPr>
        <w:pStyle w:val="BodyText"/>
        <w:spacing w:before="204"/>
        <w:rPr>
          <w:sz w:val="20"/>
        </w:rPr>
      </w:pPr>
    </w:p>
    <w:p>
      <w:pPr>
        <w:spacing w:before="1"/>
        <w:ind w:left="657" w:right="0" w:firstLine="0"/>
        <w:jc w:val="left"/>
        <w:rPr>
          <w:sz w:val="20"/>
        </w:rPr>
      </w:pPr>
      <w:r>
        <w:rPr>
          <w:spacing w:val="-2"/>
          <w:sz w:val="20"/>
        </w:rPr>
        <w:t>CN-</w:t>
      </w:r>
      <w:r>
        <w:rPr>
          <w:spacing w:val="-4"/>
          <w:sz w:val="20"/>
        </w:rPr>
        <w:t>DIFF</w:t>
      </w:r>
    </w:p>
    <w:p>
      <w:pPr>
        <w:spacing w:before="91"/>
        <w:ind w:left="1450" w:right="0" w:firstLine="0"/>
        <w:jc w:val="left"/>
        <w:rPr>
          <w:sz w:val="21"/>
        </w:rPr>
      </w:pPr>
      <w:r>
        <w:rPr/>
        <w:br w:type="column"/>
      </w:r>
      <w:r>
        <w:rPr>
          <w:sz w:val="21"/>
        </w:rPr>
        <w:t>Panel</w:t>
      </w:r>
      <w:r>
        <w:rPr>
          <w:spacing w:val="-3"/>
          <w:sz w:val="21"/>
        </w:rPr>
        <w:t> </w:t>
      </w:r>
      <w:r>
        <w:rPr>
          <w:sz w:val="21"/>
        </w:rPr>
        <w:t>A.</w:t>
      </w:r>
      <w:r>
        <w:rPr>
          <w:spacing w:val="-3"/>
          <w:sz w:val="21"/>
        </w:rPr>
        <w:t> </w:t>
      </w:r>
      <w:r>
        <w:rPr>
          <w:sz w:val="21"/>
        </w:rPr>
        <w:t>Pre-tariff</w:t>
      </w:r>
      <w:r>
        <w:rPr>
          <w:spacing w:val="-1"/>
          <w:sz w:val="21"/>
        </w:rPr>
        <w:t> </w:t>
      </w:r>
      <w:r>
        <w:rPr>
          <w:sz w:val="21"/>
        </w:rPr>
        <w:t>period </w:t>
      </w:r>
      <w:r>
        <w:rPr>
          <w:spacing w:val="-2"/>
          <w:sz w:val="21"/>
        </w:rPr>
        <w:t>2010.1.1~2018.4.4</w:t>
      </w:r>
    </w:p>
    <w:p>
      <w:pPr>
        <w:pStyle w:val="BodyText"/>
        <w:spacing w:before="222"/>
        <w:rPr>
          <w:sz w:val="21"/>
        </w:rPr>
      </w:pPr>
    </w:p>
    <w:p>
      <w:pPr>
        <w:spacing w:line="638" w:lineRule="auto" w:before="1"/>
        <w:ind w:left="592" w:right="6808" w:firstLine="0"/>
        <w:jc w:val="left"/>
        <w:rPr>
          <w:sz w:val="22"/>
        </w:rPr>
      </w:pPr>
      <w:r>
        <w:rPr/>
        <mc:AlternateContent>
          <mc:Choice Requires="wps">
            <w:drawing>
              <wp:anchor distT="0" distB="0" distL="0" distR="0" allowOverlap="1" layoutInCell="1" locked="0" behindDoc="0" simplePos="0" relativeHeight="15772160">
                <wp:simplePos x="0" y="0"/>
                <wp:positionH relativeFrom="page">
                  <wp:posOffset>1659931</wp:posOffset>
                </wp:positionH>
                <wp:positionV relativeFrom="paragraph">
                  <wp:posOffset>2352045</wp:posOffset>
                </wp:positionV>
                <wp:extent cx="4307840" cy="55753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85.200409pt;width:339.2pt;height:43.9pt;mso-position-horizontal-relative:page;mso-position-vertical-relative:paragraph;z-index:1577216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2740660</wp:posOffset>
                </wp:positionH>
                <wp:positionV relativeFrom="paragraph">
                  <wp:posOffset>-133245</wp:posOffset>
                </wp:positionV>
                <wp:extent cx="4050665" cy="259778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4050665" cy="25977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1"/>
                              <w:gridCol w:w="1054"/>
                              <w:gridCol w:w="888"/>
                              <w:gridCol w:w="888"/>
                              <w:gridCol w:w="888"/>
                              <w:gridCol w:w="890"/>
                              <w:gridCol w:w="726"/>
                            </w:tblGrid>
                            <w:tr>
                              <w:trPr>
                                <w:trHeight w:val="363" w:hRule="atLeast"/>
                              </w:trPr>
                              <w:tc>
                                <w:tcPr>
                                  <w:tcW w:w="931" w:type="dxa"/>
                                </w:tcPr>
                                <w:p>
                                  <w:pPr>
                                    <w:pStyle w:val="TableParagraph"/>
                                    <w:spacing w:before="40"/>
                                    <w:ind w:left="50"/>
                                    <w:jc w:val="left"/>
                                    <w:rPr>
                                      <w:sz w:val="22"/>
                                    </w:rPr>
                                  </w:pPr>
                                  <w:r>
                                    <w:rPr>
                                      <w:spacing w:val="-4"/>
                                      <w:sz w:val="22"/>
                                    </w:rPr>
                                    <w:t>Mean</w:t>
                                  </w:r>
                                </w:p>
                              </w:tc>
                              <w:tc>
                                <w:tcPr>
                                  <w:tcW w:w="1054" w:type="dxa"/>
                                </w:tcPr>
                                <w:p>
                                  <w:pPr>
                                    <w:pStyle w:val="TableParagraph"/>
                                    <w:spacing w:before="83"/>
                                    <w:ind w:right="213"/>
                                    <w:jc w:val="right"/>
                                    <w:rPr>
                                      <w:sz w:val="22"/>
                                    </w:rPr>
                                  </w:pPr>
                                  <w:r>
                                    <w:rPr>
                                      <w:spacing w:val="-4"/>
                                      <w:sz w:val="22"/>
                                    </w:rPr>
                                    <w:t>0.49</w:t>
                                  </w:r>
                                </w:p>
                              </w:tc>
                              <w:tc>
                                <w:tcPr>
                                  <w:tcW w:w="888" w:type="dxa"/>
                                </w:tcPr>
                                <w:p>
                                  <w:pPr>
                                    <w:pStyle w:val="TableParagraph"/>
                                    <w:spacing w:before="83"/>
                                    <w:ind w:left="75" w:right="5"/>
                                    <w:rPr>
                                      <w:sz w:val="22"/>
                                    </w:rPr>
                                  </w:pPr>
                                  <w:r>
                                    <w:rPr>
                                      <w:spacing w:val="-4"/>
                                      <w:sz w:val="22"/>
                                    </w:rPr>
                                    <w:t>0.39</w:t>
                                  </w:r>
                                </w:p>
                              </w:tc>
                              <w:tc>
                                <w:tcPr>
                                  <w:tcW w:w="888" w:type="dxa"/>
                                </w:tcPr>
                                <w:p>
                                  <w:pPr>
                                    <w:pStyle w:val="TableParagraph"/>
                                    <w:spacing w:before="83"/>
                                    <w:ind w:left="72" w:right="5"/>
                                    <w:rPr>
                                      <w:sz w:val="22"/>
                                    </w:rPr>
                                  </w:pPr>
                                  <w:r>
                                    <w:rPr>
                                      <w:spacing w:val="-4"/>
                                      <w:sz w:val="22"/>
                                    </w:rPr>
                                    <w:t>0.43</w:t>
                                  </w:r>
                                </w:p>
                              </w:tc>
                              <w:tc>
                                <w:tcPr>
                                  <w:tcW w:w="888" w:type="dxa"/>
                                </w:tcPr>
                                <w:p>
                                  <w:pPr>
                                    <w:pStyle w:val="TableParagraph"/>
                                    <w:spacing w:before="83"/>
                                    <w:ind w:left="70" w:right="5"/>
                                    <w:rPr>
                                      <w:sz w:val="22"/>
                                    </w:rPr>
                                  </w:pPr>
                                  <w:r>
                                    <w:rPr>
                                      <w:spacing w:val="-4"/>
                                      <w:sz w:val="22"/>
                                    </w:rPr>
                                    <w:t>0.46</w:t>
                                  </w:r>
                                </w:p>
                              </w:tc>
                              <w:tc>
                                <w:tcPr>
                                  <w:tcW w:w="890" w:type="dxa"/>
                                </w:tcPr>
                                <w:p>
                                  <w:pPr>
                                    <w:pStyle w:val="TableParagraph"/>
                                    <w:spacing w:before="83"/>
                                    <w:ind w:left="70" w:right="10"/>
                                    <w:rPr>
                                      <w:sz w:val="22"/>
                                    </w:rPr>
                                  </w:pPr>
                                  <w:r>
                                    <w:rPr>
                                      <w:spacing w:val="-4"/>
                                      <w:sz w:val="22"/>
                                    </w:rPr>
                                    <w:t>0.45</w:t>
                                  </w:r>
                                </w:p>
                              </w:tc>
                              <w:tc>
                                <w:tcPr>
                                  <w:tcW w:w="726" w:type="dxa"/>
                                </w:tcPr>
                                <w:p>
                                  <w:pPr>
                                    <w:pStyle w:val="TableParagraph"/>
                                    <w:spacing w:before="83"/>
                                    <w:ind w:right="54"/>
                                    <w:jc w:val="right"/>
                                    <w:rPr>
                                      <w:sz w:val="22"/>
                                    </w:rPr>
                                  </w:pPr>
                                  <w:r>
                                    <w:rPr>
                                      <w:spacing w:val="-4"/>
                                      <w:sz w:val="22"/>
                                    </w:rPr>
                                    <w:t>0.48</w:t>
                                  </w:r>
                                </w:p>
                              </w:tc>
                            </w:tr>
                            <w:tr>
                              <w:trPr>
                                <w:trHeight w:val="341" w:hRule="atLeast"/>
                              </w:trPr>
                              <w:tc>
                                <w:tcPr>
                                  <w:tcW w:w="931" w:type="dxa"/>
                                </w:tcPr>
                                <w:p>
                                  <w:pPr>
                                    <w:pStyle w:val="TableParagraph"/>
                                    <w:spacing w:before="17"/>
                                    <w:ind w:left="50"/>
                                    <w:jc w:val="left"/>
                                    <w:rPr>
                                      <w:sz w:val="22"/>
                                    </w:rPr>
                                  </w:pPr>
                                  <w:r>
                                    <w:rPr>
                                      <w:spacing w:val="-5"/>
                                      <w:sz w:val="22"/>
                                    </w:rPr>
                                    <w:t>Std</w:t>
                                  </w:r>
                                </w:p>
                              </w:tc>
                              <w:tc>
                                <w:tcPr>
                                  <w:tcW w:w="1054" w:type="dxa"/>
                                </w:tcPr>
                                <w:p>
                                  <w:pPr>
                                    <w:pStyle w:val="TableParagraph"/>
                                    <w:spacing w:before="62"/>
                                    <w:ind w:right="213"/>
                                    <w:jc w:val="right"/>
                                    <w:rPr>
                                      <w:sz w:val="22"/>
                                    </w:rPr>
                                  </w:pPr>
                                  <w:r>
                                    <w:rPr>
                                      <w:spacing w:val="-4"/>
                                      <w:sz w:val="22"/>
                                    </w:rPr>
                                    <w:t>0.27</w:t>
                                  </w:r>
                                </w:p>
                              </w:tc>
                              <w:tc>
                                <w:tcPr>
                                  <w:tcW w:w="888" w:type="dxa"/>
                                </w:tcPr>
                                <w:p>
                                  <w:pPr>
                                    <w:pStyle w:val="TableParagraph"/>
                                    <w:spacing w:before="62"/>
                                    <w:ind w:left="75" w:right="5"/>
                                    <w:rPr>
                                      <w:sz w:val="22"/>
                                    </w:rPr>
                                  </w:pPr>
                                  <w:r>
                                    <w:rPr>
                                      <w:spacing w:val="-4"/>
                                      <w:sz w:val="22"/>
                                    </w:rPr>
                                    <w:t>0.19</w:t>
                                  </w:r>
                                </w:p>
                              </w:tc>
                              <w:tc>
                                <w:tcPr>
                                  <w:tcW w:w="888" w:type="dxa"/>
                                </w:tcPr>
                                <w:p>
                                  <w:pPr>
                                    <w:pStyle w:val="TableParagraph"/>
                                    <w:spacing w:before="62"/>
                                    <w:ind w:left="72" w:right="5"/>
                                    <w:rPr>
                                      <w:sz w:val="22"/>
                                    </w:rPr>
                                  </w:pPr>
                                  <w:r>
                                    <w:rPr>
                                      <w:spacing w:val="-4"/>
                                      <w:sz w:val="22"/>
                                    </w:rPr>
                                    <w:t>0.19</w:t>
                                  </w:r>
                                </w:p>
                              </w:tc>
                              <w:tc>
                                <w:tcPr>
                                  <w:tcW w:w="888" w:type="dxa"/>
                                </w:tcPr>
                                <w:p>
                                  <w:pPr>
                                    <w:pStyle w:val="TableParagraph"/>
                                    <w:spacing w:before="62"/>
                                    <w:ind w:left="70" w:right="5"/>
                                    <w:rPr>
                                      <w:sz w:val="22"/>
                                    </w:rPr>
                                  </w:pPr>
                                  <w:r>
                                    <w:rPr>
                                      <w:spacing w:val="-4"/>
                                      <w:sz w:val="22"/>
                                    </w:rPr>
                                    <w:t>0.20</w:t>
                                  </w:r>
                                </w:p>
                              </w:tc>
                              <w:tc>
                                <w:tcPr>
                                  <w:tcW w:w="890" w:type="dxa"/>
                                </w:tcPr>
                                <w:p>
                                  <w:pPr>
                                    <w:pStyle w:val="TableParagraph"/>
                                    <w:spacing w:before="62"/>
                                    <w:ind w:left="70" w:right="10"/>
                                    <w:rPr>
                                      <w:sz w:val="22"/>
                                    </w:rPr>
                                  </w:pPr>
                                  <w:r>
                                    <w:rPr>
                                      <w:spacing w:val="-4"/>
                                      <w:sz w:val="22"/>
                                    </w:rPr>
                                    <w:t>0.20</w:t>
                                  </w:r>
                                </w:p>
                              </w:tc>
                              <w:tc>
                                <w:tcPr>
                                  <w:tcW w:w="726" w:type="dxa"/>
                                </w:tcPr>
                                <w:p>
                                  <w:pPr>
                                    <w:pStyle w:val="TableParagraph"/>
                                    <w:spacing w:before="62"/>
                                    <w:ind w:right="54"/>
                                    <w:jc w:val="right"/>
                                    <w:rPr>
                                      <w:sz w:val="22"/>
                                    </w:rPr>
                                  </w:pPr>
                                  <w:r>
                                    <w:rPr>
                                      <w:spacing w:val="-4"/>
                                      <w:sz w:val="22"/>
                                    </w:rPr>
                                    <w:t>0.20</w:t>
                                  </w:r>
                                </w:p>
                              </w:tc>
                            </w:tr>
                            <w:tr>
                              <w:trPr>
                                <w:trHeight w:val="335" w:hRule="atLeast"/>
                              </w:trPr>
                              <w:tc>
                                <w:tcPr>
                                  <w:tcW w:w="931" w:type="dxa"/>
                                </w:tcPr>
                                <w:p>
                                  <w:pPr>
                                    <w:pStyle w:val="TableParagraph"/>
                                    <w:spacing w:before="17"/>
                                    <w:ind w:left="50"/>
                                    <w:jc w:val="left"/>
                                    <w:rPr>
                                      <w:sz w:val="22"/>
                                    </w:rPr>
                                  </w:pPr>
                                  <w:r>
                                    <w:rPr>
                                      <w:spacing w:val="-4"/>
                                      <w:sz w:val="22"/>
                                    </w:rPr>
                                    <w:t>Mean</w:t>
                                  </w:r>
                                </w:p>
                              </w:tc>
                              <w:tc>
                                <w:tcPr>
                                  <w:tcW w:w="1054" w:type="dxa"/>
                                </w:tcPr>
                                <w:p>
                                  <w:pPr>
                                    <w:pStyle w:val="TableParagraph"/>
                                    <w:spacing w:before="61"/>
                                    <w:ind w:right="213"/>
                                    <w:jc w:val="right"/>
                                    <w:rPr>
                                      <w:sz w:val="22"/>
                                    </w:rPr>
                                  </w:pPr>
                                  <w:r>
                                    <w:rPr>
                                      <w:spacing w:val="-2"/>
                                      <w:sz w:val="22"/>
                                    </w:rPr>
                                    <w:t>-</w:t>
                                  </w:r>
                                  <w:r>
                                    <w:rPr>
                                      <w:spacing w:val="-4"/>
                                      <w:sz w:val="22"/>
                                    </w:rPr>
                                    <w:t>0.14</w:t>
                                  </w:r>
                                </w:p>
                              </w:tc>
                              <w:tc>
                                <w:tcPr>
                                  <w:tcW w:w="888" w:type="dxa"/>
                                </w:tcPr>
                                <w:p>
                                  <w:pPr>
                                    <w:pStyle w:val="TableParagraph"/>
                                    <w:spacing w:before="61"/>
                                    <w:ind w:left="70" w:right="71"/>
                                    <w:rPr>
                                      <w:sz w:val="22"/>
                                    </w:rPr>
                                  </w:pPr>
                                  <w:r>
                                    <w:rPr>
                                      <w:spacing w:val="-2"/>
                                      <w:sz w:val="22"/>
                                    </w:rPr>
                                    <w:t>-</w:t>
                                  </w:r>
                                  <w:r>
                                    <w:rPr>
                                      <w:spacing w:val="-4"/>
                                      <w:sz w:val="22"/>
                                    </w:rPr>
                                    <w:t>0.15</w:t>
                                  </w:r>
                                </w:p>
                              </w:tc>
                              <w:tc>
                                <w:tcPr>
                                  <w:tcW w:w="888" w:type="dxa"/>
                                </w:tcPr>
                                <w:p>
                                  <w:pPr>
                                    <w:pStyle w:val="TableParagraph"/>
                                    <w:spacing w:before="61"/>
                                    <w:ind w:left="70" w:right="73"/>
                                    <w:rPr>
                                      <w:sz w:val="22"/>
                                    </w:rPr>
                                  </w:pPr>
                                  <w:r>
                                    <w:rPr>
                                      <w:spacing w:val="-2"/>
                                      <w:sz w:val="22"/>
                                    </w:rPr>
                                    <w:t>-</w:t>
                                  </w:r>
                                  <w:r>
                                    <w:rPr>
                                      <w:spacing w:val="-4"/>
                                      <w:sz w:val="22"/>
                                    </w:rPr>
                                    <w:t>0.22</w:t>
                                  </w:r>
                                </w:p>
                              </w:tc>
                              <w:tc>
                                <w:tcPr>
                                  <w:tcW w:w="888" w:type="dxa"/>
                                </w:tcPr>
                                <w:p>
                                  <w:pPr>
                                    <w:pStyle w:val="TableParagraph"/>
                                    <w:spacing w:before="61"/>
                                    <w:ind w:left="70" w:right="75"/>
                                    <w:rPr>
                                      <w:sz w:val="22"/>
                                    </w:rPr>
                                  </w:pPr>
                                  <w:r>
                                    <w:rPr>
                                      <w:spacing w:val="-2"/>
                                      <w:sz w:val="22"/>
                                    </w:rPr>
                                    <w:t>-</w:t>
                                  </w:r>
                                  <w:r>
                                    <w:rPr>
                                      <w:spacing w:val="-4"/>
                                      <w:sz w:val="22"/>
                                    </w:rPr>
                                    <w:t>0.18</w:t>
                                  </w:r>
                                </w:p>
                              </w:tc>
                              <w:tc>
                                <w:tcPr>
                                  <w:tcW w:w="890" w:type="dxa"/>
                                </w:tcPr>
                                <w:p>
                                  <w:pPr>
                                    <w:pStyle w:val="TableParagraph"/>
                                    <w:spacing w:before="61"/>
                                    <w:ind w:left="60" w:right="70"/>
                                    <w:rPr>
                                      <w:sz w:val="22"/>
                                    </w:rPr>
                                  </w:pPr>
                                  <w:r>
                                    <w:rPr>
                                      <w:spacing w:val="-2"/>
                                      <w:sz w:val="22"/>
                                    </w:rPr>
                                    <w:t>-</w:t>
                                  </w:r>
                                  <w:r>
                                    <w:rPr>
                                      <w:spacing w:val="-4"/>
                                      <w:sz w:val="22"/>
                                    </w:rPr>
                                    <w:t>0.29</w:t>
                                  </w:r>
                                </w:p>
                              </w:tc>
                              <w:tc>
                                <w:tcPr>
                                  <w:tcW w:w="726" w:type="dxa"/>
                                </w:tcPr>
                                <w:p>
                                  <w:pPr>
                                    <w:pStyle w:val="TableParagraph"/>
                                    <w:spacing w:before="61"/>
                                    <w:ind w:right="54"/>
                                    <w:jc w:val="right"/>
                                    <w:rPr>
                                      <w:sz w:val="22"/>
                                    </w:rPr>
                                  </w:pPr>
                                  <w:r>
                                    <w:rPr>
                                      <w:spacing w:val="-2"/>
                                      <w:sz w:val="22"/>
                                    </w:rPr>
                                    <w:t>-</w:t>
                                  </w:r>
                                  <w:r>
                                    <w:rPr>
                                      <w:spacing w:val="-4"/>
                                      <w:sz w:val="22"/>
                                    </w:rPr>
                                    <w:t>0.01</w:t>
                                  </w:r>
                                </w:p>
                              </w:tc>
                            </w:tr>
                            <w:tr>
                              <w:trPr>
                                <w:trHeight w:val="325" w:hRule="atLeast"/>
                              </w:trPr>
                              <w:tc>
                                <w:tcPr>
                                  <w:tcW w:w="931" w:type="dxa"/>
                                </w:tcPr>
                                <w:p>
                                  <w:pPr>
                                    <w:pStyle w:val="TableParagraph"/>
                                    <w:spacing w:before="12"/>
                                    <w:ind w:left="50"/>
                                    <w:jc w:val="left"/>
                                    <w:rPr>
                                      <w:sz w:val="22"/>
                                    </w:rPr>
                                  </w:pPr>
                                  <w:r>
                                    <w:rPr>
                                      <w:spacing w:val="-5"/>
                                      <w:sz w:val="22"/>
                                    </w:rPr>
                                    <w:t>Std</w:t>
                                  </w:r>
                                </w:p>
                              </w:tc>
                              <w:tc>
                                <w:tcPr>
                                  <w:tcW w:w="1054" w:type="dxa"/>
                                </w:tcPr>
                                <w:p>
                                  <w:pPr>
                                    <w:pStyle w:val="TableParagraph"/>
                                    <w:spacing w:before="45"/>
                                    <w:ind w:right="213"/>
                                    <w:jc w:val="right"/>
                                    <w:rPr>
                                      <w:sz w:val="22"/>
                                    </w:rPr>
                                  </w:pPr>
                                  <w:r>
                                    <w:rPr>
                                      <w:spacing w:val="-4"/>
                                      <w:sz w:val="22"/>
                                    </w:rPr>
                                    <w:t>1.74</w:t>
                                  </w:r>
                                </w:p>
                              </w:tc>
                              <w:tc>
                                <w:tcPr>
                                  <w:tcW w:w="888" w:type="dxa"/>
                                </w:tcPr>
                                <w:p>
                                  <w:pPr>
                                    <w:pStyle w:val="TableParagraph"/>
                                    <w:spacing w:before="45"/>
                                    <w:ind w:left="75" w:right="5"/>
                                    <w:rPr>
                                      <w:sz w:val="22"/>
                                    </w:rPr>
                                  </w:pPr>
                                  <w:r>
                                    <w:rPr>
                                      <w:spacing w:val="-4"/>
                                      <w:sz w:val="22"/>
                                    </w:rPr>
                                    <w:t>0.96</w:t>
                                  </w:r>
                                </w:p>
                              </w:tc>
                              <w:tc>
                                <w:tcPr>
                                  <w:tcW w:w="888" w:type="dxa"/>
                                </w:tcPr>
                                <w:p>
                                  <w:pPr>
                                    <w:pStyle w:val="TableParagraph"/>
                                    <w:spacing w:before="45"/>
                                    <w:ind w:left="72" w:right="5"/>
                                    <w:rPr>
                                      <w:sz w:val="22"/>
                                    </w:rPr>
                                  </w:pPr>
                                  <w:r>
                                    <w:rPr>
                                      <w:spacing w:val="-4"/>
                                      <w:sz w:val="22"/>
                                    </w:rPr>
                                    <w:t>0.82</w:t>
                                  </w:r>
                                </w:p>
                              </w:tc>
                              <w:tc>
                                <w:tcPr>
                                  <w:tcW w:w="888" w:type="dxa"/>
                                </w:tcPr>
                                <w:p>
                                  <w:pPr>
                                    <w:pStyle w:val="TableParagraph"/>
                                    <w:spacing w:before="45"/>
                                    <w:ind w:left="70" w:right="5"/>
                                    <w:rPr>
                                      <w:sz w:val="22"/>
                                    </w:rPr>
                                  </w:pPr>
                                  <w:r>
                                    <w:rPr>
                                      <w:spacing w:val="-4"/>
                                      <w:sz w:val="22"/>
                                    </w:rPr>
                                    <w:t>0.74</w:t>
                                  </w:r>
                                </w:p>
                              </w:tc>
                              <w:tc>
                                <w:tcPr>
                                  <w:tcW w:w="890" w:type="dxa"/>
                                </w:tcPr>
                                <w:p>
                                  <w:pPr>
                                    <w:pStyle w:val="TableParagraph"/>
                                    <w:spacing w:before="45"/>
                                    <w:ind w:left="70" w:right="10"/>
                                    <w:rPr>
                                      <w:sz w:val="22"/>
                                    </w:rPr>
                                  </w:pPr>
                                  <w:r>
                                    <w:rPr>
                                      <w:spacing w:val="-4"/>
                                      <w:sz w:val="22"/>
                                    </w:rPr>
                                    <w:t>0.76</w:t>
                                  </w:r>
                                </w:p>
                              </w:tc>
                              <w:tc>
                                <w:tcPr>
                                  <w:tcW w:w="726" w:type="dxa"/>
                                </w:tcPr>
                                <w:p>
                                  <w:pPr>
                                    <w:pStyle w:val="TableParagraph"/>
                                    <w:spacing w:before="45"/>
                                    <w:ind w:right="54"/>
                                    <w:jc w:val="right"/>
                                    <w:rPr>
                                      <w:sz w:val="22"/>
                                    </w:rPr>
                                  </w:pPr>
                                  <w:r>
                                    <w:rPr>
                                      <w:spacing w:val="-4"/>
                                      <w:sz w:val="22"/>
                                    </w:rPr>
                                    <w:t>0.80</w:t>
                                  </w:r>
                                </w:p>
                              </w:tc>
                            </w:tr>
                            <w:tr>
                              <w:trPr>
                                <w:trHeight w:val="340" w:hRule="atLeast"/>
                              </w:trPr>
                              <w:tc>
                                <w:tcPr>
                                  <w:tcW w:w="931" w:type="dxa"/>
                                </w:tcPr>
                                <w:p>
                                  <w:pPr>
                                    <w:pStyle w:val="TableParagraph"/>
                                    <w:spacing w:before="17"/>
                                    <w:ind w:left="50"/>
                                    <w:jc w:val="left"/>
                                    <w:rPr>
                                      <w:sz w:val="22"/>
                                    </w:rPr>
                                  </w:pPr>
                                  <w:r>
                                    <w:rPr>
                                      <w:spacing w:val="-4"/>
                                      <w:sz w:val="22"/>
                                    </w:rPr>
                                    <w:t>Mean</w:t>
                                  </w:r>
                                </w:p>
                              </w:tc>
                              <w:tc>
                                <w:tcPr>
                                  <w:tcW w:w="1054" w:type="dxa"/>
                                </w:tcPr>
                                <w:p>
                                  <w:pPr>
                                    <w:pStyle w:val="TableParagraph"/>
                                    <w:spacing w:before="60"/>
                                    <w:ind w:right="213"/>
                                    <w:jc w:val="right"/>
                                    <w:rPr>
                                      <w:sz w:val="22"/>
                                    </w:rPr>
                                  </w:pPr>
                                  <w:r>
                                    <w:rPr>
                                      <w:spacing w:val="-4"/>
                                      <w:sz w:val="22"/>
                                    </w:rPr>
                                    <w:t>0.67</w:t>
                                  </w:r>
                                </w:p>
                              </w:tc>
                              <w:tc>
                                <w:tcPr>
                                  <w:tcW w:w="888" w:type="dxa"/>
                                </w:tcPr>
                                <w:p>
                                  <w:pPr>
                                    <w:pStyle w:val="TableParagraph"/>
                                    <w:spacing w:before="60"/>
                                    <w:ind w:left="75" w:right="5"/>
                                    <w:rPr>
                                      <w:sz w:val="22"/>
                                    </w:rPr>
                                  </w:pPr>
                                  <w:r>
                                    <w:rPr>
                                      <w:spacing w:val="-4"/>
                                      <w:sz w:val="22"/>
                                    </w:rPr>
                                    <w:t>0.59</w:t>
                                  </w:r>
                                </w:p>
                              </w:tc>
                              <w:tc>
                                <w:tcPr>
                                  <w:tcW w:w="888" w:type="dxa"/>
                                </w:tcPr>
                                <w:p>
                                  <w:pPr>
                                    <w:pStyle w:val="TableParagraph"/>
                                    <w:spacing w:before="60"/>
                                    <w:ind w:left="72" w:right="5"/>
                                    <w:rPr>
                                      <w:sz w:val="22"/>
                                    </w:rPr>
                                  </w:pPr>
                                  <w:r>
                                    <w:rPr>
                                      <w:spacing w:val="-4"/>
                                      <w:sz w:val="22"/>
                                    </w:rPr>
                                    <w:t>0.51</w:t>
                                  </w:r>
                                </w:p>
                              </w:tc>
                              <w:tc>
                                <w:tcPr>
                                  <w:tcW w:w="888" w:type="dxa"/>
                                </w:tcPr>
                                <w:p>
                                  <w:pPr>
                                    <w:pStyle w:val="TableParagraph"/>
                                    <w:spacing w:before="60"/>
                                    <w:ind w:left="70" w:right="5"/>
                                    <w:rPr>
                                      <w:sz w:val="22"/>
                                    </w:rPr>
                                  </w:pPr>
                                  <w:r>
                                    <w:rPr>
                                      <w:spacing w:val="-4"/>
                                      <w:sz w:val="22"/>
                                    </w:rPr>
                                    <w:t>0.48</w:t>
                                  </w:r>
                                </w:p>
                              </w:tc>
                              <w:tc>
                                <w:tcPr>
                                  <w:tcW w:w="890" w:type="dxa"/>
                                </w:tcPr>
                                <w:p>
                                  <w:pPr>
                                    <w:pStyle w:val="TableParagraph"/>
                                    <w:spacing w:before="60"/>
                                    <w:ind w:left="70" w:right="10"/>
                                    <w:rPr>
                                      <w:sz w:val="22"/>
                                    </w:rPr>
                                  </w:pPr>
                                  <w:r>
                                    <w:rPr>
                                      <w:spacing w:val="-4"/>
                                      <w:sz w:val="22"/>
                                    </w:rPr>
                                    <w:t>0.47</w:t>
                                  </w:r>
                                </w:p>
                              </w:tc>
                              <w:tc>
                                <w:tcPr>
                                  <w:tcW w:w="726" w:type="dxa"/>
                                </w:tcPr>
                                <w:p>
                                  <w:pPr>
                                    <w:pStyle w:val="TableParagraph"/>
                                    <w:spacing w:before="60"/>
                                    <w:ind w:right="54"/>
                                    <w:jc w:val="right"/>
                                    <w:rPr>
                                      <w:sz w:val="22"/>
                                    </w:rPr>
                                  </w:pPr>
                                  <w:r>
                                    <w:rPr>
                                      <w:spacing w:val="-4"/>
                                      <w:sz w:val="22"/>
                                    </w:rPr>
                                    <w:t>0.46</w:t>
                                  </w:r>
                                </w:p>
                              </w:tc>
                            </w:tr>
                            <w:tr>
                              <w:trPr>
                                <w:trHeight w:val="341" w:hRule="atLeast"/>
                              </w:trPr>
                              <w:tc>
                                <w:tcPr>
                                  <w:tcW w:w="931" w:type="dxa"/>
                                </w:tcPr>
                                <w:p>
                                  <w:pPr>
                                    <w:pStyle w:val="TableParagraph"/>
                                    <w:spacing w:before="17"/>
                                    <w:ind w:left="50"/>
                                    <w:jc w:val="left"/>
                                    <w:rPr>
                                      <w:sz w:val="22"/>
                                    </w:rPr>
                                  </w:pPr>
                                  <w:r>
                                    <w:rPr>
                                      <w:spacing w:val="-5"/>
                                      <w:sz w:val="22"/>
                                    </w:rPr>
                                    <w:t>Std</w:t>
                                  </w:r>
                                </w:p>
                              </w:tc>
                              <w:tc>
                                <w:tcPr>
                                  <w:tcW w:w="1054" w:type="dxa"/>
                                </w:tcPr>
                                <w:p>
                                  <w:pPr>
                                    <w:pStyle w:val="TableParagraph"/>
                                    <w:spacing w:before="62"/>
                                    <w:ind w:right="213"/>
                                    <w:jc w:val="right"/>
                                    <w:rPr>
                                      <w:sz w:val="22"/>
                                    </w:rPr>
                                  </w:pPr>
                                  <w:r>
                                    <w:rPr>
                                      <w:spacing w:val="-4"/>
                                      <w:sz w:val="22"/>
                                    </w:rPr>
                                    <w:t>0.27</w:t>
                                  </w:r>
                                </w:p>
                              </w:tc>
                              <w:tc>
                                <w:tcPr>
                                  <w:tcW w:w="888" w:type="dxa"/>
                                </w:tcPr>
                                <w:p>
                                  <w:pPr>
                                    <w:pStyle w:val="TableParagraph"/>
                                    <w:spacing w:before="62"/>
                                    <w:ind w:left="75" w:right="5"/>
                                    <w:rPr>
                                      <w:sz w:val="22"/>
                                    </w:rPr>
                                  </w:pPr>
                                  <w:r>
                                    <w:rPr>
                                      <w:spacing w:val="-4"/>
                                      <w:sz w:val="22"/>
                                    </w:rPr>
                                    <w:t>0.21</w:t>
                                  </w:r>
                                </w:p>
                              </w:tc>
                              <w:tc>
                                <w:tcPr>
                                  <w:tcW w:w="888" w:type="dxa"/>
                                </w:tcPr>
                                <w:p>
                                  <w:pPr>
                                    <w:pStyle w:val="TableParagraph"/>
                                    <w:spacing w:before="62"/>
                                    <w:ind w:left="72" w:right="5"/>
                                    <w:rPr>
                                      <w:sz w:val="22"/>
                                    </w:rPr>
                                  </w:pPr>
                                  <w:r>
                                    <w:rPr>
                                      <w:spacing w:val="-4"/>
                                      <w:sz w:val="22"/>
                                    </w:rPr>
                                    <w:t>0.23</w:t>
                                  </w:r>
                                </w:p>
                              </w:tc>
                              <w:tc>
                                <w:tcPr>
                                  <w:tcW w:w="888" w:type="dxa"/>
                                </w:tcPr>
                                <w:p>
                                  <w:pPr>
                                    <w:pStyle w:val="TableParagraph"/>
                                    <w:spacing w:before="62"/>
                                    <w:ind w:left="70" w:right="5"/>
                                    <w:rPr>
                                      <w:sz w:val="22"/>
                                    </w:rPr>
                                  </w:pPr>
                                  <w:r>
                                    <w:rPr>
                                      <w:spacing w:val="-4"/>
                                      <w:sz w:val="22"/>
                                    </w:rPr>
                                    <w:t>0.22</w:t>
                                  </w:r>
                                </w:p>
                              </w:tc>
                              <w:tc>
                                <w:tcPr>
                                  <w:tcW w:w="890" w:type="dxa"/>
                                </w:tcPr>
                                <w:p>
                                  <w:pPr>
                                    <w:pStyle w:val="TableParagraph"/>
                                    <w:spacing w:before="62"/>
                                    <w:ind w:left="70" w:right="10"/>
                                    <w:rPr>
                                      <w:sz w:val="22"/>
                                    </w:rPr>
                                  </w:pPr>
                                  <w:r>
                                    <w:rPr>
                                      <w:spacing w:val="-4"/>
                                      <w:sz w:val="22"/>
                                    </w:rPr>
                                    <w:t>0.21</w:t>
                                  </w:r>
                                </w:p>
                              </w:tc>
                              <w:tc>
                                <w:tcPr>
                                  <w:tcW w:w="726" w:type="dxa"/>
                                </w:tcPr>
                                <w:p>
                                  <w:pPr>
                                    <w:pStyle w:val="TableParagraph"/>
                                    <w:spacing w:before="62"/>
                                    <w:ind w:right="54"/>
                                    <w:jc w:val="right"/>
                                    <w:rPr>
                                      <w:sz w:val="22"/>
                                    </w:rPr>
                                  </w:pPr>
                                  <w:r>
                                    <w:rPr>
                                      <w:spacing w:val="-4"/>
                                      <w:sz w:val="22"/>
                                    </w:rPr>
                                    <w:t>0.19</w:t>
                                  </w:r>
                                </w:p>
                              </w:tc>
                            </w:tr>
                            <w:tr>
                              <w:trPr>
                                <w:trHeight w:val="340" w:hRule="atLeast"/>
                              </w:trPr>
                              <w:tc>
                                <w:tcPr>
                                  <w:tcW w:w="931" w:type="dxa"/>
                                </w:tcPr>
                                <w:p>
                                  <w:pPr>
                                    <w:pStyle w:val="TableParagraph"/>
                                    <w:spacing w:before="17"/>
                                    <w:ind w:left="50"/>
                                    <w:jc w:val="left"/>
                                    <w:rPr>
                                      <w:sz w:val="22"/>
                                    </w:rPr>
                                  </w:pPr>
                                  <w:r>
                                    <w:rPr>
                                      <w:spacing w:val="-4"/>
                                      <w:sz w:val="22"/>
                                    </w:rPr>
                                    <w:t>Mean</w:t>
                                  </w:r>
                                </w:p>
                              </w:tc>
                              <w:tc>
                                <w:tcPr>
                                  <w:tcW w:w="1054" w:type="dxa"/>
                                </w:tcPr>
                                <w:p>
                                  <w:pPr>
                                    <w:pStyle w:val="TableParagraph"/>
                                    <w:spacing w:before="61"/>
                                    <w:ind w:right="213"/>
                                    <w:jc w:val="right"/>
                                    <w:rPr>
                                      <w:sz w:val="22"/>
                                    </w:rPr>
                                  </w:pPr>
                                  <w:r>
                                    <w:rPr>
                                      <w:spacing w:val="-2"/>
                                      <w:sz w:val="22"/>
                                    </w:rPr>
                                    <w:t>-</w:t>
                                  </w:r>
                                  <w:r>
                                    <w:rPr>
                                      <w:spacing w:val="-4"/>
                                      <w:sz w:val="22"/>
                                    </w:rPr>
                                    <w:t>0.20</w:t>
                                  </w:r>
                                </w:p>
                              </w:tc>
                              <w:tc>
                                <w:tcPr>
                                  <w:tcW w:w="888" w:type="dxa"/>
                                </w:tcPr>
                                <w:p>
                                  <w:pPr>
                                    <w:pStyle w:val="TableParagraph"/>
                                    <w:spacing w:before="61"/>
                                    <w:ind w:left="70" w:right="71"/>
                                    <w:rPr>
                                      <w:sz w:val="22"/>
                                    </w:rPr>
                                  </w:pPr>
                                  <w:r>
                                    <w:rPr>
                                      <w:spacing w:val="-2"/>
                                      <w:sz w:val="22"/>
                                    </w:rPr>
                                    <w:t>-</w:t>
                                  </w:r>
                                  <w:r>
                                    <w:rPr>
                                      <w:spacing w:val="-4"/>
                                      <w:sz w:val="22"/>
                                    </w:rPr>
                                    <w:t>0.26</w:t>
                                  </w:r>
                                </w:p>
                              </w:tc>
                              <w:tc>
                                <w:tcPr>
                                  <w:tcW w:w="888" w:type="dxa"/>
                                </w:tcPr>
                                <w:p>
                                  <w:pPr>
                                    <w:pStyle w:val="TableParagraph"/>
                                    <w:spacing w:before="61"/>
                                    <w:ind w:left="70" w:right="73"/>
                                    <w:rPr>
                                      <w:sz w:val="22"/>
                                    </w:rPr>
                                  </w:pPr>
                                  <w:r>
                                    <w:rPr>
                                      <w:spacing w:val="-2"/>
                                      <w:sz w:val="22"/>
                                    </w:rPr>
                                    <w:t>-</w:t>
                                  </w:r>
                                  <w:r>
                                    <w:rPr>
                                      <w:spacing w:val="-4"/>
                                      <w:sz w:val="22"/>
                                    </w:rPr>
                                    <w:t>0.43</w:t>
                                  </w:r>
                                </w:p>
                              </w:tc>
                              <w:tc>
                                <w:tcPr>
                                  <w:tcW w:w="888" w:type="dxa"/>
                                </w:tcPr>
                                <w:p>
                                  <w:pPr>
                                    <w:pStyle w:val="TableParagraph"/>
                                    <w:spacing w:before="61"/>
                                    <w:ind w:left="70" w:right="75"/>
                                    <w:rPr>
                                      <w:sz w:val="22"/>
                                    </w:rPr>
                                  </w:pPr>
                                  <w:r>
                                    <w:rPr>
                                      <w:spacing w:val="-2"/>
                                      <w:sz w:val="22"/>
                                    </w:rPr>
                                    <w:t>-</w:t>
                                  </w:r>
                                  <w:r>
                                    <w:rPr>
                                      <w:spacing w:val="-4"/>
                                      <w:sz w:val="22"/>
                                    </w:rPr>
                                    <w:t>0.30</w:t>
                                  </w:r>
                                </w:p>
                              </w:tc>
                              <w:tc>
                                <w:tcPr>
                                  <w:tcW w:w="890" w:type="dxa"/>
                                </w:tcPr>
                                <w:p>
                                  <w:pPr>
                                    <w:pStyle w:val="TableParagraph"/>
                                    <w:spacing w:before="61"/>
                                    <w:ind w:left="60" w:right="70"/>
                                    <w:rPr>
                                      <w:sz w:val="22"/>
                                    </w:rPr>
                                  </w:pPr>
                                  <w:r>
                                    <w:rPr>
                                      <w:spacing w:val="-2"/>
                                      <w:sz w:val="22"/>
                                    </w:rPr>
                                    <w:t>-</w:t>
                                  </w:r>
                                  <w:r>
                                    <w:rPr>
                                      <w:spacing w:val="-4"/>
                                      <w:sz w:val="22"/>
                                    </w:rPr>
                                    <w:t>0.51</w:t>
                                  </w:r>
                                </w:p>
                              </w:tc>
                              <w:tc>
                                <w:tcPr>
                                  <w:tcW w:w="726" w:type="dxa"/>
                                </w:tcPr>
                                <w:p>
                                  <w:pPr>
                                    <w:pStyle w:val="TableParagraph"/>
                                    <w:spacing w:before="61"/>
                                    <w:ind w:right="54"/>
                                    <w:jc w:val="right"/>
                                    <w:rPr>
                                      <w:sz w:val="22"/>
                                    </w:rPr>
                                  </w:pPr>
                                  <w:r>
                                    <w:rPr>
                                      <w:spacing w:val="-4"/>
                                      <w:sz w:val="22"/>
                                    </w:rPr>
                                    <w:t>0.07</w:t>
                                  </w:r>
                                </w:p>
                              </w:tc>
                            </w:tr>
                            <w:tr>
                              <w:trPr>
                                <w:trHeight w:val="336" w:hRule="atLeast"/>
                              </w:trPr>
                              <w:tc>
                                <w:tcPr>
                                  <w:tcW w:w="931" w:type="dxa"/>
                                </w:tcPr>
                                <w:p>
                                  <w:pPr>
                                    <w:pStyle w:val="TableParagraph"/>
                                    <w:spacing w:before="17"/>
                                    <w:ind w:left="50"/>
                                    <w:jc w:val="left"/>
                                    <w:rPr>
                                      <w:sz w:val="22"/>
                                    </w:rPr>
                                  </w:pPr>
                                  <w:r>
                                    <w:rPr>
                                      <w:spacing w:val="-5"/>
                                      <w:sz w:val="22"/>
                                    </w:rPr>
                                    <w:t>Std</w:t>
                                  </w:r>
                                </w:p>
                              </w:tc>
                              <w:tc>
                                <w:tcPr>
                                  <w:tcW w:w="1054" w:type="dxa"/>
                                </w:tcPr>
                                <w:p>
                                  <w:pPr>
                                    <w:pStyle w:val="TableParagraph"/>
                                    <w:spacing w:before="61"/>
                                    <w:ind w:right="213"/>
                                    <w:jc w:val="right"/>
                                    <w:rPr>
                                      <w:sz w:val="22"/>
                                    </w:rPr>
                                  </w:pPr>
                                  <w:r>
                                    <w:rPr>
                                      <w:spacing w:val="-4"/>
                                      <w:sz w:val="22"/>
                                    </w:rPr>
                                    <w:t>2.44</w:t>
                                  </w:r>
                                </w:p>
                              </w:tc>
                              <w:tc>
                                <w:tcPr>
                                  <w:tcW w:w="888" w:type="dxa"/>
                                </w:tcPr>
                                <w:p>
                                  <w:pPr>
                                    <w:pStyle w:val="TableParagraph"/>
                                    <w:spacing w:before="61"/>
                                    <w:ind w:left="75" w:right="5"/>
                                    <w:rPr>
                                      <w:sz w:val="22"/>
                                    </w:rPr>
                                  </w:pPr>
                                  <w:r>
                                    <w:rPr>
                                      <w:spacing w:val="-4"/>
                                      <w:sz w:val="22"/>
                                    </w:rPr>
                                    <w:t>1.44</w:t>
                                  </w:r>
                                </w:p>
                              </w:tc>
                              <w:tc>
                                <w:tcPr>
                                  <w:tcW w:w="888" w:type="dxa"/>
                                </w:tcPr>
                                <w:p>
                                  <w:pPr>
                                    <w:pStyle w:val="TableParagraph"/>
                                    <w:spacing w:before="61"/>
                                    <w:ind w:left="72" w:right="5"/>
                                    <w:rPr>
                                      <w:sz w:val="22"/>
                                    </w:rPr>
                                  </w:pPr>
                                  <w:r>
                                    <w:rPr>
                                      <w:spacing w:val="-4"/>
                                      <w:sz w:val="22"/>
                                    </w:rPr>
                                    <w:t>1.30</w:t>
                                  </w:r>
                                </w:p>
                              </w:tc>
                              <w:tc>
                                <w:tcPr>
                                  <w:tcW w:w="888" w:type="dxa"/>
                                </w:tcPr>
                                <w:p>
                                  <w:pPr>
                                    <w:pStyle w:val="TableParagraph"/>
                                    <w:spacing w:before="61"/>
                                    <w:ind w:left="70" w:right="5"/>
                                    <w:rPr>
                                      <w:sz w:val="22"/>
                                    </w:rPr>
                                  </w:pPr>
                                  <w:r>
                                    <w:rPr>
                                      <w:spacing w:val="-4"/>
                                      <w:sz w:val="22"/>
                                    </w:rPr>
                                    <w:t>1.32</w:t>
                                  </w:r>
                                </w:p>
                              </w:tc>
                              <w:tc>
                                <w:tcPr>
                                  <w:tcW w:w="890" w:type="dxa"/>
                                </w:tcPr>
                                <w:p>
                                  <w:pPr>
                                    <w:pStyle w:val="TableParagraph"/>
                                    <w:spacing w:before="61"/>
                                    <w:ind w:left="70" w:right="10"/>
                                    <w:rPr>
                                      <w:sz w:val="22"/>
                                    </w:rPr>
                                  </w:pPr>
                                  <w:r>
                                    <w:rPr>
                                      <w:spacing w:val="-4"/>
                                      <w:sz w:val="22"/>
                                    </w:rPr>
                                    <w:t>1.19</w:t>
                                  </w:r>
                                </w:p>
                              </w:tc>
                              <w:tc>
                                <w:tcPr>
                                  <w:tcW w:w="726" w:type="dxa"/>
                                </w:tcPr>
                                <w:p>
                                  <w:pPr>
                                    <w:pStyle w:val="TableParagraph"/>
                                    <w:spacing w:before="61"/>
                                    <w:ind w:right="54"/>
                                    <w:jc w:val="right"/>
                                    <w:rPr>
                                      <w:sz w:val="22"/>
                                    </w:rPr>
                                  </w:pPr>
                                  <w:r>
                                    <w:rPr>
                                      <w:spacing w:val="-4"/>
                                      <w:sz w:val="22"/>
                                    </w:rPr>
                                    <w:t>1.32</w:t>
                                  </w:r>
                                </w:p>
                              </w:tc>
                            </w:tr>
                            <w:tr>
                              <w:trPr>
                                <w:trHeight w:val="325" w:hRule="atLeast"/>
                              </w:trPr>
                              <w:tc>
                                <w:tcPr>
                                  <w:tcW w:w="931" w:type="dxa"/>
                                </w:tcPr>
                                <w:p>
                                  <w:pPr>
                                    <w:pStyle w:val="TableParagraph"/>
                                    <w:spacing w:before="12"/>
                                    <w:ind w:left="50"/>
                                    <w:jc w:val="left"/>
                                    <w:rPr>
                                      <w:sz w:val="22"/>
                                    </w:rPr>
                                  </w:pPr>
                                  <w:r>
                                    <w:rPr>
                                      <w:spacing w:val="-4"/>
                                      <w:sz w:val="22"/>
                                    </w:rPr>
                                    <w:t>Mean</w:t>
                                  </w:r>
                                </w:p>
                              </w:tc>
                              <w:tc>
                                <w:tcPr>
                                  <w:tcW w:w="1054" w:type="dxa"/>
                                </w:tcPr>
                                <w:p>
                                  <w:pPr>
                                    <w:pStyle w:val="TableParagraph"/>
                                    <w:spacing w:before="45"/>
                                    <w:ind w:right="213"/>
                                    <w:jc w:val="right"/>
                                    <w:rPr>
                                      <w:sz w:val="22"/>
                                    </w:rPr>
                                  </w:pPr>
                                  <w:r>
                                    <w:rPr>
                                      <w:spacing w:val="-4"/>
                                      <w:sz w:val="22"/>
                                    </w:rPr>
                                    <w:t>0.67</w:t>
                                  </w:r>
                                </w:p>
                              </w:tc>
                              <w:tc>
                                <w:tcPr>
                                  <w:tcW w:w="888" w:type="dxa"/>
                                </w:tcPr>
                                <w:p>
                                  <w:pPr>
                                    <w:pStyle w:val="TableParagraph"/>
                                    <w:spacing w:before="45"/>
                                    <w:ind w:left="75" w:right="5"/>
                                    <w:rPr>
                                      <w:sz w:val="22"/>
                                    </w:rPr>
                                  </w:pPr>
                                  <w:r>
                                    <w:rPr>
                                      <w:spacing w:val="-4"/>
                                      <w:sz w:val="22"/>
                                    </w:rPr>
                                    <w:t>0.61</w:t>
                                  </w:r>
                                </w:p>
                              </w:tc>
                              <w:tc>
                                <w:tcPr>
                                  <w:tcW w:w="888" w:type="dxa"/>
                                </w:tcPr>
                                <w:p>
                                  <w:pPr>
                                    <w:pStyle w:val="TableParagraph"/>
                                    <w:spacing w:before="45"/>
                                    <w:ind w:left="72" w:right="5"/>
                                    <w:rPr>
                                      <w:sz w:val="22"/>
                                    </w:rPr>
                                  </w:pPr>
                                  <w:r>
                                    <w:rPr>
                                      <w:spacing w:val="-4"/>
                                      <w:sz w:val="22"/>
                                    </w:rPr>
                                    <w:t>0.62</w:t>
                                  </w:r>
                                </w:p>
                              </w:tc>
                              <w:tc>
                                <w:tcPr>
                                  <w:tcW w:w="888" w:type="dxa"/>
                                </w:tcPr>
                                <w:p>
                                  <w:pPr>
                                    <w:pStyle w:val="TableParagraph"/>
                                    <w:spacing w:before="45"/>
                                    <w:ind w:left="70" w:right="5"/>
                                    <w:rPr>
                                      <w:sz w:val="22"/>
                                    </w:rPr>
                                  </w:pPr>
                                  <w:r>
                                    <w:rPr>
                                      <w:spacing w:val="-4"/>
                                      <w:sz w:val="22"/>
                                    </w:rPr>
                                    <w:t>0.54</w:t>
                                  </w:r>
                                </w:p>
                              </w:tc>
                              <w:tc>
                                <w:tcPr>
                                  <w:tcW w:w="890" w:type="dxa"/>
                                </w:tcPr>
                                <w:p>
                                  <w:pPr>
                                    <w:pStyle w:val="TableParagraph"/>
                                    <w:spacing w:before="45"/>
                                    <w:ind w:left="70" w:right="10"/>
                                    <w:rPr>
                                      <w:sz w:val="22"/>
                                    </w:rPr>
                                  </w:pPr>
                                  <w:r>
                                    <w:rPr>
                                      <w:spacing w:val="-4"/>
                                      <w:sz w:val="22"/>
                                    </w:rPr>
                                    <w:t>0.57</w:t>
                                  </w:r>
                                </w:p>
                              </w:tc>
                              <w:tc>
                                <w:tcPr>
                                  <w:tcW w:w="726" w:type="dxa"/>
                                </w:tcPr>
                                <w:p>
                                  <w:pPr>
                                    <w:pStyle w:val="TableParagraph"/>
                                    <w:spacing w:before="45"/>
                                    <w:ind w:right="54"/>
                                    <w:jc w:val="right"/>
                                    <w:rPr>
                                      <w:sz w:val="22"/>
                                    </w:rPr>
                                  </w:pPr>
                                  <w:r>
                                    <w:rPr>
                                      <w:spacing w:val="-4"/>
                                      <w:sz w:val="22"/>
                                    </w:rPr>
                                    <w:t>0.56</w:t>
                                  </w:r>
                                </w:p>
                              </w:tc>
                            </w:tr>
                            <w:tr>
                              <w:trPr>
                                <w:trHeight w:val="341" w:hRule="atLeast"/>
                              </w:trPr>
                              <w:tc>
                                <w:tcPr>
                                  <w:tcW w:w="931" w:type="dxa"/>
                                </w:tcPr>
                                <w:p>
                                  <w:pPr>
                                    <w:pStyle w:val="TableParagraph"/>
                                    <w:spacing w:before="17"/>
                                    <w:ind w:left="50"/>
                                    <w:jc w:val="left"/>
                                    <w:rPr>
                                      <w:sz w:val="22"/>
                                    </w:rPr>
                                  </w:pPr>
                                  <w:r>
                                    <w:rPr>
                                      <w:spacing w:val="-5"/>
                                      <w:sz w:val="22"/>
                                    </w:rPr>
                                    <w:t>Std</w:t>
                                  </w:r>
                                </w:p>
                              </w:tc>
                              <w:tc>
                                <w:tcPr>
                                  <w:tcW w:w="1054" w:type="dxa"/>
                                </w:tcPr>
                                <w:p>
                                  <w:pPr>
                                    <w:pStyle w:val="TableParagraph"/>
                                    <w:spacing w:before="62"/>
                                    <w:ind w:right="213"/>
                                    <w:jc w:val="right"/>
                                    <w:rPr>
                                      <w:sz w:val="22"/>
                                    </w:rPr>
                                  </w:pPr>
                                  <w:r>
                                    <w:rPr>
                                      <w:spacing w:val="-4"/>
                                      <w:sz w:val="22"/>
                                    </w:rPr>
                                    <w:t>0.27</w:t>
                                  </w:r>
                                </w:p>
                              </w:tc>
                              <w:tc>
                                <w:tcPr>
                                  <w:tcW w:w="888" w:type="dxa"/>
                                </w:tcPr>
                                <w:p>
                                  <w:pPr>
                                    <w:pStyle w:val="TableParagraph"/>
                                    <w:spacing w:before="62"/>
                                    <w:ind w:left="75" w:right="5"/>
                                    <w:rPr>
                                      <w:sz w:val="22"/>
                                    </w:rPr>
                                  </w:pPr>
                                  <w:r>
                                    <w:rPr>
                                      <w:spacing w:val="-4"/>
                                      <w:sz w:val="22"/>
                                    </w:rPr>
                                    <w:t>0.23</w:t>
                                  </w:r>
                                </w:p>
                              </w:tc>
                              <w:tc>
                                <w:tcPr>
                                  <w:tcW w:w="888" w:type="dxa"/>
                                </w:tcPr>
                                <w:p>
                                  <w:pPr>
                                    <w:pStyle w:val="TableParagraph"/>
                                    <w:spacing w:before="62"/>
                                    <w:ind w:left="72" w:right="5"/>
                                    <w:rPr>
                                      <w:sz w:val="22"/>
                                    </w:rPr>
                                  </w:pPr>
                                  <w:r>
                                    <w:rPr>
                                      <w:spacing w:val="-4"/>
                                      <w:sz w:val="22"/>
                                    </w:rPr>
                                    <w:t>0.24</w:t>
                                  </w:r>
                                </w:p>
                              </w:tc>
                              <w:tc>
                                <w:tcPr>
                                  <w:tcW w:w="888" w:type="dxa"/>
                                </w:tcPr>
                                <w:p>
                                  <w:pPr>
                                    <w:pStyle w:val="TableParagraph"/>
                                    <w:spacing w:before="62"/>
                                    <w:ind w:left="70" w:right="5"/>
                                    <w:rPr>
                                      <w:sz w:val="22"/>
                                    </w:rPr>
                                  </w:pPr>
                                  <w:r>
                                    <w:rPr>
                                      <w:spacing w:val="-4"/>
                                      <w:sz w:val="22"/>
                                    </w:rPr>
                                    <w:t>0.25</w:t>
                                  </w:r>
                                </w:p>
                              </w:tc>
                              <w:tc>
                                <w:tcPr>
                                  <w:tcW w:w="890" w:type="dxa"/>
                                </w:tcPr>
                                <w:p>
                                  <w:pPr>
                                    <w:pStyle w:val="TableParagraph"/>
                                    <w:spacing w:before="62"/>
                                    <w:ind w:left="70" w:right="10"/>
                                    <w:rPr>
                                      <w:sz w:val="22"/>
                                    </w:rPr>
                                  </w:pPr>
                                  <w:r>
                                    <w:rPr>
                                      <w:spacing w:val="-4"/>
                                      <w:sz w:val="22"/>
                                    </w:rPr>
                                    <w:t>0.25</w:t>
                                  </w:r>
                                </w:p>
                              </w:tc>
                              <w:tc>
                                <w:tcPr>
                                  <w:tcW w:w="726" w:type="dxa"/>
                                </w:tcPr>
                                <w:p>
                                  <w:pPr>
                                    <w:pStyle w:val="TableParagraph"/>
                                    <w:spacing w:before="62"/>
                                    <w:ind w:right="54"/>
                                    <w:jc w:val="right"/>
                                    <w:rPr>
                                      <w:sz w:val="22"/>
                                    </w:rPr>
                                  </w:pPr>
                                  <w:r>
                                    <w:rPr>
                                      <w:spacing w:val="-4"/>
                                      <w:sz w:val="22"/>
                                    </w:rPr>
                                    <w:t>0.22</w:t>
                                  </w:r>
                                </w:p>
                              </w:tc>
                            </w:tr>
                            <w:tr>
                              <w:trPr>
                                <w:trHeight w:val="340" w:hRule="atLeast"/>
                              </w:trPr>
                              <w:tc>
                                <w:tcPr>
                                  <w:tcW w:w="931" w:type="dxa"/>
                                </w:tcPr>
                                <w:p>
                                  <w:pPr>
                                    <w:pStyle w:val="TableParagraph"/>
                                    <w:spacing w:before="17"/>
                                    <w:ind w:left="50"/>
                                    <w:jc w:val="left"/>
                                    <w:rPr>
                                      <w:sz w:val="22"/>
                                    </w:rPr>
                                  </w:pPr>
                                  <w:r>
                                    <w:rPr>
                                      <w:spacing w:val="-4"/>
                                      <w:sz w:val="22"/>
                                    </w:rPr>
                                    <w:t>Mean</w:t>
                                  </w:r>
                                </w:p>
                              </w:tc>
                              <w:tc>
                                <w:tcPr>
                                  <w:tcW w:w="1054" w:type="dxa"/>
                                </w:tcPr>
                                <w:p>
                                  <w:pPr>
                                    <w:pStyle w:val="TableParagraph"/>
                                    <w:spacing w:before="61"/>
                                    <w:ind w:right="213"/>
                                    <w:jc w:val="right"/>
                                    <w:rPr>
                                      <w:sz w:val="22"/>
                                    </w:rPr>
                                  </w:pPr>
                                  <w:r>
                                    <w:rPr>
                                      <w:spacing w:val="-2"/>
                                      <w:sz w:val="22"/>
                                    </w:rPr>
                                    <w:t>-</w:t>
                                  </w:r>
                                  <w:r>
                                    <w:rPr>
                                      <w:spacing w:val="-4"/>
                                      <w:sz w:val="22"/>
                                    </w:rPr>
                                    <w:t>0.08</w:t>
                                  </w:r>
                                </w:p>
                              </w:tc>
                              <w:tc>
                                <w:tcPr>
                                  <w:tcW w:w="888" w:type="dxa"/>
                                </w:tcPr>
                                <w:p>
                                  <w:pPr>
                                    <w:pStyle w:val="TableParagraph"/>
                                    <w:spacing w:before="61"/>
                                    <w:ind w:left="70" w:right="71"/>
                                    <w:rPr>
                                      <w:sz w:val="22"/>
                                    </w:rPr>
                                  </w:pPr>
                                  <w:r>
                                    <w:rPr>
                                      <w:spacing w:val="-2"/>
                                      <w:sz w:val="22"/>
                                    </w:rPr>
                                    <w:t>-</w:t>
                                  </w:r>
                                  <w:r>
                                    <w:rPr>
                                      <w:spacing w:val="-4"/>
                                      <w:sz w:val="22"/>
                                    </w:rPr>
                                    <w:t>0.11</w:t>
                                  </w:r>
                                </w:p>
                              </w:tc>
                              <w:tc>
                                <w:tcPr>
                                  <w:tcW w:w="888" w:type="dxa"/>
                                </w:tcPr>
                                <w:p>
                                  <w:pPr>
                                    <w:pStyle w:val="TableParagraph"/>
                                    <w:spacing w:before="61"/>
                                    <w:ind w:left="70" w:right="73"/>
                                    <w:rPr>
                                      <w:sz w:val="22"/>
                                    </w:rPr>
                                  </w:pPr>
                                  <w:r>
                                    <w:rPr>
                                      <w:spacing w:val="-2"/>
                                      <w:sz w:val="22"/>
                                    </w:rPr>
                                    <w:t>-</w:t>
                                  </w:r>
                                  <w:r>
                                    <w:rPr>
                                      <w:spacing w:val="-4"/>
                                      <w:sz w:val="22"/>
                                    </w:rPr>
                                    <w:t>0.22</w:t>
                                  </w:r>
                                </w:p>
                              </w:tc>
                              <w:tc>
                                <w:tcPr>
                                  <w:tcW w:w="888" w:type="dxa"/>
                                </w:tcPr>
                                <w:p>
                                  <w:pPr>
                                    <w:pStyle w:val="TableParagraph"/>
                                    <w:spacing w:before="61"/>
                                    <w:ind w:left="70" w:right="75"/>
                                    <w:rPr>
                                      <w:sz w:val="22"/>
                                    </w:rPr>
                                  </w:pPr>
                                  <w:r>
                                    <w:rPr>
                                      <w:spacing w:val="-2"/>
                                      <w:sz w:val="22"/>
                                    </w:rPr>
                                    <w:t>-</w:t>
                                  </w:r>
                                  <w:r>
                                    <w:rPr>
                                      <w:spacing w:val="-4"/>
                                      <w:sz w:val="22"/>
                                    </w:rPr>
                                    <w:t>0.11</w:t>
                                  </w:r>
                                </w:p>
                              </w:tc>
                              <w:tc>
                                <w:tcPr>
                                  <w:tcW w:w="890" w:type="dxa"/>
                                </w:tcPr>
                                <w:p>
                                  <w:pPr>
                                    <w:pStyle w:val="TableParagraph"/>
                                    <w:spacing w:before="61"/>
                                    <w:ind w:left="60" w:right="70"/>
                                    <w:rPr>
                                      <w:sz w:val="22"/>
                                    </w:rPr>
                                  </w:pPr>
                                  <w:r>
                                    <w:rPr>
                                      <w:spacing w:val="-2"/>
                                      <w:sz w:val="22"/>
                                    </w:rPr>
                                    <w:t>-</w:t>
                                  </w:r>
                                  <w:r>
                                    <w:rPr>
                                      <w:spacing w:val="-4"/>
                                      <w:sz w:val="22"/>
                                    </w:rPr>
                                    <w:t>0.21</w:t>
                                  </w:r>
                                </w:p>
                              </w:tc>
                              <w:tc>
                                <w:tcPr>
                                  <w:tcW w:w="726" w:type="dxa"/>
                                </w:tcPr>
                                <w:p>
                                  <w:pPr>
                                    <w:pStyle w:val="TableParagraph"/>
                                    <w:spacing w:before="61"/>
                                    <w:ind w:right="54"/>
                                    <w:jc w:val="right"/>
                                    <w:rPr>
                                      <w:sz w:val="22"/>
                                    </w:rPr>
                                  </w:pPr>
                                  <w:r>
                                    <w:rPr>
                                      <w:spacing w:val="-4"/>
                                      <w:sz w:val="22"/>
                                    </w:rPr>
                                    <w:t>0.08</w:t>
                                  </w:r>
                                </w:p>
                              </w:tc>
                            </w:tr>
                            <w:tr>
                              <w:trPr>
                                <w:trHeight w:val="364" w:hRule="atLeast"/>
                              </w:trPr>
                              <w:tc>
                                <w:tcPr>
                                  <w:tcW w:w="931" w:type="dxa"/>
                                </w:tcPr>
                                <w:p>
                                  <w:pPr>
                                    <w:pStyle w:val="TableParagraph"/>
                                    <w:spacing w:before="17"/>
                                    <w:ind w:left="50"/>
                                    <w:jc w:val="left"/>
                                    <w:rPr>
                                      <w:sz w:val="22"/>
                                    </w:rPr>
                                  </w:pPr>
                                  <w:r>
                                    <w:rPr>
                                      <w:spacing w:val="-5"/>
                                      <w:sz w:val="22"/>
                                    </w:rPr>
                                    <w:t>Std</w:t>
                                  </w:r>
                                </w:p>
                              </w:tc>
                              <w:tc>
                                <w:tcPr>
                                  <w:tcW w:w="1054" w:type="dxa"/>
                                </w:tcPr>
                                <w:p>
                                  <w:pPr>
                                    <w:pStyle w:val="TableParagraph"/>
                                    <w:spacing w:before="61"/>
                                    <w:ind w:right="213"/>
                                    <w:jc w:val="right"/>
                                    <w:rPr>
                                      <w:sz w:val="22"/>
                                    </w:rPr>
                                  </w:pPr>
                                  <w:r>
                                    <w:rPr>
                                      <w:spacing w:val="-4"/>
                                      <w:sz w:val="22"/>
                                    </w:rPr>
                                    <w:t>1.15</w:t>
                                  </w:r>
                                </w:p>
                              </w:tc>
                              <w:tc>
                                <w:tcPr>
                                  <w:tcW w:w="888" w:type="dxa"/>
                                </w:tcPr>
                                <w:p>
                                  <w:pPr>
                                    <w:pStyle w:val="TableParagraph"/>
                                    <w:spacing w:before="61"/>
                                    <w:ind w:left="75" w:right="5"/>
                                    <w:rPr>
                                      <w:sz w:val="22"/>
                                    </w:rPr>
                                  </w:pPr>
                                  <w:r>
                                    <w:rPr>
                                      <w:spacing w:val="-4"/>
                                      <w:sz w:val="22"/>
                                    </w:rPr>
                                    <w:t>0.64</w:t>
                                  </w:r>
                                </w:p>
                              </w:tc>
                              <w:tc>
                                <w:tcPr>
                                  <w:tcW w:w="888" w:type="dxa"/>
                                </w:tcPr>
                                <w:p>
                                  <w:pPr>
                                    <w:pStyle w:val="TableParagraph"/>
                                    <w:spacing w:before="61"/>
                                    <w:ind w:left="72" w:right="5"/>
                                    <w:rPr>
                                      <w:sz w:val="22"/>
                                    </w:rPr>
                                  </w:pPr>
                                  <w:r>
                                    <w:rPr>
                                      <w:spacing w:val="-4"/>
                                      <w:sz w:val="22"/>
                                    </w:rPr>
                                    <w:t>0.64</w:t>
                                  </w:r>
                                </w:p>
                              </w:tc>
                              <w:tc>
                                <w:tcPr>
                                  <w:tcW w:w="888" w:type="dxa"/>
                                </w:tcPr>
                                <w:p>
                                  <w:pPr>
                                    <w:pStyle w:val="TableParagraph"/>
                                    <w:spacing w:before="61"/>
                                    <w:ind w:left="70" w:right="5"/>
                                    <w:rPr>
                                      <w:sz w:val="22"/>
                                    </w:rPr>
                                  </w:pPr>
                                  <w:r>
                                    <w:rPr>
                                      <w:spacing w:val="-4"/>
                                      <w:sz w:val="22"/>
                                    </w:rPr>
                                    <w:t>0.74</w:t>
                                  </w:r>
                                </w:p>
                              </w:tc>
                              <w:tc>
                                <w:tcPr>
                                  <w:tcW w:w="890" w:type="dxa"/>
                                </w:tcPr>
                                <w:p>
                                  <w:pPr>
                                    <w:pStyle w:val="TableParagraph"/>
                                    <w:spacing w:before="61"/>
                                    <w:ind w:left="70" w:right="10"/>
                                    <w:rPr>
                                      <w:sz w:val="22"/>
                                    </w:rPr>
                                  </w:pPr>
                                  <w:r>
                                    <w:rPr>
                                      <w:spacing w:val="-4"/>
                                      <w:sz w:val="22"/>
                                    </w:rPr>
                                    <w:t>0.59</w:t>
                                  </w:r>
                                </w:p>
                              </w:tc>
                              <w:tc>
                                <w:tcPr>
                                  <w:tcW w:w="726" w:type="dxa"/>
                                </w:tcPr>
                                <w:p>
                                  <w:pPr>
                                    <w:pStyle w:val="TableParagraph"/>
                                    <w:spacing w:before="61"/>
                                    <w:ind w:right="54"/>
                                    <w:jc w:val="right"/>
                                    <w:rPr>
                                      <w:sz w:val="22"/>
                                    </w:rPr>
                                  </w:pPr>
                                  <w:r>
                                    <w:rPr>
                                      <w:spacing w:val="-4"/>
                                      <w:sz w:val="22"/>
                                    </w:rPr>
                                    <w:t>0.70</w:t>
                                  </w:r>
                                </w:p>
                              </w:tc>
                            </w:tr>
                          </w:tbl>
                          <w:p>
                            <w:pPr>
                              <w:pStyle w:val="BodyText"/>
                            </w:pPr>
                          </w:p>
                        </w:txbxContent>
                      </wps:txbx>
                      <wps:bodyPr wrap="square" lIns="0" tIns="0" rIns="0" bIns="0" rtlCol="0">
                        <a:noAutofit/>
                      </wps:bodyPr>
                    </wps:wsp>
                  </a:graphicData>
                </a:graphic>
              </wp:anchor>
            </w:drawing>
          </mc:Choice>
          <mc:Fallback>
            <w:pict>
              <v:shape style="position:absolute;margin-left:215.800003pt;margin-top:-10.491787pt;width:318.95pt;height:204.55pt;mso-position-horizontal-relative:page;mso-position-vertical-relative:paragraph;z-index:15772672" type="#_x0000_t202" id="docshape9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1"/>
                        <w:gridCol w:w="1054"/>
                        <w:gridCol w:w="888"/>
                        <w:gridCol w:w="888"/>
                        <w:gridCol w:w="888"/>
                        <w:gridCol w:w="890"/>
                        <w:gridCol w:w="726"/>
                      </w:tblGrid>
                      <w:tr>
                        <w:trPr>
                          <w:trHeight w:val="363" w:hRule="atLeast"/>
                        </w:trPr>
                        <w:tc>
                          <w:tcPr>
                            <w:tcW w:w="931" w:type="dxa"/>
                          </w:tcPr>
                          <w:p>
                            <w:pPr>
                              <w:pStyle w:val="TableParagraph"/>
                              <w:spacing w:before="40"/>
                              <w:ind w:left="50"/>
                              <w:jc w:val="left"/>
                              <w:rPr>
                                <w:sz w:val="22"/>
                              </w:rPr>
                            </w:pPr>
                            <w:r>
                              <w:rPr>
                                <w:spacing w:val="-4"/>
                                <w:sz w:val="22"/>
                              </w:rPr>
                              <w:t>Mean</w:t>
                            </w:r>
                          </w:p>
                        </w:tc>
                        <w:tc>
                          <w:tcPr>
                            <w:tcW w:w="1054" w:type="dxa"/>
                          </w:tcPr>
                          <w:p>
                            <w:pPr>
                              <w:pStyle w:val="TableParagraph"/>
                              <w:spacing w:before="83"/>
                              <w:ind w:right="213"/>
                              <w:jc w:val="right"/>
                              <w:rPr>
                                <w:sz w:val="22"/>
                              </w:rPr>
                            </w:pPr>
                            <w:r>
                              <w:rPr>
                                <w:spacing w:val="-4"/>
                                <w:sz w:val="22"/>
                              </w:rPr>
                              <w:t>0.49</w:t>
                            </w:r>
                          </w:p>
                        </w:tc>
                        <w:tc>
                          <w:tcPr>
                            <w:tcW w:w="888" w:type="dxa"/>
                          </w:tcPr>
                          <w:p>
                            <w:pPr>
                              <w:pStyle w:val="TableParagraph"/>
                              <w:spacing w:before="83"/>
                              <w:ind w:left="75" w:right="5"/>
                              <w:rPr>
                                <w:sz w:val="22"/>
                              </w:rPr>
                            </w:pPr>
                            <w:r>
                              <w:rPr>
                                <w:spacing w:val="-4"/>
                                <w:sz w:val="22"/>
                              </w:rPr>
                              <w:t>0.39</w:t>
                            </w:r>
                          </w:p>
                        </w:tc>
                        <w:tc>
                          <w:tcPr>
                            <w:tcW w:w="888" w:type="dxa"/>
                          </w:tcPr>
                          <w:p>
                            <w:pPr>
                              <w:pStyle w:val="TableParagraph"/>
                              <w:spacing w:before="83"/>
                              <w:ind w:left="72" w:right="5"/>
                              <w:rPr>
                                <w:sz w:val="22"/>
                              </w:rPr>
                            </w:pPr>
                            <w:r>
                              <w:rPr>
                                <w:spacing w:val="-4"/>
                                <w:sz w:val="22"/>
                              </w:rPr>
                              <w:t>0.43</w:t>
                            </w:r>
                          </w:p>
                        </w:tc>
                        <w:tc>
                          <w:tcPr>
                            <w:tcW w:w="888" w:type="dxa"/>
                          </w:tcPr>
                          <w:p>
                            <w:pPr>
                              <w:pStyle w:val="TableParagraph"/>
                              <w:spacing w:before="83"/>
                              <w:ind w:left="70" w:right="5"/>
                              <w:rPr>
                                <w:sz w:val="22"/>
                              </w:rPr>
                            </w:pPr>
                            <w:r>
                              <w:rPr>
                                <w:spacing w:val="-4"/>
                                <w:sz w:val="22"/>
                              </w:rPr>
                              <w:t>0.46</w:t>
                            </w:r>
                          </w:p>
                        </w:tc>
                        <w:tc>
                          <w:tcPr>
                            <w:tcW w:w="890" w:type="dxa"/>
                          </w:tcPr>
                          <w:p>
                            <w:pPr>
                              <w:pStyle w:val="TableParagraph"/>
                              <w:spacing w:before="83"/>
                              <w:ind w:left="70" w:right="10"/>
                              <w:rPr>
                                <w:sz w:val="22"/>
                              </w:rPr>
                            </w:pPr>
                            <w:r>
                              <w:rPr>
                                <w:spacing w:val="-4"/>
                                <w:sz w:val="22"/>
                              </w:rPr>
                              <w:t>0.45</w:t>
                            </w:r>
                          </w:p>
                        </w:tc>
                        <w:tc>
                          <w:tcPr>
                            <w:tcW w:w="726" w:type="dxa"/>
                          </w:tcPr>
                          <w:p>
                            <w:pPr>
                              <w:pStyle w:val="TableParagraph"/>
                              <w:spacing w:before="83"/>
                              <w:ind w:right="54"/>
                              <w:jc w:val="right"/>
                              <w:rPr>
                                <w:sz w:val="22"/>
                              </w:rPr>
                            </w:pPr>
                            <w:r>
                              <w:rPr>
                                <w:spacing w:val="-4"/>
                                <w:sz w:val="22"/>
                              </w:rPr>
                              <w:t>0.48</w:t>
                            </w:r>
                          </w:p>
                        </w:tc>
                      </w:tr>
                      <w:tr>
                        <w:trPr>
                          <w:trHeight w:val="341" w:hRule="atLeast"/>
                        </w:trPr>
                        <w:tc>
                          <w:tcPr>
                            <w:tcW w:w="931" w:type="dxa"/>
                          </w:tcPr>
                          <w:p>
                            <w:pPr>
                              <w:pStyle w:val="TableParagraph"/>
                              <w:spacing w:before="17"/>
                              <w:ind w:left="50"/>
                              <w:jc w:val="left"/>
                              <w:rPr>
                                <w:sz w:val="22"/>
                              </w:rPr>
                            </w:pPr>
                            <w:r>
                              <w:rPr>
                                <w:spacing w:val="-5"/>
                                <w:sz w:val="22"/>
                              </w:rPr>
                              <w:t>Std</w:t>
                            </w:r>
                          </w:p>
                        </w:tc>
                        <w:tc>
                          <w:tcPr>
                            <w:tcW w:w="1054" w:type="dxa"/>
                          </w:tcPr>
                          <w:p>
                            <w:pPr>
                              <w:pStyle w:val="TableParagraph"/>
                              <w:spacing w:before="62"/>
                              <w:ind w:right="213"/>
                              <w:jc w:val="right"/>
                              <w:rPr>
                                <w:sz w:val="22"/>
                              </w:rPr>
                            </w:pPr>
                            <w:r>
                              <w:rPr>
                                <w:spacing w:val="-4"/>
                                <w:sz w:val="22"/>
                              </w:rPr>
                              <w:t>0.27</w:t>
                            </w:r>
                          </w:p>
                        </w:tc>
                        <w:tc>
                          <w:tcPr>
                            <w:tcW w:w="888" w:type="dxa"/>
                          </w:tcPr>
                          <w:p>
                            <w:pPr>
                              <w:pStyle w:val="TableParagraph"/>
                              <w:spacing w:before="62"/>
                              <w:ind w:left="75" w:right="5"/>
                              <w:rPr>
                                <w:sz w:val="22"/>
                              </w:rPr>
                            </w:pPr>
                            <w:r>
                              <w:rPr>
                                <w:spacing w:val="-4"/>
                                <w:sz w:val="22"/>
                              </w:rPr>
                              <w:t>0.19</w:t>
                            </w:r>
                          </w:p>
                        </w:tc>
                        <w:tc>
                          <w:tcPr>
                            <w:tcW w:w="888" w:type="dxa"/>
                          </w:tcPr>
                          <w:p>
                            <w:pPr>
                              <w:pStyle w:val="TableParagraph"/>
                              <w:spacing w:before="62"/>
                              <w:ind w:left="72" w:right="5"/>
                              <w:rPr>
                                <w:sz w:val="22"/>
                              </w:rPr>
                            </w:pPr>
                            <w:r>
                              <w:rPr>
                                <w:spacing w:val="-4"/>
                                <w:sz w:val="22"/>
                              </w:rPr>
                              <w:t>0.19</w:t>
                            </w:r>
                          </w:p>
                        </w:tc>
                        <w:tc>
                          <w:tcPr>
                            <w:tcW w:w="888" w:type="dxa"/>
                          </w:tcPr>
                          <w:p>
                            <w:pPr>
                              <w:pStyle w:val="TableParagraph"/>
                              <w:spacing w:before="62"/>
                              <w:ind w:left="70" w:right="5"/>
                              <w:rPr>
                                <w:sz w:val="22"/>
                              </w:rPr>
                            </w:pPr>
                            <w:r>
                              <w:rPr>
                                <w:spacing w:val="-4"/>
                                <w:sz w:val="22"/>
                              </w:rPr>
                              <w:t>0.20</w:t>
                            </w:r>
                          </w:p>
                        </w:tc>
                        <w:tc>
                          <w:tcPr>
                            <w:tcW w:w="890" w:type="dxa"/>
                          </w:tcPr>
                          <w:p>
                            <w:pPr>
                              <w:pStyle w:val="TableParagraph"/>
                              <w:spacing w:before="62"/>
                              <w:ind w:left="70" w:right="10"/>
                              <w:rPr>
                                <w:sz w:val="22"/>
                              </w:rPr>
                            </w:pPr>
                            <w:r>
                              <w:rPr>
                                <w:spacing w:val="-4"/>
                                <w:sz w:val="22"/>
                              </w:rPr>
                              <w:t>0.20</w:t>
                            </w:r>
                          </w:p>
                        </w:tc>
                        <w:tc>
                          <w:tcPr>
                            <w:tcW w:w="726" w:type="dxa"/>
                          </w:tcPr>
                          <w:p>
                            <w:pPr>
                              <w:pStyle w:val="TableParagraph"/>
                              <w:spacing w:before="62"/>
                              <w:ind w:right="54"/>
                              <w:jc w:val="right"/>
                              <w:rPr>
                                <w:sz w:val="22"/>
                              </w:rPr>
                            </w:pPr>
                            <w:r>
                              <w:rPr>
                                <w:spacing w:val="-4"/>
                                <w:sz w:val="22"/>
                              </w:rPr>
                              <w:t>0.20</w:t>
                            </w:r>
                          </w:p>
                        </w:tc>
                      </w:tr>
                      <w:tr>
                        <w:trPr>
                          <w:trHeight w:val="335" w:hRule="atLeast"/>
                        </w:trPr>
                        <w:tc>
                          <w:tcPr>
                            <w:tcW w:w="931" w:type="dxa"/>
                          </w:tcPr>
                          <w:p>
                            <w:pPr>
                              <w:pStyle w:val="TableParagraph"/>
                              <w:spacing w:before="17"/>
                              <w:ind w:left="50"/>
                              <w:jc w:val="left"/>
                              <w:rPr>
                                <w:sz w:val="22"/>
                              </w:rPr>
                            </w:pPr>
                            <w:r>
                              <w:rPr>
                                <w:spacing w:val="-4"/>
                                <w:sz w:val="22"/>
                              </w:rPr>
                              <w:t>Mean</w:t>
                            </w:r>
                          </w:p>
                        </w:tc>
                        <w:tc>
                          <w:tcPr>
                            <w:tcW w:w="1054" w:type="dxa"/>
                          </w:tcPr>
                          <w:p>
                            <w:pPr>
                              <w:pStyle w:val="TableParagraph"/>
                              <w:spacing w:before="61"/>
                              <w:ind w:right="213"/>
                              <w:jc w:val="right"/>
                              <w:rPr>
                                <w:sz w:val="22"/>
                              </w:rPr>
                            </w:pPr>
                            <w:r>
                              <w:rPr>
                                <w:spacing w:val="-2"/>
                                <w:sz w:val="22"/>
                              </w:rPr>
                              <w:t>-</w:t>
                            </w:r>
                            <w:r>
                              <w:rPr>
                                <w:spacing w:val="-4"/>
                                <w:sz w:val="22"/>
                              </w:rPr>
                              <w:t>0.14</w:t>
                            </w:r>
                          </w:p>
                        </w:tc>
                        <w:tc>
                          <w:tcPr>
                            <w:tcW w:w="888" w:type="dxa"/>
                          </w:tcPr>
                          <w:p>
                            <w:pPr>
                              <w:pStyle w:val="TableParagraph"/>
                              <w:spacing w:before="61"/>
                              <w:ind w:left="70" w:right="71"/>
                              <w:rPr>
                                <w:sz w:val="22"/>
                              </w:rPr>
                            </w:pPr>
                            <w:r>
                              <w:rPr>
                                <w:spacing w:val="-2"/>
                                <w:sz w:val="22"/>
                              </w:rPr>
                              <w:t>-</w:t>
                            </w:r>
                            <w:r>
                              <w:rPr>
                                <w:spacing w:val="-4"/>
                                <w:sz w:val="22"/>
                              </w:rPr>
                              <w:t>0.15</w:t>
                            </w:r>
                          </w:p>
                        </w:tc>
                        <w:tc>
                          <w:tcPr>
                            <w:tcW w:w="888" w:type="dxa"/>
                          </w:tcPr>
                          <w:p>
                            <w:pPr>
                              <w:pStyle w:val="TableParagraph"/>
                              <w:spacing w:before="61"/>
                              <w:ind w:left="70" w:right="73"/>
                              <w:rPr>
                                <w:sz w:val="22"/>
                              </w:rPr>
                            </w:pPr>
                            <w:r>
                              <w:rPr>
                                <w:spacing w:val="-2"/>
                                <w:sz w:val="22"/>
                              </w:rPr>
                              <w:t>-</w:t>
                            </w:r>
                            <w:r>
                              <w:rPr>
                                <w:spacing w:val="-4"/>
                                <w:sz w:val="22"/>
                              </w:rPr>
                              <w:t>0.22</w:t>
                            </w:r>
                          </w:p>
                        </w:tc>
                        <w:tc>
                          <w:tcPr>
                            <w:tcW w:w="888" w:type="dxa"/>
                          </w:tcPr>
                          <w:p>
                            <w:pPr>
                              <w:pStyle w:val="TableParagraph"/>
                              <w:spacing w:before="61"/>
                              <w:ind w:left="70" w:right="75"/>
                              <w:rPr>
                                <w:sz w:val="22"/>
                              </w:rPr>
                            </w:pPr>
                            <w:r>
                              <w:rPr>
                                <w:spacing w:val="-2"/>
                                <w:sz w:val="22"/>
                              </w:rPr>
                              <w:t>-</w:t>
                            </w:r>
                            <w:r>
                              <w:rPr>
                                <w:spacing w:val="-4"/>
                                <w:sz w:val="22"/>
                              </w:rPr>
                              <w:t>0.18</w:t>
                            </w:r>
                          </w:p>
                        </w:tc>
                        <w:tc>
                          <w:tcPr>
                            <w:tcW w:w="890" w:type="dxa"/>
                          </w:tcPr>
                          <w:p>
                            <w:pPr>
                              <w:pStyle w:val="TableParagraph"/>
                              <w:spacing w:before="61"/>
                              <w:ind w:left="60" w:right="70"/>
                              <w:rPr>
                                <w:sz w:val="22"/>
                              </w:rPr>
                            </w:pPr>
                            <w:r>
                              <w:rPr>
                                <w:spacing w:val="-2"/>
                                <w:sz w:val="22"/>
                              </w:rPr>
                              <w:t>-</w:t>
                            </w:r>
                            <w:r>
                              <w:rPr>
                                <w:spacing w:val="-4"/>
                                <w:sz w:val="22"/>
                              </w:rPr>
                              <w:t>0.29</w:t>
                            </w:r>
                          </w:p>
                        </w:tc>
                        <w:tc>
                          <w:tcPr>
                            <w:tcW w:w="726" w:type="dxa"/>
                          </w:tcPr>
                          <w:p>
                            <w:pPr>
                              <w:pStyle w:val="TableParagraph"/>
                              <w:spacing w:before="61"/>
                              <w:ind w:right="54"/>
                              <w:jc w:val="right"/>
                              <w:rPr>
                                <w:sz w:val="22"/>
                              </w:rPr>
                            </w:pPr>
                            <w:r>
                              <w:rPr>
                                <w:spacing w:val="-2"/>
                                <w:sz w:val="22"/>
                              </w:rPr>
                              <w:t>-</w:t>
                            </w:r>
                            <w:r>
                              <w:rPr>
                                <w:spacing w:val="-4"/>
                                <w:sz w:val="22"/>
                              </w:rPr>
                              <w:t>0.01</w:t>
                            </w:r>
                          </w:p>
                        </w:tc>
                      </w:tr>
                      <w:tr>
                        <w:trPr>
                          <w:trHeight w:val="325" w:hRule="atLeast"/>
                        </w:trPr>
                        <w:tc>
                          <w:tcPr>
                            <w:tcW w:w="931" w:type="dxa"/>
                          </w:tcPr>
                          <w:p>
                            <w:pPr>
                              <w:pStyle w:val="TableParagraph"/>
                              <w:spacing w:before="12"/>
                              <w:ind w:left="50"/>
                              <w:jc w:val="left"/>
                              <w:rPr>
                                <w:sz w:val="22"/>
                              </w:rPr>
                            </w:pPr>
                            <w:r>
                              <w:rPr>
                                <w:spacing w:val="-5"/>
                                <w:sz w:val="22"/>
                              </w:rPr>
                              <w:t>Std</w:t>
                            </w:r>
                          </w:p>
                        </w:tc>
                        <w:tc>
                          <w:tcPr>
                            <w:tcW w:w="1054" w:type="dxa"/>
                          </w:tcPr>
                          <w:p>
                            <w:pPr>
                              <w:pStyle w:val="TableParagraph"/>
                              <w:spacing w:before="45"/>
                              <w:ind w:right="213"/>
                              <w:jc w:val="right"/>
                              <w:rPr>
                                <w:sz w:val="22"/>
                              </w:rPr>
                            </w:pPr>
                            <w:r>
                              <w:rPr>
                                <w:spacing w:val="-4"/>
                                <w:sz w:val="22"/>
                              </w:rPr>
                              <w:t>1.74</w:t>
                            </w:r>
                          </w:p>
                        </w:tc>
                        <w:tc>
                          <w:tcPr>
                            <w:tcW w:w="888" w:type="dxa"/>
                          </w:tcPr>
                          <w:p>
                            <w:pPr>
                              <w:pStyle w:val="TableParagraph"/>
                              <w:spacing w:before="45"/>
                              <w:ind w:left="75" w:right="5"/>
                              <w:rPr>
                                <w:sz w:val="22"/>
                              </w:rPr>
                            </w:pPr>
                            <w:r>
                              <w:rPr>
                                <w:spacing w:val="-4"/>
                                <w:sz w:val="22"/>
                              </w:rPr>
                              <w:t>0.96</w:t>
                            </w:r>
                          </w:p>
                        </w:tc>
                        <w:tc>
                          <w:tcPr>
                            <w:tcW w:w="888" w:type="dxa"/>
                          </w:tcPr>
                          <w:p>
                            <w:pPr>
                              <w:pStyle w:val="TableParagraph"/>
                              <w:spacing w:before="45"/>
                              <w:ind w:left="72" w:right="5"/>
                              <w:rPr>
                                <w:sz w:val="22"/>
                              </w:rPr>
                            </w:pPr>
                            <w:r>
                              <w:rPr>
                                <w:spacing w:val="-4"/>
                                <w:sz w:val="22"/>
                              </w:rPr>
                              <w:t>0.82</w:t>
                            </w:r>
                          </w:p>
                        </w:tc>
                        <w:tc>
                          <w:tcPr>
                            <w:tcW w:w="888" w:type="dxa"/>
                          </w:tcPr>
                          <w:p>
                            <w:pPr>
                              <w:pStyle w:val="TableParagraph"/>
                              <w:spacing w:before="45"/>
                              <w:ind w:left="70" w:right="5"/>
                              <w:rPr>
                                <w:sz w:val="22"/>
                              </w:rPr>
                            </w:pPr>
                            <w:r>
                              <w:rPr>
                                <w:spacing w:val="-4"/>
                                <w:sz w:val="22"/>
                              </w:rPr>
                              <w:t>0.74</w:t>
                            </w:r>
                          </w:p>
                        </w:tc>
                        <w:tc>
                          <w:tcPr>
                            <w:tcW w:w="890" w:type="dxa"/>
                          </w:tcPr>
                          <w:p>
                            <w:pPr>
                              <w:pStyle w:val="TableParagraph"/>
                              <w:spacing w:before="45"/>
                              <w:ind w:left="70" w:right="10"/>
                              <w:rPr>
                                <w:sz w:val="22"/>
                              </w:rPr>
                            </w:pPr>
                            <w:r>
                              <w:rPr>
                                <w:spacing w:val="-4"/>
                                <w:sz w:val="22"/>
                              </w:rPr>
                              <w:t>0.76</w:t>
                            </w:r>
                          </w:p>
                        </w:tc>
                        <w:tc>
                          <w:tcPr>
                            <w:tcW w:w="726" w:type="dxa"/>
                          </w:tcPr>
                          <w:p>
                            <w:pPr>
                              <w:pStyle w:val="TableParagraph"/>
                              <w:spacing w:before="45"/>
                              <w:ind w:right="54"/>
                              <w:jc w:val="right"/>
                              <w:rPr>
                                <w:sz w:val="22"/>
                              </w:rPr>
                            </w:pPr>
                            <w:r>
                              <w:rPr>
                                <w:spacing w:val="-4"/>
                                <w:sz w:val="22"/>
                              </w:rPr>
                              <w:t>0.80</w:t>
                            </w:r>
                          </w:p>
                        </w:tc>
                      </w:tr>
                      <w:tr>
                        <w:trPr>
                          <w:trHeight w:val="340" w:hRule="atLeast"/>
                        </w:trPr>
                        <w:tc>
                          <w:tcPr>
                            <w:tcW w:w="931" w:type="dxa"/>
                          </w:tcPr>
                          <w:p>
                            <w:pPr>
                              <w:pStyle w:val="TableParagraph"/>
                              <w:spacing w:before="17"/>
                              <w:ind w:left="50"/>
                              <w:jc w:val="left"/>
                              <w:rPr>
                                <w:sz w:val="22"/>
                              </w:rPr>
                            </w:pPr>
                            <w:r>
                              <w:rPr>
                                <w:spacing w:val="-4"/>
                                <w:sz w:val="22"/>
                              </w:rPr>
                              <w:t>Mean</w:t>
                            </w:r>
                          </w:p>
                        </w:tc>
                        <w:tc>
                          <w:tcPr>
                            <w:tcW w:w="1054" w:type="dxa"/>
                          </w:tcPr>
                          <w:p>
                            <w:pPr>
                              <w:pStyle w:val="TableParagraph"/>
                              <w:spacing w:before="60"/>
                              <w:ind w:right="213"/>
                              <w:jc w:val="right"/>
                              <w:rPr>
                                <w:sz w:val="22"/>
                              </w:rPr>
                            </w:pPr>
                            <w:r>
                              <w:rPr>
                                <w:spacing w:val="-4"/>
                                <w:sz w:val="22"/>
                              </w:rPr>
                              <w:t>0.67</w:t>
                            </w:r>
                          </w:p>
                        </w:tc>
                        <w:tc>
                          <w:tcPr>
                            <w:tcW w:w="888" w:type="dxa"/>
                          </w:tcPr>
                          <w:p>
                            <w:pPr>
                              <w:pStyle w:val="TableParagraph"/>
                              <w:spacing w:before="60"/>
                              <w:ind w:left="75" w:right="5"/>
                              <w:rPr>
                                <w:sz w:val="22"/>
                              </w:rPr>
                            </w:pPr>
                            <w:r>
                              <w:rPr>
                                <w:spacing w:val="-4"/>
                                <w:sz w:val="22"/>
                              </w:rPr>
                              <w:t>0.59</w:t>
                            </w:r>
                          </w:p>
                        </w:tc>
                        <w:tc>
                          <w:tcPr>
                            <w:tcW w:w="888" w:type="dxa"/>
                          </w:tcPr>
                          <w:p>
                            <w:pPr>
                              <w:pStyle w:val="TableParagraph"/>
                              <w:spacing w:before="60"/>
                              <w:ind w:left="72" w:right="5"/>
                              <w:rPr>
                                <w:sz w:val="22"/>
                              </w:rPr>
                            </w:pPr>
                            <w:r>
                              <w:rPr>
                                <w:spacing w:val="-4"/>
                                <w:sz w:val="22"/>
                              </w:rPr>
                              <w:t>0.51</w:t>
                            </w:r>
                          </w:p>
                        </w:tc>
                        <w:tc>
                          <w:tcPr>
                            <w:tcW w:w="888" w:type="dxa"/>
                          </w:tcPr>
                          <w:p>
                            <w:pPr>
                              <w:pStyle w:val="TableParagraph"/>
                              <w:spacing w:before="60"/>
                              <w:ind w:left="70" w:right="5"/>
                              <w:rPr>
                                <w:sz w:val="22"/>
                              </w:rPr>
                            </w:pPr>
                            <w:r>
                              <w:rPr>
                                <w:spacing w:val="-4"/>
                                <w:sz w:val="22"/>
                              </w:rPr>
                              <w:t>0.48</w:t>
                            </w:r>
                          </w:p>
                        </w:tc>
                        <w:tc>
                          <w:tcPr>
                            <w:tcW w:w="890" w:type="dxa"/>
                          </w:tcPr>
                          <w:p>
                            <w:pPr>
                              <w:pStyle w:val="TableParagraph"/>
                              <w:spacing w:before="60"/>
                              <w:ind w:left="70" w:right="10"/>
                              <w:rPr>
                                <w:sz w:val="22"/>
                              </w:rPr>
                            </w:pPr>
                            <w:r>
                              <w:rPr>
                                <w:spacing w:val="-4"/>
                                <w:sz w:val="22"/>
                              </w:rPr>
                              <w:t>0.47</w:t>
                            </w:r>
                          </w:p>
                        </w:tc>
                        <w:tc>
                          <w:tcPr>
                            <w:tcW w:w="726" w:type="dxa"/>
                          </w:tcPr>
                          <w:p>
                            <w:pPr>
                              <w:pStyle w:val="TableParagraph"/>
                              <w:spacing w:before="60"/>
                              <w:ind w:right="54"/>
                              <w:jc w:val="right"/>
                              <w:rPr>
                                <w:sz w:val="22"/>
                              </w:rPr>
                            </w:pPr>
                            <w:r>
                              <w:rPr>
                                <w:spacing w:val="-4"/>
                                <w:sz w:val="22"/>
                              </w:rPr>
                              <w:t>0.46</w:t>
                            </w:r>
                          </w:p>
                        </w:tc>
                      </w:tr>
                      <w:tr>
                        <w:trPr>
                          <w:trHeight w:val="341" w:hRule="atLeast"/>
                        </w:trPr>
                        <w:tc>
                          <w:tcPr>
                            <w:tcW w:w="931" w:type="dxa"/>
                          </w:tcPr>
                          <w:p>
                            <w:pPr>
                              <w:pStyle w:val="TableParagraph"/>
                              <w:spacing w:before="17"/>
                              <w:ind w:left="50"/>
                              <w:jc w:val="left"/>
                              <w:rPr>
                                <w:sz w:val="22"/>
                              </w:rPr>
                            </w:pPr>
                            <w:r>
                              <w:rPr>
                                <w:spacing w:val="-5"/>
                                <w:sz w:val="22"/>
                              </w:rPr>
                              <w:t>Std</w:t>
                            </w:r>
                          </w:p>
                        </w:tc>
                        <w:tc>
                          <w:tcPr>
                            <w:tcW w:w="1054" w:type="dxa"/>
                          </w:tcPr>
                          <w:p>
                            <w:pPr>
                              <w:pStyle w:val="TableParagraph"/>
                              <w:spacing w:before="62"/>
                              <w:ind w:right="213"/>
                              <w:jc w:val="right"/>
                              <w:rPr>
                                <w:sz w:val="22"/>
                              </w:rPr>
                            </w:pPr>
                            <w:r>
                              <w:rPr>
                                <w:spacing w:val="-4"/>
                                <w:sz w:val="22"/>
                              </w:rPr>
                              <w:t>0.27</w:t>
                            </w:r>
                          </w:p>
                        </w:tc>
                        <w:tc>
                          <w:tcPr>
                            <w:tcW w:w="888" w:type="dxa"/>
                          </w:tcPr>
                          <w:p>
                            <w:pPr>
                              <w:pStyle w:val="TableParagraph"/>
                              <w:spacing w:before="62"/>
                              <w:ind w:left="75" w:right="5"/>
                              <w:rPr>
                                <w:sz w:val="22"/>
                              </w:rPr>
                            </w:pPr>
                            <w:r>
                              <w:rPr>
                                <w:spacing w:val="-4"/>
                                <w:sz w:val="22"/>
                              </w:rPr>
                              <w:t>0.21</w:t>
                            </w:r>
                          </w:p>
                        </w:tc>
                        <w:tc>
                          <w:tcPr>
                            <w:tcW w:w="888" w:type="dxa"/>
                          </w:tcPr>
                          <w:p>
                            <w:pPr>
                              <w:pStyle w:val="TableParagraph"/>
                              <w:spacing w:before="62"/>
                              <w:ind w:left="72" w:right="5"/>
                              <w:rPr>
                                <w:sz w:val="22"/>
                              </w:rPr>
                            </w:pPr>
                            <w:r>
                              <w:rPr>
                                <w:spacing w:val="-4"/>
                                <w:sz w:val="22"/>
                              </w:rPr>
                              <w:t>0.23</w:t>
                            </w:r>
                          </w:p>
                        </w:tc>
                        <w:tc>
                          <w:tcPr>
                            <w:tcW w:w="888" w:type="dxa"/>
                          </w:tcPr>
                          <w:p>
                            <w:pPr>
                              <w:pStyle w:val="TableParagraph"/>
                              <w:spacing w:before="62"/>
                              <w:ind w:left="70" w:right="5"/>
                              <w:rPr>
                                <w:sz w:val="22"/>
                              </w:rPr>
                            </w:pPr>
                            <w:r>
                              <w:rPr>
                                <w:spacing w:val="-4"/>
                                <w:sz w:val="22"/>
                              </w:rPr>
                              <w:t>0.22</w:t>
                            </w:r>
                          </w:p>
                        </w:tc>
                        <w:tc>
                          <w:tcPr>
                            <w:tcW w:w="890" w:type="dxa"/>
                          </w:tcPr>
                          <w:p>
                            <w:pPr>
                              <w:pStyle w:val="TableParagraph"/>
                              <w:spacing w:before="62"/>
                              <w:ind w:left="70" w:right="10"/>
                              <w:rPr>
                                <w:sz w:val="22"/>
                              </w:rPr>
                            </w:pPr>
                            <w:r>
                              <w:rPr>
                                <w:spacing w:val="-4"/>
                                <w:sz w:val="22"/>
                              </w:rPr>
                              <w:t>0.21</w:t>
                            </w:r>
                          </w:p>
                        </w:tc>
                        <w:tc>
                          <w:tcPr>
                            <w:tcW w:w="726" w:type="dxa"/>
                          </w:tcPr>
                          <w:p>
                            <w:pPr>
                              <w:pStyle w:val="TableParagraph"/>
                              <w:spacing w:before="62"/>
                              <w:ind w:right="54"/>
                              <w:jc w:val="right"/>
                              <w:rPr>
                                <w:sz w:val="22"/>
                              </w:rPr>
                            </w:pPr>
                            <w:r>
                              <w:rPr>
                                <w:spacing w:val="-4"/>
                                <w:sz w:val="22"/>
                              </w:rPr>
                              <w:t>0.19</w:t>
                            </w:r>
                          </w:p>
                        </w:tc>
                      </w:tr>
                      <w:tr>
                        <w:trPr>
                          <w:trHeight w:val="340" w:hRule="atLeast"/>
                        </w:trPr>
                        <w:tc>
                          <w:tcPr>
                            <w:tcW w:w="931" w:type="dxa"/>
                          </w:tcPr>
                          <w:p>
                            <w:pPr>
                              <w:pStyle w:val="TableParagraph"/>
                              <w:spacing w:before="17"/>
                              <w:ind w:left="50"/>
                              <w:jc w:val="left"/>
                              <w:rPr>
                                <w:sz w:val="22"/>
                              </w:rPr>
                            </w:pPr>
                            <w:r>
                              <w:rPr>
                                <w:spacing w:val="-4"/>
                                <w:sz w:val="22"/>
                              </w:rPr>
                              <w:t>Mean</w:t>
                            </w:r>
                          </w:p>
                        </w:tc>
                        <w:tc>
                          <w:tcPr>
                            <w:tcW w:w="1054" w:type="dxa"/>
                          </w:tcPr>
                          <w:p>
                            <w:pPr>
                              <w:pStyle w:val="TableParagraph"/>
                              <w:spacing w:before="61"/>
                              <w:ind w:right="213"/>
                              <w:jc w:val="right"/>
                              <w:rPr>
                                <w:sz w:val="22"/>
                              </w:rPr>
                            </w:pPr>
                            <w:r>
                              <w:rPr>
                                <w:spacing w:val="-2"/>
                                <w:sz w:val="22"/>
                              </w:rPr>
                              <w:t>-</w:t>
                            </w:r>
                            <w:r>
                              <w:rPr>
                                <w:spacing w:val="-4"/>
                                <w:sz w:val="22"/>
                              </w:rPr>
                              <w:t>0.20</w:t>
                            </w:r>
                          </w:p>
                        </w:tc>
                        <w:tc>
                          <w:tcPr>
                            <w:tcW w:w="888" w:type="dxa"/>
                          </w:tcPr>
                          <w:p>
                            <w:pPr>
                              <w:pStyle w:val="TableParagraph"/>
                              <w:spacing w:before="61"/>
                              <w:ind w:left="70" w:right="71"/>
                              <w:rPr>
                                <w:sz w:val="22"/>
                              </w:rPr>
                            </w:pPr>
                            <w:r>
                              <w:rPr>
                                <w:spacing w:val="-2"/>
                                <w:sz w:val="22"/>
                              </w:rPr>
                              <w:t>-</w:t>
                            </w:r>
                            <w:r>
                              <w:rPr>
                                <w:spacing w:val="-4"/>
                                <w:sz w:val="22"/>
                              </w:rPr>
                              <w:t>0.26</w:t>
                            </w:r>
                          </w:p>
                        </w:tc>
                        <w:tc>
                          <w:tcPr>
                            <w:tcW w:w="888" w:type="dxa"/>
                          </w:tcPr>
                          <w:p>
                            <w:pPr>
                              <w:pStyle w:val="TableParagraph"/>
                              <w:spacing w:before="61"/>
                              <w:ind w:left="70" w:right="73"/>
                              <w:rPr>
                                <w:sz w:val="22"/>
                              </w:rPr>
                            </w:pPr>
                            <w:r>
                              <w:rPr>
                                <w:spacing w:val="-2"/>
                                <w:sz w:val="22"/>
                              </w:rPr>
                              <w:t>-</w:t>
                            </w:r>
                            <w:r>
                              <w:rPr>
                                <w:spacing w:val="-4"/>
                                <w:sz w:val="22"/>
                              </w:rPr>
                              <w:t>0.43</w:t>
                            </w:r>
                          </w:p>
                        </w:tc>
                        <w:tc>
                          <w:tcPr>
                            <w:tcW w:w="888" w:type="dxa"/>
                          </w:tcPr>
                          <w:p>
                            <w:pPr>
                              <w:pStyle w:val="TableParagraph"/>
                              <w:spacing w:before="61"/>
                              <w:ind w:left="70" w:right="75"/>
                              <w:rPr>
                                <w:sz w:val="22"/>
                              </w:rPr>
                            </w:pPr>
                            <w:r>
                              <w:rPr>
                                <w:spacing w:val="-2"/>
                                <w:sz w:val="22"/>
                              </w:rPr>
                              <w:t>-</w:t>
                            </w:r>
                            <w:r>
                              <w:rPr>
                                <w:spacing w:val="-4"/>
                                <w:sz w:val="22"/>
                              </w:rPr>
                              <w:t>0.30</w:t>
                            </w:r>
                          </w:p>
                        </w:tc>
                        <w:tc>
                          <w:tcPr>
                            <w:tcW w:w="890" w:type="dxa"/>
                          </w:tcPr>
                          <w:p>
                            <w:pPr>
                              <w:pStyle w:val="TableParagraph"/>
                              <w:spacing w:before="61"/>
                              <w:ind w:left="60" w:right="70"/>
                              <w:rPr>
                                <w:sz w:val="22"/>
                              </w:rPr>
                            </w:pPr>
                            <w:r>
                              <w:rPr>
                                <w:spacing w:val="-2"/>
                                <w:sz w:val="22"/>
                              </w:rPr>
                              <w:t>-</w:t>
                            </w:r>
                            <w:r>
                              <w:rPr>
                                <w:spacing w:val="-4"/>
                                <w:sz w:val="22"/>
                              </w:rPr>
                              <w:t>0.51</w:t>
                            </w:r>
                          </w:p>
                        </w:tc>
                        <w:tc>
                          <w:tcPr>
                            <w:tcW w:w="726" w:type="dxa"/>
                          </w:tcPr>
                          <w:p>
                            <w:pPr>
                              <w:pStyle w:val="TableParagraph"/>
                              <w:spacing w:before="61"/>
                              <w:ind w:right="54"/>
                              <w:jc w:val="right"/>
                              <w:rPr>
                                <w:sz w:val="22"/>
                              </w:rPr>
                            </w:pPr>
                            <w:r>
                              <w:rPr>
                                <w:spacing w:val="-4"/>
                                <w:sz w:val="22"/>
                              </w:rPr>
                              <w:t>0.07</w:t>
                            </w:r>
                          </w:p>
                        </w:tc>
                      </w:tr>
                      <w:tr>
                        <w:trPr>
                          <w:trHeight w:val="336" w:hRule="atLeast"/>
                        </w:trPr>
                        <w:tc>
                          <w:tcPr>
                            <w:tcW w:w="931" w:type="dxa"/>
                          </w:tcPr>
                          <w:p>
                            <w:pPr>
                              <w:pStyle w:val="TableParagraph"/>
                              <w:spacing w:before="17"/>
                              <w:ind w:left="50"/>
                              <w:jc w:val="left"/>
                              <w:rPr>
                                <w:sz w:val="22"/>
                              </w:rPr>
                            </w:pPr>
                            <w:r>
                              <w:rPr>
                                <w:spacing w:val="-5"/>
                                <w:sz w:val="22"/>
                              </w:rPr>
                              <w:t>Std</w:t>
                            </w:r>
                          </w:p>
                        </w:tc>
                        <w:tc>
                          <w:tcPr>
                            <w:tcW w:w="1054" w:type="dxa"/>
                          </w:tcPr>
                          <w:p>
                            <w:pPr>
                              <w:pStyle w:val="TableParagraph"/>
                              <w:spacing w:before="61"/>
                              <w:ind w:right="213"/>
                              <w:jc w:val="right"/>
                              <w:rPr>
                                <w:sz w:val="22"/>
                              </w:rPr>
                            </w:pPr>
                            <w:r>
                              <w:rPr>
                                <w:spacing w:val="-4"/>
                                <w:sz w:val="22"/>
                              </w:rPr>
                              <w:t>2.44</w:t>
                            </w:r>
                          </w:p>
                        </w:tc>
                        <w:tc>
                          <w:tcPr>
                            <w:tcW w:w="888" w:type="dxa"/>
                          </w:tcPr>
                          <w:p>
                            <w:pPr>
                              <w:pStyle w:val="TableParagraph"/>
                              <w:spacing w:before="61"/>
                              <w:ind w:left="75" w:right="5"/>
                              <w:rPr>
                                <w:sz w:val="22"/>
                              </w:rPr>
                            </w:pPr>
                            <w:r>
                              <w:rPr>
                                <w:spacing w:val="-4"/>
                                <w:sz w:val="22"/>
                              </w:rPr>
                              <w:t>1.44</w:t>
                            </w:r>
                          </w:p>
                        </w:tc>
                        <w:tc>
                          <w:tcPr>
                            <w:tcW w:w="888" w:type="dxa"/>
                          </w:tcPr>
                          <w:p>
                            <w:pPr>
                              <w:pStyle w:val="TableParagraph"/>
                              <w:spacing w:before="61"/>
                              <w:ind w:left="72" w:right="5"/>
                              <w:rPr>
                                <w:sz w:val="22"/>
                              </w:rPr>
                            </w:pPr>
                            <w:r>
                              <w:rPr>
                                <w:spacing w:val="-4"/>
                                <w:sz w:val="22"/>
                              </w:rPr>
                              <w:t>1.30</w:t>
                            </w:r>
                          </w:p>
                        </w:tc>
                        <w:tc>
                          <w:tcPr>
                            <w:tcW w:w="888" w:type="dxa"/>
                          </w:tcPr>
                          <w:p>
                            <w:pPr>
                              <w:pStyle w:val="TableParagraph"/>
                              <w:spacing w:before="61"/>
                              <w:ind w:left="70" w:right="5"/>
                              <w:rPr>
                                <w:sz w:val="22"/>
                              </w:rPr>
                            </w:pPr>
                            <w:r>
                              <w:rPr>
                                <w:spacing w:val="-4"/>
                                <w:sz w:val="22"/>
                              </w:rPr>
                              <w:t>1.32</w:t>
                            </w:r>
                          </w:p>
                        </w:tc>
                        <w:tc>
                          <w:tcPr>
                            <w:tcW w:w="890" w:type="dxa"/>
                          </w:tcPr>
                          <w:p>
                            <w:pPr>
                              <w:pStyle w:val="TableParagraph"/>
                              <w:spacing w:before="61"/>
                              <w:ind w:left="70" w:right="10"/>
                              <w:rPr>
                                <w:sz w:val="22"/>
                              </w:rPr>
                            </w:pPr>
                            <w:r>
                              <w:rPr>
                                <w:spacing w:val="-4"/>
                                <w:sz w:val="22"/>
                              </w:rPr>
                              <w:t>1.19</w:t>
                            </w:r>
                          </w:p>
                        </w:tc>
                        <w:tc>
                          <w:tcPr>
                            <w:tcW w:w="726" w:type="dxa"/>
                          </w:tcPr>
                          <w:p>
                            <w:pPr>
                              <w:pStyle w:val="TableParagraph"/>
                              <w:spacing w:before="61"/>
                              <w:ind w:right="54"/>
                              <w:jc w:val="right"/>
                              <w:rPr>
                                <w:sz w:val="22"/>
                              </w:rPr>
                            </w:pPr>
                            <w:r>
                              <w:rPr>
                                <w:spacing w:val="-4"/>
                                <w:sz w:val="22"/>
                              </w:rPr>
                              <w:t>1.32</w:t>
                            </w:r>
                          </w:p>
                        </w:tc>
                      </w:tr>
                      <w:tr>
                        <w:trPr>
                          <w:trHeight w:val="325" w:hRule="atLeast"/>
                        </w:trPr>
                        <w:tc>
                          <w:tcPr>
                            <w:tcW w:w="931" w:type="dxa"/>
                          </w:tcPr>
                          <w:p>
                            <w:pPr>
                              <w:pStyle w:val="TableParagraph"/>
                              <w:spacing w:before="12"/>
                              <w:ind w:left="50"/>
                              <w:jc w:val="left"/>
                              <w:rPr>
                                <w:sz w:val="22"/>
                              </w:rPr>
                            </w:pPr>
                            <w:r>
                              <w:rPr>
                                <w:spacing w:val="-4"/>
                                <w:sz w:val="22"/>
                              </w:rPr>
                              <w:t>Mean</w:t>
                            </w:r>
                          </w:p>
                        </w:tc>
                        <w:tc>
                          <w:tcPr>
                            <w:tcW w:w="1054" w:type="dxa"/>
                          </w:tcPr>
                          <w:p>
                            <w:pPr>
                              <w:pStyle w:val="TableParagraph"/>
                              <w:spacing w:before="45"/>
                              <w:ind w:right="213"/>
                              <w:jc w:val="right"/>
                              <w:rPr>
                                <w:sz w:val="22"/>
                              </w:rPr>
                            </w:pPr>
                            <w:r>
                              <w:rPr>
                                <w:spacing w:val="-4"/>
                                <w:sz w:val="22"/>
                              </w:rPr>
                              <w:t>0.67</w:t>
                            </w:r>
                          </w:p>
                        </w:tc>
                        <w:tc>
                          <w:tcPr>
                            <w:tcW w:w="888" w:type="dxa"/>
                          </w:tcPr>
                          <w:p>
                            <w:pPr>
                              <w:pStyle w:val="TableParagraph"/>
                              <w:spacing w:before="45"/>
                              <w:ind w:left="75" w:right="5"/>
                              <w:rPr>
                                <w:sz w:val="22"/>
                              </w:rPr>
                            </w:pPr>
                            <w:r>
                              <w:rPr>
                                <w:spacing w:val="-4"/>
                                <w:sz w:val="22"/>
                              </w:rPr>
                              <w:t>0.61</w:t>
                            </w:r>
                          </w:p>
                        </w:tc>
                        <w:tc>
                          <w:tcPr>
                            <w:tcW w:w="888" w:type="dxa"/>
                          </w:tcPr>
                          <w:p>
                            <w:pPr>
                              <w:pStyle w:val="TableParagraph"/>
                              <w:spacing w:before="45"/>
                              <w:ind w:left="72" w:right="5"/>
                              <w:rPr>
                                <w:sz w:val="22"/>
                              </w:rPr>
                            </w:pPr>
                            <w:r>
                              <w:rPr>
                                <w:spacing w:val="-4"/>
                                <w:sz w:val="22"/>
                              </w:rPr>
                              <w:t>0.62</w:t>
                            </w:r>
                          </w:p>
                        </w:tc>
                        <w:tc>
                          <w:tcPr>
                            <w:tcW w:w="888" w:type="dxa"/>
                          </w:tcPr>
                          <w:p>
                            <w:pPr>
                              <w:pStyle w:val="TableParagraph"/>
                              <w:spacing w:before="45"/>
                              <w:ind w:left="70" w:right="5"/>
                              <w:rPr>
                                <w:sz w:val="22"/>
                              </w:rPr>
                            </w:pPr>
                            <w:r>
                              <w:rPr>
                                <w:spacing w:val="-4"/>
                                <w:sz w:val="22"/>
                              </w:rPr>
                              <w:t>0.54</w:t>
                            </w:r>
                          </w:p>
                        </w:tc>
                        <w:tc>
                          <w:tcPr>
                            <w:tcW w:w="890" w:type="dxa"/>
                          </w:tcPr>
                          <w:p>
                            <w:pPr>
                              <w:pStyle w:val="TableParagraph"/>
                              <w:spacing w:before="45"/>
                              <w:ind w:left="70" w:right="10"/>
                              <w:rPr>
                                <w:sz w:val="22"/>
                              </w:rPr>
                            </w:pPr>
                            <w:r>
                              <w:rPr>
                                <w:spacing w:val="-4"/>
                                <w:sz w:val="22"/>
                              </w:rPr>
                              <w:t>0.57</w:t>
                            </w:r>
                          </w:p>
                        </w:tc>
                        <w:tc>
                          <w:tcPr>
                            <w:tcW w:w="726" w:type="dxa"/>
                          </w:tcPr>
                          <w:p>
                            <w:pPr>
                              <w:pStyle w:val="TableParagraph"/>
                              <w:spacing w:before="45"/>
                              <w:ind w:right="54"/>
                              <w:jc w:val="right"/>
                              <w:rPr>
                                <w:sz w:val="22"/>
                              </w:rPr>
                            </w:pPr>
                            <w:r>
                              <w:rPr>
                                <w:spacing w:val="-4"/>
                                <w:sz w:val="22"/>
                              </w:rPr>
                              <w:t>0.56</w:t>
                            </w:r>
                          </w:p>
                        </w:tc>
                      </w:tr>
                      <w:tr>
                        <w:trPr>
                          <w:trHeight w:val="341" w:hRule="atLeast"/>
                        </w:trPr>
                        <w:tc>
                          <w:tcPr>
                            <w:tcW w:w="931" w:type="dxa"/>
                          </w:tcPr>
                          <w:p>
                            <w:pPr>
                              <w:pStyle w:val="TableParagraph"/>
                              <w:spacing w:before="17"/>
                              <w:ind w:left="50"/>
                              <w:jc w:val="left"/>
                              <w:rPr>
                                <w:sz w:val="22"/>
                              </w:rPr>
                            </w:pPr>
                            <w:r>
                              <w:rPr>
                                <w:spacing w:val="-5"/>
                                <w:sz w:val="22"/>
                              </w:rPr>
                              <w:t>Std</w:t>
                            </w:r>
                          </w:p>
                        </w:tc>
                        <w:tc>
                          <w:tcPr>
                            <w:tcW w:w="1054" w:type="dxa"/>
                          </w:tcPr>
                          <w:p>
                            <w:pPr>
                              <w:pStyle w:val="TableParagraph"/>
                              <w:spacing w:before="62"/>
                              <w:ind w:right="213"/>
                              <w:jc w:val="right"/>
                              <w:rPr>
                                <w:sz w:val="22"/>
                              </w:rPr>
                            </w:pPr>
                            <w:r>
                              <w:rPr>
                                <w:spacing w:val="-4"/>
                                <w:sz w:val="22"/>
                              </w:rPr>
                              <w:t>0.27</w:t>
                            </w:r>
                          </w:p>
                        </w:tc>
                        <w:tc>
                          <w:tcPr>
                            <w:tcW w:w="888" w:type="dxa"/>
                          </w:tcPr>
                          <w:p>
                            <w:pPr>
                              <w:pStyle w:val="TableParagraph"/>
                              <w:spacing w:before="62"/>
                              <w:ind w:left="75" w:right="5"/>
                              <w:rPr>
                                <w:sz w:val="22"/>
                              </w:rPr>
                            </w:pPr>
                            <w:r>
                              <w:rPr>
                                <w:spacing w:val="-4"/>
                                <w:sz w:val="22"/>
                              </w:rPr>
                              <w:t>0.23</w:t>
                            </w:r>
                          </w:p>
                        </w:tc>
                        <w:tc>
                          <w:tcPr>
                            <w:tcW w:w="888" w:type="dxa"/>
                          </w:tcPr>
                          <w:p>
                            <w:pPr>
                              <w:pStyle w:val="TableParagraph"/>
                              <w:spacing w:before="62"/>
                              <w:ind w:left="72" w:right="5"/>
                              <w:rPr>
                                <w:sz w:val="22"/>
                              </w:rPr>
                            </w:pPr>
                            <w:r>
                              <w:rPr>
                                <w:spacing w:val="-4"/>
                                <w:sz w:val="22"/>
                              </w:rPr>
                              <w:t>0.24</w:t>
                            </w:r>
                          </w:p>
                        </w:tc>
                        <w:tc>
                          <w:tcPr>
                            <w:tcW w:w="888" w:type="dxa"/>
                          </w:tcPr>
                          <w:p>
                            <w:pPr>
                              <w:pStyle w:val="TableParagraph"/>
                              <w:spacing w:before="62"/>
                              <w:ind w:left="70" w:right="5"/>
                              <w:rPr>
                                <w:sz w:val="22"/>
                              </w:rPr>
                            </w:pPr>
                            <w:r>
                              <w:rPr>
                                <w:spacing w:val="-4"/>
                                <w:sz w:val="22"/>
                              </w:rPr>
                              <w:t>0.25</w:t>
                            </w:r>
                          </w:p>
                        </w:tc>
                        <w:tc>
                          <w:tcPr>
                            <w:tcW w:w="890" w:type="dxa"/>
                          </w:tcPr>
                          <w:p>
                            <w:pPr>
                              <w:pStyle w:val="TableParagraph"/>
                              <w:spacing w:before="62"/>
                              <w:ind w:left="70" w:right="10"/>
                              <w:rPr>
                                <w:sz w:val="22"/>
                              </w:rPr>
                            </w:pPr>
                            <w:r>
                              <w:rPr>
                                <w:spacing w:val="-4"/>
                                <w:sz w:val="22"/>
                              </w:rPr>
                              <w:t>0.25</w:t>
                            </w:r>
                          </w:p>
                        </w:tc>
                        <w:tc>
                          <w:tcPr>
                            <w:tcW w:w="726" w:type="dxa"/>
                          </w:tcPr>
                          <w:p>
                            <w:pPr>
                              <w:pStyle w:val="TableParagraph"/>
                              <w:spacing w:before="62"/>
                              <w:ind w:right="54"/>
                              <w:jc w:val="right"/>
                              <w:rPr>
                                <w:sz w:val="22"/>
                              </w:rPr>
                            </w:pPr>
                            <w:r>
                              <w:rPr>
                                <w:spacing w:val="-4"/>
                                <w:sz w:val="22"/>
                              </w:rPr>
                              <w:t>0.22</w:t>
                            </w:r>
                          </w:p>
                        </w:tc>
                      </w:tr>
                      <w:tr>
                        <w:trPr>
                          <w:trHeight w:val="340" w:hRule="atLeast"/>
                        </w:trPr>
                        <w:tc>
                          <w:tcPr>
                            <w:tcW w:w="931" w:type="dxa"/>
                          </w:tcPr>
                          <w:p>
                            <w:pPr>
                              <w:pStyle w:val="TableParagraph"/>
                              <w:spacing w:before="17"/>
                              <w:ind w:left="50"/>
                              <w:jc w:val="left"/>
                              <w:rPr>
                                <w:sz w:val="22"/>
                              </w:rPr>
                            </w:pPr>
                            <w:r>
                              <w:rPr>
                                <w:spacing w:val="-4"/>
                                <w:sz w:val="22"/>
                              </w:rPr>
                              <w:t>Mean</w:t>
                            </w:r>
                          </w:p>
                        </w:tc>
                        <w:tc>
                          <w:tcPr>
                            <w:tcW w:w="1054" w:type="dxa"/>
                          </w:tcPr>
                          <w:p>
                            <w:pPr>
                              <w:pStyle w:val="TableParagraph"/>
                              <w:spacing w:before="61"/>
                              <w:ind w:right="213"/>
                              <w:jc w:val="right"/>
                              <w:rPr>
                                <w:sz w:val="22"/>
                              </w:rPr>
                            </w:pPr>
                            <w:r>
                              <w:rPr>
                                <w:spacing w:val="-2"/>
                                <w:sz w:val="22"/>
                              </w:rPr>
                              <w:t>-</w:t>
                            </w:r>
                            <w:r>
                              <w:rPr>
                                <w:spacing w:val="-4"/>
                                <w:sz w:val="22"/>
                              </w:rPr>
                              <w:t>0.08</w:t>
                            </w:r>
                          </w:p>
                        </w:tc>
                        <w:tc>
                          <w:tcPr>
                            <w:tcW w:w="888" w:type="dxa"/>
                          </w:tcPr>
                          <w:p>
                            <w:pPr>
                              <w:pStyle w:val="TableParagraph"/>
                              <w:spacing w:before="61"/>
                              <w:ind w:left="70" w:right="71"/>
                              <w:rPr>
                                <w:sz w:val="22"/>
                              </w:rPr>
                            </w:pPr>
                            <w:r>
                              <w:rPr>
                                <w:spacing w:val="-2"/>
                                <w:sz w:val="22"/>
                              </w:rPr>
                              <w:t>-</w:t>
                            </w:r>
                            <w:r>
                              <w:rPr>
                                <w:spacing w:val="-4"/>
                                <w:sz w:val="22"/>
                              </w:rPr>
                              <w:t>0.11</w:t>
                            </w:r>
                          </w:p>
                        </w:tc>
                        <w:tc>
                          <w:tcPr>
                            <w:tcW w:w="888" w:type="dxa"/>
                          </w:tcPr>
                          <w:p>
                            <w:pPr>
                              <w:pStyle w:val="TableParagraph"/>
                              <w:spacing w:before="61"/>
                              <w:ind w:left="70" w:right="73"/>
                              <w:rPr>
                                <w:sz w:val="22"/>
                              </w:rPr>
                            </w:pPr>
                            <w:r>
                              <w:rPr>
                                <w:spacing w:val="-2"/>
                                <w:sz w:val="22"/>
                              </w:rPr>
                              <w:t>-</w:t>
                            </w:r>
                            <w:r>
                              <w:rPr>
                                <w:spacing w:val="-4"/>
                                <w:sz w:val="22"/>
                              </w:rPr>
                              <w:t>0.22</w:t>
                            </w:r>
                          </w:p>
                        </w:tc>
                        <w:tc>
                          <w:tcPr>
                            <w:tcW w:w="888" w:type="dxa"/>
                          </w:tcPr>
                          <w:p>
                            <w:pPr>
                              <w:pStyle w:val="TableParagraph"/>
                              <w:spacing w:before="61"/>
                              <w:ind w:left="70" w:right="75"/>
                              <w:rPr>
                                <w:sz w:val="22"/>
                              </w:rPr>
                            </w:pPr>
                            <w:r>
                              <w:rPr>
                                <w:spacing w:val="-2"/>
                                <w:sz w:val="22"/>
                              </w:rPr>
                              <w:t>-</w:t>
                            </w:r>
                            <w:r>
                              <w:rPr>
                                <w:spacing w:val="-4"/>
                                <w:sz w:val="22"/>
                              </w:rPr>
                              <w:t>0.11</w:t>
                            </w:r>
                          </w:p>
                        </w:tc>
                        <w:tc>
                          <w:tcPr>
                            <w:tcW w:w="890" w:type="dxa"/>
                          </w:tcPr>
                          <w:p>
                            <w:pPr>
                              <w:pStyle w:val="TableParagraph"/>
                              <w:spacing w:before="61"/>
                              <w:ind w:left="60" w:right="70"/>
                              <w:rPr>
                                <w:sz w:val="22"/>
                              </w:rPr>
                            </w:pPr>
                            <w:r>
                              <w:rPr>
                                <w:spacing w:val="-2"/>
                                <w:sz w:val="22"/>
                              </w:rPr>
                              <w:t>-</w:t>
                            </w:r>
                            <w:r>
                              <w:rPr>
                                <w:spacing w:val="-4"/>
                                <w:sz w:val="22"/>
                              </w:rPr>
                              <w:t>0.21</w:t>
                            </w:r>
                          </w:p>
                        </w:tc>
                        <w:tc>
                          <w:tcPr>
                            <w:tcW w:w="726" w:type="dxa"/>
                          </w:tcPr>
                          <w:p>
                            <w:pPr>
                              <w:pStyle w:val="TableParagraph"/>
                              <w:spacing w:before="61"/>
                              <w:ind w:right="54"/>
                              <w:jc w:val="right"/>
                              <w:rPr>
                                <w:sz w:val="22"/>
                              </w:rPr>
                            </w:pPr>
                            <w:r>
                              <w:rPr>
                                <w:spacing w:val="-4"/>
                                <w:sz w:val="22"/>
                              </w:rPr>
                              <w:t>0.08</w:t>
                            </w:r>
                          </w:p>
                        </w:tc>
                      </w:tr>
                      <w:tr>
                        <w:trPr>
                          <w:trHeight w:val="364" w:hRule="atLeast"/>
                        </w:trPr>
                        <w:tc>
                          <w:tcPr>
                            <w:tcW w:w="931" w:type="dxa"/>
                          </w:tcPr>
                          <w:p>
                            <w:pPr>
                              <w:pStyle w:val="TableParagraph"/>
                              <w:spacing w:before="17"/>
                              <w:ind w:left="50"/>
                              <w:jc w:val="left"/>
                              <w:rPr>
                                <w:sz w:val="22"/>
                              </w:rPr>
                            </w:pPr>
                            <w:r>
                              <w:rPr>
                                <w:spacing w:val="-5"/>
                                <w:sz w:val="22"/>
                              </w:rPr>
                              <w:t>Std</w:t>
                            </w:r>
                          </w:p>
                        </w:tc>
                        <w:tc>
                          <w:tcPr>
                            <w:tcW w:w="1054" w:type="dxa"/>
                          </w:tcPr>
                          <w:p>
                            <w:pPr>
                              <w:pStyle w:val="TableParagraph"/>
                              <w:spacing w:before="61"/>
                              <w:ind w:right="213"/>
                              <w:jc w:val="right"/>
                              <w:rPr>
                                <w:sz w:val="22"/>
                              </w:rPr>
                            </w:pPr>
                            <w:r>
                              <w:rPr>
                                <w:spacing w:val="-4"/>
                                <w:sz w:val="22"/>
                              </w:rPr>
                              <w:t>1.15</w:t>
                            </w:r>
                          </w:p>
                        </w:tc>
                        <w:tc>
                          <w:tcPr>
                            <w:tcW w:w="888" w:type="dxa"/>
                          </w:tcPr>
                          <w:p>
                            <w:pPr>
                              <w:pStyle w:val="TableParagraph"/>
                              <w:spacing w:before="61"/>
                              <w:ind w:left="75" w:right="5"/>
                              <w:rPr>
                                <w:sz w:val="22"/>
                              </w:rPr>
                            </w:pPr>
                            <w:r>
                              <w:rPr>
                                <w:spacing w:val="-4"/>
                                <w:sz w:val="22"/>
                              </w:rPr>
                              <w:t>0.64</w:t>
                            </w:r>
                          </w:p>
                        </w:tc>
                        <w:tc>
                          <w:tcPr>
                            <w:tcW w:w="888" w:type="dxa"/>
                          </w:tcPr>
                          <w:p>
                            <w:pPr>
                              <w:pStyle w:val="TableParagraph"/>
                              <w:spacing w:before="61"/>
                              <w:ind w:left="72" w:right="5"/>
                              <w:rPr>
                                <w:sz w:val="22"/>
                              </w:rPr>
                            </w:pPr>
                            <w:r>
                              <w:rPr>
                                <w:spacing w:val="-4"/>
                                <w:sz w:val="22"/>
                              </w:rPr>
                              <w:t>0.64</w:t>
                            </w:r>
                          </w:p>
                        </w:tc>
                        <w:tc>
                          <w:tcPr>
                            <w:tcW w:w="888" w:type="dxa"/>
                          </w:tcPr>
                          <w:p>
                            <w:pPr>
                              <w:pStyle w:val="TableParagraph"/>
                              <w:spacing w:before="61"/>
                              <w:ind w:left="70" w:right="5"/>
                              <w:rPr>
                                <w:sz w:val="22"/>
                              </w:rPr>
                            </w:pPr>
                            <w:r>
                              <w:rPr>
                                <w:spacing w:val="-4"/>
                                <w:sz w:val="22"/>
                              </w:rPr>
                              <w:t>0.74</w:t>
                            </w:r>
                          </w:p>
                        </w:tc>
                        <w:tc>
                          <w:tcPr>
                            <w:tcW w:w="890" w:type="dxa"/>
                          </w:tcPr>
                          <w:p>
                            <w:pPr>
                              <w:pStyle w:val="TableParagraph"/>
                              <w:spacing w:before="61"/>
                              <w:ind w:left="70" w:right="10"/>
                              <w:rPr>
                                <w:sz w:val="22"/>
                              </w:rPr>
                            </w:pPr>
                            <w:r>
                              <w:rPr>
                                <w:spacing w:val="-4"/>
                                <w:sz w:val="22"/>
                              </w:rPr>
                              <w:t>0.59</w:t>
                            </w:r>
                          </w:p>
                        </w:tc>
                        <w:tc>
                          <w:tcPr>
                            <w:tcW w:w="726" w:type="dxa"/>
                          </w:tcPr>
                          <w:p>
                            <w:pPr>
                              <w:pStyle w:val="TableParagraph"/>
                              <w:spacing w:before="61"/>
                              <w:ind w:right="54"/>
                              <w:jc w:val="right"/>
                              <w:rPr>
                                <w:sz w:val="22"/>
                              </w:rPr>
                            </w:pPr>
                            <w:r>
                              <w:rPr>
                                <w:spacing w:val="-4"/>
                                <w:sz w:val="22"/>
                              </w:rPr>
                              <w:t>0.70</w:t>
                            </w:r>
                          </w:p>
                        </w:tc>
                      </w:tr>
                    </w:tbl>
                    <w:p>
                      <w:pPr>
                        <w:pStyle w:val="BodyText"/>
                      </w:pPr>
                    </w:p>
                  </w:txbxContent>
                </v:textbox>
                <w10:wrap type="none"/>
              </v:shape>
            </w:pict>
          </mc:Fallback>
        </mc:AlternateContent>
      </w:r>
      <w:r>
        <w:rPr>
          <w:spacing w:val="-2"/>
          <w:sz w:val="22"/>
        </w:rPr>
        <w:t>Coherence Phase Coherence Phase Coherence Phase</w:t>
      </w:r>
    </w:p>
    <w:p>
      <w:pPr>
        <w:spacing w:before="110"/>
        <w:ind w:left="1363" w:right="0" w:firstLine="0"/>
        <w:jc w:val="left"/>
        <w:rPr>
          <w:sz w:val="21"/>
        </w:rPr>
      </w:pPr>
      <w:r>
        <w:rPr>
          <w:sz w:val="21"/>
        </w:rPr>
        <w:t>Panel</w:t>
      </w:r>
      <w:r>
        <w:rPr>
          <w:spacing w:val="-2"/>
          <w:sz w:val="21"/>
        </w:rPr>
        <w:t> </w:t>
      </w:r>
      <w:r>
        <w:rPr>
          <w:sz w:val="21"/>
        </w:rPr>
        <w:t>B.</w:t>
      </w:r>
      <w:r>
        <w:rPr>
          <w:spacing w:val="-1"/>
          <w:sz w:val="21"/>
        </w:rPr>
        <w:t> </w:t>
      </w:r>
      <w:r>
        <w:rPr>
          <w:sz w:val="21"/>
        </w:rPr>
        <w:t>Post-tariff</w:t>
      </w:r>
      <w:r>
        <w:rPr>
          <w:spacing w:val="-1"/>
          <w:sz w:val="21"/>
        </w:rPr>
        <w:t> </w:t>
      </w:r>
      <w:r>
        <w:rPr>
          <w:sz w:val="21"/>
        </w:rPr>
        <w:t>period</w:t>
      </w:r>
      <w:r>
        <w:rPr>
          <w:spacing w:val="-1"/>
          <w:sz w:val="21"/>
        </w:rPr>
        <w:t> </w:t>
      </w:r>
      <w:r>
        <w:rPr>
          <w:spacing w:val="-2"/>
          <w:sz w:val="21"/>
        </w:rPr>
        <w:t>2018.4.4~2019.9.30</w:t>
      </w:r>
    </w:p>
    <w:p>
      <w:pPr>
        <w:pStyle w:val="BodyText"/>
        <w:rPr>
          <w:sz w:val="21"/>
        </w:rPr>
      </w:pPr>
    </w:p>
    <w:p>
      <w:pPr>
        <w:pStyle w:val="BodyText"/>
        <w:spacing w:before="43"/>
        <w:rPr>
          <w:sz w:val="21"/>
        </w:rPr>
      </w:pPr>
    </w:p>
    <w:p>
      <w:pPr>
        <w:spacing w:line="643" w:lineRule="auto" w:before="0"/>
        <w:ind w:left="592" w:right="6808" w:firstLine="0"/>
        <w:jc w:val="left"/>
        <w:rPr>
          <w:sz w:val="22"/>
        </w:rPr>
      </w:pPr>
      <w:r>
        <w:rPr/>
        <mc:AlternateContent>
          <mc:Choice Requires="wps">
            <w:drawing>
              <wp:anchor distT="0" distB="0" distL="0" distR="0" allowOverlap="1" layoutInCell="1" locked="0" behindDoc="0" simplePos="0" relativeHeight="15773184">
                <wp:simplePos x="0" y="0"/>
                <wp:positionH relativeFrom="page">
                  <wp:posOffset>2740660</wp:posOffset>
                </wp:positionH>
                <wp:positionV relativeFrom="paragraph">
                  <wp:posOffset>-133738</wp:posOffset>
                </wp:positionV>
                <wp:extent cx="4050665" cy="261048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4050665" cy="261048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7"/>
                              <w:gridCol w:w="1053"/>
                              <w:gridCol w:w="887"/>
                              <w:gridCol w:w="887"/>
                              <w:gridCol w:w="850"/>
                              <w:gridCol w:w="889"/>
                              <w:gridCol w:w="725"/>
                            </w:tblGrid>
                            <w:tr>
                              <w:trPr>
                                <w:trHeight w:val="364" w:hRule="atLeast"/>
                              </w:trPr>
                              <w:tc>
                                <w:tcPr>
                                  <w:tcW w:w="967" w:type="dxa"/>
                                </w:tcPr>
                                <w:p>
                                  <w:pPr>
                                    <w:pStyle w:val="TableParagraph"/>
                                    <w:spacing w:before="40"/>
                                    <w:ind w:left="50"/>
                                    <w:jc w:val="left"/>
                                    <w:rPr>
                                      <w:sz w:val="22"/>
                                    </w:rPr>
                                  </w:pPr>
                                  <w:r>
                                    <w:rPr>
                                      <w:spacing w:val="-4"/>
                                      <w:sz w:val="22"/>
                                    </w:rPr>
                                    <w:t>Mean</w:t>
                                  </w:r>
                                </w:p>
                              </w:tc>
                              <w:tc>
                                <w:tcPr>
                                  <w:tcW w:w="1053" w:type="dxa"/>
                                </w:tcPr>
                                <w:p>
                                  <w:pPr>
                                    <w:pStyle w:val="TableParagraph"/>
                                    <w:spacing w:before="84"/>
                                    <w:ind w:right="248"/>
                                    <w:jc w:val="right"/>
                                    <w:rPr>
                                      <w:sz w:val="22"/>
                                    </w:rPr>
                                  </w:pPr>
                                  <w:r>
                                    <w:rPr>
                                      <w:spacing w:val="-4"/>
                                      <w:sz w:val="22"/>
                                    </w:rPr>
                                    <w:t>0.48</w:t>
                                  </w:r>
                                </w:p>
                              </w:tc>
                              <w:tc>
                                <w:tcPr>
                                  <w:tcW w:w="887" w:type="dxa"/>
                                </w:tcPr>
                                <w:p>
                                  <w:pPr>
                                    <w:pStyle w:val="TableParagraph"/>
                                    <w:spacing w:before="84"/>
                                    <w:ind w:left="74" w:right="73"/>
                                    <w:rPr>
                                      <w:sz w:val="22"/>
                                    </w:rPr>
                                  </w:pPr>
                                  <w:r>
                                    <w:rPr>
                                      <w:spacing w:val="-4"/>
                                      <w:sz w:val="22"/>
                                    </w:rPr>
                                    <w:t>0.34</w:t>
                                  </w:r>
                                </w:p>
                              </w:tc>
                              <w:tc>
                                <w:tcPr>
                                  <w:tcW w:w="887" w:type="dxa"/>
                                </w:tcPr>
                                <w:p>
                                  <w:pPr>
                                    <w:pStyle w:val="TableParagraph"/>
                                    <w:spacing w:before="84"/>
                                    <w:ind w:left="74" w:right="74"/>
                                    <w:rPr>
                                      <w:sz w:val="22"/>
                                    </w:rPr>
                                  </w:pPr>
                                  <w:r>
                                    <w:rPr>
                                      <w:spacing w:val="-4"/>
                                      <w:sz w:val="22"/>
                                    </w:rPr>
                                    <w:t>0.31</w:t>
                                  </w:r>
                                </w:p>
                              </w:tc>
                              <w:tc>
                                <w:tcPr>
                                  <w:tcW w:w="850" w:type="dxa"/>
                                </w:tcPr>
                                <w:p>
                                  <w:pPr>
                                    <w:pStyle w:val="TableParagraph"/>
                                    <w:spacing w:before="84"/>
                                    <w:ind w:left="37"/>
                                    <w:rPr>
                                      <w:sz w:val="22"/>
                                    </w:rPr>
                                  </w:pPr>
                                  <w:r>
                                    <w:rPr>
                                      <w:spacing w:val="-4"/>
                                      <w:sz w:val="22"/>
                                    </w:rPr>
                                    <w:t>0.30</w:t>
                                  </w:r>
                                </w:p>
                              </w:tc>
                              <w:tc>
                                <w:tcPr>
                                  <w:tcW w:w="889" w:type="dxa"/>
                                </w:tcPr>
                                <w:p>
                                  <w:pPr>
                                    <w:pStyle w:val="TableParagraph"/>
                                    <w:spacing w:before="84"/>
                                    <w:ind w:left="72" w:right="1"/>
                                    <w:rPr>
                                      <w:sz w:val="22"/>
                                    </w:rPr>
                                  </w:pPr>
                                  <w:r>
                                    <w:rPr>
                                      <w:spacing w:val="-4"/>
                                      <w:sz w:val="22"/>
                                    </w:rPr>
                                    <w:t>0.36</w:t>
                                  </w:r>
                                </w:p>
                              </w:tc>
                              <w:tc>
                                <w:tcPr>
                                  <w:tcW w:w="725" w:type="dxa"/>
                                </w:tcPr>
                                <w:p>
                                  <w:pPr>
                                    <w:pStyle w:val="TableParagraph"/>
                                    <w:spacing w:before="84"/>
                                    <w:ind w:right="47"/>
                                    <w:jc w:val="right"/>
                                    <w:rPr>
                                      <w:sz w:val="22"/>
                                    </w:rPr>
                                  </w:pPr>
                                  <w:r>
                                    <w:rPr>
                                      <w:spacing w:val="-4"/>
                                      <w:sz w:val="22"/>
                                    </w:rPr>
                                    <w:t>0.32</w:t>
                                  </w:r>
                                </w:p>
                              </w:tc>
                            </w:tr>
                            <w:tr>
                              <w:trPr>
                                <w:trHeight w:val="341" w:hRule="atLeast"/>
                              </w:trPr>
                              <w:tc>
                                <w:tcPr>
                                  <w:tcW w:w="967" w:type="dxa"/>
                                </w:tcPr>
                                <w:p>
                                  <w:pPr>
                                    <w:pStyle w:val="TableParagraph"/>
                                    <w:spacing w:before="17"/>
                                    <w:ind w:left="50"/>
                                    <w:jc w:val="left"/>
                                    <w:rPr>
                                      <w:sz w:val="22"/>
                                    </w:rPr>
                                  </w:pPr>
                                  <w:r>
                                    <w:rPr>
                                      <w:spacing w:val="-5"/>
                                      <w:sz w:val="22"/>
                                    </w:rPr>
                                    <w:t>Std</w:t>
                                  </w:r>
                                </w:p>
                              </w:tc>
                              <w:tc>
                                <w:tcPr>
                                  <w:tcW w:w="1053" w:type="dxa"/>
                                </w:tcPr>
                                <w:p>
                                  <w:pPr>
                                    <w:pStyle w:val="TableParagraph"/>
                                    <w:spacing w:before="61"/>
                                    <w:ind w:right="248"/>
                                    <w:jc w:val="right"/>
                                    <w:rPr>
                                      <w:sz w:val="22"/>
                                    </w:rPr>
                                  </w:pPr>
                                  <w:r>
                                    <w:rPr>
                                      <w:spacing w:val="-4"/>
                                      <w:sz w:val="22"/>
                                    </w:rPr>
                                    <w:t>0.27</w:t>
                                  </w:r>
                                </w:p>
                              </w:tc>
                              <w:tc>
                                <w:tcPr>
                                  <w:tcW w:w="887" w:type="dxa"/>
                                </w:tcPr>
                                <w:p>
                                  <w:pPr>
                                    <w:pStyle w:val="TableParagraph"/>
                                    <w:spacing w:before="61"/>
                                    <w:ind w:left="74" w:right="73"/>
                                    <w:rPr>
                                      <w:sz w:val="22"/>
                                    </w:rPr>
                                  </w:pPr>
                                  <w:r>
                                    <w:rPr>
                                      <w:spacing w:val="-4"/>
                                      <w:sz w:val="22"/>
                                    </w:rPr>
                                    <w:t>0.16</w:t>
                                  </w:r>
                                </w:p>
                              </w:tc>
                              <w:tc>
                                <w:tcPr>
                                  <w:tcW w:w="887" w:type="dxa"/>
                                </w:tcPr>
                                <w:p>
                                  <w:pPr>
                                    <w:pStyle w:val="TableParagraph"/>
                                    <w:spacing w:before="61"/>
                                    <w:ind w:left="74" w:right="74"/>
                                    <w:rPr>
                                      <w:sz w:val="22"/>
                                    </w:rPr>
                                  </w:pPr>
                                  <w:r>
                                    <w:rPr>
                                      <w:spacing w:val="-4"/>
                                      <w:sz w:val="22"/>
                                    </w:rPr>
                                    <w:t>0.17</w:t>
                                  </w:r>
                                </w:p>
                              </w:tc>
                              <w:tc>
                                <w:tcPr>
                                  <w:tcW w:w="850" w:type="dxa"/>
                                </w:tcPr>
                                <w:p>
                                  <w:pPr>
                                    <w:pStyle w:val="TableParagraph"/>
                                    <w:spacing w:before="61"/>
                                    <w:ind w:left="37"/>
                                    <w:rPr>
                                      <w:sz w:val="22"/>
                                    </w:rPr>
                                  </w:pPr>
                                  <w:r>
                                    <w:rPr>
                                      <w:spacing w:val="-4"/>
                                      <w:sz w:val="22"/>
                                    </w:rPr>
                                    <w:t>0.14</w:t>
                                  </w:r>
                                </w:p>
                              </w:tc>
                              <w:tc>
                                <w:tcPr>
                                  <w:tcW w:w="889" w:type="dxa"/>
                                </w:tcPr>
                                <w:p>
                                  <w:pPr>
                                    <w:pStyle w:val="TableParagraph"/>
                                    <w:spacing w:before="61"/>
                                    <w:ind w:left="72" w:right="1"/>
                                    <w:rPr>
                                      <w:sz w:val="22"/>
                                    </w:rPr>
                                  </w:pPr>
                                  <w:r>
                                    <w:rPr>
                                      <w:spacing w:val="-4"/>
                                      <w:sz w:val="22"/>
                                    </w:rPr>
                                    <w:t>0.17</w:t>
                                  </w:r>
                                </w:p>
                              </w:tc>
                              <w:tc>
                                <w:tcPr>
                                  <w:tcW w:w="725" w:type="dxa"/>
                                </w:tcPr>
                                <w:p>
                                  <w:pPr>
                                    <w:pStyle w:val="TableParagraph"/>
                                    <w:spacing w:before="61"/>
                                    <w:ind w:right="47"/>
                                    <w:jc w:val="right"/>
                                    <w:rPr>
                                      <w:sz w:val="22"/>
                                    </w:rPr>
                                  </w:pPr>
                                  <w:r>
                                    <w:rPr>
                                      <w:spacing w:val="-4"/>
                                      <w:sz w:val="22"/>
                                    </w:rPr>
                                    <w:t>0.13</w:t>
                                  </w:r>
                                </w:p>
                              </w:tc>
                            </w:tr>
                            <w:tr>
                              <w:trPr>
                                <w:trHeight w:val="340" w:hRule="atLeast"/>
                              </w:trPr>
                              <w:tc>
                                <w:tcPr>
                                  <w:tcW w:w="967" w:type="dxa"/>
                                </w:tcPr>
                                <w:p>
                                  <w:pPr>
                                    <w:pStyle w:val="TableParagraph"/>
                                    <w:spacing w:before="17"/>
                                    <w:ind w:left="50"/>
                                    <w:jc w:val="left"/>
                                    <w:rPr>
                                      <w:sz w:val="22"/>
                                    </w:rPr>
                                  </w:pPr>
                                  <w:r>
                                    <w:rPr>
                                      <w:spacing w:val="-4"/>
                                      <w:sz w:val="22"/>
                                    </w:rPr>
                                    <w:t>Mean</w:t>
                                  </w:r>
                                </w:p>
                              </w:tc>
                              <w:tc>
                                <w:tcPr>
                                  <w:tcW w:w="1053" w:type="dxa"/>
                                </w:tcPr>
                                <w:p>
                                  <w:pPr>
                                    <w:pStyle w:val="TableParagraph"/>
                                    <w:spacing w:before="60"/>
                                    <w:ind w:right="248"/>
                                    <w:jc w:val="right"/>
                                    <w:rPr>
                                      <w:sz w:val="22"/>
                                    </w:rPr>
                                  </w:pPr>
                                  <w:r>
                                    <w:rPr>
                                      <w:spacing w:val="-4"/>
                                      <w:sz w:val="22"/>
                                    </w:rPr>
                                    <w:t>0.08</w:t>
                                  </w:r>
                                </w:p>
                              </w:tc>
                              <w:tc>
                                <w:tcPr>
                                  <w:tcW w:w="887" w:type="dxa"/>
                                </w:tcPr>
                                <w:p>
                                  <w:pPr>
                                    <w:pStyle w:val="TableParagraph"/>
                                    <w:spacing w:before="60"/>
                                    <w:ind w:left="74" w:right="73"/>
                                    <w:rPr>
                                      <w:sz w:val="22"/>
                                    </w:rPr>
                                  </w:pPr>
                                  <w:r>
                                    <w:rPr>
                                      <w:spacing w:val="-4"/>
                                      <w:sz w:val="22"/>
                                    </w:rPr>
                                    <w:t>0.15</w:t>
                                  </w:r>
                                </w:p>
                              </w:tc>
                              <w:tc>
                                <w:tcPr>
                                  <w:tcW w:w="887" w:type="dxa"/>
                                </w:tcPr>
                                <w:p>
                                  <w:pPr>
                                    <w:pStyle w:val="TableParagraph"/>
                                    <w:spacing w:before="60"/>
                                    <w:ind w:left="74" w:right="74"/>
                                    <w:rPr>
                                      <w:sz w:val="22"/>
                                    </w:rPr>
                                  </w:pPr>
                                  <w:r>
                                    <w:rPr>
                                      <w:spacing w:val="-4"/>
                                      <w:sz w:val="22"/>
                                    </w:rPr>
                                    <w:t>0.01</w:t>
                                  </w:r>
                                </w:p>
                              </w:tc>
                              <w:tc>
                                <w:tcPr>
                                  <w:tcW w:w="850" w:type="dxa"/>
                                </w:tcPr>
                                <w:p>
                                  <w:pPr>
                                    <w:pStyle w:val="TableParagraph"/>
                                    <w:spacing w:before="60"/>
                                    <w:ind w:left="37"/>
                                    <w:rPr>
                                      <w:sz w:val="22"/>
                                    </w:rPr>
                                  </w:pPr>
                                  <w:r>
                                    <w:rPr>
                                      <w:spacing w:val="-4"/>
                                      <w:sz w:val="22"/>
                                    </w:rPr>
                                    <w:t>0.01</w:t>
                                  </w:r>
                                </w:p>
                              </w:tc>
                              <w:tc>
                                <w:tcPr>
                                  <w:tcW w:w="889" w:type="dxa"/>
                                </w:tcPr>
                                <w:p>
                                  <w:pPr>
                                    <w:pStyle w:val="TableParagraph"/>
                                    <w:spacing w:before="60"/>
                                    <w:ind w:left="71" w:right="72"/>
                                    <w:rPr>
                                      <w:sz w:val="22"/>
                                    </w:rPr>
                                  </w:pPr>
                                  <w:r>
                                    <w:rPr>
                                      <w:spacing w:val="-2"/>
                                      <w:sz w:val="22"/>
                                    </w:rPr>
                                    <w:t>-</w:t>
                                  </w:r>
                                  <w:r>
                                    <w:rPr>
                                      <w:spacing w:val="-4"/>
                                      <w:sz w:val="22"/>
                                    </w:rPr>
                                    <w:t>0.25</w:t>
                                  </w:r>
                                </w:p>
                              </w:tc>
                              <w:tc>
                                <w:tcPr>
                                  <w:tcW w:w="725" w:type="dxa"/>
                                </w:tcPr>
                                <w:p>
                                  <w:pPr>
                                    <w:pStyle w:val="TableParagraph"/>
                                    <w:spacing w:before="60"/>
                                    <w:ind w:right="47"/>
                                    <w:jc w:val="right"/>
                                    <w:rPr>
                                      <w:sz w:val="22"/>
                                    </w:rPr>
                                  </w:pPr>
                                  <w:r>
                                    <w:rPr>
                                      <w:spacing w:val="-2"/>
                                      <w:sz w:val="22"/>
                                    </w:rPr>
                                    <w:t>-</w:t>
                                  </w:r>
                                  <w:r>
                                    <w:rPr>
                                      <w:spacing w:val="-4"/>
                                      <w:sz w:val="22"/>
                                    </w:rPr>
                                    <w:t>0.34</w:t>
                                  </w:r>
                                </w:p>
                              </w:tc>
                            </w:tr>
                            <w:tr>
                              <w:trPr>
                                <w:trHeight w:val="336" w:hRule="atLeast"/>
                              </w:trPr>
                              <w:tc>
                                <w:tcPr>
                                  <w:tcW w:w="967" w:type="dxa"/>
                                </w:tcPr>
                                <w:p>
                                  <w:pPr>
                                    <w:pStyle w:val="TableParagraph"/>
                                    <w:spacing w:before="17"/>
                                    <w:ind w:left="50"/>
                                    <w:jc w:val="left"/>
                                    <w:rPr>
                                      <w:sz w:val="22"/>
                                    </w:rPr>
                                  </w:pPr>
                                  <w:r>
                                    <w:rPr>
                                      <w:spacing w:val="-5"/>
                                      <w:sz w:val="22"/>
                                    </w:rPr>
                                    <w:t>Std</w:t>
                                  </w:r>
                                </w:p>
                              </w:tc>
                              <w:tc>
                                <w:tcPr>
                                  <w:tcW w:w="1053" w:type="dxa"/>
                                </w:tcPr>
                                <w:p>
                                  <w:pPr>
                                    <w:pStyle w:val="TableParagraph"/>
                                    <w:spacing w:before="62"/>
                                    <w:ind w:right="248"/>
                                    <w:jc w:val="right"/>
                                    <w:rPr>
                                      <w:sz w:val="22"/>
                                    </w:rPr>
                                  </w:pPr>
                                  <w:r>
                                    <w:rPr>
                                      <w:spacing w:val="-4"/>
                                      <w:sz w:val="22"/>
                                    </w:rPr>
                                    <w:t>1.93</w:t>
                                  </w:r>
                                </w:p>
                              </w:tc>
                              <w:tc>
                                <w:tcPr>
                                  <w:tcW w:w="887" w:type="dxa"/>
                                </w:tcPr>
                                <w:p>
                                  <w:pPr>
                                    <w:pStyle w:val="TableParagraph"/>
                                    <w:spacing w:before="62"/>
                                    <w:ind w:left="74" w:right="73"/>
                                    <w:rPr>
                                      <w:sz w:val="22"/>
                                    </w:rPr>
                                  </w:pPr>
                                  <w:r>
                                    <w:rPr>
                                      <w:spacing w:val="-4"/>
                                      <w:sz w:val="22"/>
                                    </w:rPr>
                                    <w:t>1.08</w:t>
                                  </w:r>
                                </w:p>
                              </w:tc>
                              <w:tc>
                                <w:tcPr>
                                  <w:tcW w:w="887" w:type="dxa"/>
                                </w:tcPr>
                                <w:p>
                                  <w:pPr>
                                    <w:pStyle w:val="TableParagraph"/>
                                    <w:spacing w:before="62"/>
                                    <w:ind w:left="74" w:right="74"/>
                                    <w:rPr>
                                      <w:sz w:val="22"/>
                                    </w:rPr>
                                  </w:pPr>
                                  <w:r>
                                    <w:rPr>
                                      <w:spacing w:val="-4"/>
                                      <w:sz w:val="22"/>
                                    </w:rPr>
                                    <w:t>0.91</w:t>
                                  </w:r>
                                </w:p>
                              </w:tc>
                              <w:tc>
                                <w:tcPr>
                                  <w:tcW w:w="850" w:type="dxa"/>
                                </w:tcPr>
                                <w:p>
                                  <w:pPr>
                                    <w:pStyle w:val="TableParagraph"/>
                                    <w:spacing w:before="62"/>
                                    <w:ind w:left="37"/>
                                    <w:rPr>
                                      <w:sz w:val="22"/>
                                    </w:rPr>
                                  </w:pPr>
                                  <w:r>
                                    <w:rPr>
                                      <w:spacing w:val="-4"/>
                                      <w:sz w:val="22"/>
                                    </w:rPr>
                                    <w:t>0.91</w:t>
                                  </w:r>
                                </w:p>
                              </w:tc>
                              <w:tc>
                                <w:tcPr>
                                  <w:tcW w:w="889" w:type="dxa"/>
                                </w:tcPr>
                                <w:p>
                                  <w:pPr>
                                    <w:pStyle w:val="TableParagraph"/>
                                    <w:spacing w:before="62"/>
                                    <w:ind w:left="72" w:right="1"/>
                                    <w:rPr>
                                      <w:sz w:val="22"/>
                                    </w:rPr>
                                  </w:pPr>
                                  <w:r>
                                    <w:rPr>
                                      <w:spacing w:val="-4"/>
                                      <w:sz w:val="22"/>
                                    </w:rPr>
                                    <w:t>0.84</w:t>
                                  </w:r>
                                </w:p>
                              </w:tc>
                              <w:tc>
                                <w:tcPr>
                                  <w:tcW w:w="725" w:type="dxa"/>
                                </w:tcPr>
                                <w:p>
                                  <w:pPr>
                                    <w:pStyle w:val="TableParagraph"/>
                                    <w:spacing w:before="62"/>
                                    <w:ind w:right="47"/>
                                    <w:jc w:val="right"/>
                                    <w:rPr>
                                      <w:sz w:val="22"/>
                                    </w:rPr>
                                  </w:pPr>
                                  <w:r>
                                    <w:rPr>
                                      <w:spacing w:val="-4"/>
                                      <w:sz w:val="22"/>
                                    </w:rPr>
                                    <w:t>0.81</w:t>
                                  </w:r>
                                </w:p>
                              </w:tc>
                            </w:tr>
                            <w:tr>
                              <w:trPr>
                                <w:trHeight w:val="325" w:hRule="atLeast"/>
                              </w:trPr>
                              <w:tc>
                                <w:tcPr>
                                  <w:tcW w:w="967" w:type="dxa"/>
                                </w:tcPr>
                                <w:p>
                                  <w:pPr>
                                    <w:pStyle w:val="TableParagraph"/>
                                    <w:spacing w:before="12"/>
                                    <w:ind w:left="50"/>
                                    <w:jc w:val="left"/>
                                    <w:rPr>
                                      <w:sz w:val="22"/>
                                    </w:rPr>
                                  </w:pPr>
                                  <w:r>
                                    <w:rPr>
                                      <w:spacing w:val="-4"/>
                                      <w:sz w:val="22"/>
                                    </w:rPr>
                                    <w:t>Mean</w:t>
                                  </w:r>
                                </w:p>
                              </w:tc>
                              <w:tc>
                                <w:tcPr>
                                  <w:tcW w:w="1053" w:type="dxa"/>
                                </w:tcPr>
                                <w:p>
                                  <w:pPr>
                                    <w:pStyle w:val="TableParagraph"/>
                                    <w:spacing w:before="45"/>
                                    <w:ind w:right="248"/>
                                    <w:jc w:val="right"/>
                                    <w:rPr>
                                      <w:sz w:val="22"/>
                                    </w:rPr>
                                  </w:pPr>
                                  <w:r>
                                    <w:rPr>
                                      <w:spacing w:val="-4"/>
                                      <w:sz w:val="22"/>
                                    </w:rPr>
                                    <w:t>0.67</w:t>
                                  </w:r>
                                </w:p>
                              </w:tc>
                              <w:tc>
                                <w:tcPr>
                                  <w:tcW w:w="887" w:type="dxa"/>
                                </w:tcPr>
                                <w:p>
                                  <w:pPr>
                                    <w:pStyle w:val="TableParagraph"/>
                                    <w:spacing w:before="45"/>
                                    <w:ind w:left="74" w:right="73"/>
                                    <w:rPr>
                                      <w:sz w:val="22"/>
                                    </w:rPr>
                                  </w:pPr>
                                  <w:r>
                                    <w:rPr>
                                      <w:spacing w:val="-4"/>
                                      <w:sz w:val="22"/>
                                    </w:rPr>
                                    <w:t>0.58</w:t>
                                  </w:r>
                                </w:p>
                              </w:tc>
                              <w:tc>
                                <w:tcPr>
                                  <w:tcW w:w="887" w:type="dxa"/>
                                </w:tcPr>
                                <w:p>
                                  <w:pPr>
                                    <w:pStyle w:val="TableParagraph"/>
                                    <w:spacing w:before="45"/>
                                    <w:ind w:left="74" w:right="74"/>
                                    <w:rPr>
                                      <w:sz w:val="22"/>
                                    </w:rPr>
                                  </w:pPr>
                                  <w:r>
                                    <w:rPr>
                                      <w:spacing w:val="-4"/>
                                      <w:sz w:val="22"/>
                                    </w:rPr>
                                    <w:t>0.50</w:t>
                                  </w:r>
                                </w:p>
                              </w:tc>
                              <w:tc>
                                <w:tcPr>
                                  <w:tcW w:w="850" w:type="dxa"/>
                                </w:tcPr>
                                <w:p>
                                  <w:pPr>
                                    <w:pStyle w:val="TableParagraph"/>
                                    <w:spacing w:before="45"/>
                                    <w:ind w:left="37"/>
                                    <w:rPr>
                                      <w:sz w:val="22"/>
                                    </w:rPr>
                                  </w:pPr>
                                  <w:r>
                                    <w:rPr>
                                      <w:spacing w:val="-4"/>
                                      <w:sz w:val="22"/>
                                    </w:rPr>
                                    <w:t>0.40</w:t>
                                  </w:r>
                                </w:p>
                              </w:tc>
                              <w:tc>
                                <w:tcPr>
                                  <w:tcW w:w="889" w:type="dxa"/>
                                </w:tcPr>
                                <w:p>
                                  <w:pPr>
                                    <w:pStyle w:val="TableParagraph"/>
                                    <w:spacing w:before="45"/>
                                    <w:ind w:left="72" w:right="1"/>
                                    <w:rPr>
                                      <w:sz w:val="22"/>
                                    </w:rPr>
                                  </w:pPr>
                                  <w:r>
                                    <w:rPr>
                                      <w:spacing w:val="-4"/>
                                      <w:sz w:val="22"/>
                                    </w:rPr>
                                    <w:t>0.47</w:t>
                                  </w:r>
                                </w:p>
                              </w:tc>
                              <w:tc>
                                <w:tcPr>
                                  <w:tcW w:w="725" w:type="dxa"/>
                                </w:tcPr>
                                <w:p>
                                  <w:pPr>
                                    <w:pStyle w:val="TableParagraph"/>
                                    <w:spacing w:before="45"/>
                                    <w:ind w:right="47"/>
                                    <w:jc w:val="right"/>
                                    <w:rPr>
                                      <w:sz w:val="22"/>
                                    </w:rPr>
                                  </w:pPr>
                                  <w:r>
                                    <w:rPr>
                                      <w:spacing w:val="-4"/>
                                      <w:sz w:val="22"/>
                                    </w:rPr>
                                    <w:t>0.29</w:t>
                                  </w:r>
                                </w:p>
                              </w:tc>
                            </w:tr>
                            <w:tr>
                              <w:trPr>
                                <w:trHeight w:val="340" w:hRule="atLeast"/>
                              </w:trPr>
                              <w:tc>
                                <w:tcPr>
                                  <w:tcW w:w="967" w:type="dxa"/>
                                </w:tcPr>
                                <w:p>
                                  <w:pPr>
                                    <w:pStyle w:val="TableParagraph"/>
                                    <w:spacing w:before="17"/>
                                    <w:ind w:left="50"/>
                                    <w:jc w:val="left"/>
                                    <w:rPr>
                                      <w:sz w:val="22"/>
                                    </w:rPr>
                                  </w:pPr>
                                  <w:r>
                                    <w:rPr>
                                      <w:spacing w:val="-5"/>
                                      <w:sz w:val="22"/>
                                    </w:rPr>
                                    <w:t>Std</w:t>
                                  </w:r>
                                </w:p>
                              </w:tc>
                              <w:tc>
                                <w:tcPr>
                                  <w:tcW w:w="1053" w:type="dxa"/>
                                </w:tcPr>
                                <w:p>
                                  <w:pPr>
                                    <w:pStyle w:val="TableParagraph"/>
                                    <w:spacing w:before="60"/>
                                    <w:ind w:right="248"/>
                                    <w:jc w:val="right"/>
                                    <w:rPr>
                                      <w:sz w:val="22"/>
                                    </w:rPr>
                                  </w:pPr>
                                  <w:r>
                                    <w:rPr>
                                      <w:spacing w:val="-4"/>
                                      <w:sz w:val="22"/>
                                    </w:rPr>
                                    <w:t>0.24</w:t>
                                  </w:r>
                                </w:p>
                              </w:tc>
                              <w:tc>
                                <w:tcPr>
                                  <w:tcW w:w="887" w:type="dxa"/>
                                </w:tcPr>
                                <w:p>
                                  <w:pPr>
                                    <w:pStyle w:val="TableParagraph"/>
                                    <w:spacing w:before="60"/>
                                    <w:ind w:left="74" w:right="73"/>
                                    <w:rPr>
                                      <w:sz w:val="22"/>
                                    </w:rPr>
                                  </w:pPr>
                                  <w:r>
                                    <w:rPr>
                                      <w:spacing w:val="-4"/>
                                      <w:sz w:val="22"/>
                                    </w:rPr>
                                    <w:t>0.19</w:t>
                                  </w:r>
                                </w:p>
                              </w:tc>
                              <w:tc>
                                <w:tcPr>
                                  <w:tcW w:w="887" w:type="dxa"/>
                                </w:tcPr>
                                <w:p>
                                  <w:pPr>
                                    <w:pStyle w:val="TableParagraph"/>
                                    <w:spacing w:before="60"/>
                                    <w:ind w:left="74" w:right="74"/>
                                    <w:rPr>
                                      <w:sz w:val="22"/>
                                    </w:rPr>
                                  </w:pPr>
                                  <w:r>
                                    <w:rPr>
                                      <w:spacing w:val="-4"/>
                                      <w:sz w:val="22"/>
                                    </w:rPr>
                                    <w:t>0.21</w:t>
                                  </w:r>
                                </w:p>
                              </w:tc>
                              <w:tc>
                                <w:tcPr>
                                  <w:tcW w:w="850" w:type="dxa"/>
                                </w:tcPr>
                                <w:p>
                                  <w:pPr>
                                    <w:pStyle w:val="TableParagraph"/>
                                    <w:spacing w:before="60"/>
                                    <w:ind w:left="37"/>
                                    <w:rPr>
                                      <w:sz w:val="22"/>
                                    </w:rPr>
                                  </w:pPr>
                                  <w:r>
                                    <w:rPr>
                                      <w:spacing w:val="-4"/>
                                      <w:sz w:val="22"/>
                                    </w:rPr>
                                    <w:t>0.15</w:t>
                                  </w:r>
                                </w:p>
                              </w:tc>
                              <w:tc>
                                <w:tcPr>
                                  <w:tcW w:w="889" w:type="dxa"/>
                                </w:tcPr>
                                <w:p>
                                  <w:pPr>
                                    <w:pStyle w:val="TableParagraph"/>
                                    <w:spacing w:before="60"/>
                                    <w:ind w:left="72" w:right="1"/>
                                    <w:rPr>
                                      <w:sz w:val="22"/>
                                    </w:rPr>
                                  </w:pPr>
                                  <w:r>
                                    <w:rPr>
                                      <w:spacing w:val="-4"/>
                                      <w:sz w:val="22"/>
                                    </w:rPr>
                                    <w:t>0.16</w:t>
                                  </w:r>
                                </w:p>
                              </w:tc>
                              <w:tc>
                                <w:tcPr>
                                  <w:tcW w:w="725" w:type="dxa"/>
                                </w:tcPr>
                                <w:p>
                                  <w:pPr>
                                    <w:pStyle w:val="TableParagraph"/>
                                    <w:spacing w:before="60"/>
                                    <w:ind w:right="47"/>
                                    <w:jc w:val="right"/>
                                    <w:rPr>
                                      <w:sz w:val="22"/>
                                    </w:rPr>
                                  </w:pPr>
                                  <w:r>
                                    <w:rPr>
                                      <w:spacing w:val="-4"/>
                                      <w:sz w:val="22"/>
                                    </w:rPr>
                                    <w:t>0.15</w:t>
                                  </w:r>
                                </w:p>
                              </w:tc>
                            </w:tr>
                            <w:tr>
                              <w:trPr>
                                <w:trHeight w:val="340" w:hRule="atLeast"/>
                              </w:trPr>
                              <w:tc>
                                <w:tcPr>
                                  <w:tcW w:w="967" w:type="dxa"/>
                                </w:tcPr>
                                <w:p>
                                  <w:pPr>
                                    <w:pStyle w:val="TableParagraph"/>
                                    <w:spacing w:before="17"/>
                                    <w:ind w:left="50"/>
                                    <w:jc w:val="left"/>
                                    <w:rPr>
                                      <w:sz w:val="22"/>
                                    </w:rPr>
                                  </w:pPr>
                                  <w:r>
                                    <w:rPr>
                                      <w:spacing w:val="-4"/>
                                      <w:sz w:val="22"/>
                                    </w:rPr>
                                    <w:t>Mean</w:t>
                                  </w:r>
                                </w:p>
                              </w:tc>
                              <w:tc>
                                <w:tcPr>
                                  <w:tcW w:w="1053" w:type="dxa"/>
                                </w:tcPr>
                                <w:p>
                                  <w:pPr>
                                    <w:pStyle w:val="TableParagraph"/>
                                    <w:spacing w:before="60"/>
                                    <w:ind w:right="248"/>
                                    <w:jc w:val="right"/>
                                    <w:rPr>
                                      <w:sz w:val="22"/>
                                    </w:rPr>
                                  </w:pPr>
                                  <w:r>
                                    <w:rPr>
                                      <w:spacing w:val="-4"/>
                                      <w:sz w:val="22"/>
                                    </w:rPr>
                                    <w:t>0.08</w:t>
                                  </w:r>
                                </w:p>
                              </w:tc>
                              <w:tc>
                                <w:tcPr>
                                  <w:tcW w:w="887" w:type="dxa"/>
                                </w:tcPr>
                                <w:p>
                                  <w:pPr>
                                    <w:pStyle w:val="TableParagraph"/>
                                    <w:spacing w:before="60"/>
                                    <w:ind w:left="74" w:right="73"/>
                                    <w:rPr>
                                      <w:sz w:val="22"/>
                                    </w:rPr>
                                  </w:pPr>
                                  <w:r>
                                    <w:rPr>
                                      <w:spacing w:val="-4"/>
                                      <w:sz w:val="22"/>
                                    </w:rPr>
                                    <w:t>0.21</w:t>
                                  </w:r>
                                </w:p>
                              </w:tc>
                              <w:tc>
                                <w:tcPr>
                                  <w:tcW w:w="887" w:type="dxa"/>
                                </w:tcPr>
                                <w:p>
                                  <w:pPr>
                                    <w:pStyle w:val="TableParagraph"/>
                                    <w:spacing w:before="60"/>
                                    <w:ind w:left="74" w:right="74"/>
                                    <w:rPr>
                                      <w:sz w:val="22"/>
                                    </w:rPr>
                                  </w:pPr>
                                  <w:r>
                                    <w:rPr>
                                      <w:spacing w:val="-4"/>
                                      <w:sz w:val="22"/>
                                    </w:rPr>
                                    <w:t>0.05</w:t>
                                  </w:r>
                                </w:p>
                              </w:tc>
                              <w:tc>
                                <w:tcPr>
                                  <w:tcW w:w="850" w:type="dxa"/>
                                </w:tcPr>
                                <w:p>
                                  <w:pPr>
                                    <w:pStyle w:val="TableParagraph"/>
                                    <w:spacing w:before="60"/>
                                    <w:ind w:left="37"/>
                                    <w:rPr>
                                      <w:sz w:val="22"/>
                                    </w:rPr>
                                  </w:pPr>
                                  <w:r>
                                    <w:rPr>
                                      <w:spacing w:val="-4"/>
                                      <w:sz w:val="22"/>
                                    </w:rPr>
                                    <w:t>0.12</w:t>
                                  </w:r>
                                </w:p>
                              </w:tc>
                              <w:tc>
                                <w:tcPr>
                                  <w:tcW w:w="889" w:type="dxa"/>
                                </w:tcPr>
                                <w:p>
                                  <w:pPr>
                                    <w:pStyle w:val="TableParagraph"/>
                                    <w:spacing w:before="60"/>
                                    <w:ind w:left="71" w:right="72"/>
                                    <w:rPr>
                                      <w:sz w:val="22"/>
                                    </w:rPr>
                                  </w:pPr>
                                  <w:r>
                                    <w:rPr>
                                      <w:spacing w:val="-2"/>
                                      <w:sz w:val="22"/>
                                    </w:rPr>
                                    <w:t>-</w:t>
                                  </w:r>
                                  <w:r>
                                    <w:rPr>
                                      <w:spacing w:val="-4"/>
                                      <w:sz w:val="22"/>
                                    </w:rPr>
                                    <w:t>0.26</w:t>
                                  </w:r>
                                </w:p>
                              </w:tc>
                              <w:tc>
                                <w:tcPr>
                                  <w:tcW w:w="725" w:type="dxa"/>
                                </w:tcPr>
                                <w:p>
                                  <w:pPr>
                                    <w:pStyle w:val="TableParagraph"/>
                                    <w:spacing w:before="60"/>
                                    <w:ind w:right="47"/>
                                    <w:jc w:val="right"/>
                                    <w:rPr>
                                      <w:sz w:val="22"/>
                                    </w:rPr>
                                  </w:pPr>
                                  <w:r>
                                    <w:rPr>
                                      <w:spacing w:val="-2"/>
                                      <w:sz w:val="22"/>
                                    </w:rPr>
                                    <w:t>-</w:t>
                                  </w:r>
                                  <w:r>
                                    <w:rPr>
                                      <w:spacing w:val="-4"/>
                                      <w:sz w:val="22"/>
                                    </w:rPr>
                                    <w:t>0.30</w:t>
                                  </w:r>
                                </w:p>
                              </w:tc>
                            </w:tr>
                            <w:tr>
                              <w:trPr>
                                <w:trHeight w:val="336" w:hRule="atLeast"/>
                              </w:trPr>
                              <w:tc>
                                <w:tcPr>
                                  <w:tcW w:w="967" w:type="dxa"/>
                                </w:tcPr>
                                <w:p>
                                  <w:pPr>
                                    <w:pStyle w:val="TableParagraph"/>
                                    <w:spacing w:before="17"/>
                                    <w:ind w:left="50"/>
                                    <w:jc w:val="left"/>
                                    <w:rPr>
                                      <w:sz w:val="22"/>
                                    </w:rPr>
                                  </w:pPr>
                                  <w:r>
                                    <w:rPr>
                                      <w:spacing w:val="-5"/>
                                      <w:sz w:val="22"/>
                                    </w:rPr>
                                    <w:t>Std</w:t>
                                  </w:r>
                                </w:p>
                              </w:tc>
                              <w:tc>
                                <w:tcPr>
                                  <w:tcW w:w="1053" w:type="dxa"/>
                                </w:tcPr>
                                <w:p>
                                  <w:pPr>
                                    <w:pStyle w:val="TableParagraph"/>
                                    <w:spacing w:before="62"/>
                                    <w:ind w:right="248"/>
                                    <w:jc w:val="right"/>
                                    <w:rPr>
                                      <w:sz w:val="22"/>
                                    </w:rPr>
                                  </w:pPr>
                                  <w:r>
                                    <w:rPr>
                                      <w:spacing w:val="-4"/>
                                      <w:sz w:val="22"/>
                                    </w:rPr>
                                    <w:t>2.42</w:t>
                                  </w:r>
                                </w:p>
                              </w:tc>
                              <w:tc>
                                <w:tcPr>
                                  <w:tcW w:w="887" w:type="dxa"/>
                                </w:tcPr>
                                <w:p>
                                  <w:pPr>
                                    <w:pStyle w:val="TableParagraph"/>
                                    <w:spacing w:before="62"/>
                                    <w:ind w:left="74" w:right="73"/>
                                    <w:rPr>
                                      <w:sz w:val="22"/>
                                    </w:rPr>
                                  </w:pPr>
                                  <w:r>
                                    <w:rPr>
                                      <w:spacing w:val="-4"/>
                                      <w:sz w:val="22"/>
                                    </w:rPr>
                                    <w:t>1.41</w:t>
                                  </w:r>
                                </w:p>
                              </w:tc>
                              <w:tc>
                                <w:tcPr>
                                  <w:tcW w:w="887" w:type="dxa"/>
                                </w:tcPr>
                                <w:p>
                                  <w:pPr>
                                    <w:pStyle w:val="TableParagraph"/>
                                    <w:spacing w:before="62"/>
                                    <w:ind w:left="74" w:right="74"/>
                                    <w:rPr>
                                      <w:sz w:val="22"/>
                                    </w:rPr>
                                  </w:pPr>
                                  <w:r>
                                    <w:rPr>
                                      <w:spacing w:val="-4"/>
                                      <w:sz w:val="22"/>
                                    </w:rPr>
                                    <w:t>1.28</w:t>
                                  </w:r>
                                </w:p>
                              </w:tc>
                              <w:tc>
                                <w:tcPr>
                                  <w:tcW w:w="850" w:type="dxa"/>
                                </w:tcPr>
                                <w:p>
                                  <w:pPr>
                                    <w:pStyle w:val="TableParagraph"/>
                                    <w:spacing w:before="62"/>
                                    <w:ind w:left="37"/>
                                    <w:rPr>
                                      <w:sz w:val="22"/>
                                    </w:rPr>
                                  </w:pPr>
                                  <w:r>
                                    <w:rPr>
                                      <w:spacing w:val="-4"/>
                                      <w:sz w:val="22"/>
                                    </w:rPr>
                                    <w:t>1.32</w:t>
                                  </w:r>
                                </w:p>
                              </w:tc>
                              <w:tc>
                                <w:tcPr>
                                  <w:tcW w:w="889" w:type="dxa"/>
                                </w:tcPr>
                                <w:p>
                                  <w:pPr>
                                    <w:pStyle w:val="TableParagraph"/>
                                    <w:spacing w:before="62"/>
                                    <w:ind w:left="72" w:right="1"/>
                                    <w:rPr>
                                      <w:sz w:val="22"/>
                                    </w:rPr>
                                  </w:pPr>
                                  <w:r>
                                    <w:rPr>
                                      <w:spacing w:val="-4"/>
                                      <w:sz w:val="22"/>
                                    </w:rPr>
                                    <w:t>1.24</w:t>
                                  </w:r>
                                </w:p>
                              </w:tc>
                              <w:tc>
                                <w:tcPr>
                                  <w:tcW w:w="725" w:type="dxa"/>
                                </w:tcPr>
                                <w:p>
                                  <w:pPr>
                                    <w:pStyle w:val="TableParagraph"/>
                                    <w:spacing w:before="62"/>
                                    <w:ind w:right="47"/>
                                    <w:jc w:val="right"/>
                                    <w:rPr>
                                      <w:sz w:val="22"/>
                                    </w:rPr>
                                  </w:pPr>
                                  <w:r>
                                    <w:rPr>
                                      <w:spacing w:val="-4"/>
                                      <w:sz w:val="22"/>
                                    </w:rPr>
                                    <w:t>1.04</w:t>
                                  </w:r>
                                </w:p>
                              </w:tc>
                            </w:tr>
                            <w:tr>
                              <w:trPr>
                                <w:trHeight w:val="330" w:hRule="atLeast"/>
                              </w:trPr>
                              <w:tc>
                                <w:tcPr>
                                  <w:tcW w:w="967" w:type="dxa"/>
                                </w:tcPr>
                                <w:p>
                                  <w:pPr>
                                    <w:pStyle w:val="TableParagraph"/>
                                    <w:spacing w:before="12"/>
                                    <w:ind w:left="50"/>
                                    <w:jc w:val="left"/>
                                    <w:rPr>
                                      <w:sz w:val="22"/>
                                    </w:rPr>
                                  </w:pPr>
                                  <w:r>
                                    <w:rPr>
                                      <w:spacing w:val="-4"/>
                                      <w:sz w:val="22"/>
                                    </w:rPr>
                                    <w:t>Mean</w:t>
                                  </w:r>
                                </w:p>
                              </w:tc>
                              <w:tc>
                                <w:tcPr>
                                  <w:tcW w:w="1053" w:type="dxa"/>
                                </w:tcPr>
                                <w:p>
                                  <w:pPr>
                                    <w:pStyle w:val="TableParagraph"/>
                                    <w:spacing w:before="45"/>
                                    <w:ind w:right="248"/>
                                    <w:jc w:val="right"/>
                                    <w:rPr>
                                      <w:sz w:val="22"/>
                                    </w:rPr>
                                  </w:pPr>
                                  <w:r>
                                    <w:rPr>
                                      <w:spacing w:val="-4"/>
                                      <w:sz w:val="22"/>
                                    </w:rPr>
                                    <w:t>0.77</w:t>
                                  </w:r>
                                </w:p>
                              </w:tc>
                              <w:tc>
                                <w:tcPr>
                                  <w:tcW w:w="887" w:type="dxa"/>
                                </w:tcPr>
                                <w:p>
                                  <w:pPr>
                                    <w:pStyle w:val="TableParagraph"/>
                                    <w:spacing w:before="45"/>
                                    <w:ind w:left="74" w:right="73"/>
                                    <w:rPr>
                                      <w:sz w:val="22"/>
                                    </w:rPr>
                                  </w:pPr>
                                  <w:r>
                                    <w:rPr>
                                      <w:spacing w:val="-4"/>
                                      <w:sz w:val="22"/>
                                    </w:rPr>
                                    <w:t>0.73</w:t>
                                  </w:r>
                                </w:p>
                              </w:tc>
                              <w:tc>
                                <w:tcPr>
                                  <w:tcW w:w="887" w:type="dxa"/>
                                </w:tcPr>
                                <w:p>
                                  <w:pPr>
                                    <w:pStyle w:val="TableParagraph"/>
                                    <w:spacing w:before="45"/>
                                    <w:ind w:left="74" w:right="74"/>
                                    <w:rPr>
                                      <w:sz w:val="22"/>
                                    </w:rPr>
                                  </w:pPr>
                                  <w:r>
                                    <w:rPr>
                                      <w:spacing w:val="-4"/>
                                      <w:sz w:val="22"/>
                                    </w:rPr>
                                    <w:t>0.66</w:t>
                                  </w:r>
                                </w:p>
                              </w:tc>
                              <w:tc>
                                <w:tcPr>
                                  <w:tcW w:w="850" w:type="dxa"/>
                                </w:tcPr>
                                <w:p>
                                  <w:pPr>
                                    <w:pStyle w:val="TableParagraph"/>
                                    <w:spacing w:before="45"/>
                                    <w:ind w:left="37"/>
                                    <w:rPr>
                                      <w:sz w:val="22"/>
                                    </w:rPr>
                                  </w:pPr>
                                  <w:r>
                                    <w:rPr>
                                      <w:spacing w:val="-4"/>
                                      <w:sz w:val="22"/>
                                    </w:rPr>
                                    <w:t>0.65</w:t>
                                  </w:r>
                                </w:p>
                              </w:tc>
                              <w:tc>
                                <w:tcPr>
                                  <w:tcW w:w="889" w:type="dxa"/>
                                </w:tcPr>
                                <w:p>
                                  <w:pPr>
                                    <w:pStyle w:val="TableParagraph"/>
                                    <w:spacing w:before="45"/>
                                    <w:ind w:left="72" w:right="1"/>
                                    <w:rPr>
                                      <w:sz w:val="22"/>
                                    </w:rPr>
                                  </w:pPr>
                                  <w:r>
                                    <w:rPr>
                                      <w:spacing w:val="-4"/>
                                      <w:sz w:val="22"/>
                                    </w:rPr>
                                    <w:t>0.62</w:t>
                                  </w:r>
                                </w:p>
                              </w:tc>
                              <w:tc>
                                <w:tcPr>
                                  <w:tcW w:w="725" w:type="dxa"/>
                                </w:tcPr>
                                <w:p>
                                  <w:pPr>
                                    <w:pStyle w:val="TableParagraph"/>
                                    <w:spacing w:before="45"/>
                                    <w:ind w:right="47"/>
                                    <w:jc w:val="right"/>
                                    <w:rPr>
                                      <w:sz w:val="22"/>
                                    </w:rPr>
                                  </w:pPr>
                                  <w:r>
                                    <w:rPr>
                                      <w:spacing w:val="-4"/>
                                      <w:sz w:val="22"/>
                                    </w:rPr>
                                    <w:t>0.71</w:t>
                                  </w:r>
                                </w:p>
                              </w:tc>
                            </w:tr>
                            <w:tr>
                              <w:trPr>
                                <w:trHeight w:val="355" w:hRule="atLeast"/>
                              </w:trPr>
                              <w:tc>
                                <w:tcPr>
                                  <w:tcW w:w="967" w:type="dxa"/>
                                </w:tcPr>
                                <w:p>
                                  <w:pPr>
                                    <w:pStyle w:val="TableParagraph"/>
                                    <w:spacing w:before="22"/>
                                    <w:ind w:left="50"/>
                                    <w:jc w:val="left"/>
                                    <w:rPr>
                                      <w:sz w:val="22"/>
                                    </w:rPr>
                                  </w:pPr>
                                  <w:r>
                                    <w:rPr>
                                      <w:spacing w:val="-5"/>
                                      <w:sz w:val="22"/>
                                    </w:rPr>
                                    <w:t>Std</w:t>
                                  </w:r>
                                </w:p>
                              </w:tc>
                              <w:tc>
                                <w:tcPr>
                                  <w:tcW w:w="1053" w:type="dxa"/>
                                </w:tcPr>
                                <w:p>
                                  <w:pPr>
                                    <w:pStyle w:val="TableParagraph"/>
                                    <w:spacing w:before="76"/>
                                    <w:ind w:right="248"/>
                                    <w:jc w:val="right"/>
                                    <w:rPr>
                                      <w:sz w:val="22"/>
                                    </w:rPr>
                                  </w:pPr>
                                  <w:r>
                                    <w:rPr>
                                      <w:spacing w:val="-4"/>
                                      <w:sz w:val="22"/>
                                    </w:rPr>
                                    <w:t>0.24</w:t>
                                  </w:r>
                                </w:p>
                              </w:tc>
                              <w:tc>
                                <w:tcPr>
                                  <w:tcW w:w="887" w:type="dxa"/>
                                </w:tcPr>
                                <w:p>
                                  <w:pPr>
                                    <w:pStyle w:val="TableParagraph"/>
                                    <w:spacing w:before="76"/>
                                    <w:ind w:left="74" w:right="73"/>
                                    <w:rPr>
                                      <w:sz w:val="22"/>
                                    </w:rPr>
                                  </w:pPr>
                                  <w:r>
                                    <w:rPr>
                                      <w:spacing w:val="-4"/>
                                      <w:sz w:val="22"/>
                                    </w:rPr>
                                    <w:t>0.19</w:t>
                                  </w:r>
                                </w:p>
                              </w:tc>
                              <w:tc>
                                <w:tcPr>
                                  <w:tcW w:w="887" w:type="dxa"/>
                                </w:tcPr>
                                <w:p>
                                  <w:pPr>
                                    <w:pStyle w:val="TableParagraph"/>
                                    <w:spacing w:before="76"/>
                                    <w:ind w:left="74" w:right="74"/>
                                    <w:rPr>
                                      <w:sz w:val="22"/>
                                    </w:rPr>
                                  </w:pPr>
                                  <w:r>
                                    <w:rPr>
                                      <w:spacing w:val="-4"/>
                                      <w:sz w:val="22"/>
                                    </w:rPr>
                                    <w:t>0.20</w:t>
                                  </w:r>
                                </w:p>
                              </w:tc>
                              <w:tc>
                                <w:tcPr>
                                  <w:tcW w:w="850" w:type="dxa"/>
                                </w:tcPr>
                                <w:p>
                                  <w:pPr>
                                    <w:pStyle w:val="TableParagraph"/>
                                    <w:spacing w:before="76"/>
                                    <w:ind w:left="37"/>
                                    <w:rPr>
                                      <w:sz w:val="22"/>
                                    </w:rPr>
                                  </w:pPr>
                                  <w:r>
                                    <w:rPr>
                                      <w:spacing w:val="-4"/>
                                      <w:sz w:val="22"/>
                                    </w:rPr>
                                    <w:t>0.21</w:t>
                                  </w:r>
                                </w:p>
                              </w:tc>
                              <w:tc>
                                <w:tcPr>
                                  <w:tcW w:w="889" w:type="dxa"/>
                                </w:tcPr>
                                <w:p>
                                  <w:pPr>
                                    <w:pStyle w:val="TableParagraph"/>
                                    <w:spacing w:before="76"/>
                                    <w:ind w:left="72" w:right="1"/>
                                    <w:rPr>
                                      <w:sz w:val="22"/>
                                    </w:rPr>
                                  </w:pPr>
                                  <w:r>
                                    <w:rPr>
                                      <w:spacing w:val="-4"/>
                                      <w:sz w:val="22"/>
                                    </w:rPr>
                                    <w:t>0.21</w:t>
                                  </w:r>
                                </w:p>
                              </w:tc>
                              <w:tc>
                                <w:tcPr>
                                  <w:tcW w:w="725" w:type="dxa"/>
                                </w:tcPr>
                                <w:p>
                                  <w:pPr>
                                    <w:pStyle w:val="TableParagraph"/>
                                    <w:spacing w:before="76"/>
                                    <w:ind w:right="47"/>
                                    <w:jc w:val="right"/>
                                    <w:rPr>
                                      <w:sz w:val="22"/>
                                    </w:rPr>
                                  </w:pPr>
                                  <w:r>
                                    <w:rPr>
                                      <w:spacing w:val="-4"/>
                                      <w:sz w:val="22"/>
                                    </w:rPr>
                                    <w:t>0.14</w:t>
                                  </w:r>
                                </w:p>
                              </w:tc>
                            </w:tr>
                            <w:tr>
                              <w:trPr>
                                <w:trHeight w:val="341" w:hRule="atLeast"/>
                              </w:trPr>
                              <w:tc>
                                <w:tcPr>
                                  <w:tcW w:w="967" w:type="dxa"/>
                                </w:tcPr>
                                <w:p>
                                  <w:pPr>
                                    <w:pStyle w:val="TableParagraph"/>
                                    <w:spacing w:before="17"/>
                                    <w:ind w:left="50"/>
                                    <w:jc w:val="left"/>
                                    <w:rPr>
                                      <w:sz w:val="22"/>
                                    </w:rPr>
                                  </w:pPr>
                                  <w:r>
                                    <w:rPr>
                                      <w:spacing w:val="-4"/>
                                      <w:sz w:val="22"/>
                                    </w:rPr>
                                    <w:t>Mean</w:t>
                                  </w:r>
                                </w:p>
                              </w:tc>
                              <w:tc>
                                <w:tcPr>
                                  <w:tcW w:w="1053" w:type="dxa"/>
                                </w:tcPr>
                                <w:p>
                                  <w:pPr>
                                    <w:pStyle w:val="TableParagraph"/>
                                    <w:spacing w:before="61"/>
                                    <w:ind w:right="248"/>
                                    <w:jc w:val="right"/>
                                    <w:rPr>
                                      <w:sz w:val="22"/>
                                    </w:rPr>
                                  </w:pPr>
                                  <w:r>
                                    <w:rPr>
                                      <w:spacing w:val="-4"/>
                                      <w:sz w:val="22"/>
                                    </w:rPr>
                                    <w:t>0.01</w:t>
                                  </w:r>
                                </w:p>
                              </w:tc>
                              <w:tc>
                                <w:tcPr>
                                  <w:tcW w:w="887" w:type="dxa"/>
                                </w:tcPr>
                                <w:p>
                                  <w:pPr>
                                    <w:pStyle w:val="TableParagraph"/>
                                    <w:spacing w:before="61"/>
                                    <w:ind w:left="74" w:right="73"/>
                                    <w:rPr>
                                      <w:sz w:val="22"/>
                                    </w:rPr>
                                  </w:pPr>
                                  <w:r>
                                    <w:rPr>
                                      <w:spacing w:val="-4"/>
                                      <w:sz w:val="22"/>
                                    </w:rPr>
                                    <w:t>0.05</w:t>
                                  </w:r>
                                </w:p>
                              </w:tc>
                              <w:tc>
                                <w:tcPr>
                                  <w:tcW w:w="887" w:type="dxa"/>
                                </w:tcPr>
                                <w:p>
                                  <w:pPr>
                                    <w:pStyle w:val="TableParagraph"/>
                                    <w:spacing w:before="61"/>
                                    <w:ind w:left="74" w:right="74"/>
                                    <w:rPr>
                                      <w:sz w:val="22"/>
                                    </w:rPr>
                                  </w:pPr>
                                  <w:r>
                                    <w:rPr>
                                      <w:spacing w:val="-4"/>
                                      <w:sz w:val="22"/>
                                    </w:rPr>
                                    <w:t>0.04</w:t>
                                  </w:r>
                                </w:p>
                              </w:tc>
                              <w:tc>
                                <w:tcPr>
                                  <w:tcW w:w="850" w:type="dxa"/>
                                </w:tcPr>
                                <w:p>
                                  <w:pPr>
                                    <w:pStyle w:val="TableParagraph"/>
                                    <w:spacing w:before="61"/>
                                    <w:ind w:left="37"/>
                                    <w:rPr>
                                      <w:sz w:val="22"/>
                                    </w:rPr>
                                  </w:pPr>
                                  <w:r>
                                    <w:rPr>
                                      <w:spacing w:val="-4"/>
                                      <w:sz w:val="22"/>
                                    </w:rPr>
                                    <w:t>0.12</w:t>
                                  </w:r>
                                </w:p>
                              </w:tc>
                              <w:tc>
                                <w:tcPr>
                                  <w:tcW w:w="889" w:type="dxa"/>
                                </w:tcPr>
                                <w:p>
                                  <w:pPr>
                                    <w:pStyle w:val="TableParagraph"/>
                                    <w:spacing w:before="61"/>
                                    <w:ind w:left="71" w:right="72"/>
                                    <w:rPr>
                                      <w:sz w:val="22"/>
                                    </w:rPr>
                                  </w:pPr>
                                  <w:r>
                                    <w:rPr>
                                      <w:spacing w:val="-2"/>
                                      <w:sz w:val="22"/>
                                    </w:rPr>
                                    <w:t>-</w:t>
                                  </w:r>
                                  <w:r>
                                    <w:rPr>
                                      <w:spacing w:val="-4"/>
                                      <w:sz w:val="22"/>
                                    </w:rPr>
                                    <w:t>0.03</w:t>
                                  </w:r>
                                </w:p>
                              </w:tc>
                              <w:tc>
                                <w:tcPr>
                                  <w:tcW w:w="725" w:type="dxa"/>
                                </w:tcPr>
                                <w:p>
                                  <w:pPr>
                                    <w:pStyle w:val="TableParagraph"/>
                                    <w:spacing w:before="61"/>
                                    <w:ind w:right="47"/>
                                    <w:jc w:val="right"/>
                                    <w:rPr>
                                      <w:sz w:val="22"/>
                                    </w:rPr>
                                  </w:pPr>
                                  <w:r>
                                    <w:rPr>
                                      <w:spacing w:val="-4"/>
                                      <w:sz w:val="22"/>
                                    </w:rPr>
                                    <w:t>0.01</w:t>
                                  </w:r>
                                </w:p>
                              </w:tc>
                            </w:tr>
                            <w:tr>
                              <w:trPr>
                                <w:trHeight w:val="363" w:hRule="atLeast"/>
                              </w:trPr>
                              <w:tc>
                                <w:tcPr>
                                  <w:tcW w:w="967" w:type="dxa"/>
                                </w:tcPr>
                                <w:p>
                                  <w:pPr>
                                    <w:pStyle w:val="TableParagraph"/>
                                    <w:spacing w:before="17"/>
                                    <w:ind w:left="50"/>
                                    <w:jc w:val="left"/>
                                    <w:rPr>
                                      <w:sz w:val="22"/>
                                    </w:rPr>
                                  </w:pPr>
                                  <w:r>
                                    <w:rPr>
                                      <w:spacing w:val="-5"/>
                                      <w:sz w:val="22"/>
                                    </w:rPr>
                                    <w:t>Std</w:t>
                                  </w:r>
                                </w:p>
                              </w:tc>
                              <w:tc>
                                <w:tcPr>
                                  <w:tcW w:w="1053" w:type="dxa"/>
                                </w:tcPr>
                                <w:p>
                                  <w:pPr>
                                    <w:pStyle w:val="TableParagraph"/>
                                    <w:spacing w:before="60"/>
                                    <w:ind w:right="248"/>
                                    <w:jc w:val="right"/>
                                    <w:rPr>
                                      <w:sz w:val="22"/>
                                    </w:rPr>
                                  </w:pPr>
                                  <w:r>
                                    <w:rPr>
                                      <w:spacing w:val="-4"/>
                                      <w:sz w:val="22"/>
                                    </w:rPr>
                                    <w:t>0.87</w:t>
                                  </w:r>
                                </w:p>
                              </w:tc>
                              <w:tc>
                                <w:tcPr>
                                  <w:tcW w:w="887" w:type="dxa"/>
                                </w:tcPr>
                                <w:p>
                                  <w:pPr>
                                    <w:pStyle w:val="TableParagraph"/>
                                    <w:spacing w:before="60"/>
                                    <w:ind w:left="74" w:right="73"/>
                                    <w:rPr>
                                      <w:sz w:val="22"/>
                                    </w:rPr>
                                  </w:pPr>
                                  <w:r>
                                    <w:rPr>
                                      <w:spacing w:val="-4"/>
                                      <w:sz w:val="22"/>
                                    </w:rPr>
                                    <w:t>0.45</w:t>
                                  </w:r>
                                </w:p>
                              </w:tc>
                              <w:tc>
                                <w:tcPr>
                                  <w:tcW w:w="887" w:type="dxa"/>
                                </w:tcPr>
                                <w:p>
                                  <w:pPr>
                                    <w:pStyle w:val="TableParagraph"/>
                                    <w:spacing w:before="60"/>
                                    <w:ind w:left="74" w:right="74"/>
                                    <w:rPr>
                                      <w:sz w:val="22"/>
                                    </w:rPr>
                                  </w:pPr>
                                  <w:r>
                                    <w:rPr>
                                      <w:spacing w:val="-4"/>
                                      <w:sz w:val="22"/>
                                    </w:rPr>
                                    <w:t>0.50</w:t>
                                  </w:r>
                                </w:p>
                              </w:tc>
                              <w:tc>
                                <w:tcPr>
                                  <w:tcW w:w="850" w:type="dxa"/>
                                </w:tcPr>
                                <w:p>
                                  <w:pPr>
                                    <w:pStyle w:val="TableParagraph"/>
                                    <w:spacing w:before="60"/>
                                    <w:ind w:left="37"/>
                                    <w:rPr>
                                      <w:sz w:val="22"/>
                                    </w:rPr>
                                  </w:pPr>
                                  <w:r>
                                    <w:rPr>
                                      <w:spacing w:val="-4"/>
                                      <w:sz w:val="22"/>
                                    </w:rPr>
                                    <w:t>0.55</w:t>
                                  </w:r>
                                </w:p>
                              </w:tc>
                              <w:tc>
                                <w:tcPr>
                                  <w:tcW w:w="889" w:type="dxa"/>
                                </w:tcPr>
                                <w:p>
                                  <w:pPr>
                                    <w:pStyle w:val="TableParagraph"/>
                                    <w:spacing w:before="60"/>
                                    <w:ind w:left="72" w:right="1"/>
                                    <w:rPr>
                                      <w:sz w:val="22"/>
                                    </w:rPr>
                                  </w:pPr>
                                  <w:r>
                                    <w:rPr>
                                      <w:spacing w:val="-4"/>
                                      <w:sz w:val="22"/>
                                    </w:rPr>
                                    <w:t>0.56</w:t>
                                  </w:r>
                                </w:p>
                              </w:tc>
                              <w:tc>
                                <w:tcPr>
                                  <w:tcW w:w="725" w:type="dxa"/>
                                </w:tcPr>
                                <w:p>
                                  <w:pPr>
                                    <w:pStyle w:val="TableParagraph"/>
                                    <w:spacing w:before="60"/>
                                    <w:ind w:right="47"/>
                                    <w:jc w:val="right"/>
                                    <w:rPr>
                                      <w:sz w:val="22"/>
                                    </w:rPr>
                                  </w:pPr>
                                  <w:r>
                                    <w:rPr>
                                      <w:spacing w:val="-4"/>
                                      <w:sz w:val="22"/>
                                    </w:rPr>
                                    <w:t>0.32</w:t>
                                  </w:r>
                                </w:p>
                              </w:tc>
                            </w:tr>
                          </w:tbl>
                          <w:p>
                            <w:pPr>
                              <w:pStyle w:val="BodyText"/>
                            </w:pPr>
                          </w:p>
                        </w:txbxContent>
                      </wps:txbx>
                      <wps:bodyPr wrap="square" lIns="0" tIns="0" rIns="0" bIns="0" rtlCol="0">
                        <a:noAutofit/>
                      </wps:bodyPr>
                    </wps:wsp>
                  </a:graphicData>
                </a:graphic>
              </wp:anchor>
            </w:drawing>
          </mc:Choice>
          <mc:Fallback>
            <w:pict>
              <v:shape style="position:absolute;margin-left:215.800003pt;margin-top:-10.530566pt;width:318.95pt;height:205.55pt;mso-position-horizontal-relative:page;mso-position-vertical-relative:paragraph;z-index:15773184" type="#_x0000_t202" id="docshape9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7"/>
                        <w:gridCol w:w="1053"/>
                        <w:gridCol w:w="887"/>
                        <w:gridCol w:w="887"/>
                        <w:gridCol w:w="850"/>
                        <w:gridCol w:w="889"/>
                        <w:gridCol w:w="725"/>
                      </w:tblGrid>
                      <w:tr>
                        <w:trPr>
                          <w:trHeight w:val="364" w:hRule="atLeast"/>
                        </w:trPr>
                        <w:tc>
                          <w:tcPr>
                            <w:tcW w:w="967" w:type="dxa"/>
                          </w:tcPr>
                          <w:p>
                            <w:pPr>
                              <w:pStyle w:val="TableParagraph"/>
                              <w:spacing w:before="40"/>
                              <w:ind w:left="50"/>
                              <w:jc w:val="left"/>
                              <w:rPr>
                                <w:sz w:val="22"/>
                              </w:rPr>
                            </w:pPr>
                            <w:r>
                              <w:rPr>
                                <w:spacing w:val="-4"/>
                                <w:sz w:val="22"/>
                              </w:rPr>
                              <w:t>Mean</w:t>
                            </w:r>
                          </w:p>
                        </w:tc>
                        <w:tc>
                          <w:tcPr>
                            <w:tcW w:w="1053" w:type="dxa"/>
                          </w:tcPr>
                          <w:p>
                            <w:pPr>
                              <w:pStyle w:val="TableParagraph"/>
                              <w:spacing w:before="84"/>
                              <w:ind w:right="248"/>
                              <w:jc w:val="right"/>
                              <w:rPr>
                                <w:sz w:val="22"/>
                              </w:rPr>
                            </w:pPr>
                            <w:r>
                              <w:rPr>
                                <w:spacing w:val="-4"/>
                                <w:sz w:val="22"/>
                              </w:rPr>
                              <w:t>0.48</w:t>
                            </w:r>
                          </w:p>
                        </w:tc>
                        <w:tc>
                          <w:tcPr>
                            <w:tcW w:w="887" w:type="dxa"/>
                          </w:tcPr>
                          <w:p>
                            <w:pPr>
                              <w:pStyle w:val="TableParagraph"/>
                              <w:spacing w:before="84"/>
                              <w:ind w:left="74" w:right="73"/>
                              <w:rPr>
                                <w:sz w:val="22"/>
                              </w:rPr>
                            </w:pPr>
                            <w:r>
                              <w:rPr>
                                <w:spacing w:val="-4"/>
                                <w:sz w:val="22"/>
                              </w:rPr>
                              <w:t>0.34</w:t>
                            </w:r>
                          </w:p>
                        </w:tc>
                        <w:tc>
                          <w:tcPr>
                            <w:tcW w:w="887" w:type="dxa"/>
                          </w:tcPr>
                          <w:p>
                            <w:pPr>
                              <w:pStyle w:val="TableParagraph"/>
                              <w:spacing w:before="84"/>
                              <w:ind w:left="74" w:right="74"/>
                              <w:rPr>
                                <w:sz w:val="22"/>
                              </w:rPr>
                            </w:pPr>
                            <w:r>
                              <w:rPr>
                                <w:spacing w:val="-4"/>
                                <w:sz w:val="22"/>
                              </w:rPr>
                              <w:t>0.31</w:t>
                            </w:r>
                          </w:p>
                        </w:tc>
                        <w:tc>
                          <w:tcPr>
                            <w:tcW w:w="850" w:type="dxa"/>
                          </w:tcPr>
                          <w:p>
                            <w:pPr>
                              <w:pStyle w:val="TableParagraph"/>
                              <w:spacing w:before="84"/>
                              <w:ind w:left="37"/>
                              <w:rPr>
                                <w:sz w:val="22"/>
                              </w:rPr>
                            </w:pPr>
                            <w:r>
                              <w:rPr>
                                <w:spacing w:val="-4"/>
                                <w:sz w:val="22"/>
                              </w:rPr>
                              <w:t>0.30</w:t>
                            </w:r>
                          </w:p>
                        </w:tc>
                        <w:tc>
                          <w:tcPr>
                            <w:tcW w:w="889" w:type="dxa"/>
                          </w:tcPr>
                          <w:p>
                            <w:pPr>
                              <w:pStyle w:val="TableParagraph"/>
                              <w:spacing w:before="84"/>
                              <w:ind w:left="72" w:right="1"/>
                              <w:rPr>
                                <w:sz w:val="22"/>
                              </w:rPr>
                            </w:pPr>
                            <w:r>
                              <w:rPr>
                                <w:spacing w:val="-4"/>
                                <w:sz w:val="22"/>
                              </w:rPr>
                              <w:t>0.36</w:t>
                            </w:r>
                          </w:p>
                        </w:tc>
                        <w:tc>
                          <w:tcPr>
                            <w:tcW w:w="725" w:type="dxa"/>
                          </w:tcPr>
                          <w:p>
                            <w:pPr>
                              <w:pStyle w:val="TableParagraph"/>
                              <w:spacing w:before="84"/>
                              <w:ind w:right="47"/>
                              <w:jc w:val="right"/>
                              <w:rPr>
                                <w:sz w:val="22"/>
                              </w:rPr>
                            </w:pPr>
                            <w:r>
                              <w:rPr>
                                <w:spacing w:val="-4"/>
                                <w:sz w:val="22"/>
                              </w:rPr>
                              <w:t>0.32</w:t>
                            </w:r>
                          </w:p>
                        </w:tc>
                      </w:tr>
                      <w:tr>
                        <w:trPr>
                          <w:trHeight w:val="341" w:hRule="atLeast"/>
                        </w:trPr>
                        <w:tc>
                          <w:tcPr>
                            <w:tcW w:w="967" w:type="dxa"/>
                          </w:tcPr>
                          <w:p>
                            <w:pPr>
                              <w:pStyle w:val="TableParagraph"/>
                              <w:spacing w:before="17"/>
                              <w:ind w:left="50"/>
                              <w:jc w:val="left"/>
                              <w:rPr>
                                <w:sz w:val="22"/>
                              </w:rPr>
                            </w:pPr>
                            <w:r>
                              <w:rPr>
                                <w:spacing w:val="-5"/>
                                <w:sz w:val="22"/>
                              </w:rPr>
                              <w:t>Std</w:t>
                            </w:r>
                          </w:p>
                        </w:tc>
                        <w:tc>
                          <w:tcPr>
                            <w:tcW w:w="1053" w:type="dxa"/>
                          </w:tcPr>
                          <w:p>
                            <w:pPr>
                              <w:pStyle w:val="TableParagraph"/>
                              <w:spacing w:before="61"/>
                              <w:ind w:right="248"/>
                              <w:jc w:val="right"/>
                              <w:rPr>
                                <w:sz w:val="22"/>
                              </w:rPr>
                            </w:pPr>
                            <w:r>
                              <w:rPr>
                                <w:spacing w:val="-4"/>
                                <w:sz w:val="22"/>
                              </w:rPr>
                              <w:t>0.27</w:t>
                            </w:r>
                          </w:p>
                        </w:tc>
                        <w:tc>
                          <w:tcPr>
                            <w:tcW w:w="887" w:type="dxa"/>
                          </w:tcPr>
                          <w:p>
                            <w:pPr>
                              <w:pStyle w:val="TableParagraph"/>
                              <w:spacing w:before="61"/>
                              <w:ind w:left="74" w:right="73"/>
                              <w:rPr>
                                <w:sz w:val="22"/>
                              </w:rPr>
                            </w:pPr>
                            <w:r>
                              <w:rPr>
                                <w:spacing w:val="-4"/>
                                <w:sz w:val="22"/>
                              </w:rPr>
                              <w:t>0.16</w:t>
                            </w:r>
                          </w:p>
                        </w:tc>
                        <w:tc>
                          <w:tcPr>
                            <w:tcW w:w="887" w:type="dxa"/>
                          </w:tcPr>
                          <w:p>
                            <w:pPr>
                              <w:pStyle w:val="TableParagraph"/>
                              <w:spacing w:before="61"/>
                              <w:ind w:left="74" w:right="74"/>
                              <w:rPr>
                                <w:sz w:val="22"/>
                              </w:rPr>
                            </w:pPr>
                            <w:r>
                              <w:rPr>
                                <w:spacing w:val="-4"/>
                                <w:sz w:val="22"/>
                              </w:rPr>
                              <w:t>0.17</w:t>
                            </w:r>
                          </w:p>
                        </w:tc>
                        <w:tc>
                          <w:tcPr>
                            <w:tcW w:w="850" w:type="dxa"/>
                          </w:tcPr>
                          <w:p>
                            <w:pPr>
                              <w:pStyle w:val="TableParagraph"/>
                              <w:spacing w:before="61"/>
                              <w:ind w:left="37"/>
                              <w:rPr>
                                <w:sz w:val="22"/>
                              </w:rPr>
                            </w:pPr>
                            <w:r>
                              <w:rPr>
                                <w:spacing w:val="-4"/>
                                <w:sz w:val="22"/>
                              </w:rPr>
                              <w:t>0.14</w:t>
                            </w:r>
                          </w:p>
                        </w:tc>
                        <w:tc>
                          <w:tcPr>
                            <w:tcW w:w="889" w:type="dxa"/>
                          </w:tcPr>
                          <w:p>
                            <w:pPr>
                              <w:pStyle w:val="TableParagraph"/>
                              <w:spacing w:before="61"/>
                              <w:ind w:left="72" w:right="1"/>
                              <w:rPr>
                                <w:sz w:val="22"/>
                              </w:rPr>
                            </w:pPr>
                            <w:r>
                              <w:rPr>
                                <w:spacing w:val="-4"/>
                                <w:sz w:val="22"/>
                              </w:rPr>
                              <w:t>0.17</w:t>
                            </w:r>
                          </w:p>
                        </w:tc>
                        <w:tc>
                          <w:tcPr>
                            <w:tcW w:w="725" w:type="dxa"/>
                          </w:tcPr>
                          <w:p>
                            <w:pPr>
                              <w:pStyle w:val="TableParagraph"/>
                              <w:spacing w:before="61"/>
                              <w:ind w:right="47"/>
                              <w:jc w:val="right"/>
                              <w:rPr>
                                <w:sz w:val="22"/>
                              </w:rPr>
                            </w:pPr>
                            <w:r>
                              <w:rPr>
                                <w:spacing w:val="-4"/>
                                <w:sz w:val="22"/>
                              </w:rPr>
                              <w:t>0.13</w:t>
                            </w:r>
                          </w:p>
                        </w:tc>
                      </w:tr>
                      <w:tr>
                        <w:trPr>
                          <w:trHeight w:val="340" w:hRule="atLeast"/>
                        </w:trPr>
                        <w:tc>
                          <w:tcPr>
                            <w:tcW w:w="967" w:type="dxa"/>
                          </w:tcPr>
                          <w:p>
                            <w:pPr>
                              <w:pStyle w:val="TableParagraph"/>
                              <w:spacing w:before="17"/>
                              <w:ind w:left="50"/>
                              <w:jc w:val="left"/>
                              <w:rPr>
                                <w:sz w:val="22"/>
                              </w:rPr>
                            </w:pPr>
                            <w:r>
                              <w:rPr>
                                <w:spacing w:val="-4"/>
                                <w:sz w:val="22"/>
                              </w:rPr>
                              <w:t>Mean</w:t>
                            </w:r>
                          </w:p>
                        </w:tc>
                        <w:tc>
                          <w:tcPr>
                            <w:tcW w:w="1053" w:type="dxa"/>
                          </w:tcPr>
                          <w:p>
                            <w:pPr>
                              <w:pStyle w:val="TableParagraph"/>
                              <w:spacing w:before="60"/>
                              <w:ind w:right="248"/>
                              <w:jc w:val="right"/>
                              <w:rPr>
                                <w:sz w:val="22"/>
                              </w:rPr>
                            </w:pPr>
                            <w:r>
                              <w:rPr>
                                <w:spacing w:val="-4"/>
                                <w:sz w:val="22"/>
                              </w:rPr>
                              <w:t>0.08</w:t>
                            </w:r>
                          </w:p>
                        </w:tc>
                        <w:tc>
                          <w:tcPr>
                            <w:tcW w:w="887" w:type="dxa"/>
                          </w:tcPr>
                          <w:p>
                            <w:pPr>
                              <w:pStyle w:val="TableParagraph"/>
                              <w:spacing w:before="60"/>
                              <w:ind w:left="74" w:right="73"/>
                              <w:rPr>
                                <w:sz w:val="22"/>
                              </w:rPr>
                            </w:pPr>
                            <w:r>
                              <w:rPr>
                                <w:spacing w:val="-4"/>
                                <w:sz w:val="22"/>
                              </w:rPr>
                              <w:t>0.15</w:t>
                            </w:r>
                          </w:p>
                        </w:tc>
                        <w:tc>
                          <w:tcPr>
                            <w:tcW w:w="887" w:type="dxa"/>
                          </w:tcPr>
                          <w:p>
                            <w:pPr>
                              <w:pStyle w:val="TableParagraph"/>
                              <w:spacing w:before="60"/>
                              <w:ind w:left="74" w:right="74"/>
                              <w:rPr>
                                <w:sz w:val="22"/>
                              </w:rPr>
                            </w:pPr>
                            <w:r>
                              <w:rPr>
                                <w:spacing w:val="-4"/>
                                <w:sz w:val="22"/>
                              </w:rPr>
                              <w:t>0.01</w:t>
                            </w:r>
                          </w:p>
                        </w:tc>
                        <w:tc>
                          <w:tcPr>
                            <w:tcW w:w="850" w:type="dxa"/>
                          </w:tcPr>
                          <w:p>
                            <w:pPr>
                              <w:pStyle w:val="TableParagraph"/>
                              <w:spacing w:before="60"/>
                              <w:ind w:left="37"/>
                              <w:rPr>
                                <w:sz w:val="22"/>
                              </w:rPr>
                            </w:pPr>
                            <w:r>
                              <w:rPr>
                                <w:spacing w:val="-4"/>
                                <w:sz w:val="22"/>
                              </w:rPr>
                              <w:t>0.01</w:t>
                            </w:r>
                          </w:p>
                        </w:tc>
                        <w:tc>
                          <w:tcPr>
                            <w:tcW w:w="889" w:type="dxa"/>
                          </w:tcPr>
                          <w:p>
                            <w:pPr>
                              <w:pStyle w:val="TableParagraph"/>
                              <w:spacing w:before="60"/>
                              <w:ind w:left="71" w:right="72"/>
                              <w:rPr>
                                <w:sz w:val="22"/>
                              </w:rPr>
                            </w:pPr>
                            <w:r>
                              <w:rPr>
                                <w:spacing w:val="-2"/>
                                <w:sz w:val="22"/>
                              </w:rPr>
                              <w:t>-</w:t>
                            </w:r>
                            <w:r>
                              <w:rPr>
                                <w:spacing w:val="-4"/>
                                <w:sz w:val="22"/>
                              </w:rPr>
                              <w:t>0.25</w:t>
                            </w:r>
                          </w:p>
                        </w:tc>
                        <w:tc>
                          <w:tcPr>
                            <w:tcW w:w="725" w:type="dxa"/>
                          </w:tcPr>
                          <w:p>
                            <w:pPr>
                              <w:pStyle w:val="TableParagraph"/>
                              <w:spacing w:before="60"/>
                              <w:ind w:right="47"/>
                              <w:jc w:val="right"/>
                              <w:rPr>
                                <w:sz w:val="22"/>
                              </w:rPr>
                            </w:pPr>
                            <w:r>
                              <w:rPr>
                                <w:spacing w:val="-2"/>
                                <w:sz w:val="22"/>
                              </w:rPr>
                              <w:t>-</w:t>
                            </w:r>
                            <w:r>
                              <w:rPr>
                                <w:spacing w:val="-4"/>
                                <w:sz w:val="22"/>
                              </w:rPr>
                              <w:t>0.34</w:t>
                            </w:r>
                          </w:p>
                        </w:tc>
                      </w:tr>
                      <w:tr>
                        <w:trPr>
                          <w:trHeight w:val="336" w:hRule="atLeast"/>
                        </w:trPr>
                        <w:tc>
                          <w:tcPr>
                            <w:tcW w:w="967" w:type="dxa"/>
                          </w:tcPr>
                          <w:p>
                            <w:pPr>
                              <w:pStyle w:val="TableParagraph"/>
                              <w:spacing w:before="17"/>
                              <w:ind w:left="50"/>
                              <w:jc w:val="left"/>
                              <w:rPr>
                                <w:sz w:val="22"/>
                              </w:rPr>
                            </w:pPr>
                            <w:r>
                              <w:rPr>
                                <w:spacing w:val="-5"/>
                                <w:sz w:val="22"/>
                              </w:rPr>
                              <w:t>Std</w:t>
                            </w:r>
                          </w:p>
                        </w:tc>
                        <w:tc>
                          <w:tcPr>
                            <w:tcW w:w="1053" w:type="dxa"/>
                          </w:tcPr>
                          <w:p>
                            <w:pPr>
                              <w:pStyle w:val="TableParagraph"/>
                              <w:spacing w:before="62"/>
                              <w:ind w:right="248"/>
                              <w:jc w:val="right"/>
                              <w:rPr>
                                <w:sz w:val="22"/>
                              </w:rPr>
                            </w:pPr>
                            <w:r>
                              <w:rPr>
                                <w:spacing w:val="-4"/>
                                <w:sz w:val="22"/>
                              </w:rPr>
                              <w:t>1.93</w:t>
                            </w:r>
                          </w:p>
                        </w:tc>
                        <w:tc>
                          <w:tcPr>
                            <w:tcW w:w="887" w:type="dxa"/>
                          </w:tcPr>
                          <w:p>
                            <w:pPr>
                              <w:pStyle w:val="TableParagraph"/>
                              <w:spacing w:before="62"/>
                              <w:ind w:left="74" w:right="73"/>
                              <w:rPr>
                                <w:sz w:val="22"/>
                              </w:rPr>
                            </w:pPr>
                            <w:r>
                              <w:rPr>
                                <w:spacing w:val="-4"/>
                                <w:sz w:val="22"/>
                              </w:rPr>
                              <w:t>1.08</w:t>
                            </w:r>
                          </w:p>
                        </w:tc>
                        <w:tc>
                          <w:tcPr>
                            <w:tcW w:w="887" w:type="dxa"/>
                          </w:tcPr>
                          <w:p>
                            <w:pPr>
                              <w:pStyle w:val="TableParagraph"/>
                              <w:spacing w:before="62"/>
                              <w:ind w:left="74" w:right="74"/>
                              <w:rPr>
                                <w:sz w:val="22"/>
                              </w:rPr>
                            </w:pPr>
                            <w:r>
                              <w:rPr>
                                <w:spacing w:val="-4"/>
                                <w:sz w:val="22"/>
                              </w:rPr>
                              <w:t>0.91</w:t>
                            </w:r>
                          </w:p>
                        </w:tc>
                        <w:tc>
                          <w:tcPr>
                            <w:tcW w:w="850" w:type="dxa"/>
                          </w:tcPr>
                          <w:p>
                            <w:pPr>
                              <w:pStyle w:val="TableParagraph"/>
                              <w:spacing w:before="62"/>
                              <w:ind w:left="37"/>
                              <w:rPr>
                                <w:sz w:val="22"/>
                              </w:rPr>
                            </w:pPr>
                            <w:r>
                              <w:rPr>
                                <w:spacing w:val="-4"/>
                                <w:sz w:val="22"/>
                              </w:rPr>
                              <w:t>0.91</w:t>
                            </w:r>
                          </w:p>
                        </w:tc>
                        <w:tc>
                          <w:tcPr>
                            <w:tcW w:w="889" w:type="dxa"/>
                          </w:tcPr>
                          <w:p>
                            <w:pPr>
                              <w:pStyle w:val="TableParagraph"/>
                              <w:spacing w:before="62"/>
                              <w:ind w:left="72" w:right="1"/>
                              <w:rPr>
                                <w:sz w:val="22"/>
                              </w:rPr>
                            </w:pPr>
                            <w:r>
                              <w:rPr>
                                <w:spacing w:val="-4"/>
                                <w:sz w:val="22"/>
                              </w:rPr>
                              <w:t>0.84</w:t>
                            </w:r>
                          </w:p>
                        </w:tc>
                        <w:tc>
                          <w:tcPr>
                            <w:tcW w:w="725" w:type="dxa"/>
                          </w:tcPr>
                          <w:p>
                            <w:pPr>
                              <w:pStyle w:val="TableParagraph"/>
                              <w:spacing w:before="62"/>
                              <w:ind w:right="47"/>
                              <w:jc w:val="right"/>
                              <w:rPr>
                                <w:sz w:val="22"/>
                              </w:rPr>
                            </w:pPr>
                            <w:r>
                              <w:rPr>
                                <w:spacing w:val="-4"/>
                                <w:sz w:val="22"/>
                              </w:rPr>
                              <w:t>0.81</w:t>
                            </w:r>
                          </w:p>
                        </w:tc>
                      </w:tr>
                      <w:tr>
                        <w:trPr>
                          <w:trHeight w:val="325" w:hRule="atLeast"/>
                        </w:trPr>
                        <w:tc>
                          <w:tcPr>
                            <w:tcW w:w="967" w:type="dxa"/>
                          </w:tcPr>
                          <w:p>
                            <w:pPr>
                              <w:pStyle w:val="TableParagraph"/>
                              <w:spacing w:before="12"/>
                              <w:ind w:left="50"/>
                              <w:jc w:val="left"/>
                              <w:rPr>
                                <w:sz w:val="22"/>
                              </w:rPr>
                            </w:pPr>
                            <w:r>
                              <w:rPr>
                                <w:spacing w:val="-4"/>
                                <w:sz w:val="22"/>
                              </w:rPr>
                              <w:t>Mean</w:t>
                            </w:r>
                          </w:p>
                        </w:tc>
                        <w:tc>
                          <w:tcPr>
                            <w:tcW w:w="1053" w:type="dxa"/>
                          </w:tcPr>
                          <w:p>
                            <w:pPr>
                              <w:pStyle w:val="TableParagraph"/>
                              <w:spacing w:before="45"/>
                              <w:ind w:right="248"/>
                              <w:jc w:val="right"/>
                              <w:rPr>
                                <w:sz w:val="22"/>
                              </w:rPr>
                            </w:pPr>
                            <w:r>
                              <w:rPr>
                                <w:spacing w:val="-4"/>
                                <w:sz w:val="22"/>
                              </w:rPr>
                              <w:t>0.67</w:t>
                            </w:r>
                          </w:p>
                        </w:tc>
                        <w:tc>
                          <w:tcPr>
                            <w:tcW w:w="887" w:type="dxa"/>
                          </w:tcPr>
                          <w:p>
                            <w:pPr>
                              <w:pStyle w:val="TableParagraph"/>
                              <w:spacing w:before="45"/>
                              <w:ind w:left="74" w:right="73"/>
                              <w:rPr>
                                <w:sz w:val="22"/>
                              </w:rPr>
                            </w:pPr>
                            <w:r>
                              <w:rPr>
                                <w:spacing w:val="-4"/>
                                <w:sz w:val="22"/>
                              </w:rPr>
                              <w:t>0.58</w:t>
                            </w:r>
                          </w:p>
                        </w:tc>
                        <w:tc>
                          <w:tcPr>
                            <w:tcW w:w="887" w:type="dxa"/>
                          </w:tcPr>
                          <w:p>
                            <w:pPr>
                              <w:pStyle w:val="TableParagraph"/>
                              <w:spacing w:before="45"/>
                              <w:ind w:left="74" w:right="74"/>
                              <w:rPr>
                                <w:sz w:val="22"/>
                              </w:rPr>
                            </w:pPr>
                            <w:r>
                              <w:rPr>
                                <w:spacing w:val="-4"/>
                                <w:sz w:val="22"/>
                              </w:rPr>
                              <w:t>0.50</w:t>
                            </w:r>
                          </w:p>
                        </w:tc>
                        <w:tc>
                          <w:tcPr>
                            <w:tcW w:w="850" w:type="dxa"/>
                          </w:tcPr>
                          <w:p>
                            <w:pPr>
                              <w:pStyle w:val="TableParagraph"/>
                              <w:spacing w:before="45"/>
                              <w:ind w:left="37"/>
                              <w:rPr>
                                <w:sz w:val="22"/>
                              </w:rPr>
                            </w:pPr>
                            <w:r>
                              <w:rPr>
                                <w:spacing w:val="-4"/>
                                <w:sz w:val="22"/>
                              </w:rPr>
                              <w:t>0.40</w:t>
                            </w:r>
                          </w:p>
                        </w:tc>
                        <w:tc>
                          <w:tcPr>
                            <w:tcW w:w="889" w:type="dxa"/>
                          </w:tcPr>
                          <w:p>
                            <w:pPr>
                              <w:pStyle w:val="TableParagraph"/>
                              <w:spacing w:before="45"/>
                              <w:ind w:left="72" w:right="1"/>
                              <w:rPr>
                                <w:sz w:val="22"/>
                              </w:rPr>
                            </w:pPr>
                            <w:r>
                              <w:rPr>
                                <w:spacing w:val="-4"/>
                                <w:sz w:val="22"/>
                              </w:rPr>
                              <w:t>0.47</w:t>
                            </w:r>
                          </w:p>
                        </w:tc>
                        <w:tc>
                          <w:tcPr>
                            <w:tcW w:w="725" w:type="dxa"/>
                          </w:tcPr>
                          <w:p>
                            <w:pPr>
                              <w:pStyle w:val="TableParagraph"/>
                              <w:spacing w:before="45"/>
                              <w:ind w:right="47"/>
                              <w:jc w:val="right"/>
                              <w:rPr>
                                <w:sz w:val="22"/>
                              </w:rPr>
                            </w:pPr>
                            <w:r>
                              <w:rPr>
                                <w:spacing w:val="-4"/>
                                <w:sz w:val="22"/>
                              </w:rPr>
                              <w:t>0.29</w:t>
                            </w:r>
                          </w:p>
                        </w:tc>
                      </w:tr>
                      <w:tr>
                        <w:trPr>
                          <w:trHeight w:val="340" w:hRule="atLeast"/>
                        </w:trPr>
                        <w:tc>
                          <w:tcPr>
                            <w:tcW w:w="967" w:type="dxa"/>
                          </w:tcPr>
                          <w:p>
                            <w:pPr>
                              <w:pStyle w:val="TableParagraph"/>
                              <w:spacing w:before="17"/>
                              <w:ind w:left="50"/>
                              <w:jc w:val="left"/>
                              <w:rPr>
                                <w:sz w:val="22"/>
                              </w:rPr>
                            </w:pPr>
                            <w:r>
                              <w:rPr>
                                <w:spacing w:val="-5"/>
                                <w:sz w:val="22"/>
                              </w:rPr>
                              <w:t>Std</w:t>
                            </w:r>
                          </w:p>
                        </w:tc>
                        <w:tc>
                          <w:tcPr>
                            <w:tcW w:w="1053" w:type="dxa"/>
                          </w:tcPr>
                          <w:p>
                            <w:pPr>
                              <w:pStyle w:val="TableParagraph"/>
                              <w:spacing w:before="60"/>
                              <w:ind w:right="248"/>
                              <w:jc w:val="right"/>
                              <w:rPr>
                                <w:sz w:val="22"/>
                              </w:rPr>
                            </w:pPr>
                            <w:r>
                              <w:rPr>
                                <w:spacing w:val="-4"/>
                                <w:sz w:val="22"/>
                              </w:rPr>
                              <w:t>0.24</w:t>
                            </w:r>
                          </w:p>
                        </w:tc>
                        <w:tc>
                          <w:tcPr>
                            <w:tcW w:w="887" w:type="dxa"/>
                          </w:tcPr>
                          <w:p>
                            <w:pPr>
                              <w:pStyle w:val="TableParagraph"/>
                              <w:spacing w:before="60"/>
                              <w:ind w:left="74" w:right="73"/>
                              <w:rPr>
                                <w:sz w:val="22"/>
                              </w:rPr>
                            </w:pPr>
                            <w:r>
                              <w:rPr>
                                <w:spacing w:val="-4"/>
                                <w:sz w:val="22"/>
                              </w:rPr>
                              <w:t>0.19</w:t>
                            </w:r>
                          </w:p>
                        </w:tc>
                        <w:tc>
                          <w:tcPr>
                            <w:tcW w:w="887" w:type="dxa"/>
                          </w:tcPr>
                          <w:p>
                            <w:pPr>
                              <w:pStyle w:val="TableParagraph"/>
                              <w:spacing w:before="60"/>
                              <w:ind w:left="74" w:right="74"/>
                              <w:rPr>
                                <w:sz w:val="22"/>
                              </w:rPr>
                            </w:pPr>
                            <w:r>
                              <w:rPr>
                                <w:spacing w:val="-4"/>
                                <w:sz w:val="22"/>
                              </w:rPr>
                              <w:t>0.21</w:t>
                            </w:r>
                          </w:p>
                        </w:tc>
                        <w:tc>
                          <w:tcPr>
                            <w:tcW w:w="850" w:type="dxa"/>
                          </w:tcPr>
                          <w:p>
                            <w:pPr>
                              <w:pStyle w:val="TableParagraph"/>
                              <w:spacing w:before="60"/>
                              <w:ind w:left="37"/>
                              <w:rPr>
                                <w:sz w:val="22"/>
                              </w:rPr>
                            </w:pPr>
                            <w:r>
                              <w:rPr>
                                <w:spacing w:val="-4"/>
                                <w:sz w:val="22"/>
                              </w:rPr>
                              <w:t>0.15</w:t>
                            </w:r>
                          </w:p>
                        </w:tc>
                        <w:tc>
                          <w:tcPr>
                            <w:tcW w:w="889" w:type="dxa"/>
                          </w:tcPr>
                          <w:p>
                            <w:pPr>
                              <w:pStyle w:val="TableParagraph"/>
                              <w:spacing w:before="60"/>
                              <w:ind w:left="72" w:right="1"/>
                              <w:rPr>
                                <w:sz w:val="22"/>
                              </w:rPr>
                            </w:pPr>
                            <w:r>
                              <w:rPr>
                                <w:spacing w:val="-4"/>
                                <w:sz w:val="22"/>
                              </w:rPr>
                              <w:t>0.16</w:t>
                            </w:r>
                          </w:p>
                        </w:tc>
                        <w:tc>
                          <w:tcPr>
                            <w:tcW w:w="725" w:type="dxa"/>
                          </w:tcPr>
                          <w:p>
                            <w:pPr>
                              <w:pStyle w:val="TableParagraph"/>
                              <w:spacing w:before="60"/>
                              <w:ind w:right="47"/>
                              <w:jc w:val="right"/>
                              <w:rPr>
                                <w:sz w:val="22"/>
                              </w:rPr>
                            </w:pPr>
                            <w:r>
                              <w:rPr>
                                <w:spacing w:val="-4"/>
                                <w:sz w:val="22"/>
                              </w:rPr>
                              <w:t>0.15</w:t>
                            </w:r>
                          </w:p>
                        </w:tc>
                      </w:tr>
                      <w:tr>
                        <w:trPr>
                          <w:trHeight w:val="340" w:hRule="atLeast"/>
                        </w:trPr>
                        <w:tc>
                          <w:tcPr>
                            <w:tcW w:w="967" w:type="dxa"/>
                          </w:tcPr>
                          <w:p>
                            <w:pPr>
                              <w:pStyle w:val="TableParagraph"/>
                              <w:spacing w:before="17"/>
                              <w:ind w:left="50"/>
                              <w:jc w:val="left"/>
                              <w:rPr>
                                <w:sz w:val="22"/>
                              </w:rPr>
                            </w:pPr>
                            <w:r>
                              <w:rPr>
                                <w:spacing w:val="-4"/>
                                <w:sz w:val="22"/>
                              </w:rPr>
                              <w:t>Mean</w:t>
                            </w:r>
                          </w:p>
                        </w:tc>
                        <w:tc>
                          <w:tcPr>
                            <w:tcW w:w="1053" w:type="dxa"/>
                          </w:tcPr>
                          <w:p>
                            <w:pPr>
                              <w:pStyle w:val="TableParagraph"/>
                              <w:spacing w:before="60"/>
                              <w:ind w:right="248"/>
                              <w:jc w:val="right"/>
                              <w:rPr>
                                <w:sz w:val="22"/>
                              </w:rPr>
                            </w:pPr>
                            <w:r>
                              <w:rPr>
                                <w:spacing w:val="-4"/>
                                <w:sz w:val="22"/>
                              </w:rPr>
                              <w:t>0.08</w:t>
                            </w:r>
                          </w:p>
                        </w:tc>
                        <w:tc>
                          <w:tcPr>
                            <w:tcW w:w="887" w:type="dxa"/>
                          </w:tcPr>
                          <w:p>
                            <w:pPr>
                              <w:pStyle w:val="TableParagraph"/>
                              <w:spacing w:before="60"/>
                              <w:ind w:left="74" w:right="73"/>
                              <w:rPr>
                                <w:sz w:val="22"/>
                              </w:rPr>
                            </w:pPr>
                            <w:r>
                              <w:rPr>
                                <w:spacing w:val="-4"/>
                                <w:sz w:val="22"/>
                              </w:rPr>
                              <w:t>0.21</w:t>
                            </w:r>
                          </w:p>
                        </w:tc>
                        <w:tc>
                          <w:tcPr>
                            <w:tcW w:w="887" w:type="dxa"/>
                          </w:tcPr>
                          <w:p>
                            <w:pPr>
                              <w:pStyle w:val="TableParagraph"/>
                              <w:spacing w:before="60"/>
                              <w:ind w:left="74" w:right="74"/>
                              <w:rPr>
                                <w:sz w:val="22"/>
                              </w:rPr>
                            </w:pPr>
                            <w:r>
                              <w:rPr>
                                <w:spacing w:val="-4"/>
                                <w:sz w:val="22"/>
                              </w:rPr>
                              <w:t>0.05</w:t>
                            </w:r>
                          </w:p>
                        </w:tc>
                        <w:tc>
                          <w:tcPr>
                            <w:tcW w:w="850" w:type="dxa"/>
                          </w:tcPr>
                          <w:p>
                            <w:pPr>
                              <w:pStyle w:val="TableParagraph"/>
                              <w:spacing w:before="60"/>
                              <w:ind w:left="37"/>
                              <w:rPr>
                                <w:sz w:val="22"/>
                              </w:rPr>
                            </w:pPr>
                            <w:r>
                              <w:rPr>
                                <w:spacing w:val="-4"/>
                                <w:sz w:val="22"/>
                              </w:rPr>
                              <w:t>0.12</w:t>
                            </w:r>
                          </w:p>
                        </w:tc>
                        <w:tc>
                          <w:tcPr>
                            <w:tcW w:w="889" w:type="dxa"/>
                          </w:tcPr>
                          <w:p>
                            <w:pPr>
                              <w:pStyle w:val="TableParagraph"/>
                              <w:spacing w:before="60"/>
                              <w:ind w:left="71" w:right="72"/>
                              <w:rPr>
                                <w:sz w:val="22"/>
                              </w:rPr>
                            </w:pPr>
                            <w:r>
                              <w:rPr>
                                <w:spacing w:val="-2"/>
                                <w:sz w:val="22"/>
                              </w:rPr>
                              <w:t>-</w:t>
                            </w:r>
                            <w:r>
                              <w:rPr>
                                <w:spacing w:val="-4"/>
                                <w:sz w:val="22"/>
                              </w:rPr>
                              <w:t>0.26</w:t>
                            </w:r>
                          </w:p>
                        </w:tc>
                        <w:tc>
                          <w:tcPr>
                            <w:tcW w:w="725" w:type="dxa"/>
                          </w:tcPr>
                          <w:p>
                            <w:pPr>
                              <w:pStyle w:val="TableParagraph"/>
                              <w:spacing w:before="60"/>
                              <w:ind w:right="47"/>
                              <w:jc w:val="right"/>
                              <w:rPr>
                                <w:sz w:val="22"/>
                              </w:rPr>
                            </w:pPr>
                            <w:r>
                              <w:rPr>
                                <w:spacing w:val="-2"/>
                                <w:sz w:val="22"/>
                              </w:rPr>
                              <w:t>-</w:t>
                            </w:r>
                            <w:r>
                              <w:rPr>
                                <w:spacing w:val="-4"/>
                                <w:sz w:val="22"/>
                              </w:rPr>
                              <w:t>0.30</w:t>
                            </w:r>
                          </w:p>
                        </w:tc>
                      </w:tr>
                      <w:tr>
                        <w:trPr>
                          <w:trHeight w:val="336" w:hRule="atLeast"/>
                        </w:trPr>
                        <w:tc>
                          <w:tcPr>
                            <w:tcW w:w="967" w:type="dxa"/>
                          </w:tcPr>
                          <w:p>
                            <w:pPr>
                              <w:pStyle w:val="TableParagraph"/>
                              <w:spacing w:before="17"/>
                              <w:ind w:left="50"/>
                              <w:jc w:val="left"/>
                              <w:rPr>
                                <w:sz w:val="22"/>
                              </w:rPr>
                            </w:pPr>
                            <w:r>
                              <w:rPr>
                                <w:spacing w:val="-5"/>
                                <w:sz w:val="22"/>
                              </w:rPr>
                              <w:t>Std</w:t>
                            </w:r>
                          </w:p>
                        </w:tc>
                        <w:tc>
                          <w:tcPr>
                            <w:tcW w:w="1053" w:type="dxa"/>
                          </w:tcPr>
                          <w:p>
                            <w:pPr>
                              <w:pStyle w:val="TableParagraph"/>
                              <w:spacing w:before="62"/>
                              <w:ind w:right="248"/>
                              <w:jc w:val="right"/>
                              <w:rPr>
                                <w:sz w:val="22"/>
                              </w:rPr>
                            </w:pPr>
                            <w:r>
                              <w:rPr>
                                <w:spacing w:val="-4"/>
                                <w:sz w:val="22"/>
                              </w:rPr>
                              <w:t>2.42</w:t>
                            </w:r>
                          </w:p>
                        </w:tc>
                        <w:tc>
                          <w:tcPr>
                            <w:tcW w:w="887" w:type="dxa"/>
                          </w:tcPr>
                          <w:p>
                            <w:pPr>
                              <w:pStyle w:val="TableParagraph"/>
                              <w:spacing w:before="62"/>
                              <w:ind w:left="74" w:right="73"/>
                              <w:rPr>
                                <w:sz w:val="22"/>
                              </w:rPr>
                            </w:pPr>
                            <w:r>
                              <w:rPr>
                                <w:spacing w:val="-4"/>
                                <w:sz w:val="22"/>
                              </w:rPr>
                              <w:t>1.41</w:t>
                            </w:r>
                          </w:p>
                        </w:tc>
                        <w:tc>
                          <w:tcPr>
                            <w:tcW w:w="887" w:type="dxa"/>
                          </w:tcPr>
                          <w:p>
                            <w:pPr>
                              <w:pStyle w:val="TableParagraph"/>
                              <w:spacing w:before="62"/>
                              <w:ind w:left="74" w:right="74"/>
                              <w:rPr>
                                <w:sz w:val="22"/>
                              </w:rPr>
                            </w:pPr>
                            <w:r>
                              <w:rPr>
                                <w:spacing w:val="-4"/>
                                <w:sz w:val="22"/>
                              </w:rPr>
                              <w:t>1.28</w:t>
                            </w:r>
                          </w:p>
                        </w:tc>
                        <w:tc>
                          <w:tcPr>
                            <w:tcW w:w="850" w:type="dxa"/>
                          </w:tcPr>
                          <w:p>
                            <w:pPr>
                              <w:pStyle w:val="TableParagraph"/>
                              <w:spacing w:before="62"/>
                              <w:ind w:left="37"/>
                              <w:rPr>
                                <w:sz w:val="22"/>
                              </w:rPr>
                            </w:pPr>
                            <w:r>
                              <w:rPr>
                                <w:spacing w:val="-4"/>
                                <w:sz w:val="22"/>
                              </w:rPr>
                              <w:t>1.32</w:t>
                            </w:r>
                          </w:p>
                        </w:tc>
                        <w:tc>
                          <w:tcPr>
                            <w:tcW w:w="889" w:type="dxa"/>
                          </w:tcPr>
                          <w:p>
                            <w:pPr>
                              <w:pStyle w:val="TableParagraph"/>
                              <w:spacing w:before="62"/>
                              <w:ind w:left="72" w:right="1"/>
                              <w:rPr>
                                <w:sz w:val="22"/>
                              </w:rPr>
                            </w:pPr>
                            <w:r>
                              <w:rPr>
                                <w:spacing w:val="-4"/>
                                <w:sz w:val="22"/>
                              </w:rPr>
                              <w:t>1.24</w:t>
                            </w:r>
                          </w:p>
                        </w:tc>
                        <w:tc>
                          <w:tcPr>
                            <w:tcW w:w="725" w:type="dxa"/>
                          </w:tcPr>
                          <w:p>
                            <w:pPr>
                              <w:pStyle w:val="TableParagraph"/>
                              <w:spacing w:before="62"/>
                              <w:ind w:right="47"/>
                              <w:jc w:val="right"/>
                              <w:rPr>
                                <w:sz w:val="22"/>
                              </w:rPr>
                            </w:pPr>
                            <w:r>
                              <w:rPr>
                                <w:spacing w:val="-4"/>
                                <w:sz w:val="22"/>
                              </w:rPr>
                              <w:t>1.04</w:t>
                            </w:r>
                          </w:p>
                        </w:tc>
                      </w:tr>
                      <w:tr>
                        <w:trPr>
                          <w:trHeight w:val="330" w:hRule="atLeast"/>
                        </w:trPr>
                        <w:tc>
                          <w:tcPr>
                            <w:tcW w:w="967" w:type="dxa"/>
                          </w:tcPr>
                          <w:p>
                            <w:pPr>
                              <w:pStyle w:val="TableParagraph"/>
                              <w:spacing w:before="12"/>
                              <w:ind w:left="50"/>
                              <w:jc w:val="left"/>
                              <w:rPr>
                                <w:sz w:val="22"/>
                              </w:rPr>
                            </w:pPr>
                            <w:r>
                              <w:rPr>
                                <w:spacing w:val="-4"/>
                                <w:sz w:val="22"/>
                              </w:rPr>
                              <w:t>Mean</w:t>
                            </w:r>
                          </w:p>
                        </w:tc>
                        <w:tc>
                          <w:tcPr>
                            <w:tcW w:w="1053" w:type="dxa"/>
                          </w:tcPr>
                          <w:p>
                            <w:pPr>
                              <w:pStyle w:val="TableParagraph"/>
                              <w:spacing w:before="45"/>
                              <w:ind w:right="248"/>
                              <w:jc w:val="right"/>
                              <w:rPr>
                                <w:sz w:val="22"/>
                              </w:rPr>
                            </w:pPr>
                            <w:r>
                              <w:rPr>
                                <w:spacing w:val="-4"/>
                                <w:sz w:val="22"/>
                              </w:rPr>
                              <w:t>0.77</w:t>
                            </w:r>
                          </w:p>
                        </w:tc>
                        <w:tc>
                          <w:tcPr>
                            <w:tcW w:w="887" w:type="dxa"/>
                          </w:tcPr>
                          <w:p>
                            <w:pPr>
                              <w:pStyle w:val="TableParagraph"/>
                              <w:spacing w:before="45"/>
                              <w:ind w:left="74" w:right="73"/>
                              <w:rPr>
                                <w:sz w:val="22"/>
                              </w:rPr>
                            </w:pPr>
                            <w:r>
                              <w:rPr>
                                <w:spacing w:val="-4"/>
                                <w:sz w:val="22"/>
                              </w:rPr>
                              <w:t>0.73</w:t>
                            </w:r>
                          </w:p>
                        </w:tc>
                        <w:tc>
                          <w:tcPr>
                            <w:tcW w:w="887" w:type="dxa"/>
                          </w:tcPr>
                          <w:p>
                            <w:pPr>
                              <w:pStyle w:val="TableParagraph"/>
                              <w:spacing w:before="45"/>
                              <w:ind w:left="74" w:right="74"/>
                              <w:rPr>
                                <w:sz w:val="22"/>
                              </w:rPr>
                            </w:pPr>
                            <w:r>
                              <w:rPr>
                                <w:spacing w:val="-4"/>
                                <w:sz w:val="22"/>
                              </w:rPr>
                              <w:t>0.66</w:t>
                            </w:r>
                          </w:p>
                        </w:tc>
                        <w:tc>
                          <w:tcPr>
                            <w:tcW w:w="850" w:type="dxa"/>
                          </w:tcPr>
                          <w:p>
                            <w:pPr>
                              <w:pStyle w:val="TableParagraph"/>
                              <w:spacing w:before="45"/>
                              <w:ind w:left="37"/>
                              <w:rPr>
                                <w:sz w:val="22"/>
                              </w:rPr>
                            </w:pPr>
                            <w:r>
                              <w:rPr>
                                <w:spacing w:val="-4"/>
                                <w:sz w:val="22"/>
                              </w:rPr>
                              <w:t>0.65</w:t>
                            </w:r>
                          </w:p>
                        </w:tc>
                        <w:tc>
                          <w:tcPr>
                            <w:tcW w:w="889" w:type="dxa"/>
                          </w:tcPr>
                          <w:p>
                            <w:pPr>
                              <w:pStyle w:val="TableParagraph"/>
                              <w:spacing w:before="45"/>
                              <w:ind w:left="72" w:right="1"/>
                              <w:rPr>
                                <w:sz w:val="22"/>
                              </w:rPr>
                            </w:pPr>
                            <w:r>
                              <w:rPr>
                                <w:spacing w:val="-4"/>
                                <w:sz w:val="22"/>
                              </w:rPr>
                              <w:t>0.62</w:t>
                            </w:r>
                          </w:p>
                        </w:tc>
                        <w:tc>
                          <w:tcPr>
                            <w:tcW w:w="725" w:type="dxa"/>
                          </w:tcPr>
                          <w:p>
                            <w:pPr>
                              <w:pStyle w:val="TableParagraph"/>
                              <w:spacing w:before="45"/>
                              <w:ind w:right="47"/>
                              <w:jc w:val="right"/>
                              <w:rPr>
                                <w:sz w:val="22"/>
                              </w:rPr>
                            </w:pPr>
                            <w:r>
                              <w:rPr>
                                <w:spacing w:val="-4"/>
                                <w:sz w:val="22"/>
                              </w:rPr>
                              <w:t>0.71</w:t>
                            </w:r>
                          </w:p>
                        </w:tc>
                      </w:tr>
                      <w:tr>
                        <w:trPr>
                          <w:trHeight w:val="355" w:hRule="atLeast"/>
                        </w:trPr>
                        <w:tc>
                          <w:tcPr>
                            <w:tcW w:w="967" w:type="dxa"/>
                          </w:tcPr>
                          <w:p>
                            <w:pPr>
                              <w:pStyle w:val="TableParagraph"/>
                              <w:spacing w:before="22"/>
                              <w:ind w:left="50"/>
                              <w:jc w:val="left"/>
                              <w:rPr>
                                <w:sz w:val="22"/>
                              </w:rPr>
                            </w:pPr>
                            <w:r>
                              <w:rPr>
                                <w:spacing w:val="-5"/>
                                <w:sz w:val="22"/>
                              </w:rPr>
                              <w:t>Std</w:t>
                            </w:r>
                          </w:p>
                        </w:tc>
                        <w:tc>
                          <w:tcPr>
                            <w:tcW w:w="1053" w:type="dxa"/>
                          </w:tcPr>
                          <w:p>
                            <w:pPr>
                              <w:pStyle w:val="TableParagraph"/>
                              <w:spacing w:before="76"/>
                              <w:ind w:right="248"/>
                              <w:jc w:val="right"/>
                              <w:rPr>
                                <w:sz w:val="22"/>
                              </w:rPr>
                            </w:pPr>
                            <w:r>
                              <w:rPr>
                                <w:spacing w:val="-4"/>
                                <w:sz w:val="22"/>
                              </w:rPr>
                              <w:t>0.24</w:t>
                            </w:r>
                          </w:p>
                        </w:tc>
                        <w:tc>
                          <w:tcPr>
                            <w:tcW w:w="887" w:type="dxa"/>
                          </w:tcPr>
                          <w:p>
                            <w:pPr>
                              <w:pStyle w:val="TableParagraph"/>
                              <w:spacing w:before="76"/>
                              <w:ind w:left="74" w:right="73"/>
                              <w:rPr>
                                <w:sz w:val="22"/>
                              </w:rPr>
                            </w:pPr>
                            <w:r>
                              <w:rPr>
                                <w:spacing w:val="-4"/>
                                <w:sz w:val="22"/>
                              </w:rPr>
                              <w:t>0.19</w:t>
                            </w:r>
                          </w:p>
                        </w:tc>
                        <w:tc>
                          <w:tcPr>
                            <w:tcW w:w="887" w:type="dxa"/>
                          </w:tcPr>
                          <w:p>
                            <w:pPr>
                              <w:pStyle w:val="TableParagraph"/>
                              <w:spacing w:before="76"/>
                              <w:ind w:left="74" w:right="74"/>
                              <w:rPr>
                                <w:sz w:val="22"/>
                              </w:rPr>
                            </w:pPr>
                            <w:r>
                              <w:rPr>
                                <w:spacing w:val="-4"/>
                                <w:sz w:val="22"/>
                              </w:rPr>
                              <w:t>0.20</w:t>
                            </w:r>
                          </w:p>
                        </w:tc>
                        <w:tc>
                          <w:tcPr>
                            <w:tcW w:w="850" w:type="dxa"/>
                          </w:tcPr>
                          <w:p>
                            <w:pPr>
                              <w:pStyle w:val="TableParagraph"/>
                              <w:spacing w:before="76"/>
                              <w:ind w:left="37"/>
                              <w:rPr>
                                <w:sz w:val="22"/>
                              </w:rPr>
                            </w:pPr>
                            <w:r>
                              <w:rPr>
                                <w:spacing w:val="-4"/>
                                <w:sz w:val="22"/>
                              </w:rPr>
                              <w:t>0.21</w:t>
                            </w:r>
                          </w:p>
                        </w:tc>
                        <w:tc>
                          <w:tcPr>
                            <w:tcW w:w="889" w:type="dxa"/>
                          </w:tcPr>
                          <w:p>
                            <w:pPr>
                              <w:pStyle w:val="TableParagraph"/>
                              <w:spacing w:before="76"/>
                              <w:ind w:left="72" w:right="1"/>
                              <w:rPr>
                                <w:sz w:val="22"/>
                              </w:rPr>
                            </w:pPr>
                            <w:r>
                              <w:rPr>
                                <w:spacing w:val="-4"/>
                                <w:sz w:val="22"/>
                              </w:rPr>
                              <w:t>0.21</w:t>
                            </w:r>
                          </w:p>
                        </w:tc>
                        <w:tc>
                          <w:tcPr>
                            <w:tcW w:w="725" w:type="dxa"/>
                          </w:tcPr>
                          <w:p>
                            <w:pPr>
                              <w:pStyle w:val="TableParagraph"/>
                              <w:spacing w:before="76"/>
                              <w:ind w:right="47"/>
                              <w:jc w:val="right"/>
                              <w:rPr>
                                <w:sz w:val="22"/>
                              </w:rPr>
                            </w:pPr>
                            <w:r>
                              <w:rPr>
                                <w:spacing w:val="-4"/>
                                <w:sz w:val="22"/>
                              </w:rPr>
                              <w:t>0.14</w:t>
                            </w:r>
                          </w:p>
                        </w:tc>
                      </w:tr>
                      <w:tr>
                        <w:trPr>
                          <w:trHeight w:val="341" w:hRule="atLeast"/>
                        </w:trPr>
                        <w:tc>
                          <w:tcPr>
                            <w:tcW w:w="967" w:type="dxa"/>
                          </w:tcPr>
                          <w:p>
                            <w:pPr>
                              <w:pStyle w:val="TableParagraph"/>
                              <w:spacing w:before="17"/>
                              <w:ind w:left="50"/>
                              <w:jc w:val="left"/>
                              <w:rPr>
                                <w:sz w:val="22"/>
                              </w:rPr>
                            </w:pPr>
                            <w:r>
                              <w:rPr>
                                <w:spacing w:val="-4"/>
                                <w:sz w:val="22"/>
                              </w:rPr>
                              <w:t>Mean</w:t>
                            </w:r>
                          </w:p>
                        </w:tc>
                        <w:tc>
                          <w:tcPr>
                            <w:tcW w:w="1053" w:type="dxa"/>
                          </w:tcPr>
                          <w:p>
                            <w:pPr>
                              <w:pStyle w:val="TableParagraph"/>
                              <w:spacing w:before="61"/>
                              <w:ind w:right="248"/>
                              <w:jc w:val="right"/>
                              <w:rPr>
                                <w:sz w:val="22"/>
                              </w:rPr>
                            </w:pPr>
                            <w:r>
                              <w:rPr>
                                <w:spacing w:val="-4"/>
                                <w:sz w:val="22"/>
                              </w:rPr>
                              <w:t>0.01</w:t>
                            </w:r>
                          </w:p>
                        </w:tc>
                        <w:tc>
                          <w:tcPr>
                            <w:tcW w:w="887" w:type="dxa"/>
                          </w:tcPr>
                          <w:p>
                            <w:pPr>
                              <w:pStyle w:val="TableParagraph"/>
                              <w:spacing w:before="61"/>
                              <w:ind w:left="74" w:right="73"/>
                              <w:rPr>
                                <w:sz w:val="22"/>
                              </w:rPr>
                            </w:pPr>
                            <w:r>
                              <w:rPr>
                                <w:spacing w:val="-4"/>
                                <w:sz w:val="22"/>
                              </w:rPr>
                              <w:t>0.05</w:t>
                            </w:r>
                          </w:p>
                        </w:tc>
                        <w:tc>
                          <w:tcPr>
                            <w:tcW w:w="887" w:type="dxa"/>
                          </w:tcPr>
                          <w:p>
                            <w:pPr>
                              <w:pStyle w:val="TableParagraph"/>
                              <w:spacing w:before="61"/>
                              <w:ind w:left="74" w:right="74"/>
                              <w:rPr>
                                <w:sz w:val="22"/>
                              </w:rPr>
                            </w:pPr>
                            <w:r>
                              <w:rPr>
                                <w:spacing w:val="-4"/>
                                <w:sz w:val="22"/>
                              </w:rPr>
                              <w:t>0.04</w:t>
                            </w:r>
                          </w:p>
                        </w:tc>
                        <w:tc>
                          <w:tcPr>
                            <w:tcW w:w="850" w:type="dxa"/>
                          </w:tcPr>
                          <w:p>
                            <w:pPr>
                              <w:pStyle w:val="TableParagraph"/>
                              <w:spacing w:before="61"/>
                              <w:ind w:left="37"/>
                              <w:rPr>
                                <w:sz w:val="22"/>
                              </w:rPr>
                            </w:pPr>
                            <w:r>
                              <w:rPr>
                                <w:spacing w:val="-4"/>
                                <w:sz w:val="22"/>
                              </w:rPr>
                              <w:t>0.12</w:t>
                            </w:r>
                          </w:p>
                        </w:tc>
                        <w:tc>
                          <w:tcPr>
                            <w:tcW w:w="889" w:type="dxa"/>
                          </w:tcPr>
                          <w:p>
                            <w:pPr>
                              <w:pStyle w:val="TableParagraph"/>
                              <w:spacing w:before="61"/>
                              <w:ind w:left="71" w:right="72"/>
                              <w:rPr>
                                <w:sz w:val="22"/>
                              </w:rPr>
                            </w:pPr>
                            <w:r>
                              <w:rPr>
                                <w:spacing w:val="-2"/>
                                <w:sz w:val="22"/>
                              </w:rPr>
                              <w:t>-</w:t>
                            </w:r>
                            <w:r>
                              <w:rPr>
                                <w:spacing w:val="-4"/>
                                <w:sz w:val="22"/>
                              </w:rPr>
                              <w:t>0.03</w:t>
                            </w:r>
                          </w:p>
                        </w:tc>
                        <w:tc>
                          <w:tcPr>
                            <w:tcW w:w="725" w:type="dxa"/>
                          </w:tcPr>
                          <w:p>
                            <w:pPr>
                              <w:pStyle w:val="TableParagraph"/>
                              <w:spacing w:before="61"/>
                              <w:ind w:right="47"/>
                              <w:jc w:val="right"/>
                              <w:rPr>
                                <w:sz w:val="22"/>
                              </w:rPr>
                            </w:pPr>
                            <w:r>
                              <w:rPr>
                                <w:spacing w:val="-4"/>
                                <w:sz w:val="22"/>
                              </w:rPr>
                              <w:t>0.01</w:t>
                            </w:r>
                          </w:p>
                        </w:tc>
                      </w:tr>
                      <w:tr>
                        <w:trPr>
                          <w:trHeight w:val="363" w:hRule="atLeast"/>
                        </w:trPr>
                        <w:tc>
                          <w:tcPr>
                            <w:tcW w:w="967" w:type="dxa"/>
                          </w:tcPr>
                          <w:p>
                            <w:pPr>
                              <w:pStyle w:val="TableParagraph"/>
                              <w:spacing w:before="17"/>
                              <w:ind w:left="50"/>
                              <w:jc w:val="left"/>
                              <w:rPr>
                                <w:sz w:val="22"/>
                              </w:rPr>
                            </w:pPr>
                            <w:r>
                              <w:rPr>
                                <w:spacing w:val="-5"/>
                                <w:sz w:val="22"/>
                              </w:rPr>
                              <w:t>Std</w:t>
                            </w:r>
                          </w:p>
                        </w:tc>
                        <w:tc>
                          <w:tcPr>
                            <w:tcW w:w="1053" w:type="dxa"/>
                          </w:tcPr>
                          <w:p>
                            <w:pPr>
                              <w:pStyle w:val="TableParagraph"/>
                              <w:spacing w:before="60"/>
                              <w:ind w:right="248"/>
                              <w:jc w:val="right"/>
                              <w:rPr>
                                <w:sz w:val="22"/>
                              </w:rPr>
                            </w:pPr>
                            <w:r>
                              <w:rPr>
                                <w:spacing w:val="-4"/>
                                <w:sz w:val="22"/>
                              </w:rPr>
                              <w:t>0.87</w:t>
                            </w:r>
                          </w:p>
                        </w:tc>
                        <w:tc>
                          <w:tcPr>
                            <w:tcW w:w="887" w:type="dxa"/>
                          </w:tcPr>
                          <w:p>
                            <w:pPr>
                              <w:pStyle w:val="TableParagraph"/>
                              <w:spacing w:before="60"/>
                              <w:ind w:left="74" w:right="73"/>
                              <w:rPr>
                                <w:sz w:val="22"/>
                              </w:rPr>
                            </w:pPr>
                            <w:r>
                              <w:rPr>
                                <w:spacing w:val="-4"/>
                                <w:sz w:val="22"/>
                              </w:rPr>
                              <w:t>0.45</w:t>
                            </w:r>
                          </w:p>
                        </w:tc>
                        <w:tc>
                          <w:tcPr>
                            <w:tcW w:w="887" w:type="dxa"/>
                          </w:tcPr>
                          <w:p>
                            <w:pPr>
                              <w:pStyle w:val="TableParagraph"/>
                              <w:spacing w:before="60"/>
                              <w:ind w:left="74" w:right="74"/>
                              <w:rPr>
                                <w:sz w:val="22"/>
                              </w:rPr>
                            </w:pPr>
                            <w:r>
                              <w:rPr>
                                <w:spacing w:val="-4"/>
                                <w:sz w:val="22"/>
                              </w:rPr>
                              <w:t>0.50</w:t>
                            </w:r>
                          </w:p>
                        </w:tc>
                        <w:tc>
                          <w:tcPr>
                            <w:tcW w:w="850" w:type="dxa"/>
                          </w:tcPr>
                          <w:p>
                            <w:pPr>
                              <w:pStyle w:val="TableParagraph"/>
                              <w:spacing w:before="60"/>
                              <w:ind w:left="37"/>
                              <w:rPr>
                                <w:sz w:val="22"/>
                              </w:rPr>
                            </w:pPr>
                            <w:r>
                              <w:rPr>
                                <w:spacing w:val="-4"/>
                                <w:sz w:val="22"/>
                              </w:rPr>
                              <w:t>0.55</w:t>
                            </w:r>
                          </w:p>
                        </w:tc>
                        <w:tc>
                          <w:tcPr>
                            <w:tcW w:w="889" w:type="dxa"/>
                          </w:tcPr>
                          <w:p>
                            <w:pPr>
                              <w:pStyle w:val="TableParagraph"/>
                              <w:spacing w:before="60"/>
                              <w:ind w:left="72" w:right="1"/>
                              <w:rPr>
                                <w:sz w:val="22"/>
                              </w:rPr>
                            </w:pPr>
                            <w:r>
                              <w:rPr>
                                <w:spacing w:val="-4"/>
                                <w:sz w:val="22"/>
                              </w:rPr>
                              <w:t>0.56</w:t>
                            </w:r>
                          </w:p>
                        </w:tc>
                        <w:tc>
                          <w:tcPr>
                            <w:tcW w:w="725" w:type="dxa"/>
                          </w:tcPr>
                          <w:p>
                            <w:pPr>
                              <w:pStyle w:val="TableParagraph"/>
                              <w:spacing w:before="60"/>
                              <w:ind w:right="47"/>
                              <w:jc w:val="right"/>
                              <w:rPr>
                                <w:sz w:val="22"/>
                              </w:rPr>
                            </w:pPr>
                            <w:r>
                              <w:rPr>
                                <w:spacing w:val="-4"/>
                                <w:sz w:val="22"/>
                              </w:rPr>
                              <w:t>0.32</w:t>
                            </w:r>
                          </w:p>
                        </w:tc>
                      </w:tr>
                    </w:tbl>
                    <w:p>
                      <w:pPr>
                        <w:pStyle w:val="BodyText"/>
                      </w:pPr>
                    </w:p>
                  </w:txbxContent>
                </v:textbox>
                <w10:wrap type="none"/>
              </v:shape>
            </w:pict>
          </mc:Fallback>
        </mc:AlternateContent>
      </w:r>
      <w:r>
        <w:rPr>
          <w:spacing w:val="-2"/>
          <w:sz w:val="22"/>
        </w:rPr>
        <w:t>Coherence Phase Coherence Phase Coherence Phase</w:t>
      </w:r>
    </w:p>
    <w:p>
      <w:pPr>
        <w:spacing w:after="0" w:line="643" w:lineRule="auto"/>
        <w:jc w:val="left"/>
        <w:rPr>
          <w:sz w:val="22"/>
        </w:rPr>
        <w:sectPr>
          <w:type w:val="continuous"/>
          <w:pgSz w:w="12240" w:h="15840"/>
          <w:pgMar w:header="537" w:footer="1031" w:top="1300" w:bottom="280" w:left="1200" w:right="1220"/>
          <w:cols w:num="2" w:equalWidth="0">
            <w:col w:w="1437" w:space="40"/>
            <w:col w:w="8343"/>
          </w:cols>
        </w:sectPr>
      </w:pPr>
    </w:p>
    <w:p>
      <w:pPr>
        <w:spacing w:before="10"/>
        <w:ind w:left="0" w:right="194" w:firstLine="0"/>
        <w:jc w:val="center"/>
        <w:rPr>
          <w:sz w:val="22"/>
        </w:rPr>
      </w:pPr>
      <w:r>
        <w:rPr>
          <w:sz w:val="22"/>
        </w:rPr>
        <w:t>Panel</w:t>
      </w:r>
      <w:r>
        <w:rPr>
          <w:spacing w:val="-7"/>
          <w:sz w:val="22"/>
        </w:rPr>
        <w:t> </w:t>
      </w:r>
      <w:r>
        <w:rPr>
          <w:sz w:val="22"/>
        </w:rPr>
        <w:t>C.</w:t>
      </w:r>
      <w:r>
        <w:rPr>
          <w:spacing w:val="-8"/>
          <w:sz w:val="22"/>
        </w:rPr>
        <w:t> </w:t>
      </w:r>
      <w:r>
        <w:rPr>
          <w:sz w:val="22"/>
        </w:rPr>
        <w:t>Post</w:t>
      </w:r>
      <w:r>
        <w:rPr>
          <w:spacing w:val="-6"/>
          <w:sz w:val="22"/>
        </w:rPr>
        <w:t> </w:t>
      </w:r>
      <w:r>
        <w:rPr>
          <w:sz w:val="22"/>
        </w:rPr>
        <w:t>trade</w:t>
      </w:r>
      <w:r>
        <w:rPr>
          <w:spacing w:val="-8"/>
          <w:sz w:val="22"/>
        </w:rPr>
        <w:t> </w:t>
      </w:r>
      <w:r>
        <w:rPr>
          <w:sz w:val="22"/>
        </w:rPr>
        <w:t>agreement</w:t>
      </w:r>
      <w:r>
        <w:rPr>
          <w:spacing w:val="-7"/>
          <w:sz w:val="22"/>
        </w:rPr>
        <w:t> </w:t>
      </w:r>
      <w:r>
        <w:rPr>
          <w:sz w:val="22"/>
        </w:rPr>
        <w:t>and</w:t>
      </w:r>
      <w:r>
        <w:rPr>
          <w:spacing w:val="-4"/>
          <w:sz w:val="22"/>
        </w:rPr>
        <w:t> </w:t>
      </w:r>
      <w:r>
        <w:rPr>
          <w:sz w:val="22"/>
        </w:rPr>
        <w:t>COVID-19</w:t>
      </w:r>
      <w:r>
        <w:rPr>
          <w:spacing w:val="-7"/>
          <w:sz w:val="22"/>
        </w:rPr>
        <w:t> </w:t>
      </w:r>
      <w:r>
        <w:rPr>
          <w:sz w:val="22"/>
        </w:rPr>
        <w:t>pandemic</w:t>
      </w:r>
      <w:r>
        <w:rPr>
          <w:spacing w:val="-5"/>
          <w:sz w:val="22"/>
        </w:rPr>
        <w:t> </w:t>
      </w:r>
      <w:r>
        <w:rPr>
          <w:spacing w:val="-2"/>
          <w:sz w:val="22"/>
        </w:rPr>
        <w:t>2020.1.16~2020.8.31</w:t>
      </w:r>
    </w:p>
    <w:p>
      <w:pPr>
        <w:pStyle w:val="BodyText"/>
        <w:rPr>
          <w:sz w:val="20"/>
        </w:rPr>
      </w:pPr>
    </w:p>
    <w:p>
      <w:pPr>
        <w:pStyle w:val="BodyText"/>
        <w:spacing w:before="104" w:after="1"/>
        <w:rPr>
          <w:sz w:val="2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11"/>
        <w:gridCol w:w="1053"/>
        <w:gridCol w:w="887"/>
        <w:gridCol w:w="850"/>
        <w:gridCol w:w="923"/>
        <w:gridCol w:w="889"/>
        <w:gridCol w:w="746"/>
      </w:tblGrid>
      <w:tr>
        <w:trPr>
          <w:trHeight w:val="363" w:hRule="atLeast"/>
        </w:trPr>
        <w:tc>
          <w:tcPr>
            <w:tcW w:w="4011" w:type="dxa"/>
          </w:tcPr>
          <w:p>
            <w:pPr>
              <w:pStyle w:val="TableParagraph"/>
              <w:spacing w:line="90" w:lineRule="exact"/>
              <w:ind w:left="3094"/>
              <w:jc w:val="left"/>
              <w:rPr>
                <w:sz w:val="22"/>
              </w:rPr>
            </w:pPr>
            <w:r>
              <w:rPr>
                <w:spacing w:val="-4"/>
                <w:sz w:val="22"/>
              </w:rPr>
              <w:t>Mean</w:t>
            </w:r>
          </w:p>
          <w:p>
            <w:pPr>
              <w:pStyle w:val="TableParagraph"/>
              <w:spacing w:line="81" w:lineRule="exact"/>
              <w:ind w:left="1937"/>
              <w:jc w:val="left"/>
              <w:rPr>
                <w:sz w:val="22"/>
              </w:rPr>
            </w:pPr>
            <w:r>
              <w:rPr>
                <w:spacing w:val="-2"/>
                <w:sz w:val="22"/>
              </w:rPr>
              <w:t>Coherence</w:t>
            </w:r>
          </w:p>
          <w:p>
            <w:pPr>
              <w:pStyle w:val="TableParagraph"/>
              <w:spacing w:line="177" w:lineRule="exact"/>
              <w:ind w:left="3094"/>
              <w:jc w:val="left"/>
              <w:rPr>
                <w:sz w:val="22"/>
              </w:rPr>
            </w:pPr>
            <w:r>
              <w:rPr>
                <w:spacing w:val="-5"/>
                <w:sz w:val="22"/>
              </w:rPr>
              <w:t>Std</w:t>
            </w:r>
          </w:p>
          <w:p>
            <w:pPr>
              <w:pStyle w:val="TableParagraph"/>
              <w:spacing w:line="86" w:lineRule="exact"/>
              <w:ind w:left="614"/>
              <w:jc w:val="left"/>
              <w:rPr>
                <w:sz w:val="20"/>
              </w:rPr>
            </w:pPr>
            <w:r>
              <w:rPr>
                <w:sz w:val="20"/>
              </w:rPr>
              <w:t>US-</w:t>
            </w:r>
            <w:r>
              <w:rPr>
                <w:spacing w:val="-5"/>
                <w:sz w:val="20"/>
              </w:rPr>
              <w:t>CN</w:t>
            </w:r>
          </w:p>
        </w:tc>
        <w:tc>
          <w:tcPr>
            <w:tcW w:w="1053" w:type="dxa"/>
          </w:tcPr>
          <w:p>
            <w:pPr>
              <w:pStyle w:val="TableParagraph"/>
              <w:spacing w:line="4" w:lineRule="exact"/>
              <w:ind w:left="417"/>
              <w:jc w:val="left"/>
              <w:rPr>
                <w:sz w:val="22"/>
              </w:rPr>
            </w:pPr>
            <w:r>
              <w:rPr>
                <w:spacing w:val="-4"/>
                <w:sz w:val="22"/>
              </w:rPr>
              <w:t>0.46</w:t>
            </w:r>
          </w:p>
          <w:p>
            <w:pPr>
              <w:pStyle w:val="TableParagraph"/>
              <w:spacing w:before="79"/>
              <w:ind w:left="417"/>
              <w:jc w:val="left"/>
              <w:rPr>
                <w:sz w:val="22"/>
              </w:rPr>
            </w:pPr>
            <w:r>
              <w:rPr>
                <w:spacing w:val="-4"/>
                <w:sz w:val="22"/>
              </w:rPr>
              <w:t>0.26</w:t>
            </w:r>
          </w:p>
        </w:tc>
        <w:tc>
          <w:tcPr>
            <w:tcW w:w="887" w:type="dxa"/>
          </w:tcPr>
          <w:p>
            <w:pPr>
              <w:pStyle w:val="TableParagraph"/>
              <w:spacing w:line="4" w:lineRule="exact"/>
              <w:ind w:left="251"/>
              <w:jc w:val="left"/>
              <w:rPr>
                <w:sz w:val="22"/>
              </w:rPr>
            </w:pPr>
            <w:r>
              <w:rPr>
                <w:spacing w:val="-4"/>
                <w:sz w:val="22"/>
              </w:rPr>
              <w:t>0.33</w:t>
            </w:r>
          </w:p>
          <w:p>
            <w:pPr>
              <w:pStyle w:val="TableParagraph"/>
              <w:spacing w:before="79"/>
              <w:ind w:left="251"/>
              <w:jc w:val="left"/>
              <w:rPr>
                <w:sz w:val="22"/>
              </w:rPr>
            </w:pPr>
            <w:r>
              <w:rPr>
                <w:spacing w:val="-4"/>
                <w:sz w:val="22"/>
              </w:rPr>
              <w:t>0.16</w:t>
            </w:r>
          </w:p>
        </w:tc>
        <w:tc>
          <w:tcPr>
            <w:tcW w:w="850" w:type="dxa"/>
          </w:tcPr>
          <w:p>
            <w:pPr>
              <w:pStyle w:val="TableParagraph"/>
              <w:spacing w:line="4" w:lineRule="exact"/>
              <w:ind w:left="251"/>
              <w:jc w:val="left"/>
              <w:rPr>
                <w:sz w:val="22"/>
              </w:rPr>
            </w:pPr>
            <w:r>
              <w:rPr>
                <w:spacing w:val="-4"/>
                <w:sz w:val="22"/>
              </w:rPr>
              <w:t>0.33</w:t>
            </w:r>
          </w:p>
          <w:p>
            <w:pPr>
              <w:pStyle w:val="TableParagraph"/>
              <w:spacing w:before="79"/>
              <w:ind w:left="251"/>
              <w:jc w:val="left"/>
              <w:rPr>
                <w:sz w:val="22"/>
              </w:rPr>
            </w:pPr>
            <w:r>
              <w:rPr>
                <w:spacing w:val="-4"/>
                <w:sz w:val="22"/>
              </w:rPr>
              <w:t>0.19</w:t>
            </w:r>
          </w:p>
        </w:tc>
        <w:tc>
          <w:tcPr>
            <w:tcW w:w="923" w:type="dxa"/>
          </w:tcPr>
          <w:p>
            <w:pPr>
              <w:pStyle w:val="TableParagraph"/>
              <w:spacing w:line="4" w:lineRule="exact"/>
              <w:ind w:left="288"/>
              <w:jc w:val="left"/>
              <w:rPr>
                <w:sz w:val="22"/>
              </w:rPr>
            </w:pPr>
            <w:r>
              <w:rPr>
                <w:spacing w:val="-4"/>
                <w:sz w:val="22"/>
              </w:rPr>
              <w:t>0.37</w:t>
            </w:r>
          </w:p>
          <w:p>
            <w:pPr>
              <w:pStyle w:val="TableParagraph"/>
              <w:spacing w:before="79"/>
              <w:ind w:left="288"/>
              <w:jc w:val="left"/>
              <w:rPr>
                <w:sz w:val="22"/>
              </w:rPr>
            </w:pPr>
            <w:r>
              <w:rPr>
                <w:spacing w:val="-4"/>
                <w:sz w:val="22"/>
              </w:rPr>
              <w:t>0.13</w:t>
            </w:r>
          </w:p>
        </w:tc>
        <w:tc>
          <w:tcPr>
            <w:tcW w:w="889" w:type="dxa"/>
          </w:tcPr>
          <w:p>
            <w:pPr>
              <w:pStyle w:val="TableParagraph"/>
              <w:spacing w:line="4" w:lineRule="exact"/>
              <w:ind w:left="252"/>
              <w:jc w:val="left"/>
              <w:rPr>
                <w:sz w:val="22"/>
              </w:rPr>
            </w:pPr>
            <w:r>
              <w:rPr>
                <w:spacing w:val="-4"/>
                <w:sz w:val="22"/>
              </w:rPr>
              <w:t>0.32</w:t>
            </w:r>
          </w:p>
          <w:p>
            <w:pPr>
              <w:pStyle w:val="TableParagraph"/>
              <w:spacing w:before="79"/>
              <w:ind w:left="252"/>
              <w:jc w:val="left"/>
              <w:rPr>
                <w:sz w:val="22"/>
              </w:rPr>
            </w:pPr>
            <w:r>
              <w:rPr>
                <w:spacing w:val="-4"/>
                <w:sz w:val="22"/>
              </w:rPr>
              <w:t>0.15</w:t>
            </w:r>
          </w:p>
        </w:tc>
        <w:tc>
          <w:tcPr>
            <w:tcW w:w="746" w:type="dxa"/>
          </w:tcPr>
          <w:p>
            <w:pPr>
              <w:pStyle w:val="TableParagraph"/>
              <w:spacing w:line="4" w:lineRule="exact"/>
              <w:ind w:left="254"/>
              <w:jc w:val="left"/>
              <w:rPr>
                <w:sz w:val="22"/>
              </w:rPr>
            </w:pPr>
            <w:r>
              <w:rPr>
                <w:spacing w:val="-4"/>
                <w:sz w:val="22"/>
              </w:rPr>
              <w:t>0.38</w:t>
            </w:r>
          </w:p>
          <w:p>
            <w:pPr>
              <w:pStyle w:val="TableParagraph"/>
              <w:spacing w:before="79"/>
              <w:ind w:left="254"/>
              <w:jc w:val="left"/>
              <w:rPr>
                <w:sz w:val="22"/>
              </w:rPr>
            </w:pPr>
            <w:r>
              <w:rPr>
                <w:spacing w:val="-4"/>
                <w:sz w:val="22"/>
              </w:rPr>
              <w:t>0.17</w:t>
            </w:r>
          </w:p>
        </w:tc>
      </w:tr>
      <w:tr>
        <w:trPr>
          <w:trHeight w:val="270" w:hRule="atLeast"/>
        </w:trPr>
        <w:tc>
          <w:tcPr>
            <w:tcW w:w="4011" w:type="dxa"/>
          </w:tcPr>
          <w:p>
            <w:pPr>
              <w:pStyle w:val="TableParagraph"/>
              <w:spacing w:line="159" w:lineRule="exact"/>
              <w:ind w:left="2676"/>
              <w:rPr>
                <w:sz w:val="22"/>
              </w:rPr>
            </w:pPr>
            <w:r>
              <w:rPr>
                <w:spacing w:val="-4"/>
                <w:sz w:val="22"/>
              </w:rPr>
              <w:t>Mean</w:t>
            </w:r>
          </w:p>
          <w:p>
            <w:pPr>
              <w:pStyle w:val="TableParagraph"/>
              <w:spacing w:line="92" w:lineRule="exact"/>
              <w:ind w:left="376"/>
              <w:rPr>
                <w:sz w:val="22"/>
              </w:rPr>
            </w:pPr>
            <w:r>
              <w:rPr>
                <w:spacing w:val="-2"/>
                <w:sz w:val="22"/>
              </w:rPr>
              <w:t>Phase</w:t>
            </w:r>
          </w:p>
        </w:tc>
        <w:tc>
          <w:tcPr>
            <w:tcW w:w="1053" w:type="dxa"/>
          </w:tcPr>
          <w:p>
            <w:pPr>
              <w:pStyle w:val="TableParagraph"/>
              <w:spacing w:line="244" w:lineRule="exact"/>
              <w:ind w:right="248"/>
              <w:jc w:val="right"/>
              <w:rPr>
                <w:sz w:val="22"/>
              </w:rPr>
            </w:pPr>
            <w:r>
              <w:rPr>
                <w:spacing w:val="-4"/>
                <w:sz w:val="22"/>
              </w:rPr>
              <w:t>0.08</w:t>
            </w:r>
          </w:p>
        </w:tc>
        <w:tc>
          <w:tcPr>
            <w:tcW w:w="887" w:type="dxa"/>
          </w:tcPr>
          <w:p>
            <w:pPr>
              <w:pStyle w:val="TableParagraph"/>
              <w:spacing w:line="244" w:lineRule="exact"/>
              <w:ind w:left="74" w:right="73"/>
              <w:rPr>
                <w:sz w:val="22"/>
              </w:rPr>
            </w:pPr>
            <w:r>
              <w:rPr>
                <w:spacing w:val="-4"/>
                <w:sz w:val="22"/>
              </w:rPr>
              <w:t>0.02</w:t>
            </w:r>
          </w:p>
        </w:tc>
        <w:tc>
          <w:tcPr>
            <w:tcW w:w="850" w:type="dxa"/>
          </w:tcPr>
          <w:p>
            <w:pPr>
              <w:pStyle w:val="TableParagraph"/>
              <w:spacing w:line="244" w:lineRule="exact"/>
              <w:ind w:left="37"/>
              <w:rPr>
                <w:sz w:val="22"/>
              </w:rPr>
            </w:pPr>
            <w:r>
              <w:rPr>
                <w:spacing w:val="-4"/>
                <w:sz w:val="22"/>
              </w:rPr>
              <w:t>0.11</w:t>
            </w:r>
          </w:p>
        </w:tc>
        <w:tc>
          <w:tcPr>
            <w:tcW w:w="923" w:type="dxa"/>
          </w:tcPr>
          <w:p>
            <w:pPr>
              <w:pStyle w:val="TableParagraph"/>
              <w:spacing w:line="244" w:lineRule="exact"/>
              <w:ind w:left="38" w:right="70"/>
              <w:rPr>
                <w:sz w:val="22"/>
              </w:rPr>
            </w:pPr>
            <w:r>
              <w:rPr>
                <w:spacing w:val="-2"/>
                <w:sz w:val="22"/>
              </w:rPr>
              <w:t>-</w:t>
            </w:r>
            <w:r>
              <w:rPr>
                <w:spacing w:val="-4"/>
                <w:sz w:val="22"/>
              </w:rPr>
              <w:t>0.17</w:t>
            </w:r>
          </w:p>
        </w:tc>
        <w:tc>
          <w:tcPr>
            <w:tcW w:w="889" w:type="dxa"/>
          </w:tcPr>
          <w:p>
            <w:pPr>
              <w:pStyle w:val="TableParagraph"/>
              <w:spacing w:line="244" w:lineRule="exact"/>
              <w:ind w:left="71" w:right="71"/>
              <w:rPr>
                <w:sz w:val="22"/>
              </w:rPr>
            </w:pPr>
            <w:r>
              <w:rPr>
                <w:spacing w:val="-4"/>
                <w:sz w:val="22"/>
              </w:rPr>
              <w:t>0.26</w:t>
            </w:r>
          </w:p>
        </w:tc>
        <w:tc>
          <w:tcPr>
            <w:tcW w:w="746" w:type="dxa"/>
          </w:tcPr>
          <w:p>
            <w:pPr>
              <w:pStyle w:val="TableParagraph"/>
              <w:spacing w:line="244" w:lineRule="exact"/>
              <w:ind w:left="148"/>
              <w:rPr>
                <w:sz w:val="22"/>
              </w:rPr>
            </w:pPr>
            <w:r>
              <w:rPr>
                <w:spacing w:val="-4"/>
                <w:sz w:val="22"/>
              </w:rPr>
              <w:t>0.54</w:t>
            </w:r>
          </w:p>
        </w:tc>
      </w:tr>
      <w:tr>
        <w:trPr>
          <w:trHeight w:val="341" w:hRule="atLeast"/>
        </w:trPr>
        <w:tc>
          <w:tcPr>
            <w:tcW w:w="4011" w:type="dxa"/>
          </w:tcPr>
          <w:p>
            <w:pPr>
              <w:pStyle w:val="TableParagraph"/>
              <w:spacing w:before="17"/>
              <w:ind w:right="621"/>
              <w:jc w:val="right"/>
              <w:rPr>
                <w:sz w:val="22"/>
              </w:rPr>
            </w:pPr>
            <w:r>
              <w:rPr>
                <w:spacing w:val="-5"/>
                <w:sz w:val="22"/>
              </w:rPr>
              <w:t>Std</w:t>
            </w:r>
          </w:p>
        </w:tc>
        <w:tc>
          <w:tcPr>
            <w:tcW w:w="1053" w:type="dxa"/>
          </w:tcPr>
          <w:p>
            <w:pPr>
              <w:pStyle w:val="TableParagraph"/>
              <w:spacing w:before="62"/>
              <w:ind w:right="248"/>
              <w:jc w:val="right"/>
              <w:rPr>
                <w:sz w:val="22"/>
              </w:rPr>
            </w:pPr>
            <w:r>
              <w:rPr>
                <w:spacing w:val="-4"/>
                <w:sz w:val="22"/>
              </w:rPr>
              <w:t>1.80</w:t>
            </w:r>
          </w:p>
        </w:tc>
        <w:tc>
          <w:tcPr>
            <w:tcW w:w="887" w:type="dxa"/>
          </w:tcPr>
          <w:p>
            <w:pPr>
              <w:pStyle w:val="TableParagraph"/>
              <w:spacing w:before="62"/>
              <w:ind w:left="74" w:right="73"/>
              <w:rPr>
                <w:sz w:val="22"/>
              </w:rPr>
            </w:pPr>
            <w:r>
              <w:rPr>
                <w:spacing w:val="-4"/>
                <w:sz w:val="22"/>
              </w:rPr>
              <w:t>1.02</w:t>
            </w:r>
          </w:p>
        </w:tc>
        <w:tc>
          <w:tcPr>
            <w:tcW w:w="850" w:type="dxa"/>
          </w:tcPr>
          <w:p>
            <w:pPr>
              <w:pStyle w:val="TableParagraph"/>
              <w:spacing w:before="62"/>
              <w:ind w:left="37"/>
              <w:rPr>
                <w:sz w:val="22"/>
              </w:rPr>
            </w:pPr>
            <w:r>
              <w:rPr>
                <w:spacing w:val="-4"/>
                <w:sz w:val="22"/>
              </w:rPr>
              <w:t>0.91</w:t>
            </w:r>
          </w:p>
        </w:tc>
        <w:tc>
          <w:tcPr>
            <w:tcW w:w="923" w:type="dxa"/>
          </w:tcPr>
          <w:p>
            <w:pPr>
              <w:pStyle w:val="TableParagraph"/>
              <w:spacing w:before="62"/>
              <w:ind w:left="70" w:right="32"/>
              <w:rPr>
                <w:sz w:val="22"/>
              </w:rPr>
            </w:pPr>
            <w:r>
              <w:rPr>
                <w:spacing w:val="-4"/>
                <w:sz w:val="22"/>
              </w:rPr>
              <w:t>1.02</w:t>
            </w:r>
          </w:p>
        </w:tc>
        <w:tc>
          <w:tcPr>
            <w:tcW w:w="889" w:type="dxa"/>
          </w:tcPr>
          <w:p>
            <w:pPr>
              <w:pStyle w:val="TableParagraph"/>
              <w:spacing w:before="62"/>
              <w:ind w:left="71" w:right="71"/>
              <w:rPr>
                <w:sz w:val="22"/>
              </w:rPr>
            </w:pPr>
            <w:r>
              <w:rPr>
                <w:spacing w:val="-4"/>
                <w:sz w:val="22"/>
              </w:rPr>
              <w:t>0.90</w:t>
            </w:r>
          </w:p>
        </w:tc>
        <w:tc>
          <w:tcPr>
            <w:tcW w:w="746" w:type="dxa"/>
          </w:tcPr>
          <w:p>
            <w:pPr>
              <w:pStyle w:val="TableParagraph"/>
              <w:spacing w:before="62"/>
              <w:ind w:left="148"/>
              <w:rPr>
                <w:sz w:val="22"/>
              </w:rPr>
            </w:pPr>
            <w:r>
              <w:rPr>
                <w:spacing w:val="-4"/>
                <w:sz w:val="22"/>
              </w:rPr>
              <w:t>1.20</w:t>
            </w:r>
          </w:p>
        </w:tc>
      </w:tr>
      <w:tr>
        <w:trPr>
          <w:trHeight w:val="314" w:hRule="atLeast"/>
        </w:trPr>
        <w:tc>
          <w:tcPr>
            <w:tcW w:w="4011" w:type="dxa"/>
            <w:tcBorders>
              <w:bottom w:val="single" w:sz="4" w:space="0" w:color="000000"/>
            </w:tcBorders>
          </w:tcPr>
          <w:p>
            <w:pPr>
              <w:pStyle w:val="TableParagraph"/>
              <w:tabs>
                <w:tab w:pos="1937" w:val="left" w:leader="none"/>
                <w:tab w:pos="3093" w:val="left" w:leader="none"/>
              </w:tabs>
              <w:spacing w:before="17"/>
              <w:ind w:left="536"/>
              <w:jc w:val="left"/>
              <w:rPr>
                <w:sz w:val="22"/>
              </w:rPr>
            </w:pPr>
            <w:r>
              <w:rPr>
                <w:spacing w:val="-2"/>
                <w:position w:val="1"/>
                <w:sz w:val="20"/>
              </w:rPr>
              <w:t>US-</w:t>
            </w:r>
            <w:r>
              <w:rPr>
                <w:spacing w:val="-4"/>
                <w:position w:val="1"/>
                <w:sz w:val="20"/>
              </w:rPr>
              <w:t>DIFF</w:t>
            </w:r>
            <w:r>
              <w:rPr>
                <w:position w:val="1"/>
                <w:sz w:val="20"/>
              </w:rPr>
              <w:tab/>
            </w:r>
            <w:r>
              <w:rPr>
                <w:spacing w:val="-2"/>
                <w:sz w:val="22"/>
              </w:rPr>
              <w:t>Coherence</w:t>
            </w:r>
            <w:r>
              <w:rPr>
                <w:sz w:val="22"/>
              </w:rPr>
              <w:tab/>
            </w:r>
            <w:r>
              <w:rPr>
                <w:spacing w:val="-4"/>
                <w:sz w:val="22"/>
              </w:rPr>
              <w:t>Mean</w:t>
            </w:r>
          </w:p>
        </w:tc>
        <w:tc>
          <w:tcPr>
            <w:tcW w:w="1053" w:type="dxa"/>
            <w:tcBorders>
              <w:bottom w:val="single" w:sz="4" w:space="0" w:color="000000"/>
            </w:tcBorders>
          </w:tcPr>
          <w:p>
            <w:pPr>
              <w:pStyle w:val="TableParagraph"/>
              <w:spacing w:line="233" w:lineRule="exact" w:before="61"/>
              <w:ind w:right="248"/>
              <w:jc w:val="right"/>
              <w:rPr>
                <w:sz w:val="22"/>
              </w:rPr>
            </w:pPr>
            <w:r>
              <w:rPr>
                <w:spacing w:val="-4"/>
                <w:sz w:val="22"/>
              </w:rPr>
              <w:t>0.49</w:t>
            </w:r>
          </w:p>
        </w:tc>
        <w:tc>
          <w:tcPr>
            <w:tcW w:w="887" w:type="dxa"/>
            <w:tcBorders>
              <w:bottom w:val="single" w:sz="4" w:space="0" w:color="000000"/>
            </w:tcBorders>
          </w:tcPr>
          <w:p>
            <w:pPr>
              <w:pStyle w:val="TableParagraph"/>
              <w:spacing w:line="233" w:lineRule="exact" w:before="61"/>
              <w:ind w:left="74" w:right="73"/>
              <w:rPr>
                <w:sz w:val="22"/>
              </w:rPr>
            </w:pPr>
            <w:r>
              <w:rPr>
                <w:spacing w:val="-4"/>
                <w:sz w:val="22"/>
              </w:rPr>
              <w:t>0.37</w:t>
            </w:r>
          </w:p>
        </w:tc>
        <w:tc>
          <w:tcPr>
            <w:tcW w:w="850" w:type="dxa"/>
            <w:tcBorders>
              <w:bottom w:val="single" w:sz="4" w:space="0" w:color="000000"/>
            </w:tcBorders>
          </w:tcPr>
          <w:p>
            <w:pPr>
              <w:pStyle w:val="TableParagraph"/>
              <w:spacing w:line="233" w:lineRule="exact" w:before="61"/>
              <w:ind w:left="37"/>
              <w:rPr>
                <w:sz w:val="22"/>
              </w:rPr>
            </w:pPr>
            <w:r>
              <w:rPr>
                <w:spacing w:val="-4"/>
                <w:sz w:val="22"/>
              </w:rPr>
              <w:t>0.37</w:t>
            </w:r>
          </w:p>
        </w:tc>
        <w:tc>
          <w:tcPr>
            <w:tcW w:w="923" w:type="dxa"/>
            <w:tcBorders>
              <w:bottom w:val="single" w:sz="4" w:space="0" w:color="000000"/>
            </w:tcBorders>
          </w:tcPr>
          <w:p>
            <w:pPr>
              <w:pStyle w:val="TableParagraph"/>
              <w:spacing w:line="233" w:lineRule="exact" w:before="61"/>
              <w:ind w:left="70" w:right="32"/>
              <w:rPr>
                <w:sz w:val="22"/>
              </w:rPr>
            </w:pPr>
            <w:r>
              <w:rPr>
                <w:spacing w:val="-4"/>
                <w:sz w:val="22"/>
              </w:rPr>
              <w:t>0.48</w:t>
            </w:r>
          </w:p>
        </w:tc>
        <w:tc>
          <w:tcPr>
            <w:tcW w:w="889" w:type="dxa"/>
            <w:tcBorders>
              <w:bottom w:val="single" w:sz="4" w:space="0" w:color="000000"/>
            </w:tcBorders>
          </w:tcPr>
          <w:p>
            <w:pPr>
              <w:pStyle w:val="TableParagraph"/>
              <w:spacing w:line="233" w:lineRule="exact" w:before="61"/>
              <w:ind w:left="71" w:right="71"/>
              <w:rPr>
                <w:sz w:val="22"/>
              </w:rPr>
            </w:pPr>
            <w:r>
              <w:rPr>
                <w:spacing w:val="-4"/>
                <w:sz w:val="22"/>
              </w:rPr>
              <w:t>0.36</w:t>
            </w:r>
          </w:p>
        </w:tc>
        <w:tc>
          <w:tcPr>
            <w:tcW w:w="746" w:type="dxa"/>
            <w:tcBorders>
              <w:bottom w:val="single" w:sz="4" w:space="0" w:color="000000"/>
            </w:tcBorders>
          </w:tcPr>
          <w:p>
            <w:pPr>
              <w:pStyle w:val="TableParagraph"/>
              <w:spacing w:line="233" w:lineRule="exact" w:before="61"/>
              <w:ind w:left="148"/>
              <w:rPr>
                <w:sz w:val="22"/>
              </w:rPr>
            </w:pPr>
            <w:r>
              <w:rPr>
                <w:spacing w:val="-4"/>
                <w:sz w:val="22"/>
              </w:rPr>
              <w:t>0.32</w:t>
            </w:r>
          </w:p>
        </w:tc>
      </w:tr>
    </w:tbl>
    <w:p>
      <w:pPr>
        <w:spacing w:after="0" w:line="233" w:lineRule="exact"/>
        <w:rPr>
          <w:sz w:val="22"/>
        </w:rPr>
        <w:sectPr>
          <w:type w:val="continuous"/>
          <w:pgSz w:w="12240" w:h="15840"/>
          <w:pgMar w:header="537" w:footer="1031" w:top="1300" w:bottom="280" w:left="1200" w:right="1220"/>
        </w:sectPr>
      </w:pPr>
    </w:p>
    <w:p>
      <w:pPr>
        <w:pStyle w:val="BodyText"/>
        <w:rPr>
          <w:sz w:val="20"/>
        </w:rPr>
      </w:pPr>
    </w:p>
    <w:p>
      <w:pPr>
        <w:pStyle w:val="BodyText"/>
        <w:spacing w:before="162"/>
        <w:rPr>
          <w:sz w:val="20"/>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11"/>
        <w:gridCol w:w="1053"/>
        <w:gridCol w:w="887"/>
        <w:gridCol w:w="850"/>
        <w:gridCol w:w="887"/>
        <w:gridCol w:w="889"/>
        <w:gridCol w:w="783"/>
      </w:tblGrid>
      <w:tr>
        <w:trPr>
          <w:trHeight w:val="367" w:hRule="atLeast"/>
        </w:trPr>
        <w:tc>
          <w:tcPr>
            <w:tcW w:w="4011" w:type="dxa"/>
            <w:tcBorders>
              <w:top w:val="single" w:sz="4" w:space="0" w:color="000000"/>
            </w:tcBorders>
          </w:tcPr>
          <w:p>
            <w:pPr>
              <w:pStyle w:val="TableParagraph"/>
              <w:spacing w:before="44"/>
              <w:ind w:right="621"/>
              <w:jc w:val="right"/>
              <w:rPr>
                <w:sz w:val="22"/>
              </w:rPr>
            </w:pPr>
            <w:r>
              <w:rPr>
                <w:spacing w:val="-5"/>
                <w:sz w:val="22"/>
              </w:rPr>
              <w:t>Std</w:t>
            </w:r>
          </w:p>
        </w:tc>
        <w:tc>
          <w:tcPr>
            <w:tcW w:w="1053" w:type="dxa"/>
            <w:tcBorders>
              <w:top w:val="single" w:sz="4" w:space="0" w:color="000000"/>
            </w:tcBorders>
          </w:tcPr>
          <w:p>
            <w:pPr>
              <w:pStyle w:val="TableParagraph"/>
              <w:spacing w:before="88"/>
              <w:ind w:right="248"/>
              <w:jc w:val="right"/>
              <w:rPr>
                <w:sz w:val="22"/>
              </w:rPr>
            </w:pPr>
            <w:r>
              <w:rPr>
                <w:spacing w:val="-4"/>
                <w:sz w:val="22"/>
              </w:rPr>
              <w:t>0.26</w:t>
            </w:r>
          </w:p>
        </w:tc>
        <w:tc>
          <w:tcPr>
            <w:tcW w:w="887" w:type="dxa"/>
            <w:tcBorders>
              <w:top w:val="single" w:sz="4" w:space="0" w:color="000000"/>
            </w:tcBorders>
          </w:tcPr>
          <w:p>
            <w:pPr>
              <w:pStyle w:val="TableParagraph"/>
              <w:spacing w:before="88"/>
              <w:ind w:left="74" w:right="73"/>
              <w:rPr>
                <w:sz w:val="22"/>
              </w:rPr>
            </w:pPr>
            <w:r>
              <w:rPr>
                <w:spacing w:val="-4"/>
                <w:sz w:val="22"/>
              </w:rPr>
              <w:t>0.19</w:t>
            </w:r>
          </w:p>
        </w:tc>
        <w:tc>
          <w:tcPr>
            <w:tcW w:w="850" w:type="dxa"/>
            <w:tcBorders>
              <w:top w:val="single" w:sz="4" w:space="0" w:color="000000"/>
            </w:tcBorders>
          </w:tcPr>
          <w:p>
            <w:pPr>
              <w:pStyle w:val="TableParagraph"/>
              <w:spacing w:before="88"/>
              <w:ind w:left="37"/>
              <w:rPr>
                <w:sz w:val="22"/>
              </w:rPr>
            </w:pPr>
            <w:r>
              <w:rPr>
                <w:spacing w:val="-4"/>
                <w:sz w:val="22"/>
              </w:rPr>
              <w:t>0.18</w:t>
            </w:r>
          </w:p>
        </w:tc>
        <w:tc>
          <w:tcPr>
            <w:tcW w:w="887" w:type="dxa"/>
            <w:tcBorders>
              <w:top w:val="single" w:sz="4" w:space="0" w:color="000000"/>
            </w:tcBorders>
          </w:tcPr>
          <w:p>
            <w:pPr>
              <w:pStyle w:val="TableParagraph"/>
              <w:spacing w:before="88"/>
              <w:ind w:left="74"/>
              <w:rPr>
                <w:sz w:val="22"/>
              </w:rPr>
            </w:pPr>
            <w:r>
              <w:rPr>
                <w:spacing w:val="-4"/>
                <w:sz w:val="22"/>
              </w:rPr>
              <w:t>0.13</w:t>
            </w:r>
          </w:p>
        </w:tc>
        <w:tc>
          <w:tcPr>
            <w:tcW w:w="889" w:type="dxa"/>
            <w:tcBorders>
              <w:top w:val="single" w:sz="4" w:space="0" w:color="000000"/>
            </w:tcBorders>
          </w:tcPr>
          <w:p>
            <w:pPr>
              <w:pStyle w:val="TableParagraph"/>
              <w:spacing w:before="88"/>
              <w:ind w:left="72" w:right="1"/>
              <w:rPr>
                <w:sz w:val="22"/>
              </w:rPr>
            </w:pPr>
            <w:r>
              <w:rPr>
                <w:spacing w:val="-4"/>
                <w:sz w:val="22"/>
              </w:rPr>
              <w:t>0.15</w:t>
            </w:r>
          </w:p>
        </w:tc>
        <w:tc>
          <w:tcPr>
            <w:tcW w:w="783" w:type="dxa"/>
            <w:tcBorders>
              <w:top w:val="single" w:sz="4" w:space="0" w:color="000000"/>
            </w:tcBorders>
          </w:tcPr>
          <w:p>
            <w:pPr>
              <w:pStyle w:val="TableParagraph"/>
              <w:spacing w:before="88"/>
              <w:ind w:left="183"/>
              <w:rPr>
                <w:sz w:val="22"/>
              </w:rPr>
            </w:pPr>
            <w:r>
              <w:rPr>
                <w:spacing w:val="-4"/>
                <w:sz w:val="22"/>
              </w:rPr>
              <w:t>0.21</w:t>
            </w:r>
          </w:p>
        </w:tc>
      </w:tr>
      <w:tr>
        <w:trPr>
          <w:trHeight w:val="340" w:hRule="atLeast"/>
        </w:trPr>
        <w:tc>
          <w:tcPr>
            <w:tcW w:w="4011" w:type="dxa"/>
          </w:tcPr>
          <w:p>
            <w:pPr>
              <w:pStyle w:val="TableParagraph"/>
              <w:spacing w:line="212" w:lineRule="exact" w:before="17"/>
              <w:ind w:right="415"/>
              <w:jc w:val="right"/>
              <w:rPr>
                <w:sz w:val="22"/>
              </w:rPr>
            </w:pPr>
            <w:r>
              <w:rPr>
                <w:spacing w:val="-4"/>
                <w:sz w:val="22"/>
              </w:rPr>
              <w:t>Mean</w:t>
            </w:r>
          </w:p>
          <w:p>
            <w:pPr>
              <w:pStyle w:val="TableParagraph"/>
              <w:spacing w:line="92" w:lineRule="exact"/>
              <w:ind w:left="376"/>
              <w:rPr>
                <w:sz w:val="22"/>
              </w:rPr>
            </w:pPr>
            <w:r>
              <w:rPr>
                <w:spacing w:val="-2"/>
                <w:sz w:val="22"/>
              </w:rPr>
              <w:t>Phase</w:t>
            </w:r>
          </w:p>
        </w:tc>
        <w:tc>
          <w:tcPr>
            <w:tcW w:w="1053" w:type="dxa"/>
          </w:tcPr>
          <w:p>
            <w:pPr>
              <w:pStyle w:val="TableParagraph"/>
              <w:spacing w:before="61"/>
              <w:ind w:right="248"/>
              <w:jc w:val="right"/>
              <w:rPr>
                <w:sz w:val="22"/>
              </w:rPr>
            </w:pPr>
            <w:r>
              <w:rPr>
                <w:spacing w:val="-4"/>
                <w:sz w:val="22"/>
              </w:rPr>
              <w:t>0.12</w:t>
            </w:r>
          </w:p>
        </w:tc>
        <w:tc>
          <w:tcPr>
            <w:tcW w:w="887" w:type="dxa"/>
          </w:tcPr>
          <w:p>
            <w:pPr>
              <w:pStyle w:val="TableParagraph"/>
              <w:spacing w:before="61"/>
              <w:ind w:left="74" w:right="73"/>
              <w:rPr>
                <w:sz w:val="22"/>
              </w:rPr>
            </w:pPr>
            <w:r>
              <w:rPr>
                <w:spacing w:val="-4"/>
                <w:sz w:val="22"/>
              </w:rPr>
              <w:t>0.04</w:t>
            </w:r>
          </w:p>
        </w:tc>
        <w:tc>
          <w:tcPr>
            <w:tcW w:w="850" w:type="dxa"/>
          </w:tcPr>
          <w:p>
            <w:pPr>
              <w:pStyle w:val="TableParagraph"/>
              <w:spacing w:before="61"/>
              <w:ind w:left="37"/>
              <w:rPr>
                <w:sz w:val="22"/>
              </w:rPr>
            </w:pPr>
            <w:r>
              <w:rPr>
                <w:spacing w:val="-4"/>
                <w:sz w:val="22"/>
              </w:rPr>
              <w:t>0.11</w:t>
            </w:r>
          </w:p>
        </w:tc>
        <w:tc>
          <w:tcPr>
            <w:tcW w:w="887" w:type="dxa"/>
          </w:tcPr>
          <w:p>
            <w:pPr>
              <w:pStyle w:val="TableParagraph"/>
              <w:spacing w:before="61"/>
              <w:ind w:left="74" w:right="73"/>
              <w:rPr>
                <w:sz w:val="22"/>
              </w:rPr>
            </w:pPr>
            <w:r>
              <w:rPr>
                <w:spacing w:val="-2"/>
                <w:sz w:val="22"/>
              </w:rPr>
              <w:t>-</w:t>
            </w:r>
            <w:r>
              <w:rPr>
                <w:spacing w:val="-4"/>
                <w:sz w:val="22"/>
              </w:rPr>
              <w:t>0.16</w:t>
            </w:r>
          </w:p>
        </w:tc>
        <w:tc>
          <w:tcPr>
            <w:tcW w:w="889" w:type="dxa"/>
          </w:tcPr>
          <w:p>
            <w:pPr>
              <w:pStyle w:val="TableParagraph"/>
              <w:spacing w:before="61"/>
              <w:ind w:left="72" w:right="1"/>
              <w:rPr>
                <w:sz w:val="22"/>
              </w:rPr>
            </w:pPr>
            <w:r>
              <w:rPr>
                <w:spacing w:val="-4"/>
                <w:sz w:val="22"/>
              </w:rPr>
              <w:t>0.21</w:t>
            </w:r>
          </w:p>
        </w:tc>
        <w:tc>
          <w:tcPr>
            <w:tcW w:w="783" w:type="dxa"/>
          </w:tcPr>
          <w:p>
            <w:pPr>
              <w:pStyle w:val="TableParagraph"/>
              <w:spacing w:before="61"/>
              <w:ind w:left="183"/>
              <w:rPr>
                <w:sz w:val="22"/>
              </w:rPr>
            </w:pPr>
            <w:r>
              <w:rPr>
                <w:spacing w:val="-4"/>
                <w:sz w:val="22"/>
              </w:rPr>
              <w:t>0.47</w:t>
            </w:r>
          </w:p>
        </w:tc>
      </w:tr>
      <w:tr>
        <w:trPr>
          <w:trHeight w:val="340" w:hRule="atLeast"/>
        </w:trPr>
        <w:tc>
          <w:tcPr>
            <w:tcW w:w="4011" w:type="dxa"/>
          </w:tcPr>
          <w:p>
            <w:pPr>
              <w:pStyle w:val="TableParagraph"/>
              <w:spacing w:before="17"/>
              <w:ind w:right="621"/>
              <w:jc w:val="right"/>
              <w:rPr>
                <w:sz w:val="22"/>
              </w:rPr>
            </w:pPr>
            <w:r>
              <w:rPr>
                <w:spacing w:val="-5"/>
                <w:sz w:val="22"/>
              </w:rPr>
              <w:t>Std</w:t>
            </w:r>
          </w:p>
        </w:tc>
        <w:tc>
          <w:tcPr>
            <w:tcW w:w="1053" w:type="dxa"/>
          </w:tcPr>
          <w:p>
            <w:pPr>
              <w:pStyle w:val="TableParagraph"/>
              <w:spacing w:before="61"/>
              <w:ind w:right="248"/>
              <w:jc w:val="right"/>
              <w:rPr>
                <w:sz w:val="22"/>
              </w:rPr>
            </w:pPr>
            <w:r>
              <w:rPr>
                <w:spacing w:val="-4"/>
                <w:sz w:val="22"/>
              </w:rPr>
              <w:t>2.15</w:t>
            </w:r>
          </w:p>
        </w:tc>
        <w:tc>
          <w:tcPr>
            <w:tcW w:w="887" w:type="dxa"/>
          </w:tcPr>
          <w:p>
            <w:pPr>
              <w:pStyle w:val="TableParagraph"/>
              <w:spacing w:before="61"/>
              <w:ind w:left="74" w:right="73"/>
              <w:rPr>
                <w:sz w:val="22"/>
              </w:rPr>
            </w:pPr>
            <w:r>
              <w:rPr>
                <w:spacing w:val="-4"/>
                <w:sz w:val="22"/>
              </w:rPr>
              <w:t>1.22</w:t>
            </w:r>
          </w:p>
        </w:tc>
        <w:tc>
          <w:tcPr>
            <w:tcW w:w="850" w:type="dxa"/>
          </w:tcPr>
          <w:p>
            <w:pPr>
              <w:pStyle w:val="TableParagraph"/>
              <w:spacing w:before="61"/>
              <w:ind w:left="37"/>
              <w:rPr>
                <w:sz w:val="22"/>
              </w:rPr>
            </w:pPr>
            <w:r>
              <w:rPr>
                <w:spacing w:val="-4"/>
                <w:sz w:val="22"/>
              </w:rPr>
              <w:t>1.09</w:t>
            </w:r>
          </w:p>
        </w:tc>
        <w:tc>
          <w:tcPr>
            <w:tcW w:w="887" w:type="dxa"/>
          </w:tcPr>
          <w:p>
            <w:pPr>
              <w:pStyle w:val="TableParagraph"/>
              <w:spacing w:before="61"/>
              <w:ind w:left="74"/>
              <w:rPr>
                <w:sz w:val="22"/>
              </w:rPr>
            </w:pPr>
            <w:r>
              <w:rPr>
                <w:spacing w:val="-4"/>
                <w:sz w:val="22"/>
              </w:rPr>
              <w:t>1.22</w:t>
            </w:r>
          </w:p>
        </w:tc>
        <w:tc>
          <w:tcPr>
            <w:tcW w:w="889" w:type="dxa"/>
          </w:tcPr>
          <w:p>
            <w:pPr>
              <w:pStyle w:val="TableParagraph"/>
              <w:spacing w:before="61"/>
              <w:ind w:left="72" w:right="1"/>
              <w:rPr>
                <w:sz w:val="22"/>
              </w:rPr>
            </w:pPr>
            <w:r>
              <w:rPr>
                <w:spacing w:val="-4"/>
                <w:sz w:val="22"/>
              </w:rPr>
              <w:t>1.13</w:t>
            </w:r>
          </w:p>
        </w:tc>
        <w:tc>
          <w:tcPr>
            <w:tcW w:w="783" w:type="dxa"/>
          </w:tcPr>
          <w:p>
            <w:pPr>
              <w:pStyle w:val="TableParagraph"/>
              <w:spacing w:before="61"/>
              <w:ind w:left="183"/>
              <w:rPr>
                <w:sz w:val="22"/>
              </w:rPr>
            </w:pPr>
            <w:r>
              <w:rPr>
                <w:spacing w:val="-4"/>
                <w:sz w:val="22"/>
              </w:rPr>
              <w:t>1.37</w:t>
            </w:r>
          </w:p>
        </w:tc>
      </w:tr>
      <w:tr>
        <w:trPr>
          <w:trHeight w:val="340" w:hRule="atLeast"/>
        </w:trPr>
        <w:tc>
          <w:tcPr>
            <w:tcW w:w="4011" w:type="dxa"/>
          </w:tcPr>
          <w:p>
            <w:pPr>
              <w:pStyle w:val="TableParagraph"/>
              <w:spacing w:line="212" w:lineRule="exact" w:before="17"/>
              <w:ind w:right="415"/>
              <w:jc w:val="right"/>
              <w:rPr>
                <w:sz w:val="22"/>
              </w:rPr>
            </w:pPr>
            <w:r>
              <w:rPr>
                <w:spacing w:val="-4"/>
                <w:sz w:val="22"/>
              </w:rPr>
              <w:t>Mean</w:t>
            </w:r>
          </w:p>
          <w:p>
            <w:pPr>
              <w:pStyle w:val="TableParagraph"/>
              <w:spacing w:line="92" w:lineRule="exact"/>
              <w:ind w:left="1937"/>
              <w:jc w:val="left"/>
              <w:rPr>
                <w:sz w:val="22"/>
              </w:rPr>
            </w:pPr>
            <w:r>
              <w:rPr>
                <w:spacing w:val="-2"/>
                <w:sz w:val="22"/>
              </w:rPr>
              <w:t>Coherence</w:t>
            </w:r>
          </w:p>
        </w:tc>
        <w:tc>
          <w:tcPr>
            <w:tcW w:w="1053" w:type="dxa"/>
          </w:tcPr>
          <w:p>
            <w:pPr>
              <w:pStyle w:val="TableParagraph"/>
              <w:spacing w:before="61"/>
              <w:ind w:right="248"/>
              <w:jc w:val="right"/>
              <w:rPr>
                <w:sz w:val="22"/>
              </w:rPr>
            </w:pPr>
            <w:r>
              <w:rPr>
                <w:spacing w:val="-4"/>
                <w:sz w:val="22"/>
              </w:rPr>
              <w:t>0.89</w:t>
            </w:r>
          </w:p>
        </w:tc>
        <w:tc>
          <w:tcPr>
            <w:tcW w:w="887" w:type="dxa"/>
          </w:tcPr>
          <w:p>
            <w:pPr>
              <w:pStyle w:val="TableParagraph"/>
              <w:spacing w:before="61"/>
              <w:ind w:left="74" w:right="73"/>
              <w:rPr>
                <w:sz w:val="22"/>
              </w:rPr>
            </w:pPr>
            <w:r>
              <w:rPr>
                <w:spacing w:val="-4"/>
                <w:sz w:val="22"/>
              </w:rPr>
              <w:t>0.92</w:t>
            </w:r>
          </w:p>
        </w:tc>
        <w:tc>
          <w:tcPr>
            <w:tcW w:w="850" w:type="dxa"/>
          </w:tcPr>
          <w:p>
            <w:pPr>
              <w:pStyle w:val="TableParagraph"/>
              <w:spacing w:before="61"/>
              <w:ind w:left="37"/>
              <w:rPr>
                <w:sz w:val="22"/>
              </w:rPr>
            </w:pPr>
            <w:r>
              <w:rPr>
                <w:spacing w:val="-4"/>
                <w:sz w:val="22"/>
              </w:rPr>
              <w:t>0.94</w:t>
            </w:r>
          </w:p>
        </w:tc>
        <w:tc>
          <w:tcPr>
            <w:tcW w:w="887" w:type="dxa"/>
          </w:tcPr>
          <w:p>
            <w:pPr>
              <w:pStyle w:val="TableParagraph"/>
              <w:spacing w:before="61"/>
              <w:ind w:left="74"/>
              <w:rPr>
                <w:sz w:val="22"/>
              </w:rPr>
            </w:pPr>
            <w:r>
              <w:rPr>
                <w:spacing w:val="-4"/>
                <w:sz w:val="22"/>
              </w:rPr>
              <w:t>0.89</w:t>
            </w:r>
          </w:p>
        </w:tc>
        <w:tc>
          <w:tcPr>
            <w:tcW w:w="889" w:type="dxa"/>
          </w:tcPr>
          <w:p>
            <w:pPr>
              <w:pStyle w:val="TableParagraph"/>
              <w:spacing w:before="61"/>
              <w:ind w:left="72" w:right="1"/>
              <w:rPr>
                <w:sz w:val="22"/>
              </w:rPr>
            </w:pPr>
            <w:r>
              <w:rPr>
                <w:spacing w:val="-4"/>
                <w:sz w:val="22"/>
              </w:rPr>
              <w:t>0.88</w:t>
            </w:r>
          </w:p>
        </w:tc>
        <w:tc>
          <w:tcPr>
            <w:tcW w:w="783" w:type="dxa"/>
          </w:tcPr>
          <w:p>
            <w:pPr>
              <w:pStyle w:val="TableParagraph"/>
              <w:spacing w:before="61"/>
              <w:ind w:left="183"/>
              <w:rPr>
                <w:sz w:val="22"/>
              </w:rPr>
            </w:pPr>
            <w:r>
              <w:rPr>
                <w:spacing w:val="-4"/>
                <w:sz w:val="22"/>
              </w:rPr>
              <w:t>0.87</w:t>
            </w:r>
          </w:p>
        </w:tc>
      </w:tr>
      <w:tr>
        <w:trPr>
          <w:trHeight w:val="341" w:hRule="atLeast"/>
        </w:trPr>
        <w:tc>
          <w:tcPr>
            <w:tcW w:w="4011" w:type="dxa"/>
          </w:tcPr>
          <w:p>
            <w:pPr>
              <w:pStyle w:val="TableParagraph"/>
              <w:spacing w:line="218" w:lineRule="exact" w:before="17"/>
              <w:ind w:right="621"/>
              <w:jc w:val="right"/>
              <w:rPr>
                <w:sz w:val="22"/>
              </w:rPr>
            </w:pPr>
            <w:r>
              <w:rPr>
                <w:spacing w:val="-5"/>
                <w:sz w:val="22"/>
              </w:rPr>
              <w:t>Std</w:t>
            </w:r>
          </w:p>
          <w:p>
            <w:pPr>
              <w:pStyle w:val="TableParagraph"/>
              <w:spacing w:line="86" w:lineRule="exact"/>
              <w:ind w:left="525"/>
              <w:jc w:val="left"/>
              <w:rPr>
                <w:sz w:val="20"/>
              </w:rPr>
            </w:pPr>
            <w:r>
              <w:rPr>
                <w:spacing w:val="-2"/>
                <w:sz w:val="20"/>
              </w:rPr>
              <w:t>CN-</w:t>
            </w:r>
            <w:r>
              <w:rPr>
                <w:spacing w:val="-4"/>
                <w:sz w:val="20"/>
              </w:rPr>
              <w:t>DIFF</w:t>
            </w:r>
          </w:p>
        </w:tc>
        <w:tc>
          <w:tcPr>
            <w:tcW w:w="1053" w:type="dxa"/>
          </w:tcPr>
          <w:p>
            <w:pPr>
              <w:pStyle w:val="TableParagraph"/>
              <w:spacing w:before="61"/>
              <w:ind w:right="248"/>
              <w:jc w:val="right"/>
              <w:rPr>
                <w:sz w:val="22"/>
              </w:rPr>
            </w:pPr>
            <w:r>
              <w:rPr>
                <w:spacing w:val="-4"/>
                <w:sz w:val="22"/>
              </w:rPr>
              <w:t>0.13</w:t>
            </w:r>
          </w:p>
        </w:tc>
        <w:tc>
          <w:tcPr>
            <w:tcW w:w="887" w:type="dxa"/>
          </w:tcPr>
          <w:p>
            <w:pPr>
              <w:pStyle w:val="TableParagraph"/>
              <w:spacing w:before="61"/>
              <w:ind w:left="74" w:right="73"/>
              <w:rPr>
                <w:sz w:val="22"/>
              </w:rPr>
            </w:pPr>
            <w:r>
              <w:rPr>
                <w:spacing w:val="-4"/>
                <w:sz w:val="22"/>
              </w:rPr>
              <w:t>0.08</w:t>
            </w:r>
          </w:p>
        </w:tc>
        <w:tc>
          <w:tcPr>
            <w:tcW w:w="850" w:type="dxa"/>
          </w:tcPr>
          <w:p>
            <w:pPr>
              <w:pStyle w:val="TableParagraph"/>
              <w:spacing w:before="61"/>
              <w:ind w:left="37"/>
              <w:rPr>
                <w:sz w:val="22"/>
              </w:rPr>
            </w:pPr>
            <w:r>
              <w:rPr>
                <w:spacing w:val="-4"/>
                <w:sz w:val="22"/>
              </w:rPr>
              <w:t>0.05</w:t>
            </w:r>
          </w:p>
        </w:tc>
        <w:tc>
          <w:tcPr>
            <w:tcW w:w="887" w:type="dxa"/>
          </w:tcPr>
          <w:p>
            <w:pPr>
              <w:pStyle w:val="TableParagraph"/>
              <w:spacing w:before="61"/>
              <w:ind w:left="74"/>
              <w:rPr>
                <w:sz w:val="22"/>
              </w:rPr>
            </w:pPr>
            <w:r>
              <w:rPr>
                <w:spacing w:val="-4"/>
                <w:sz w:val="22"/>
              </w:rPr>
              <w:t>0.06</w:t>
            </w:r>
          </w:p>
        </w:tc>
        <w:tc>
          <w:tcPr>
            <w:tcW w:w="889" w:type="dxa"/>
          </w:tcPr>
          <w:p>
            <w:pPr>
              <w:pStyle w:val="TableParagraph"/>
              <w:spacing w:before="61"/>
              <w:ind w:left="72" w:right="1"/>
              <w:rPr>
                <w:sz w:val="22"/>
              </w:rPr>
            </w:pPr>
            <w:r>
              <w:rPr>
                <w:spacing w:val="-4"/>
                <w:sz w:val="22"/>
              </w:rPr>
              <w:t>0.09</w:t>
            </w:r>
          </w:p>
        </w:tc>
        <w:tc>
          <w:tcPr>
            <w:tcW w:w="783" w:type="dxa"/>
          </w:tcPr>
          <w:p>
            <w:pPr>
              <w:pStyle w:val="TableParagraph"/>
              <w:spacing w:before="61"/>
              <w:ind w:left="183"/>
              <w:rPr>
                <w:sz w:val="22"/>
              </w:rPr>
            </w:pPr>
            <w:r>
              <w:rPr>
                <w:spacing w:val="-4"/>
                <w:sz w:val="22"/>
              </w:rPr>
              <w:t>0.07</w:t>
            </w:r>
          </w:p>
        </w:tc>
      </w:tr>
      <w:tr>
        <w:trPr>
          <w:trHeight w:val="340" w:hRule="atLeast"/>
        </w:trPr>
        <w:tc>
          <w:tcPr>
            <w:tcW w:w="4011" w:type="dxa"/>
          </w:tcPr>
          <w:p>
            <w:pPr>
              <w:pStyle w:val="TableParagraph"/>
              <w:spacing w:line="212" w:lineRule="exact" w:before="17"/>
              <w:ind w:right="415"/>
              <w:jc w:val="right"/>
              <w:rPr>
                <w:sz w:val="22"/>
              </w:rPr>
            </w:pPr>
            <w:r>
              <w:rPr>
                <w:spacing w:val="-4"/>
                <w:sz w:val="22"/>
              </w:rPr>
              <w:t>Mean</w:t>
            </w:r>
          </w:p>
          <w:p>
            <w:pPr>
              <w:pStyle w:val="TableParagraph"/>
              <w:spacing w:line="92" w:lineRule="exact"/>
              <w:ind w:left="376"/>
              <w:rPr>
                <w:sz w:val="22"/>
              </w:rPr>
            </w:pPr>
            <w:r>
              <w:rPr>
                <w:spacing w:val="-2"/>
                <w:sz w:val="22"/>
              </w:rPr>
              <w:t>Phase</w:t>
            </w:r>
          </w:p>
        </w:tc>
        <w:tc>
          <w:tcPr>
            <w:tcW w:w="1053" w:type="dxa"/>
          </w:tcPr>
          <w:p>
            <w:pPr>
              <w:pStyle w:val="TableParagraph"/>
              <w:spacing w:before="60"/>
              <w:ind w:right="248"/>
              <w:jc w:val="right"/>
              <w:rPr>
                <w:sz w:val="22"/>
              </w:rPr>
            </w:pPr>
            <w:r>
              <w:rPr>
                <w:spacing w:val="-4"/>
                <w:sz w:val="22"/>
              </w:rPr>
              <w:t>0.05</w:t>
            </w:r>
          </w:p>
        </w:tc>
        <w:tc>
          <w:tcPr>
            <w:tcW w:w="887" w:type="dxa"/>
          </w:tcPr>
          <w:p>
            <w:pPr>
              <w:pStyle w:val="TableParagraph"/>
              <w:spacing w:before="60"/>
              <w:ind w:left="74" w:right="73"/>
              <w:rPr>
                <w:sz w:val="22"/>
              </w:rPr>
            </w:pPr>
            <w:r>
              <w:rPr>
                <w:spacing w:val="-4"/>
                <w:sz w:val="22"/>
              </w:rPr>
              <w:t>0.03</w:t>
            </w:r>
          </w:p>
        </w:tc>
        <w:tc>
          <w:tcPr>
            <w:tcW w:w="850" w:type="dxa"/>
          </w:tcPr>
          <w:p>
            <w:pPr>
              <w:pStyle w:val="TableParagraph"/>
              <w:spacing w:before="60"/>
              <w:ind w:left="37"/>
              <w:rPr>
                <w:sz w:val="22"/>
              </w:rPr>
            </w:pPr>
            <w:r>
              <w:rPr>
                <w:spacing w:val="-4"/>
                <w:sz w:val="22"/>
              </w:rPr>
              <w:t>0.00</w:t>
            </w:r>
          </w:p>
        </w:tc>
        <w:tc>
          <w:tcPr>
            <w:tcW w:w="887" w:type="dxa"/>
          </w:tcPr>
          <w:p>
            <w:pPr>
              <w:pStyle w:val="TableParagraph"/>
              <w:spacing w:before="60"/>
              <w:ind w:left="74"/>
              <w:rPr>
                <w:sz w:val="22"/>
              </w:rPr>
            </w:pPr>
            <w:r>
              <w:rPr>
                <w:spacing w:val="-4"/>
                <w:sz w:val="22"/>
              </w:rPr>
              <w:t>0.02</w:t>
            </w:r>
          </w:p>
        </w:tc>
        <w:tc>
          <w:tcPr>
            <w:tcW w:w="889" w:type="dxa"/>
          </w:tcPr>
          <w:p>
            <w:pPr>
              <w:pStyle w:val="TableParagraph"/>
              <w:spacing w:before="60"/>
              <w:ind w:left="71" w:right="72"/>
              <w:rPr>
                <w:sz w:val="22"/>
              </w:rPr>
            </w:pPr>
            <w:r>
              <w:rPr>
                <w:spacing w:val="-2"/>
                <w:sz w:val="22"/>
              </w:rPr>
              <w:t>-</w:t>
            </w:r>
            <w:r>
              <w:rPr>
                <w:spacing w:val="-4"/>
                <w:sz w:val="22"/>
              </w:rPr>
              <w:t>0.07</w:t>
            </w:r>
          </w:p>
        </w:tc>
        <w:tc>
          <w:tcPr>
            <w:tcW w:w="783" w:type="dxa"/>
          </w:tcPr>
          <w:p>
            <w:pPr>
              <w:pStyle w:val="TableParagraph"/>
              <w:spacing w:before="60"/>
              <w:ind w:left="183" w:right="74"/>
              <w:rPr>
                <w:sz w:val="22"/>
              </w:rPr>
            </w:pPr>
            <w:r>
              <w:rPr>
                <w:spacing w:val="-2"/>
                <w:sz w:val="22"/>
              </w:rPr>
              <w:t>-</w:t>
            </w:r>
            <w:r>
              <w:rPr>
                <w:spacing w:val="-4"/>
                <w:sz w:val="22"/>
              </w:rPr>
              <w:t>0.07</w:t>
            </w:r>
          </w:p>
        </w:tc>
      </w:tr>
      <w:tr>
        <w:trPr>
          <w:trHeight w:val="315" w:hRule="atLeast"/>
        </w:trPr>
        <w:tc>
          <w:tcPr>
            <w:tcW w:w="4011" w:type="dxa"/>
            <w:tcBorders>
              <w:bottom w:val="single" w:sz="4" w:space="0" w:color="000000"/>
            </w:tcBorders>
          </w:tcPr>
          <w:p>
            <w:pPr>
              <w:pStyle w:val="TableParagraph"/>
              <w:spacing w:before="17"/>
              <w:ind w:right="621"/>
              <w:jc w:val="right"/>
              <w:rPr>
                <w:sz w:val="22"/>
              </w:rPr>
            </w:pPr>
            <w:r>
              <w:rPr>
                <w:spacing w:val="-5"/>
                <w:sz w:val="22"/>
              </w:rPr>
              <w:t>Std</w:t>
            </w:r>
          </w:p>
        </w:tc>
        <w:tc>
          <w:tcPr>
            <w:tcW w:w="1053" w:type="dxa"/>
            <w:tcBorders>
              <w:bottom w:val="single" w:sz="4" w:space="0" w:color="000000"/>
            </w:tcBorders>
          </w:tcPr>
          <w:p>
            <w:pPr>
              <w:pStyle w:val="TableParagraph"/>
              <w:spacing w:line="233" w:lineRule="exact" w:before="62"/>
              <w:ind w:right="248"/>
              <w:jc w:val="right"/>
              <w:rPr>
                <w:sz w:val="22"/>
              </w:rPr>
            </w:pPr>
            <w:r>
              <w:rPr>
                <w:spacing w:val="-4"/>
                <w:sz w:val="22"/>
              </w:rPr>
              <w:t>0.69</w:t>
            </w:r>
          </w:p>
        </w:tc>
        <w:tc>
          <w:tcPr>
            <w:tcW w:w="887" w:type="dxa"/>
            <w:tcBorders>
              <w:bottom w:val="single" w:sz="4" w:space="0" w:color="000000"/>
            </w:tcBorders>
          </w:tcPr>
          <w:p>
            <w:pPr>
              <w:pStyle w:val="TableParagraph"/>
              <w:spacing w:line="233" w:lineRule="exact" w:before="62"/>
              <w:ind w:left="74" w:right="73"/>
              <w:rPr>
                <w:sz w:val="22"/>
              </w:rPr>
            </w:pPr>
            <w:r>
              <w:rPr>
                <w:spacing w:val="-4"/>
                <w:sz w:val="22"/>
              </w:rPr>
              <w:t>0.29</w:t>
            </w:r>
          </w:p>
        </w:tc>
        <w:tc>
          <w:tcPr>
            <w:tcW w:w="850" w:type="dxa"/>
            <w:tcBorders>
              <w:bottom w:val="single" w:sz="4" w:space="0" w:color="000000"/>
            </w:tcBorders>
          </w:tcPr>
          <w:p>
            <w:pPr>
              <w:pStyle w:val="TableParagraph"/>
              <w:spacing w:line="233" w:lineRule="exact" w:before="62"/>
              <w:ind w:left="37"/>
              <w:rPr>
                <w:sz w:val="22"/>
              </w:rPr>
            </w:pPr>
            <w:r>
              <w:rPr>
                <w:spacing w:val="-4"/>
                <w:sz w:val="22"/>
              </w:rPr>
              <w:t>0.22</w:t>
            </w:r>
          </w:p>
        </w:tc>
        <w:tc>
          <w:tcPr>
            <w:tcW w:w="887" w:type="dxa"/>
            <w:tcBorders>
              <w:bottom w:val="single" w:sz="4" w:space="0" w:color="000000"/>
            </w:tcBorders>
          </w:tcPr>
          <w:p>
            <w:pPr>
              <w:pStyle w:val="TableParagraph"/>
              <w:spacing w:line="233" w:lineRule="exact" w:before="62"/>
              <w:ind w:left="74"/>
              <w:rPr>
                <w:sz w:val="22"/>
              </w:rPr>
            </w:pPr>
            <w:r>
              <w:rPr>
                <w:spacing w:val="-4"/>
                <w:sz w:val="22"/>
              </w:rPr>
              <w:t>0.30</w:t>
            </w:r>
          </w:p>
        </w:tc>
        <w:tc>
          <w:tcPr>
            <w:tcW w:w="889" w:type="dxa"/>
            <w:tcBorders>
              <w:bottom w:val="single" w:sz="4" w:space="0" w:color="000000"/>
            </w:tcBorders>
          </w:tcPr>
          <w:p>
            <w:pPr>
              <w:pStyle w:val="TableParagraph"/>
              <w:spacing w:line="233" w:lineRule="exact" w:before="62"/>
              <w:ind w:left="72" w:right="1"/>
              <w:rPr>
                <w:sz w:val="22"/>
              </w:rPr>
            </w:pPr>
            <w:r>
              <w:rPr>
                <w:spacing w:val="-4"/>
                <w:sz w:val="22"/>
              </w:rPr>
              <w:t>0.30</w:t>
            </w:r>
          </w:p>
        </w:tc>
        <w:tc>
          <w:tcPr>
            <w:tcW w:w="783" w:type="dxa"/>
            <w:tcBorders>
              <w:bottom w:val="single" w:sz="4" w:space="0" w:color="000000"/>
            </w:tcBorders>
          </w:tcPr>
          <w:p>
            <w:pPr>
              <w:pStyle w:val="TableParagraph"/>
              <w:spacing w:line="233" w:lineRule="exact" w:before="62"/>
              <w:ind w:left="183"/>
              <w:rPr>
                <w:sz w:val="22"/>
              </w:rPr>
            </w:pPr>
            <w:r>
              <w:rPr>
                <w:spacing w:val="-4"/>
                <w:sz w:val="22"/>
              </w:rPr>
              <w:t>0.22</w:t>
            </w:r>
          </w:p>
        </w:tc>
      </w:tr>
    </w:tbl>
    <w:p>
      <w:pPr>
        <w:pStyle w:val="BodyText"/>
        <w:spacing w:before="138"/>
      </w:pPr>
    </w:p>
    <w:p>
      <w:pPr>
        <w:pStyle w:val="BodyText"/>
        <w:spacing w:line="360" w:lineRule="auto"/>
        <w:ind w:left="240" w:right="216" w:firstLine="720"/>
        <w:jc w:val="both"/>
      </w:pPr>
      <w:r>
        <w:rPr/>
        <w:t>According to Panels A and B in Table 10, in the pre-tariff period, U.S. and Chinese soybeans were more likely to move in phase. However, after the tariff was imposed, the proportion of the anti-phase increased, suggesting that the two prices moved in opposite directions. This makes sense, as the tariff drove a wedge between the two countries’ prices, whereby United</w:t>
      </w:r>
      <w:r>
        <w:rPr>
          <w:spacing w:val="-1"/>
        </w:rPr>
        <w:t> </w:t>
      </w:r>
      <w:r>
        <w:rPr/>
        <w:t>States soybean</w:t>
      </w:r>
      <w:r>
        <w:rPr>
          <w:spacing w:val="-1"/>
        </w:rPr>
        <w:t> </w:t>
      </w:r>
      <w:r>
        <w:rPr/>
        <w:t>price decreased</w:t>
      </w:r>
      <w:r>
        <w:rPr>
          <w:spacing w:val="-1"/>
        </w:rPr>
        <w:t> </w:t>
      </w:r>
      <w:r>
        <w:rPr/>
        <w:t>due</w:t>
      </w:r>
      <w:r>
        <w:rPr>
          <w:spacing w:val="-1"/>
        </w:rPr>
        <w:t> </w:t>
      </w:r>
      <w:r>
        <w:rPr/>
        <w:t>to</w:t>
      </w:r>
      <w:r>
        <w:rPr>
          <w:spacing w:val="-1"/>
        </w:rPr>
        <w:t> </w:t>
      </w:r>
      <w:r>
        <w:rPr/>
        <w:t>oversupply and</w:t>
      </w:r>
      <w:r>
        <w:rPr>
          <w:spacing w:val="-1"/>
        </w:rPr>
        <w:t> </w:t>
      </w:r>
      <w:r>
        <w:rPr/>
        <w:t>the Chinese soybean</w:t>
      </w:r>
      <w:r>
        <w:rPr>
          <w:spacing w:val="-1"/>
        </w:rPr>
        <w:t> </w:t>
      </w:r>
      <w:r>
        <w:rPr/>
        <w:t>price increased for the opposite reason.</w:t>
      </w:r>
    </w:p>
    <w:p>
      <w:pPr>
        <w:pStyle w:val="BodyText"/>
        <w:spacing w:line="360" w:lineRule="auto"/>
        <w:ind w:left="240" w:right="217" w:firstLine="720"/>
        <w:jc w:val="both"/>
      </w:pPr>
      <w:r>
        <w:rPr/>
        <mc:AlternateContent>
          <mc:Choice Requires="wps">
            <w:drawing>
              <wp:anchor distT="0" distB="0" distL="0" distR="0" allowOverlap="1" layoutInCell="1" locked="0" behindDoc="0" simplePos="0" relativeHeight="15773696">
                <wp:simplePos x="0" y="0"/>
                <wp:positionH relativeFrom="page">
                  <wp:posOffset>1659931</wp:posOffset>
                </wp:positionH>
                <wp:positionV relativeFrom="paragraph">
                  <wp:posOffset>108070</wp:posOffset>
                </wp:positionV>
                <wp:extent cx="4307840" cy="55753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8.509494pt;width:339.2pt;height:43.9pt;mso-position-horizontal-relative:page;mso-position-vertical-relative:paragraph;z-index:1577369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Moreover, United States soybean market was less likely to be influenced by price differences during the post-tariff and post-trade agreement periods. Intuitively, as United States soybean inventory significantly increased during the trade war, the price sensitivity of United States soybean market decreased. Due to a shortage in Chinese soybean demand, the Chinese soybean price became more closely correlated with the price difference. As a result, an increase in Chinese soybean prices would not necessarily cause an increase in U.S. soybean prices, widening the price gap between the two.</w:t>
      </w:r>
    </w:p>
    <w:p>
      <w:pPr>
        <w:pStyle w:val="BodyText"/>
        <w:spacing w:line="360" w:lineRule="auto"/>
        <w:ind w:left="240" w:right="216" w:firstLine="720"/>
        <w:jc w:val="both"/>
      </w:pPr>
      <w:r>
        <w:rPr/>
        <w:t>More interestingly, during the post-tariff period, the information spillovers from the Chinese soybean market to United States soybean market turned out to be much stronger than those flowing in the opposite direction, especially at mid to low frequencies. This suggests that the Chinese soybean futures market became more influential in price discovery during this</w:t>
      </w:r>
      <w:r>
        <w:rPr>
          <w:spacing w:val="80"/>
        </w:rPr>
        <w:t> </w:t>
      </w:r>
      <w:r>
        <w:rPr/>
        <w:t>period</w:t>
      </w:r>
      <w:r>
        <w:rPr>
          <w:spacing w:val="-3"/>
        </w:rPr>
        <w:t> </w:t>
      </w:r>
      <w:r>
        <w:rPr/>
        <w:t>than</w:t>
      </w:r>
      <w:r>
        <w:rPr>
          <w:spacing w:val="-3"/>
        </w:rPr>
        <w:t> </w:t>
      </w:r>
      <w:r>
        <w:rPr/>
        <w:t>the</w:t>
      </w:r>
      <w:r>
        <w:rPr>
          <w:spacing w:val="-3"/>
        </w:rPr>
        <w:t> </w:t>
      </w:r>
      <w:r>
        <w:rPr/>
        <w:t>corresponding</w:t>
      </w:r>
      <w:r>
        <w:rPr>
          <w:spacing w:val="-3"/>
        </w:rPr>
        <w:t> </w:t>
      </w:r>
      <w:r>
        <w:rPr/>
        <w:t>U.S.</w:t>
      </w:r>
      <w:r>
        <w:rPr>
          <w:spacing w:val="-3"/>
        </w:rPr>
        <w:t> </w:t>
      </w:r>
      <w:r>
        <w:rPr/>
        <w:t>market.</w:t>
      </w:r>
      <w:r>
        <w:rPr>
          <w:spacing w:val="-2"/>
        </w:rPr>
        <w:t> </w:t>
      </w:r>
      <w:r>
        <w:rPr/>
        <w:t>As</w:t>
      </w:r>
      <w:r>
        <w:rPr>
          <w:spacing w:val="-2"/>
        </w:rPr>
        <w:t> </w:t>
      </w:r>
      <w:r>
        <w:rPr/>
        <w:t>China</w:t>
      </w:r>
      <w:r>
        <w:rPr>
          <w:spacing w:val="-3"/>
        </w:rPr>
        <w:t> </w:t>
      </w:r>
      <w:r>
        <w:rPr/>
        <w:t>is</w:t>
      </w:r>
      <w:r>
        <w:rPr>
          <w:spacing w:val="-3"/>
        </w:rPr>
        <w:t> </w:t>
      </w:r>
      <w:r>
        <w:rPr/>
        <w:t>the</w:t>
      </w:r>
      <w:r>
        <w:rPr>
          <w:spacing w:val="-4"/>
        </w:rPr>
        <w:t> </w:t>
      </w:r>
      <w:r>
        <w:rPr/>
        <w:t>largest</w:t>
      </w:r>
      <w:r>
        <w:rPr>
          <w:spacing w:val="-3"/>
        </w:rPr>
        <w:t> </w:t>
      </w:r>
      <w:r>
        <w:rPr/>
        <w:t>soybean</w:t>
      </w:r>
      <w:r>
        <w:rPr>
          <w:spacing w:val="-3"/>
        </w:rPr>
        <w:t> </w:t>
      </w:r>
      <w:r>
        <w:rPr/>
        <w:t>importer,</w:t>
      </w:r>
      <w:r>
        <w:rPr>
          <w:spacing w:val="-2"/>
        </w:rPr>
        <w:t> </w:t>
      </w:r>
      <w:r>
        <w:rPr/>
        <w:t>the</w:t>
      </w:r>
      <w:r>
        <w:rPr>
          <w:spacing w:val="-3"/>
        </w:rPr>
        <w:t> </w:t>
      </w:r>
      <w:r>
        <w:rPr/>
        <w:t>Chinese tariff is the most important risk factor determining world soybean prices. Our results are in line with those of Elobeid et al. (2021), who found that the retaliatory tariff imposed by China reduced U.S. soybean exports by 31.2%. According to the results in Panel C in table 10, this considerable decline was mitigated by trade agreements, especially from a long-term cumulative perspective.</w:t>
      </w:r>
      <w:r>
        <w:rPr>
          <w:spacing w:val="27"/>
        </w:rPr>
        <w:t> </w:t>
      </w:r>
      <w:r>
        <w:rPr/>
        <w:t>United</w:t>
      </w:r>
      <w:r>
        <w:rPr>
          <w:spacing w:val="29"/>
        </w:rPr>
        <w:t> </w:t>
      </w:r>
      <w:r>
        <w:rPr/>
        <w:t>States</w:t>
      </w:r>
      <w:r>
        <w:rPr>
          <w:spacing w:val="29"/>
        </w:rPr>
        <w:t> </w:t>
      </w:r>
      <w:r>
        <w:rPr/>
        <w:t>market</w:t>
      </w:r>
      <w:r>
        <w:rPr>
          <w:spacing w:val="29"/>
        </w:rPr>
        <w:t> </w:t>
      </w:r>
      <w:r>
        <w:rPr/>
        <w:t>again</w:t>
      </w:r>
      <w:r>
        <w:rPr>
          <w:spacing w:val="29"/>
        </w:rPr>
        <w:t> </w:t>
      </w:r>
      <w:r>
        <w:rPr/>
        <w:t>gained</w:t>
      </w:r>
      <w:r>
        <w:rPr>
          <w:spacing w:val="29"/>
        </w:rPr>
        <w:t> </w:t>
      </w:r>
      <w:r>
        <w:rPr/>
        <w:t>pricing</w:t>
      </w:r>
      <w:r>
        <w:rPr>
          <w:spacing w:val="29"/>
        </w:rPr>
        <w:t> </w:t>
      </w:r>
      <w:r>
        <w:rPr/>
        <w:t>power</w:t>
      </w:r>
      <w:r>
        <w:rPr>
          <w:spacing w:val="29"/>
        </w:rPr>
        <w:t> </w:t>
      </w:r>
      <w:r>
        <w:rPr/>
        <w:t>after</w:t>
      </w:r>
      <w:r>
        <w:rPr>
          <w:spacing w:val="29"/>
        </w:rPr>
        <w:t> </w:t>
      </w:r>
      <w:r>
        <w:rPr/>
        <w:t>ordinary</w:t>
      </w:r>
      <w:r>
        <w:rPr>
          <w:spacing w:val="28"/>
        </w:rPr>
        <w:t> </w:t>
      </w:r>
      <w:r>
        <w:rPr/>
        <w:t>trade</w:t>
      </w:r>
      <w:r>
        <w:rPr>
          <w:spacing w:val="31"/>
        </w:rPr>
        <w:t> </w:t>
      </w:r>
      <w:r>
        <w:rPr/>
        <w:t>orders</w:t>
      </w:r>
      <w:r>
        <w:rPr>
          <w:spacing w:val="29"/>
        </w:rPr>
        <w:t> </w:t>
      </w:r>
      <w:r>
        <w:rPr>
          <w:spacing w:val="-4"/>
        </w:rPr>
        <w:t>were</w:t>
      </w:r>
    </w:p>
    <w:p>
      <w:pPr>
        <w:spacing w:after="0" w:line="360" w:lineRule="auto"/>
        <w:jc w:val="both"/>
        <w:sectPr>
          <w:pgSz w:w="12240" w:h="15840"/>
          <w:pgMar w:header="537" w:footer="1031" w:top="820" w:bottom="1220" w:left="1200" w:right="1220"/>
        </w:sectPr>
      </w:pPr>
    </w:p>
    <w:p>
      <w:pPr>
        <w:pStyle w:val="BodyText"/>
      </w:pPr>
    </w:p>
    <w:p>
      <w:pPr>
        <w:pStyle w:val="BodyText"/>
        <w:spacing w:before="66"/>
      </w:pPr>
    </w:p>
    <w:p>
      <w:pPr>
        <w:pStyle w:val="BodyText"/>
        <w:spacing w:line="360" w:lineRule="auto"/>
        <w:ind w:left="240"/>
      </w:pPr>
      <w:r>
        <w:rPr/>
        <w:t>restored.</w:t>
      </w:r>
      <w:r>
        <w:rPr>
          <w:spacing w:val="35"/>
        </w:rPr>
        <w:t> </w:t>
      </w:r>
      <w:r>
        <w:rPr/>
        <w:t>In</w:t>
      </w:r>
      <w:r>
        <w:rPr>
          <w:spacing w:val="33"/>
        </w:rPr>
        <w:t> </w:t>
      </w:r>
      <w:r>
        <w:rPr/>
        <w:t>summary,</w:t>
      </w:r>
      <w:r>
        <w:rPr>
          <w:spacing w:val="33"/>
        </w:rPr>
        <w:t> </w:t>
      </w:r>
      <w:r>
        <w:rPr/>
        <w:t>the</w:t>
      </w:r>
      <w:r>
        <w:rPr>
          <w:spacing w:val="34"/>
        </w:rPr>
        <w:t> </w:t>
      </w:r>
      <w:r>
        <w:rPr/>
        <w:t>Trump</w:t>
      </w:r>
      <w:r>
        <w:rPr>
          <w:spacing w:val="35"/>
        </w:rPr>
        <w:t> </w:t>
      </w:r>
      <w:r>
        <w:rPr/>
        <w:t>administration’s</w:t>
      </w:r>
      <w:r>
        <w:rPr>
          <w:spacing w:val="36"/>
        </w:rPr>
        <w:t> </w:t>
      </w:r>
      <w:r>
        <w:rPr/>
        <w:t>trade</w:t>
      </w:r>
      <w:r>
        <w:rPr>
          <w:spacing w:val="34"/>
        </w:rPr>
        <w:t> </w:t>
      </w:r>
      <w:r>
        <w:rPr/>
        <w:t>war</w:t>
      </w:r>
      <w:r>
        <w:rPr>
          <w:spacing w:val="34"/>
        </w:rPr>
        <w:t> </w:t>
      </w:r>
      <w:r>
        <w:rPr/>
        <w:t>was</w:t>
      </w:r>
      <w:r>
        <w:rPr>
          <w:spacing w:val="34"/>
        </w:rPr>
        <w:t> </w:t>
      </w:r>
      <w:r>
        <w:rPr/>
        <w:t>a</w:t>
      </w:r>
      <w:r>
        <w:rPr>
          <w:spacing w:val="34"/>
        </w:rPr>
        <w:t> </w:t>
      </w:r>
      <w:r>
        <w:rPr/>
        <w:t>double-edged</w:t>
      </w:r>
      <w:r>
        <w:rPr>
          <w:spacing w:val="33"/>
        </w:rPr>
        <w:t> </w:t>
      </w:r>
      <w:r>
        <w:rPr/>
        <w:t>sword,</w:t>
      </w:r>
      <w:r>
        <w:rPr>
          <w:spacing w:val="34"/>
        </w:rPr>
        <w:t> </w:t>
      </w:r>
      <w:r>
        <w:rPr/>
        <w:t>as</w:t>
      </w:r>
      <w:r>
        <w:rPr>
          <w:spacing w:val="34"/>
        </w:rPr>
        <w:t> </w:t>
      </w:r>
      <w:r>
        <w:rPr/>
        <w:t>it damaged not only U.S. farmers but also United States financial industry.</w:t>
      </w:r>
    </w:p>
    <w:p>
      <w:pPr>
        <w:pStyle w:val="Heading1"/>
        <w:jc w:val="left"/>
      </w:pPr>
      <w:r>
        <w:rPr/>
        <w:t>Table</w:t>
      </w:r>
      <w:r>
        <w:rPr>
          <w:spacing w:val="-1"/>
        </w:rPr>
        <w:t> </w:t>
      </w:r>
      <w:r>
        <w:rPr>
          <w:spacing w:val="-5"/>
        </w:rPr>
        <w:t>10</w:t>
      </w:r>
    </w:p>
    <w:p>
      <w:pPr>
        <w:pStyle w:val="BodyText"/>
        <w:spacing w:line="259" w:lineRule="auto" w:before="182"/>
        <w:ind w:left="240"/>
      </w:pPr>
      <w:r>
        <w:rPr/>
        <w:t>Conditional</w:t>
      </w:r>
      <w:r>
        <w:rPr>
          <w:spacing w:val="-4"/>
        </w:rPr>
        <w:t> </w:t>
      </w:r>
      <w:r>
        <w:rPr/>
        <w:t>phase</w:t>
      </w:r>
      <w:r>
        <w:rPr>
          <w:spacing w:val="-4"/>
        </w:rPr>
        <w:t> </w:t>
      </w:r>
      <w:r>
        <w:rPr/>
        <w:t>difference</w:t>
      </w:r>
      <w:r>
        <w:rPr>
          <w:spacing w:val="-4"/>
        </w:rPr>
        <w:t> </w:t>
      </w:r>
      <w:r>
        <w:rPr/>
        <w:t>ratio</w:t>
      </w:r>
      <w:r>
        <w:rPr>
          <w:spacing w:val="-4"/>
        </w:rPr>
        <w:t> </w:t>
      </w:r>
      <w:r>
        <w:rPr/>
        <w:t>estimates</w:t>
      </w:r>
      <w:r>
        <w:rPr>
          <w:spacing w:val="-4"/>
        </w:rPr>
        <w:t> </w:t>
      </w:r>
      <w:r>
        <w:rPr/>
        <w:t>on</w:t>
      </w:r>
      <w:r>
        <w:rPr>
          <w:spacing w:val="-4"/>
        </w:rPr>
        <w:t> </w:t>
      </w:r>
      <w:r>
        <w:rPr/>
        <w:t>the</w:t>
      </w:r>
      <w:r>
        <w:rPr>
          <w:spacing w:val="-4"/>
        </w:rPr>
        <w:t> </w:t>
      </w:r>
      <w:r>
        <w:rPr/>
        <w:t>directions</w:t>
      </w:r>
      <w:r>
        <w:rPr>
          <w:spacing w:val="-4"/>
        </w:rPr>
        <w:t> </w:t>
      </w:r>
      <w:r>
        <w:rPr/>
        <w:t>of</w:t>
      </w:r>
      <w:r>
        <w:rPr>
          <w:spacing w:val="-4"/>
        </w:rPr>
        <w:t> </w:t>
      </w:r>
      <w:r>
        <w:rPr/>
        <w:t>correlations</w:t>
      </w:r>
      <w:r>
        <w:rPr>
          <w:spacing w:val="-4"/>
        </w:rPr>
        <w:t> </w:t>
      </w:r>
      <w:r>
        <w:rPr/>
        <w:t>during</w:t>
      </w:r>
      <w:r>
        <w:rPr>
          <w:spacing w:val="-4"/>
        </w:rPr>
        <w:t> </w:t>
      </w:r>
      <w:r>
        <w:rPr/>
        <w:t>the</w:t>
      </w:r>
      <w:r>
        <w:rPr>
          <w:spacing w:val="-4"/>
        </w:rPr>
        <w:t> </w:t>
      </w:r>
      <w:r>
        <w:rPr/>
        <w:t>three subsample periods.</w:t>
      </w:r>
    </w:p>
    <w:p>
      <w:pPr>
        <w:pStyle w:val="BodyText"/>
        <w:spacing w:before="9"/>
        <w:rPr>
          <w:sz w:val="11"/>
        </w:rPr>
      </w:pPr>
      <w:r>
        <w:rPr/>
        <mc:AlternateContent>
          <mc:Choice Requires="wps">
            <w:drawing>
              <wp:anchor distT="0" distB="0" distL="0" distR="0" allowOverlap="1" layoutInCell="1" locked="0" behindDoc="1" simplePos="0" relativeHeight="487633408">
                <wp:simplePos x="0" y="0"/>
                <wp:positionH relativeFrom="page">
                  <wp:posOffset>845820</wp:posOffset>
                </wp:positionH>
                <wp:positionV relativeFrom="paragraph">
                  <wp:posOffset>101290</wp:posOffset>
                </wp:positionV>
                <wp:extent cx="5928995" cy="6350"/>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5928995" cy="6350"/>
                        </a:xfrm>
                        <a:custGeom>
                          <a:avLst/>
                          <a:gdLst/>
                          <a:ahLst/>
                          <a:cxnLst/>
                          <a:rect l="l" t="t" r="r" b="b"/>
                          <a:pathLst>
                            <a:path w="5928995" h="6350">
                              <a:moveTo>
                                <a:pt x="1784083" y="0"/>
                              </a:moveTo>
                              <a:lnTo>
                                <a:pt x="0" y="0"/>
                              </a:lnTo>
                              <a:lnTo>
                                <a:pt x="0" y="6096"/>
                              </a:lnTo>
                              <a:lnTo>
                                <a:pt x="1784083" y="6096"/>
                              </a:lnTo>
                              <a:lnTo>
                                <a:pt x="1784083" y="0"/>
                              </a:lnTo>
                              <a:close/>
                            </a:path>
                            <a:path w="5928995" h="6350">
                              <a:moveTo>
                                <a:pt x="3812019" y="0"/>
                              </a:moveTo>
                              <a:lnTo>
                                <a:pt x="3812019" y="0"/>
                              </a:lnTo>
                              <a:lnTo>
                                <a:pt x="1784096" y="0"/>
                              </a:lnTo>
                              <a:lnTo>
                                <a:pt x="1784096" y="6096"/>
                              </a:lnTo>
                              <a:lnTo>
                                <a:pt x="3812019" y="6096"/>
                              </a:lnTo>
                              <a:lnTo>
                                <a:pt x="3812019" y="0"/>
                              </a:lnTo>
                              <a:close/>
                            </a:path>
                            <a:path w="5928995" h="6350">
                              <a:moveTo>
                                <a:pt x="5928868" y="0"/>
                              </a:moveTo>
                              <a:lnTo>
                                <a:pt x="5928868" y="0"/>
                              </a:lnTo>
                              <a:lnTo>
                                <a:pt x="3812032" y="0"/>
                              </a:lnTo>
                              <a:lnTo>
                                <a:pt x="3812032" y="6096"/>
                              </a:lnTo>
                              <a:lnTo>
                                <a:pt x="5928868" y="6096"/>
                              </a:lnTo>
                              <a:lnTo>
                                <a:pt x="59288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600006pt;margin-top:7.975661pt;width:466.85pt;height:.5pt;mso-position-horizontal-relative:page;mso-position-vertical-relative:paragraph;z-index:-15683072;mso-wrap-distance-left:0;mso-wrap-distance-right:0" id="docshape97" coordorigin="1332,160" coordsize="9337,10" path="m4142,160l1332,160,1332,169,4142,169,4142,160xm7335,160l7326,160,6222,160,6213,160,5109,160,5099,160,4151,160,4142,160,4142,169,4151,169,5099,169,5109,169,6213,169,6222,169,7326,169,7335,169,7335,160xm10669,160l9561,160,9552,160,8449,160,8439,160,7335,160,7335,169,8439,169,8449,169,9552,169,9561,169,10669,169,10669,160xe" filled="true" fillcolor="#000000" stroked="false">
                <v:path arrowok="t"/>
                <v:fill type="solid"/>
                <w10:wrap type="topAndBottom"/>
              </v:shape>
            </w:pict>
          </mc:Fallback>
        </mc:AlternateContent>
      </w:r>
    </w:p>
    <w:p>
      <w:pPr>
        <w:tabs>
          <w:tab w:pos="3285" w:val="left" w:leader="none"/>
          <w:tab w:pos="4321" w:val="left" w:leader="none"/>
          <w:tab w:pos="5435" w:val="left" w:leader="none"/>
          <w:tab w:pos="6547" w:val="left" w:leader="none"/>
          <w:tab w:pos="7661" w:val="left" w:leader="none"/>
          <w:tab w:pos="8775" w:val="left" w:leader="none"/>
        </w:tabs>
        <w:spacing w:before="2"/>
        <w:ind w:left="240" w:right="0" w:firstLine="0"/>
        <w:jc w:val="left"/>
        <w:rPr>
          <w:sz w:val="22"/>
        </w:rPr>
      </w:pPr>
      <w:r>
        <w:rPr>
          <w:spacing w:val="-2"/>
          <w:sz w:val="22"/>
        </w:rPr>
        <w:t>Scale</w:t>
      </w:r>
      <w:r>
        <w:rPr>
          <w:sz w:val="22"/>
        </w:rPr>
        <w:tab/>
      </w:r>
      <w:r>
        <w:rPr>
          <w:spacing w:val="-5"/>
          <w:sz w:val="22"/>
        </w:rPr>
        <w:t>D1</w:t>
      </w:r>
      <w:r>
        <w:rPr>
          <w:sz w:val="22"/>
        </w:rPr>
        <w:tab/>
      </w:r>
      <w:r>
        <w:rPr>
          <w:spacing w:val="-5"/>
          <w:sz w:val="22"/>
        </w:rPr>
        <w:t>D2</w:t>
      </w:r>
      <w:r>
        <w:rPr>
          <w:sz w:val="22"/>
        </w:rPr>
        <w:tab/>
      </w:r>
      <w:r>
        <w:rPr>
          <w:spacing w:val="-5"/>
          <w:sz w:val="22"/>
        </w:rPr>
        <w:t>D3</w:t>
      </w:r>
      <w:r>
        <w:rPr>
          <w:sz w:val="22"/>
        </w:rPr>
        <w:tab/>
      </w:r>
      <w:r>
        <w:rPr>
          <w:spacing w:val="-5"/>
          <w:sz w:val="22"/>
        </w:rPr>
        <w:t>D4</w:t>
      </w:r>
      <w:r>
        <w:rPr>
          <w:sz w:val="22"/>
        </w:rPr>
        <w:tab/>
      </w:r>
      <w:r>
        <w:rPr>
          <w:spacing w:val="-5"/>
          <w:sz w:val="22"/>
        </w:rPr>
        <w:t>D5</w:t>
      </w:r>
      <w:r>
        <w:rPr>
          <w:sz w:val="22"/>
        </w:rPr>
        <w:tab/>
      </w:r>
      <w:r>
        <w:rPr>
          <w:spacing w:val="-5"/>
          <w:sz w:val="22"/>
        </w:rPr>
        <w:t>D6</w:t>
      </w:r>
    </w:p>
    <w:p>
      <w:pPr>
        <w:pStyle w:val="BodyText"/>
        <w:spacing w:line="20" w:lineRule="exact"/>
        <w:ind w:left="132"/>
        <w:rPr>
          <w:sz w:val="2"/>
        </w:rPr>
      </w:pPr>
      <w:r>
        <w:rPr>
          <w:sz w:val="2"/>
        </w:rPr>
        <mc:AlternateContent>
          <mc:Choice Requires="wps">
            <w:drawing>
              <wp:inline distT="0" distB="0" distL="0" distR="0">
                <wp:extent cx="5928995" cy="6350"/>
                <wp:effectExtent l="0" t="0" r="0" b="0"/>
                <wp:docPr id="136" name="Group 136"/>
                <wp:cNvGraphicFramePr>
                  <a:graphicFrameLocks/>
                </wp:cNvGraphicFramePr>
                <a:graphic>
                  <a:graphicData uri="http://schemas.microsoft.com/office/word/2010/wordprocessingGroup">
                    <wpg:wgp>
                      <wpg:cNvPr id="136" name="Group 136"/>
                      <wpg:cNvGrpSpPr/>
                      <wpg:grpSpPr>
                        <a:xfrm>
                          <a:off x="0" y="0"/>
                          <a:ext cx="5928995" cy="6350"/>
                          <a:chExt cx="5928995" cy="6350"/>
                        </a:xfrm>
                      </wpg:grpSpPr>
                      <wps:wsp>
                        <wps:cNvPr id="137" name="Graphic 137"/>
                        <wps:cNvSpPr/>
                        <wps:spPr>
                          <a:xfrm>
                            <a:off x="0" y="0"/>
                            <a:ext cx="5928995" cy="6350"/>
                          </a:xfrm>
                          <a:custGeom>
                            <a:avLst/>
                            <a:gdLst/>
                            <a:ahLst/>
                            <a:cxnLst/>
                            <a:rect l="l" t="t" r="r" b="b"/>
                            <a:pathLst>
                              <a:path w="5928995" h="6350">
                                <a:moveTo>
                                  <a:pt x="1784083" y="0"/>
                                </a:moveTo>
                                <a:lnTo>
                                  <a:pt x="0" y="0"/>
                                </a:lnTo>
                                <a:lnTo>
                                  <a:pt x="0" y="6096"/>
                                </a:lnTo>
                                <a:lnTo>
                                  <a:pt x="1784083" y="6096"/>
                                </a:lnTo>
                                <a:lnTo>
                                  <a:pt x="1784083" y="0"/>
                                </a:lnTo>
                                <a:close/>
                              </a:path>
                              <a:path w="5928995" h="6350">
                                <a:moveTo>
                                  <a:pt x="3812019" y="0"/>
                                </a:moveTo>
                                <a:lnTo>
                                  <a:pt x="3812019" y="0"/>
                                </a:lnTo>
                                <a:lnTo>
                                  <a:pt x="1784096" y="0"/>
                                </a:lnTo>
                                <a:lnTo>
                                  <a:pt x="1784096" y="6096"/>
                                </a:lnTo>
                                <a:lnTo>
                                  <a:pt x="3812019" y="6096"/>
                                </a:lnTo>
                                <a:lnTo>
                                  <a:pt x="3812019" y="0"/>
                                </a:lnTo>
                                <a:close/>
                              </a:path>
                              <a:path w="5928995" h="6350">
                                <a:moveTo>
                                  <a:pt x="5928868" y="0"/>
                                </a:moveTo>
                                <a:lnTo>
                                  <a:pt x="5928868" y="0"/>
                                </a:lnTo>
                                <a:lnTo>
                                  <a:pt x="3812032" y="0"/>
                                </a:lnTo>
                                <a:lnTo>
                                  <a:pt x="3812032" y="6096"/>
                                </a:lnTo>
                                <a:lnTo>
                                  <a:pt x="5928868" y="6096"/>
                                </a:lnTo>
                                <a:lnTo>
                                  <a:pt x="59288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6.85pt;height:.5pt;mso-position-horizontal-relative:char;mso-position-vertical-relative:line" id="docshapegroup98" coordorigin="0,0" coordsize="9337,10">
                <v:shape style="position:absolute;left:0;top:0;width:9337;height:10" id="docshape99" coordorigin="0,0" coordsize="9337,10" path="m2810,0l0,0,0,10,2810,10,2810,0xm6003,0l5994,0,4890,0,4881,0,3777,0,3767,0,2819,0,2810,0,2810,10,2819,10,3767,10,3777,10,4881,10,4890,10,5994,10,6003,10,6003,0xm9337,0l8229,0,8220,0,7117,0,7107,0,6003,0,6003,10,7107,10,7117,10,8220,10,8229,10,9337,10,9337,0xe" filled="true" fillcolor="#000000" stroked="false">
                  <v:path arrowok="t"/>
                  <v:fill type="solid"/>
                </v:shape>
              </v:group>
            </w:pict>
          </mc:Fallback>
        </mc:AlternateContent>
      </w:r>
      <w:r>
        <w:rPr>
          <w:sz w:val="2"/>
        </w:rPr>
      </w:r>
    </w:p>
    <w:p>
      <w:pPr>
        <w:spacing w:before="130"/>
        <w:ind w:left="0" w:right="217" w:firstLine="0"/>
        <w:jc w:val="center"/>
        <w:rPr>
          <w:sz w:val="21"/>
        </w:rPr>
      </w:pPr>
      <w:r>
        <w:rPr>
          <w:sz w:val="21"/>
        </w:rPr>
        <w:t>Panel</w:t>
      </w:r>
      <w:r>
        <w:rPr>
          <w:spacing w:val="-3"/>
          <w:sz w:val="21"/>
        </w:rPr>
        <w:t> </w:t>
      </w:r>
      <w:r>
        <w:rPr>
          <w:sz w:val="21"/>
        </w:rPr>
        <w:t>A.</w:t>
      </w:r>
      <w:r>
        <w:rPr>
          <w:spacing w:val="-3"/>
          <w:sz w:val="21"/>
        </w:rPr>
        <w:t> </w:t>
      </w:r>
      <w:r>
        <w:rPr>
          <w:sz w:val="21"/>
        </w:rPr>
        <w:t>Pre-tariff</w:t>
      </w:r>
      <w:r>
        <w:rPr>
          <w:spacing w:val="-1"/>
          <w:sz w:val="21"/>
        </w:rPr>
        <w:t> </w:t>
      </w:r>
      <w:r>
        <w:rPr>
          <w:sz w:val="21"/>
        </w:rPr>
        <w:t>period </w:t>
      </w:r>
      <w:r>
        <w:rPr>
          <w:spacing w:val="-2"/>
          <w:sz w:val="21"/>
        </w:rPr>
        <w:t>2010.1.1~2018.4.4</w:t>
      </w:r>
    </w:p>
    <w:p>
      <w:pPr>
        <w:pStyle w:val="BodyText"/>
        <w:spacing w:before="1"/>
        <w:rPr>
          <w:sz w:val="9"/>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923"/>
        <w:gridCol w:w="1114"/>
        <w:gridCol w:w="1113"/>
        <w:gridCol w:w="1113"/>
        <w:gridCol w:w="1115"/>
        <w:gridCol w:w="801"/>
      </w:tblGrid>
      <w:tr>
        <w:trPr>
          <w:trHeight w:val="463" w:hRule="atLeast"/>
        </w:trPr>
        <w:tc>
          <w:tcPr>
            <w:tcW w:w="2043" w:type="dxa"/>
          </w:tcPr>
          <w:p>
            <w:pPr>
              <w:pStyle w:val="TableParagraph"/>
              <w:spacing w:line="200" w:lineRule="atLeast" w:before="29"/>
              <w:ind w:left="50" w:right="1186"/>
              <w:jc w:val="left"/>
              <w:rPr>
                <w:sz w:val="18"/>
              </w:rPr>
            </w:pPr>
            <w:r>
              <w:rPr>
                <w:spacing w:val="-2"/>
                <w:sz w:val="18"/>
              </w:rPr>
              <w:t>Anti-phase US←CN</w:t>
            </w:r>
          </w:p>
        </w:tc>
        <w:tc>
          <w:tcPr>
            <w:tcW w:w="1923" w:type="dxa"/>
          </w:tcPr>
          <w:p>
            <w:pPr>
              <w:pStyle w:val="TableParagraph"/>
              <w:spacing w:line="237" w:lineRule="exact" w:before="206"/>
              <w:ind w:right="363"/>
              <w:jc w:val="right"/>
              <w:rPr>
                <w:sz w:val="22"/>
              </w:rPr>
            </w:pPr>
            <w:r>
              <w:rPr>
                <w:spacing w:val="-4"/>
                <w:sz w:val="22"/>
              </w:rPr>
              <w:t>0.26</w:t>
            </w:r>
          </w:p>
        </w:tc>
        <w:tc>
          <w:tcPr>
            <w:tcW w:w="1114" w:type="dxa"/>
          </w:tcPr>
          <w:p>
            <w:pPr>
              <w:pStyle w:val="TableParagraph"/>
              <w:spacing w:line="237" w:lineRule="exact" w:before="206"/>
              <w:ind w:right="1"/>
              <w:rPr>
                <w:sz w:val="22"/>
              </w:rPr>
            </w:pPr>
            <w:r>
              <w:rPr>
                <w:spacing w:val="-4"/>
                <w:sz w:val="22"/>
              </w:rPr>
              <w:t>0.24</w:t>
            </w:r>
          </w:p>
        </w:tc>
        <w:tc>
          <w:tcPr>
            <w:tcW w:w="1113" w:type="dxa"/>
          </w:tcPr>
          <w:p>
            <w:pPr>
              <w:pStyle w:val="TableParagraph"/>
              <w:spacing w:line="237" w:lineRule="exact" w:before="206"/>
              <w:ind w:left="1" w:right="1"/>
              <w:rPr>
                <w:sz w:val="22"/>
              </w:rPr>
            </w:pPr>
            <w:r>
              <w:rPr>
                <w:spacing w:val="-4"/>
                <w:sz w:val="22"/>
              </w:rPr>
              <w:t>0.18</w:t>
            </w:r>
          </w:p>
        </w:tc>
        <w:tc>
          <w:tcPr>
            <w:tcW w:w="1113" w:type="dxa"/>
          </w:tcPr>
          <w:p>
            <w:pPr>
              <w:pStyle w:val="TableParagraph"/>
              <w:spacing w:line="237" w:lineRule="exact" w:before="206"/>
              <w:ind w:left="1" w:right="1"/>
              <w:rPr>
                <w:sz w:val="22"/>
              </w:rPr>
            </w:pPr>
            <w:r>
              <w:rPr>
                <w:spacing w:val="-4"/>
                <w:sz w:val="22"/>
              </w:rPr>
              <w:t>0.14</w:t>
            </w:r>
          </w:p>
        </w:tc>
        <w:tc>
          <w:tcPr>
            <w:tcW w:w="1115" w:type="dxa"/>
          </w:tcPr>
          <w:p>
            <w:pPr>
              <w:pStyle w:val="TableParagraph"/>
              <w:spacing w:line="237" w:lineRule="exact" w:before="206"/>
              <w:rPr>
                <w:sz w:val="22"/>
              </w:rPr>
            </w:pPr>
            <w:r>
              <w:rPr>
                <w:spacing w:val="-4"/>
                <w:sz w:val="22"/>
              </w:rPr>
              <w:t>0.18</w:t>
            </w:r>
          </w:p>
        </w:tc>
        <w:tc>
          <w:tcPr>
            <w:tcW w:w="801" w:type="dxa"/>
          </w:tcPr>
          <w:p>
            <w:pPr>
              <w:pStyle w:val="TableParagraph"/>
              <w:spacing w:line="237" w:lineRule="exact" w:before="206"/>
              <w:ind w:right="49"/>
              <w:jc w:val="right"/>
              <w:rPr>
                <w:sz w:val="22"/>
              </w:rPr>
            </w:pPr>
            <w:r>
              <w:rPr>
                <w:spacing w:val="-4"/>
                <w:sz w:val="22"/>
              </w:rPr>
              <w:t>0.14</w:t>
            </w:r>
          </w:p>
        </w:tc>
      </w:tr>
      <w:tr>
        <w:trPr>
          <w:trHeight w:val="416" w:hRule="atLeast"/>
        </w:trPr>
        <w:tc>
          <w:tcPr>
            <w:tcW w:w="2043" w:type="dxa"/>
          </w:tcPr>
          <w:p>
            <w:pPr>
              <w:pStyle w:val="TableParagraph"/>
              <w:spacing w:line="203" w:lineRule="exact"/>
              <w:ind w:left="50"/>
              <w:jc w:val="left"/>
              <w:rPr>
                <w:sz w:val="18"/>
              </w:rPr>
            </w:pPr>
            <w:r>
              <w:rPr>
                <w:sz w:val="18"/>
              </w:rPr>
              <w:t>In </w:t>
            </w:r>
            <w:r>
              <w:rPr>
                <w:spacing w:val="-2"/>
                <w:sz w:val="18"/>
              </w:rPr>
              <w:t>phase</w:t>
            </w:r>
          </w:p>
          <w:p>
            <w:pPr>
              <w:pStyle w:val="TableParagraph"/>
              <w:spacing w:line="193" w:lineRule="exact"/>
              <w:ind w:left="50"/>
              <w:jc w:val="left"/>
              <w:rPr>
                <w:sz w:val="18"/>
              </w:rPr>
            </w:pPr>
            <w:r>
              <w:rPr>
                <w:spacing w:val="-2"/>
                <w:sz w:val="18"/>
              </w:rPr>
              <w:t>US←CN</w:t>
            </w:r>
          </w:p>
        </w:tc>
        <w:tc>
          <w:tcPr>
            <w:tcW w:w="1923" w:type="dxa"/>
          </w:tcPr>
          <w:p>
            <w:pPr>
              <w:pStyle w:val="TableParagraph"/>
              <w:spacing w:line="240" w:lineRule="exact" w:before="157"/>
              <w:ind w:right="363"/>
              <w:jc w:val="right"/>
              <w:rPr>
                <w:sz w:val="22"/>
              </w:rPr>
            </w:pPr>
            <w:r>
              <w:rPr>
                <w:spacing w:val="-4"/>
                <w:sz w:val="22"/>
              </w:rPr>
              <w:t>0.26</w:t>
            </w:r>
          </w:p>
        </w:tc>
        <w:tc>
          <w:tcPr>
            <w:tcW w:w="1114" w:type="dxa"/>
          </w:tcPr>
          <w:p>
            <w:pPr>
              <w:pStyle w:val="TableParagraph"/>
              <w:spacing w:line="240" w:lineRule="exact" w:before="157"/>
              <w:ind w:right="1"/>
              <w:rPr>
                <w:sz w:val="22"/>
              </w:rPr>
            </w:pPr>
            <w:r>
              <w:rPr>
                <w:spacing w:val="-4"/>
                <w:sz w:val="22"/>
              </w:rPr>
              <w:t>0.25</w:t>
            </w:r>
          </w:p>
        </w:tc>
        <w:tc>
          <w:tcPr>
            <w:tcW w:w="1113" w:type="dxa"/>
          </w:tcPr>
          <w:p>
            <w:pPr>
              <w:pStyle w:val="TableParagraph"/>
              <w:spacing w:line="240" w:lineRule="exact" w:before="157"/>
              <w:ind w:left="1" w:right="1"/>
              <w:rPr>
                <w:sz w:val="22"/>
              </w:rPr>
            </w:pPr>
            <w:r>
              <w:rPr>
                <w:spacing w:val="-4"/>
                <w:sz w:val="22"/>
              </w:rPr>
              <w:t>0.26</w:t>
            </w:r>
          </w:p>
        </w:tc>
        <w:tc>
          <w:tcPr>
            <w:tcW w:w="1113" w:type="dxa"/>
          </w:tcPr>
          <w:p>
            <w:pPr>
              <w:pStyle w:val="TableParagraph"/>
              <w:spacing w:line="240" w:lineRule="exact" w:before="157"/>
              <w:ind w:left="1" w:right="1"/>
              <w:rPr>
                <w:sz w:val="22"/>
              </w:rPr>
            </w:pPr>
            <w:r>
              <w:rPr>
                <w:spacing w:val="-4"/>
                <w:sz w:val="22"/>
              </w:rPr>
              <w:t>0.32</w:t>
            </w:r>
          </w:p>
        </w:tc>
        <w:tc>
          <w:tcPr>
            <w:tcW w:w="1115" w:type="dxa"/>
          </w:tcPr>
          <w:p>
            <w:pPr>
              <w:pStyle w:val="TableParagraph"/>
              <w:spacing w:line="240" w:lineRule="exact" w:before="157"/>
              <w:rPr>
                <w:sz w:val="22"/>
              </w:rPr>
            </w:pPr>
            <w:r>
              <w:rPr>
                <w:spacing w:val="-4"/>
                <w:sz w:val="22"/>
              </w:rPr>
              <w:t>0.26</w:t>
            </w:r>
          </w:p>
        </w:tc>
        <w:tc>
          <w:tcPr>
            <w:tcW w:w="801" w:type="dxa"/>
          </w:tcPr>
          <w:p>
            <w:pPr>
              <w:pStyle w:val="TableParagraph"/>
              <w:spacing w:line="240" w:lineRule="exact" w:before="157"/>
              <w:ind w:right="49"/>
              <w:jc w:val="right"/>
              <w:rPr>
                <w:sz w:val="22"/>
              </w:rPr>
            </w:pPr>
            <w:r>
              <w:rPr>
                <w:spacing w:val="-4"/>
                <w:sz w:val="22"/>
              </w:rPr>
              <w:t>0.36</w:t>
            </w:r>
          </w:p>
        </w:tc>
      </w:tr>
      <w:tr>
        <w:trPr>
          <w:trHeight w:val="419" w:hRule="atLeast"/>
        </w:trPr>
        <w:tc>
          <w:tcPr>
            <w:tcW w:w="2043" w:type="dxa"/>
          </w:tcPr>
          <w:p>
            <w:pPr>
              <w:pStyle w:val="TableParagraph"/>
              <w:spacing w:line="206" w:lineRule="exact"/>
              <w:ind w:left="50" w:right="1322"/>
              <w:jc w:val="left"/>
              <w:rPr>
                <w:sz w:val="18"/>
              </w:rPr>
            </w:pPr>
            <w:r>
              <w:rPr>
                <w:sz w:val="18"/>
              </w:rPr>
              <w:t>In phase </w:t>
            </w:r>
            <w:r>
              <w:rPr>
                <w:spacing w:val="-2"/>
                <w:sz w:val="18"/>
              </w:rPr>
              <w:t>US→CN</w:t>
            </w:r>
          </w:p>
        </w:tc>
        <w:tc>
          <w:tcPr>
            <w:tcW w:w="1923" w:type="dxa"/>
          </w:tcPr>
          <w:p>
            <w:pPr>
              <w:pStyle w:val="TableParagraph"/>
              <w:spacing w:line="237" w:lineRule="exact" w:before="162"/>
              <w:ind w:right="363"/>
              <w:jc w:val="right"/>
              <w:rPr>
                <w:sz w:val="22"/>
              </w:rPr>
            </w:pPr>
            <w:r>
              <w:rPr>
                <w:spacing w:val="-4"/>
                <w:sz w:val="22"/>
              </w:rPr>
              <w:t>0.29</w:t>
            </w:r>
          </w:p>
        </w:tc>
        <w:tc>
          <w:tcPr>
            <w:tcW w:w="1114" w:type="dxa"/>
          </w:tcPr>
          <w:p>
            <w:pPr>
              <w:pStyle w:val="TableParagraph"/>
              <w:spacing w:line="237" w:lineRule="exact" w:before="162"/>
              <w:ind w:right="1"/>
              <w:rPr>
                <w:sz w:val="22"/>
              </w:rPr>
            </w:pPr>
            <w:r>
              <w:rPr>
                <w:spacing w:val="-4"/>
                <w:sz w:val="22"/>
              </w:rPr>
              <w:t>0.32</w:t>
            </w:r>
          </w:p>
        </w:tc>
        <w:tc>
          <w:tcPr>
            <w:tcW w:w="1113" w:type="dxa"/>
          </w:tcPr>
          <w:p>
            <w:pPr>
              <w:pStyle w:val="TableParagraph"/>
              <w:spacing w:line="237" w:lineRule="exact" w:before="162"/>
              <w:ind w:left="1" w:right="1"/>
              <w:rPr>
                <w:sz w:val="22"/>
              </w:rPr>
            </w:pPr>
            <w:r>
              <w:rPr>
                <w:spacing w:val="-4"/>
                <w:sz w:val="22"/>
              </w:rPr>
              <w:t>0.42</w:t>
            </w:r>
          </w:p>
        </w:tc>
        <w:tc>
          <w:tcPr>
            <w:tcW w:w="1113" w:type="dxa"/>
          </w:tcPr>
          <w:p>
            <w:pPr>
              <w:pStyle w:val="TableParagraph"/>
              <w:spacing w:line="237" w:lineRule="exact" w:before="162"/>
              <w:ind w:left="1" w:right="1"/>
              <w:rPr>
                <w:sz w:val="22"/>
              </w:rPr>
            </w:pPr>
            <w:r>
              <w:rPr>
                <w:spacing w:val="-4"/>
                <w:sz w:val="22"/>
              </w:rPr>
              <w:t>0.43</w:t>
            </w:r>
          </w:p>
        </w:tc>
        <w:tc>
          <w:tcPr>
            <w:tcW w:w="1115" w:type="dxa"/>
          </w:tcPr>
          <w:p>
            <w:pPr>
              <w:pStyle w:val="TableParagraph"/>
              <w:spacing w:line="237" w:lineRule="exact" w:before="162"/>
              <w:rPr>
                <w:sz w:val="22"/>
              </w:rPr>
            </w:pPr>
            <w:r>
              <w:rPr>
                <w:spacing w:val="-4"/>
                <w:sz w:val="22"/>
              </w:rPr>
              <w:t>0.44</w:t>
            </w:r>
          </w:p>
        </w:tc>
        <w:tc>
          <w:tcPr>
            <w:tcW w:w="801" w:type="dxa"/>
          </w:tcPr>
          <w:p>
            <w:pPr>
              <w:pStyle w:val="TableParagraph"/>
              <w:spacing w:line="237" w:lineRule="exact" w:before="162"/>
              <w:ind w:right="49"/>
              <w:jc w:val="right"/>
              <w:rPr>
                <w:sz w:val="22"/>
              </w:rPr>
            </w:pPr>
            <w:r>
              <w:rPr>
                <w:spacing w:val="-4"/>
                <w:sz w:val="22"/>
              </w:rPr>
              <w:t>0.36</w:t>
            </w:r>
          </w:p>
        </w:tc>
      </w:tr>
      <w:tr>
        <w:trPr>
          <w:trHeight w:val="415" w:hRule="atLeast"/>
        </w:trPr>
        <w:tc>
          <w:tcPr>
            <w:tcW w:w="2043" w:type="dxa"/>
          </w:tcPr>
          <w:p>
            <w:pPr>
              <w:pStyle w:val="TableParagraph"/>
              <w:spacing w:line="203" w:lineRule="exact"/>
              <w:ind w:left="50"/>
              <w:jc w:val="left"/>
              <w:rPr>
                <w:sz w:val="18"/>
              </w:rPr>
            </w:pPr>
            <w:r>
              <w:rPr>
                <w:sz w:val="18"/>
              </w:rPr>
              <w:t>Anti-</w:t>
            </w:r>
            <w:r>
              <w:rPr>
                <w:spacing w:val="-2"/>
                <w:sz w:val="18"/>
              </w:rPr>
              <w:t>phase</w:t>
            </w:r>
          </w:p>
          <w:p>
            <w:pPr>
              <w:pStyle w:val="TableParagraph"/>
              <w:spacing w:line="193" w:lineRule="exact"/>
              <w:ind w:left="50"/>
              <w:jc w:val="left"/>
              <w:rPr>
                <w:sz w:val="18"/>
              </w:rPr>
            </w:pPr>
            <w:r>
              <w:rPr>
                <w:spacing w:val="-2"/>
                <w:sz w:val="18"/>
              </w:rPr>
              <w:t>US→CN</w:t>
            </w:r>
          </w:p>
        </w:tc>
        <w:tc>
          <w:tcPr>
            <w:tcW w:w="1923" w:type="dxa"/>
          </w:tcPr>
          <w:p>
            <w:pPr>
              <w:pStyle w:val="TableParagraph"/>
              <w:spacing w:line="239" w:lineRule="exact" w:before="157"/>
              <w:ind w:right="363"/>
              <w:jc w:val="right"/>
              <w:rPr>
                <w:sz w:val="22"/>
              </w:rPr>
            </w:pPr>
            <w:r>
              <w:rPr>
                <w:spacing w:val="-4"/>
                <w:sz w:val="22"/>
              </w:rPr>
              <w:t>0.20</w:t>
            </w:r>
          </w:p>
        </w:tc>
        <w:tc>
          <w:tcPr>
            <w:tcW w:w="1114" w:type="dxa"/>
          </w:tcPr>
          <w:p>
            <w:pPr>
              <w:pStyle w:val="TableParagraph"/>
              <w:spacing w:line="239" w:lineRule="exact" w:before="157"/>
              <w:ind w:right="1"/>
              <w:rPr>
                <w:sz w:val="22"/>
              </w:rPr>
            </w:pPr>
            <w:r>
              <w:rPr>
                <w:spacing w:val="-4"/>
                <w:sz w:val="22"/>
              </w:rPr>
              <w:t>0.19</w:t>
            </w:r>
          </w:p>
        </w:tc>
        <w:tc>
          <w:tcPr>
            <w:tcW w:w="1113" w:type="dxa"/>
          </w:tcPr>
          <w:p>
            <w:pPr>
              <w:pStyle w:val="TableParagraph"/>
              <w:spacing w:line="239" w:lineRule="exact" w:before="157"/>
              <w:ind w:left="1" w:right="1"/>
              <w:rPr>
                <w:sz w:val="22"/>
              </w:rPr>
            </w:pPr>
            <w:r>
              <w:rPr>
                <w:spacing w:val="-4"/>
                <w:sz w:val="22"/>
              </w:rPr>
              <w:t>0.14</w:t>
            </w:r>
          </w:p>
        </w:tc>
        <w:tc>
          <w:tcPr>
            <w:tcW w:w="1113" w:type="dxa"/>
          </w:tcPr>
          <w:p>
            <w:pPr>
              <w:pStyle w:val="TableParagraph"/>
              <w:spacing w:line="239" w:lineRule="exact" w:before="157"/>
              <w:ind w:left="1" w:right="1"/>
              <w:rPr>
                <w:sz w:val="22"/>
              </w:rPr>
            </w:pPr>
            <w:r>
              <w:rPr>
                <w:spacing w:val="-4"/>
                <w:sz w:val="22"/>
              </w:rPr>
              <w:t>0.11</w:t>
            </w:r>
          </w:p>
        </w:tc>
        <w:tc>
          <w:tcPr>
            <w:tcW w:w="1115" w:type="dxa"/>
          </w:tcPr>
          <w:p>
            <w:pPr>
              <w:pStyle w:val="TableParagraph"/>
              <w:spacing w:line="239" w:lineRule="exact" w:before="157"/>
              <w:rPr>
                <w:sz w:val="22"/>
              </w:rPr>
            </w:pPr>
            <w:r>
              <w:rPr>
                <w:spacing w:val="-4"/>
                <w:sz w:val="22"/>
              </w:rPr>
              <w:t>0.12</w:t>
            </w:r>
          </w:p>
        </w:tc>
        <w:tc>
          <w:tcPr>
            <w:tcW w:w="801" w:type="dxa"/>
          </w:tcPr>
          <w:p>
            <w:pPr>
              <w:pStyle w:val="TableParagraph"/>
              <w:spacing w:line="239" w:lineRule="exact" w:before="157"/>
              <w:ind w:right="49"/>
              <w:jc w:val="right"/>
              <w:rPr>
                <w:sz w:val="22"/>
              </w:rPr>
            </w:pPr>
            <w:r>
              <w:rPr>
                <w:spacing w:val="-4"/>
                <w:sz w:val="22"/>
              </w:rPr>
              <w:t>0.14</w:t>
            </w:r>
          </w:p>
        </w:tc>
      </w:tr>
      <w:tr>
        <w:trPr>
          <w:trHeight w:val="420" w:hRule="atLeast"/>
        </w:trPr>
        <w:tc>
          <w:tcPr>
            <w:tcW w:w="2043" w:type="dxa"/>
          </w:tcPr>
          <w:p>
            <w:pPr>
              <w:pStyle w:val="TableParagraph"/>
              <w:spacing w:line="208" w:lineRule="exact"/>
              <w:ind w:left="50" w:right="1186"/>
              <w:jc w:val="left"/>
              <w:rPr>
                <w:sz w:val="18"/>
              </w:rPr>
            </w:pPr>
            <w:r>
              <w:rPr>
                <w:spacing w:val="-2"/>
                <w:sz w:val="18"/>
              </w:rPr>
              <w:t>Anti-phase US←DIFF</w:t>
            </w:r>
          </w:p>
        </w:tc>
        <w:tc>
          <w:tcPr>
            <w:tcW w:w="1923" w:type="dxa"/>
          </w:tcPr>
          <w:p>
            <w:pPr>
              <w:pStyle w:val="TableParagraph"/>
              <w:spacing w:line="237" w:lineRule="exact" w:before="163"/>
              <w:ind w:right="363"/>
              <w:jc w:val="right"/>
              <w:rPr>
                <w:sz w:val="22"/>
              </w:rPr>
            </w:pPr>
            <w:r>
              <w:rPr>
                <w:spacing w:val="-4"/>
                <w:sz w:val="22"/>
              </w:rPr>
              <w:t>0.45</w:t>
            </w:r>
          </w:p>
        </w:tc>
        <w:tc>
          <w:tcPr>
            <w:tcW w:w="1114" w:type="dxa"/>
          </w:tcPr>
          <w:p>
            <w:pPr>
              <w:pStyle w:val="TableParagraph"/>
              <w:spacing w:line="237" w:lineRule="exact" w:before="163"/>
              <w:ind w:right="1"/>
              <w:rPr>
                <w:sz w:val="22"/>
              </w:rPr>
            </w:pPr>
            <w:r>
              <w:rPr>
                <w:spacing w:val="-4"/>
                <w:sz w:val="22"/>
              </w:rPr>
              <w:t>0.47</w:t>
            </w:r>
          </w:p>
        </w:tc>
        <w:tc>
          <w:tcPr>
            <w:tcW w:w="1113" w:type="dxa"/>
          </w:tcPr>
          <w:p>
            <w:pPr>
              <w:pStyle w:val="TableParagraph"/>
              <w:spacing w:line="237" w:lineRule="exact" w:before="163"/>
              <w:ind w:left="1" w:right="1"/>
              <w:rPr>
                <w:sz w:val="22"/>
              </w:rPr>
            </w:pPr>
            <w:r>
              <w:rPr>
                <w:spacing w:val="-4"/>
                <w:sz w:val="22"/>
              </w:rPr>
              <w:t>0.45</w:t>
            </w:r>
          </w:p>
        </w:tc>
        <w:tc>
          <w:tcPr>
            <w:tcW w:w="1113" w:type="dxa"/>
          </w:tcPr>
          <w:p>
            <w:pPr>
              <w:pStyle w:val="TableParagraph"/>
              <w:spacing w:line="237" w:lineRule="exact" w:before="163"/>
              <w:ind w:left="1" w:right="1"/>
              <w:rPr>
                <w:sz w:val="22"/>
              </w:rPr>
            </w:pPr>
            <w:r>
              <w:rPr>
                <w:spacing w:val="-4"/>
                <w:sz w:val="22"/>
              </w:rPr>
              <w:t>0.42</w:t>
            </w:r>
          </w:p>
        </w:tc>
        <w:tc>
          <w:tcPr>
            <w:tcW w:w="1115" w:type="dxa"/>
          </w:tcPr>
          <w:p>
            <w:pPr>
              <w:pStyle w:val="TableParagraph"/>
              <w:spacing w:line="237" w:lineRule="exact" w:before="163"/>
              <w:rPr>
                <w:sz w:val="22"/>
              </w:rPr>
            </w:pPr>
            <w:r>
              <w:rPr>
                <w:spacing w:val="-4"/>
                <w:sz w:val="22"/>
              </w:rPr>
              <w:t>0.45</w:t>
            </w:r>
          </w:p>
        </w:tc>
        <w:tc>
          <w:tcPr>
            <w:tcW w:w="801" w:type="dxa"/>
          </w:tcPr>
          <w:p>
            <w:pPr>
              <w:pStyle w:val="TableParagraph"/>
              <w:spacing w:line="237" w:lineRule="exact" w:before="163"/>
              <w:ind w:right="49"/>
              <w:jc w:val="right"/>
              <w:rPr>
                <w:sz w:val="22"/>
              </w:rPr>
            </w:pPr>
            <w:r>
              <w:rPr>
                <w:spacing w:val="-4"/>
                <w:sz w:val="22"/>
              </w:rPr>
              <w:t>0.34</w:t>
            </w:r>
          </w:p>
        </w:tc>
      </w:tr>
      <w:tr>
        <w:trPr>
          <w:trHeight w:val="415" w:hRule="atLeast"/>
        </w:trPr>
        <w:tc>
          <w:tcPr>
            <w:tcW w:w="2043" w:type="dxa"/>
          </w:tcPr>
          <w:p>
            <w:pPr>
              <w:pStyle w:val="TableParagraph"/>
              <w:spacing w:line="203" w:lineRule="exact"/>
              <w:ind w:left="50"/>
              <w:jc w:val="left"/>
              <w:rPr>
                <w:sz w:val="18"/>
              </w:rPr>
            </w:pPr>
            <w:r>
              <w:rPr>
                <w:sz w:val="18"/>
              </w:rPr>
              <w:t>In </w:t>
            </w:r>
            <w:r>
              <w:rPr>
                <w:spacing w:val="-2"/>
                <w:sz w:val="18"/>
              </w:rPr>
              <w:t>phase</w:t>
            </w:r>
          </w:p>
          <w:p>
            <w:pPr>
              <w:pStyle w:val="TableParagraph"/>
              <w:spacing w:line="193" w:lineRule="exact"/>
              <w:ind w:left="50"/>
              <w:jc w:val="left"/>
              <w:rPr>
                <w:sz w:val="18"/>
              </w:rPr>
            </w:pPr>
            <w:r>
              <w:rPr>
                <w:spacing w:val="-2"/>
                <w:sz w:val="18"/>
              </w:rPr>
              <w:t>US←DIFF</w:t>
            </w:r>
          </w:p>
        </w:tc>
        <w:tc>
          <w:tcPr>
            <w:tcW w:w="1923" w:type="dxa"/>
          </w:tcPr>
          <w:p>
            <w:pPr>
              <w:pStyle w:val="TableParagraph"/>
              <w:spacing w:line="239" w:lineRule="exact" w:before="157"/>
              <w:ind w:right="363"/>
              <w:jc w:val="right"/>
              <w:rPr>
                <w:sz w:val="22"/>
              </w:rPr>
            </w:pPr>
            <w:r>
              <w:rPr>
                <w:spacing w:val="-4"/>
                <w:sz w:val="22"/>
              </w:rPr>
              <w:t>0.09</w:t>
            </w:r>
          </w:p>
        </w:tc>
        <w:tc>
          <w:tcPr>
            <w:tcW w:w="1114" w:type="dxa"/>
          </w:tcPr>
          <w:p>
            <w:pPr>
              <w:pStyle w:val="TableParagraph"/>
              <w:spacing w:line="239" w:lineRule="exact" w:before="157"/>
              <w:ind w:right="1"/>
              <w:rPr>
                <w:sz w:val="22"/>
              </w:rPr>
            </w:pPr>
            <w:r>
              <w:rPr>
                <w:spacing w:val="-4"/>
                <w:sz w:val="22"/>
              </w:rPr>
              <w:t>0.08</w:t>
            </w:r>
          </w:p>
        </w:tc>
        <w:tc>
          <w:tcPr>
            <w:tcW w:w="1113" w:type="dxa"/>
          </w:tcPr>
          <w:p>
            <w:pPr>
              <w:pStyle w:val="TableParagraph"/>
              <w:spacing w:line="239" w:lineRule="exact" w:before="157"/>
              <w:ind w:left="1" w:right="1"/>
              <w:rPr>
                <w:sz w:val="22"/>
              </w:rPr>
            </w:pPr>
            <w:r>
              <w:rPr>
                <w:spacing w:val="-4"/>
                <w:sz w:val="22"/>
              </w:rPr>
              <w:t>0.11</w:t>
            </w:r>
          </w:p>
        </w:tc>
        <w:tc>
          <w:tcPr>
            <w:tcW w:w="1113" w:type="dxa"/>
          </w:tcPr>
          <w:p>
            <w:pPr>
              <w:pStyle w:val="TableParagraph"/>
              <w:spacing w:line="239" w:lineRule="exact" w:before="157"/>
              <w:ind w:left="1" w:right="1"/>
              <w:rPr>
                <w:sz w:val="22"/>
              </w:rPr>
            </w:pPr>
            <w:r>
              <w:rPr>
                <w:spacing w:val="-4"/>
                <w:sz w:val="22"/>
              </w:rPr>
              <w:t>0.13</w:t>
            </w:r>
          </w:p>
        </w:tc>
        <w:tc>
          <w:tcPr>
            <w:tcW w:w="1115" w:type="dxa"/>
          </w:tcPr>
          <w:p>
            <w:pPr>
              <w:pStyle w:val="TableParagraph"/>
              <w:spacing w:line="239" w:lineRule="exact" w:before="157"/>
              <w:rPr>
                <w:sz w:val="22"/>
              </w:rPr>
            </w:pPr>
            <w:r>
              <w:rPr>
                <w:spacing w:val="-4"/>
                <w:sz w:val="22"/>
              </w:rPr>
              <w:t>0.12</w:t>
            </w:r>
          </w:p>
        </w:tc>
        <w:tc>
          <w:tcPr>
            <w:tcW w:w="801" w:type="dxa"/>
          </w:tcPr>
          <w:p>
            <w:pPr>
              <w:pStyle w:val="TableParagraph"/>
              <w:spacing w:line="239" w:lineRule="exact" w:before="157"/>
              <w:ind w:right="49"/>
              <w:jc w:val="right"/>
              <w:rPr>
                <w:sz w:val="22"/>
              </w:rPr>
            </w:pPr>
            <w:r>
              <w:rPr>
                <w:spacing w:val="-4"/>
                <w:sz w:val="22"/>
              </w:rPr>
              <w:t>0.13</w:t>
            </w:r>
          </w:p>
        </w:tc>
      </w:tr>
      <w:tr>
        <w:trPr>
          <w:trHeight w:val="419" w:hRule="atLeast"/>
        </w:trPr>
        <w:tc>
          <w:tcPr>
            <w:tcW w:w="2043" w:type="dxa"/>
          </w:tcPr>
          <w:p>
            <w:pPr>
              <w:pStyle w:val="TableParagraph"/>
              <w:spacing w:line="206" w:lineRule="exact"/>
              <w:ind w:left="50" w:right="1186"/>
              <w:jc w:val="left"/>
              <w:rPr>
                <w:sz w:val="18"/>
              </w:rPr>
            </w:pPr>
            <w:r>
              <w:rPr>
                <w:sz w:val="18"/>
              </w:rPr>
              <w:t>In phase </w:t>
            </w:r>
            <w:r>
              <w:rPr>
                <w:spacing w:val="-2"/>
                <w:sz w:val="18"/>
              </w:rPr>
              <w:t>US→DIFF</w:t>
            </w:r>
          </w:p>
        </w:tc>
        <w:tc>
          <w:tcPr>
            <w:tcW w:w="1923" w:type="dxa"/>
          </w:tcPr>
          <w:p>
            <w:pPr>
              <w:pStyle w:val="TableParagraph"/>
              <w:spacing w:line="237" w:lineRule="exact" w:before="162"/>
              <w:ind w:right="363"/>
              <w:jc w:val="right"/>
              <w:rPr>
                <w:sz w:val="22"/>
              </w:rPr>
            </w:pPr>
            <w:r>
              <w:rPr>
                <w:spacing w:val="-4"/>
                <w:sz w:val="22"/>
              </w:rPr>
              <w:t>0.08</w:t>
            </w:r>
          </w:p>
        </w:tc>
        <w:tc>
          <w:tcPr>
            <w:tcW w:w="1114" w:type="dxa"/>
          </w:tcPr>
          <w:p>
            <w:pPr>
              <w:pStyle w:val="TableParagraph"/>
              <w:spacing w:line="237" w:lineRule="exact" w:before="162"/>
              <w:ind w:right="1"/>
              <w:rPr>
                <w:sz w:val="22"/>
              </w:rPr>
            </w:pPr>
            <w:r>
              <w:rPr>
                <w:spacing w:val="-4"/>
                <w:sz w:val="22"/>
              </w:rPr>
              <w:t>0.09</w:t>
            </w:r>
          </w:p>
        </w:tc>
        <w:tc>
          <w:tcPr>
            <w:tcW w:w="1113" w:type="dxa"/>
          </w:tcPr>
          <w:p>
            <w:pPr>
              <w:pStyle w:val="TableParagraph"/>
              <w:spacing w:line="237" w:lineRule="exact" w:before="162"/>
              <w:ind w:left="1" w:right="1"/>
              <w:rPr>
                <w:sz w:val="22"/>
              </w:rPr>
            </w:pPr>
            <w:r>
              <w:rPr>
                <w:spacing w:val="-4"/>
                <w:sz w:val="22"/>
              </w:rPr>
              <w:t>0.15</w:t>
            </w:r>
          </w:p>
        </w:tc>
        <w:tc>
          <w:tcPr>
            <w:tcW w:w="1113" w:type="dxa"/>
          </w:tcPr>
          <w:p>
            <w:pPr>
              <w:pStyle w:val="TableParagraph"/>
              <w:spacing w:line="237" w:lineRule="exact" w:before="162"/>
              <w:ind w:left="1" w:right="1"/>
              <w:rPr>
                <w:sz w:val="22"/>
              </w:rPr>
            </w:pPr>
            <w:r>
              <w:rPr>
                <w:spacing w:val="-4"/>
                <w:sz w:val="22"/>
              </w:rPr>
              <w:t>0.16</w:t>
            </w:r>
          </w:p>
        </w:tc>
        <w:tc>
          <w:tcPr>
            <w:tcW w:w="1115" w:type="dxa"/>
          </w:tcPr>
          <w:p>
            <w:pPr>
              <w:pStyle w:val="TableParagraph"/>
              <w:spacing w:line="237" w:lineRule="exact" w:before="162"/>
              <w:rPr>
                <w:sz w:val="22"/>
              </w:rPr>
            </w:pPr>
            <w:r>
              <w:rPr>
                <w:spacing w:val="-4"/>
                <w:sz w:val="22"/>
              </w:rPr>
              <w:t>0.17</w:t>
            </w:r>
          </w:p>
        </w:tc>
        <w:tc>
          <w:tcPr>
            <w:tcW w:w="801" w:type="dxa"/>
          </w:tcPr>
          <w:p>
            <w:pPr>
              <w:pStyle w:val="TableParagraph"/>
              <w:spacing w:line="237" w:lineRule="exact" w:before="162"/>
              <w:ind w:right="49"/>
              <w:jc w:val="right"/>
              <w:rPr>
                <w:sz w:val="22"/>
              </w:rPr>
            </w:pPr>
            <w:r>
              <w:rPr>
                <w:spacing w:val="-4"/>
                <w:sz w:val="22"/>
              </w:rPr>
              <w:t>0.17</w:t>
            </w:r>
          </w:p>
        </w:tc>
      </w:tr>
      <w:tr>
        <w:trPr>
          <w:trHeight w:val="416" w:hRule="atLeast"/>
        </w:trPr>
        <w:tc>
          <w:tcPr>
            <w:tcW w:w="2043" w:type="dxa"/>
          </w:tcPr>
          <w:p>
            <w:pPr>
              <w:pStyle w:val="TableParagraph"/>
              <w:spacing w:line="203" w:lineRule="exact"/>
              <w:ind w:left="50"/>
              <w:jc w:val="left"/>
              <w:rPr>
                <w:sz w:val="18"/>
              </w:rPr>
            </w:pPr>
            <w:r>
              <w:rPr>
                <w:sz w:val="18"/>
              </w:rPr>
              <w:t>Anti-</w:t>
            </w:r>
            <w:r>
              <w:rPr>
                <w:spacing w:val="-2"/>
                <w:sz w:val="18"/>
              </w:rPr>
              <w:t>phase</w:t>
            </w:r>
          </w:p>
          <w:p>
            <w:pPr>
              <w:pStyle w:val="TableParagraph"/>
              <w:spacing w:line="193" w:lineRule="exact"/>
              <w:ind w:left="50"/>
              <w:jc w:val="left"/>
              <w:rPr>
                <w:sz w:val="18"/>
              </w:rPr>
            </w:pPr>
            <w:r>
              <w:rPr>
                <w:spacing w:val="-2"/>
                <w:sz w:val="18"/>
              </w:rPr>
              <w:t>US→DIFF</w:t>
            </w:r>
          </w:p>
        </w:tc>
        <w:tc>
          <w:tcPr>
            <w:tcW w:w="1923" w:type="dxa"/>
          </w:tcPr>
          <w:p>
            <w:pPr>
              <w:pStyle w:val="TableParagraph"/>
              <w:spacing w:line="240" w:lineRule="exact" w:before="157"/>
              <w:ind w:right="363"/>
              <w:jc w:val="right"/>
              <w:rPr>
                <w:sz w:val="22"/>
              </w:rPr>
            </w:pPr>
            <w:r>
              <w:rPr>
                <w:spacing w:val="-4"/>
                <w:sz w:val="22"/>
              </w:rPr>
              <w:t>0.38</w:t>
            </w:r>
          </w:p>
        </w:tc>
        <w:tc>
          <w:tcPr>
            <w:tcW w:w="1114" w:type="dxa"/>
          </w:tcPr>
          <w:p>
            <w:pPr>
              <w:pStyle w:val="TableParagraph"/>
              <w:spacing w:line="240" w:lineRule="exact" w:before="157"/>
              <w:ind w:right="1"/>
              <w:rPr>
                <w:sz w:val="22"/>
              </w:rPr>
            </w:pPr>
            <w:r>
              <w:rPr>
                <w:spacing w:val="-4"/>
                <w:sz w:val="22"/>
              </w:rPr>
              <w:t>0.36</w:t>
            </w:r>
          </w:p>
        </w:tc>
        <w:tc>
          <w:tcPr>
            <w:tcW w:w="1113" w:type="dxa"/>
          </w:tcPr>
          <w:p>
            <w:pPr>
              <w:pStyle w:val="TableParagraph"/>
              <w:spacing w:line="240" w:lineRule="exact" w:before="157"/>
              <w:ind w:left="1" w:right="1"/>
              <w:rPr>
                <w:sz w:val="22"/>
              </w:rPr>
            </w:pPr>
            <w:r>
              <w:rPr>
                <w:spacing w:val="-4"/>
                <w:sz w:val="22"/>
              </w:rPr>
              <w:t>0.29</w:t>
            </w:r>
          </w:p>
        </w:tc>
        <w:tc>
          <w:tcPr>
            <w:tcW w:w="1113" w:type="dxa"/>
          </w:tcPr>
          <w:p>
            <w:pPr>
              <w:pStyle w:val="TableParagraph"/>
              <w:spacing w:line="240" w:lineRule="exact" w:before="157"/>
              <w:ind w:left="1" w:right="1"/>
              <w:rPr>
                <w:sz w:val="22"/>
              </w:rPr>
            </w:pPr>
            <w:r>
              <w:rPr>
                <w:spacing w:val="-4"/>
                <w:sz w:val="22"/>
              </w:rPr>
              <w:t>0.30</w:t>
            </w:r>
          </w:p>
        </w:tc>
        <w:tc>
          <w:tcPr>
            <w:tcW w:w="1115" w:type="dxa"/>
          </w:tcPr>
          <w:p>
            <w:pPr>
              <w:pStyle w:val="TableParagraph"/>
              <w:spacing w:line="240" w:lineRule="exact" w:before="157"/>
              <w:rPr>
                <w:sz w:val="22"/>
              </w:rPr>
            </w:pPr>
            <w:r>
              <w:rPr>
                <w:spacing w:val="-4"/>
                <w:sz w:val="22"/>
              </w:rPr>
              <w:t>0.25</w:t>
            </w:r>
          </w:p>
        </w:tc>
        <w:tc>
          <w:tcPr>
            <w:tcW w:w="801" w:type="dxa"/>
          </w:tcPr>
          <w:p>
            <w:pPr>
              <w:pStyle w:val="TableParagraph"/>
              <w:spacing w:line="240" w:lineRule="exact" w:before="157"/>
              <w:ind w:right="49"/>
              <w:jc w:val="right"/>
              <w:rPr>
                <w:sz w:val="22"/>
              </w:rPr>
            </w:pPr>
            <w:r>
              <w:rPr>
                <w:spacing w:val="-4"/>
                <w:sz w:val="22"/>
              </w:rPr>
              <w:t>0.37</w:t>
            </w:r>
          </w:p>
        </w:tc>
      </w:tr>
      <w:tr>
        <w:trPr>
          <w:trHeight w:val="419" w:hRule="atLeast"/>
        </w:trPr>
        <w:tc>
          <w:tcPr>
            <w:tcW w:w="2043" w:type="dxa"/>
          </w:tcPr>
          <w:p>
            <w:pPr>
              <w:pStyle w:val="TableParagraph"/>
              <w:spacing w:line="206" w:lineRule="exact"/>
              <w:ind w:left="50" w:right="1166"/>
              <w:jc w:val="left"/>
              <w:rPr>
                <w:sz w:val="18"/>
              </w:rPr>
            </w:pPr>
            <w:r>
              <w:rPr>
                <w:spacing w:val="-2"/>
                <w:sz w:val="18"/>
              </w:rPr>
              <w:t>Anti-phase CN←DIFF</w:t>
            </w:r>
          </w:p>
        </w:tc>
        <w:tc>
          <w:tcPr>
            <w:tcW w:w="1923" w:type="dxa"/>
          </w:tcPr>
          <w:p>
            <w:pPr>
              <w:pStyle w:val="TableParagraph"/>
              <w:spacing w:line="237" w:lineRule="exact" w:before="162"/>
              <w:ind w:right="363"/>
              <w:jc w:val="right"/>
              <w:rPr>
                <w:sz w:val="22"/>
              </w:rPr>
            </w:pPr>
            <w:r>
              <w:rPr>
                <w:spacing w:val="-4"/>
                <w:sz w:val="22"/>
              </w:rPr>
              <w:t>0.09</w:t>
            </w:r>
          </w:p>
        </w:tc>
        <w:tc>
          <w:tcPr>
            <w:tcW w:w="1114" w:type="dxa"/>
          </w:tcPr>
          <w:p>
            <w:pPr>
              <w:pStyle w:val="TableParagraph"/>
              <w:spacing w:line="237" w:lineRule="exact" w:before="162"/>
              <w:ind w:right="1"/>
              <w:rPr>
                <w:sz w:val="22"/>
              </w:rPr>
            </w:pPr>
            <w:r>
              <w:rPr>
                <w:spacing w:val="-4"/>
                <w:sz w:val="22"/>
              </w:rPr>
              <w:t>0.10</w:t>
            </w:r>
          </w:p>
        </w:tc>
        <w:tc>
          <w:tcPr>
            <w:tcW w:w="1113" w:type="dxa"/>
          </w:tcPr>
          <w:p>
            <w:pPr>
              <w:pStyle w:val="TableParagraph"/>
              <w:spacing w:line="237" w:lineRule="exact" w:before="162"/>
              <w:ind w:left="1" w:right="1"/>
              <w:rPr>
                <w:sz w:val="22"/>
              </w:rPr>
            </w:pPr>
            <w:r>
              <w:rPr>
                <w:spacing w:val="-4"/>
                <w:sz w:val="22"/>
              </w:rPr>
              <w:t>0.11</w:t>
            </w:r>
          </w:p>
        </w:tc>
        <w:tc>
          <w:tcPr>
            <w:tcW w:w="1113" w:type="dxa"/>
          </w:tcPr>
          <w:p>
            <w:pPr>
              <w:pStyle w:val="TableParagraph"/>
              <w:spacing w:line="237" w:lineRule="exact" w:before="162"/>
              <w:ind w:left="1" w:right="1"/>
              <w:rPr>
                <w:sz w:val="22"/>
              </w:rPr>
            </w:pPr>
            <w:r>
              <w:rPr>
                <w:spacing w:val="-4"/>
                <w:sz w:val="22"/>
              </w:rPr>
              <w:t>0.12</w:t>
            </w:r>
          </w:p>
        </w:tc>
        <w:tc>
          <w:tcPr>
            <w:tcW w:w="1115" w:type="dxa"/>
          </w:tcPr>
          <w:p>
            <w:pPr>
              <w:pStyle w:val="TableParagraph"/>
              <w:spacing w:line="237" w:lineRule="exact" w:before="162"/>
              <w:rPr>
                <w:sz w:val="22"/>
              </w:rPr>
            </w:pPr>
            <w:r>
              <w:rPr>
                <w:spacing w:val="-4"/>
                <w:sz w:val="22"/>
              </w:rPr>
              <w:t>0.11</w:t>
            </w:r>
          </w:p>
        </w:tc>
        <w:tc>
          <w:tcPr>
            <w:tcW w:w="801" w:type="dxa"/>
          </w:tcPr>
          <w:p>
            <w:pPr>
              <w:pStyle w:val="TableParagraph"/>
              <w:spacing w:line="237" w:lineRule="exact" w:before="162"/>
              <w:ind w:right="49"/>
              <w:jc w:val="right"/>
              <w:rPr>
                <w:sz w:val="22"/>
              </w:rPr>
            </w:pPr>
            <w:r>
              <w:rPr>
                <w:spacing w:val="-4"/>
                <w:sz w:val="22"/>
              </w:rPr>
              <w:t>0.09</w:t>
            </w:r>
          </w:p>
        </w:tc>
      </w:tr>
      <w:tr>
        <w:trPr>
          <w:trHeight w:val="416" w:hRule="atLeast"/>
        </w:trPr>
        <w:tc>
          <w:tcPr>
            <w:tcW w:w="2043" w:type="dxa"/>
          </w:tcPr>
          <w:p>
            <w:pPr>
              <w:pStyle w:val="TableParagraph"/>
              <w:spacing w:line="203" w:lineRule="exact"/>
              <w:ind w:left="50"/>
              <w:jc w:val="left"/>
              <w:rPr>
                <w:sz w:val="18"/>
              </w:rPr>
            </w:pPr>
            <w:r>
              <w:rPr>
                <w:sz w:val="18"/>
              </w:rPr>
              <w:t>In </w:t>
            </w:r>
            <w:r>
              <w:rPr>
                <w:spacing w:val="-2"/>
                <w:sz w:val="18"/>
              </w:rPr>
              <w:t>phase</w:t>
            </w:r>
          </w:p>
          <w:p>
            <w:pPr>
              <w:pStyle w:val="TableParagraph"/>
              <w:spacing w:line="193" w:lineRule="exact"/>
              <w:ind w:left="50"/>
              <w:jc w:val="left"/>
              <w:rPr>
                <w:sz w:val="18"/>
              </w:rPr>
            </w:pPr>
            <w:r>
              <w:rPr>
                <w:spacing w:val="-2"/>
                <w:sz w:val="18"/>
              </w:rPr>
              <w:t>CN←DIFF</w:t>
            </w:r>
          </w:p>
        </w:tc>
        <w:tc>
          <w:tcPr>
            <w:tcW w:w="1923" w:type="dxa"/>
          </w:tcPr>
          <w:p>
            <w:pPr>
              <w:pStyle w:val="TableParagraph"/>
              <w:spacing w:line="239" w:lineRule="exact" w:before="157"/>
              <w:ind w:right="363"/>
              <w:jc w:val="right"/>
              <w:rPr>
                <w:sz w:val="22"/>
              </w:rPr>
            </w:pPr>
            <w:r>
              <w:rPr>
                <w:spacing w:val="-4"/>
                <w:sz w:val="22"/>
              </w:rPr>
              <w:t>0.38</w:t>
            </w:r>
          </w:p>
        </w:tc>
        <w:tc>
          <w:tcPr>
            <w:tcW w:w="1114" w:type="dxa"/>
          </w:tcPr>
          <w:p>
            <w:pPr>
              <w:pStyle w:val="TableParagraph"/>
              <w:spacing w:line="239" w:lineRule="exact" w:before="157"/>
              <w:ind w:right="1"/>
              <w:rPr>
                <w:sz w:val="22"/>
              </w:rPr>
            </w:pPr>
            <w:r>
              <w:rPr>
                <w:spacing w:val="-4"/>
                <w:sz w:val="22"/>
              </w:rPr>
              <w:t>0.36</w:t>
            </w:r>
          </w:p>
        </w:tc>
        <w:tc>
          <w:tcPr>
            <w:tcW w:w="1113" w:type="dxa"/>
          </w:tcPr>
          <w:p>
            <w:pPr>
              <w:pStyle w:val="TableParagraph"/>
              <w:spacing w:line="239" w:lineRule="exact" w:before="157"/>
              <w:ind w:left="1" w:right="1"/>
              <w:rPr>
                <w:sz w:val="22"/>
              </w:rPr>
            </w:pPr>
            <w:r>
              <w:rPr>
                <w:spacing w:val="-4"/>
                <w:sz w:val="22"/>
              </w:rPr>
              <w:t>0.33</w:t>
            </w:r>
          </w:p>
        </w:tc>
        <w:tc>
          <w:tcPr>
            <w:tcW w:w="1113" w:type="dxa"/>
          </w:tcPr>
          <w:p>
            <w:pPr>
              <w:pStyle w:val="TableParagraph"/>
              <w:spacing w:line="239" w:lineRule="exact" w:before="157"/>
              <w:ind w:left="1" w:right="1"/>
              <w:rPr>
                <w:sz w:val="22"/>
              </w:rPr>
            </w:pPr>
            <w:r>
              <w:rPr>
                <w:spacing w:val="-4"/>
                <w:sz w:val="22"/>
              </w:rPr>
              <w:t>0.32</w:t>
            </w:r>
          </w:p>
        </w:tc>
        <w:tc>
          <w:tcPr>
            <w:tcW w:w="1115" w:type="dxa"/>
          </w:tcPr>
          <w:p>
            <w:pPr>
              <w:pStyle w:val="TableParagraph"/>
              <w:spacing w:line="239" w:lineRule="exact" w:before="157"/>
              <w:rPr>
                <w:sz w:val="22"/>
              </w:rPr>
            </w:pPr>
            <w:r>
              <w:rPr>
                <w:spacing w:val="-4"/>
                <w:sz w:val="22"/>
              </w:rPr>
              <w:t>0.31</w:t>
            </w:r>
          </w:p>
        </w:tc>
        <w:tc>
          <w:tcPr>
            <w:tcW w:w="801" w:type="dxa"/>
          </w:tcPr>
          <w:p>
            <w:pPr>
              <w:pStyle w:val="TableParagraph"/>
              <w:spacing w:line="239" w:lineRule="exact" w:before="157"/>
              <w:ind w:right="49"/>
              <w:jc w:val="right"/>
              <w:rPr>
                <w:sz w:val="22"/>
              </w:rPr>
            </w:pPr>
            <w:r>
              <w:rPr>
                <w:spacing w:val="-4"/>
                <w:sz w:val="22"/>
              </w:rPr>
              <w:t>0.36</w:t>
            </w:r>
          </w:p>
        </w:tc>
      </w:tr>
      <w:tr>
        <w:trPr>
          <w:trHeight w:val="420" w:hRule="atLeast"/>
        </w:trPr>
        <w:tc>
          <w:tcPr>
            <w:tcW w:w="2043" w:type="dxa"/>
          </w:tcPr>
          <w:p>
            <w:pPr>
              <w:pStyle w:val="TableParagraph"/>
              <w:spacing w:line="208" w:lineRule="exact"/>
              <w:ind w:left="50" w:right="1166"/>
              <w:jc w:val="left"/>
              <w:rPr>
                <w:sz w:val="18"/>
              </w:rPr>
            </w:pPr>
            <w:r>
              <w:rPr>
                <w:sz w:val="18"/>
              </w:rPr>
              <w:t>In phase </w:t>
            </w:r>
            <w:r>
              <w:rPr>
                <w:spacing w:val="-2"/>
                <w:sz w:val="18"/>
              </w:rPr>
              <w:t>CN→DIFF</w:t>
            </w:r>
          </w:p>
        </w:tc>
        <w:tc>
          <w:tcPr>
            <w:tcW w:w="1923" w:type="dxa"/>
          </w:tcPr>
          <w:p>
            <w:pPr>
              <w:pStyle w:val="TableParagraph"/>
              <w:spacing w:line="237" w:lineRule="exact" w:before="163"/>
              <w:ind w:right="363"/>
              <w:jc w:val="right"/>
              <w:rPr>
                <w:sz w:val="22"/>
              </w:rPr>
            </w:pPr>
            <w:r>
              <w:rPr>
                <w:spacing w:val="-4"/>
                <w:sz w:val="22"/>
              </w:rPr>
              <w:t>0.45</w:t>
            </w:r>
          </w:p>
        </w:tc>
        <w:tc>
          <w:tcPr>
            <w:tcW w:w="1114" w:type="dxa"/>
          </w:tcPr>
          <w:p>
            <w:pPr>
              <w:pStyle w:val="TableParagraph"/>
              <w:spacing w:line="237" w:lineRule="exact" w:before="163"/>
              <w:ind w:right="1"/>
              <w:rPr>
                <w:sz w:val="22"/>
              </w:rPr>
            </w:pPr>
            <w:r>
              <w:rPr>
                <w:spacing w:val="-4"/>
                <w:sz w:val="22"/>
              </w:rPr>
              <w:t>0.45</w:t>
            </w:r>
          </w:p>
        </w:tc>
        <w:tc>
          <w:tcPr>
            <w:tcW w:w="1113" w:type="dxa"/>
          </w:tcPr>
          <w:p>
            <w:pPr>
              <w:pStyle w:val="TableParagraph"/>
              <w:spacing w:line="237" w:lineRule="exact" w:before="163"/>
              <w:ind w:left="1" w:right="1"/>
              <w:rPr>
                <w:sz w:val="22"/>
              </w:rPr>
            </w:pPr>
            <w:r>
              <w:rPr>
                <w:spacing w:val="-4"/>
                <w:sz w:val="22"/>
              </w:rPr>
              <w:t>0.49</w:t>
            </w:r>
          </w:p>
        </w:tc>
        <w:tc>
          <w:tcPr>
            <w:tcW w:w="1113" w:type="dxa"/>
          </w:tcPr>
          <w:p>
            <w:pPr>
              <w:pStyle w:val="TableParagraph"/>
              <w:spacing w:line="237" w:lineRule="exact" w:before="163"/>
              <w:ind w:left="1" w:right="1"/>
              <w:rPr>
                <w:sz w:val="22"/>
              </w:rPr>
            </w:pPr>
            <w:r>
              <w:rPr>
                <w:spacing w:val="-4"/>
                <w:sz w:val="22"/>
              </w:rPr>
              <w:t>0.45</w:t>
            </w:r>
          </w:p>
        </w:tc>
        <w:tc>
          <w:tcPr>
            <w:tcW w:w="1115" w:type="dxa"/>
          </w:tcPr>
          <w:p>
            <w:pPr>
              <w:pStyle w:val="TableParagraph"/>
              <w:spacing w:line="237" w:lineRule="exact" w:before="163"/>
              <w:rPr>
                <w:sz w:val="22"/>
              </w:rPr>
            </w:pPr>
            <w:r>
              <w:rPr>
                <w:spacing w:val="-4"/>
                <w:sz w:val="22"/>
              </w:rPr>
              <w:t>0.51</w:t>
            </w:r>
          </w:p>
        </w:tc>
        <w:tc>
          <w:tcPr>
            <w:tcW w:w="801" w:type="dxa"/>
          </w:tcPr>
          <w:p>
            <w:pPr>
              <w:pStyle w:val="TableParagraph"/>
              <w:spacing w:line="237" w:lineRule="exact" w:before="163"/>
              <w:ind w:right="49"/>
              <w:jc w:val="right"/>
              <w:rPr>
                <w:sz w:val="22"/>
              </w:rPr>
            </w:pPr>
            <w:r>
              <w:rPr>
                <w:spacing w:val="-4"/>
                <w:sz w:val="22"/>
              </w:rPr>
              <w:t>0.42</w:t>
            </w:r>
          </w:p>
        </w:tc>
      </w:tr>
      <w:tr>
        <w:trPr>
          <w:trHeight w:val="459" w:hRule="atLeast"/>
        </w:trPr>
        <w:tc>
          <w:tcPr>
            <w:tcW w:w="2043" w:type="dxa"/>
          </w:tcPr>
          <w:p>
            <w:pPr>
              <w:pStyle w:val="TableParagraph"/>
              <w:ind w:left="50" w:right="1166"/>
              <w:jc w:val="left"/>
              <w:rPr>
                <w:sz w:val="18"/>
              </w:rPr>
            </w:pPr>
            <w:r>
              <w:rPr>
                <w:spacing w:val="-2"/>
                <w:sz w:val="18"/>
              </w:rPr>
              <w:t>Anti-phase CN→DIFF</w:t>
            </w:r>
          </w:p>
        </w:tc>
        <w:tc>
          <w:tcPr>
            <w:tcW w:w="1923" w:type="dxa"/>
          </w:tcPr>
          <w:p>
            <w:pPr>
              <w:pStyle w:val="TableParagraph"/>
              <w:spacing w:before="157"/>
              <w:ind w:right="363"/>
              <w:jc w:val="right"/>
              <w:rPr>
                <w:sz w:val="22"/>
              </w:rPr>
            </w:pPr>
            <w:r>
              <w:rPr>
                <w:spacing w:val="-4"/>
                <w:sz w:val="22"/>
              </w:rPr>
              <w:t>0.08</w:t>
            </w:r>
          </w:p>
        </w:tc>
        <w:tc>
          <w:tcPr>
            <w:tcW w:w="1114" w:type="dxa"/>
          </w:tcPr>
          <w:p>
            <w:pPr>
              <w:pStyle w:val="TableParagraph"/>
              <w:spacing w:before="157"/>
              <w:ind w:right="1"/>
              <w:rPr>
                <w:sz w:val="22"/>
              </w:rPr>
            </w:pPr>
            <w:r>
              <w:rPr>
                <w:spacing w:val="-4"/>
                <w:sz w:val="22"/>
              </w:rPr>
              <w:t>0.08</w:t>
            </w:r>
          </w:p>
        </w:tc>
        <w:tc>
          <w:tcPr>
            <w:tcW w:w="1113" w:type="dxa"/>
          </w:tcPr>
          <w:p>
            <w:pPr>
              <w:pStyle w:val="TableParagraph"/>
              <w:spacing w:before="157"/>
              <w:ind w:left="1" w:right="1"/>
              <w:rPr>
                <w:sz w:val="22"/>
              </w:rPr>
            </w:pPr>
            <w:r>
              <w:rPr>
                <w:spacing w:val="-4"/>
                <w:sz w:val="22"/>
              </w:rPr>
              <w:t>0.07</w:t>
            </w:r>
          </w:p>
        </w:tc>
        <w:tc>
          <w:tcPr>
            <w:tcW w:w="1113" w:type="dxa"/>
          </w:tcPr>
          <w:p>
            <w:pPr>
              <w:pStyle w:val="TableParagraph"/>
              <w:spacing w:before="157"/>
              <w:ind w:left="1" w:right="1"/>
              <w:rPr>
                <w:sz w:val="22"/>
              </w:rPr>
            </w:pPr>
            <w:r>
              <w:rPr>
                <w:spacing w:val="-4"/>
                <w:sz w:val="22"/>
              </w:rPr>
              <w:t>0.11</w:t>
            </w:r>
          </w:p>
        </w:tc>
        <w:tc>
          <w:tcPr>
            <w:tcW w:w="1115" w:type="dxa"/>
          </w:tcPr>
          <w:p>
            <w:pPr>
              <w:pStyle w:val="TableParagraph"/>
              <w:spacing w:before="157"/>
              <w:rPr>
                <w:sz w:val="22"/>
              </w:rPr>
            </w:pPr>
            <w:r>
              <w:rPr>
                <w:spacing w:val="-4"/>
                <w:sz w:val="22"/>
              </w:rPr>
              <w:t>0.07</w:t>
            </w:r>
          </w:p>
        </w:tc>
        <w:tc>
          <w:tcPr>
            <w:tcW w:w="801" w:type="dxa"/>
          </w:tcPr>
          <w:p>
            <w:pPr>
              <w:pStyle w:val="TableParagraph"/>
              <w:spacing w:before="157"/>
              <w:ind w:right="49"/>
              <w:jc w:val="right"/>
              <w:rPr>
                <w:sz w:val="22"/>
              </w:rPr>
            </w:pPr>
            <w:r>
              <w:rPr>
                <w:spacing w:val="-4"/>
                <w:sz w:val="22"/>
              </w:rPr>
              <w:t>0.13</w:t>
            </w:r>
          </w:p>
        </w:tc>
      </w:tr>
    </w:tbl>
    <w:p>
      <w:pPr>
        <w:spacing w:before="145"/>
        <w:ind w:left="0" w:right="217" w:firstLine="0"/>
        <w:jc w:val="center"/>
        <w:rPr>
          <w:sz w:val="21"/>
        </w:rPr>
      </w:pPr>
      <w:r>
        <w:rPr/>
        <mc:AlternateContent>
          <mc:Choice Requires="wps">
            <w:drawing>
              <wp:anchor distT="0" distB="0" distL="0" distR="0" allowOverlap="1" layoutInCell="1" locked="0" behindDoc="0" simplePos="0" relativeHeight="15775232">
                <wp:simplePos x="0" y="0"/>
                <wp:positionH relativeFrom="page">
                  <wp:posOffset>1659931</wp:posOffset>
                </wp:positionH>
                <wp:positionV relativeFrom="paragraph">
                  <wp:posOffset>-1540283</wp:posOffset>
                </wp:positionV>
                <wp:extent cx="4307840" cy="55753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21.282204pt;width:339.2pt;height:43.9pt;mso-position-horizontal-relative:page;mso-position-vertical-relative:paragraph;z-index:1577523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1"/>
        </w:rPr>
        <w:t>Panel</w:t>
      </w:r>
      <w:r>
        <w:rPr>
          <w:spacing w:val="-2"/>
          <w:sz w:val="21"/>
        </w:rPr>
        <w:t> </w:t>
      </w:r>
      <w:r>
        <w:rPr>
          <w:sz w:val="21"/>
        </w:rPr>
        <w:t>B.</w:t>
      </w:r>
      <w:r>
        <w:rPr>
          <w:spacing w:val="-1"/>
          <w:sz w:val="21"/>
        </w:rPr>
        <w:t> </w:t>
      </w:r>
      <w:r>
        <w:rPr>
          <w:sz w:val="21"/>
        </w:rPr>
        <w:t>Post-tariff</w:t>
      </w:r>
      <w:r>
        <w:rPr>
          <w:spacing w:val="-1"/>
          <w:sz w:val="21"/>
        </w:rPr>
        <w:t> </w:t>
      </w:r>
      <w:r>
        <w:rPr>
          <w:sz w:val="21"/>
        </w:rPr>
        <w:t>period</w:t>
      </w:r>
      <w:r>
        <w:rPr>
          <w:spacing w:val="-1"/>
          <w:sz w:val="21"/>
        </w:rPr>
        <w:t> </w:t>
      </w:r>
      <w:r>
        <w:rPr>
          <w:spacing w:val="-2"/>
          <w:sz w:val="21"/>
        </w:rPr>
        <w:t>2018.4.4~2020.1.15</w:t>
      </w:r>
    </w:p>
    <w:p>
      <w:pPr>
        <w:pStyle w:val="BodyText"/>
        <w:spacing w:before="9"/>
        <w:rPr>
          <w:sz w:val="12"/>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5"/>
        <w:gridCol w:w="1923"/>
        <w:gridCol w:w="1114"/>
        <w:gridCol w:w="1113"/>
        <w:gridCol w:w="1113"/>
        <w:gridCol w:w="1115"/>
        <w:gridCol w:w="859"/>
      </w:tblGrid>
      <w:tr>
        <w:trPr>
          <w:trHeight w:val="461" w:hRule="atLeast"/>
        </w:trPr>
        <w:tc>
          <w:tcPr>
            <w:tcW w:w="2115" w:type="dxa"/>
          </w:tcPr>
          <w:p>
            <w:pPr>
              <w:pStyle w:val="TableParagraph"/>
              <w:spacing w:line="206" w:lineRule="exact" w:before="29"/>
              <w:ind w:left="122" w:right="1186"/>
              <w:jc w:val="left"/>
              <w:rPr>
                <w:sz w:val="18"/>
              </w:rPr>
            </w:pPr>
            <w:r>
              <w:rPr>
                <w:spacing w:val="-2"/>
                <w:sz w:val="18"/>
              </w:rPr>
              <w:t>Anti-phase US←CN</w:t>
            </w:r>
          </w:p>
        </w:tc>
        <w:tc>
          <w:tcPr>
            <w:tcW w:w="1923" w:type="dxa"/>
          </w:tcPr>
          <w:p>
            <w:pPr>
              <w:pStyle w:val="TableParagraph"/>
              <w:spacing w:line="240" w:lineRule="exact" w:before="202"/>
              <w:ind w:right="362"/>
              <w:jc w:val="right"/>
              <w:rPr>
                <w:sz w:val="22"/>
              </w:rPr>
            </w:pPr>
            <w:r>
              <w:rPr>
                <w:spacing w:val="-4"/>
                <w:sz w:val="22"/>
              </w:rPr>
              <w:t>0.27</w:t>
            </w:r>
          </w:p>
        </w:tc>
        <w:tc>
          <w:tcPr>
            <w:tcW w:w="1114" w:type="dxa"/>
          </w:tcPr>
          <w:p>
            <w:pPr>
              <w:pStyle w:val="TableParagraph"/>
              <w:spacing w:line="240" w:lineRule="exact" w:before="202"/>
              <w:ind w:right="1"/>
              <w:rPr>
                <w:sz w:val="22"/>
              </w:rPr>
            </w:pPr>
            <w:r>
              <w:rPr>
                <w:spacing w:val="-4"/>
                <w:sz w:val="22"/>
              </w:rPr>
              <w:t>0.25</w:t>
            </w:r>
          </w:p>
        </w:tc>
        <w:tc>
          <w:tcPr>
            <w:tcW w:w="1113" w:type="dxa"/>
          </w:tcPr>
          <w:p>
            <w:pPr>
              <w:pStyle w:val="TableParagraph"/>
              <w:spacing w:line="240" w:lineRule="exact" w:before="202"/>
              <w:ind w:left="1" w:right="1"/>
              <w:rPr>
                <w:sz w:val="22"/>
              </w:rPr>
            </w:pPr>
            <w:r>
              <w:rPr>
                <w:spacing w:val="-4"/>
                <w:sz w:val="22"/>
              </w:rPr>
              <w:t>0.22</w:t>
            </w:r>
          </w:p>
        </w:tc>
        <w:tc>
          <w:tcPr>
            <w:tcW w:w="1113" w:type="dxa"/>
          </w:tcPr>
          <w:p>
            <w:pPr>
              <w:pStyle w:val="TableParagraph"/>
              <w:spacing w:line="240" w:lineRule="exact" w:before="202"/>
              <w:ind w:right="1"/>
              <w:rPr>
                <w:sz w:val="22"/>
              </w:rPr>
            </w:pPr>
            <w:r>
              <w:rPr>
                <w:spacing w:val="-4"/>
                <w:sz w:val="22"/>
              </w:rPr>
              <w:t>0.20</w:t>
            </w:r>
          </w:p>
        </w:tc>
        <w:tc>
          <w:tcPr>
            <w:tcW w:w="1115" w:type="dxa"/>
          </w:tcPr>
          <w:p>
            <w:pPr>
              <w:pStyle w:val="TableParagraph"/>
              <w:spacing w:line="240" w:lineRule="exact" w:before="202"/>
              <w:rPr>
                <w:sz w:val="22"/>
              </w:rPr>
            </w:pPr>
            <w:r>
              <w:rPr>
                <w:spacing w:val="-4"/>
                <w:sz w:val="22"/>
              </w:rPr>
              <w:t>0.21</w:t>
            </w:r>
          </w:p>
        </w:tc>
        <w:tc>
          <w:tcPr>
            <w:tcW w:w="859" w:type="dxa"/>
          </w:tcPr>
          <w:p>
            <w:pPr>
              <w:pStyle w:val="TableParagraph"/>
              <w:spacing w:line="240" w:lineRule="exact" w:before="202"/>
              <w:ind w:right="107"/>
              <w:jc w:val="right"/>
              <w:rPr>
                <w:sz w:val="22"/>
              </w:rPr>
            </w:pPr>
            <w:r>
              <w:rPr>
                <w:spacing w:val="-4"/>
                <w:sz w:val="22"/>
              </w:rPr>
              <w:t>0.23</w:t>
            </w:r>
          </w:p>
        </w:tc>
      </w:tr>
      <w:tr>
        <w:trPr>
          <w:trHeight w:val="421" w:hRule="atLeast"/>
        </w:trPr>
        <w:tc>
          <w:tcPr>
            <w:tcW w:w="2115" w:type="dxa"/>
          </w:tcPr>
          <w:p>
            <w:pPr>
              <w:pStyle w:val="TableParagraph"/>
              <w:spacing w:line="206" w:lineRule="exact"/>
              <w:ind w:left="122" w:right="1322"/>
              <w:jc w:val="left"/>
              <w:rPr>
                <w:sz w:val="18"/>
              </w:rPr>
            </w:pPr>
            <w:r>
              <w:rPr>
                <w:sz w:val="18"/>
              </w:rPr>
              <w:t>In phase </w:t>
            </w:r>
            <w:r>
              <w:rPr>
                <w:spacing w:val="-2"/>
                <w:sz w:val="18"/>
              </w:rPr>
              <w:t>US←CN</w:t>
            </w:r>
          </w:p>
        </w:tc>
        <w:tc>
          <w:tcPr>
            <w:tcW w:w="1923" w:type="dxa"/>
          </w:tcPr>
          <w:p>
            <w:pPr>
              <w:pStyle w:val="TableParagraph"/>
              <w:spacing w:line="239" w:lineRule="exact" w:before="162"/>
              <w:ind w:right="362"/>
              <w:jc w:val="right"/>
              <w:rPr>
                <w:sz w:val="22"/>
              </w:rPr>
            </w:pPr>
            <w:r>
              <w:rPr>
                <w:spacing w:val="-4"/>
                <w:sz w:val="22"/>
              </w:rPr>
              <w:t>0.21</w:t>
            </w:r>
          </w:p>
        </w:tc>
        <w:tc>
          <w:tcPr>
            <w:tcW w:w="1114" w:type="dxa"/>
          </w:tcPr>
          <w:p>
            <w:pPr>
              <w:pStyle w:val="TableParagraph"/>
              <w:spacing w:line="239" w:lineRule="exact" w:before="162"/>
              <w:ind w:right="1"/>
              <w:rPr>
                <w:sz w:val="22"/>
              </w:rPr>
            </w:pPr>
            <w:r>
              <w:rPr>
                <w:spacing w:val="-4"/>
                <w:sz w:val="22"/>
              </w:rPr>
              <w:t>0.23</w:t>
            </w:r>
          </w:p>
        </w:tc>
        <w:tc>
          <w:tcPr>
            <w:tcW w:w="1113" w:type="dxa"/>
          </w:tcPr>
          <w:p>
            <w:pPr>
              <w:pStyle w:val="TableParagraph"/>
              <w:spacing w:line="239" w:lineRule="exact" w:before="162"/>
              <w:ind w:left="1" w:right="1"/>
              <w:rPr>
                <w:sz w:val="22"/>
              </w:rPr>
            </w:pPr>
            <w:r>
              <w:rPr>
                <w:spacing w:val="-4"/>
                <w:sz w:val="22"/>
              </w:rPr>
              <w:t>0.32</w:t>
            </w:r>
          </w:p>
        </w:tc>
        <w:tc>
          <w:tcPr>
            <w:tcW w:w="1113" w:type="dxa"/>
          </w:tcPr>
          <w:p>
            <w:pPr>
              <w:pStyle w:val="TableParagraph"/>
              <w:spacing w:line="239" w:lineRule="exact" w:before="162"/>
              <w:ind w:right="1"/>
              <w:rPr>
                <w:sz w:val="22"/>
              </w:rPr>
            </w:pPr>
            <w:r>
              <w:rPr>
                <w:spacing w:val="-4"/>
                <w:sz w:val="22"/>
              </w:rPr>
              <w:t>0.35</w:t>
            </w:r>
          </w:p>
        </w:tc>
        <w:tc>
          <w:tcPr>
            <w:tcW w:w="1115" w:type="dxa"/>
          </w:tcPr>
          <w:p>
            <w:pPr>
              <w:pStyle w:val="TableParagraph"/>
              <w:spacing w:line="239" w:lineRule="exact" w:before="162"/>
              <w:rPr>
                <w:sz w:val="22"/>
              </w:rPr>
            </w:pPr>
            <w:r>
              <w:rPr>
                <w:spacing w:val="-4"/>
                <w:sz w:val="22"/>
              </w:rPr>
              <w:t>0.28</w:t>
            </w:r>
          </w:p>
        </w:tc>
        <w:tc>
          <w:tcPr>
            <w:tcW w:w="859" w:type="dxa"/>
          </w:tcPr>
          <w:p>
            <w:pPr>
              <w:pStyle w:val="TableParagraph"/>
              <w:spacing w:line="239" w:lineRule="exact" w:before="162"/>
              <w:ind w:right="107"/>
              <w:jc w:val="right"/>
              <w:rPr>
                <w:sz w:val="22"/>
              </w:rPr>
            </w:pPr>
            <w:r>
              <w:rPr>
                <w:spacing w:val="-4"/>
                <w:sz w:val="22"/>
              </w:rPr>
              <w:t>0.29</w:t>
            </w:r>
          </w:p>
        </w:tc>
      </w:tr>
      <w:tr>
        <w:trPr>
          <w:trHeight w:val="420" w:hRule="atLeast"/>
        </w:trPr>
        <w:tc>
          <w:tcPr>
            <w:tcW w:w="2115" w:type="dxa"/>
          </w:tcPr>
          <w:p>
            <w:pPr>
              <w:pStyle w:val="TableParagraph"/>
              <w:spacing w:line="208" w:lineRule="exact"/>
              <w:ind w:left="122" w:right="1322"/>
              <w:jc w:val="left"/>
              <w:rPr>
                <w:sz w:val="18"/>
              </w:rPr>
            </w:pPr>
            <w:r>
              <w:rPr>
                <w:sz w:val="18"/>
              </w:rPr>
              <w:t>In phase </w:t>
            </w:r>
            <w:r>
              <w:rPr>
                <w:spacing w:val="-2"/>
                <w:sz w:val="18"/>
              </w:rPr>
              <w:t>US→CN</w:t>
            </w:r>
          </w:p>
        </w:tc>
        <w:tc>
          <w:tcPr>
            <w:tcW w:w="1923" w:type="dxa"/>
          </w:tcPr>
          <w:p>
            <w:pPr>
              <w:pStyle w:val="TableParagraph"/>
              <w:spacing w:line="237" w:lineRule="exact" w:before="163"/>
              <w:ind w:right="362"/>
              <w:jc w:val="right"/>
              <w:rPr>
                <w:sz w:val="22"/>
              </w:rPr>
            </w:pPr>
            <w:r>
              <w:rPr>
                <w:spacing w:val="-4"/>
                <w:sz w:val="22"/>
              </w:rPr>
              <w:t>0.22</w:t>
            </w:r>
          </w:p>
        </w:tc>
        <w:tc>
          <w:tcPr>
            <w:tcW w:w="1114" w:type="dxa"/>
          </w:tcPr>
          <w:p>
            <w:pPr>
              <w:pStyle w:val="TableParagraph"/>
              <w:spacing w:line="237" w:lineRule="exact" w:before="163"/>
              <w:ind w:right="1"/>
              <w:rPr>
                <w:sz w:val="22"/>
              </w:rPr>
            </w:pPr>
            <w:r>
              <w:rPr>
                <w:spacing w:val="-4"/>
                <w:sz w:val="22"/>
              </w:rPr>
              <w:t>0.21</w:t>
            </w:r>
          </w:p>
        </w:tc>
        <w:tc>
          <w:tcPr>
            <w:tcW w:w="1113" w:type="dxa"/>
          </w:tcPr>
          <w:p>
            <w:pPr>
              <w:pStyle w:val="TableParagraph"/>
              <w:spacing w:line="237" w:lineRule="exact" w:before="163"/>
              <w:ind w:left="1" w:right="1"/>
              <w:rPr>
                <w:sz w:val="22"/>
              </w:rPr>
            </w:pPr>
            <w:r>
              <w:rPr>
                <w:spacing w:val="-4"/>
                <w:sz w:val="22"/>
              </w:rPr>
              <w:t>0.26</w:t>
            </w:r>
          </w:p>
        </w:tc>
        <w:tc>
          <w:tcPr>
            <w:tcW w:w="1113" w:type="dxa"/>
          </w:tcPr>
          <w:p>
            <w:pPr>
              <w:pStyle w:val="TableParagraph"/>
              <w:spacing w:line="237" w:lineRule="exact" w:before="163"/>
              <w:ind w:right="1"/>
              <w:rPr>
                <w:sz w:val="22"/>
              </w:rPr>
            </w:pPr>
            <w:r>
              <w:rPr>
                <w:spacing w:val="-4"/>
                <w:sz w:val="22"/>
              </w:rPr>
              <w:t>0.27</w:t>
            </w:r>
          </w:p>
        </w:tc>
        <w:tc>
          <w:tcPr>
            <w:tcW w:w="1115" w:type="dxa"/>
          </w:tcPr>
          <w:p>
            <w:pPr>
              <w:pStyle w:val="TableParagraph"/>
              <w:spacing w:line="237" w:lineRule="exact" w:before="163"/>
              <w:rPr>
                <w:sz w:val="22"/>
              </w:rPr>
            </w:pPr>
            <w:r>
              <w:rPr>
                <w:spacing w:val="-4"/>
                <w:sz w:val="22"/>
              </w:rPr>
              <w:t>0.36</w:t>
            </w:r>
          </w:p>
        </w:tc>
        <w:tc>
          <w:tcPr>
            <w:tcW w:w="859" w:type="dxa"/>
          </w:tcPr>
          <w:p>
            <w:pPr>
              <w:pStyle w:val="TableParagraph"/>
              <w:spacing w:line="237" w:lineRule="exact" w:before="163"/>
              <w:ind w:right="107"/>
              <w:jc w:val="right"/>
              <w:rPr>
                <w:sz w:val="22"/>
              </w:rPr>
            </w:pPr>
            <w:r>
              <w:rPr>
                <w:spacing w:val="-4"/>
                <w:sz w:val="22"/>
              </w:rPr>
              <w:t>0.36</w:t>
            </w:r>
          </w:p>
        </w:tc>
      </w:tr>
      <w:tr>
        <w:trPr>
          <w:trHeight w:val="415" w:hRule="atLeast"/>
        </w:trPr>
        <w:tc>
          <w:tcPr>
            <w:tcW w:w="2115" w:type="dxa"/>
          </w:tcPr>
          <w:p>
            <w:pPr>
              <w:pStyle w:val="TableParagraph"/>
              <w:spacing w:line="203" w:lineRule="exact"/>
              <w:ind w:left="122"/>
              <w:jc w:val="left"/>
              <w:rPr>
                <w:sz w:val="18"/>
              </w:rPr>
            </w:pPr>
            <w:r>
              <w:rPr>
                <w:sz w:val="18"/>
              </w:rPr>
              <w:t>Anti-</w:t>
            </w:r>
            <w:r>
              <w:rPr>
                <w:spacing w:val="-2"/>
                <w:sz w:val="18"/>
              </w:rPr>
              <w:t>phase</w:t>
            </w:r>
          </w:p>
          <w:p>
            <w:pPr>
              <w:pStyle w:val="TableParagraph"/>
              <w:spacing w:line="193" w:lineRule="exact"/>
              <w:ind w:left="122"/>
              <w:jc w:val="left"/>
              <w:rPr>
                <w:sz w:val="18"/>
              </w:rPr>
            </w:pPr>
            <w:r>
              <w:rPr>
                <w:spacing w:val="-2"/>
                <w:sz w:val="18"/>
              </w:rPr>
              <w:t>US→CN</w:t>
            </w:r>
          </w:p>
        </w:tc>
        <w:tc>
          <w:tcPr>
            <w:tcW w:w="1923" w:type="dxa"/>
          </w:tcPr>
          <w:p>
            <w:pPr>
              <w:pStyle w:val="TableParagraph"/>
              <w:spacing w:line="239" w:lineRule="exact" w:before="157"/>
              <w:ind w:right="362"/>
              <w:jc w:val="right"/>
              <w:rPr>
                <w:sz w:val="22"/>
              </w:rPr>
            </w:pPr>
            <w:r>
              <w:rPr>
                <w:spacing w:val="-4"/>
                <w:sz w:val="22"/>
              </w:rPr>
              <w:t>0.30</w:t>
            </w:r>
          </w:p>
        </w:tc>
        <w:tc>
          <w:tcPr>
            <w:tcW w:w="1114" w:type="dxa"/>
          </w:tcPr>
          <w:p>
            <w:pPr>
              <w:pStyle w:val="TableParagraph"/>
              <w:spacing w:line="239" w:lineRule="exact" w:before="157"/>
              <w:ind w:right="1"/>
              <w:rPr>
                <w:sz w:val="22"/>
              </w:rPr>
            </w:pPr>
            <w:r>
              <w:rPr>
                <w:spacing w:val="-4"/>
                <w:sz w:val="22"/>
              </w:rPr>
              <w:t>0.31</w:t>
            </w:r>
          </w:p>
        </w:tc>
        <w:tc>
          <w:tcPr>
            <w:tcW w:w="1113" w:type="dxa"/>
          </w:tcPr>
          <w:p>
            <w:pPr>
              <w:pStyle w:val="TableParagraph"/>
              <w:spacing w:line="239" w:lineRule="exact" w:before="157"/>
              <w:ind w:left="1" w:right="1"/>
              <w:rPr>
                <w:sz w:val="22"/>
              </w:rPr>
            </w:pPr>
            <w:r>
              <w:rPr>
                <w:spacing w:val="-4"/>
                <w:sz w:val="22"/>
              </w:rPr>
              <w:t>0.20</w:t>
            </w:r>
          </w:p>
        </w:tc>
        <w:tc>
          <w:tcPr>
            <w:tcW w:w="1113" w:type="dxa"/>
          </w:tcPr>
          <w:p>
            <w:pPr>
              <w:pStyle w:val="TableParagraph"/>
              <w:spacing w:line="239" w:lineRule="exact" w:before="157"/>
              <w:ind w:right="1"/>
              <w:rPr>
                <w:sz w:val="22"/>
              </w:rPr>
            </w:pPr>
            <w:r>
              <w:rPr>
                <w:spacing w:val="-4"/>
                <w:sz w:val="22"/>
              </w:rPr>
              <w:t>0.19</w:t>
            </w:r>
          </w:p>
        </w:tc>
        <w:tc>
          <w:tcPr>
            <w:tcW w:w="1115" w:type="dxa"/>
          </w:tcPr>
          <w:p>
            <w:pPr>
              <w:pStyle w:val="TableParagraph"/>
              <w:spacing w:line="239" w:lineRule="exact" w:before="157"/>
              <w:rPr>
                <w:sz w:val="22"/>
              </w:rPr>
            </w:pPr>
            <w:r>
              <w:rPr>
                <w:spacing w:val="-4"/>
                <w:sz w:val="22"/>
              </w:rPr>
              <w:t>0.15</w:t>
            </w:r>
          </w:p>
        </w:tc>
        <w:tc>
          <w:tcPr>
            <w:tcW w:w="859" w:type="dxa"/>
          </w:tcPr>
          <w:p>
            <w:pPr>
              <w:pStyle w:val="TableParagraph"/>
              <w:spacing w:line="239" w:lineRule="exact" w:before="157"/>
              <w:ind w:right="107"/>
              <w:jc w:val="right"/>
              <w:rPr>
                <w:sz w:val="22"/>
              </w:rPr>
            </w:pPr>
            <w:r>
              <w:rPr>
                <w:spacing w:val="-4"/>
                <w:sz w:val="22"/>
              </w:rPr>
              <w:t>0.12</w:t>
            </w:r>
          </w:p>
        </w:tc>
      </w:tr>
      <w:tr>
        <w:trPr>
          <w:trHeight w:val="419" w:hRule="atLeast"/>
        </w:trPr>
        <w:tc>
          <w:tcPr>
            <w:tcW w:w="2115" w:type="dxa"/>
          </w:tcPr>
          <w:p>
            <w:pPr>
              <w:pStyle w:val="TableParagraph"/>
              <w:spacing w:line="208" w:lineRule="exact"/>
              <w:ind w:left="122" w:right="1186"/>
              <w:jc w:val="left"/>
              <w:rPr>
                <w:sz w:val="18"/>
              </w:rPr>
            </w:pPr>
            <w:r>
              <w:rPr>
                <w:spacing w:val="-2"/>
                <w:sz w:val="18"/>
              </w:rPr>
              <w:t>Anti-phase US←DIFF</w:t>
            </w:r>
          </w:p>
        </w:tc>
        <w:tc>
          <w:tcPr>
            <w:tcW w:w="1923" w:type="dxa"/>
          </w:tcPr>
          <w:p>
            <w:pPr>
              <w:pStyle w:val="TableParagraph"/>
              <w:spacing w:line="237" w:lineRule="exact" w:before="162"/>
              <w:ind w:right="362"/>
              <w:jc w:val="right"/>
              <w:rPr>
                <w:sz w:val="22"/>
              </w:rPr>
            </w:pPr>
            <w:r>
              <w:rPr>
                <w:spacing w:val="-4"/>
                <w:sz w:val="22"/>
              </w:rPr>
              <w:t>0.40</w:t>
            </w:r>
          </w:p>
        </w:tc>
        <w:tc>
          <w:tcPr>
            <w:tcW w:w="1114" w:type="dxa"/>
          </w:tcPr>
          <w:p>
            <w:pPr>
              <w:pStyle w:val="TableParagraph"/>
              <w:spacing w:line="237" w:lineRule="exact" w:before="162"/>
              <w:ind w:right="1"/>
              <w:rPr>
                <w:sz w:val="22"/>
              </w:rPr>
            </w:pPr>
            <w:r>
              <w:rPr>
                <w:spacing w:val="-4"/>
                <w:sz w:val="22"/>
              </w:rPr>
              <w:t>0.37</w:t>
            </w:r>
          </w:p>
        </w:tc>
        <w:tc>
          <w:tcPr>
            <w:tcW w:w="1113" w:type="dxa"/>
          </w:tcPr>
          <w:p>
            <w:pPr>
              <w:pStyle w:val="TableParagraph"/>
              <w:spacing w:line="237" w:lineRule="exact" w:before="162"/>
              <w:ind w:left="1" w:right="1"/>
              <w:rPr>
                <w:sz w:val="22"/>
              </w:rPr>
            </w:pPr>
            <w:r>
              <w:rPr>
                <w:spacing w:val="-4"/>
                <w:sz w:val="22"/>
              </w:rPr>
              <w:t>0.37</w:t>
            </w:r>
          </w:p>
        </w:tc>
        <w:tc>
          <w:tcPr>
            <w:tcW w:w="1113" w:type="dxa"/>
          </w:tcPr>
          <w:p>
            <w:pPr>
              <w:pStyle w:val="TableParagraph"/>
              <w:spacing w:line="237" w:lineRule="exact" w:before="162"/>
              <w:ind w:right="1"/>
              <w:rPr>
                <w:sz w:val="22"/>
              </w:rPr>
            </w:pPr>
            <w:r>
              <w:rPr>
                <w:spacing w:val="-4"/>
                <w:sz w:val="22"/>
              </w:rPr>
              <w:t>0.34</w:t>
            </w:r>
          </w:p>
        </w:tc>
        <w:tc>
          <w:tcPr>
            <w:tcW w:w="1115" w:type="dxa"/>
          </w:tcPr>
          <w:p>
            <w:pPr>
              <w:pStyle w:val="TableParagraph"/>
              <w:spacing w:line="237" w:lineRule="exact" w:before="162"/>
              <w:rPr>
                <w:sz w:val="22"/>
              </w:rPr>
            </w:pPr>
            <w:r>
              <w:rPr>
                <w:spacing w:val="-4"/>
                <w:sz w:val="22"/>
              </w:rPr>
              <w:t>0.43</w:t>
            </w:r>
          </w:p>
        </w:tc>
        <w:tc>
          <w:tcPr>
            <w:tcW w:w="859" w:type="dxa"/>
          </w:tcPr>
          <w:p>
            <w:pPr>
              <w:pStyle w:val="TableParagraph"/>
              <w:spacing w:line="237" w:lineRule="exact" w:before="162"/>
              <w:ind w:right="107"/>
              <w:jc w:val="right"/>
              <w:rPr>
                <w:sz w:val="22"/>
              </w:rPr>
            </w:pPr>
            <w:r>
              <w:rPr>
                <w:spacing w:val="-4"/>
                <w:sz w:val="22"/>
              </w:rPr>
              <w:t>0.38</w:t>
            </w:r>
          </w:p>
        </w:tc>
      </w:tr>
      <w:tr>
        <w:trPr>
          <w:trHeight w:val="416" w:hRule="atLeast"/>
        </w:trPr>
        <w:tc>
          <w:tcPr>
            <w:tcW w:w="2115" w:type="dxa"/>
          </w:tcPr>
          <w:p>
            <w:pPr>
              <w:pStyle w:val="TableParagraph"/>
              <w:spacing w:line="203" w:lineRule="exact"/>
              <w:ind w:left="122"/>
              <w:jc w:val="left"/>
              <w:rPr>
                <w:sz w:val="18"/>
              </w:rPr>
            </w:pPr>
            <w:r>
              <w:rPr>
                <w:sz w:val="18"/>
              </w:rPr>
              <w:t>In </w:t>
            </w:r>
            <w:r>
              <w:rPr>
                <w:spacing w:val="-2"/>
                <w:sz w:val="18"/>
              </w:rPr>
              <w:t>phase</w:t>
            </w:r>
          </w:p>
          <w:p>
            <w:pPr>
              <w:pStyle w:val="TableParagraph"/>
              <w:spacing w:line="193" w:lineRule="exact"/>
              <w:ind w:left="122"/>
              <w:jc w:val="left"/>
              <w:rPr>
                <w:sz w:val="18"/>
              </w:rPr>
            </w:pPr>
            <w:r>
              <w:rPr>
                <w:spacing w:val="-2"/>
                <w:sz w:val="18"/>
              </w:rPr>
              <w:t>US←DIFF</w:t>
            </w:r>
          </w:p>
        </w:tc>
        <w:tc>
          <w:tcPr>
            <w:tcW w:w="1923" w:type="dxa"/>
          </w:tcPr>
          <w:p>
            <w:pPr>
              <w:pStyle w:val="TableParagraph"/>
              <w:spacing w:line="240" w:lineRule="exact" w:before="157"/>
              <w:ind w:right="362"/>
              <w:jc w:val="right"/>
              <w:rPr>
                <w:sz w:val="22"/>
              </w:rPr>
            </w:pPr>
            <w:r>
              <w:rPr>
                <w:spacing w:val="-4"/>
                <w:sz w:val="22"/>
              </w:rPr>
              <w:t>0.09</w:t>
            </w:r>
          </w:p>
        </w:tc>
        <w:tc>
          <w:tcPr>
            <w:tcW w:w="1114" w:type="dxa"/>
          </w:tcPr>
          <w:p>
            <w:pPr>
              <w:pStyle w:val="TableParagraph"/>
              <w:spacing w:line="240" w:lineRule="exact" w:before="157"/>
              <w:ind w:right="1"/>
              <w:rPr>
                <w:sz w:val="22"/>
              </w:rPr>
            </w:pPr>
            <w:r>
              <w:rPr>
                <w:spacing w:val="-4"/>
                <w:sz w:val="22"/>
              </w:rPr>
              <w:t>0.09</w:t>
            </w:r>
          </w:p>
        </w:tc>
        <w:tc>
          <w:tcPr>
            <w:tcW w:w="1113" w:type="dxa"/>
          </w:tcPr>
          <w:p>
            <w:pPr>
              <w:pStyle w:val="TableParagraph"/>
              <w:spacing w:line="240" w:lineRule="exact" w:before="157"/>
              <w:ind w:left="1" w:right="1"/>
              <w:rPr>
                <w:sz w:val="22"/>
              </w:rPr>
            </w:pPr>
            <w:r>
              <w:rPr>
                <w:spacing w:val="-4"/>
                <w:sz w:val="22"/>
              </w:rPr>
              <w:t>0.13</w:t>
            </w:r>
          </w:p>
        </w:tc>
        <w:tc>
          <w:tcPr>
            <w:tcW w:w="1113" w:type="dxa"/>
          </w:tcPr>
          <w:p>
            <w:pPr>
              <w:pStyle w:val="TableParagraph"/>
              <w:spacing w:line="240" w:lineRule="exact" w:before="157"/>
              <w:ind w:right="1"/>
              <w:rPr>
                <w:sz w:val="22"/>
              </w:rPr>
            </w:pPr>
            <w:r>
              <w:rPr>
                <w:spacing w:val="-4"/>
                <w:sz w:val="22"/>
              </w:rPr>
              <w:t>0.13</w:t>
            </w:r>
          </w:p>
        </w:tc>
        <w:tc>
          <w:tcPr>
            <w:tcW w:w="1115" w:type="dxa"/>
          </w:tcPr>
          <w:p>
            <w:pPr>
              <w:pStyle w:val="TableParagraph"/>
              <w:spacing w:line="240" w:lineRule="exact" w:before="157"/>
              <w:rPr>
                <w:sz w:val="22"/>
              </w:rPr>
            </w:pPr>
            <w:r>
              <w:rPr>
                <w:spacing w:val="-4"/>
                <w:sz w:val="22"/>
              </w:rPr>
              <w:t>0.09</w:t>
            </w:r>
          </w:p>
        </w:tc>
        <w:tc>
          <w:tcPr>
            <w:tcW w:w="859" w:type="dxa"/>
          </w:tcPr>
          <w:p>
            <w:pPr>
              <w:pStyle w:val="TableParagraph"/>
              <w:spacing w:line="240" w:lineRule="exact" w:before="157"/>
              <w:ind w:right="107"/>
              <w:jc w:val="right"/>
              <w:rPr>
                <w:sz w:val="22"/>
              </w:rPr>
            </w:pPr>
            <w:r>
              <w:rPr>
                <w:spacing w:val="-4"/>
                <w:sz w:val="22"/>
              </w:rPr>
              <w:t>0.18</w:t>
            </w:r>
          </w:p>
        </w:tc>
      </w:tr>
      <w:tr>
        <w:trPr>
          <w:trHeight w:val="419" w:hRule="atLeast"/>
        </w:trPr>
        <w:tc>
          <w:tcPr>
            <w:tcW w:w="2115" w:type="dxa"/>
          </w:tcPr>
          <w:p>
            <w:pPr>
              <w:pStyle w:val="TableParagraph"/>
              <w:spacing w:line="206" w:lineRule="exact"/>
              <w:ind w:left="122" w:right="1186"/>
              <w:jc w:val="left"/>
              <w:rPr>
                <w:sz w:val="18"/>
              </w:rPr>
            </w:pPr>
            <w:r>
              <w:rPr>
                <w:sz w:val="18"/>
              </w:rPr>
              <w:t>In phase </w:t>
            </w:r>
            <w:r>
              <w:rPr>
                <w:spacing w:val="-2"/>
                <w:sz w:val="18"/>
              </w:rPr>
              <w:t>US→DIFF</w:t>
            </w:r>
          </w:p>
        </w:tc>
        <w:tc>
          <w:tcPr>
            <w:tcW w:w="1923" w:type="dxa"/>
          </w:tcPr>
          <w:p>
            <w:pPr>
              <w:pStyle w:val="TableParagraph"/>
              <w:spacing w:line="237" w:lineRule="exact" w:before="162"/>
              <w:ind w:right="362"/>
              <w:jc w:val="right"/>
              <w:rPr>
                <w:sz w:val="22"/>
              </w:rPr>
            </w:pPr>
            <w:r>
              <w:rPr>
                <w:spacing w:val="-4"/>
                <w:sz w:val="22"/>
              </w:rPr>
              <w:t>0.10</w:t>
            </w:r>
          </w:p>
        </w:tc>
        <w:tc>
          <w:tcPr>
            <w:tcW w:w="1114" w:type="dxa"/>
          </w:tcPr>
          <w:p>
            <w:pPr>
              <w:pStyle w:val="TableParagraph"/>
              <w:spacing w:line="237" w:lineRule="exact" w:before="162"/>
              <w:ind w:right="1"/>
              <w:rPr>
                <w:sz w:val="22"/>
              </w:rPr>
            </w:pPr>
            <w:r>
              <w:rPr>
                <w:spacing w:val="-4"/>
                <w:sz w:val="22"/>
              </w:rPr>
              <w:t>0.09</w:t>
            </w:r>
          </w:p>
        </w:tc>
        <w:tc>
          <w:tcPr>
            <w:tcW w:w="1113" w:type="dxa"/>
          </w:tcPr>
          <w:p>
            <w:pPr>
              <w:pStyle w:val="TableParagraph"/>
              <w:spacing w:line="237" w:lineRule="exact" w:before="162"/>
              <w:ind w:left="1" w:right="1"/>
              <w:rPr>
                <w:sz w:val="22"/>
              </w:rPr>
            </w:pPr>
            <w:r>
              <w:rPr>
                <w:spacing w:val="-4"/>
                <w:sz w:val="22"/>
              </w:rPr>
              <w:t>0.11</w:t>
            </w:r>
          </w:p>
        </w:tc>
        <w:tc>
          <w:tcPr>
            <w:tcW w:w="1113" w:type="dxa"/>
          </w:tcPr>
          <w:p>
            <w:pPr>
              <w:pStyle w:val="TableParagraph"/>
              <w:spacing w:line="237" w:lineRule="exact" w:before="162"/>
              <w:ind w:right="1"/>
              <w:rPr>
                <w:sz w:val="22"/>
              </w:rPr>
            </w:pPr>
            <w:r>
              <w:rPr>
                <w:spacing w:val="-4"/>
                <w:sz w:val="22"/>
              </w:rPr>
              <w:t>0.13</w:t>
            </w:r>
          </w:p>
        </w:tc>
        <w:tc>
          <w:tcPr>
            <w:tcW w:w="1115" w:type="dxa"/>
          </w:tcPr>
          <w:p>
            <w:pPr>
              <w:pStyle w:val="TableParagraph"/>
              <w:spacing w:line="237" w:lineRule="exact" w:before="162"/>
              <w:rPr>
                <w:sz w:val="22"/>
              </w:rPr>
            </w:pPr>
            <w:r>
              <w:rPr>
                <w:spacing w:val="-4"/>
                <w:sz w:val="22"/>
              </w:rPr>
              <w:t>0.13</w:t>
            </w:r>
          </w:p>
        </w:tc>
        <w:tc>
          <w:tcPr>
            <w:tcW w:w="859" w:type="dxa"/>
          </w:tcPr>
          <w:p>
            <w:pPr>
              <w:pStyle w:val="TableParagraph"/>
              <w:spacing w:line="237" w:lineRule="exact" w:before="162"/>
              <w:ind w:right="107"/>
              <w:jc w:val="right"/>
              <w:rPr>
                <w:sz w:val="22"/>
              </w:rPr>
            </w:pPr>
            <w:r>
              <w:rPr>
                <w:spacing w:val="-4"/>
                <w:sz w:val="22"/>
              </w:rPr>
              <w:t>0.20</w:t>
            </w:r>
          </w:p>
        </w:tc>
      </w:tr>
      <w:tr>
        <w:trPr>
          <w:trHeight w:val="416" w:hRule="atLeast"/>
        </w:trPr>
        <w:tc>
          <w:tcPr>
            <w:tcW w:w="2115" w:type="dxa"/>
          </w:tcPr>
          <w:p>
            <w:pPr>
              <w:pStyle w:val="TableParagraph"/>
              <w:spacing w:line="203" w:lineRule="exact"/>
              <w:ind w:left="122"/>
              <w:jc w:val="left"/>
              <w:rPr>
                <w:sz w:val="18"/>
              </w:rPr>
            </w:pPr>
            <w:r>
              <w:rPr>
                <w:sz w:val="18"/>
              </w:rPr>
              <w:t>Anti-</w:t>
            </w:r>
            <w:r>
              <w:rPr>
                <w:spacing w:val="-2"/>
                <w:sz w:val="18"/>
              </w:rPr>
              <w:t>phase</w:t>
            </w:r>
          </w:p>
          <w:p>
            <w:pPr>
              <w:pStyle w:val="TableParagraph"/>
              <w:spacing w:line="192" w:lineRule="exact"/>
              <w:ind w:left="122"/>
              <w:jc w:val="left"/>
              <w:rPr>
                <w:sz w:val="18"/>
              </w:rPr>
            </w:pPr>
            <w:r>
              <w:rPr>
                <w:spacing w:val="-2"/>
                <w:sz w:val="18"/>
              </w:rPr>
              <w:t>US→DIFF</w:t>
            </w:r>
          </w:p>
        </w:tc>
        <w:tc>
          <w:tcPr>
            <w:tcW w:w="1923" w:type="dxa"/>
          </w:tcPr>
          <w:p>
            <w:pPr>
              <w:pStyle w:val="TableParagraph"/>
              <w:spacing w:line="239" w:lineRule="exact" w:before="157"/>
              <w:ind w:right="362"/>
              <w:jc w:val="right"/>
              <w:rPr>
                <w:sz w:val="22"/>
              </w:rPr>
            </w:pPr>
            <w:r>
              <w:rPr>
                <w:spacing w:val="-4"/>
                <w:sz w:val="22"/>
              </w:rPr>
              <w:t>0.41</w:t>
            </w:r>
          </w:p>
        </w:tc>
        <w:tc>
          <w:tcPr>
            <w:tcW w:w="1114" w:type="dxa"/>
          </w:tcPr>
          <w:p>
            <w:pPr>
              <w:pStyle w:val="TableParagraph"/>
              <w:spacing w:line="239" w:lineRule="exact" w:before="157"/>
              <w:ind w:right="1"/>
              <w:rPr>
                <w:sz w:val="22"/>
              </w:rPr>
            </w:pPr>
            <w:r>
              <w:rPr>
                <w:spacing w:val="-4"/>
                <w:sz w:val="22"/>
              </w:rPr>
              <w:t>0.45</w:t>
            </w:r>
          </w:p>
        </w:tc>
        <w:tc>
          <w:tcPr>
            <w:tcW w:w="1113" w:type="dxa"/>
          </w:tcPr>
          <w:p>
            <w:pPr>
              <w:pStyle w:val="TableParagraph"/>
              <w:spacing w:line="239" w:lineRule="exact" w:before="157"/>
              <w:ind w:left="1" w:right="1"/>
              <w:rPr>
                <w:sz w:val="22"/>
              </w:rPr>
            </w:pPr>
            <w:r>
              <w:rPr>
                <w:spacing w:val="-4"/>
                <w:sz w:val="22"/>
              </w:rPr>
              <w:t>0.39</w:t>
            </w:r>
          </w:p>
        </w:tc>
        <w:tc>
          <w:tcPr>
            <w:tcW w:w="1113" w:type="dxa"/>
          </w:tcPr>
          <w:p>
            <w:pPr>
              <w:pStyle w:val="TableParagraph"/>
              <w:spacing w:line="239" w:lineRule="exact" w:before="157"/>
              <w:ind w:right="1"/>
              <w:rPr>
                <w:sz w:val="22"/>
              </w:rPr>
            </w:pPr>
            <w:r>
              <w:rPr>
                <w:spacing w:val="-4"/>
                <w:sz w:val="22"/>
              </w:rPr>
              <w:t>0.40</w:t>
            </w:r>
          </w:p>
        </w:tc>
        <w:tc>
          <w:tcPr>
            <w:tcW w:w="1115" w:type="dxa"/>
          </w:tcPr>
          <w:p>
            <w:pPr>
              <w:pStyle w:val="TableParagraph"/>
              <w:spacing w:line="239" w:lineRule="exact" w:before="157"/>
              <w:rPr>
                <w:sz w:val="22"/>
              </w:rPr>
            </w:pPr>
            <w:r>
              <w:rPr>
                <w:spacing w:val="-4"/>
                <w:sz w:val="22"/>
              </w:rPr>
              <w:t>0.34</w:t>
            </w:r>
          </w:p>
        </w:tc>
        <w:tc>
          <w:tcPr>
            <w:tcW w:w="859" w:type="dxa"/>
          </w:tcPr>
          <w:p>
            <w:pPr>
              <w:pStyle w:val="TableParagraph"/>
              <w:spacing w:line="239" w:lineRule="exact" w:before="157"/>
              <w:ind w:right="107"/>
              <w:jc w:val="right"/>
              <w:rPr>
                <w:sz w:val="22"/>
              </w:rPr>
            </w:pPr>
            <w:r>
              <w:rPr>
                <w:spacing w:val="-4"/>
                <w:sz w:val="22"/>
              </w:rPr>
              <w:t>0.24</w:t>
            </w:r>
          </w:p>
        </w:tc>
      </w:tr>
      <w:tr>
        <w:trPr>
          <w:trHeight w:val="420" w:hRule="atLeast"/>
        </w:trPr>
        <w:tc>
          <w:tcPr>
            <w:tcW w:w="2115" w:type="dxa"/>
          </w:tcPr>
          <w:p>
            <w:pPr>
              <w:pStyle w:val="TableParagraph"/>
              <w:spacing w:line="205" w:lineRule="exact"/>
              <w:ind w:left="122"/>
              <w:jc w:val="left"/>
              <w:rPr>
                <w:sz w:val="18"/>
              </w:rPr>
            </w:pPr>
            <w:r>
              <w:rPr>
                <w:sz w:val="18"/>
              </w:rPr>
              <w:t>Anti-</w:t>
            </w:r>
            <w:r>
              <w:rPr>
                <w:spacing w:val="-2"/>
                <w:sz w:val="18"/>
              </w:rPr>
              <w:t>phase</w:t>
            </w:r>
          </w:p>
          <w:p>
            <w:pPr>
              <w:pStyle w:val="TableParagraph"/>
              <w:spacing w:line="195" w:lineRule="exact"/>
              <w:ind w:left="122"/>
              <w:jc w:val="left"/>
              <w:rPr>
                <w:sz w:val="18"/>
              </w:rPr>
            </w:pPr>
            <w:r>
              <w:rPr>
                <w:spacing w:val="-2"/>
                <w:sz w:val="18"/>
              </w:rPr>
              <w:t>CN←DIFF</w:t>
            </w:r>
          </w:p>
        </w:tc>
        <w:tc>
          <w:tcPr>
            <w:tcW w:w="1923" w:type="dxa"/>
          </w:tcPr>
          <w:p>
            <w:pPr>
              <w:pStyle w:val="TableParagraph"/>
              <w:spacing w:line="237" w:lineRule="exact" w:before="163"/>
              <w:ind w:right="362"/>
              <w:jc w:val="right"/>
              <w:rPr>
                <w:sz w:val="22"/>
              </w:rPr>
            </w:pPr>
            <w:r>
              <w:rPr>
                <w:spacing w:val="-4"/>
                <w:sz w:val="22"/>
              </w:rPr>
              <w:t>0.04</w:t>
            </w:r>
          </w:p>
        </w:tc>
        <w:tc>
          <w:tcPr>
            <w:tcW w:w="1114" w:type="dxa"/>
          </w:tcPr>
          <w:p>
            <w:pPr>
              <w:pStyle w:val="TableParagraph"/>
              <w:spacing w:line="237" w:lineRule="exact" w:before="163"/>
              <w:ind w:right="1"/>
              <w:rPr>
                <w:sz w:val="22"/>
              </w:rPr>
            </w:pPr>
            <w:r>
              <w:rPr>
                <w:spacing w:val="-4"/>
                <w:sz w:val="22"/>
              </w:rPr>
              <w:t>0.04</w:t>
            </w:r>
          </w:p>
        </w:tc>
        <w:tc>
          <w:tcPr>
            <w:tcW w:w="1113" w:type="dxa"/>
          </w:tcPr>
          <w:p>
            <w:pPr>
              <w:pStyle w:val="TableParagraph"/>
              <w:spacing w:line="237" w:lineRule="exact" w:before="163"/>
              <w:ind w:left="1" w:right="1"/>
              <w:rPr>
                <w:sz w:val="22"/>
              </w:rPr>
            </w:pPr>
            <w:r>
              <w:rPr>
                <w:spacing w:val="-4"/>
                <w:sz w:val="22"/>
              </w:rPr>
              <w:t>0.06</w:t>
            </w:r>
          </w:p>
        </w:tc>
        <w:tc>
          <w:tcPr>
            <w:tcW w:w="1113" w:type="dxa"/>
          </w:tcPr>
          <w:p>
            <w:pPr>
              <w:pStyle w:val="TableParagraph"/>
              <w:spacing w:line="237" w:lineRule="exact" w:before="163"/>
              <w:ind w:right="1"/>
              <w:rPr>
                <w:sz w:val="22"/>
              </w:rPr>
            </w:pPr>
            <w:r>
              <w:rPr>
                <w:spacing w:val="-4"/>
                <w:sz w:val="22"/>
              </w:rPr>
              <w:t>0.06</w:t>
            </w:r>
          </w:p>
        </w:tc>
        <w:tc>
          <w:tcPr>
            <w:tcW w:w="1115" w:type="dxa"/>
          </w:tcPr>
          <w:p>
            <w:pPr>
              <w:pStyle w:val="TableParagraph"/>
              <w:spacing w:line="237" w:lineRule="exact" w:before="163"/>
              <w:rPr>
                <w:sz w:val="22"/>
              </w:rPr>
            </w:pPr>
            <w:r>
              <w:rPr>
                <w:spacing w:val="-4"/>
                <w:sz w:val="22"/>
              </w:rPr>
              <w:t>0.09</w:t>
            </w:r>
          </w:p>
        </w:tc>
        <w:tc>
          <w:tcPr>
            <w:tcW w:w="859" w:type="dxa"/>
          </w:tcPr>
          <w:p>
            <w:pPr>
              <w:pStyle w:val="TableParagraph"/>
              <w:spacing w:line="237" w:lineRule="exact" w:before="163"/>
              <w:ind w:right="107"/>
              <w:jc w:val="right"/>
              <w:rPr>
                <w:sz w:val="22"/>
              </w:rPr>
            </w:pPr>
            <w:r>
              <w:rPr>
                <w:spacing w:val="-4"/>
                <w:sz w:val="22"/>
              </w:rPr>
              <w:t>0.03</w:t>
            </w:r>
          </w:p>
        </w:tc>
      </w:tr>
      <w:tr>
        <w:trPr>
          <w:trHeight w:val="410" w:hRule="atLeast"/>
        </w:trPr>
        <w:tc>
          <w:tcPr>
            <w:tcW w:w="2115" w:type="dxa"/>
            <w:tcBorders>
              <w:bottom w:val="single" w:sz="4" w:space="0" w:color="000000"/>
            </w:tcBorders>
          </w:tcPr>
          <w:p>
            <w:pPr>
              <w:pStyle w:val="TableParagraph"/>
              <w:spacing w:line="203" w:lineRule="exact"/>
              <w:ind w:left="122"/>
              <w:jc w:val="left"/>
              <w:rPr>
                <w:sz w:val="18"/>
              </w:rPr>
            </w:pPr>
            <w:r>
              <w:rPr>
                <w:sz w:val="18"/>
              </w:rPr>
              <w:t>In </w:t>
            </w:r>
            <w:r>
              <w:rPr>
                <w:spacing w:val="-2"/>
                <w:sz w:val="18"/>
              </w:rPr>
              <w:t>phase</w:t>
            </w:r>
          </w:p>
          <w:p>
            <w:pPr>
              <w:pStyle w:val="TableParagraph"/>
              <w:spacing w:line="187" w:lineRule="exact"/>
              <w:ind w:left="122"/>
              <w:jc w:val="left"/>
              <w:rPr>
                <w:sz w:val="18"/>
              </w:rPr>
            </w:pPr>
            <w:r>
              <w:rPr>
                <w:spacing w:val="-2"/>
                <w:sz w:val="18"/>
              </w:rPr>
              <w:t>CN←DIFF</w:t>
            </w:r>
          </w:p>
        </w:tc>
        <w:tc>
          <w:tcPr>
            <w:tcW w:w="1923" w:type="dxa"/>
            <w:tcBorders>
              <w:bottom w:val="single" w:sz="4" w:space="0" w:color="000000"/>
            </w:tcBorders>
          </w:tcPr>
          <w:p>
            <w:pPr>
              <w:pStyle w:val="TableParagraph"/>
              <w:spacing w:line="233" w:lineRule="exact" w:before="157"/>
              <w:ind w:right="362"/>
              <w:jc w:val="right"/>
              <w:rPr>
                <w:sz w:val="22"/>
              </w:rPr>
            </w:pPr>
            <w:r>
              <w:rPr>
                <w:spacing w:val="-4"/>
                <w:sz w:val="22"/>
              </w:rPr>
              <w:t>0.43</w:t>
            </w:r>
          </w:p>
        </w:tc>
        <w:tc>
          <w:tcPr>
            <w:tcW w:w="1114" w:type="dxa"/>
            <w:tcBorders>
              <w:bottom w:val="single" w:sz="4" w:space="0" w:color="000000"/>
            </w:tcBorders>
          </w:tcPr>
          <w:p>
            <w:pPr>
              <w:pStyle w:val="TableParagraph"/>
              <w:spacing w:line="233" w:lineRule="exact" w:before="157"/>
              <w:ind w:right="1"/>
              <w:rPr>
                <w:sz w:val="22"/>
              </w:rPr>
            </w:pPr>
            <w:r>
              <w:rPr>
                <w:spacing w:val="-4"/>
                <w:sz w:val="22"/>
              </w:rPr>
              <w:t>0.49</w:t>
            </w:r>
          </w:p>
        </w:tc>
        <w:tc>
          <w:tcPr>
            <w:tcW w:w="1113" w:type="dxa"/>
            <w:tcBorders>
              <w:bottom w:val="single" w:sz="4" w:space="0" w:color="000000"/>
            </w:tcBorders>
          </w:tcPr>
          <w:p>
            <w:pPr>
              <w:pStyle w:val="TableParagraph"/>
              <w:spacing w:line="233" w:lineRule="exact" w:before="157"/>
              <w:ind w:left="1" w:right="1"/>
              <w:rPr>
                <w:sz w:val="22"/>
              </w:rPr>
            </w:pPr>
            <w:r>
              <w:rPr>
                <w:spacing w:val="-4"/>
                <w:sz w:val="22"/>
              </w:rPr>
              <w:t>0.45</w:t>
            </w:r>
          </w:p>
        </w:tc>
        <w:tc>
          <w:tcPr>
            <w:tcW w:w="1113" w:type="dxa"/>
            <w:tcBorders>
              <w:bottom w:val="single" w:sz="4" w:space="0" w:color="000000"/>
            </w:tcBorders>
          </w:tcPr>
          <w:p>
            <w:pPr>
              <w:pStyle w:val="TableParagraph"/>
              <w:spacing w:line="233" w:lineRule="exact" w:before="157"/>
              <w:ind w:right="1"/>
              <w:rPr>
                <w:sz w:val="22"/>
              </w:rPr>
            </w:pPr>
            <w:r>
              <w:rPr>
                <w:spacing w:val="-4"/>
                <w:sz w:val="22"/>
              </w:rPr>
              <w:t>0.43</w:t>
            </w:r>
          </w:p>
        </w:tc>
        <w:tc>
          <w:tcPr>
            <w:tcW w:w="1115" w:type="dxa"/>
            <w:tcBorders>
              <w:bottom w:val="single" w:sz="4" w:space="0" w:color="000000"/>
            </w:tcBorders>
          </w:tcPr>
          <w:p>
            <w:pPr>
              <w:pStyle w:val="TableParagraph"/>
              <w:spacing w:line="233" w:lineRule="exact" w:before="157"/>
              <w:rPr>
                <w:sz w:val="22"/>
              </w:rPr>
            </w:pPr>
            <w:r>
              <w:rPr>
                <w:spacing w:val="-4"/>
                <w:sz w:val="22"/>
              </w:rPr>
              <w:t>0.34</w:t>
            </w:r>
          </w:p>
        </w:tc>
        <w:tc>
          <w:tcPr>
            <w:tcW w:w="859" w:type="dxa"/>
            <w:tcBorders>
              <w:bottom w:val="single" w:sz="4" w:space="0" w:color="000000"/>
            </w:tcBorders>
          </w:tcPr>
          <w:p>
            <w:pPr>
              <w:pStyle w:val="TableParagraph"/>
              <w:spacing w:line="233" w:lineRule="exact" w:before="157"/>
              <w:ind w:right="107"/>
              <w:jc w:val="right"/>
              <w:rPr>
                <w:sz w:val="22"/>
              </w:rPr>
            </w:pPr>
            <w:r>
              <w:rPr>
                <w:spacing w:val="-4"/>
                <w:sz w:val="22"/>
              </w:rPr>
              <w:t>0.38</w:t>
            </w:r>
          </w:p>
        </w:tc>
      </w:tr>
    </w:tbl>
    <w:p>
      <w:pPr>
        <w:spacing w:after="0" w:line="233" w:lineRule="exact"/>
        <w:jc w:val="right"/>
        <w:rPr>
          <w:sz w:val="22"/>
        </w:rPr>
        <w:sectPr>
          <w:pgSz w:w="12240" w:h="15840"/>
          <w:pgMar w:header="537" w:footer="1031" w:top="820" w:bottom="1220" w:left="1200" w:right="1220"/>
        </w:sectPr>
      </w:pPr>
    </w:p>
    <w:p>
      <w:pPr>
        <w:pStyle w:val="BodyText"/>
        <w:rPr>
          <w:sz w:val="20"/>
        </w:rPr>
      </w:pPr>
    </w:p>
    <w:p>
      <w:pPr>
        <w:pStyle w:val="BodyText"/>
        <w:spacing w:before="157" w:after="1"/>
        <w:rPr>
          <w:sz w:val="20"/>
        </w:rPr>
      </w:pPr>
    </w:p>
    <w:p>
      <w:pPr>
        <w:pStyle w:val="BodyText"/>
        <w:spacing w:line="20" w:lineRule="exact"/>
        <w:ind w:left="132"/>
        <w:rPr>
          <w:sz w:val="2"/>
        </w:rPr>
      </w:pPr>
      <w:r>
        <w:rPr>
          <w:sz w:val="2"/>
        </w:rPr>
        <mc:AlternateContent>
          <mc:Choice Requires="wps">
            <w:drawing>
              <wp:inline distT="0" distB="0" distL="0" distR="0">
                <wp:extent cx="5928995" cy="6350"/>
                <wp:effectExtent l="0" t="0" r="0" b="0"/>
                <wp:docPr id="139" name="Group 139"/>
                <wp:cNvGraphicFramePr>
                  <a:graphicFrameLocks/>
                </wp:cNvGraphicFramePr>
                <a:graphic>
                  <a:graphicData uri="http://schemas.microsoft.com/office/word/2010/wordprocessingGroup">
                    <wpg:wgp>
                      <wpg:cNvPr id="139" name="Group 139"/>
                      <wpg:cNvGrpSpPr/>
                      <wpg:grpSpPr>
                        <a:xfrm>
                          <a:off x="0" y="0"/>
                          <a:ext cx="5928995" cy="6350"/>
                          <a:chExt cx="5928995" cy="6350"/>
                        </a:xfrm>
                      </wpg:grpSpPr>
                      <wps:wsp>
                        <wps:cNvPr id="140" name="Graphic 140"/>
                        <wps:cNvSpPr/>
                        <wps:spPr>
                          <a:xfrm>
                            <a:off x="0" y="0"/>
                            <a:ext cx="5928995" cy="6350"/>
                          </a:xfrm>
                          <a:custGeom>
                            <a:avLst/>
                            <a:gdLst/>
                            <a:ahLst/>
                            <a:cxnLst/>
                            <a:rect l="l" t="t" r="r" b="b"/>
                            <a:pathLst>
                              <a:path w="5928995" h="6350">
                                <a:moveTo>
                                  <a:pt x="1784083" y="0"/>
                                </a:moveTo>
                                <a:lnTo>
                                  <a:pt x="0" y="0"/>
                                </a:lnTo>
                                <a:lnTo>
                                  <a:pt x="0" y="6096"/>
                                </a:lnTo>
                                <a:lnTo>
                                  <a:pt x="1784083" y="6096"/>
                                </a:lnTo>
                                <a:lnTo>
                                  <a:pt x="1784083" y="0"/>
                                </a:lnTo>
                                <a:close/>
                              </a:path>
                              <a:path w="5928995" h="6350">
                                <a:moveTo>
                                  <a:pt x="3812019" y="0"/>
                                </a:moveTo>
                                <a:lnTo>
                                  <a:pt x="3812019" y="0"/>
                                </a:lnTo>
                                <a:lnTo>
                                  <a:pt x="1784096" y="0"/>
                                </a:lnTo>
                                <a:lnTo>
                                  <a:pt x="1784096" y="6096"/>
                                </a:lnTo>
                                <a:lnTo>
                                  <a:pt x="3812019" y="6096"/>
                                </a:lnTo>
                                <a:lnTo>
                                  <a:pt x="3812019" y="0"/>
                                </a:lnTo>
                                <a:close/>
                              </a:path>
                              <a:path w="5928995" h="6350">
                                <a:moveTo>
                                  <a:pt x="5928868" y="0"/>
                                </a:moveTo>
                                <a:lnTo>
                                  <a:pt x="5928868" y="0"/>
                                </a:lnTo>
                                <a:lnTo>
                                  <a:pt x="3812032" y="0"/>
                                </a:lnTo>
                                <a:lnTo>
                                  <a:pt x="3812032" y="6096"/>
                                </a:lnTo>
                                <a:lnTo>
                                  <a:pt x="5928868" y="6096"/>
                                </a:lnTo>
                                <a:lnTo>
                                  <a:pt x="592886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6.85pt;height:.5pt;mso-position-horizontal-relative:char;mso-position-vertical-relative:line" id="docshapegroup100" coordorigin="0,0" coordsize="9337,10">
                <v:shape style="position:absolute;left:0;top:0;width:9337;height:10" id="docshape101" coordorigin="0,0" coordsize="9337,10" path="m2810,0l0,0,0,10,2810,10,2810,0xm6003,0l5994,0,4890,0,4881,0,3777,0,3767,0,2819,0,2810,0,2810,10,2819,10,3767,10,3777,10,4881,10,4890,10,5994,10,6003,10,6003,0xm9337,0l8229,0,8220,0,7117,0,7107,0,6003,0,6003,10,7107,10,7117,10,8220,10,8229,10,9337,10,9337,0xe" filled="true" fillcolor="#000000" stroked="false">
                  <v:path arrowok="t"/>
                  <v:fill type="solid"/>
                </v:shape>
              </v:group>
            </w:pict>
          </mc:Fallback>
        </mc:AlternateContent>
      </w:r>
      <w:r>
        <w:rPr>
          <w:sz w:val="2"/>
        </w:rPr>
      </w:r>
    </w:p>
    <w:p>
      <w:pPr>
        <w:spacing w:line="182" w:lineRule="exact" w:before="0"/>
        <w:ind w:left="240" w:right="0" w:firstLine="0"/>
        <w:jc w:val="left"/>
        <w:rPr>
          <w:sz w:val="18"/>
        </w:rPr>
      </w:pPr>
      <w:r>
        <w:rPr>
          <w:sz w:val="18"/>
        </w:rPr>
        <w:t>In </w:t>
      </w:r>
      <w:r>
        <w:rPr>
          <w:spacing w:val="-2"/>
          <w:sz w:val="18"/>
        </w:rPr>
        <w:t>phase</w:t>
      </w:r>
    </w:p>
    <w:p>
      <w:pPr>
        <w:tabs>
          <w:tab w:pos="3405" w:val="left" w:leader="none"/>
          <w:tab w:pos="4519" w:val="left" w:leader="none"/>
          <w:tab w:pos="5633" w:val="left" w:leader="none"/>
          <w:tab w:pos="6745" w:val="left" w:leader="none"/>
          <w:tab w:pos="7859" w:val="left" w:leader="none"/>
          <w:tab w:pos="9360" w:val="right" w:leader="none"/>
        </w:tabs>
        <w:spacing w:line="232" w:lineRule="exact" w:before="0"/>
        <w:ind w:left="240" w:right="0" w:firstLine="0"/>
        <w:jc w:val="left"/>
        <w:rPr>
          <w:sz w:val="22"/>
        </w:rPr>
      </w:pPr>
      <w:r>
        <w:rPr>
          <w:spacing w:val="-2"/>
          <w:sz w:val="18"/>
        </w:rPr>
        <w:t>CN→DIFF</w:t>
      </w:r>
      <w:r>
        <w:rPr>
          <w:sz w:val="18"/>
        </w:rPr>
        <w:tab/>
      </w:r>
      <w:r>
        <w:rPr>
          <w:spacing w:val="-4"/>
          <w:sz w:val="22"/>
        </w:rPr>
        <w:t>0.47</w:t>
      </w:r>
      <w:r>
        <w:rPr>
          <w:sz w:val="22"/>
        </w:rPr>
        <w:tab/>
      </w:r>
      <w:r>
        <w:rPr>
          <w:spacing w:val="-4"/>
          <w:sz w:val="22"/>
        </w:rPr>
        <w:t>0.42</w:t>
      </w:r>
      <w:r>
        <w:rPr>
          <w:sz w:val="22"/>
        </w:rPr>
        <w:tab/>
      </w:r>
      <w:r>
        <w:rPr>
          <w:spacing w:val="-4"/>
          <w:sz w:val="22"/>
        </w:rPr>
        <w:t>0.42</w:t>
      </w:r>
      <w:r>
        <w:rPr>
          <w:sz w:val="22"/>
        </w:rPr>
        <w:tab/>
      </w:r>
      <w:r>
        <w:rPr>
          <w:spacing w:val="-4"/>
          <w:sz w:val="22"/>
        </w:rPr>
        <w:t>0.42</w:t>
      </w:r>
      <w:r>
        <w:rPr>
          <w:sz w:val="22"/>
        </w:rPr>
        <w:tab/>
      </w:r>
      <w:r>
        <w:rPr>
          <w:spacing w:val="-4"/>
          <w:sz w:val="22"/>
        </w:rPr>
        <w:t>0.47</w:t>
      </w:r>
      <w:r>
        <w:rPr>
          <w:sz w:val="22"/>
        </w:rPr>
        <w:tab/>
      </w:r>
      <w:r>
        <w:rPr>
          <w:spacing w:val="-4"/>
          <w:sz w:val="22"/>
        </w:rPr>
        <w:t>0.55</w:t>
      </w:r>
    </w:p>
    <w:p>
      <w:pPr>
        <w:spacing w:line="181" w:lineRule="exact" w:before="0"/>
        <w:ind w:left="240" w:right="0" w:firstLine="0"/>
        <w:jc w:val="left"/>
        <w:rPr>
          <w:sz w:val="18"/>
        </w:rPr>
      </w:pPr>
      <w:r>
        <w:rPr>
          <w:sz w:val="18"/>
        </w:rPr>
        <w:t>Anti-</w:t>
      </w:r>
      <w:r>
        <w:rPr>
          <w:spacing w:val="-2"/>
          <w:sz w:val="18"/>
        </w:rPr>
        <w:t>phase</w:t>
      </w:r>
    </w:p>
    <w:p>
      <w:pPr>
        <w:tabs>
          <w:tab w:pos="3405" w:val="left" w:leader="none"/>
          <w:tab w:pos="4519" w:val="left" w:leader="none"/>
          <w:tab w:pos="5633" w:val="left" w:leader="none"/>
          <w:tab w:pos="6745" w:val="left" w:leader="none"/>
          <w:tab w:pos="7859" w:val="left" w:leader="none"/>
          <w:tab w:pos="9360" w:val="right" w:leader="none"/>
        </w:tabs>
        <w:spacing w:line="230" w:lineRule="exact" w:before="0"/>
        <w:ind w:left="240" w:right="0" w:firstLine="0"/>
        <w:jc w:val="left"/>
        <w:rPr>
          <w:sz w:val="22"/>
        </w:rPr>
      </w:pPr>
      <w:r>
        <w:rPr>
          <w:spacing w:val="-2"/>
          <w:sz w:val="18"/>
        </w:rPr>
        <w:t>CN→DIFF</w:t>
      </w:r>
      <w:r>
        <w:rPr>
          <w:sz w:val="18"/>
        </w:rPr>
        <w:tab/>
      </w:r>
      <w:r>
        <w:rPr>
          <w:spacing w:val="-4"/>
          <w:position w:val="1"/>
          <w:sz w:val="22"/>
        </w:rPr>
        <w:t>0.06</w:t>
      </w:r>
      <w:r>
        <w:rPr>
          <w:position w:val="1"/>
          <w:sz w:val="22"/>
        </w:rPr>
        <w:tab/>
      </w:r>
      <w:r>
        <w:rPr>
          <w:spacing w:val="-4"/>
          <w:position w:val="1"/>
          <w:sz w:val="22"/>
        </w:rPr>
        <w:t>0.05</w:t>
      </w:r>
      <w:r>
        <w:rPr>
          <w:position w:val="1"/>
          <w:sz w:val="22"/>
        </w:rPr>
        <w:tab/>
      </w:r>
      <w:r>
        <w:rPr>
          <w:spacing w:val="-4"/>
          <w:position w:val="1"/>
          <w:sz w:val="22"/>
        </w:rPr>
        <w:t>0.07</w:t>
      </w:r>
      <w:r>
        <w:rPr>
          <w:position w:val="1"/>
          <w:sz w:val="22"/>
        </w:rPr>
        <w:tab/>
      </w:r>
      <w:r>
        <w:rPr>
          <w:spacing w:val="-4"/>
          <w:position w:val="1"/>
          <w:sz w:val="22"/>
        </w:rPr>
        <w:t>0.09</w:t>
      </w:r>
      <w:r>
        <w:rPr>
          <w:position w:val="1"/>
          <w:sz w:val="22"/>
        </w:rPr>
        <w:tab/>
      </w:r>
      <w:r>
        <w:rPr>
          <w:spacing w:val="-4"/>
          <w:position w:val="1"/>
          <w:sz w:val="22"/>
        </w:rPr>
        <w:t>0.10</w:t>
      </w:r>
      <w:r>
        <w:rPr>
          <w:position w:val="1"/>
          <w:sz w:val="22"/>
        </w:rPr>
        <w:tab/>
      </w:r>
      <w:r>
        <w:rPr>
          <w:spacing w:val="-4"/>
          <w:position w:val="1"/>
          <w:sz w:val="22"/>
        </w:rPr>
        <w:t>0.05</w:t>
      </w:r>
    </w:p>
    <w:p>
      <w:pPr>
        <w:spacing w:before="392"/>
        <w:ind w:left="1348" w:right="0" w:firstLine="0"/>
        <w:jc w:val="left"/>
        <w:rPr>
          <w:sz w:val="22"/>
        </w:rPr>
      </w:pPr>
      <w:r>
        <w:rPr>
          <w:sz w:val="22"/>
        </w:rPr>
        <w:t>Panel</w:t>
      </w:r>
      <w:r>
        <w:rPr>
          <w:spacing w:val="-7"/>
          <w:sz w:val="22"/>
        </w:rPr>
        <w:t> </w:t>
      </w:r>
      <w:r>
        <w:rPr>
          <w:sz w:val="22"/>
        </w:rPr>
        <w:t>C.</w:t>
      </w:r>
      <w:r>
        <w:rPr>
          <w:spacing w:val="-7"/>
          <w:sz w:val="22"/>
        </w:rPr>
        <w:t> </w:t>
      </w:r>
      <w:r>
        <w:rPr>
          <w:sz w:val="22"/>
        </w:rPr>
        <w:t>Post</w:t>
      </w:r>
      <w:r>
        <w:rPr>
          <w:spacing w:val="-7"/>
          <w:sz w:val="22"/>
        </w:rPr>
        <w:t> </w:t>
      </w:r>
      <w:r>
        <w:rPr>
          <w:sz w:val="22"/>
        </w:rPr>
        <w:t>trade</w:t>
      </w:r>
      <w:r>
        <w:rPr>
          <w:spacing w:val="-7"/>
          <w:sz w:val="22"/>
        </w:rPr>
        <w:t> </w:t>
      </w:r>
      <w:r>
        <w:rPr>
          <w:sz w:val="22"/>
        </w:rPr>
        <w:t>agreement</w:t>
      </w:r>
      <w:r>
        <w:rPr>
          <w:spacing w:val="-7"/>
          <w:sz w:val="22"/>
        </w:rPr>
        <w:t> </w:t>
      </w:r>
      <w:r>
        <w:rPr>
          <w:sz w:val="22"/>
        </w:rPr>
        <w:t>and</w:t>
      </w:r>
      <w:r>
        <w:rPr>
          <w:spacing w:val="-3"/>
          <w:sz w:val="22"/>
        </w:rPr>
        <w:t> </w:t>
      </w:r>
      <w:r>
        <w:rPr>
          <w:sz w:val="22"/>
        </w:rPr>
        <w:t>COVID-19</w:t>
      </w:r>
      <w:r>
        <w:rPr>
          <w:spacing w:val="-7"/>
          <w:sz w:val="22"/>
        </w:rPr>
        <w:t> </w:t>
      </w:r>
      <w:r>
        <w:rPr>
          <w:sz w:val="22"/>
        </w:rPr>
        <w:t>pandemic</w:t>
      </w:r>
      <w:r>
        <w:rPr>
          <w:spacing w:val="-5"/>
          <w:sz w:val="22"/>
        </w:rPr>
        <w:t> </w:t>
      </w:r>
      <w:r>
        <w:rPr>
          <w:sz w:val="22"/>
        </w:rPr>
        <w:t>2020</w:t>
      </w:r>
      <w:r>
        <w:rPr>
          <w:spacing w:val="-7"/>
          <w:sz w:val="22"/>
        </w:rPr>
        <w:t> </w:t>
      </w:r>
      <w:r>
        <w:rPr>
          <w:spacing w:val="-2"/>
          <w:sz w:val="22"/>
        </w:rPr>
        <w:t>1.16~2020.8.31</w:t>
      </w:r>
    </w:p>
    <w:p>
      <w:pPr>
        <w:pStyle w:val="BodyText"/>
        <w:spacing w:before="118"/>
        <w:rPr>
          <w:sz w:val="2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5"/>
        <w:gridCol w:w="1923"/>
        <w:gridCol w:w="1114"/>
        <w:gridCol w:w="1113"/>
        <w:gridCol w:w="1113"/>
        <w:gridCol w:w="1115"/>
        <w:gridCol w:w="859"/>
      </w:tblGrid>
      <w:tr>
        <w:trPr>
          <w:trHeight w:val="460" w:hRule="atLeast"/>
        </w:trPr>
        <w:tc>
          <w:tcPr>
            <w:tcW w:w="2115" w:type="dxa"/>
          </w:tcPr>
          <w:p>
            <w:pPr>
              <w:pStyle w:val="TableParagraph"/>
              <w:spacing w:line="200" w:lineRule="atLeast" w:before="26"/>
              <w:ind w:left="122" w:right="1186"/>
              <w:jc w:val="left"/>
              <w:rPr>
                <w:sz w:val="18"/>
              </w:rPr>
            </w:pPr>
            <w:r>
              <w:rPr>
                <w:spacing w:val="-2"/>
                <w:sz w:val="18"/>
              </w:rPr>
              <w:t>Anti-phase US←CN</w:t>
            </w:r>
          </w:p>
        </w:tc>
        <w:tc>
          <w:tcPr>
            <w:tcW w:w="1923" w:type="dxa"/>
          </w:tcPr>
          <w:p>
            <w:pPr>
              <w:pStyle w:val="TableParagraph"/>
              <w:spacing w:line="237" w:lineRule="exact" w:before="203"/>
              <w:ind w:right="362"/>
              <w:jc w:val="right"/>
              <w:rPr>
                <w:sz w:val="22"/>
              </w:rPr>
            </w:pPr>
            <w:r>
              <w:rPr>
                <w:spacing w:val="-4"/>
                <w:sz w:val="22"/>
              </w:rPr>
              <w:t>0.22</w:t>
            </w:r>
          </w:p>
        </w:tc>
        <w:tc>
          <w:tcPr>
            <w:tcW w:w="1114" w:type="dxa"/>
          </w:tcPr>
          <w:p>
            <w:pPr>
              <w:pStyle w:val="TableParagraph"/>
              <w:spacing w:line="237" w:lineRule="exact" w:before="203"/>
              <w:ind w:right="1"/>
              <w:rPr>
                <w:sz w:val="22"/>
              </w:rPr>
            </w:pPr>
            <w:r>
              <w:rPr>
                <w:spacing w:val="-4"/>
                <w:sz w:val="22"/>
              </w:rPr>
              <w:t>0.24</w:t>
            </w:r>
          </w:p>
        </w:tc>
        <w:tc>
          <w:tcPr>
            <w:tcW w:w="1113" w:type="dxa"/>
          </w:tcPr>
          <w:p>
            <w:pPr>
              <w:pStyle w:val="TableParagraph"/>
              <w:spacing w:line="237" w:lineRule="exact" w:before="203"/>
              <w:ind w:left="1" w:right="1"/>
              <w:rPr>
                <w:sz w:val="22"/>
              </w:rPr>
            </w:pPr>
            <w:r>
              <w:rPr>
                <w:spacing w:val="-4"/>
                <w:sz w:val="22"/>
              </w:rPr>
              <w:t>0.19</w:t>
            </w:r>
          </w:p>
        </w:tc>
        <w:tc>
          <w:tcPr>
            <w:tcW w:w="1113" w:type="dxa"/>
          </w:tcPr>
          <w:p>
            <w:pPr>
              <w:pStyle w:val="TableParagraph"/>
              <w:spacing w:line="237" w:lineRule="exact" w:before="203"/>
              <w:ind w:right="1"/>
              <w:rPr>
                <w:sz w:val="22"/>
              </w:rPr>
            </w:pPr>
            <w:r>
              <w:rPr>
                <w:spacing w:val="-4"/>
                <w:sz w:val="22"/>
              </w:rPr>
              <w:t>0.33</w:t>
            </w:r>
          </w:p>
        </w:tc>
        <w:tc>
          <w:tcPr>
            <w:tcW w:w="1115" w:type="dxa"/>
          </w:tcPr>
          <w:p>
            <w:pPr>
              <w:pStyle w:val="TableParagraph"/>
              <w:spacing w:line="237" w:lineRule="exact" w:before="203"/>
              <w:rPr>
                <w:sz w:val="22"/>
              </w:rPr>
            </w:pPr>
            <w:r>
              <w:rPr>
                <w:spacing w:val="-4"/>
                <w:sz w:val="22"/>
              </w:rPr>
              <w:t>0.17</w:t>
            </w:r>
          </w:p>
        </w:tc>
        <w:tc>
          <w:tcPr>
            <w:tcW w:w="859" w:type="dxa"/>
          </w:tcPr>
          <w:p>
            <w:pPr>
              <w:pStyle w:val="TableParagraph"/>
              <w:spacing w:line="237" w:lineRule="exact" w:before="203"/>
              <w:ind w:right="107"/>
              <w:jc w:val="right"/>
              <w:rPr>
                <w:sz w:val="22"/>
              </w:rPr>
            </w:pPr>
            <w:r>
              <w:rPr>
                <w:spacing w:val="-4"/>
                <w:sz w:val="22"/>
              </w:rPr>
              <w:t>0.09</w:t>
            </w:r>
          </w:p>
        </w:tc>
      </w:tr>
      <w:tr>
        <w:trPr>
          <w:trHeight w:val="414" w:hRule="atLeast"/>
        </w:trPr>
        <w:tc>
          <w:tcPr>
            <w:tcW w:w="2115" w:type="dxa"/>
          </w:tcPr>
          <w:p>
            <w:pPr>
              <w:pStyle w:val="TableParagraph"/>
              <w:spacing w:line="203" w:lineRule="exact"/>
              <w:ind w:left="122"/>
              <w:jc w:val="left"/>
              <w:rPr>
                <w:sz w:val="18"/>
              </w:rPr>
            </w:pPr>
            <w:r>
              <w:rPr>
                <w:sz w:val="18"/>
              </w:rPr>
              <w:t>In </w:t>
            </w:r>
            <w:r>
              <w:rPr>
                <w:spacing w:val="-2"/>
                <w:sz w:val="18"/>
              </w:rPr>
              <w:t>phase</w:t>
            </w:r>
          </w:p>
          <w:p>
            <w:pPr>
              <w:pStyle w:val="TableParagraph"/>
              <w:spacing w:line="191" w:lineRule="exact"/>
              <w:ind w:left="122"/>
              <w:jc w:val="left"/>
              <w:rPr>
                <w:sz w:val="18"/>
              </w:rPr>
            </w:pPr>
            <w:r>
              <w:rPr>
                <w:spacing w:val="-2"/>
                <w:sz w:val="18"/>
              </w:rPr>
              <w:t>US←CN</w:t>
            </w:r>
          </w:p>
        </w:tc>
        <w:tc>
          <w:tcPr>
            <w:tcW w:w="1923" w:type="dxa"/>
          </w:tcPr>
          <w:p>
            <w:pPr>
              <w:pStyle w:val="TableParagraph"/>
              <w:spacing w:line="237" w:lineRule="exact" w:before="156"/>
              <w:ind w:right="362"/>
              <w:jc w:val="right"/>
              <w:rPr>
                <w:sz w:val="22"/>
              </w:rPr>
            </w:pPr>
            <w:r>
              <w:rPr>
                <w:spacing w:val="-4"/>
                <w:sz w:val="22"/>
              </w:rPr>
              <w:t>0.32</w:t>
            </w:r>
          </w:p>
        </w:tc>
        <w:tc>
          <w:tcPr>
            <w:tcW w:w="1114" w:type="dxa"/>
          </w:tcPr>
          <w:p>
            <w:pPr>
              <w:pStyle w:val="TableParagraph"/>
              <w:spacing w:line="237" w:lineRule="exact" w:before="156"/>
              <w:ind w:right="1"/>
              <w:rPr>
                <w:sz w:val="22"/>
              </w:rPr>
            </w:pPr>
            <w:r>
              <w:rPr>
                <w:spacing w:val="-4"/>
                <w:sz w:val="22"/>
              </w:rPr>
              <w:t>0.27</w:t>
            </w:r>
          </w:p>
        </w:tc>
        <w:tc>
          <w:tcPr>
            <w:tcW w:w="1113" w:type="dxa"/>
          </w:tcPr>
          <w:p>
            <w:pPr>
              <w:pStyle w:val="TableParagraph"/>
              <w:spacing w:line="237" w:lineRule="exact" w:before="156"/>
              <w:ind w:left="1" w:right="1"/>
              <w:rPr>
                <w:sz w:val="22"/>
              </w:rPr>
            </w:pPr>
            <w:r>
              <w:rPr>
                <w:spacing w:val="-4"/>
                <w:sz w:val="22"/>
              </w:rPr>
              <w:t>0.28</w:t>
            </w:r>
          </w:p>
        </w:tc>
        <w:tc>
          <w:tcPr>
            <w:tcW w:w="1113" w:type="dxa"/>
          </w:tcPr>
          <w:p>
            <w:pPr>
              <w:pStyle w:val="TableParagraph"/>
              <w:spacing w:line="237" w:lineRule="exact" w:before="156"/>
              <w:ind w:right="1"/>
              <w:rPr>
                <w:sz w:val="22"/>
              </w:rPr>
            </w:pPr>
            <w:r>
              <w:rPr>
                <w:spacing w:val="-4"/>
                <w:sz w:val="22"/>
              </w:rPr>
              <w:t>0.20</w:t>
            </w:r>
          </w:p>
        </w:tc>
        <w:tc>
          <w:tcPr>
            <w:tcW w:w="1115" w:type="dxa"/>
          </w:tcPr>
          <w:p>
            <w:pPr>
              <w:pStyle w:val="TableParagraph"/>
              <w:spacing w:line="237" w:lineRule="exact" w:before="156"/>
              <w:rPr>
                <w:sz w:val="22"/>
              </w:rPr>
            </w:pPr>
            <w:r>
              <w:rPr>
                <w:spacing w:val="-4"/>
                <w:sz w:val="22"/>
              </w:rPr>
              <w:t>0.24</w:t>
            </w:r>
          </w:p>
        </w:tc>
        <w:tc>
          <w:tcPr>
            <w:tcW w:w="859" w:type="dxa"/>
          </w:tcPr>
          <w:p>
            <w:pPr>
              <w:pStyle w:val="TableParagraph"/>
              <w:spacing w:line="237" w:lineRule="exact" w:before="156"/>
              <w:ind w:right="107"/>
              <w:jc w:val="right"/>
              <w:rPr>
                <w:sz w:val="22"/>
              </w:rPr>
            </w:pPr>
            <w:r>
              <w:rPr>
                <w:spacing w:val="-4"/>
                <w:sz w:val="22"/>
              </w:rPr>
              <w:t>0.19</w:t>
            </w:r>
          </w:p>
        </w:tc>
      </w:tr>
      <w:tr>
        <w:trPr>
          <w:trHeight w:val="413" w:hRule="atLeast"/>
        </w:trPr>
        <w:tc>
          <w:tcPr>
            <w:tcW w:w="2115" w:type="dxa"/>
          </w:tcPr>
          <w:p>
            <w:pPr>
              <w:pStyle w:val="TableParagraph"/>
              <w:spacing w:line="203" w:lineRule="exact"/>
              <w:ind w:left="122"/>
              <w:jc w:val="left"/>
              <w:rPr>
                <w:sz w:val="18"/>
              </w:rPr>
            </w:pPr>
            <w:r>
              <w:rPr>
                <w:sz w:val="18"/>
              </w:rPr>
              <w:t>In </w:t>
            </w:r>
            <w:r>
              <w:rPr>
                <w:spacing w:val="-2"/>
                <w:sz w:val="18"/>
              </w:rPr>
              <w:t>phase</w:t>
            </w:r>
          </w:p>
          <w:p>
            <w:pPr>
              <w:pStyle w:val="TableParagraph"/>
              <w:spacing w:line="191" w:lineRule="exact"/>
              <w:ind w:left="122"/>
              <w:jc w:val="left"/>
              <w:rPr>
                <w:sz w:val="18"/>
              </w:rPr>
            </w:pPr>
            <w:r>
              <w:rPr>
                <w:spacing w:val="-2"/>
                <w:sz w:val="18"/>
              </w:rPr>
              <w:t>US→CN</w:t>
            </w:r>
          </w:p>
        </w:tc>
        <w:tc>
          <w:tcPr>
            <w:tcW w:w="1923" w:type="dxa"/>
          </w:tcPr>
          <w:p>
            <w:pPr>
              <w:pStyle w:val="TableParagraph"/>
              <w:spacing w:line="237" w:lineRule="exact" w:before="156"/>
              <w:ind w:right="362"/>
              <w:jc w:val="right"/>
              <w:rPr>
                <w:sz w:val="22"/>
              </w:rPr>
            </w:pPr>
            <w:r>
              <w:rPr>
                <w:spacing w:val="-4"/>
                <w:sz w:val="22"/>
              </w:rPr>
              <w:t>0.24</w:t>
            </w:r>
          </w:p>
        </w:tc>
        <w:tc>
          <w:tcPr>
            <w:tcW w:w="1114" w:type="dxa"/>
          </w:tcPr>
          <w:p>
            <w:pPr>
              <w:pStyle w:val="TableParagraph"/>
              <w:spacing w:line="237" w:lineRule="exact" w:before="156"/>
              <w:ind w:right="1"/>
              <w:rPr>
                <w:sz w:val="22"/>
              </w:rPr>
            </w:pPr>
            <w:r>
              <w:rPr>
                <w:spacing w:val="-4"/>
                <w:sz w:val="22"/>
              </w:rPr>
              <w:t>0.25</w:t>
            </w:r>
          </w:p>
        </w:tc>
        <w:tc>
          <w:tcPr>
            <w:tcW w:w="1113" w:type="dxa"/>
          </w:tcPr>
          <w:p>
            <w:pPr>
              <w:pStyle w:val="TableParagraph"/>
              <w:spacing w:line="237" w:lineRule="exact" w:before="156"/>
              <w:ind w:left="1" w:right="1"/>
              <w:rPr>
                <w:sz w:val="22"/>
              </w:rPr>
            </w:pPr>
            <w:r>
              <w:rPr>
                <w:spacing w:val="-4"/>
                <w:sz w:val="22"/>
              </w:rPr>
              <w:t>0.28</w:t>
            </w:r>
          </w:p>
        </w:tc>
        <w:tc>
          <w:tcPr>
            <w:tcW w:w="1113" w:type="dxa"/>
          </w:tcPr>
          <w:p>
            <w:pPr>
              <w:pStyle w:val="TableParagraph"/>
              <w:spacing w:line="237" w:lineRule="exact" w:before="156"/>
              <w:ind w:right="1"/>
              <w:rPr>
                <w:sz w:val="22"/>
              </w:rPr>
            </w:pPr>
            <w:r>
              <w:rPr>
                <w:spacing w:val="-4"/>
                <w:sz w:val="22"/>
              </w:rPr>
              <w:t>0.20</w:t>
            </w:r>
          </w:p>
        </w:tc>
        <w:tc>
          <w:tcPr>
            <w:tcW w:w="1115" w:type="dxa"/>
          </w:tcPr>
          <w:p>
            <w:pPr>
              <w:pStyle w:val="TableParagraph"/>
              <w:spacing w:line="237" w:lineRule="exact" w:before="156"/>
              <w:rPr>
                <w:sz w:val="22"/>
              </w:rPr>
            </w:pPr>
            <w:r>
              <w:rPr>
                <w:spacing w:val="-4"/>
                <w:sz w:val="22"/>
              </w:rPr>
              <w:t>0.31</w:t>
            </w:r>
          </w:p>
        </w:tc>
        <w:tc>
          <w:tcPr>
            <w:tcW w:w="859" w:type="dxa"/>
          </w:tcPr>
          <w:p>
            <w:pPr>
              <w:pStyle w:val="TableParagraph"/>
              <w:spacing w:line="237" w:lineRule="exact" w:before="156"/>
              <w:ind w:right="107"/>
              <w:jc w:val="right"/>
              <w:rPr>
                <w:sz w:val="22"/>
              </w:rPr>
            </w:pPr>
            <w:r>
              <w:rPr>
                <w:spacing w:val="-4"/>
                <w:sz w:val="22"/>
              </w:rPr>
              <w:t>0.37</w:t>
            </w:r>
          </w:p>
        </w:tc>
      </w:tr>
      <w:tr>
        <w:trPr>
          <w:trHeight w:val="413" w:hRule="atLeast"/>
        </w:trPr>
        <w:tc>
          <w:tcPr>
            <w:tcW w:w="2115" w:type="dxa"/>
          </w:tcPr>
          <w:p>
            <w:pPr>
              <w:pStyle w:val="TableParagraph"/>
              <w:spacing w:line="203" w:lineRule="exact"/>
              <w:ind w:left="122"/>
              <w:jc w:val="left"/>
              <w:rPr>
                <w:sz w:val="18"/>
              </w:rPr>
            </w:pPr>
            <w:r>
              <w:rPr>
                <w:sz w:val="18"/>
              </w:rPr>
              <w:t>Anti-</w:t>
            </w:r>
            <w:r>
              <w:rPr>
                <w:spacing w:val="-2"/>
                <w:sz w:val="18"/>
              </w:rPr>
              <w:t>phase</w:t>
            </w:r>
          </w:p>
          <w:p>
            <w:pPr>
              <w:pStyle w:val="TableParagraph"/>
              <w:spacing w:line="191" w:lineRule="exact"/>
              <w:ind w:left="122"/>
              <w:jc w:val="left"/>
              <w:rPr>
                <w:sz w:val="18"/>
              </w:rPr>
            </w:pPr>
            <w:r>
              <w:rPr>
                <w:spacing w:val="-2"/>
                <w:sz w:val="18"/>
              </w:rPr>
              <w:t>US→CN</w:t>
            </w:r>
          </w:p>
        </w:tc>
        <w:tc>
          <w:tcPr>
            <w:tcW w:w="1923" w:type="dxa"/>
          </w:tcPr>
          <w:p>
            <w:pPr>
              <w:pStyle w:val="TableParagraph"/>
              <w:spacing w:line="237" w:lineRule="exact" w:before="156"/>
              <w:ind w:right="362"/>
              <w:jc w:val="right"/>
              <w:rPr>
                <w:sz w:val="22"/>
              </w:rPr>
            </w:pPr>
            <w:r>
              <w:rPr>
                <w:spacing w:val="-4"/>
                <w:sz w:val="22"/>
              </w:rPr>
              <w:t>0.22</w:t>
            </w:r>
          </w:p>
        </w:tc>
        <w:tc>
          <w:tcPr>
            <w:tcW w:w="1114" w:type="dxa"/>
          </w:tcPr>
          <w:p>
            <w:pPr>
              <w:pStyle w:val="TableParagraph"/>
              <w:spacing w:line="237" w:lineRule="exact" w:before="156"/>
              <w:ind w:right="1"/>
              <w:rPr>
                <w:sz w:val="22"/>
              </w:rPr>
            </w:pPr>
            <w:r>
              <w:rPr>
                <w:spacing w:val="-4"/>
                <w:sz w:val="22"/>
              </w:rPr>
              <w:t>0.24</w:t>
            </w:r>
          </w:p>
        </w:tc>
        <w:tc>
          <w:tcPr>
            <w:tcW w:w="1113" w:type="dxa"/>
          </w:tcPr>
          <w:p>
            <w:pPr>
              <w:pStyle w:val="TableParagraph"/>
              <w:spacing w:line="237" w:lineRule="exact" w:before="156"/>
              <w:ind w:left="1" w:right="1"/>
              <w:rPr>
                <w:sz w:val="22"/>
              </w:rPr>
            </w:pPr>
            <w:r>
              <w:rPr>
                <w:spacing w:val="-4"/>
                <w:sz w:val="22"/>
              </w:rPr>
              <w:t>0.24</w:t>
            </w:r>
          </w:p>
        </w:tc>
        <w:tc>
          <w:tcPr>
            <w:tcW w:w="1113" w:type="dxa"/>
          </w:tcPr>
          <w:p>
            <w:pPr>
              <w:pStyle w:val="TableParagraph"/>
              <w:spacing w:line="237" w:lineRule="exact" w:before="156"/>
              <w:ind w:right="1"/>
              <w:rPr>
                <w:sz w:val="22"/>
              </w:rPr>
            </w:pPr>
            <w:r>
              <w:rPr>
                <w:spacing w:val="-4"/>
                <w:sz w:val="22"/>
              </w:rPr>
              <w:t>0.26</w:t>
            </w:r>
          </w:p>
        </w:tc>
        <w:tc>
          <w:tcPr>
            <w:tcW w:w="1115" w:type="dxa"/>
          </w:tcPr>
          <w:p>
            <w:pPr>
              <w:pStyle w:val="TableParagraph"/>
              <w:spacing w:line="237" w:lineRule="exact" w:before="156"/>
              <w:rPr>
                <w:sz w:val="22"/>
              </w:rPr>
            </w:pPr>
            <w:r>
              <w:rPr>
                <w:spacing w:val="-4"/>
                <w:sz w:val="22"/>
              </w:rPr>
              <w:t>0.29</w:t>
            </w:r>
          </w:p>
        </w:tc>
        <w:tc>
          <w:tcPr>
            <w:tcW w:w="859" w:type="dxa"/>
          </w:tcPr>
          <w:p>
            <w:pPr>
              <w:pStyle w:val="TableParagraph"/>
              <w:spacing w:line="237" w:lineRule="exact" w:before="156"/>
              <w:ind w:right="107"/>
              <w:jc w:val="right"/>
              <w:rPr>
                <w:sz w:val="22"/>
              </w:rPr>
            </w:pPr>
            <w:r>
              <w:rPr>
                <w:spacing w:val="-4"/>
                <w:sz w:val="22"/>
              </w:rPr>
              <w:t>0.35</w:t>
            </w:r>
          </w:p>
        </w:tc>
      </w:tr>
      <w:tr>
        <w:trPr>
          <w:trHeight w:val="414" w:hRule="atLeast"/>
        </w:trPr>
        <w:tc>
          <w:tcPr>
            <w:tcW w:w="2115" w:type="dxa"/>
          </w:tcPr>
          <w:p>
            <w:pPr>
              <w:pStyle w:val="TableParagraph"/>
              <w:spacing w:line="203" w:lineRule="exact"/>
              <w:ind w:left="122"/>
              <w:jc w:val="left"/>
              <w:rPr>
                <w:sz w:val="18"/>
              </w:rPr>
            </w:pPr>
            <w:r>
              <w:rPr>
                <w:sz w:val="18"/>
              </w:rPr>
              <w:t>Anti-</w:t>
            </w:r>
            <w:r>
              <w:rPr>
                <w:spacing w:val="-2"/>
                <w:sz w:val="18"/>
              </w:rPr>
              <w:t>phase</w:t>
            </w:r>
          </w:p>
          <w:p>
            <w:pPr>
              <w:pStyle w:val="TableParagraph"/>
              <w:spacing w:line="191" w:lineRule="exact"/>
              <w:ind w:left="122"/>
              <w:jc w:val="left"/>
              <w:rPr>
                <w:sz w:val="18"/>
              </w:rPr>
            </w:pPr>
            <w:r>
              <w:rPr>
                <w:spacing w:val="-2"/>
                <w:sz w:val="18"/>
              </w:rPr>
              <w:t>US←DIFF</w:t>
            </w:r>
          </w:p>
        </w:tc>
        <w:tc>
          <w:tcPr>
            <w:tcW w:w="1923" w:type="dxa"/>
          </w:tcPr>
          <w:p>
            <w:pPr>
              <w:pStyle w:val="TableParagraph"/>
              <w:spacing w:line="237" w:lineRule="exact" w:before="156"/>
              <w:ind w:right="362"/>
              <w:jc w:val="right"/>
              <w:rPr>
                <w:sz w:val="22"/>
              </w:rPr>
            </w:pPr>
            <w:r>
              <w:rPr>
                <w:spacing w:val="-4"/>
                <w:sz w:val="22"/>
              </w:rPr>
              <w:t>0.33</w:t>
            </w:r>
          </w:p>
        </w:tc>
        <w:tc>
          <w:tcPr>
            <w:tcW w:w="1114" w:type="dxa"/>
          </w:tcPr>
          <w:p>
            <w:pPr>
              <w:pStyle w:val="TableParagraph"/>
              <w:spacing w:line="237" w:lineRule="exact" w:before="156"/>
              <w:ind w:right="1"/>
              <w:rPr>
                <w:sz w:val="22"/>
              </w:rPr>
            </w:pPr>
            <w:r>
              <w:rPr>
                <w:spacing w:val="-4"/>
                <w:sz w:val="22"/>
              </w:rPr>
              <w:t>0.33</w:t>
            </w:r>
          </w:p>
        </w:tc>
        <w:tc>
          <w:tcPr>
            <w:tcW w:w="1113" w:type="dxa"/>
          </w:tcPr>
          <w:p>
            <w:pPr>
              <w:pStyle w:val="TableParagraph"/>
              <w:spacing w:line="237" w:lineRule="exact" w:before="156"/>
              <w:ind w:left="1" w:right="1"/>
              <w:rPr>
                <w:sz w:val="22"/>
              </w:rPr>
            </w:pPr>
            <w:r>
              <w:rPr>
                <w:spacing w:val="-4"/>
                <w:sz w:val="22"/>
              </w:rPr>
              <w:t>0.27</w:t>
            </w:r>
          </w:p>
        </w:tc>
        <w:tc>
          <w:tcPr>
            <w:tcW w:w="1113" w:type="dxa"/>
          </w:tcPr>
          <w:p>
            <w:pPr>
              <w:pStyle w:val="TableParagraph"/>
              <w:spacing w:line="237" w:lineRule="exact" w:before="156"/>
              <w:ind w:right="1"/>
              <w:rPr>
                <w:sz w:val="22"/>
              </w:rPr>
            </w:pPr>
            <w:r>
              <w:rPr>
                <w:spacing w:val="-4"/>
                <w:sz w:val="22"/>
              </w:rPr>
              <w:t>0.41</w:t>
            </w:r>
          </w:p>
        </w:tc>
        <w:tc>
          <w:tcPr>
            <w:tcW w:w="1115" w:type="dxa"/>
          </w:tcPr>
          <w:p>
            <w:pPr>
              <w:pStyle w:val="TableParagraph"/>
              <w:spacing w:line="237" w:lineRule="exact" w:before="156"/>
              <w:rPr>
                <w:sz w:val="22"/>
              </w:rPr>
            </w:pPr>
            <w:r>
              <w:rPr>
                <w:spacing w:val="-4"/>
                <w:sz w:val="22"/>
              </w:rPr>
              <w:t>0.28</w:t>
            </w:r>
          </w:p>
        </w:tc>
        <w:tc>
          <w:tcPr>
            <w:tcW w:w="859" w:type="dxa"/>
          </w:tcPr>
          <w:p>
            <w:pPr>
              <w:pStyle w:val="TableParagraph"/>
              <w:spacing w:line="237" w:lineRule="exact" w:before="156"/>
              <w:ind w:right="107"/>
              <w:jc w:val="right"/>
              <w:rPr>
                <w:sz w:val="22"/>
              </w:rPr>
            </w:pPr>
            <w:r>
              <w:rPr>
                <w:spacing w:val="-4"/>
                <w:sz w:val="22"/>
              </w:rPr>
              <w:t>0.18</w:t>
            </w:r>
          </w:p>
        </w:tc>
      </w:tr>
      <w:tr>
        <w:trPr>
          <w:trHeight w:val="414" w:hRule="atLeast"/>
        </w:trPr>
        <w:tc>
          <w:tcPr>
            <w:tcW w:w="2115" w:type="dxa"/>
          </w:tcPr>
          <w:p>
            <w:pPr>
              <w:pStyle w:val="TableParagraph"/>
              <w:spacing w:line="203" w:lineRule="exact"/>
              <w:ind w:left="122"/>
              <w:jc w:val="left"/>
              <w:rPr>
                <w:sz w:val="18"/>
              </w:rPr>
            </w:pPr>
            <w:r>
              <w:rPr>
                <w:sz w:val="18"/>
              </w:rPr>
              <w:t>In </w:t>
            </w:r>
            <w:r>
              <w:rPr>
                <w:spacing w:val="-2"/>
                <w:sz w:val="18"/>
              </w:rPr>
              <w:t>phase</w:t>
            </w:r>
          </w:p>
          <w:p>
            <w:pPr>
              <w:pStyle w:val="TableParagraph"/>
              <w:spacing w:line="191" w:lineRule="exact"/>
              <w:ind w:left="122"/>
              <w:jc w:val="left"/>
              <w:rPr>
                <w:sz w:val="18"/>
              </w:rPr>
            </w:pPr>
            <w:r>
              <w:rPr>
                <w:spacing w:val="-2"/>
                <w:sz w:val="18"/>
              </w:rPr>
              <w:t>US←DIFF</w:t>
            </w:r>
          </w:p>
        </w:tc>
        <w:tc>
          <w:tcPr>
            <w:tcW w:w="1923" w:type="dxa"/>
          </w:tcPr>
          <w:p>
            <w:pPr>
              <w:pStyle w:val="TableParagraph"/>
              <w:spacing w:line="237" w:lineRule="exact" w:before="156"/>
              <w:ind w:right="362"/>
              <w:jc w:val="right"/>
              <w:rPr>
                <w:sz w:val="22"/>
              </w:rPr>
            </w:pPr>
            <w:r>
              <w:rPr>
                <w:spacing w:val="-4"/>
                <w:sz w:val="22"/>
              </w:rPr>
              <w:t>0.18</w:t>
            </w:r>
          </w:p>
        </w:tc>
        <w:tc>
          <w:tcPr>
            <w:tcW w:w="1114" w:type="dxa"/>
          </w:tcPr>
          <w:p>
            <w:pPr>
              <w:pStyle w:val="TableParagraph"/>
              <w:spacing w:line="237" w:lineRule="exact" w:before="156"/>
              <w:ind w:right="1"/>
              <w:rPr>
                <w:sz w:val="22"/>
              </w:rPr>
            </w:pPr>
            <w:r>
              <w:rPr>
                <w:spacing w:val="-4"/>
                <w:sz w:val="22"/>
              </w:rPr>
              <w:t>0.17</w:t>
            </w:r>
          </w:p>
        </w:tc>
        <w:tc>
          <w:tcPr>
            <w:tcW w:w="1113" w:type="dxa"/>
          </w:tcPr>
          <w:p>
            <w:pPr>
              <w:pStyle w:val="TableParagraph"/>
              <w:spacing w:line="237" w:lineRule="exact" w:before="156"/>
              <w:ind w:left="1" w:right="1"/>
              <w:rPr>
                <w:sz w:val="22"/>
              </w:rPr>
            </w:pPr>
            <w:r>
              <w:rPr>
                <w:spacing w:val="-4"/>
                <w:sz w:val="22"/>
              </w:rPr>
              <w:t>0.21</w:t>
            </w:r>
          </w:p>
        </w:tc>
        <w:tc>
          <w:tcPr>
            <w:tcW w:w="1113" w:type="dxa"/>
          </w:tcPr>
          <w:p>
            <w:pPr>
              <w:pStyle w:val="TableParagraph"/>
              <w:spacing w:line="237" w:lineRule="exact" w:before="156"/>
              <w:ind w:right="1"/>
              <w:rPr>
                <w:sz w:val="22"/>
              </w:rPr>
            </w:pPr>
            <w:r>
              <w:rPr>
                <w:spacing w:val="-4"/>
                <w:sz w:val="22"/>
              </w:rPr>
              <w:t>0.10</w:t>
            </w:r>
          </w:p>
        </w:tc>
        <w:tc>
          <w:tcPr>
            <w:tcW w:w="1115" w:type="dxa"/>
          </w:tcPr>
          <w:p>
            <w:pPr>
              <w:pStyle w:val="TableParagraph"/>
              <w:spacing w:line="237" w:lineRule="exact" w:before="156"/>
              <w:rPr>
                <w:sz w:val="22"/>
              </w:rPr>
            </w:pPr>
            <w:r>
              <w:rPr>
                <w:spacing w:val="-4"/>
                <w:sz w:val="22"/>
              </w:rPr>
              <w:t>0.16</w:t>
            </w:r>
          </w:p>
        </w:tc>
        <w:tc>
          <w:tcPr>
            <w:tcW w:w="859" w:type="dxa"/>
          </w:tcPr>
          <w:p>
            <w:pPr>
              <w:pStyle w:val="TableParagraph"/>
              <w:spacing w:line="237" w:lineRule="exact" w:before="156"/>
              <w:ind w:right="107"/>
              <w:jc w:val="right"/>
              <w:rPr>
                <w:sz w:val="22"/>
              </w:rPr>
            </w:pPr>
            <w:r>
              <w:rPr>
                <w:spacing w:val="-4"/>
                <w:sz w:val="22"/>
              </w:rPr>
              <w:t>0.15</w:t>
            </w:r>
          </w:p>
        </w:tc>
      </w:tr>
      <w:tr>
        <w:trPr>
          <w:trHeight w:val="413" w:hRule="atLeast"/>
        </w:trPr>
        <w:tc>
          <w:tcPr>
            <w:tcW w:w="2115" w:type="dxa"/>
          </w:tcPr>
          <w:p>
            <w:pPr>
              <w:pStyle w:val="TableParagraph"/>
              <w:spacing w:line="203" w:lineRule="exact"/>
              <w:ind w:left="122"/>
              <w:jc w:val="left"/>
              <w:rPr>
                <w:sz w:val="18"/>
              </w:rPr>
            </w:pPr>
            <w:r>
              <w:rPr>
                <w:sz w:val="18"/>
              </w:rPr>
              <w:t>In </w:t>
            </w:r>
            <w:r>
              <w:rPr>
                <w:spacing w:val="-2"/>
                <w:sz w:val="18"/>
              </w:rPr>
              <w:t>phase</w:t>
            </w:r>
          </w:p>
          <w:p>
            <w:pPr>
              <w:pStyle w:val="TableParagraph"/>
              <w:spacing w:line="191" w:lineRule="exact"/>
              <w:ind w:left="122"/>
              <w:jc w:val="left"/>
              <w:rPr>
                <w:sz w:val="18"/>
              </w:rPr>
            </w:pPr>
            <w:r>
              <w:rPr>
                <w:spacing w:val="-2"/>
                <w:sz w:val="18"/>
              </w:rPr>
              <w:t>US→DIFF</w:t>
            </w:r>
          </w:p>
        </w:tc>
        <w:tc>
          <w:tcPr>
            <w:tcW w:w="1923" w:type="dxa"/>
          </w:tcPr>
          <w:p>
            <w:pPr>
              <w:pStyle w:val="TableParagraph"/>
              <w:spacing w:line="237" w:lineRule="exact" w:before="156"/>
              <w:ind w:right="362"/>
              <w:jc w:val="right"/>
              <w:rPr>
                <w:sz w:val="22"/>
              </w:rPr>
            </w:pPr>
            <w:r>
              <w:rPr>
                <w:spacing w:val="-4"/>
                <w:sz w:val="22"/>
              </w:rPr>
              <w:t>0.13</w:t>
            </w:r>
          </w:p>
        </w:tc>
        <w:tc>
          <w:tcPr>
            <w:tcW w:w="1114" w:type="dxa"/>
          </w:tcPr>
          <w:p>
            <w:pPr>
              <w:pStyle w:val="TableParagraph"/>
              <w:spacing w:line="237" w:lineRule="exact" w:before="156"/>
              <w:ind w:right="1"/>
              <w:rPr>
                <w:sz w:val="22"/>
              </w:rPr>
            </w:pPr>
            <w:r>
              <w:rPr>
                <w:spacing w:val="-4"/>
                <w:sz w:val="22"/>
              </w:rPr>
              <w:t>0.16</w:t>
            </w:r>
          </w:p>
        </w:tc>
        <w:tc>
          <w:tcPr>
            <w:tcW w:w="1113" w:type="dxa"/>
          </w:tcPr>
          <w:p>
            <w:pPr>
              <w:pStyle w:val="TableParagraph"/>
              <w:spacing w:line="237" w:lineRule="exact" w:before="156"/>
              <w:ind w:left="1" w:right="1"/>
              <w:rPr>
                <w:sz w:val="22"/>
              </w:rPr>
            </w:pPr>
            <w:r>
              <w:rPr>
                <w:spacing w:val="-4"/>
                <w:sz w:val="22"/>
              </w:rPr>
              <w:t>0.20</w:t>
            </w:r>
          </w:p>
        </w:tc>
        <w:tc>
          <w:tcPr>
            <w:tcW w:w="1113" w:type="dxa"/>
          </w:tcPr>
          <w:p>
            <w:pPr>
              <w:pStyle w:val="TableParagraph"/>
              <w:spacing w:line="237" w:lineRule="exact" w:before="156"/>
              <w:ind w:right="1"/>
              <w:rPr>
                <w:sz w:val="22"/>
              </w:rPr>
            </w:pPr>
            <w:r>
              <w:rPr>
                <w:spacing w:val="-4"/>
                <w:sz w:val="22"/>
              </w:rPr>
              <w:t>0.13</w:t>
            </w:r>
          </w:p>
        </w:tc>
        <w:tc>
          <w:tcPr>
            <w:tcW w:w="1115" w:type="dxa"/>
          </w:tcPr>
          <w:p>
            <w:pPr>
              <w:pStyle w:val="TableParagraph"/>
              <w:spacing w:line="237" w:lineRule="exact" w:before="156"/>
              <w:rPr>
                <w:sz w:val="22"/>
              </w:rPr>
            </w:pPr>
            <w:r>
              <w:rPr>
                <w:spacing w:val="-4"/>
                <w:sz w:val="22"/>
              </w:rPr>
              <w:t>0.20</w:t>
            </w:r>
          </w:p>
        </w:tc>
        <w:tc>
          <w:tcPr>
            <w:tcW w:w="859" w:type="dxa"/>
          </w:tcPr>
          <w:p>
            <w:pPr>
              <w:pStyle w:val="TableParagraph"/>
              <w:spacing w:line="237" w:lineRule="exact" w:before="156"/>
              <w:ind w:right="107"/>
              <w:jc w:val="right"/>
              <w:rPr>
                <w:sz w:val="22"/>
              </w:rPr>
            </w:pPr>
            <w:r>
              <w:rPr>
                <w:spacing w:val="-4"/>
                <w:sz w:val="22"/>
              </w:rPr>
              <w:t>0.28</w:t>
            </w:r>
          </w:p>
        </w:tc>
      </w:tr>
      <w:tr>
        <w:trPr>
          <w:trHeight w:val="414" w:hRule="atLeast"/>
        </w:trPr>
        <w:tc>
          <w:tcPr>
            <w:tcW w:w="2115" w:type="dxa"/>
          </w:tcPr>
          <w:p>
            <w:pPr>
              <w:pStyle w:val="TableParagraph"/>
              <w:spacing w:line="203" w:lineRule="exact"/>
              <w:ind w:left="122"/>
              <w:jc w:val="left"/>
              <w:rPr>
                <w:sz w:val="18"/>
              </w:rPr>
            </w:pPr>
            <w:r>
              <w:rPr>
                <w:sz w:val="18"/>
              </w:rPr>
              <w:t>Anti-</w:t>
            </w:r>
            <w:r>
              <w:rPr>
                <w:spacing w:val="-2"/>
                <w:sz w:val="18"/>
              </w:rPr>
              <w:t>phase</w:t>
            </w:r>
          </w:p>
          <w:p>
            <w:pPr>
              <w:pStyle w:val="TableParagraph"/>
              <w:spacing w:line="191" w:lineRule="exact"/>
              <w:ind w:left="122"/>
              <w:jc w:val="left"/>
              <w:rPr>
                <w:sz w:val="18"/>
              </w:rPr>
            </w:pPr>
            <w:r>
              <w:rPr>
                <w:spacing w:val="-2"/>
                <w:sz w:val="18"/>
              </w:rPr>
              <w:t>US→DIFF</w:t>
            </w:r>
          </w:p>
        </w:tc>
        <w:tc>
          <w:tcPr>
            <w:tcW w:w="1923" w:type="dxa"/>
          </w:tcPr>
          <w:p>
            <w:pPr>
              <w:pStyle w:val="TableParagraph"/>
              <w:spacing w:line="237" w:lineRule="exact" w:before="156"/>
              <w:ind w:right="362"/>
              <w:jc w:val="right"/>
              <w:rPr>
                <w:sz w:val="22"/>
              </w:rPr>
            </w:pPr>
            <w:r>
              <w:rPr>
                <w:spacing w:val="-4"/>
                <w:sz w:val="22"/>
              </w:rPr>
              <w:t>0.36</w:t>
            </w:r>
          </w:p>
        </w:tc>
        <w:tc>
          <w:tcPr>
            <w:tcW w:w="1114" w:type="dxa"/>
          </w:tcPr>
          <w:p>
            <w:pPr>
              <w:pStyle w:val="TableParagraph"/>
              <w:spacing w:line="237" w:lineRule="exact" w:before="156"/>
              <w:ind w:right="1"/>
              <w:rPr>
                <w:sz w:val="22"/>
              </w:rPr>
            </w:pPr>
            <w:r>
              <w:rPr>
                <w:spacing w:val="-4"/>
                <w:sz w:val="22"/>
              </w:rPr>
              <w:t>0.34</w:t>
            </w:r>
          </w:p>
        </w:tc>
        <w:tc>
          <w:tcPr>
            <w:tcW w:w="1113" w:type="dxa"/>
          </w:tcPr>
          <w:p>
            <w:pPr>
              <w:pStyle w:val="TableParagraph"/>
              <w:spacing w:line="237" w:lineRule="exact" w:before="156"/>
              <w:ind w:left="1" w:right="1"/>
              <w:rPr>
                <w:sz w:val="22"/>
              </w:rPr>
            </w:pPr>
            <w:r>
              <w:rPr>
                <w:spacing w:val="-4"/>
                <w:sz w:val="22"/>
              </w:rPr>
              <w:t>0.31</w:t>
            </w:r>
          </w:p>
        </w:tc>
        <w:tc>
          <w:tcPr>
            <w:tcW w:w="1113" w:type="dxa"/>
          </w:tcPr>
          <w:p>
            <w:pPr>
              <w:pStyle w:val="TableParagraph"/>
              <w:spacing w:line="237" w:lineRule="exact" w:before="156"/>
              <w:ind w:right="1"/>
              <w:rPr>
                <w:sz w:val="22"/>
              </w:rPr>
            </w:pPr>
            <w:r>
              <w:rPr>
                <w:spacing w:val="-4"/>
                <w:sz w:val="22"/>
              </w:rPr>
              <w:t>0.36</w:t>
            </w:r>
          </w:p>
        </w:tc>
        <w:tc>
          <w:tcPr>
            <w:tcW w:w="1115" w:type="dxa"/>
          </w:tcPr>
          <w:p>
            <w:pPr>
              <w:pStyle w:val="TableParagraph"/>
              <w:spacing w:line="237" w:lineRule="exact" w:before="156"/>
              <w:rPr>
                <w:sz w:val="22"/>
              </w:rPr>
            </w:pPr>
            <w:r>
              <w:rPr>
                <w:spacing w:val="-4"/>
                <w:sz w:val="22"/>
              </w:rPr>
              <w:t>0.37</w:t>
            </w:r>
          </w:p>
        </w:tc>
        <w:tc>
          <w:tcPr>
            <w:tcW w:w="859" w:type="dxa"/>
          </w:tcPr>
          <w:p>
            <w:pPr>
              <w:pStyle w:val="TableParagraph"/>
              <w:spacing w:line="237" w:lineRule="exact" w:before="156"/>
              <w:ind w:right="107"/>
              <w:jc w:val="right"/>
              <w:rPr>
                <w:sz w:val="22"/>
              </w:rPr>
            </w:pPr>
            <w:r>
              <w:rPr>
                <w:spacing w:val="-4"/>
                <w:sz w:val="22"/>
              </w:rPr>
              <w:t>0.38</w:t>
            </w:r>
          </w:p>
        </w:tc>
      </w:tr>
      <w:tr>
        <w:trPr>
          <w:trHeight w:val="414" w:hRule="atLeast"/>
        </w:trPr>
        <w:tc>
          <w:tcPr>
            <w:tcW w:w="2115" w:type="dxa"/>
          </w:tcPr>
          <w:p>
            <w:pPr>
              <w:pStyle w:val="TableParagraph"/>
              <w:spacing w:line="203" w:lineRule="exact"/>
              <w:ind w:left="122"/>
              <w:jc w:val="left"/>
              <w:rPr>
                <w:sz w:val="18"/>
              </w:rPr>
            </w:pPr>
            <w:r>
              <w:rPr>
                <w:sz w:val="18"/>
              </w:rPr>
              <w:t>Anti-</w:t>
            </w:r>
            <w:r>
              <w:rPr>
                <w:spacing w:val="-2"/>
                <w:sz w:val="18"/>
              </w:rPr>
              <w:t>phase</w:t>
            </w:r>
          </w:p>
          <w:p>
            <w:pPr>
              <w:pStyle w:val="TableParagraph"/>
              <w:spacing w:line="191" w:lineRule="exact"/>
              <w:ind w:left="122"/>
              <w:jc w:val="left"/>
              <w:rPr>
                <w:sz w:val="18"/>
              </w:rPr>
            </w:pPr>
            <w:r>
              <w:rPr>
                <w:spacing w:val="-2"/>
                <w:sz w:val="18"/>
              </w:rPr>
              <w:t>CN←DIFF</w:t>
            </w:r>
          </w:p>
        </w:tc>
        <w:tc>
          <w:tcPr>
            <w:tcW w:w="1923" w:type="dxa"/>
          </w:tcPr>
          <w:p>
            <w:pPr>
              <w:pStyle w:val="TableParagraph"/>
              <w:spacing w:line="237" w:lineRule="exact" w:before="156"/>
              <w:ind w:right="362"/>
              <w:jc w:val="right"/>
              <w:rPr>
                <w:sz w:val="22"/>
              </w:rPr>
            </w:pPr>
            <w:r>
              <w:rPr>
                <w:spacing w:val="-4"/>
                <w:sz w:val="22"/>
              </w:rPr>
              <w:t>0.02</w:t>
            </w:r>
          </w:p>
        </w:tc>
        <w:tc>
          <w:tcPr>
            <w:tcW w:w="1114" w:type="dxa"/>
          </w:tcPr>
          <w:p>
            <w:pPr>
              <w:pStyle w:val="TableParagraph"/>
              <w:spacing w:line="237" w:lineRule="exact" w:before="156"/>
              <w:ind w:right="1"/>
              <w:rPr>
                <w:sz w:val="22"/>
              </w:rPr>
            </w:pPr>
            <w:r>
              <w:rPr>
                <w:spacing w:val="-4"/>
                <w:sz w:val="22"/>
              </w:rPr>
              <w:t>0.01</w:t>
            </w:r>
          </w:p>
        </w:tc>
        <w:tc>
          <w:tcPr>
            <w:tcW w:w="1113" w:type="dxa"/>
          </w:tcPr>
          <w:p>
            <w:pPr>
              <w:pStyle w:val="TableParagraph"/>
              <w:spacing w:line="237" w:lineRule="exact" w:before="156"/>
              <w:ind w:left="1" w:right="1"/>
              <w:rPr>
                <w:sz w:val="22"/>
              </w:rPr>
            </w:pPr>
            <w:r>
              <w:rPr>
                <w:spacing w:val="-4"/>
                <w:sz w:val="22"/>
              </w:rPr>
              <w:t>0.00</w:t>
            </w:r>
          </w:p>
        </w:tc>
        <w:tc>
          <w:tcPr>
            <w:tcW w:w="1113" w:type="dxa"/>
          </w:tcPr>
          <w:p>
            <w:pPr>
              <w:pStyle w:val="TableParagraph"/>
              <w:spacing w:line="237" w:lineRule="exact" w:before="156"/>
              <w:ind w:right="1"/>
              <w:rPr>
                <w:sz w:val="22"/>
              </w:rPr>
            </w:pPr>
            <w:r>
              <w:rPr>
                <w:spacing w:val="-4"/>
                <w:sz w:val="22"/>
              </w:rPr>
              <w:t>0.02</w:t>
            </w:r>
          </w:p>
        </w:tc>
        <w:tc>
          <w:tcPr>
            <w:tcW w:w="1115" w:type="dxa"/>
          </w:tcPr>
          <w:p>
            <w:pPr>
              <w:pStyle w:val="TableParagraph"/>
              <w:spacing w:line="237" w:lineRule="exact" w:before="156"/>
              <w:rPr>
                <w:sz w:val="22"/>
              </w:rPr>
            </w:pPr>
            <w:r>
              <w:rPr>
                <w:spacing w:val="-4"/>
                <w:sz w:val="22"/>
              </w:rPr>
              <w:t>0.02</w:t>
            </w:r>
          </w:p>
        </w:tc>
        <w:tc>
          <w:tcPr>
            <w:tcW w:w="859" w:type="dxa"/>
          </w:tcPr>
          <w:p>
            <w:pPr>
              <w:pStyle w:val="TableParagraph"/>
              <w:spacing w:line="237" w:lineRule="exact" w:before="156"/>
              <w:ind w:right="107"/>
              <w:jc w:val="right"/>
              <w:rPr>
                <w:sz w:val="22"/>
              </w:rPr>
            </w:pPr>
            <w:r>
              <w:rPr>
                <w:spacing w:val="-4"/>
                <w:sz w:val="22"/>
              </w:rPr>
              <w:t>0.02</w:t>
            </w:r>
          </w:p>
        </w:tc>
      </w:tr>
      <w:tr>
        <w:trPr>
          <w:trHeight w:val="413" w:hRule="atLeast"/>
        </w:trPr>
        <w:tc>
          <w:tcPr>
            <w:tcW w:w="2115" w:type="dxa"/>
          </w:tcPr>
          <w:p>
            <w:pPr>
              <w:pStyle w:val="TableParagraph"/>
              <w:spacing w:line="203" w:lineRule="exact"/>
              <w:ind w:left="122"/>
              <w:jc w:val="left"/>
              <w:rPr>
                <w:sz w:val="18"/>
              </w:rPr>
            </w:pPr>
            <w:r>
              <w:rPr>
                <w:sz w:val="18"/>
              </w:rPr>
              <w:t>In </w:t>
            </w:r>
            <w:r>
              <w:rPr>
                <w:spacing w:val="-2"/>
                <w:sz w:val="18"/>
              </w:rPr>
              <w:t>phase</w:t>
            </w:r>
          </w:p>
          <w:p>
            <w:pPr>
              <w:pStyle w:val="TableParagraph"/>
              <w:spacing w:line="191" w:lineRule="exact"/>
              <w:ind w:left="122"/>
              <w:jc w:val="left"/>
              <w:rPr>
                <w:sz w:val="18"/>
              </w:rPr>
            </w:pPr>
            <w:r>
              <w:rPr>
                <w:spacing w:val="-2"/>
                <w:sz w:val="18"/>
              </w:rPr>
              <w:t>CN←DIFF</w:t>
            </w:r>
          </w:p>
        </w:tc>
        <w:tc>
          <w:tcPr>
            <w:tcW w:w="1923" w:type="dxa"/>
          </w:tcPr>
          <w:p>
            <w:pPr>
              <w:pStyle w:val="TableParagraph"/>
              <w:spacing w:line="237" w:lineRule="exact" w:before="156"/>
              <w:ind w:right="362"/>
              <w:jc w:val="right"/>
              <w:rPr>
                <w:sz w:val="22"/>
              </w:rPr>
            </w:pPr>
            <w:r>
              <w:rPr>
                <w:spacing w:val="-4"/>
                <w:sz w:val="22"/>
              </w:rPr>
              <w:t>0.53</w:t>
            </w:r>
          </w:p>
        </w:tc>
        <w:tc>
          <w:tcPr>
            <w:tcW w:w="1114" w:type="dxa"/>
          </w:tcPr>
          <w:p>
            <w:pPr>
              <w:pStyle w:val="TableParagraph"/>
              <w:spacing w:line="237" w:lineRule="exact" w:before="156"/>
              <w:ind w:right="1"/>
              <w:rPr>
                <w:sz w:val="22"/>
              </w:rPr>
            </w:pPr>
            <w:r>
              <w:rPr>
                <w:spacing w:val="-4"/>
                <w:sz w:val="22"/>
              </w:rPr>
              <w:t>0.50</w:t>
            </w:r>
          </w:p>
        </w:tc>
        <w:tc>
          <w:tcPr>
            <w:tcW w:w="1113" w:type="dxa"/>
          </w:tcPr>
          <w:p>
            <w:pPr>
              <w:pStyle w:val="TableParagraph"/>
              <w:spacing w:line="237" w:lineRule="exact" w:before="156"/>
              <w:ind w:left="1" w:right="1"/>
              <w:rPr>
                <w:sz w:val="22"/>
              </w:rPr>
            </w:pPr>
            <w:r>
              <w:rPr>
                <w:spacing w:val="-4"/>
                <w:sz w:val="22"/>
              </w:rPr>
              <w:t>0.52</w:t>
            </w:r>
          </w:p>
        </w:tc>
        <w:tc>
          <w:tcPr>
            <w:tcW w:w="1113" w:type="dxa"/>
          </w:tcPr>
          <w:p>
            <w:pPr>
              <w:pStyle w:val="TableParagraph"/>
              <w:spacing w:line="237" w:lineRule="exact" w:before="156"/>
              <w:ind w:right="1"/>
              <w:rPr>
                <w:sz w:val="22"/>
              </w:rPr>
            </w:pPr>
            <w:r>
              <w:rPr>
                <w:spacing w:val="-4"/>
                <w:sz w:val="22"/>
              </w:rPr>
              <w:t>0.44</w:t>
            </w:r>
          </w:p>
        </w:tc>
        <w:tc>
          <w:tcPr>
            <w:tcW w:w="1115" w:type="dxa"/>
          </w:tcPr>
          <w:p>
            <w:pPr>
              <w:pStyle w:val="TableParagraph"/>
              <w:spacing w:line="237" w:lineRule="exact" w:before="156"/>
              <w:rPr>
                <w:sz w:val="22"/>
              </w:rPr>
            </w:pPr>
            <w:r>
              <w:rPr>
                <w:spacing w:val="-4"/>
                <w:sz w:val="22"/>
              </w:rPr>
              <w:t>0.51</w:t>
            </w:r>
          </w:p>
        </w:tc>
        <w:tc>
          <w:tcPr>
            <w:tcW w:w="859" w:type="dxa"/>
          </w:tcPr>
          <w:p>
            <w:pPr>
              <w:pStyle w:val="TableParagraph"/>
              <w:spacing w:line="237" w:lineRule="exact" w:before="156"/>
              <w:ind w:right="107"/>
              <w:jc w:val="right"/>
              <w:rPr>
                <w:sz w:val="22"/>
              </w:rPr>
            </w:pPr>
            <w:r>
              <w:rPr>
                <w:spacing w:val="-4"/>
                <w:sz w:val="22"/>
              </w:rPr>
              <w:t>0.54</w:t>
            </w:r>
          </w:p>
        </w:tc>
      </w:tr>
      <w:tr>
        <w:trPr>
          <w:trHeight w:val="414" w:hRule="atLeast"/>
        </w:trPr>
        <w:tc>
          <w:tcPr>
            <w:tcW w:w="2115" w:type="dxa"/>
          </w:tcPr>
          <w:p>
            <w:pPr>
              <w:pStyle w:val="TableParagraph"/>
              <w:spacing w:line="203" w:lineRule="exact"/>
              <w:ind w:left="122"/>
              <w:jc w:val="left"/>
              <w:rPr>
                <w:sz w:val="18"/>
              </w:rPr>
            </w:pPr>
            <w:r>
              <w:rPr>
                <w:sz w:val="18"/>
              </w:rPr>
              <w:t>In </w:t>
            </w:r>
            <w:r>
              <w:rPr>
                <w:spacing w:val="-2"/>
                <w:sz w:val="18"/>
              </w:rPr>
              <w:t>phase</w:t>
            </w:r>
          </w:p>
          <w:p>
            <w:pPr>
              <w:pStyle w:val="TableParagraph"/>
              <w:spacing w:line="191" w:lineRule="exact"/>
              <w:ind w:left="122"/>
              <w:jc w:val="left"/>
              <w:rPr>
                <w:sz w:val="18"/>
              </w:rPr>
            </w:pPr>
            <w:r>
              <w:rPr>
                <w:spacing w:val="-2"/>
                <w:sz w:val="18"/>
              </w:rPr>
              <w:t>CN→DIFF</w:t>
            </w:r>
          </w:p>
        </w:tc>
        <w:tc>
          <w:tcPr>
            <w:tcW w:w="1923" w:type="dxa"/>
          </w:tcPr>
          <w:p>
            <w:pPr>
              <w:pStyle w:val="TableParagraph"/>
              <w:spacing w:line="237" w:lineRule="exact" w:before="156"/>
              <w:ind w:right="362"/>
              <w:jc w:val="right"/>
              <w:rPr>
                <w:sz w:val="22"/>
              </w:rPr>
            </w:pPr>
            <w:r>
              <w:rPr>
                <w:spacing w:val="-4"/>
                <w:sz w:val="22"/>
              </w:rPr>
              <w:t>0.42</w:t>
            </w:r>
          </w:p>
        </w:tc>
        <w:tc>
          <w:tcPr>
            <w:tcW w:w="1114" w:type="dxa"/>
          </w:tcPr>
          <w:p>
            <w:pPr>
              <w:pStyle w:val="TableParagraph"/>
              <w:spacing w:line="237" w:lineRule="exact" w:before="156"/>
              <w:ind w:right="1"/>
              <w:rPr>
                <w:sz w:val="22"/>
              </w:rPr>
            </w:pPr>
            <w:r>
              <w:rPr>
                <w:spacing w:val="-4"/>
                <w:sz w:val="22"/>
              </w:rPr>
              <w:t>0.48</w:t>
            </w:r>
          </w:p>
        </w:tc>
        <w:tc>
          <w:tcPr>
            <w:tcW w:w="1113" w:type="dxa"/>
          </w:tcPr>
          <w:p>
            <w:pPr>
              <w:pStyle w:val="TableParagraph"/>
              <w:spacing w:line="237" w:lineRule="exact" w:before="156"/>
              <w:ind w:left="1" w:right="1"/>
              <w:rPr>
                <w:sz w:val="22"/>
              </w:rPr>
            </w:pPr>
            <w:r>
              <w:rPr>
                <w:spacing w:val="-4"/>
                <w:sz w:val="22"/>
              </w:rPr>
              <w:t>0.47</w:t>
            </w:r>
          </w:p>
        </w:tc>
        <w:tc>
          <w:tcPr>
            <w:tcW w:w="1113" w:type="dxa"/>
          </w:tcPr>
          <w:p>
            <w:pPr>
              <w:pStyle w:val="TableParagraph"/>
              <w:spacing w:line="237" w:lineRule="exact" w:before="156"/>
              <w:ind w:right="1"/>
              <w:rPr>
                <w:sz w:val="22"/>
              </w:rPr>
            </w:pPr>
            <w:r>
              <w:rPr>
                <w:spacing w:val="-4"/>
                <w:sz w:val="22"/>
              </w:rPr>
              <w:t>0.52</w:t>
            </w:r>
          </w:p>
        </w:tc>
        <w:tc>
          <w:tcPr>
            <w:tcW w:w="1115" w:type="dxa"/>
          </w:tcPr>
          <w:p>
            <w:pPr>
              <w:pStyle w:val="TableParagraph"/>
              <w:spacing w:line="237" w:lineRule="exact" w:before="156"/>
              <w:rPr>
                <w:sz w:val="22"/>
              </w:rPr>
            </w:pPr>
            <w:r>
              <w:rPr>
                <w:spacing w:val="-4"/>
                <w:sz w:val="22"/>
              </w:rPr>
              <w:t>0.46</w:t>
            </w:r>
          </w:p>
        </w:tc>
        <w:tc>
          <w:tcPr>
            <w:tcW w:w="859" w:type="dxa"/>
          </w:tcPr>
          <w:p>
            <w:pPr>
              <w:pStyle w:val="TableParagraph"/>
              <w:spacing w:line="237" w:lineRule="exact" w:before="156"/>
              <w:ind w:right="107"/>
              <w:jc w:val="right"/>
              <w:rPr>
                <w:sz w:val="22"/>
              </w:rPr>
            </w:pPr>
            <w:r>
              <w:rPr>
                <w:spacing w:val="-4"/>
                <w:sz w:val="22"/>
              </w:rPr>
              <w:t>0.42</w:t>
            </w:r>
          </w:p>
        </w:tc>
      </w:tr>
      <w:tr>
        <w:trPr>
          <w:trHeight w:val="409" w:hRule="atLeast"/>
        </w:trPr>
        <w:tc>
          <w:tcPr>
            <w:tcW w:w="2115" w:type="dxa"/>
            <w:tcBorders>
              <w:bottom w:val="single" w:sz="4" w:space="0" w:color="000000"/>
            </w:tcBorders>
          </w:tcPr>
          <w:p>
            <w:pPr>
              <w:pStyle w:val="TableParagraph"/>
              <w:spacing w:line="203" w:lineRule="exact"/>
              <w:ind w:left="122"/>
              <w:jc w:val="left"/>
              <w:rPr>
                <w:sz w:val="18"/>
              </w:rPr>
            </w:pPr>
            <w:r>
              <w:rPr>
                <w:sz w:val="18"/>
              </w:rPr>
              <w:t>Anti-</w:t>
            </w:r>
            <w:r>
              <w:rPr>
                <w:spacing w:val="-2"/>
                <w:sz w:val="18"/>
              </w:rPr>
              <w:t>phase</w:t>
            </w:r>
          </w:p>
          <w:p>
            <w:pPr>
              <w:pStyle w:val="TableParagraph"/>
              <w:spacing w:line="186" w:lineRule="exact"/>
              <w:ind w:left="122"/>
              <w:jc w:val="left"/>
              <w:rPr>
                <w:sz w:val="18"/>
              </w:rPr>
            </w:pPr>
            <w:r>
              <w:rPr>
                <w:spacing w:val="-2"/>
                <w:sz w:val="18"/>
              </w:rPr>
              <w:t>CN→DIFF</w:t>
            </w:r>
          </w:p>
        </w:tc>
        <w:tc>
          <w:tcPr>
            <w:tcW w:w="1923" w:type="dxa"/>
            <w:tcBorders>
              <w:bottom w:val="single" w:sz="4" w:space="0" w:color="000000"/>
            </w:tcBorders>
          </w:tcPr>
          <w:p>
            <w:pPr>
              <w:pStyle w:val="TableParagraph"/>
              <w:spacing w:line="233" w:lineRule="exact" w:before="156"/>
              <w:ind w:right="362"/>
              <w:jc w:val="right"/>
              <w:rPr>
                <w:sz w:val="22"/>
              </w:rPr>
            </w:pPr>
            <w:r>
              <w:rPr>
                <w:spacing w:val="-4"/>
                <w:sz w:val="22"/>
              </w:rPr>
              <w:t>0.03</w:t>
            </w:r>
          </w:p>
        </w:tc>
        <w:tc>
          <w:tcPr>
            <w:tcW w:w="1114" w:type="dxa"/>
            <w:tcBorders>
              <w:bottom w:val="single" w:sz="4" w:space="0" w:color="000000"/>
            </w:tcBorders>
          </w:tcPr>
          <w:p>
            <w:pPr>
              <w:pStyle w:val="TableParagraph"/>
              <w:spacing w:line="233" w:lineRule="exact" w:before="156"/>
              <w:ind w:right="1"/>
              <w:rPr>
                <w:sz w:val="22"/>
              </w:rPr>
            </w:pPr>
            <w:r>
              <w:rPr>
                <w:spacing w:val="-4"/>
                <w:sz w:val="22"/>
              </w:rPr>
              <w:t>0.02</w:t>
            </w:r>
          </w:p>
        </w:tc>
        <w:tc>
          <w:tcPr>
            <w:tcW w:w="1113" w:type="dxa"/>
            <w:tcBorders>
              <w:bottom w:val="single" w:sz="4" w:space="0" w:color="000000"/>
            </w:tcBorders>
          </w:tcPr>
          <w:p>
            <w:pPr>
              <w:pStyle w:val="TableParagraph"/>
              <w:spacing w:line="233" w:lineRule="exact" w:before="156"/>
              <w:ind w:left="1" w:right="1"/>
              <w:rPr>
                <w:sz w:val="22"/>
              </w:rPr>
            </w:pPr>
            <w:r>
              <w:rPr>
                <w:spacing w:val="-4"/>
                <w:sz w:val="22"/>
              </w:rPr>
              <w:t>0.01</w:t>
            </w:r>
          </w:p>
        </w:tc>
        <w:tc>
          <w:tcPr>
            <w:tcW w:w="1113" w:type="dxa"/>
            <w:tcBorders>
              <w:bottom w:val="single" w:sz="4" w:space="0" w:color="000000"/>
            </w:tcBorders>
          </w:tcPr>
          <w:p>
            <w:pPr>
              <w:pStyle w:val="TableParagraph"/>
              <w:spacing w:line="233" w:lineRule="exact" w:before="156"/>
              <w:ind w:right="1"/>
              <w:rPr>
                <w:sz w:val="22"/>
              </w:rPr>
            </w:pPr>
            <w:r>
              <w:rPr>
                <w:spacing w:val="-4"/>
                <w:sz w:val="22"/>
              </w:rPr>
              <w:t>0.02</w:t>
            </w:r>
          </w:p>
        </w:tc>
        <w:tc>
          <w:tcPr>
            <w:tcW w:w="1115" w:type="dxa"/>
            <w:tcBorders>
              <w:bottom w:val="single" w:sz="4" w:space="0" w:color="000000"/>
            </w:tcBorders>
          </w:tcPr>
          <w:p>
            <w:pPr>
              <w:pStyle w:val="TableParagraph"/>
              <w:spacing w:line="233" w:lineRule="exact" w:before="156"/>
              <w:rPr>
                <w:sz w:val="22"/>
              </w:rPr>
            </w:pPr>
            <w:r>
              <w:rPr>
                <w:spacing w:val="-4"/>
                <w:sz w:val="22"/>
              </w:rPr>
              <w:t>0.01</w:t>
            </w:r>
          </w:p>
        </w:tc>
        <w:tc>
          <w:tcPr>
            <w:tcW w:w="859" w:type="dxa"/>
            <w:tcBorders>
              <w:bottom w:val="single" w:sz="4" w:space="0" w:color="000000"/>
            </w:tcBorders>
          </w:tcPr>
          <w:p>
            <w:pPr>
              <w:pStyle w:val="TableParagraph"/>
              <w:spacing w:line="233" w:lineRule="exact" w:before="156"/>
              <w:ind w:right="107"/>
              <w:jc w:val="right"/>
              <w:rPr>
                <w:sz w:val="22"/>
              </w:rPr>
            </w:pPr>
            <w:r>
              <w:rPr>
                <w:spacing w:val="-4"/>
                <w:sz w:val="22"/>
              </w:rPr>
              <w:t>0.01</w:t>
            </w:r>
          </w:p>
        </w:tc>
      </w:tr>
    </w:tbl>
    <w:p>
      <w:pPr>
        <w:spacing w:line="259" w:lineRule="auto" w:before="5"/>
        <w:ind w:left="240" w:right="0" w:firstLine="0"/>
        <w:jc w:val="left"/>
        <w:rPr>
          <w:sz w:val="22"/>
        </w:rPr>
      </w:pPr>
      <w:r>
        <w:rPr/>
        <mc:AlternateContent>
          <mc:Choice Requires="wps">
            <w:drawing>
              <wp:anchor distT="0" distB="0" distL="0" distR="0" allowOverlap="1" layoutInCell="1" locked="0" behindDoc="0" simplePos="0" relativeHeight="15776256">
                <wp:simplePos x="0" y="0"/>
                <wp:positionH relativeFrom="page">
                  <wp:posOffset>1659931</wp:posOffset>
                </wp:positionH>
                <wp:positionV relativeFrom="paragraph">
                  <wp:posOffset>-874803</wp:posOffset>
                </wp:positionV>
                <wp:extent cx="4307840" cy="55753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68.882202pt;width:339.2pt;height:43.9pt;mso-position-horizontal-relative:page;mso-position-vertical-relative:paragraph;z-index:1577625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sz w:val="22"/>
        </w:rPr>
        <w:t>Note:</w:t>
      </w:r>
      <w:r>
        <w:rPr>
          <w:spacing w:val="-1"/>
          <w:sz w:val="22"/>
        </w:rPr>
        <w:t> </w:t>
      </w:r>
      <w:r>
        <w:rPr>
          <w:sz w:val="22"/>
        </w:rPr>
        <w:t>US,</w:t>
      </w:r>
      <w:r>
        <w:rPr>
          <w:spacing w:val="-1"/>
          <w:sz w:val="22"/>
        </w:rPr>
        <w:t> </w:t>
      </w:r>
      <w:r>
        <w:rPr>
          <w:sz w:val="22"/>
        </w:rPr>
        <w:t>CN,</w:t>
      </w:r>
      <w:r>
        <w:rPr>
          <w:spacing w:val="-2"/>
          <w:sz w:val="22"/>
        </w:rPr>
        <w:t> </w:t>
      </w:r>
      <w:r>
        <w:rPr>
          <w:sz w:val="22"/>
        </w:rPr>
        <w:t>and</w:t>
      </w:r>
      <w:r>
        <w:rPr>
          <w:spacing w:val="-1"/>
          <w:sz w:val="22"/>
        </w:rPr>
        <w:t> </w:t>
      </w:r>
      <w:r>
        <w:rPr>
          <w:sz w:val="22"/>
        </w:rPr>
        <w:t>DIFF</w:t>
      </w:r>
      <w:r>
        <w:rPr>
          <w:spacing w:val="-1"/>
          <w:sz w:val="22"/>
        </w:rPr>
        <w:t> </w:t>
      </w:r>
      <w:r>
        <w:rPr>
          <w:sz w:val="22"/>
        </w:rPr>
        <w:t>denote</w:t>
      </w:r>
      <w:r>
        <w:rPr>
          <w:spacing w:val="-2"/>
          <w:sz w:val="22"/>
        </w:rPr>
        <w:t> </w:t>
      </w:r>
      <w:r>
        <w:rPr>
          <w:sz w:val="22"/>
        </w:rPr>
        <w:t>the</w:t>
      </w:r>
      <w:r>
        <w:rPr>
          <w:spacing w:val="-2"/>
          <w:sz w:val="22"/>
        </w:rPr>
        <w:t> </w:t>
      </w:r>
      <w:r>
        <w:rPr>
          <w:sz w:val="22"/>
        </w:rPr>
        <w:t>returns</w:t>
      </w:r>
      <w:r>
        <w:rPr>
          <w:spacing w:val="-2"/>
          <w:sz w:val="22"/>
        </w:rPr>
        <w:t> </w:t>
      </w:r>
      <w:r>
        <w:rPr>
          <w:sz w:val="22"/>
        </w:rPr>
        <w:t>of</w:t>
      </w:r>
      <w:r>
        <w:rPr>
          <w:spacing w:val="-2"/>
          <w:sz w:val="22"/>
        </w:rPr>
        <w:t> </w:t>
      </w:r>
      <w:r>
        <w:rPr>
          <w:sz w:val="22"/>
        </w:rPr>
        <w:t>US</w:t>
      </w:r>
      <w:r>
        <w:rPr>
          <w:spacing w:val="-1"/>
          <w:sz w:val="22"/>
        </w:rPr>
        <w:t> </w:t>
      </w:r>
      <w:r>
        <w:rPr>
          <w:sz w:val="22"/>
        </w:rPr>
        <w:t>soybean</w:t>
      </w:r>
      <w:r>
        <w:rPr>
          <w:spacing w:val="-2"/>
          <w:sz w:val="22"/>
        </w:rPr>
        <w:t> </w:t>
      </w:r>
      <w:r>
        <w:rPr>
          <w:sz w:val="22"/>
        </w:rPr>
        <w:t>futures</w:t>
      </w:r>
      <w:r>
        <w:rPr>
          <w:spacing w:val="-2"/>
          <w:sz w:val="22"/>
        </w:rPr>
        <w:t> </w:t>
      </w:r>
      <w:r>
        <w:rPr>
          <w:sz w:val="22"/>
        </w:rPr>
        <w:t>and</w:t>
      </w:r>
      <w:r>
        <w:rPr>
          <w:spacing w:val="-1"/>
          <w:sz w:val="22"/>
        </w:rPr>
        <w:t> </w:t>
      </w:r>
      <w:r>
        <w:rPr>
          <w:sz w:val="22"/>
        </w:rPr>
        <w:t>Chinese</w:t>
      </w:r>
      <w:r>
        <w:rPr>
          <w:spacing w:val="-2"/>
          <w:sz w:val="22"/>
        </w:rPr>
        <w:t> </w:t>
      </w:r>
      <w:r>
        <w:rPr>
          <w:sz w:val="22"/>
        </w:rPr>
        <w:t>soybean</w:t>
      </w:r>
      <w:r>
        <w:rPr>
          <w:spacing w:val="-2"/>
          <w:sz w:val="22"/>
        </w:rPr>
        <w:t> </w:t>
      </w:r>
      <w:r>
        <w:rPr>
          <w:sz w:val="22"/>
        </w:rPr>
        <w:t>futures</w:t>
      </w:r>
      <w:r>
        <w:rPr>
          <w:spacing w:val="-2"/>
          <w:sz w:val="22"/>
        </w:rPr>
        <w:t> </w:t>
      </w:r>
      <w:r>
        <w:rPr>
          <w:sz w:val="22"/>
        </w:rPr>
        <w:t>and</w:t>
      </w:r>
      <w:r>
        <w:rPr>
          <w:spacing w:val="-1"/>
          <w:sz w:val="22"/>
        </w:rPr>
        <w:t> </w:t>
      </w:r>
      <w:r>
        <w:rPr>
          <w:sz w:val="22"/>
        </w:rPr>
        <w:t>their price</w:t>
      </w:r>
      <w:r>
        <w:rPr>
          <w:spacing w:val="-6"/>
          <w:sz w:val="22"/>
        </w:rPr>
        <w:t> </w:t>
      </w:r>
      <w:r>
        <w:rPr>
          <w:sz w:val="22"/>
        </w:rPr>
        <w:t>differences,</w:t>
      </w:r>
      <w:r>
        <w:rPr>
          <w:spacing w:val="-6"/>
          <w:sz w:val="22"/>
        </w:rPr>
        <w:t> </w:t>
      </w:r>
      <w:r>
        <w:rPr>
          <w:sz w:val="22"/>
        </w:rPr>
        <w:t>respectively.</w:t>
      </w:r>
      <w:r>
        <w:rPr>
          <w:spacing w:val="-5"/>
          <w:sz w:val="22"/>
        </w:rPr>
        <w:t> </w:t>
      </w:r>
      <w:r>
        <w:rPr>
          <w:sz w:val="22"/>
        </w:rPr>
        <w:t>D1,</w:t>
      </w:r>
      <w:r>
        <w:rPr>
          <w:spacing w:val="-6"/>
          <w:sz w:val="22"/>
        </w:rPr>
        <w:t> </w:t>
      </w:r>
      <w:r>
        <w:rPr>
          <w:sz w:val="22"/>
        </w:rPr>
        <w:t>D2,</w:t>
      </w:r>
      <w:r>
        <w:rPr>
          <w:spacing w:val="-5"/>
          <w:sz w:val="22"/>
        </w:rPr>
        <w:t> </w:t>
      </w:r>
      <w:r>
        <w:rPr>
          <w:sz w:val="22"/>
        </w:rPr>
        <w:t>D3,</w:t>
      </w:r>
      <w:r>
        <w:rPr>
          <w:spacing w:val="-5"/>
          <w:sz w:val="22"/>
        </w:rPr>
        <w:t> </w:t>
      </w:r>
      <w:r>
        <w:rPr>
          <w:sz w:val="22"/>
        </w:rPr>
        <w:t>D4,</w:t>
      </w:r>
      <w:r>
        <w:rPr>
          <w:spacing w:val="-6"/>
          <w:sz w:val="22"/>
        </w:rPr>
        <w:t> </w:t>
      </w:r>
      <w:r>
        <w:rPr>
          <w:sz w:val="22"/>
        </w:rPr>
        <w:t>D5,</w:t>
      </w:r>
      <w:r>
        <w:rPr>
          <w:spacing w:val="-2"/>
          <w:sz w:val="22"/>
        </w:rPr>
        <w:t> </w:t>
      </w:r>
      <w:r>
        <w:rPr>
          <w:sz w:val="22"/>
        </w:rPr>
        <w:t>and</w:t>
      </w:r>
      <w:r>
        <w:rPr>
          <w:spacing w:val="-4"/>
          <w:sz w:val="22"/>
        </w:rPr>
        <w:t> </w:t>
      </w:r>
      <w:r>
        <w:rPr>
          <w:sz w:val="22"/>
        </w:rPr>
        <w:t>D6</w:t>
      </w:r>
      <w:r>
        <w:rPr>
          <w:spacing w:val="-5"/>
          <w:sz w:val="22"/>
        </w:rPr>
        <w:t> </w:t>
      </w:r>
      <w:r>
        <w:rPr>
          <w:sz w:val="22"/>
        </w:rPr>
        <w:t>refer</w:t>
      </w:r>
      <w:r>
        <w:rPr>
          <w:spacing w:val="-5"/>
          <w:sz w:val="22"/>
        </w:rPr>
        <w:t> </w:t>
      </w:r>
      <w:r>
        <w:rPr>
          <w:sz w:val="22"/>
        </w:rPr>
        <w:t>to</w:t>
      </w:r>
      <w:r>
        <w:rPr>
          <w:spacing w:val="-5"/>
          <w:sz w:val="22"/>
        </w:rPr>
        <w:t> </w:t>
      </w:r>
      <w:r>
        <w:rPr>
          <w:sz w:val="22"/>
        </w:rPr>
        <w:t>2-4,</w:t>
      </w:r>
      <w:r>
        <w:rPr>
          <w:spacing w:val="-6"/>
          <w:sz w:val="22"/>
        </w:rPr>
        <w:t> </w:t>
      </w:r>
      <w:r>
        <w:rPr>
          <w:sz w:val="22"/>
        </w:rPr>
        <w:t>4-8,</w:t>
      </w:r>
      <w:r>
        <w:rPr>
          <w:spacing w:val="-5"/>
          <w:sz w:val="22"/>
        </w:rPr>
        <w:t> </w:t>
      </w:r>
      <w:r>
        <w:rPr>
          <w:sz w:val="22"/>
        </w:rPr>
        <w:t>8-16,</w:t>
      </w:r>
      <w:r>
        <w:rPr>
          <w:spacing w:val="-6"/>
          <w:sz w:val="22"/>
        </w:rPr>
        <w:t> </w:t>
      </w:r>
      <w:r>
        <w:rPr>
          <w:sz w:val="22"/>
        </w:rPr>
        <w:t>16-32,</w:t>
      </w:r>
      <w:r>
        <w:rPr>
          <w:spacing w:val="-5"/>
          <w:sz w:val="22"/>
        </w:rPr>
        <w:t> </w:t>
      </w:r>
      <w:r>
        <w:rPr>
          <w:sz w:val="22"/>
        </w:rPr>
        <w:t>32-64,</w:t>
      </w:r>
      <w:r>
        <w:rPr>
          <w:spacing w:val="-6"/>
          <w:sz w:val="22"/>
        </w:rPr>
        <w:t> </w:t>
      </w:r>
      <w:r>
        <w:rPr>
          <w:sz w:val="22"/>
        </w:rPr>
        <w:t>and</w:t>
      </w:r>
      <w:r>
        <w:rPr>
          <w:spacing w:val="-5"/>
          <w:sz w:val="22"/>
        </w:rPr>
        <w:t> 64-</w:t>
      </w:r>
    </w:p>
    <w:p>
      <w:pPr>
        <w:spacing w:line="253" w:lineRule="exact" w:before="0"/>
        <w:ind w:left="240" w:right="0" w:firstLine="0"/>
        <w:jc w:val="left"/>
        <w:rPr>
          <w:sz w:val="22"/>
        </w:rPr>
      </w:pPr>
      <w:r>
        <w:rPr>
          <w:sz w:val="22"/>
        </w:rPr>
        <w:t>128</w:t>
      </w:r>
      <w:r>
        <w:rPr>
          <w:spacing w:val="-8"/>
          <w:sz w:val="22"/>
        </w:rPr>
        <w:t> </w:t>
      </w:r>
      <w:r>
        <w:rPr>
          <w:sz w:val="22"/>
        </w:rPr>
        <w:t>observations,</w:t>
      </w:r>
      <w:r>
        <w:rPr>
          <w:spacing w:val="-8"/>
          <w:sz w:val="22"/>
        </w:rPr>
        <w:t> </w:t>
      </w:r>
      <w:r>
        <w:rPr>
          <w:spacing w:val="-2"/>
          <w:sz w:val="22"/>
        </w:rPr>
        <w:t>respectively.</w:t>
      </w:r>
    </w:p>
    <w:p>
      <w:pPr>
        <w:pStyle w:val="Heading1"/>
        <w:numPr>
          <w:ilvl w:val="0"/>
          <w:numId w:val="1"/>
        </w:numPr>
        <w:tabs>
          <w:tab w:pos="480" w:val="left" w:leader="none"/>
        </w:tabs>
        <w:spacing w:line="240" w:lineRule="auto" w:before="181" w:after="0"/>
        <w:ind w:left="480" w:right="0" w:hanging="240"/>
        <w:jc w:val="both"/>
      </w:pPr>
      <w:r>
        <w:rPr/>
        <w:t>Discussions</w:t>
      </w:r>
      <w:r>
        <w:rPr>
          <w:spacing w:val="-1"/>
        </w:rPr>
        <w:t> </w:t>
      </w:r>
      <w:r>
        <w:rPr/>
        <w:t>and</w:t>
      </w:r>
      <w:r>
        <w:rPr>
          <w:spacing w:val="-1"/>
        </w:rPr>
        <w:t> </w:t>
      </w:r>
      <w:r>
        <w:rPr>
          <w:spacing w:val="-2"/>
        </w:rPr>
        <w:t>implications</w:t>
      </w:r>
    </w:p>
    <w:p>
      <w:pPr>
        <w:pStyle w:val="BodyText"/>
        <w:spacing w:line="360" w:lineRule="auto" w:before="138"/>
        <w:ind w:left="240" w:right="216"/>
        <w:jc w:val="both"/>
      </w:pPr>
      <w:r>
        <w:rPr/>
        <w:t>This study makes several methodological contributions to the literature on commodity market data. First, it demonstrated the advantages of using wavelet analysis to characterize complex cyclical relationships and time-varying correlations missed in typical cointegration and causality approaches. Second, the analysis established intercountry price differences as a key factor in soybean futures price discovery, based on theoretical notions of market integration. Third, examining the impacts of major exogenous events, such as political events, as represented by trade wars, and public health, as represented by pandemics, revealed a new application of the wavelet approach in data science. Therefore, this study expands the theoretical understanding of the evolution of soybean futures price dynamics between major soybean producers and consumers.</w:t>
      </w:r>
      <w:r>
        <w:rPr>
          <w:spacing w:val="59"/>
        </w:rPr>
        <w:t> </w:t>
      </w:r>
      <w:r>
        <w:rPr/>
        <w:t>The</w:t>
      </w:r>
      <w:r>
        <w:rPr>
          <w:spacing w:val="59"/>
        </w:rPr>
        <w:t> </w:t>
      </w:r>
      <w:r>
        <w:rPr/>
        <w:t>methodological</w:t>
      </w:r>
      <w:r>
        <w:rPr>
          <w:spacing w:val="59"/>
        </w:rPr>
        <w:t> </w:t>
      </w:r>
      <w:r>
        <w:rPr/>
        <w:t>innovation</w:t>
      </w:r>
      <w:r>
        <w:rPr>
          <w:spacing w:val="59"/>
        </w:rPr>
        <w:t> </w:t>
      </w:r>
      <w:r>
        <w:rPr/>
        <w:t>of</w:t>
      </w:r>
      <w:r>
        <w:rPr>
          <w:spacing w:val="58"/>
        </w:rPr>
        <w:t> </w:t>
      </w:r>
      <w:r>
        <w:rPr/>
        <w:t>applying</w:t>
      </w:r>
      <w:r>
        <w:rPr>
          <w:spacing w:val="60"/>
        </w:rPr>
        <w:t> </w:t>
      </w:r>
      <w:r>
        <w:rPr/>
        <w:t>wavelets</w:t>
      </w:r>
      <w:r>
        <w:rPr>
          <w:spacing w:val="59"/>
        </w:rPr>
        <w:t> </w:t>
      </w:r>
      <w:r>
        <w:rPr/>
        <w:t>in</w:t>
      </w:r>
      <w:r>
        <w:rPr>
          <w:spacing w:val="60"/>
        </w:rPr>
        <w:t> </w:t>
      </w:r>
      <w:r>
        <w:rPr/>
        <w:t>this</w:t>
      </w:r>
      <w:r>
        <w:rPr>
          <w:spacing w:val="60"/>
        </w:rPr>
        <w:t> </w:t>
      </w:r>
      <w:r>
        <w:rPr/>
        <w:t>context</w:t>
      </w:r>
      <w:r>
        <w:rPr>
          <w:spacing w:val="58"/>
        </w:rPr>
        <w:t> </w:t>
      </w:r>
      <w:r>
        <w:rPr/>
        <w:t>provides</w:t>
      </w:r>
      <w:r>
        <w:rPr>
          <w:spacing w:val="60"/>
        </w:rPr>
        <w:t> </w:t>
      </w:r>
      <w:r>
        <w:rPr>
          <w:spacing w:val="-10"/>
        </w:rPr>
        <w:t>a</w:t>
      </w:r>
    </w:p>
    <w:p>
      <w:pPr>
        <w:spacing w:after="0" w:line="360" w:lineRule="auto"/>
        <w:jc w:val="both"/>
        <w:sectPr>
          <w:pgSz w:w="12240" w:h="15840"/>
          <w:pgMar w:header="537" w:footer="1031" w:top="820" w:bottom="1220" w:left="1200" w:right="1220"/>
        </w:sectPr>
      </w:pPr>
    </w:p>
    <w:p>
      <w:pPr>
        <w:pStyle w:val="BodyText"/>
      </w:pPr>
    </w:p>
    <w:p>
      <w:pPr>
        <w:pStyle w:val="BodyText"/>
        <w:spacing w:before="66"/>
      </w:pPr>
    </w:p>
    <w:p>
      <w:pPr>
        <w:pStyle w:val="BodyText"/>
        <w:spacing w:line="360" w:lineRule="auto"/>
        <w:ind w:left="240" w:right="220"/>
        <w:jc w:val="both"/>
      </w:pPr>
      <w:r>
        <w:rPr/>
        <w:t>valuable new tool for researchers seeking to better analyze datasets that share similar traits with commodity price series.</w:t>
      </w:r>
    </w:p>
    <w:p>
      <w:pPr>
        <w:pStyle w:val="BodyText"/>
        <w:spacing w:line="360" w:lineRule="auto"/>
        <w:ind w:left="240" w:right="217" w:firstLine="720"/>
        <w:jc w:val="both"/>
      </w:pPr>
      <w:r>
        <w:rPr/>
        <mc:AlternateContent>
          <mc:Choice Requires="wps">
            <w:drawing>
              <wp:anchor distT="0" distB="0" distL="0" distR="0" allowOverlap="1" layoutInCell="1" locked="0" behindDoc="0" simplePos="0" relativeHeight="15776768">
                <wp:simplePos x="0" y="0"/>
                <wp:positionH relativeFrom="page">
                  <wp:posOffset>1659931</wp:posOffset>
                </wp:positionH>
                <wp:positionV relativeFrom="paragraph">
                  <wp:posOffset>2951324</wp:posOffset>
                </wp:positionV>
                <wp:extent cx="4307840" cy="55753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232.387756pt;width:339.2pt;height:43.9pt;mso-position-horizontal-relative:page;mso-position-vertical-relative:paragraph;z-index:15776768;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Our findings have important managerial implications for practitioners. A nuanced characterization of changing price correlations and discovery patterns should interest industry professionals involved in commodity trading, hedging, and investment decisions. The fact that China gained influence during the trade war suggests that geopolitical conditions matter in real rather than nominal ways. The price difference measure also offers a real-time monitoring tool. For policymakers, the evidence that trade disputes disrupt the traditional soybean price determination landscape highlights the interconnectedness of global commodity markets and</w:t>
      </w:r>
      <w:r>
        <w:rPr>
          <w:spacing w:val="40"/>
        </w:rPr>
        <w:t> </w:t>
      </w:r>
      <w:r>
        <w:rPr/>
        <w:t>their fragility. As China’s market power grows, monitoring price dynamics is becoming prudent. The pricing impacts of tariffs and trade pacts found here may inform future cost-benefit policy choices.</w:t>
      </w:r>
      <w:r>
        <w:rPr>
          <w:spacing w:val="-3"/>
        </w:rPr>
        <w:t> </w:t>
      </w:r>
      <w:r>
        <w:rPr/>
        <w:t>Overall,</w:t>
      </w:r>
      <w:r>
        <w:rPr>
          <w:spacing w:val="-3"/>
        </w:rPr>
        <w:t> </w:t>
      </w:r>
      <w:r>
        <w:rPr/>
        <w:t>this</w:t>
      </w:r>
      <w:r>
        <w:rPr>
          <w:spacing w:val="-3"/>
        </w:rPr>
        <w:t> </w:t>
      </w:r>
      <w:r>
        <w:rPr/>
        <w:t>study</w:t>
      </w:r>
      <w:r>
        <w:rPr>
          <w:spacing w:val="-3"/>
        </w:rPr>
        <w:t> </w:t>
      </w:r>
      <w:r>
        <w:rPr/>
        <w:t>advances</w:t>
      </w:r>
      <w:r>
        <w:rPr>
          <w:spacing w:val="-3"/>
        </w:rPr>
        <w:t> </w:t>
      </w:r>
      <w:r>
        <w:rPr/>
        <w:t>both</w:t>
      </w:r>
      <w:r>
        <w:rPr>
          <w:spacing w:val="-3"/>
        </w:rPr>
        <w:t> </w:t>
      </w:r>
      <w:r>
        <w:rPr/>
        <w:t>the</w:t>
      </w:r>
      <w:r>
        <w:rPr>
          <w:spacing w:val="-3"/>
        </w:rPr>
        <w:t> </w:t>
      </w:r>
      <w:r>
        <w:rPr/>
        <w:t>theoretical</w:t>
      </w:r>
      <w:r>
        <w:rPr>
          <w:spacing w:val="-3"/>
        </w:rPr>
        <w:t> </w:t>
      </w:r>
      <w:r>
        <w:rPr/>
        <w:t>and</w:t>
      </w:r>
      <w:r>
        <w:rPr>
          <w:spacing w:val="-3"/>
        </w:rPr>
        <w:t> </w:t>
      </w:r>
      <w:r>
        <w:rPr/>
        <w:t>empirical</w:t>
      </w:r>
      <w:r>
        <w:rPr>
          <w:spacing w:val="-3"/>
        </w:rPr>
        <w:t> </w:t>
      </w:r>
      <w:r>
        <w:rPr/>
        <w:t>understanding</w:t>
      </w:r>
      <w:r>
        <w:rPr>
          <w:spacing w:val="-3"/>
        </w:rPr>
        <w:t> </w:t>
      </w:r>
      <w:r>
        <w:rPr/>
        <w:t>of</w:t>
      </w:r>
      <w:r>
        <w:rPr>
          <w:spacing w:val="-3"/>
        </w:rPr>
        <w:t> </w:t>
      </w:r>
      <w:r>
        <w:rPr/>
        <w:t>soybean futures</w:t>
      </w:r>
      <w:r>
        <w:rPr>
          <w:spacing w:val="-2"/>
        </w:rPr>
        <w:t> </w:t>
      </w:r>
      <w:r>
        <w:rPr/>
        <w:t>markets</w:t>
      </w:r>
      <w:r>
        <w:rPr>
          <w:spacing w:val="-2"/>
        </w:rPr>
        <w:t> </w:t>
      </w:r>
      <w:r>
        <w:rPr/>
        <w:t>while</w:t>
      </w:r>
      <w:r>
        <w:rPr>
          <w:spacing w:val="-2"/>
        </w:rPr>
        <w:t> </w:t>
      </w:r>
      <w:r>
        <w:rPr/>
        <w:t>delivering</w:t>
      </w:r>
      <w:r>
        <w:rPr>
          <w:spacing w:val="-3"/>
        </w:rPr>
        <w:t> </w:t>
      </w:r>
      <w:r>
        <w:rPr/>
        <w:t>practical</w:t>
      </w:r>
      <w:r>
        <w:rPr>
          <w:spacing w:val="-3"/>
        </w:rPr>
        <w:t> </w:t>
      </w:r>
      <w:r>
        <w:rPr/>
        <w:t>insights</w:t>
      </w:r>
      <w:r>
        <w:rPr>
          <w:spacing w:val="-4"/>
        </w:rPr>
        <w:t> </w:t>
      </w:r>
      <w:r>
        <w:rPr/>
        <w:t>valuable</w:t>
      </w:r>
      <w:r>
        <w:rPr>
          <w:spacing w:val="-2"/>
        </w:rPr>
        <w:t> </w:t>
      </w:r>
      <w:r>
        <w:rPr/>
        <w:t>to</w:t>
      </w:r>
      <w:r>
        <w:rPr>
          <w:spacing w:val="-4"/>
        </w:rPr>
        <w:t> </w:t>
      </w:r>
      <w:r>
        <w:rPr/>
        <w:t>market</w:t>
      </w:r>
      <w:r>
        <w:rPr>
          <w:spacing w:val="-2"/>
        </w:rPr>
        <w:t> </w:t>
      </w:r>
      <w:r>
        <w:rPr/>
        <w:t>participants,</w:t>
      </w:r>
      <w:r>
        <w:rPr>
          <w:spacing w:val="-2"/>
        </w:rPr>
        <w:t> </w:t>
      </w:r>
      <w:r>
        <w:rPr/>
        <w:t>risk</w:t>
      </w:r>
      <w:r>
        <w:rPr>
          <w:spacing w:val="-3"/>
        </w:rPr>
        <w:t> </w:t>
      </w:r>
      <w:r>
        <w:rPr/>
        <w:t>managers, policymakers, and regulators.</w:t>
      </w:r>
    </w:p>
    <w:p>
      <w:pPr>
        <w:pStyle w:val="BodyText"/>
        <w:spacing w:before="139"/>
      </w:pPr>
    </w:p>
    <w:p>
      <w:pPr>
        <w:pStyle w:val="Heading1"/>
        <w:numPr>
          <w:ilvl w:val="0"/>
          <w:numId w:val="1"/>
        </w:numPr>
        <w:tabs>
          <w:tab w:pos="480" w:val="left" w:leader="none"/>
        </w:tabs>
        <w:spacing w:line="240" w:lineRule="auto" w:before="0" w:after="0"/>
        <w:ind w:left="480" w:right="0" w:hanging="240"/>
        <w:jc w:val="both"/>
      </w:pPr>
      <w:r>
        <w:rPr>
          <w:spacing w:val="-2"/>
        </w:rPr>
        <w:t>Conclusion</w:t>
      </w:r>
    </w:p>
    <w:p>
      <w:pPr>
        <w:pStyle w:val="BodyText"/>
        <w:spacing w:line="360" w:lineRule="auto" w:before="138"/>
        <w:ind w:left="240" w:right="216"/>
        <w:jc w:val="both"/>
      </w:pPr>
      <w:r>
        <w:rPr/>
        <w:t>This study used the wavelet method to analyze the dynamic relationship between U.S. and Chinese soybean futures. Recently, China has dramatically increased its soybean imports, and</w:t>
      </w:r>
      <w:r>
        <w:rPr>
          <w:spacing w:val="80"/>
        </w:rPr>
        <w:t> </w:t>
      </w:r>
      <w:r>
        <w:rPr/>
        <w:t>the soybean futures market in China has witnessed increasing trading volumes. Both developments have implications for soybean price discovery in United States and China. This study adds to the extant literature in the following three ways, helping to understand the price discovery dynamics between United States and China in the globally indispensable soybean </w:t>
      </w:r>
      <w:r>
        <w:rPr>
          <w:spacing w:val="-2"/>
        </w:rPr>
        <w:t>market.</w:t>
      </w:r>
    </w:p>
    <w:p>
      <w:pPr>
        <w:pStyle w:val="ListParagraph"/>
        <w:numPr>
          <w:ilvl w:val="0"/>
          <w:numId w:val="6"/>
        </w:numPr>
        <w:tabs>
          <w:tab w:pos="1680" w:val="left" w:leader="none"/>
        </w:tabs>
        <w:spacing w:line="360" w:lineRule="auto" w:before="0" w:after="0"/>
        <w:ind w:left="240" w:right="160" w:firstLine="720"/>
        <w:jc w:val="left"/>
        <w:rPr>
          <w:sz w:val="24"/>
        </w:rPr>
      </w:pPr>
      <w:r>
        <w:rPr>
          <w:sz w:val="24"/>
        </w:rPr>
        <w:t>Time-varying correlations between United States and China across frequencies. A central finding from the wavelet analysis was that the strength of the correlation between United States</w:t>
      </w:r>
      <w:r>
        <w:rPr>
          <w:spacing w:val="-3"/>
          <w:sz w:val="24"/>
        </w:rPr>
        <w:t> </w:t>
      </w:r>
      <w:r>
        <w:rPr>
          <w:sz w:val="24"/>
        </w:rPr>
        <w:t>and</w:t>
      </w:r>
      <w:r>
        <w:rPr>
          <w:spacing w:val="-3"/>
          <w:sz w:val="24"/>
        </w:rPr>
        <w:t> </w:t>
      </w:r>
      <w:r>
        <w:rPr>
          <w:sz w:val="24"/>
        </w:rPr>
        <w:t>Chinese</w:t>
      </w:r>
      <w:r>
        <w:rPr>
          <w:spacing w:val="-3"/>
          <w:sz w:val="24"/>
        </w:rPr>
        <w:t> </w:t>
      </w:r>
      <w:r>
        <w:rPr>
          <w:sz w:val="24"/>
        </w:rPr>
        <w:t>soybean</w:t>
      </w:r>
      <w:r>
        <w:rPr>
          <w:spacing w:val="-3"/>
          <w:sz w:val="24"/>
        </w:rPr>
        <w:t> </w:t>
      </w:r>
      <w:r>
        <w:rPr>
          <w:sz w:val="24"/>
        </w:rPr>
        <w:t>futures</w:t>
      </w:r>
      <w:r>
        <w:rPr>
          <w:spacing w:val="-4"/>
          <w:sz w:val="24"/>
        </w:rPr>
        <w:t> </w:t>
      </w:r>
      <w:r>
        <w:rPr>
          <w:sz w:val="24"/>
        </w:rPr>
        <w:t>prices</w:t>
      </w:r>
      <w:r>
        <w:rPr>
          <w:spacing w:val="-4"/>
          <w:sz w:val="24"/>
        </w:rPr>
        <w:t> </w:t>
      </w:r>
      <w:r>
        <w:rPr>
          <w:sz w:val="24"/>
        </w:rPr>
        <w:t>changed</w:t>
      </w:r>
      <w:r>
        <w:rPr>
          <w:spacing w:val="-3"/>
          <w:sz w:val="24"/>
        </w:rPr>
        <w:t> </w:t>
      </w:r>
      <w:r>
        <w:rPr>
          <w:sz w:val="24"/>
        </w:rPr>
        <w:t>substantially</w:t>
      </w:r>
      <w:r>
        <w:rPr>
          <w:spacing w:val="-3"/>
          <w:sz w:val="24"/>
        </w:rPr>
        <w:t> </w:t>
      </w:r>
      <w:r>
        <w:rPr>
          <w:sz w:val="24"/>
        </w:rPr>
        <w:t>over</w:t>
      </w:r>
      <w:r>
        <w:rPr>
          <w:spacing w:val="-3"/>
          <w:sz w:val="24"/>
        </w:rPr>
        <w:t> </w:t>
      </w:r>
      <w:r>
        <w:rPr>
          <w:sz w:val="24"/>
        </w:rPr>
        <w:t>time</w:t>
      </w:r>
      <w:r>
        <w:rPr>
          <w:spacing w:val="-3"/>
          <w:sz w:val="24"/>
        </w:rPr>
        <w:t> </w:t>
      </w:r>
      <w:r>
        <w:rPr>
          <w:sz w:val="24"/>
        </w:rPr>
        <w:t>and</w:t>
      </w:r>
      <w:r>
        <w:rPr>
          <w:spacing w:val="-3"/>
          <w:sz w:val="24"/>
        </w:rPr>
        <w:t> </w:t>
      </w:r>
      <w:r>
        <w:rPr>
          <w:sz w:val="24"/>
        </w:rPr>
        <w:t>across</w:t>
      </w:r>
      <w:r>
        <w:rPr>
          <w:spacing w:val="-4"/>
          <w:sz w:val="24"/>
        </w:rPr>
        <w:t> </w:t>
      </w:r>
      <w:r>
        <w:rPr>
          <w:sz w:val="24"/>
        </w:rPr>
        <w:t>frequencies. Periods of strong high-frequency comovement were interrupted by periods of disconnection.</w:t>
      </w:r>
    </w:p>
    <w:p>
      <w:pPr>
        <w:pStyle w:val="BodyText"/>
        <w:spacing w:line="360" w:lineRule="auto"/>
        <w:ind w:left="240" w:right="224"/>
      </w:pPr>
      <w:r>
        <w:rPr/>
        <w:t>This</w:t>
      </w:r>
      <w:r>
        <w:rPr>
          <w:spacing w:val="-3"/>
        </w:rPr>
        <w:t> </w:t>
      </w:r>
      <w:r>
        <w:rPr/>
        <w:t>time-varying</w:t>
      </w:r>
      <w:r>
        <w:rPr>
          <w:spacing w:val="-3"/>
        </w:rPr>
        <w:t> </w:t>
      </w:r>
      <w:r>
        <w:rPr/>
        <w:t>relationship</w:t>
      </w:r>
      <w:r>
        <w:rPr>
          <w:spacing w:val="-3"/>
        </w:rPr>
        <w:t> </w:t>
      </w:r>
      <w:r>
        <w:rPr/>
        <w:t>provides</w:t>
      </w:r>
      <w:r>
        <w:rPr>
          <w:spacing w:val="-3"/>
        </w:rPr>
        <w:t> </w:t>
      </w:r>
      <w:r>
        <w:rPr/>
        <w:t>insights</w:t>
      </w:r>
      <w:r>
        <w:rPr>
          <w:spacing w:val="-4"/>
        </w:rPr>
        <w:t> </w:t>
      </w:r>
      <w:r>
        <w:rPr/>
        <w:t>into</w:t>
      </w:r>
      <w:r>
        <w:rPr>
          <w:spacing w:val="-3"/>
        </w:rPr>
        <w:t> </w:t>
      </w:r>
      <w:r>
        <w:rPr/>
        <w:t>the</w:t>
      </w:r>
      <w:r>
        <w:rPr>
          <w:spacing w:val="-3"/>
        </w:rPr>
        <w:t> </w:t>
      </w:r>
      <w:r>
        <w:rPr/>
        <w:t>conflicting</w:t>
      </w:r>
      <w:r>
        <w:rPr>
          <w:spacing w:val="-3"/>
        </w:rPr>
        <w:t> </w:t>
      </w:r>
      <w:r>
        <w:rPr/>
        <w:t>results</w:t>
      </w:r>
      <w:r>
        <w:rPr>
          <w:spacing w:val="-3"/>
        </w:rPr>
        <w:t> </w:t>
      </w:r>
      <w:r>
        <w:rPr/>
        <w:t>found</w:t>
      </w:r>
      <w:r>
        <w:rPr>
          <w:spacing w:val="-3"/>
        </w:rPr>
        <w:t> </w:t>
      </w:r>
      <w:r>
        <w:rPr/>
        <w:t>in</w:t>
      </w:r>
      <w:r>
        <w:rPr>
          <w:spacing w:val="-3"/>
        </w:rPr>
        <w:t> </w:t>
      </w:r>
      <w:r>
        <w:rPr/>
        <w:t>the</w:t>
      </w:r>
      <w:r>
        <w:rPr>
          <w:spacing w:val="-3"/>
        </w:rPr>
        <w:t> </w:t>
      </w:r>
      <w:r>
        <w:rPr/>
        <w:t>literature using more stable cointegration frameworks. The wavelet coherence measures revealed a complex cyclical linkage that was overlooked by standard time-series models.</w:t>
      </w:r>
    </w:p>
    <w:p>
      <w:pPr>
        <w:spacing w:after="0" w:line="360" w:lineRule="auto"/>
        <w:sectPr>
          <w:pgSz w:w="12240" w:h="15840"/>
          <w:pgMar w:header="537" w:footer="1031" w:top="820" w:bottom="1220" w:left="1200" w:right="1220"/>
        </w:sectPr>
      </w:pPr>
    </w:p>
    <w:p>
      <w:pPr>
        <w:pStyle w:val="BodyText"/>
      </w:pPr>
    </w:p>
    <w:p>
      <w:pPr>
        <w:pStyle w:val="BodyText"/>
        <w:spacing w:before="66"/>
      </w:pPr>
    </w:p>
    <w:p>
      <w:pPr>
        <w:pStyle w:val="ListParagraph"/>
        <w:numPr>
          <w:ilvl w:val="0"/>
          <w:numId w:val="6"/>
        </w:numPr>
        <w:tabs>
          <w:tab w:pos="1680" w:val="left" w:leader="none"/>
        </w:tabs>
        <w:spacing w:line="360" w:lineRule="auto" w:before="0" w:after="0"/>
        <w:ind w:left="240" w:right="461" w:firstLine="720"/>
        <w:jc w:val="left"/>
        <w:rPr>
          <w:sz w:val="24"/>
        </w:rPr>
      </w:pPr>
      <w:r>
        <w:rPr>
          <w:sz w:val="24"/>
        </w:rPr>
        <w:t>Role of relative price difference. The empirical analysis identified the price difference</w:t>
      </w:r>
      <w:r>
        <w:rPr>
          <w:spacing w:val="-3"/>
          <w:sz w:val="24"/>
        </w:rPr>
        <w:t> </w:t>
      </w:r>
      <w:r>
        <w:rPr>
          <w:sz w:val="24"/>
        </w:rPr>
        <w:t>between</w:t>
      </w:r>
      <w:r>
        <w:rPr>
          <w:spacing w:val="-2"/>
          <w:sz w:val="24"/>
        </w:rPr>
        <w:t> </w:t>
      </w:r>
      <w:r>
        <w:rPr>
          <w:sz w:val="24"/>
        </w:rPr>
        <w:t>United</w:t>
      </w:r>
      <w:r>
        <w:rPr>
          <w:spacing w:val="-3"/>
          <w:sz w:val="24"/>
        </w:rPr>
        <w:t> </w:t>
      </w:r>
      <w:r>
        <w:rPr>
          <w:sz w:val="24"/>
        </w:rPr>
        <w:t>States</w:t>
      </w:r>
      <w:r>
        <w:rPr>
          <w:spacing w:val="-4"/>
          <w:sz w:val="24"/>
        </w:rPr>
        <w:t> </w:t>
      </w:r>
      <w:r>
        <w:rPr>
          <w:sz w:val="24"/>
        </w:rPr>
        <w:t>and</w:t>
      </w:r>
      <w:r>
        <w:rPr>
          <w:spacing w:val="-3"/>
          <w:sz w:val="24"/>
        </w:rPr>
        <w:t> </w:t>
      </w:r>
      <w:r>
        <w:rPr>
          <w:sz w:val="24"/>
        </w:rPr>
        <w:t>China</w:t>
      </w:r>
      <w:r>
        <w:rPr>
          <w:spacing w:val="-3"/>
          <w:sz w:val="24"/>
        </w:rPr>
        <w:t> </w:t>
      </w:r>
      <w:r>
        <w:rPr>
          <w:sz w:val="24"/>
        </w:rPr>
        <w:t>as</w:t>
      </w:r>
      <w:r>
        <w:rPr>
          <w:spacing w:val="-3"/>
          <w:sz w:val="24"/>
        </w:rPr>
        <w:t> </w:t>
      </w:r>
      <w:r>
        <w:rPr>
          <w:sz w:val="24"/>
        </w:rPr>
        <w:t>a</w:t>
      </w:r>
      <w:r>
        <w:rPr>
          <w:spacing w:val="-3"/>
          <w:sz w:val="24"/>
        </w:rPr>
        <w:t> </w:t>
      </w:r>
      <w:r>
        <w:rPr>
          <w:sz w:val="24"/>
        </w:rPr>
        <w:t>persistent</w:t>
      </w:r>
      <w:r>
        <w:rPr>
          <w:spacing w:val="-3"/>
          <w:sz w:val="24"/>
        </w:rPr>
        <w:t> </w:t>
      </w:r>
      <w:r>
        <w:rPr>
          <w:sz w:val="24"/>
        </w:rPr>
        <w:t>factor</w:t>
      </w:r>
      <w:r>
        <w:rPr>
          <w:spacing w:val="-3"/>
          <w:sz w:val="24"/>
        </w:rPr>
        <w:t> </w:t>
      </w:r>
      <w:r>
        <w:rPr>
          <w:sz w:val="24"/>
        </w:rPr>
        <w:t>closely</w:t>
      </w:r>
      <w:r>
        <w:rPr>
          <w:spacing w:val="-4"/>
          <w:sz w:val="24"/>
        </w:rPr>
        <w:t> </w:t>
      </w:r>
      <w:r>
        <w:rPr>
          <w:sz w:val="24"/>
        </w:rPr>
        <w:t>tied</w:t>
      </w:r>
      <w:r>
        <w:rPr>
          <w:spacing w:val="-4"/>
          <w:sz w:val="24"/>
        </w:rPr>
        <w:t> </w:t>
      </w:r>
      <w:r>
        <w:rPr>
          <w:sz w:val="24"/>
        </w:rPr>
        <w:t>to</w:t>
      </w:r>
      <w:r>
        <w:rPr>
          <w:spacing w:val="-3"/>
          <w:sz w:val="24"/>
        </w:rPr>
        <w:t> </w:t>
      </w:r>
      <w:r>
        <w:rPr>
          <w:sz w:val="24"/>
        </w:rPr>
        <w:t>each</w:t>
      </w:r>
      <w:r>
        <w:rPr>
          <w:spacing w:val="-4"/>
          <w:sz w:val="24"/>
        </w:rPr>
        <w:t> </w:t>
      </w:r>
      <w:r>
        <w:rPr>
          <w:sz w:val="24"/>
        </w:rPr>
        <w:t>country’s soybean price. This relative price level served as a key information transmission mechanism, even during recent major trade disputes. The price wedge likely reflects the underlying supply and demand conditions influencing both markets. Its stability indicates fundamental market </w:t>
      </w:r>
      <w:r>
        <w:rPr>
          <w:spacing w:val="-2"/>
          <w:sz w:val="24"/>
        </w:rPr>
        <w:t>integration.</w:t>
      </w:r>
    </w:p>
    <w:p>
      <w:pPr>
        <w:pStyle w:val="ListParagraph"/>
        <w:numPr>
          <w:ilvl w:val="0"/>
          <w:numId w:val="6"/>
        </w:numPr>
        <w:tabs>
          <w:tab w:pos="1680" w:val="left" w:leader="none"/>
        </w:tabs>
        <w:spacing w:line="360" w:lineRule="auto" w:before="1" w:after="0"/>
        <w:ind w:left="240" w:right="280" w:firstLine="720"/>
        <w:jc w:val="left"/>
        <w:rPr>
          <w:sz w:val="24"/>
        </w:rPr>
      </w:pPr>
      <w:r>
        <w:rPr>
          <w:sz w:val="24"/>
        </w:rPr>
        <w:t>Impacts of the trade war and COVID-19. Examining the sub-periods around major political and public health events provided further evidence of evolving price dynamics. China</w:t>
      </w:r>
      <w:r>
        <w:rPr>
          <w:spacing w:val="-3"/>
          <w:sz w:val="24"/>
        </w:rPr>
        <w:t> </w:t>
      </w:r>
      <w:r>
        <w:rPr>
          <w:sz w:val="24"/>
        </w:rPr>
        <w:t>gained</w:t>
      </w:r>
      <w:r>
        <w:rPr>
          <w:spacing w:val="-3"/>
          <w:sz w:val="24"/>
        </w:rPr>
        <w:t> </w:t>
      </w:r>
      <w:r>
        <w:rPr>
          <w:sz w:val="24"/>
        </w:rPr>
        <w:t>greater</w:t>
      </w:r>
      <w:r>
        <w:rPr>
          <w:spacing w:val="-3"/>
          <w:sz w:val="24"/>
        </w:rPr>
        <w:t> </w:t>
      </w:r>
      <w:r>
        <w:rPr>
          <w:sz w:val="24"/>
        </w:rPr>
        <w:t>influence</w:t>
      </w:r>
      <w:r>
        <w:rPr>
          <w:spacing w:val="-3"/>
          <w:sz w:val="24"/>
        </w:rPr>
        <w:t> </w:t>
      </w:r>
      <w:r>
        <w:rPr>
          <w:sz w:val="24"/>
        </w:rPr>
        <w:t>over</w:t>
      </w:r>
      <w:r>
        <w:rPr>
          <w:spacing w:val="-4"/>
          <w:sz w:val="24"/>
        </w:rPr>
        <w:t> </w:t>
      </w:r>
      <w:r>
        <w:rPr>
          <w:sz w:val="24"/>
        </w:rPr>
        <w:t>soybean</w:t>
      </w:r>
      <w:r>
        <w:rPr>
          <w:spacing w:val="-3"/>
          <w:sz w:val="24"/>
        </w:rPr>
        <w:t> </w:t>
      </w:r>
      <w:r>
        <w:rPr>
          <w:sz w:val="24"/>
        </w:rPr>
        <w:t>price</w:t>
      </w:r>
      <w:r>
        <w:rPr>
          <w:spacing w:val="-3"/>
          <w:sz w:val="24"/>
        </w:rPr>
        <w:t> </w:t>
      </w:r>
      <w:r>
        <w:rPr>
          <w:sz w:val="24"/>
        </w:rPr>
        <w:t>discovery</w:t>
      </w:r>
      <w:r>
        <w:rPr>
          <w:spacing w:val="-1"/>
          <w:sz w:val="24"/>
        </w:rPr>
        <w:t> </w:t>
      </w:r>
      <w:r>
        <w:rPr>
          <w:sz w:val="24"/>
        </w:rPr>
        <w:t>in</w:t>
      </w:r>
      <w:r>
        <w:rPr>
          <w:spacing w:val="-3"/>
          <w:sz w:val="24"/>
        </w:rPr>
        <w:t> </w:t>
      </w:r>
      <w:r>
        <w:rPr>
          <w:sz w:val="24"/>
        </w:rPr>
        <w:t>2018</w:t>
      </w:r>
      <w:r>
        <w:rPr>
          <w:spacing w:val="-3"/>
          <w:sz w:val="24"/>
        </w:rPr>
        <w:t> </w:t>
      </w:r>
      <w:r>
        <w:rPr>
          <w:sz w:val="24"/>
        </w:rPr>
        <w:t>when</w:t>
      </w:r>
      <w:r>
        <w:rPr>
          <w:spacing w:val="-4"/>
          <w:sz w:val="24"/>
        </w:rPr>
        <w:t> </w:t>
      </w:r>
      <w:r>
        <w:rPr>
          <w:sz w:val="24"/>
        </w:rPr>
        <w:t>it</w:t>
      </w:r>
      <w:r>
        <w:rPr>
          <w:spacing w:val="-3"/>
          <w:sz w:val="24"/>
        </w:rPr>
        <w:t> </w:t>
      </w:r>
      <w:r>
        <w:rPr>
          <w:sz w:val="24"/>
        </w:rPr>
        <w:t>imposed</w:t>
      </w:r>
      <w:r>
        <w:rPr>
          <w:spacing w:val="-3"/>
          <w:sz w:val="24"/>
        </w:rPr>
        <w:t> </w:t>
      </w:r>
      <w:r>
        <w:rPr>
          <w:sz w:val="24"/>
        </w:rPr>
        <w:t>retaliatory tariffs on U.S. exports. However, United States largely resumed its dominant role after the 2020 Phase-One Trade Agreement. Meanwhile, COVID-19 had mixed effects, increasing United States–China futures linkage but reducing U.S. price sensitivity.</w:t>
      </w:r>
    </w:p>
    <w:p>
      <w:pPr>
        <w:pStyle w:val="BodyText"/>
        <w:spacing w:line="360" w:lineRule="auto" w:before="159"/>
        <w:ind w:left="240" w:right="277" w:firstLine="720"/>
      </w:pPr>
      <w:r>
        <w:rPr/>
        <mc:AlternateContent>
          <mc:Choice Requires="wps">
            <w:drawing>
              <wp:anchor distT="0" distB="0" distL="0" distR="0" allowOverlap="1" layoutInCell="1" locked="0" behindDoc="0" simplePos="0" relativeHeight="15777280">
                <wp:simplePos x="0" y="0"/>
                <wp:positionH relativeFrom="page">
                  <wp:posOffset>1659931</wp:posOffset>
                </wp:positionH>
                <wp:positionV relativeFrom="paragraph">
                  <wp:posOffset>322012</wp:posOffset>
                </wp:positionV>
                <wp:extent cx="4307840" cy="55753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25.355341pt;width:339.2pt;height:43.9pt;mso-position-horizontal-relative:page;mso-position-vertical-relative:paragraph;z-index:15777280;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The findings of this study are partly consistent with existing studies but provide several new</w:t>
      </w:r>
      <w:r>
        <w:rPr>
          <w:spacing w:val="-3"/>
        </w:rPr>
        <w:t> </w:t>
      </w:r>
      <w:r>
        <w:rPr/>
        <w:t>insights.</w:t>
      </w:r>
      <w:r>
        <w:rPr>
          <w:spacing w:val="-3"/>
        </w:rPr>
        <w:t> </w:t>
      </w:r>
      <w:r>
        <w:rPr/>
        <w:t>First,</w:t>
      </w:r>
      <w:r>
        <w:rPr>
          <w:spacing w:val="-3"/>
        </w:rPr>
        <w:t> </w:t>
      </w:r>
      <w:r>
        <w:rPr/>
        <w:t>the</w:t>
      </w:r>
      <w:r>
        <w:rPr>
          <w:spacing w:val="-3"/>
        </w:rPr>
        <w:t> </w:t>
      </w:r>
      <w:r>
        <w:rPr/>
        <w:t>use</w:t>
      </w:r>
      <w:r>
        <w:rPr>
          <w:spacing w:val="-3"/>
        </w:rPr>
        <w:t> </w:t>
      </w:r>
      <w:r>
        <w:rPr/>
        <w:t>of</w:t>
      </w:r>
      <w:r>
        <w:rPr>
          <w:spacing w:val="-3"/>
        </w:rPr>
        <w:t> </w:t>
      </w:r>
      <w:r>
        <w:rPr/>
        <w:t>wavelet</w:t>
      </w:r>
      <w:r>
        <w:rPr>
          <w:spacing w:val="-3"/>
        </w:rPr>
        <w:t> </w:t>
      </w:r>
      <w:r>
        <w:rPr/>
        <w:t>analysis</w:t>
      </w:r>
      <w:r>
        <w:rPr>
          <w:spacing w:val="-3"/>
        </w:rPr>
        <w:t> </w:t>
      </w:r>
      <w:r>
        <w:rPr/>
        <w:t>allowed</w:t>
      </w:r>
      <w:r>
        <w:rPr>
          <w:spacing w:val="-3"/>
        </w:rPr>
        <w:t> </w:t>
      </w:r>
      <w:r>
        <w:rPr/>
        <w:t>the</w:t>
      </w:r>
      <w:r>
        <w:rPr>
          <w:spacing w:val="-3"/>
        </w:rPr>
        <w:t> </w:t>
      </w:r>
      <w:r>
        <w:rPr/>
        <w:t>detection</w:t>
      </w:r>
      <w:r>
        <w:rPr>
          <w:spacing w:val="-3"/>
        </w:rPr>
        <w:t> </w:t>
      </w:r>
      <w:r>
        <w:rPr/>
        <w:t>of</w:t>
      </w:r>
      <w:r>
        <w:rPr>
          <w:spacing w:val="-3"/>
        </w:rPr>
        <w:t> </w:t>
      </w:r>
      <w:r>
        <w:rPr/>
        <w:t>time-varying,</w:t>
      </w:r>
      <w:r>
        <w:rPr>
          <w:spacing w:val="-3"/>
        </w:rPr>
        <w:t> </w:t>
      </w:r>
      <w:r>
        <w:rPr/>
        <w:t>frequency- dependent relationships missed in studies using stable cointegration relationships. Second, this study established price differences as a key transmission mechanism. Third, the analysis of recent major events such as the trade war provided new evidence that China gained influence during</w:t>
      </w:r>
      <w:r>
        <w:rPr>
          <w:spacing w:val="-3"/>
        </w:rPr>
        <w:t> </w:t>
      </w:r>
      <w:r>
        <w:rPr/>
        <w:t>the</w:t>
      </w:r>
      <w:r>
        <w:rPr>
          <w:spacing w:val="-3"/>
        </w:rPr>
        <w:t> </w:t>
      </w:r>
      <w:r>
        <w:rPr/>
        <w:t>trade</w:t>
      </w:r>
      <w:r>
        <w:rPr>
          <w:spacing w:val="-3"/>
        </w:rPr>
        <w:t> </w:t>
      </w:r>
      <w:r>
        <w:rPr/>
        <w:t>dispute.</w:t>
      </w:r>
      <w:r>
        <w:rPr>
          <w:spacing w:val="-3"/>
        </w:rPr>
        <w:t> </w:t>
      </w:r>
      <w:r>
        <w:rPr/>
        <w:t>Overall,</w:t>
      </w:r>
      <w:r>
        <w:rPr>
          <w:spacing w:val="-5"/>
        </w:rPr>
        <w:t> </w:t>
      </w:r>
      <w:r>
        <w:rPr/>
        <w:t>the</w:t>
      </w:r>
      <w:r>
        <w:rPr>
          <w:spacing w:val="-3"/>
        </w:rPr>
        <w:t> </w:t>
      </w:r>
      <w:r>
        <w:rPr/>
        <w:t>wavelet</w:t>
      </w:r>
      <w:r>
        <w:rPr>
          <w:spacing w:val="-3"/>
        </w:rPr>
        <w:t> </w:t>
      </w:r>
      <w:r>
        <w:rPr/>
        <w:t>approach</w:t>
      </w:r>
      <w:r>
        <w:rPr>
          <w:spacing w:val="-3"/>
        </w:rPr>
        <w:t> </w:t>
      </w:r>
      <w:r>
        <w:rPr/>
        <w:t>led</w:t>
      </w:r>
      <w:r>
        <w:rPr>
          <w:spacing w:val="-3"/>
        </w:rPr>
        <w:t> </w:t>
      </w:r>
      <w:r>
        <w:rPr/>
        <w:t>to</w:t>
      </w:r>
      <w:r>
        <w:rPr>
          <w:spacing w:val="-4"/>
        </w:rPr>
        <w:t> </w:t>
      </w:r>
      <w:r>
        <w:rPr/>
        <w:t>a</w:t>
      </w:r>
      <w:r>
        <w:rPr>
          <w:spacing w:val="-3"/>
        </w:rPr>
        <w:t> </w:t>
      </w:r>
      <w:r>
        <w:rPr/>
        <w:t>more</w:t>
      </w:r>
      <w:r>
        <w:rPr>
          <w:spacing w:val="-3"/>
        </w:rPr>
        <w:t> </w:t>
      </w:r>
      <w:r>
        <w:rPr/>
        <w:t>nuanced</w:t>
      </w:r>
      <w:r>
        <w:rPr>
          <w:spacing w:val="-3"/>
        </w:rPr>
        <w:t> </w:t>
      </w:r>
      <w:r>
        <w:rPr/>
        <w:t>characterization</w:t>
      </w:r>
      <w:r>
        <w:rPr>
          <w:spacing w:val="-3"/>
        </w:rPr>
        <w:t> </w:t>
      </w:r>
      <w:r>
        <w:rPr/>
        <w:t>of the cyclical, evolving linkages between United States and Chinese soybean futures markets.</w:t>
      </w:r>
    </w:p>
    <w:p>
      <w:pPr>
        <w:pStyle w:val="BodyText"/>
        <w:spacing w:line="360" w:lineRule="auto" w:before="161"/>
        <w:ind w:left="240" w:right="217" w:firstLine="720"/>
        <w:jc w:val="both"/>
      </w:pPr>
      <w:r>
        <w:rPr/>
        <w:t>Future studies could extend this analysis to other internationally connected financial markets. Incorporating high-frequency intraday data and microstructure metrics, such as trading volumes, would also be worthwhile. Because major events shape global trade, applying wavelet techniques to examine the impact of other types of shocks or newly emerging hot events on commodity markets seems promising. Finally, it may be fruitful to relate the price dynamics uncovered to macroeconomic indicators, such as exchange rate fluctuations and monetary policy divergences between the two countries.</w:t>
      </w:r>
    </w:p>
    <w:p>
      <w:pPr>
        <w:pStyle w:val="BodyText"/>
        <w:spacing w:line="360" w:lineRule="auto"/>
        <w:ind w:left="240" w:right="161" w:firstLine="720"/>
        <w:jc w:val="both"/>
      </w:pPr>
      <w:r>
        <w:rPr/>
        <w:t>In summary, this study conducted a novel and complete characterization of the evolving price</w:t>
      </w:r>
      <w:r>
        <w:rPr>
          <w:spacing w:val="-3"/>
        </w:rPr>
        <w:t> </w:t>
      </w:r>
      <w:r>
        <w:rPr/>
        <w:t>discovery</w:t>
      </w:r>
      <w:r>
        <w:rPr>
          <w:spacing w:val="-3"/>
        </w:rPr>
        <w:t> </w:t>
      </w:r>
      <w:r>
        <w:rPr/>
        <w:t>patterns</w:t>
      </w:r>
      <w:r>
        <w:rPr>
          <w:spacing w:val="-4"/>
        </w:rPr>
        <w:t> </w:t>
      </w:r>
      <w:r>
        <w:rPr/>
        <w:t>between the</w:t>
      </w:r>
      <w:r>
        <w:rPr>
          <w:spacing w:val="-4"/>
        </w:rPr>
        <w:t> </w:t>
      </w:r>
      <w:r>
        <w:rPr/>
        <w:t>two</w:t>
      </w:r>
      <w:r>
        <w:rPr>
          <w:spacing w:val="-2"/>
        </w:rPr>
        <w:t> </w:t>
      </w:r>
      <w:r>
        <w:rPr/>
        <w:t>major</w:t>
      </w:r>
      <w:r>
        <w:rPr>
          <w:spacing w:val="-3"/>
        </w:rPr>
        <w:t> </w:t>
      </w:r>
      <w:r>
        <w:rPr/>
        <w:t>players</w:t>
      </w:r>
      <w:r>
        <w:rPr>
          <w:spacing w:val="-4"/>
        </w:rPr>
        <w:t> </w:t>
      </w:r>
      <w:r>
        <w:rPr/>
        <w:t>in</w:t>
      </w:r>
      <w:r>
        <w:rPr>
          <w:spacing w:val="-3"/>
        </w:rPr>
        <w:t> </w:t>
      </w:r>
      <w:r>
        <w:rPr/>
        <w:t>global</w:t>
      </w:r>
      <w:r>
        <w:rPr>
          <w:spacing w:val="-3"/>
        </w:rPr>
        <w:t> </w:t>
      </w:r>
      <w:r>
        <w:rPr/>
        <w:t>agricultural</w:t>
      </w:r>
      <w:r>
        <w:rPr>
          <w:spacing w:val="-3"/>
        </w:rPr>
        <w:t> </w:t>
      </w:r>
      <w:r>
        <w:rPr/>
        <w:t>commodity</w:t>
      </w:r>
      <w:r>
        <w:rPr>
          <w:spacing w:val="-4"/>
        </w:rPr>
        <w:t> </w:t>
      </w:r>
      <w:r>
        <w:rPr/>
        <w:t>markets. The findings should interest academics, policymakers, and practitioners involved in monitoring and analyzing these economically vital links across countries.</w:t>
      </w:r>
    </w:p>
    <w:p>
      <w:pPr>
        <w:spacing w:after="0" w:line="360" w:lineRule="auto"/>
        <w:jc w:val="both"/>
        <w:sectPr>
          <w:pgSz w:w="12240" w:h="15840"/>
          <w:pgMar w:header="537" w:footer="1031" w:top="820" w:bottom="1220" w:left="1200" w:right="1220"/>
        </w:sectPr>
      </w:pPr>
    </w:p>
    <w:p>
      <w:pPr>
        <w:pStyle w:val="BodyText"/>
      </w:pPr>
    </w:p>
    <w:p>
      <w:pPr>
        <w:pStyle w:val="BodyText"/>
        <w:spacing w:before="66"/>
      </w:pPr>
    </w:p>
    <w:p>
      <w:pPr>
        <w:pStyle w:val="Heading1"/>
        <w:jc w:val="left"/>
      </w:pPr>
      <w:r>
        <w:rPr>
          <w:spacing w:val="-2"/>
        </w:rPr>
        <w:t>References</w:t>
      </w:r>
    </w:p>
    <w:p>
      <w:pPr>
        <w:pStyle w:val="BodyText"/>
        <w:spacing w:before="21"/>
        <w:rPr>
          <w:b/>
        </w:rPr>
      </w:pPr>
    </w:p>
    <w:p>
      <w:pPr>
        <w:pStyle w:val="BodyText"/>
        <w:spacing w:before="1"/>
        <w:ind w:left="240"/>
      </w:pPr>
      <w:r>
        <w:rPr/>
        <w:t>Ardeni,</w:t>
      </w:r>
      <w:r>
        <w:rPr>
          <w:spacing w:val="-3"/>
        </w:rPr>
        <w:t> </w:t>
      </w:r>
      <w:r>
        <w:rPr/>
        <w:t>P.</w:t>
      </w:r>
      <w:r>
        <w:rPr>
          <w:spacing w:val="-1"/>
        </w:rPr>
        <w:t> </w:t>
      </w:r>
      <w:r>
        <w:rPr/>
        <w:t>G, 1989.</w:t>
      </w:r>
      <w:r>
        <w:rPr>
          <w:spacing w:val="-1"/>
        </w:rPr>
        <w:t> </w:t>
      </w:r>
      <w:r>
        <w:rPr/>
        <w:t>Does the</w:t>
      </w:r>
      <w:r>
        <w:rPr>
          <w:spacing w:val="-1"/>
        </w:rPr>
        <w:t> </w:t>
      </w:r>
      <w:r>
        <w:rPr/>
        <w:t>law</w:t>
      </w:r>
      <w:r>
        <w:rPr>
          <w:spacing w:val="-1"/>
        </w:rPr>
        <w:t> </w:t>
      </w:r>
      <w:r>
        <w:rPr/>
        <w:t>of</w:t>
      </w:r>
      <w:r>
        <w:rPr>
          <w:spacing w:val="-1"/>
        </w:rPr>
        <w:t> </w:t>
      </w:r>
      <w:r>
        <w:rPr/>
        <w:t>one</w:t>
      </w:r>
      <w:r>
        <w:rPr>
          <w:spacing w:val="-1"/>
        </w:rPr>
        <w:t> </w:t>
      </w:r>
      <w:r>
        <w:rPr/>
        <w:t>price really</w:t>
      </w:r>
      <w:r>
        <w:rPr>
          <w:spacing w:val="-1"/>
        </w:rPr>
        <w:t> </w:t>
      </w:r>
      <w:r>
        <w:rPr/>
        <w:t>hold</w:t>
      </w:r>
      <w:r>
        <w:rPr>
          <w:spacing w:val="-1"/>
        </w:rPr>
        <w:t> </w:t>
      </w:r>
      <w:r>
        <w:rPr/>
        <w:t>for commodity</w:t>
      </w:r>
      <w:r>
        <w:rPr>
          <w:spacing w:val="-1"/>
        </w:rPr>
        <w:t> </w:t>
      </w:r>
      <w:r>
        <w:rPr/>
        <w:t>prices?</w:t>
      </w:r>
      <w:r>
        <w:rPr>
          <w:spacing w:val="2"/>
        </w:rPr>
        <w:t> </w:t>
      </w:r>
      <w:r>
        <w:rPr/>
        <w:t>Am.</w:t>
      </w:r>
      <w:r>
        <w:rPr>
          <w:spacing w:val="-1"/>
        </w:rPr>
        <w:t> </w:t>
      </w:r>
      <w:r>
        <w:rPr/>
        <w:t>J. </w:t>
      </w:r>
      <w:r>
        <w:rPr>
          <w:spacing w:val="-2"/>
        </w:rPr>
        <w:t>Agric.</w:t>
      </w:r>
    </w:p>
    <w:p>
      <w:pPr>
        <w:pStyle w:val="BodyText"/>
        <w:spacing w:before="138"/>
        <w:ind w:left="600"/>
      </w:pPr>
      <w:r>
        <w:rPr/>
        <w:t>Econ. 71(3),</w:t>
      </w:r>
      <w:r>
        <w:rPr>
          <w:spacing w:val="-2"/>
        </w:rPr>
        <w:t> </w:t>
      </w:r>
      <w:r>
        <w:rPr/>
        <w:t>661-</w:t>
      </w:r>
      <w:r>
        <w:rPr>
          <w:spacing w:val="-4"/>
        </w:rPr>
        <w:t>669.</w:t>
      </w:r>
    </w:p>
    <w:p>
      <w:pPr>
        <w:pStyle w:val="BodyText"/>
        <w:spacing w:line="360" w:lineRule="auto" w:before="138"/>
        <w:ind w:left="600" w:hanging="360"/>
      </w:pPr>
      <w:r>
        <w:rPr/>
        <w:t>Bandyopadhyay,</w:t>
      </w:r>
      <w:r>
        <w:rPr>
          <w:spacing w:val="-3"/>
        </w:rPr>
        <w:t> </w:t>
      </w:r>
      <w:r>
        <w:rPr/>
        <w:t>A.,</w:t>
      </w:r>
      <w:r>
        <w:rPr>
          <w:spacing w:val="-3"/>
        </w:rPr>
        <w:t> </w:t>
      </w:r>
      <w:r>
        <w:rPr/>
        <w:t>&amp;</w:t>
      </w:r>
      <w:r>
        <w:rPr>
          <w:spacing w:val="-3"/>
        </w:rPr>
        <w:t> </w:t>
      </w:r>
      <w:r>
        <w:rPr/>
        <w:t>Rajib,</w:t>
      </w:r>
      <w:r>
        <w:rPr>
          <w:spacing w:val="-3"/>
        </w:rPr>
        <w:t> </w:t>
      </w:r>
      <w:r>
        <w:rPr/>
        <w:t>P,</w:t>
      </w:r>
      <w:r>
        <w:rPr>
          <w:spacing w:val="-3"/>
        </w:rPr>
        <w:t> </w:t>
      </w:r>
      <w:r>
        <w:rPr/>
        <w:t>2023.</w:t>
      </w:r>
      <w:r>
        <w:rPr>
          <w:spacing w:val="-3"/>
        </w:rPr>
        <w:t> </w:t>
      </w:r>
      <w:r>
        <w:rPr/>
        <w:t>The</w:t>
      </w:r>
      <w:r>
        <w:rPr>
          <w:spacing w:val="-3"/>
        </w:rPr>
        <w:t> </w:t>
      </w:r>
      <w:r>
        <w:rPr/>
        <w:t>impact</w:t>
      </w:r>
      <w:r>
        <w:rPr>
          <w:spacing w:val="-3"/>
        </w:rPr>
        <w:t> </w:t>
      </w:r>
      <w:r>
        <w:rPr/>
        <w:t>of</w:t>
      </w:r>
      <w:r>
        <w:rPr>
          <w:spacing w:val="-3"/>
        </w:rPr>
        <w:t> </w:t>
      </w:r>
      <w:r>
        <w:rPr/>
        <w:t>Sino-US</w:t>
      </w:r>
      <w:r>
        <w:rPr>
          <w:spacing w:val="-3"/>
        </w:rPr>
        <w:t> </w:t>
      </w:r>
      <w:r>
        <w:rPr/>
        <w:t>trade</w:t>
      </w:r>
      <w:r>
        <w:rPr>
          <w:spacing w:val="-3"/>
        </w:rPr>
        <w:t> </w:t>
      </w:r>
      <w:r>
        <w:rPr/>
        <w:t>war</w:t>
      </w:r>
      <w:r>
        <w:rPr>
          <w:spacing w:val="-3"/>
        </w:rPr>
        <w:t> </w:t>
      </w:r>
      <w:r>
        <w:rPr/>
        <w:t>on</w:t>
      </w:r>
      <w:r>
        <w:rPr>
          <w:spacing w:val="-3"/>
        </w:rPr>
        <w:t> </w:t>
      </w:r>
      <w:r>
        <w:rPr/>
        <w:t>price</w:t>
      </w:r>
      <w:r>
        <w:rPr>
          <w:spacing w:val="-3"/>
        </w:rPr>
        <w:t> </w:t>
      </w:r>
      <w:r>
        <w:rPr/>
        <w:t>discovery</w:t>
      </w:r>
      <w:r>
        <w:rPr>
          <w:spacing w:val="-3"/>
        </w:rPr>
        <w:t> </w:t>
      </w:r>
      <w:r>
        <w:rPr/>
        <w:t>of soybean: A double-edged sword? J. FUTURES MARKETS. 43(7), 858-879.</w:t>
      </w:r>
    </w:p>
    <w:p>
      <w:pPr>
        <w:pStyle w:val="BodyText"/>
        <w:spacing w:line="360" w:lineRule="auto"/>
        <w:ind w:left="600" w:right="182" w:hanging="360"/>
      </w:pPr>
      <w:r>
        <w:rPr/>
        <w:t>Chen, Z., Yan, B., Kang, H., et al., 2021. Asymmetric price adjustment and price discovery in spot</w:t>
      </w:r>
      <w:r>
        <w:rPr>
          <w:spacing w:val="-4"/>
        </w:rPr>
        <w:t> </w:t>
      </w:r>
      <w:r>
        <w:rPr/>
        <w:t>and</w:t>
      </w:r>
      <w:r>
        <w:rPr>
          <w:spacing w:val="-4"/>
        </w:rPr>
        <w:t> </w:t>
      </w:r>
      <w:r>
        <w:rPr/>
        <w:t>futures</w:t>
      </w:r>
      <w:r>
        <w:rPr>
          <w:spacing w:val="-4"/>
        </w:rPr>
        <w:t> </w:t>
      </w:r>
      <w:r>
        <w:rPr/>
        <w:t>markets</w:t>
      </w:r>
      <w:r>
        <w:rPr>
          <w:spacing w:val="-4"/>
        </w:rPr>
        <w:t> </w:t>
      </w:r>
      <w:r>
        <w:rPr/>
        <w:t>of</w:t>
      </w:r>
      <w:r>
        <w:rPr>
          <w:spacing w:val="-5"/>
        </w:rPr>
        <w:t> </w:t>
      </w:r>
      <w:r>
        <w:rPr/>
        <w:t>agricultural</w:t>
      </w:r>
      <w:r>
        <w:rPr>
          <w:spacing w:val="-4"/>
        </w:rPr>
        <w:t> </w:t>
      </w:r>
      <w:r>
        <w:rPr/>
        <w:t>commodities.</w:t>
      </w:r>
      <w:r>
        <w:rPr>
          <w:spacing w:val="-4"/>
        </w:rPr>
        <w:t> </w:t>
      </w:r>
      <w:r>
        <w:rPr/>
        <w:t>Review</w:t>
      </w:r>
      <w:r>
        <w:rPr>
          <w:spacing w:val="-4"/>
        </w:rPr>
        <w:t> </w:t>
      </w:r>
      <w:r>
        <w:rPr/>
        <w:t>of</w:t>
      </w:r>
      <w:r>
        <w:rPr>
          <w:spacing w:val="-4"/>
        </w:rPr>
        <w:t> </w:t>
      </w:r>
      <w:r>
        <w:rPr/>
        <w:t>Economics</w:t>
      </w:r>
      <w:r>
        <w:rPr>
          <w:spacing w:val="-4"/>
        </w:rPr>
        <w:t> </w:t>
      </w:r>
      <w:r>
        <w:rPr/>
        <w:t>Design.</w:t>
      </w:r>
      <w:r>
        <w:rPr>
          <w:spacing w:val="-4"/>
        </w:rPr>
        <w:t> </w:t>
      </w:r>
      <w:r>
        <w:rPr/>
        <w:t>27,</w:t>
      </w:r>
      <w:r>
        <w:rPr>
          <w:spacing w:val="-4"/>
        </w:rPr>
        <w:t> </w:t>
      </w:r>
      <w:r>
        <w:rPr/>
        <w:t>139- </w:t>
      </w:r>
      <w:r>
        <w:rPr>
          <w:spacing w:val="-4"/>
        </w:rPr>
        <w:t>162.</w:t>
      </w:r>
    </w:p>
    <w:p>
      <w:pPr>
        <w:pStyle w:val="BodyText"/>
        <w:spacing w:line="360" w:lineRule="auto"/>
        <w:ind w:left="600" w:right="516" w:hanging="360"/>
      </w:pPr>
      <w:r>
        <w:rPr/>
        <w:t>Christofoletti, M. A. M., Silva, R. M.</w:t>
      </w:r>
      <w:r>
        <w:rPr>
          <w:spacing w:val="-2"/>
        </w:rPr>
        <w:t> </w:t>
      </w:r>
      <w:r>
        <w:rPr/>
        <w:t>D., &amp; Mattos, F., 2012. The increasing participation of China</w:t>
      </w:r>
      <w:r>
        <w:rPr>
          <w:spacing w:val="-3"/>
        </w:rPr>
        <w:t> </w:t>
      </w:r>
      <w:r>
        <w:rPr/>
        <w:t>in</w:t>
      </w:r>
      <w:r>
        <w:rPr>
          <w:spacing w:val="-3"/>
        </w:rPr>
        <w:t> </w:t>
      </w:r>
      <w:r>
        <w:rPr/>
        <w:t>the</w:t>
      </w:r>
      <w:r>
        <w:rPr>
          <w:spacing w:val="-3"/>
        </w:rPr>
        <w:t> </w:t>
      </w:r>
      <w:r>
        <w:rPr/>
        <w:t>world</w:t>
      </w:r>
      <w:r>
        <w:rPr>
          <w:spacing w:val="-3"/>
        </w:rPr>
        <w:t> </w:t>
      </w:r>
      <w:r>
        <w:rPr/>
        <w:t>soybean</w:t>
      </w:r>
      <w:r>
        <w:rPr>
          <w:spacing w:val="-3"/>
        </w:rPr>
        <w:t> </w:t>
      </w:r>
      <w:r>
        <w:rPr/>
        <w:t>market</w:t>
      </w:r>
      <w:r>
        <w:rPr>
          <w:spacing w:val="-3"/>
        </w:rPr>
        <w:t> </w:t>
      </w:r>
      <w:r>
        <w:rPr/>
        <w:t>and</w:t>
      </w:r>
      <w:r>
        <w:rPr>
          <w:spacing w:val="-3"/>
        </w:rPr>
        <w:t> </w:t>
      </w:r>
      <w:r>
        <w:rPr/>
        <w:t>its</w:t>
      </w:r>
      <w:r>
        <w:rPr>
          <w:spacing w:val="-3"/>
        </w:rPr>
        <w:t> </w:t>
      </w:r>
      <w:r>
        <w:rPr/>
        <w:t>impact</w:t>
      </w:r>
      <w:r>
        <w:rPr>
          <w:spacing w:val="-3"/>
        </w:rPr>
        <w:t> </w:t>
      </w:r>
      <w:r>
        <w:rPr/>
        <w:t>on</w:t>
      </w:r>
      <w:r>
        <w:rPr>
          <w:spacing w:val="-3"/>
        </w:rPr>
        <w:t> </w:t>
      </w:r>
      <w:r>
        <w:rPr/>
        <w:t>price</w:t>
      </w:r>
      <w:r>
        <w:rPr>
          <w:spacing w:val="-3"/>
        </w:rPr>
        <w:t> </w:t>
      </w:r>
      <w:r>
        <w:rPr/>
        <w:t>linkages</w:t>
      </w:r>
      <w:r>
        <w:rPr>
          <w:spacing w:val="-3"/>
        </w:rPr>
        <w:t> </w:t>
      </w:r>
      <w:r>
        <w:rPr/>
        <w:t>in</w:t>
      </w:r>
      <w:r>
        <w:rPr>
          <w:spacing w:val="-3"/>
        </w:rPr>
        <w:t> </w:t>
      </w:r>
      <w:r>
        <w:rPr/>
        <w:t>futures</w:t>
      </w:r>
      <w:r>
        <w:rPr>
          <w:spacing w:val="-3"/>
        </w:rPr>
        <w:t> </w:t>
      </w:r>
      <w:r>
        <w:rPr/>
        <w:t>markets.</w:t>
      </w:r>
      <w:r>
        <w:rPr>
          <w:spacing w:val="-3"/>
        </w:rPr>
        <w:t> </w:t>
      </w:r>
      <w:r>
        <w:rPr/>
        <w:t>In Proceedings of the NCCC-134 Conference on Applied Commodity Price Analysis, Forecasting, and Market Risk Management.</w:t>
      </w:r>
    </w:p>
    <w:p>
      <w:pPr>
        <w:pStyle w:val="BodyText"/>
        <w:spacing w:line="360" w:lineRule="auto"/>
        <w:ind w:left="600" w:right="398" w:hanging="360"/>
      </w:pPr>
      <w:r>
        <w:rPr/>
        <mc:AlternateContent>
          <mc:Choice Requires="wps">
            <w:drawing>
              <wp:anchor distT="0" distB="0" distL="0" distR="0" allowOverlap="1" layoutInCell="1" locked="0" behindDoc="0" simplePos="0" relativeHeight="15777792">
                <wp:simplePos x="0" y="0"/>
                <wp:positionH relativeFrom="page">
                  <wp:posOffset>1659931</wp:posOffset>
                </wp:positionH>
                <wp:positionV relativeFrom="paragraph">
                  <wp:posOffset>221040</wp:posOffset>
                </wp:positionV>
                <wp:extent cx="4307840" cy="55753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17.404755pt;width:339.2pt;height:43.9pt;mso-position-horizontal-relative:page;mso-position-vertical-relative:paragraph;z-index:15777792;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Elobeid,</w:t>
      </w:r>
      <w:r>
        <w:rPr>
          <w:spacing w:val="-3"/>
        </w:rPr>
        <w:t> </w:t>
      </w:r>
      <w:r>
        <w:rPr/>
        <w:t>A.,</w:t>
      </w:r>
      <w:r>
        <w:rPr>
          <w:spacing w:val="-5"/>
        </w:rPr>
        <w:t> </w:t>
      </w:r>
      <w:r>
        <w:rPr/>
        <w:t>Carriquiry,</w:t>
      </w:r>
      <w:r>
        <w:rPr>
          <w:spacing w:val="-5"/>
        </w:rPr>
        <w:t> </w:t>
      </w:r>
      <w:r>
        <w:rPr/>
        <w:t>M.,</w:t>
      </w:r>
      <w:r>
        <w:rPr>
          <w:spacing w:val="-3"/>
        </w:rPr>
        <w:t> </w:t>
      </w:r>
      <w:r>
        <w:rPr/>
        <w:t>Dumortier,</w:t>
      </w:r>
      <w:r>
        <w:rPr>
          <w:spacing w:val="-3"/>
        </w:rPr>
        <w:t> </w:t>
      </w:r>
      <w:r>
        <w:rPr/>
        <w:t>J.,</w:t>
      </w:r>
      <w:r>
        <w:rPr>
          <w:spacing w:val="-1"/>
        </w:rPr>
        <w:t> </w:t>
      </w:r>
      <w:r>
        <w:rPr/>
        <w:t>et</w:t>
      </w:r>
      <w:r>
        <w:rPr>
          <w:spacing w:val="-3"/>
        </w:rPr>
        <w:t> </w:t>
      </w:r>
      <w:r>
        <w:rPr/>
        <w:t>al.,</w:t>
      </w:r>
      <w:r>
        <w:rPr>
          <w:spacing w:val="-4"/>
        </w:rPr>
        <w:t> </w:t>
      </w:r>
      <w:r>
        <w:rPr/>
        <w:t>2021.</w:t>
      </w:r>
      <w:r>
        <w:rPr>
          <w:spacing w:val="-3"/>
        </w:rPr>
        <w:t> </w:t>
      </w:r>
      <w:r>
        <w:rPr/>
        <w:t>China-U.S.</w:t>
      </w:r>
      <w:r>
        <w:rPr>
          <w:spacing w:val="-3"/>
        </w:rPr>
        <w:t> </w:t>
      </w:r>
      <w:r>
        <w:rPr/>
        <w:t>trade</w:t>
      </w:r>
      <w:r>
        <w:rPr>
          <w:spacing w:val="-3"/>
        </w:rPr>
        <w:t> </w:t>
      </w:r>
      <w:r>
        <w:rPr/>
        <w:t>dispute</w:t>
      </w:r>
      <w:r>
        <w:rPr>
          <w:spacing w:val="-4"/>
        </w:rPr>
        <w:t> </w:t>
      </w:r>
      <w:r>
        <w:rPr/>
        <w:t>and</w:t>
      </w:r>
      <w:r>
        <w:rPr>
          <w:spacing w:val="-3"/>
        </w:rPr>
        <w:t> </w:t>
      </w:r>
      <w:r>
        <w:rPr/>
        <w:t>its</w:t>
      </w:r>
      <w:r>
        <w:rPr>
          <w:spacing w:val="-3"/>
        </w:rPr>
        <w:t> </w:t>
      </w:r>
      <w:r>
        <w:rPr/>
        <w:t>impact on global agricultural markets, United States economy, and greenhouse gas emissions. J. AGR. ECON. 72(3), 647-672.</w:t>
      </w:r>
    </w:p>
    <w:p>
      <w:pPr>
        <w:pStyle w:val="BodyText"/>
        <w:spacing w:line="360" w:lineRule="auto"/>
        <w:ind w:left="600" w:hanging="360"/>
      </w:pPr>
      <w:r>
        <w:rPr/>
        <w:t>Engle,</w:t>
      </w:r>
      <w:r>
        <w:rPr>
          <w:spacing w:val="-3"/>
        </w:rPr>
        <w:t> </w:t>
      </w:r>
      <w:r>
        <w:rPr/>
        <w:t>R.</w:t>
      </w:r>
      <w:r>
        <w:rPr>
          <w:spacing w:val="-3"/>
        </w:rPr>
        <w:t> </w:t>
      </w:r>
      <w:r>
        <w:rPr/>
        <w:t>F.,</w:t>
      </w:r>
      <w:r>
        <w:rPr>
          <w:spacing w:val="-3"/>
        </w:rPr>
        <w:t> </w:t>
      </w:r>
      <w:r>
        <w:rPr/>
        <w:t>&amp;</w:t>
      </w:r>
      <w:r>
        <w:rPr>
          <w:spacing w:val="-3"/>
        </w:rPr>
        <w:t> </w:t>
      </w:r>
      <w:r>
        <w:rPr/>
        <w:t>Granger,</w:t>
      </w:r>
      <w:r>
        <w:rPr>
          <w:spacing w:val="-5"/>
        </w:rPr>
        <w:t> </w:t>
      </w:r>
      <w:r>
        <w:rPr/>
        <w:t>C.</w:t>
      </w:r>
      <w:r>
        <w:rPr>
          <w:spacing w:val="-3"/>
        </w:rPr>
        <w:t> </w:t>
      </w:r>
      <w:r>
        <w:rPr/>
        <w:t>W.,</w:t>
      </w:r>
      <w:r>
        <w:rPr>
          <w:spacing w:val="-3"/>
        </w:rPr>
        <w:t> </w:t>
      </w:r>
      <w:r>
        <w:rPr/>
        <w:t>1987.</w:t>
      </w:r>
      <w:r>
        <w:rPr>
          <w:spacing w:val="-3"/>
        </w:rPr>
        <w:t> </w:t>
      </w:r>
      <w:r>
        <w:rPr/>
        <w:t>Co-integration</w:t>
      </w:r>
      <w:r>
        <w:rPr>
          <w:spacing w:val="-3"/>
        </w:rPr>
        <w:t> </w:t>
      </w:r>
      <w:r>
        <w:rPr/>
        <w:t>and</w:t>
      </w:r>
      <w:r>
        <w:rPr>
          <w:spacing w:val="-3"/>
        </w:rPr>
        <w:t> </w:t>
      </w:r>
      <w:r>
        <w:rPr/>
        <w:t>error</w:t>
      </w:r>
      <w:r>
        <w:rPr>
          <w:spacing w:val="-5"/>
        </w:rPr>
        <w:t> </w:t>
      </w:r>
      <w:r>
        <w:rPr/>
        <w:t>correction:</w:t>
      </w:r>
      <w:r>
        <w:rPr>
          <w:spacing w:val="-5"/>
        </w:rPr>
        <w:t> </w:t>
      </w:r>
      <w:r>
        <w:rPr/>
        <w:t>representation, estimation, and testing. ECONOMETRICA. 55(2), 251-276.</w:t>
      </w:r>
    </w:p>
    <w:p>
      <w:pPr>
        <w:pStyle w:val="BodyText"/>
        <w:spacing w:line="360" w:lineRule="auto" w:before="1"/>
        <w:ind w:left="600" w:hanging="360"/>
      </w:pPr>
      <w:r>
        <w:rPr/>
        <w:t>Fung,</w:t>
      </w:r>
      <w:r>
        <w:rPr>
          <w:spacing w:val="-3"/>
        </w:rPr>
        <w:t> </w:t>
      </w:r>
      <w:r>
        <w:rPr/>
        <w:t>H.</w:t>
      </w:r>
      <w:r>
        <w:rPr>
          <w:spacing w:val="-3"/>
        </w:rPr>
        <w:t> </w:t>
      </w:r>
      <w:r>
        <w:rPr/>
        <w:t>G.,</w:t>
      </w:r>
      <w:r>
        <w:rPr>
          <w:spacing w:val="-3"/>
        </w:rPr>
        <w:t> </w:t>
      </w:r>
      <w:r>
        <w:rPr/>
        <w:t>Leung,</w:t>
      </w:r>
      <w:r>
        <w:rPr>
          <w:spacing w:val="-3"/>
        </w:rPr>
        <w:t> </w:t>
      </w:r>
      <w:r>
        <w:rPr/>
        <w:t>W.</w:t>
      </w:r>
      <w:r>
        <w:rPr>
          <w:spacing w:val="-3"/>
        </w:rPr>
        <w:t> </w:t>
      </w:r>
      <w:r>
        <w:rPr/>
        <w:t>K.,</w:t>
      </w:r>
      <w:r>
        <w:rPr>
          <w:spacing w:val="-3"/>
        </w:rPr>
        <w:t> </w:t>
      </w:r>
      <w:r>
        <w:rPr/>
        <w:t>&amp;</w:t>
      </w:r>
      <w:r>
        <w:rPr>
          <w:spacing w:val="-3"/>
        </w:rPr>
        <w:t> </w:t>
      </w:r>
      <w:r>
        <w:rPr/>
        <w:t>Xu,</w:t>
      </w:r>
      <w:r>
        <w:rPr>
          <w:spacing w:val="-3"/>
        </w:rPr>
        <w:t> </w:t>
      </w:r>
      <w:r>
        <w:rPr/>
        <w:t>X.</w:t>
      </w:r>
      <w:r>
        <w:rPr>
          <w:spacing w:val="-3"/>
        </w:rPr>
        <w:t> </w:t>
      </w:r>
      <w:r>
        <w:rPr/>
        <w:t>E.,</w:t>
      </w:r>
      <w:r>
        <w:rPr>
          <w:spacing w:val="-3"/>
        </w:rPr>
        <w:t> </w:t>
      </w:r>
      <w:r>
        <w:rPr/>
        <w:t>2003.</w:t>
      </w:r>
      <w:r>
        <w:rPr>
          <w:spacing w:val="-3"/>
        </w:rPr>
        <w:t> </w:t>
      </w:r>
      <w:r>
        <w:rPr/>
        <w:t>Information</w:t>
      </w:r>
      <w:r>
        <w:rPr>
          <w:spacing w:val="-3"/>
        </w:rPr>
        <w:t> </w:t>
      </w:r>
      <w:r>
        <w:rPr/>
        <w:t>flows</w:t>
      </w:r>
      <w:r>
        <w:rPr>
          <w:spacing w:val="-3"/>
        </w:rPr>
        <w:t> </w:t>
      </w:r>
      <w:r>
        <w:rPr/>
        <w:t>between</w:t>
      </w:r>
      <w:r>
        <w:rPr>
          <w:spacing w:val="-3"/>
        </w:rPr>
        <w:t> </w:t>
      </w:r>
      <w:r>
        <w:rPr/>
        <w:t>the</w:t>
      </w:r>
      <w:r>
        <w:rPr>
          <w:spacing w:val="-3"/>
        </w:rPr>
        <w:t> </w:t>
      </w:r>
      <w:r>
        <w:rPr/>
        <w:t>US</w:t>
      </w:r>
      <w:r>
        <w:rPr>
          <w:spacing w:val="-3"/>
        </w:rPr>
        <w:t> </w:t>
      </w:r>
      <w:r>
        <w:rPr/>
        <w:t>and</w:t>
      </w:r>
      <w:r>
        <w:rPr>
          <w:spacing w:val="-3"/>
        </w:rPr>
        <w:t> </w:t>
      </w:r>
      <w:r>
        <w:rPr/>
        <w:t>China commodity futures trading. REV. QUANT. FINANC. ACC. 21(3), 267-285.</w:t>
      </w:r>
    </w:p>
    <w:p>
      <w:pPr>
        <w:pStyle w:val="BodyText"/>
        <w:spacing w:line="360" w:lineRule="auto"/>
        <w:ind w:left="600" w:hanging="360"/>
      </w:pPr>
      <w:r>
        <w:rPr/>
        <w:t>Gençay,</w:t>
      </w:r>
      <w:r>
        <w:rPr>
          <w:spacing w:val="-3"/>
        </w:rPr>
        <w:t> </w:t>
      </w:r>
      <w:r>
        <w:rPr/>
        <w:t>R.,</w:t>
      </w:r>
      <w:r>
        <w:rPr>
          <w:spacing w:val="-3"/>
        </w:rPr>
        <w:t> </w:t>
      </w:r>
      <w:r>
        <w:rPr/>
        <w:t>Selçuk,</w:t>
      </w:r>
      <w:r>
        <w:rPr>
          <w:spacing w:val="-3"/>
        </w:rPr>
        <w:t> </w:t>
      </w:r>
      <w:r>
        <w:rPr/>
        <w:t>F.,</w:t>
      </w:r>
      <w:r>
        <w:rPr>
          <w:spacing w:val="-3"/>
        </w:rPr>
        <w:t> </w:t>
      </w:r>
      <w:r>
        <w:rPr/>
        <w:t>&amp;</w:t>
      </w:r>
      <w:r>
        <w:rPr>
          <w:spacing w:val="-3"/>
        </w:rPr>
        <w:t> </w:t>
      </w:r>
      <w:r>
        <w:rPr/>
        <w:t>Whitcher,</w:t>
      </w:r>
      <w:r>
        <w:rPr>
          <w:spacing w:val="-3"/>
        </w:rPr>
        <w:t> </w:t>
      </w:r>
      <w:r>
        <w:rPr/>
        <w:t>B.,</w:t>
      </w:r>
      <w:r>
        <w:rPr>
          <w:spacing w:val="-3"/>
        </w:rPr>
        <w:t> </w:t>
      </w:r>
      <w:r>
        <w:rPr/>
        <w:t>2005.</w:t>
      </w:r>
      <w:r>
        <w:rPr>
          <w:spacing w:val="-3"/>
        </w:rPr>
        <w:t> </w:t>
      </w:r>
      <w:r>
        <w:rPr/>
        <w:t>Multiscale</w:t>
      </w:r>
      <w:r>
        <w:rPr>
          <w:spacing w:val="-3"/>
        </w:rPr>
        <w:t> </w:t>
      </w:r>
      <w:r>
        <w:rPr/>
        <w:t>systematic</w:t>
      </w:r>
      <w:r>
        <w:rPr>
          <w:spacing w:val="-3"/>
        </w:rPr>
        <w:t> </w:t>
      </w:r>
      <w:r>
        <w:rPr/>
        <w:t>risk.</w:t>
      </w:r>
      <w:r>
        <w:rPr>
          <w:spacing w:val="-3"/>
        </w:rPr>
        <w:t> </w:t>
      </w:r>
      <w:r>
        <w:rPr/>
        <w:t>J.</w:t>
      </w:r>
      <w:r>
        <w:rPr>
          <w:spacing w:val="-3"/>
        </w:rPr>
        <w:t> </w:t>
      </w:r>
      <w:r>
        <w:rPr/>
        <w:t>INT.</w:t>
      </w:r>
      <w:r>
        <w:rPr>
          <w:spacing w:val="-3"/>
        </w:rPr>
        <w:t> </w:t>
      </w:r>
      <w:r>
        <w:rPr/>
        <w:t>MONEY. FINANC. 24(1), 55-70.</w:t>
      </w:r>
    </w:p>
    <w:p>
      <w:pPr>
        <w:pStyle w:val="BodyText"/>
        <w:spacing w:line="360" w:lineRule="auto"/>
        <w:ind w:left="600" w:hanging="360"/>
      </w:pPr>
      <w:r>
        <w:rPr/>
        <w:t>Goupillaud,</w:t>
      </w:r>
      <w:r>
        <w:rPr>
          <w:spacing w:val="-4"/>
        </w:rPr>
        <w:t> </w:t>
      </w:r>
      <w:r>
        <w:rPr/>
        <w:t>P.,</w:t>
      </w:r>
      <w:r>
        <w:rPr>
          <w:spacing w:val="-3"/>
        </w:rPr>
        <w:t> </w:t>
      </w:r>
      <w:r>
        <w:rPr/>
        <w:t>Grossman,</w:t>
      </w:r>
      <w:r>
        <w:rPr>
          <w:spacing w:val="-3"/>
        </w:rPr>
        <w:t> </w:t>
      </w:r>
      <w:r>
        <w:rPr/>
        <w:t>A.,</w:t>
      </w:r>
      <w:r>
        <w:rPr>
          <w:spacing w:val="-3"/>
        </w:rPr>
        <w:t> </w:t>
      </w:r>
      <w:r>
        <w:rPr/>
        <w:t>&amp;</w:t>
      </w:r>
      <w:r>
        <w:rPr>
          <w:spacing w:val="-3"/>
        </w:rPr>
        <w:t> </w:t>
      </w:r>
      <w:r>
        <w:rPr/>
        <w:t>Morlet,</w:t>
      </w:r>
      <w:r>
        <w:rPr>
          <w:spacing w:val="-3"/>
        </w:rPr>
        <w:t> </w:t>
      </w:r>
      <w:r>
        <w:rPr/>
        <w:t>J.,</w:t>
      </w:r>
      <w:r>
        <w:rPr>
          <w:spacing w:val="-3"/>
        </w:rPr>
        <w:t> </w:t>
      </w:r>
      <w:r>
        <w:rPr/>
        <w:t>1984.</w:t>
      </w:r>
      <w:r>
        <w:rPr>
          <w:spacing w:val="-3"/>
        </w:rPr>
        <w:t> </w:t>
      </w:r>
      <w:r>
        <w:rPr/>
        <w:t>Cycle-octave</w:t>
      </w:r>
      <w:r>
        <w:rPr>
          <w:spacing w:val="-3"/>
        </w:rPr>
        <w:t> </w:t>
      </w:r>
      <w:r>
        <w:rPr/>
        <w:t>and</w:t>
      </w:r>
      <w:r>
        <w:rPr>
          <w:spacing w:val="-3"/>
        </w:rPr>
        <w:t> </w:t>
      </w:r>
      <w:r>
        <w:rPr/>
        <w:t>related</w:t>
      </w:r>
      <w:r>
        <w:rPr>
          <w:spacing w:val="-3"/>
        </w:rPr>
        <w:t> </w:t>
      </w:r>
      <w:r>
        <w:rPr/>
        <w:t>transforms</w:t>
      </w:r>
      <w:r>
        <w:rPr>
          <w:spacing w:val="-3"/>
        </w:rPr>
        <w:t> </w:t>
      </w:r>
      <w:r>
        <w:rPr/>
        <w:t>in</w:t>
      </w:r>
      <w:r>
        <w:rPr>
          <w:spacing w:val="-3"/>
        </w:rPr>
        <w:t> </w:t>
      </w:r>
      <w:r>
        <w:rPr/>
        <w:t>seismic signal analysis. Geoexploration. 23(1), 85-102.</w:t>
      </w:r>
    </w:p>
    <w:p>
      <w:pPr>
        <w:pStyle w:val="BodyText"/>
        <w:spacing w:line="360" w:lineRule="auto"/>
        <w:ind w:left="600" w:right="219" w:hanging="360"/>
      </w:pPr>
      <w:r>
        <w:rPr/>
        <w:t>Granger,</w:t>
      </w:r>
      <w:r>
        <w:rPr>
          <w:spacing w:val="-4"/>
        </w:rPr>
        <w:t> </w:t>
      </w:r>
      <w:r>
        <w:rPr/>
        <w:t>C.</w:t>
      </w:r>
      <w:r>
        <w:rPr>
          <w:spacing w:val="-4"/>
        </w:rPr>
        <w:t> </w:t>
      </w:r>
      <w:r>
        <w:rPr/>
        <w:t>W.,</w:t>
      </w:r>
      <w:r>
        <w:rPr>
          <w:spacing w:val="-4"/>
        </w:rPr>
        <w:t> </w:t>
      </w:r>
      <w:r>
        <w:rPr/>
        <w:t>1969.</w:t>
      </w:r>
      <w:r>
        <w:rPr>
          <w:spacing w:val="-4"/>
        </w:rPr>
        <w:t> </w:t>
      </w:r>
      <w:r>
        <w:rPr/>
        <w:t>Investigating</w:t>
      </w:r>
      <w:r>
        <w:rPr>
          <w:spacing w:val="-6"/>
        </w:rPr>
        <w:t> </w:t>
      </w:r>
      <w:r>
        <w:rPr/>
        <w:t>causal</w:t>
      </w:r>
      <w:r>
        <w:rPr>
          <w:spacing w:val="-4"/>
        </w:rPr>
        <w:t> </w:t>
      </w:r>
      <w:r>
        <w:rPr/>
        <w:t>relations</w:t>
      </w:r>
      <w:r>
        <w:rPr>
          <w:spacing w:val="-4"/>
        </w:rPr>
        <w:t> </w:t>
      </w:r>
      <w:r>
        <w:rPr/>
        <w:t>by</w:t>
      </w:r>
      <w:r>
        <w:rPr>
          <w:spacing w:val="-4"/>
        </w:rPr>
        <w:t> </w:t>
      </w:r>
      <w:r>
        <w:rPr/>
        <w:t>econometric</w:t>
      </w:r>
      <w:r>
        <w:rPr>
          <w:spacing w:val="-4"/>
        </w:rPr>
        <w:t> </w:t>
      </w:r>
      <w:r>
        <w:rPr/>
        <w:t>models</w:t>
      </w:r>
      <w:r>
        <w:rPr>
          <w:spacing w:val="-4"/>
        </w:rPr>
        <w:t> </w:t>
      </w:r>
      <w:r>
        <w:rPr/>
        <w:t>and</w:t>
      </w:r>
      <w:r>
        <w:rPr>
          <w:spacing w:val="-4"/>
        </w:rPr>
        <w:t> </w:t>
      </w:r>
      <w:r>
        <w:rPr/>
        <w:t>cross-spectral methods. ECONOMETRICA. 37(3), 424-438.</w:t>
      </w:r>
    </w:p>
    <w:p>
      <w:pPr>
        <w:pStyle w:val="BodyText"/>
        <w:spacing w:line="360" w:lineRule="auto"/>
        <w:ind w:left="600" w:hanging="360"/>
      </w:pPr>
      <w:r>
        <w:rPr/>
        <w:t>Granger,</w:t>
      </w:r>
      <w:r>
        <w:rPr>
          <w:spacing w:val="-3"/>
        </w:rPr>
        <w:t> </w:t>
      </w:r>
      <w:r>
        <w:rPr/>
        <w:t>C.</w:t>
      </w:r>
      <w:r>
        <w:rPr>
          <w:spacing w:val="-3"/>
        </w:rPr>
        <w:t> </w:t>
      </w:r>
      <w:r>
        <w:rPr/>
        <w:t>W.,</w:t>
      </w:r>
      <w:r>
        <w:rPr>
          <w:spacing w:val="-3"/>
        </w:rPr>
        <w:t> </w:t>
      </w:r>
      <w:r>
        <w:rPr/>
        <w:t>1981.</w:t>
      </w:r>
      <w:r>
        <w:rPr>
          <w:spacing w:val="-3"/>
        </w:rPr>
        <w:t> </w:t>
      </w:r>
      <w:r>
        <w:rPr/>
        <w:t>Some</w:t>
      </w:r>
      <w:r>
        <w:rPr>
          <w:spacing w:val="-3"/>
        </w:rPr>
        <w:t> </w:t>
      </w:r>
      <w:r>
        <w:rPr/>
        <w:t>properties</w:t>
      </w:r>
      <w:r>
        <w:rPr>
          <w:spacing w:val="-3"/>
        </w:rPr>
        <w:t> </w:t>
      </w:r>
      <w:r>
        <w:rPr/>
        <w:t>of</w:t>
      </w:r>
      <w:r>
        <w:rPr>
          <w:spacing w:val="-3"/>
        </w:rPr>
        <w:t> </w:t>
      </w:r>
      <w:r>
        <w:rPr/>
        <w:t>time</w:t>
      </w:r>
      <w:r>
        <w:rPr>
          <w:spacing w:val="-3"/>
        </w:rPr>
        <w:t> </w:t>
      </w:r>
      <w:r>
        <w:rPr/>
        <w:t>series</w:t>
      </w:r>
      <w:r>
        <w:rPr>
          <w:spacing w:val="-3"/>
        </w:rPr>
        <w:t> </w:t>
      </w:r>
      <w:r>
        <w:rPr/>
        <w:t>data</w:t>
      </w:r>
      <w:r>
        <w:rPr>
          <w:spacing w:val="-4"/>
        </w:rPr>
        <w:t> </w:t>
      </w:r>
      <w:r>
        <w:rPr/>
        <w:t>and</w:t>
      </w:r>
      <w:r>
        <w:rPr>
          <w:spacing w:val="-3"/>
        </w:rPr>
        <w:t> </w:t>
      </w:r>
      <w:r>
        <w:rPr/>
        <w:t>their</w:t>
      </w:r>
      <w:r>
        <w:rPr>
          <w:spacing w:val="-3"/>
        </w:rPr>
        <w:t> </w:t>
      </w:r>
      <w:r>
        <w:rPr/>
        <w:t>use</w:t>
      </w:r>
      <w:r>
        <w:rPr>
          <w:spacing w:val="-3"/>
        </w:rPr>
        <w:t> </w:t>
      </w:r>
      <w:r>
        <w:rPr/>
        <w:t>in</w:t>
      </w:r>
      <w:r>
        <w:rPr>
          <w:spacing w:val="-3"/>
        </w:rPr>
        <w:t> </w:t>
      </w:r>
      <w:r>
        <w:rPr/>
        <w:t>econometric</w:t>
      </w:r>
      <w:r>
        <w:rPr>
          <w:spacing w:val="-3"/>
        </w:rPr>
        <w:t> </w:t>
      </w:r>
      <w:r>
        <w:rPr/>
        <w:t>model specification. J. Econometrics. 16(1), 121-130.</w:t>
      </w:r>
    </w:p>
    <w:p>
      <w:pPr>
        <w:pStyle w:val="BodyText"/>
        <w:spacing w:line="360" w:lineRule="auto"/>
        <w:ind w:left="600" w:hanging="360"/>
      </w:pPr>
      <w:r>
        <w:rPr/>
        <w:t>Grinsted,</w:t>
      </w:r>
      <w:r>
        <w:rPr>
          <w:spacing w:val="-3"/>
        </w:rPr>
        <w:t> </w:t>
      </w:r>
      <w:r>
        <w:rPr/>
        <w:t>A,</w:t>
      </w:r>
      <w:r>
        <w:rPr>
          <w:spacing w:val="-5"/>
        </w:rPr>
        <w:t> </w:t>
      </w:r>
      <w:r>
        <w:rPr/>
        <w:t>Moore,</w:t>
      </w:r>
      <w:r>
        <w:rPr>
          <w:spacing w:val="-2"/>
        </w:rPr>
        <w:t> </w:t>
      </w:r>
      <w:r>
        <w:rPr/>
        <w:t>J.</w:t>
      </w:r>
      <w:r>
        <w:rPr>
          <w:spacing w:val="-3"/>
        </w:rPr>
        <w:t> </w:t>
      </w:r>
      <w:r>
        <w:rPr/>
        <w:t>C.,</w:t>
      </w:r>
      <w:r>
        <w:rPr>
          <w:spacing w:val="-3"/>
        </w:rPr>
        <w:t> </w:t>
      </w:r>
      <w:r>
        <w:rPr/>
        <w:t>&amp;</w:t>
      </w:r>
      <w:r>
        <w:rPr>
          <w:spacing w:val="-3"/>
        </w:rPr>
        <w:t> </w:t>
      </w:r>
      <w:r>
        <w:rPr/>
        <w:t>Jevrejeva,</w:t>
      </w:r>
      <w:r>
        <w:rPr>
          <w:spacing w:val="-3"/>
        </w:rPr>
        <w:t> </w:t>
      </w:r>
      <w:r>
        <w:rPr/>
        <w:t>S.,</w:t>
      </w:r>
      <w:r>
        <w:rPr>
          <w:spacing w:val="-3"/>
        </w:rPr>
        <w:t> </w:t>
      </w:r>
      <w:r>
        <w:rPr/>
        <w:t>2004.</w:t>
      </w:r>
      <w:r>
        <w:rPr>
          <w:spacing w:val="-3"/>
        </w:rPr>
        <w:t> </w:t>
      </w:r>
      <w:r>
        <w:rPr/>
        <w:t>Application</w:t>
      </w:r>
      <w:r>
        <w:rPr>
          <w:spacing w:val="-5"/>
        </w:rPr>
        <w:t> </w:t>
      </w:r>
      <w:r>
        <w:rPr/>
        <w:t>of</w:t>
      </w:r>
      <w:r>
        <w:rPr>
          <w:spacing w:val="-3"/>
        </w:rPr>
        <w:t> </w:t>
      </w:r>
      <w:r>
        <w:rPr/>
        <w:t>the</w:t>
      </w:r>
      <w:r>
        <w:rPr>
          <w:spacing w:val="-3"/>
        </w:rPr>
        <w:t> </w:t>
      </w:r>
      <w:r>
        <w:rPr/>
        <w:t>cross</w:t>
      </w:r>
      <w:r>
        <w:rPr>
          <w:spacing w:val="-4"/>
        </w:rPr>
        <w:t> </w:t>
      </w:r>
      <w:r>
        <w:rPr/>
        <w:t>wavelet</w:t>
      </w:r>
      <w:r>
        <w:rPr>
          <w:spacing w:val="-4"/>
        </w:rPr>
        <w:t> </w:t>
      </w:r>
      <w:r>
        <w:rPr/>
        <w:t>transform</w:t>
      </w:r>
      <w:r>
        <w:rPr>
          <w:spacing w:val="-5"/>
        </w:rPr>
        <w:t> </w:t>
      </w:r>
      <w:r>
        <w:rPr/>
        <w:t>and wavelet</w:t>
      </w:r>
      <w:r>
        <w:rPr>
          <w:spacing w:val="-1"/>
        </w:rPr>
        <w:t> </w:t>
      </w:r>
      <w:r>
        <w:rPr/>
        <w:t>coherence</w:t>
      </w:r>
      <w:r>
        <w:rPr>
          <w:spacing w:val="-2"/>
        </w:rPr>
        <w:t> </w:t>
      </w:r>
      <w:r>
        <w:rPr/>
        <w:t>to</w:t>
      </w:r>
      <w:r>
        <w:rPr>
          <w:spacing w:val="-1"/>
        </w:rPr>
        <w:t> </w:t>
      </w:r>
      <w:r>
        <w:rPr/>
        <w:t>geophysical time</w:t>
      </w:r>
      <w:r>
        <w:rPr>
          <w:spacing w:val="-1"/>
        </w:rPr>
        <w:t> </w:t>
      </w:r>
      <w:r>
        <w:rPr/>
        <w:t>series.</w:t>
      </w:r>
      <w:r>
        <w:rPr>
          <w:spacing w:val="1"/>
        </w:rPr>
        <w:t> </w:t>
      </w:r>
      <w:r>
        <w:rPr/>
        <w:t>NONLINEAR. PROC.</w:t>
      </w:r>
      <w:r>
        <w:rPr>
          <w:spacing w:val="-1"/>
        </w:rPr>
        <w:t> </w:t>
      </w:r>
      <w:r>
        <w:rPr/>
        <w:t>GEOPH.</w:t>
      </w:r>
      <w:r>
        <w:rPr>
          <w:spacing w:val="-2"/>
        </w:rPr>
        <w:t> </w:t>
      </w:r>
      <w:r>
        <w:rPr/>
        <w:t>11, 561-</w:t>
      </w:r>
      <w:r>
        <w:rPr>
          <w:spacing w:val="-4"/>
        </w:rPr>
        <w:t>566.</w:t>
      </w:r>
    </w:p>
    <w:p>
      <w:pPr>
        <w:spacing w:after="0" w:line="360" w:lineRule="auto"/>
        <w:sectPr>
          <w:pgSz w:w="12240" w:h="15840"/>
          <w:pgMar w:header="537" w:footer="1031" w:top="820" w:bottom="1220" w:left="1200" w:right="1220"/>
        </w:sectPr>
      </w:pPr>
    </w:p>
    <w:p>
      <w:pPr>
        <w:pStyle w:val="BodyText"/>
      </w:pPr>
    </w:p>
    <w:p>
      <w:pPr>
        <w:pStyle w:val="BodyText"/>
        <w:spacing w:before="66"/>
      </w:pPr>
    </w:p>
    <w:p>
      <w:pPr>
        <w:pStyle w:val="BodyText"/>
        <w:spacing w:line="360" w:lineRule="auto"/>
        <w:ind w:left="600" w:right="219" w:hanging="360"/>
      </w:pPr>
      <w:r>
        <w:rPr/>
        <w:t>Guo,</w:t>
      </w:r>
      <w:r>
        <w:rPr>
          <w:spacing w:val="-3"/>
        </w:rPr>
        <w:t> </w:t>
      </w:r>
      <w:r>
        <w:rPr/>
        <w:t>J.,</w:t>
      </w:r>
      <w:r>
        <w:rPr>
          <w:spacing w:val="-3"/>
        </w:rPr>
        <w:t> </w:t>
      </w:r>
      <w:r>
        <w:rPr/>
        <w:t>Wu,</w:t>
      </w:r>
      <w:r>
        <w:rPr>
          <w:spacing w:val="-3"/>
        </w:rPr>
        <w:t> </w:t>
      </w:r>
      <w:r>
        <w:rPr/>
        <w:t>D.</w:t>
      </w:r>
      <w:r>
        <w:rPr>
          <w:spacing w:val="-3"/>
        </w:rPr>
        <w:t> </w:t>
      </w:r>
      <w:r>
        <w:rPr/>
        <w:t>D.,</w:t>
      </w:r>
      <w:r>
        <w:rPr>
          <w:spacing w:val="-3"/>
        </w:rPr>
        <w:t> </w:t>
      </w:r>
      <w:r>
        <w:rPr/>
        <w:t>Zhang,</w:t>
      </w:r>
      <w:r>
        <w:rPr>
          <w:spacing w:val="-3"/>
        </w:rPr>
        <w:t> </w:t>
      </w:r>
      <w:r>
        <w:rPr/>
        <w:t>K.,</w:t>
      </w:r>
      <w:r>
        <w:rPr>
          <w:spacing w:val="-4"/>
        </w:rPr>
        <w:t> </w:t>
      </w:r>
      <w:r>
        <w:rPr/>
        <w:t>et</w:t>
      </w:r>
      <w:r>
        <w:rPr>
          <w:spacing w:val="-3"/>
        </w:rPr>
        <w:t> </w:t>
      </w:r>
      <w:r>
        <w:rPr/>
        <w:t>al.,</w:t>
      </w:r>
      <w:r>
        <w:rPr>
          <w:spacing w:val="-4"/>
        </w:rPr>
        <w:t> </w:t>
      </w:r>
      <w:r>
        <w:rPr/>
        <w:t>2022.</w:t>
      </w:r>
      <w:r>
        <w:rPr>
          <w:spacing w:val="-3"/>
        </w:rPr>
        <w:t> </w:t>
      </w:r>
      <w:r>
        <w:rPr/>
        <w:t>Linkage</w:t>
      </w:r>
      <w:r>
        <w:rPr>
          <w:spacing w:val="-3"/>
        </w:rPr>
        <w:t> </w:t>
      </w:r>
      <w:r>
        <w:rPr/>
        <w:t>relationship</w:t>
      </w:r>
      <w:r>
        <w:rPr>
          <w:spacing w:val="-3"/>
        </w:rPr>
        <w:t> </w:t>
      </w:r>
      <w:r>
        <w:rPr/>
        <w:t>between</w:t>
      </w:r>
      <w:r>
        <w:rPr>
          <w:spacing w:val="-4"/>
        </w:rPr>
        <w:t> </w:t>
      </w:r>
      <w:r>
        <w:rPr/>
        <w:t>China</w:t>
      </w:r>
      <w:r>
        <w:rPr>
          <w:spacing w:val="-3"/>
        </w:rPr>
        <w:t> </w:t>
      </w:r>
      <w:r>
        <w:rPr/>
        <w:t>and</w:t>
      </w:r>
      <w:r>
        <w:rPr>
          <w:spacing w:val="-3"/>
        </w:rPr>
        <w:t> </w:t>
      </w:r>
      <w:r>
        <w:rPr/>
        <w:t>US</w:t>
      </w:r>
      <w:r>
        <w:rPr>
          <w:spacing w:val="-3"/>
        </w:rPr>
        <w:t> </w:t>
      </w:r>
      <w:r>
        <w:rPr/>
        <w:t>futures market during trade friction: The case of soybean, soybean oil and soybean meal. APPL. ECON. LETT. 30, 2647-2651.</w:t>
      </w:r>
    </w:p>
    <w:p>
      <w:pPr>
        <w:pStyle w:val="BodyText"/>
        <w:spacing w:line="360" w:lineRule="auto"/>
        <w:ind w:left="600" w:right="257" w:hanging="360"/>
        <w:jc w:val="both"/>
      </w:pPr>
      <w:r>
        <w:rPr/>
        <w:t>Han,</w:t>
      </w:r>
      <w:r>
        <w:rPr>
          <w:spacing w:val="-3"/>
        </w:rPr>
        <w:t> </w:t>
      </w:r>
      <w:r>
        <w:rPr/>
        <w:t>L.,</w:t>
      </w:r>
      <w:r>
        <w:rPr>
          <w:spacing w:val="-3"/>
        </w:rPr>
        <w:t> </w:t>
      </w:r>
      <w:r>
        <w:rPr/>
        <w:t>Liang,</w:t>
      </w:r>
      <w:r>
        <w:rPr>
          <w:spacing w:val="-3"/>
        </w:rPr>
        <w:t> </w:t>
      </w:r>
      <w:r>
        <w:rPr/>
        <w:t>R.,</w:t>
      </w:r>
      <w:r>
        <w:rPr>
          <w:spacing w:val="-3"/>
        </w:rPr>
        <w:t> </w:t>
      </w:r>
      <w:r>
        <w:rPr/>
        <w:t>&amp;</w:t>
      </w:r>
      <w:r>
        <w:rPr>
          <w:spacing w:val="-3"/>
        </w:rPr>
        <w:t> </w:t>
      </w:r>
      <w:r>
        <w:rPr/>
        <w:t>Tang,</w:t>
      </w:r>
      <w:r>
        <w:rPr>
          <w:spacing w:val="-3"/>
        </w:rPr>
        <w:t> </w:t>
      </w:r>
      <w:r>
        <w:rPr/>
        <w:t>K.</w:t>
      </w:r>
      <w:r>
        <w:rPr>
          <w:spacing w:val="-3"/>
        </w:rPr>
        <w:t> </w:t>
      </w:r>
      <w:r>
        <w:rPr/>
        <w:t>E.,</w:t>
      </w:r>
      <w:r>
        <w:rPr>
          <w:spacing w:val="-3"/>
        </w:rPr>
        <w:t> </w:t>
      </w:r>
      <w:r>
        <w:rPr/>
        <w:t>2013.</w:t>
      </w:r>
      <w:r>
        <w:rPr>
          <w:spacing w:val="-3"/>
        </w:rPr>
        <w:t> </w:t>
      </w:r>
      <w:r>
        <w:rPr/>
        <w:t>Cross-market</w:t>
      </w:r>
      <w:r>
        <w:rPr>
          <w:spacing w:val="-3"/>
        </w:rPr>
        <w:t> </w:t>
      </w:r>
      <w:r>
        <w:rPr/>
        <w:t>soybean</w:t>
      </w:r>
      <w:r>
        <w:rPr>
          <w:spacing w:val="-3"/>
        </w:rPr>
        <w:t> </w:t>
      </w:r>
      <w:r>
        <w:rPr/>
        <w:t>futures</w:t>
      </w:r>
      <w:r>
        <w:rPr>
          <w:spacing w:val="-3"/>
        </w:rPr>
        <w:t> </w:t>
      </w:r>
      <w:r>
        <w:rPr/>
        <w:t>price</w:t>
      </w:r>
      <w:r>
        <w:rPr>
          <w:spacing w:val="-3"/>
        </w:rPr>
        <w:t> </w:t>
      </w:r>
      <w:r>
        <w:rPr/>
        <w:t>discovery:</w:t>
      </w:r>
      <w:r>
        <w:rPr>
          <w:spacing w:val="-3"/>
        </w:rPr>
        <w:t> </w:t>
      </w:r>
      <w:r>
        <w:rPr/>
        <w:t>Does</w:t>
      </w:r>
      <w:r>
        <w:rPr>
          <w:spacing w:val="-3"/>
        </w:rPr>
        <w:t> </w:t>
      </w:r>
      <w:r>
        <w:rPr/>
        <w:t>the Dalian Commodity Exchange affect the Chicago</w:t>
      </w:r>
      <w:r>
        <w:rPr>
          <w:spacing w:val="-1"/>
        </w:rPr>
        <w:t> </w:t>
      </w:r>
      <w:r>
        <w:rPr/>
        <w:t>Board of Trade? QUANT. FINANC. 13(4), </w:t>
      </w:r>
      <w:r>
        <w:rPr>
          <w:spacing w:val="-2"/>
        </w:rPr>
        <w:t>613-626.</w:t>
      </w:r>
    </w:p>
    <w:p>
      <w:pPr>
        <w:pStyle w:val="BodyText"/>
        <w:spacing w:line="360" w:lineRule="auto" w:before="1"/>
        <w:ind w:left="600" w:hanging="360"/>
      </w:pPr>
      <w:r>
        <w:rPr/>
        <w:t>Hao,</w:t>
      </w:r>
      <w:r>
        <w:rPr>
          <w:spacing w:val="-3"/>
        </w:rPr>
        <w:t> </w:t>
      </w:r>
      <w:r>
        <w:rPr/>
        <w:t>J.,</w:t>
      </w:r>
      <w:r>
        <w:rPr>
          <w:spacing w:val="-3"/>
        </w:rPr>
        <w:t> </w:t>
      </w:r>
      <w:r>
        <w:rPr/>
        <w:t>He,</w:t>
      </w:r>
      <w:r>
        <w:rPr>
          <w:spacing w:val="-3"/>
        </w:rPr>
        <w:t> </w:t>
      </w:r>
      <w:r>
        <w:rPr/>
        <w:t>F.,</w:t>
      </w:r>
      <w:r>
        <w:rPr>
          <w:spacing w:val="-3"/>
        </w:rPr>
        <w:t> </w:t>
      </w:r>
      <w:r>
        <w:rPr/>
        <w:t>Liu-Chen,</w:t>
      </w:r>
      <w:r>
        <w:rPr>
          <w:spacing w:val="-3"/>
        </w:rPr>
        <w:t> </w:t>
      </w:r>
      <w:r>
        <w:rPr/>
        <w:t>B.,</w:t>
      </w:r>
      <w:r>
        <w:rPr>
          <w:spacing w:val="-3"/>
        </w:rPr>
        <w:t> </w:t>
      </w:r>
      <w:r>
        <w:rPr/>
        <w:t>et</w:t>
      </w:r>
      <w:r>
        <w:rPr>
          <w:spacing w:val="-3"/>
        </w:rPr>
        <w:t> </w:t>
      </w:r>
      <w:r>
        <w:rPr/>
        <w:t>al.,</w:t>
      </w:r>
      <w:r>
        <w:rPr>
          <w:spacing w:val="-4"/>
        </w:rPr>
        <w:t> </w:t>
      </w:r>
      <w:r>
        <w:rPr/>
        <w:t>2021.</w:t>
      </w:r>
      <w:r>
        <w:rPr>
          <w:spacing w:val="-3"/>
        </w:rPr>
        <w:t> </w:t>
      </w:r>
      <w:r>
        <w:rPr/>
        <w:t>Price</w:t>
      </w:r>
      <w:r>
        <w:rPr>
          <w:spacing w:val="-4"/>
        </w:rPr>
        <w:t> </w:t>
      </w:r>
      <w:r>
        <w:rPr/>
        <w:t>discovery</w:t>
      </w:r>
      <w:r>
        <w:rPr>
          <w:spacing w:val="-5"/>
        </w:rPr>
        <w:t> </w:t>
      </w:r>
      <w:r>
        <w:rPr/>
        <w:t>and</w:t>
      </w:r>
      <w:r>
        <w:rPr>
          <w:spacing w:val="-3"/>
        </w:rPr>
        <w:t> </w:t>
      </w:r>
      <w:r>
        <w:rPr/>
        <w:t>its</w:t>
      </w:r>
      <w:r>
        <w:rPr>
          <w:spacing w:val="-3"/>
        </w:rPr>
        <w:t> </w:t>
      </w:r>
      <w:r>
        <w:rPr/>
        <w:t>determinants</w:t>
      </w:r>
      <w:r>
        <w:rPr>
          <w:spacing w:val="-3"/>
        </w:rPr>
        <w:t> </w:t>
      </w:r>
      <w:r>
        <w:rPr/>
        <w:t>for</w:t>
      </w:r>
      <w:r>
        <w:rPr>
          <w:spacing w:val="-3"/>
        </w:rPr>
        <w:t> </w:t>
      </w:r>
      <w:r>
        <w:rPr/>
        <w:t>the</w:t>
      </w:r>
      <w:r>
        <w:rPr>
          <w:spacing w:val="-3"/>
        </w:rPr>
        <w:t> </w:t>
      </w:r>
      <w:r>
        <w:rPr/>
        <w:t>Chinese soybean options and futures markets. FINANC. RES. LETT. 40, 101689.</w:t>
      </w:r>
    </w:p>
    <w:p>
      <w:pPr>
        <w:pStyle w:val="BodyText"/>
        <w:spacing w:line="360" w:lineRule="auto"/>
        <w:ind w:left="600" w:right="841" w:hanging="360"/>
      </w:pPr>
      <w:r>
        <w:rPr/>
        <w:t>Hudgins,</w:t>
      </w:r>
      <w:r>
        <w:rPr>
          <w:spacing w:val="-3"/>
        </w:rPr>
        <w:t> </w:t>
      </w:r>
      <w:r>
        <w:rPr/>
        <w:t>L.,</w:t>
      </w:r>
      <w:r>
        <w:rPr>
          <w:spacing w:val="-3"/>
        </w:rPr>
        <w:t> </w:t>
      </w:r>
      <w:r>
        <w:rPr/>
        <w:t>Friehe,</w:t>
      </w:r>
      <w:r>
        <w:rPr>
          <w:spacing w:val="-3"/>
        </w:rPr>
        <w:t> </w:t>
      </w:r>
      <w:r>
        <w:rPr/>
        <w:t>C.</w:t>
      </w:r>
      <w:r>
        <w:rPr>
          <w:spacing w:val="-5"/>
        </w:rPr>
        <w:t> </w:t>
      </w:r>
      <w:r>
        <w:rPr/>
        <w:t>A.,</w:t>
      </w:r>
      <w:r>
        <w:rPr>
          <w:spacing w:val="-3"/>
        </w:rPr>
        <w:t> </w:t>
      </w:r>
      <w:r>
        <w:rPr/>
        <w:t>&amp;</w:t>
      </w:r>
      <w:r>
        <w:rPr>
          <w:spacing w:val="-3"/>
        </w:rPr>
        <w:t> </w:t>
      </w:r>
      <w:r>
        <w:rPr/>
        <w:t>Mayer,</w:t>
      </w:r>
      <w:r>
        <w:rPr>
          <w:spacing w:val="-3"/>
        </w:rPr>
        <w:t> </w:t>
      </w:r>
      <w:r>
        <w:rPr/>
        <w:t>M.</w:t>
      </w:r>
      <w:r>
        <w:rPr>
          <w:spacing w:val="-3"/>
        </w:rPr>
        <w:t> </w:t>
      </w:r>
      <w:r>
        <w:rPr/>
        <w:t>E.,</w:t>
      </w:r>
      <w:r>
        <w:rPr>
          <w:spacing w:val="-3"/>
        </w:rPr>
        <w:t> </w:t>
      </w:r>
      <w:r>
        <w:rPr/>
        <w:t>1993.</w:t>
      </w:r>
      <w:r>
        <w:rPr>
          <w:spacing w:val="-3"/>
        </w:rPr>
        <w:t> </w:t>
      </w:r>
      <w:r>
        <w:rPr/>
        <w:t>Wavelet</w:t>
      </w:r>
      <w:r>
        <w:rPr>
          <w:spacing w:val="-3"/>
        </w:rPr>
        <w:t> </w:t>
      </w:r>
      <w:r>
        <w:rPr/>
        <w:t>transforms</w:t>
      </w:r>
      <w:r>
        <w:rPr>
          <w:spacing w:val="-3"/>
        </w:rPr>
        <w:t> </w:t>
      </w:r>
      <w:r>
        <w:rPr/>
        <w:t>and</w:t>
      </w:r>
      <w:r>
        <w:rPr>
          <w:spacing w:val="-3"/>
        </w:rPr>
        <w:t> </w:t>
      </w:r>
      <w:r>
        <w:rPr/>
        <w:t>atmospheric turbulence. PHYS. REV. LETT. 71(20), 3279.</w:t>
      </w:r>
    </w:p>
    <w:p>
      <w:pPr>
        <w:pStyle w:val="BodyText"/>
        <w:ind w:left="240"/>
      </w:pPr>
      <w:r>
        <w:rPr/>
        <w:t>Janzen,</w:t>
      </w:r>
      <w:r>
        <w:rPr>
          <w:spacing w:val="-1"/>
        </w:rPr>
        <w:t> </w:t>
      </w:r>
      <w:r>
        <w:rPr/>
        <w:t>J. P.,</w:t>
      </w:r>
      <w:r>
        <w:rPr>
          <w:spacing w:val="-1"/>
        </w:rPr>
        <w:t> </w:t>
      </w:r>
      <w:r>
        <w:rPr/>
        <w:t>&amp; Adjemian, M.</w:t>
      </w:r>
      <w:r>
        <w:rPr>
          <w:spacing w:val="-1"/>
        </w:rPr>
        <w:t> </w:t>
      </w:r>
      <w:r>
        <w:rPr/>
        <w:t>K., 2017.</w:t>
      </w:r>
      <w:r>
        <w:rPr>
          <w:spacing w:val="-1"/>
        </w:rPr>
        <w:t> </w:t>
      </w:r>
      <w:r>
        <w:rPr/>
        <w:t>Estimating the</w:t>
      </w:r>
      <w:r>
        <w:rPr>
          <w:spacing w:val="-1"/>
        </w:rPr>
        <w:t> </w:t>
      </w:r>
      <w:r>
        <w:rPr/>
        <w:t>location of</w:t>
      </w:r>
      <w:r>
        <w:rPr>
          <w:spacing w:val="-2"/>
        </w:rPr>
        <w:t> </w:t>
      </w:r>
      <w:r>
        <w:rPr/>
        <w:t>world</w:t>
      </w:r>
      <w:r>
        <w:rPr>
          <w:spacing w:val="-1"/>
        </w:rPr>
        <w:t> </w:t>
      </w:r>
      <w:r>
        <w:rPr/>
        <w:t>wheat price</w:t>
      </w:r>
      <w:r>
        <w:rPr>
          <w:spacing w:val="-1"/>
        </w:rPr>
        <w:t> </w:t>
      </w:r>
      <w:r>
        <w:rPr>
          <w:spacing w:val="-2"/>
        </w:rPr>
        <w:t>discovery.</w:t>
      </w:r>
    </w:p>
    <w:p>
      <w:pPr>
        <w:pStyle w:val="BodyText"/>
        <w:spacing w:before="138"/>
        <w:ind w:left="600"/>
      </w:pPr>
      <w:r>
        <w:rPr/>
        <w:t>Am.</w:t>
      </w:r>
      <w:r>
        <w:rPr>
          <w:spacing w:val="-3"/>
        </w:rPr>
        <w:t> </w:t>
      </w:r>
      <w:r>
        <w:rPr/>
        <w:t>J.</w:t>
      </w:r>
      <w:r>
        <w:rPr>
          <w:spacing w:val="-1"/>
        </w:rPr>
        <w:t> </w:t>
      </w:r>
      <w:r>
        <w:rPr/>
        <w:t>Agric. Econ.</w:t>
      </w:r>
      <w:r>
        <w:rPr>
          <w:spacing w:val="-1"/>
        </w:rPr>
        <w:t> </w:t>
      </w:r>
      <w:r>
        <w:rPr/>
        <w:t>99(5), 1188-</w:t>
      </w:r>
      <w:r>
        <w:rPr>
          <w:spacing w:val="-2"/>
        </w:rPr>
        <w:t>1207.</w:t>
      </w:r>
    </w:p>
    <w:p>
      <w:pPr>
        <w:pStyle w:val="BodyText"/>
        <w:spacing w:line="360" w:lineRule="auto" w:before="138"/>
        <w:ind w:left="600" w:hanging="360"/>
      </w:pPr>
      <w:r>
        <w:rPr/>
        <mc:AlternateContent>
          <mc:Choice Requires="wps">
            <w:drawing>
              <wp:anchor distT="0" distB="0" distL="0" distR="0" allowOverlap="1" layoutInCell="1" locked="0" behindDoc="0" simplePos="0" relativeHeight="15778304">
                <wp:simplePos x="0" y="0"/>
                <wp:positionH relativeFrom="page">
                  <wp:posOffset>1659931</wp:posOffset>
                </wp:positionH>
                <wp:positionV relativeFrom="paragraph">
                  <wp:posOffset>409627</wp:posOffset>
                </wp:positionV>
                <wp:extent cx="4307840" cy="55753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32.254169pt;width:339.2pt;height:43.9pt;mso-position-horizontal-relative:page;mso-position-vertical-relative:paragraph;z-index:15778304;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Jiang,</w:t>
      </w:r>
      <w:r>
        <w:rPr>
          <w:spacing w:val="-3"/>
        </w:rPr>
        <w:t> </w:t>
      </w:r>
      <w:r>
        <w:rPr/>
        <w:t>C.,</w:t>
      </w:r>
      <w:r>
        <w:rPr>
          <w:spacing w:val="-3"/>
        </w:rPr>
        <w:t> </w:t>
      </w:r>
      <w:r>
        <w:rPr/>
        <w:t>Chang,</w:t>
      </w:r>
      <w:r>
        <w:rPr>
          <w:spacing w:val="-3"/>
        </w:rPr>
        <w:t> </w:t>
      </w:r>
      <w:r>
        <w:rPr/>
        <w:t>T.,</w:t>
      </w:r>
      <w:r>
        <w:rPr>
          <w:spacing w:val="-3"/>
        </w:rPr>
        <w:t> </w:t>
      </w:r>
      <w:r>
        <w:rPr/>
        <w:t>&amp;</w:t>
      </w:r>
      <w:r>
        <w:rPr>
          <w:spacing w:val="-4"/>
        </w:rPr>
        <w:t> </w:t>
      </w:r>
      <w:r>
        <w:rPr/>
        <w:t>Li,</w:t>
      </w:r>
      <w:r>
        <w:rPr>
          <w:spacing w:val="-3"/>
        </w:rPr>
        <w:t> </w:t>
      </w:r>
      <w:r>
        <w:rPr/>
        <w:t>X.,</w:t>
      </w:r>
      <w:r>
        <w:rPr>
          <w:spacing w:val="-3"/>
        </w:rPr>
        <w:t> </w:t>
      </w:r>
      <w:r>
        <w:rPr/>
        <w:t>2015.</w:t>
      </w:r>
      <w:r>
        <w:rPr>
          <w:spacing w:val="-3"/>
        </w:rPr>
        <w:t> </w:t>
      </w:r>
      <w:r>
        <w:rPr/>
        <w:t>Money</w:t>
      </w:r>
      <w:r>
        <w:rPr>
          <w:spacing w:val="-3"/>
        </w:rPr>
        <w:t> </w:t>
      </w:r>
      <w:r>
        <w:rPr/>
        <w:t>growth</w:t>
      </w:r>
      <w:r>
        <w:rPr>
          <w:spacing w:val="-3"/>
        </w:rPr>
        <w:t> </w:t>
      </w:r>
      <w:r>
        <w:rPr/>
        <w:t>and</w:t>
      </w:r>
      <w:r>
        <w:rPr>
          <w:spacing w:val="-3"/>
        </w:rPr>
        <w:t> </w:t>
      </w:r>
      <w:r>
        <w:rPr/>
        <w:t>inflation</w:t>
      </w:r>
      <w:r>
        <w:rPr>
          <w:spacing w:val="-5"/>
        </w:rPr>
        <w:t> </w:t>
      </w:r>
      <w:r>
        <w:rPr/>
        <w:t>in</w:t>
      </w:r>
      <w:r>
        <w:rPr>
          <w:spacing w:val="-3"/>
        </w:rPr>
        <w:t> </w:t>
      </w:r>
      <w:r>
        <w:rPr/>
        <w:t>China:</w:t>
      </w:r>
      <w:r>
        <w:rPr>
          <w:spacing w:val="-3"/>
        </w:rPr>
        <w:t> </w:t>
      </w:r>
      <w:r>
        <w:rPr/>
        <w:t>New</w:t>
      </w:r>
      <w:r>
        <w:rPr>
          <w:spacing w:val="-3"/>
        </w:rPr>
        <w:t> </w:t>
      </w:r>
      <w:r>
        <w:rPr/>
        <w:t>evidence</w:t>
      </w:r>
      <w:r>
        <w:rPr>
          <w:spacing w:val="-3"/>
        </w:rPr>
        <w:t> </w:t>
      </w:r>
      <w:r>
        <w:rPr/>
        <w:t>from</w:t>
      </w:r>
      <w:r>
        <w:rPr>
          <w:spacing w:val="-4"/>
        </w:rPr>
        <w:t> </w:t>
      </w:r>
      <w:r>
        <w:rPr/>
        <w:t>a wavelet analysis. INT. REV. ECON. FINANC. 35, 249-261.</w:t>
      </w:r>
    </w:p>
    <w:p>
      <w:pPr>
        <w:pStyle w:val="BodyText"/>
        <w:spacing w:line="360" w:lineRule="auto"/>
        <w:ind w:left="600" w:right="398" w:hanging="360"/>
      </w:pPr>
      <w:r>
        <w:rPr/>
        <w:t>Jiang, H., Su, J. J., Todorova, N., et al., 2016. Spillovers and directional predictability with a cross-quantilogram</w:t>
      </w:r>
      <w:r>
        <w:rPr>
          <w:spacing w:val="-6"/>
        </w:rPr>
        <w:t> </w:t>
      </w:r>
      <w:r>
        <w:rPr/>
        <w:t>analysis:</w:t>
      </w:r>
      <w:r>
        <w:rPr>
          <w:spacing w:val="-4"/>
        </w:rPr>
        <w:t> </w:t>
      </w:r>
      <w:r>
        <w:rPr/>
        <w:t>The</w:t>
      </w:r>
      <w:r>
        <w:rPr>
          <w:spacing w:val="-5"/>
        </w:rPr>
        <w:t> </w:t>
      </w:r>
      <w:r>
        <w:rPr/>
        <w:t>case</w:t>
      </w:r>
      <w:r>
        <w:rPr>
          <w:spacing w:val="-4"/>
        </w:rPr>
        <w:t> </w:t>
      </w:r>
      <w:r>
        <w:rPr/>
        <w:t>of</w:t>
      </w:r>
      <w:r>
        <w:rPr>
          <w:spacing w:val="-4"/>
        </w:rPr>
        <w:t> </w:t>
      </w:r>
      <w:r>
        <w:rPr/>
        <w:t>US</w:t>
      </w:r>
      <w:r>
        <w:rPr>
          <w:spacing w:val="-4"/>
        </w:rPr>
        <w:t> </w:t>
      </w:r>
      <w:r>
        <w:rPr/>
        <w:t>and</w:t>
      </w:r>
      <w:r>
        <w:rPr>
          <w:spacing w:val="-4"/>
        </w:rPr>
        <w:t> </w:t>
      </w:r>
      <w:r>
        <w:rPr/>
        <w:t>Chinese</w:t>
      </w:r>
      <w:r>
        <w:rPr>
          <w:spacing w:val="-4"/>
        </w:rPr>
        <w:t> </w:t>
      </w:r>
      <w:r>
        <w:rPr/>
        <w:t>agricultural</w:t>
      </w:r>
      <w:r>
        <w:rPr>
          <w:spacing w:val="-4"/>
        </w:rPr>
        <w:t> </w:t>
      </w:r>
      <w:r>
        <w:rPr/>
        <w:t>futures.</w:t>
      </w:r>
      <w:r>
        <w:rPr>
          <w:spacing w:val="-1"/>
        </w:rPr>
        <w:t> </w:t>
      </w:r>
      <w:r>
        <w:rPr/>
        <w:t>J.</w:t>
      </w:r>
      <w:r>
        <w:rPr>
          <w:spacing w:val="-4"/>
        </w:rPr>
        <w:t> </w:t>
      </w:r>
      <w:r>
        <w:rPr/>
        <w:t>FUTURES MARKETS. 36(12), 1231-1255.</w:t>
      </w:r>
    </w:p>
    <w:p>
      <w:pPr>
        <w:pStyle w:val="BodyText"/>
        <w:spacing w:line="360" w:lineRule="auto"/>
        <w:ind w:left="600" w:hanging="360"/>
      </w:pPr>
      <w:r>
        <w:rPr/>
        <w:t>Joseph, A., Sisodia, G., &amp; Tiwari, A. K., 2015. The inter-temporal causal nexus between Indian commodity futures and</w:t>
      </w:r>
      <w:r>
        <w:rPr>
          <w:spacing w:val="-1"/>
        </w:rPr>
        <w:t> </w:t>
      </w:r>
      <w:r>
        <w:rPr/>
        <w:t>spot prices:</w:t>
      </w:r>
      <w:r>
        <w:rPr>
          <w:spacing w:val="-1"/>
        </w:rPr>
        <w:t> </w:t>
      </w:r>
      <w:r>
        <w:rPr/>
        <w:t>A</w:t>
      </w:r>
      <w:r>
        <w:rPr>
          <w:spacing w:val="-1"/>
        </w:rPr>
        <w:t> </w:t>
      </w:r>
      <w:r>
        <w:rPr/>
        <w:t>wavelet analysis. Theoretical</w:t>
      </w:r>
      <w:r>
        <w:rPr>
          <w:spacing w:val="-1"/>
        </w:rPr>
        <w:t> </w:t>
      </w:r>
      <w:r>
        <w:rPr/>
        <w:t>Economics Letters. 5(02), </w:t>
      </w:r>
      <w:r>
        <w:rPr>
          <w:spacing w:val="-4"/>
        </w:rPr>
        <w:t>312.</w:t>
      </w:r>
    </w:p>
    <w:p>
      <w:pPr>
        <w:pStyle w:val="BodyText"/>
        <w:spacing w:line="360" w:lineRule="auto"/>
        <w:ind w:left="600" w:right="841" w:hanging="360"/>
      </w:pPr>
      <w:r>
        <w:rPr/>
        <w:t>Kristoufek,</w:t>
      </w:r>
      <w:r>
        <w:rPr>
          <w:spacing w:val="-6"/>
        </w:rPr>
        <w:t> </w:t>
      </w:r>
      <w:r>
        <w:rPr/>
        <w:t>L.,</w:t>
      </w:r>
      <w:r>
        <w:rPr>
          <w:spacing w:val="-4"/>
        </w:rPr>
        <w:t> </w:t>
      </w:r>
      <w:r>
        <w:rPr/>
        <w:t>Janda,</w:t>
      </w:r>
      <w:r>
        <w:rPr>
          <w:spacing w:val="-4"/>
        </w:rPr>
        <w:t> </w:t>
      </w:r>
      <w:r>
        <w:rPr/>
        <w:t>K.,</w:t>
      </w:r>
      <w:r>
        <w:rPr>
          <w:spacing w:val="-4"/>
        </w:rPr>
        <w:t> </w:t>
      </w:r>
      <w:r>
        <w:rPr/>
        <w:t>&amp;</w:t>
      </w:r>
      <w:r>
        <w:rPr>
          <w:spacing w:val="-4"/>
        </w:rPr>
        <w:t> </w:t>
      </w:r>
      <w:r>
        <w:rPr/>
        <w:t>Zilberman,</w:t>
      </w:r>
      <w:r>
        <w:rPr>
          <w:spacing w:val="-4"/>
        </w:rPr>
        <w:t> </w:t>
      </w:r>
      <w:r>
        <w:rPr/>
        <w:t>D.,</w:t>
      </w:r>
      <w:r>
        <w:rPr>
          <w:spacing w:val="-4"/>
        </w:rPr>
        <w:t> </w:t>
      </w:r>
      <w:r>
        <w:rPr/>
        <w:t>2016.</w:t>
      </w:r>
      <w:r>
        <w:rPr>
          <w:spacing w:val="-4"/>
        </w:rPr>
        <w:t> </w:t>
      </w:r>
      <w:r>
        <w:rPr/>
        <w:t>Comovements</w:t>
      </w:r>
      <w:r>
        <w:rPr>
          <w:spacing w:val="-4"/>
        </w:rPr>
        <w:t> </w:t>
      </w:r>
      <w:r>
        <w:rPr/>
        <w:t>of</w:t>
      </w:r>
      <w:r>
        <w:rPr>
          <w:spacing w:val="-4"/>
        </w:rPr>
        <w:t> </w:t>
      </w:r>
      <w:r>
        <w:rPr/>
        <w:t>ethanol-related</w:t>
      </w:r>
      <w:r>
        <w:rPr>
          <w:spacing w:val="-4"/>
        </w:rPr>
        <w:t> </w:t>
      </w:r>
      <w:r>
        <w:rPr/>
        <w:t>prices: Evidence from Brazil and the USA. GCB-Bioenergy. 8(2), 346-356.</w:t>
      </w:r>
    </w:p>
    <w:p>
      <w:pPr>
        <w:pStyle w:val="BodyText"/>
        <w:spacing w:line="360" w:lineRule="auto"/>
        <w:ind w:left="600" w:hanging="360"/>
      </w:pPr>
      <w:r>
        <w:rPr/>
        <w:t>Lence,</w:t>
      </w:r>
      <w:r>
        <w:rPr>
          <w:spacing w:val="-3"/>
        </w:rPr>
        <w:t> </w:t>
      </w:r>
      <w:r>
        <w:rPr/>
        <w:t>S.</w:t>
      </w:r>
      <w:r>
        <w:rPr>
          <w:spacing w:val="-3"/>
        </w:rPr>
        <w:t> </w:t>
      </w:r>
      <w:r>
        <w:rPr/>
        <w:t>H.,</w:t>
      </w:r>
      <w:r>
        <w:rPr>
          <w:spacing w:val="-3"/>
        </w:rPr>
        <w:t> </w:t>
      </w:r>
      <w:r>
        <w:rPr/>
        <w:t>Moschini,</w:t>
      </w:r>
      <w:r>
        <w:rPr>
          <w:spacing w:val="-4"/>
        </w:rPr>
        <w:t> </w:t>
      </w:r>
      <w:r>
        <w:rPr/>
        <w:t>G.,</w:t>
      </w:r>
      <w:r>
        <w:rPr>
          <w:spacing w:val="-3"/>
        </w:rPr>
        <w:t> </w:t>
      </w:r>
      <w:r>
        <w:rPr/>
        <w:t>&amp;</w:t>
      </w:r>
      <w:r>
        <w:rPr>
          <w:spacing w:val="-3"/>
        </w:rPr>
        <w:t> </w:t>
      </w:r>
      <w:r>
        <w:rPr/>
        <w:t>Santeramo,</w:t>
      </w:r>
      <w:r>
        <w:rPr>
          <w:spacing w:val="-3"/>
        </w:rPr>
        <w:t> </w:t>
      </w:r>
      <w:r>
        <w:rPr/>
        <w:t>F.</w:t>
      </w:r>
      <w:r>
        <w:rPr>
          <w:spacing w:val="-3"/>
        </w:rPr>
        <w:t> </w:t>
      </w:r>
      <w:r>
        <w:rPr/>
        <w:t>G.,</w:t>
      </w:r>
      <w:r>
        <w:rPr>
          <w:spacing w:val="-2"/>
        </w:rPr>
        <w:t> </w:t>
      </w:r>
      <w:r>
        <w:rPr/>
        <w:t>2018.</w:t>
      </w:r>
      <w:r>
        <w:rPr>
          <w:spacing w:val="-3"/>
        </w:rPr>
        <w:t> </w:t>
      </w:r>
      <w:r>
        <w:rPr/>
        <w:t>Threshold</w:t>
      </w:r>
      <w:r>
        <w:rPr>
          <w:spacing w:val="-3"/>
        </w:rPr>
        <w:t> </w:t>
      </w:r>
      <w:r>
        <w:rPr/>
        <w:t>cointegration</w:t>
      </w:r>
      <w:r>
        <w:rPr>
          <w:spacing w:val="-3"/>
        </w:rPr>
        <w:t> </w:t>
      </w:r>
      <w:r>
        <w:rPr/>
        <w:t>and</w:t>
      </w:r>
      <w:r>
        <w:rPr>
          <w:spacing w:val="-3"/>
        </w:rPr>
        <w:t> </w:t>
      </w:r>
      <w:r>
        <w:rPr/>
        <w:t>spatial</w:t>
      </w:r>
      <w:r>
        <w:rPr>
          <w:spacing w:val="-3"/>
        </w:rPr>
        <w:t> </w:t>
      </w:r>
      <w:r>
        <w:rPr/>
        <w:t>price transmission when expectations matter. AGR. ECON. 49(1), 25-39.</w:t>
      </w:r>
    </w:p>
    <w:p>
      <w:pPr>
        <w:pStyle w:val="BodyText"/>
        <w:spacing w:line="364" w:lineRule="auto"/>
        <w:ind w:left="600" w:hanging="360"/>
      </w:pPr>
      <w:r>
        <w:rPr/>
        <w:t>Li,</w:t>
      </w:r>
      <w:r>
        <w:rPr>
          <w:spacing w:val="-3"/>
        </w:rPr>
        <w:t> </w:t>
      </w:r>
      <w:r>
        <w:rPr/>
        <w:t>C.,</w:t>
      </w:r>
      <w:r>
        <w:rPr>
          <w:spacing w:val="-3"/>
        </w:rPr>
        <w:t> </w:t>
      </w:r>
      <w:r>
        <w:rPr/>
        <w:t>&amp;</w:t>
      </w:r>
      <w:r>
        <w:rPr>
          <w:spacing w:val="-3"/>
        </w:rPr>
        <w:t> </w:t>
      </w:r>
      <w:r>
        <w:rPr/>
        <w:t>Hayes,</w:t>
      </w:r>
      <w:r>
        <w:rPr>
          <w:spacing w:val="-3"/>
        </w:rPr>
        <w:t> </w:t>
      </w:r>
      <w:r>
        <w:rPr/>
        <w:t>D.</w:t>
      </w:r>
      <w:r>
        <w:rPr>
          <w:spacing w:val="-3"/>
        </w:rPr>
        <w:t> </w:t>
      </w:r>
      <w:r>
        <w:rPr/>
        <w:t>J.,</w:t>
      </w:r>
      <w:r>
        <w:rPr>
          <w:spacing w:val="-3"/>
        </w:rPr>
        <w:t> </w:t>
      </w:r>
      <w:r>
        <w:rPr/>
        <w:t>2017.</w:t>
      </w:r>
      <w:r>
        <w:rPr>
          <w:spacing w:val="-3"/>
        </w:rPr>
        <w:t> </w:t>
      </w:r>
      <w:r>
        <w:rPr/>
        <w:t>Price</w:t>
      </w:r>
      <w:r>
        <w:rPr>
          <w:spacing w:val="-3"/>
        </w:rPr>
        <w:t> </w:t>
      </w:r>
      <w:r>
        <w:rPr/>
        <w:t>discovery</w:t>
      </w:r>
      <w:r>
        <w:rPr>
          <w:spacing w:val="-3"/>
        </w:rPr>
        <w:t> </w:t>
      </w:r>
      <w:r>
        <w:rPr/>
        <w:t>on</w:t>
      </w:r>
      <w:r>
        <w:rPr>
          <w:spacing w:val="-3"/>
        </w:rPr>
        <w:t> </w:t>
      </w:r>
      <w:r>
        <w:rPr/>
        <w:t>the</w:t>
      </w:r>
      <w:r>
        <w:rPr>
          <w:spacing w:val="-3"/>
        </w:rPr>
        <w:t> </w:t>
      </w:r>
      <w:r>
        <w:rPr/>
        <w:t>international</w:t>
      </w:r>
      <w:r>
        <w:rPr>
          <w:spacing w:val="-3"/>
        </w:rPr>
        <w:t> </w:t>
      </w:r>
      <w:r>
        <w:rPr/>
        <w:t>soybean</w:t>
      </w:r>
      <w:r>
        <w:rPr>
          <w:spacing w:val="-4"/>
        </w:rPr>
        <w:t> </w:t>
      </w:r>
      <w:r>
        <w:rPr/>
        <w:t>futures</w:t>
      </w:r>
      <w:r>
        <w:rPr>
          <w:spacing w:val="-3"/>
        </w:rPr>
        <w:t> </w:t>
      </w:r>
      <w:r>
        <w:rPr/>
        <w:t>markets:</w:t>
      </w:r>
      <w:r>
        <w:rPr>
          <w:spacing w:val="-3"/>
        </w:rPr>
        <w:t> </w:t>
      </w:r>
      <w:r>
        <w:rPr/>
        <w:t>A threshold co</w:t>
      </w:r>
      <w:r>
        <w:rPr>
          <w:rFonts w:ascii="Liberation Sans" w:hAnsi="Liberation Sans"/>
        </w:rPr>
        <w:t>‐</w:t>
      </w:r>
      <w:r>
        <w:rPr/>
        <w:t>integration approach. J. FUTURES MARKETS. 37(1), 52-70.</w:t>
      </w:r>
    </w:p>
    <w:p>
      <w:pPr>
        <w:pStyle w:val="BodyText"/>
        <w:spacing w:line="360" w:lineRule="auto" w:before="62"/>
        <w:ind w:left="600" w:right="219" w:hanging="360"/>
      </w:pPr>
      <w:r>
        <w:rPr/>
        <w:t>Li,</w:t>
      </w:r>
      <w:r>
        <w:rPr>
          <w:spacing w:val="-3"/>
        </w:rPr>
        <w:t> </w:t>
      </w:r>
      <w:r>
        <w:rPr/>
        <w:t>M.,</w:t>
      </w:r>
      <w:r>
        <w:rPr>
          <w:spacing w:val="-3"/>
        </w:rPr>
        <w:t> </w:t>
      </w:r>
      <w:r>
        <w:rPr/>
        <w:t>&amp;</w:t>
      </w:r>
      <w:r>
        <w:rPr>
          <w:spacing w:val="-3"/>
        </w:rPr>
        <w:t> </w:t>
      </w:r>
      <w:r>
        <w:rPr/>
        <w:t>Xiong,</w:t>
      </w:r>
      <w:r>
        <w:rPr>
          <w:spacing w:val="-3"/>
        </w:rPr>
        <w:t> </w:t>
      </w:r>
      <w:r>
        <w:rPr/>
        <w:t>T.,</w:t>
      </w:r>
      <w:r>
        <w:rPr>
          <w:spacing w:val="-3"/>
        </w:rPr>
        <w:t> </w:t>
      </w:r>
      <w:r>
        <w:rPr/>
        <w:t>2021.</w:t>
      </w:r>
      <w:r>
        <w:rPr>
          <w:spacing w:val="-3"/>
        </w:rPr>
        <w:t> </w:t>
      </w:r>
      <w:r>
        <w:rPr/>
        <w:t>Dynamic</w:t>
      </w:r>
      <w:r>
        <w:rPr>
          <w:spacing w:val="-3"/>
        </w:rPr>
        <w:t> </w:t>
      </w:r>
      <w:r>
        <w:rPr/>
        <w:t>price</w:t>
      </w:r>
      <w:r>
        <w:rPr>
          <w:spacing w:val="-3"/>
        </w:rPr>
        <w:t> </w:t>
      </w:r>
      <w:r>
        <w:rPr/>
        <w:t>discovery</w:t>
      </w:r>
      <w:r>
        <w:rPr>
          <w:spacing w:val="-3"/>
        </w:rPr>
        <w:t> </w:t>
      </w:r>
      <w:r>
        <w:rPr/>
        <w:t>in</w:t>
      </w:r>
      <w:r>
        <w:rPr>
          <w:spacing w:val="-3"/>
        </w:rPr>
        <w:t> </w:t>
      </w:r>
      <w:r>
        <w:rPr/>
        <w:t>Chinese</w:t>
      </w:r>
      <w:r>
        <w:rPr>
          <w:spacing w:val="-3"/>
        </w:rPr>
        <w:t> </w:t>
      </w:r>
      <w:r>
        <w:rPr/>
        <w:t>agricultural</w:t>
      </w:r>
      <w:r>
        <w:rPr>
          <w:spacing w:val="-3"/>
        </w:rPr>
        <w:t> </w:t>
      </w:r>
      <w:r>
        <w:rPr/>
        <w:t>futures</w:t>
      </w:r>
      <w:r>
        <w:rPr>
          <w:spacing w:val="-3"/>
        </w:rPr>
        <w:t> </w:t>
      </w:r>
      <w:r>
        <w:rPr/>
        <w:t>markets.</w:t>
      </w:r>
      <w:r>
        <w:rPr>
          <w:spacing w:val="-5"/>
        </w:rPr>
        <w:t> </w:t>
      </w:r>
      <w:r>
        <w:rPr/>
        <w:t>J. ASIAN. ECON. 76, 101370.</w:t>
      </w:r>
    </w:p>
    <w:p>
      <w:pPr>
        <w:pStyle w:val="BodyText"/>
        <w:spacing w:line="360" w:lineRule="auto"/>
        <w:ind w:left="600" w:right="325" w:hanging="360"/>
        <w:jc w:val="both"/>
      </w:pPr>
      <w:r>
        <w:rPr/>
        <w:t>Liu,</w:t>
      </w:r>
      <w:r>
        <w:rPr>
          <w:spacing w:val="-3"/>
        </w:rPr>
        <w:t> </w:t>
      </w:r>
      <w:r>
        <w:rPr/>
        <w:t>B.</w:t>
      </w:r>
      <w:r>
        <w:rPr>
          <w:spacing w:val="-3"/>
        </w:rPr>
        <w:t> </w:t>
      </w:r>
      <w:r>
        <w:rPr/>
        <w:t>J.,</w:t>
      </w:r>
      <w:r>
        <w:rPr>
          <w:spacing w:val="-3"/>
        </w:rPr>
        <w:t> </w:t>
      </w:r>
      <w:r>
        <w:rPr/>
        <w:t>Wang,</w:t>
      </w:r>
      <w:r>
        <w:rPr>
          <w:spacing w:val="-3"/>
        </w:rPr>
        <w:t> </w:t>
      </w:r>
      <w:r>
        <w:rPr/>
        <w:t>Y.,</w:t>
      </w:r>
      <w:r>
        <w:rPr>
          <w:spacing w:val="-3"/>
        </w:rPr>
        <w:t> </w:t>
      </w:r>
      <w:r>
        <w:rPr/>
        <w:t>Wang,</w:t>
      </w:r>
      <w:r>
        <w:rPr>
          <w:spacing w:val="-3"/>
        </w:rPr>
        <w:t> </w:t>
      </w:r>
      <w:r>
        <w:rPr/>
        <w:t>J.,</w:t>
      </w:r>
      <w:r>
        <w:rPr>
          <w:spacing w:val="-2"/>
        </w:rPr>
        <w:t> </w:t>
      </w:r>
      <w:r>
        <w:rPr/>
        <w:t>et</w:t>
      </w:r>
      <w:r>
        <w:rPr>
          <w:spacing w:val="-3"/>
        </w:rPr>
        <w:t> </w:t>
      </w:r>
      <w:r>
        <w:rPr/>
        <w:t>al.,</w:t>
      </w:r>
      <w:r>
        <w:rPr>
          <w:spacing w:val="-3"/>
        </w:rPr>
        <w:t> </w:t>
      </w:r>
      <w:r>
        <w:rPr/>
        <w:t>2015.</w:t>
      </w:r>
      <w:r>
        <w:rPr>
          <w:spacing w:val="-3"/>
        </w:rPr>
        <w:t> </w:t>
      </w:r>
      <w:r>
        <w:rPr/>
        <w:t>Is</w:t>
      </w:r>
      <w:r>
        <w:rPr>
          <w:spacing w:val="-4"/>
        </w:rPr>
        <w:t> </w:t>
      </w:r>
      <w:r>
        <w:rPr/>
        <w:t>China</w:t>
      </w:r>
      <w:r>
        <w:rPr>
          <w:spacing w:val="-3"/>
        </w:rPr>
        <w:t> </w:t>
      </w:r>
      <w:r>
        <w:rPr/>
        <w:t>the</w:t>
      </w:r>
      <w:r>
        <w:rPr>
          <w:spacing w:val="-3"/>
        </w:rPr>
        <w:t> </w:t>
      </w:r>
      <w:r>
        <w:rPr/>
        <w:t>price</w:t>
      </w:r>
      <w:r>
        <w:rPr>
          <w:spacing w:val="-3"/>
        </w:rPr>
        <w:t> </w:t>
      </w:r>
      <w:r>
        <w:rPr/>
        <w:t>taker</w:t>
      </w:r>
      <w:r>
        <w:rPr>
          <w:spacing w:val="-3"/>
        </w:rPr>
        <w:t> </w:t>
      </w:r>
      <w:r>
        <w:rPr/>
        <w:t>in</w:t>
      </w:r>
      <w:r>
        <w:rPr>
          <w:spacing w:val="-3"/>
        </w:rPr>
        <w:t> </w:t>
      </w:r>
      <w:r>
        <w:rPr/>
        <w:t>soybean</w:t>
      </w:r>
      <w:r>
        <w:rPr>
          <w:spacing w:val="-3"/>
        </w:rPr>
        <w:t> </w:t>
      </w:r>
      <w:r>
        <w:rPr/>
        <w:t>futures?</w:t>
      </w:r>
      <w:r>
        <w:rPr>
          <w:spacing w:val="-1"/>
        </w:rPr>
        <w:t> </w:t>
      </w:r>
      <w:r>
        <w:rPr/>
        <w:t>CHINA. AGR. ECON. REV. 7(3), 389-404.</w:t>
      </w:r>
    </w:p>
    <w:p>
      <w:pPr>
        <w:spacing w:after="0" w:line="360" w:lineRule="auto"/>
        <w:jc w:val="both"/>
        <w:sectPr>
          <w:pgSz w:w="12240" w:h="15840"/>
          <w:pgMar w:header="537" w:footer="1031" w:top="820" w:bottom="1220" w:left="1200" w:right="1220"/>
        </w:sectPr>
      </w:pPr>
    </w:p>
    <w:p>
      <w:pPr>
        <w:pStyle w:val="BodyText"/>
      </w:pPr>
    </w:p>
    <w:p>
      <w:pPr>
        <w:pStyle w:val="BodyText"/>
        <w:spacing w:before="66"/>
      </w:pPr>
    </w:p>
    <w:p>
      <w:pPr>
        <w:pStyle w:val="BodyText"/>
        <w:spacing w:line="360" w:lineRule="auto"/>
        <w:ind w:left="600" w:right="442" w:hanging="360"/>
        <w:jc w:val="both"/>
      </w:pPr>
      <w:r>
        <w:rPr/>
        <w:t>Liu,</w:t>
      </w:r>
      <w:r>
        <w:rPr>
          <w:spacing w:val="-4"/>
        </w:rPr>
        <w:t> </w:t>
      </w:r>
      <w:r>
        <w:rPr/>
        <w:t>Q.,</w:t>
      </w:r>
      <w:r>
        <w:rPr>
          <w:spacing w:val="-4"/>
        </w:rPr>
        <w:t> </w:t>
      </w:r>
      <w:r>
        <w:rPr/>
        <w:t>&amp;</w:t>
      </w:r>
      <w:r>
        <w:rPr>
          <w:spacing w:val="-4"/>
        </w:rPr>
        <w:t> </w:t>
      </w:r>
      <w:r>
        <w:rPr/>
        <w:t>An,</w:t>
      </w:r>
      <w:r>
        <w:rPr>
          <w:spacing w:val="-4"/>
        </w:rPr>
        <w:t> </w:t>
      </w:r>
      <w:r>
        <w:rPr/>
        <w:t>Y.,</w:t>
      </w:r>
      <w:r>
        <w:rPr>
          <w:spacing w:val="-4"/>
        </w:rPr>
        <w:t> </w:t>
      </w:r>
      <w:r>
        <w:rPr/>
        <w:t>2011.</w:t>
      </w:r>
      <w:r>
        <w:rPr>
          <w:spacing w:val="-4"/>
        </w:rPr>
        <w:t> </w:t>
      </w:r>
      <w:r>
        <w:rPr/>
        <w:t>Information</w:t>
      </w:r>
      <w:r>
        <w:rPr>
          <w:spacing w:val="-4"/>
        </w:rPr>
        <w:t> </w:t>
      </w:r>
      <w:r>
        <w:rPr/>
        <w:t>transmission</w:t>
      </w:r>
      <w:r>
        <w:rPr>
          <w:spacing w:val="-5"/>
        </w:rPr>
        <w:t> </w:t>
      </w:r>
      <w:r>
        <w:rPr/>
        <w:t>in</w:t>
      </w:r>
      <w:r>
        <w:rPr>
          <w:spacing w:val="-4"/>
        </w:rPr>
        <w:t> </w:t>
      </w:r>
      <w:r>
        <w:rPr/>
        <w:t>informationally</w:t>
      </w:r>
      <w:r>
        <w:rPr>
          <w:spacing w:val="-6"/>
        </w:rPr>
        <w:t> </w:t>
      </w:r>
      <w:r>
        <w:rPr/>
        <w:t>linked</w:t>
      </w:r>
      <w:r>
        <w:rPr>
          <w:spacing w:val="-4"/>
        </w:rPr>
        <w:t> </w:t>
      </w:r>
      <w:r>
        <w:rPr/>
        <w:t>markets:</w:t>
      </w:r>
      <w:r>
        <w:rPr>
          <w:spacing w:val="-4"/>
        </w:rPr>
        <w:t> </w:t>
      </w:r>
      <w:r>
        <w:rPr/>
        <w:t>Evidence from</w:t>
      </w:r>
      <w:r>
        <w:rPr>
          <w:spacing w:val="-1"/>
        </w:rPr>
        <w:t> </w:t>
      </w:r>
      <w:r>
        <w:rPr/>
        <w:t>US and Chinese commodity futures markets. J. INT.</w:t>
      </w:r>
      <w:r>
        <w:rPr>
          <w:spacing w:val="-1"/>
        </w:rPr>
        <w:t> </w:t>
      </w:r>
      <w:r>
        <w:rPr/>
        <w:t>MONEY. FINANC. 30(5), 778- </w:t>
      </w:r>
      <w:r>
        <w:rPr>
          <w:spacing w:val="-4"/>
        </w:rPr>
        <w:t>795.</w:t>
      </w:r>
    </w:p>
    <w:p>
      <w:pPr>
        <w:pStyle w:val="BodyText"/>
        <w:spacing w:line="360" w:lineRule="auto"/>
        <w:ind w:left="600" w:right="156" w:hanging="360"/>
        <w:jc w:val="both"/>
      </w:pPr>
      <w:r>
        <w:rPr/>
        <w:t>Merener,</w:t>
      </w:r>
      <w:r>
        <w:rPr>
          <w:spacing w:val="-2"/>
        </w:rPr>
        <w:t> </w:t>
      </w:r>
      <w:r>
        <w:rPr/>
        <w:t>N.,</w:t>
      </w:r>
      <w:r>
        <w:rPr>
          <w:spacing w:val="-2"/>
        </w:rPr>
        <w:t> </w:t>
      </w:r>
      <w:r>
        <w:rPr/>
        <w:t>2015.</w:t>
      </w:r>
      <w:r>
        <w:rPr>
          <w:spacing w:val="-3"/>
        </w:rPr>
        <w:t> </w:t>
      </w:r>
      <w:r>
        <w:rPr/>
        <w:t>Globally</w:t>
      </w:r>
      <w:r>
        <w:rPr>
          <w:spacing w:val="-3"/>
        </w:rPr>
        <w:t> </w:t>
      </w:r>
      <w:r>
        <w:rPr/>
        <w:t>distributed</w:t>
      </w:r>
      <w:r>
        <w:rPr>
          <w:spacing w:val="-2"/>
        </w:rPr>
        <w:t> </w:t>
      </w:r>
      <w:r>
        <w:rPr/>
        <w:t>production</w:t>
      </w:r>
      <w:r>
        <w:rPr>
          <w:spacing w:val="-3"/>
        </w:rPr>
        <w:t> </w:t>
      </w:r>
      <w:r>
        <w:rPr/>
        <w:t>and</w:t>
      </w:r>
      <w:r>
        <w:rPr>
          <w:spacing w:val="-2"/>
        </w:rPr>
        <w:t> </w:t>
      </w:r>
      <w:r>
        <w:rPr/>
        <w:t>the</w:t>
      </w:r>
      <w:r>
        <w:rPr>
          <w:spacing w:val="-2"/>
        </w:rPr>
        <w:t> </w:t>
      </w:r>
      <w:r>
        <w:rPr/>
        <w:t>pricing</w:t>
      </w:r>
      <w:r>
        <w:rPr>
          <w:spacing w:val="-2"/>
        </w:rPr>
        <w:t> </w:t>
      </w:r>
      <w:r>
        <w:rPr/>
        <w:t>of</w:t>
      </w:r>
      <w:r>
        <w:rPr>
          <w:spacing w:val="-3"/>
        </w:rPr>
        <w:t> </w:t>
      </w:r>
      <w:r>
        <w:rPr/>
        <w:t>CME</w:t>
      </w:r>
      <w:r>
        <w:rPr>
          <w:spacing w:val="-3"/>
        </w:rPr>
        <w:t> </w:t>
      </w:r>
      <w:r>
        <w:rPr/>
        <w:t>commodity</w:t>
      </w:r>
      <w:r>
        <w:rPr>
          <w:spacing w:val="-3"/>
        </w:rPr>
        <w:t> </w:t>
      </w:r>
      <w:r>
        <w:rPr/>
        <w:t>futures. J. FUTURES MARKETS.</w:t>
      </w:r>
      <w:r>
        <w:rPr>
          <w:spacing w:val="40"/>
        </w:rPr>
        <w:t> </w:t>
      </w:r>
      <w:r>
        <w:rPr/>
        <w:t>35(1), 1-30.</w:t>
      </w:r>
    </w:p>
    <w:p>
      <w:pPr>
        <w:pStyle w:val="BodyText"/>
        <w:spacing w:line="360" w:lineRule="auto" w:before="1"/>
        <w:ind w:left="600" w:right="400" w:hanging="360"/>
        <w:jc w:val="both"/>
      </w:pPr>
      <w:r>
        <w:rPr/>
        <w:t>Nigatu,</w:t>
      </w:r>
      <w:r>
        <w:rPr>
          <w:spacing w:val="-3"/>
        </w:rPr>
        <w:t> </w:t>
      </w:r>
      <w:r>
        <w:rPr/>
        <w:t>G.,</w:t>
      </w:r>
      <w:r>
        <w:rPr>
          <w:spacing w:val="-3"/>
        </w:rPr>
        <w:t> </w:t>
      </w:r>
      <w:r>
        <w:rPr/>
        <w:t>&amp;</w:t>
      </w:r>
      <w:r>
        <w:rPr>
          <w:spacing w:val="-3"/>
        </w:rPr>
        <w:t> </w:t>
      </w:r>
      <w:r>
        <w:rPr/>
        <w:t>Adjemian,</w:t>
      </w:r>
      <w:r>
        <w:rPr>
          <w:spacing w:val="-3"/>
        </w:rPr>
        <w:t> </w:t>
      </w:r>
      <w:r>
        <w:rPr/>
        <w:t>M.,</w:t>
      </w:r>
      <w:r>
        <w:rPr>
          <w:spacing w:val="-3"/>
        </w:rPr>
        <w:t> </w:t>
      </w:r>
      <w:r>
        <w:rPr/>
        <w:t>2020.</w:t>
      </w:r>
      <w:r>
        <w:rPr>
          <w:spacing w:val="-3"/>
        </w:rPr>
        <w:t> </w:t>
      </w:r>
      <w:r>
        <w:rPr/>
        <w:t>A</w:t>
      </w:r>
      <w:r>
        <w:rPr>
          <w:spacing w:val="-4"/>
        </w:rPr>
        <w:t> </w:t>
      </w:r>
      <w:r>
        <w:rPr/>
        <w:t>wavelet</w:t>
      </w:r>
      <w:r>
        <w:rPr>
          <w:spacing w:val="-2"/>
        </w:rPr>
        <w:t> </w:t>
      </w:r>
      <w:r>
        <w:rPr/>
        <w:t>analysis</w:t>
      </w:r>
      <w:r>
        <w:rPr>
          <w:spacing w:val="-3"/>
        </w:rPr>
        <w:t> </w:t>
      </w:r>
      <w:r>
        <w:rPr/>
        <w:t>of</w:t>
      </w:r>
      <w:r>
        <w:rPr>
          <w:spacing w:val="-3"/>
        </w:rPr>
        <w:t> </w:t>
      </w:r>
      <w:r>
        <w:rPr/>
        <w:t>price</w:t>
      </w:r>
      <w:r>
        <w:rPr>
          <w:spacing w:val="-3"/>
        </w:rPr>
        <w:t> </w:t>
      </w:r>
      <w:r>
        <w:rPr/>
        <w:t>integration</w:t>
      </w:r>
      <w:r>
        <w:rPr>
          <w:spacing w:val="-3"/>
        </w:rPr>
        <w:t> </w:t>
      </w:r>
      <w:r>
        <w:rPr/>
        <w:t>in</w:t>
      </w:r>
      <w:r>
        <w:rPr>
          <w:spacing w:val="-3"/>
        </w:rPr>
        <w:t> </w:t>
      </w:r>
      <w:r>
        <w:rPr/>
        <w:t>major</w:t>
      </w:r>
      <w:r>
        <w:rPr>
          <w:spacing w:val="-2"/>
        </w:rPr>
        <w:t> </w:t>
      </w:r>
      <w:r>
        <w:rPr/>
        <w:t>agricultural markets. J. AGRIC. APPL. ECON. 52(1), 117-134.</w:t>
      </w:r>
    </w:p>
    <w:p>
      <w:pPr>
        <w:pStyle w:val="BodyText"/>
        <w:spacing w:line="360" w:lineRule="auto"/>
        <w:ind w:left="600" w:right="506" w:hanging="360"/>
        <w:jc w:val="both"/>
      </w:pPr>
      <w:r>
        <w:rPr/>
        <w:t>Rua,</w:t>
      </w:r>
      <w:r>
        <w:rPr>
          <w:spacing w:val="-4"/>
        </w:rPr>
        <w:t> </w:t>
      </w:r>
      <w:r>
        <w:rPr/>
        <w:t>A.,</w:t>
      </w:r>
      <w:r>
        <w:rPr>
          <w:spacing w:val="-4"/>
        </w:rPr>
        <w:t> </w:t>
      </w:r>
      <w:r>
        <w:rPr/>
        <w:t>2010.</w:t>
      </w:r>
      <w:r>
        <w:rPr>
          <w:spacing w:val="-4"/>
        </w:rPr>
        <w:t> </w:t>
      </w:r>
      <w:r>
        <w:rPr/>
        <w:t>Measuring</w:t>
      </w:r>
      <w:r>
        <w:rPr>
          <w:spacing w:val="-4"/>
        </w:rPr>
        <w:t> </w:t>
      </w:r>
      <w:r>
        <w:rPr/>
        <w:t>comovement</w:t>
      </w:r>
      <w:r>
        <w:rPr>
          <w:spacing w:val="-4"/>
        </w:rPr>
        <w:t> </w:t>
      </w:r>
      <w:r>
        <w:rPr/>
        <w:t>in</w:t>
      </w:r>
      <w:r>
        <w:rPr>
          <w:spacing w:val="-5"/>
        </w:rPr>
        <w:t> </w:t>
      </w:r>
      <w:r>
        <w:rPr/>
        <w:t>the</w:t>
      </w:r>
      <w:r>
        <w:rPr>
          <w:spacing w:val="-4"/>
        </w:rPr>
        <w:t> </w:t>
      </w:r>
      <w:r>
        <w:rPr/>
        <w:t>time-frequency</w:t>
      </w:r>
      <w:r>
        <w:rPr>
          <w:spacing w:val="-4"/>
        </w:rPr>
        <w:t> </w:t>
      </w:r>
      <w:r>
        <w:rPr/>
        <w:t>space.</w:t>
      </w:r>
      <w:r>
        <w:rPr>
          <w:spacing w:val="-3"/>
        </w:rPr>
        <w:t> </w:t>
      </w:r>
      <w:r>
        <w:rPr/>
        <w:t>J.</w:t>
      </w:r>
      <w:r>
        <w:rPr>
          <w:spacing w:val="-5"/>
        </w:rPr>
        <w:t> </w:t>
      </w:r>
      <w:r>
        <w:rPr/>
        <w:t>MACROECON.</w:t>
      </w:r>
      <w:r>
        <w:rPr>
          <w:spacing w:val="-4"/>
        </w:rPr>
        <w:t> </w:t>
      </w:r>
      <w:r>
        <w:rPr/>
        <w:t>32(2), </w:t>
      </w:r>
      <w:r>
        <w:rPr>
          <w:spacing w:val="-2"/>
        </w:rPr>
        <w:t>685-691.</w:t>
      </w:r>
    </w:p>
    <w:p>
      <w:pPr>
        <w:pStyle w:val="BodyText"/>
        <w:spacing w:line="360" w:lineRule="auto"/>
        <w:ind w:left="600" w:hanging="360"/>
      </w:pPr>
      <w:r>
        <w:rPr/>
        <w:t>Rua,</w:t>
      </w:r>
      <w:r>
        <w:rPr>
          <w:spacing w:val="-3"/>
        </w:rPr>
        <w:t> </w:t>
      </w:r>
      <w:r>
        <w:rPr/>
        <w:t>A.,</w:t>
      </w:r>
      <w:r>
        <w:rPr>
          <w:spacing w:val="-3"/>
        </w:rPr>
        <w:t> </w:t>
      </w:r>
      <w:r>
        <w:rPr/>
        <w:t>&amp;</w:t>
      </w:r>
      <w:r>
        <w:rPr>
          <w:spacing w:val="-3"/>
        </w:rPr>
        <w:t> </w:t>
      </w:r>
      <w:r>
        <w:rPr/>
        <w:t>Nunes,</w:t>
      </w:r>
      <w:r>
        <w:rPr>
          <w:spacing w:val="-3"/>
        </w:rPr>
        <w:t> </w:t>
      </w:r>
      <w:r>
        <w:rPr/>
        <w:t>L.</w:t>
      </w:r>
      <w:r>
        <w:rPr>
          <w:spacing w:val="-3"/>
        </w:rPr>
        <w:t> </w:t>
      </w:r>
      <w:r>
        <w:rPr/>
        <w:t>C.,</w:t>
      </w:r>
      <w:r>
        <w:rPr>
          <w:spacing w:val="-3"/>
        </w:rPr>
        <w:t> </w:t>
      </w:r>
      <w:r>
        <w:rPr/>
        <w:t>2009.</w:t>
      </w:r>
      <w:r>
        <w:rPr>
          <w:spacing w:val="-3"/>
        </w:rPr>
        <w:t> </w:t>
      </w:r>
      <w:r>
        <w:rPr/>
        <w:t>International</w:t>
      </w:r>
      <w:r>
        <w:rPr>
          <w:spacing w:val="-3"/>
        </w:rPr>
        <w:t> </w:t>
      </w:r>
      <w:r>
        <w:rPr/>
        <w:t>comovement</w:t>
      </w:r>
      <w:r>
        <w:rPr>
          <w:spacing w:val="-3"/>
        </w:rPr>
        <w:t> </w:t>
      </w:r>
      <w:r>
        <w:rPr/>
        <w:t>of</w:t>
      </w:r>
      <w:r>
        <w:rPr>
          <w:spacing w:val="-3"/>
        </w:rPr>
        <w:t> </w:t>
      </w:r>
      <w:r>
        <w:rPr/>
        <w:t>stock</w:t>
      </w:r>
      <w:r>
        <w:rPr>
          <w:spacing w:val="-3"/>
        </w:rPr>
        <w:t> </w:t>
      </w:r>
      <w:r>
        <w:rPr/>
        <w:t>market</w:t>
      </w:r>
      <w:r>
        <w:rPr>
          <w:spacing w:val="-3"/>
        </w:rPr>
        <w:t> </w:t>
      </w:r>
      <w:r>
        <w:rPr/>
        <w:t>returns:</w:t>
      </w:r>
      <w:r>
        <w:rPr>
          <w:spacing w:val="-3"/>
        </w:rPr>
        <w:t> </w:t>
      </w:r>
      <w:r>
        <w:rPr/>
        <w:t>A</w:t>
      </w:r>
      <w:r>
        <w:rPr>
          <w:spacing w:val="-3"/>
        </w:rPr>
        <w:t> </w:t>
      </w:r>
      <w:r>
        <w:rPr/>
        <w:t>wavelet analysis. J. EMPIR. FINANC. 16(4), 632-639.</w:t>
      </w:r>
    </w:p>
    <w:p>
      <w:pPr>
        <w:pStyle w:val="BodyText"/>
        <w:spacing w:line="360" w:lineRule="auto"/>
        <w:ind w:left="600" w:hanging="360"/>
      </w:pPr>
      <w:r>
        <w:rPr/>
        <w:t>Silber,</w:t>
      </w:r>
      <w:r>
        <w:rPr>
          <w:spacing w:val="-3"/>
        </w:rPr>
        <w:t> </w:t>
      </w:r>
      <w:r>
        <w:rPr/>
        <w:t>W.</w:t>
      </w:r>
      <w:r>
        <w:rPr>
          <w:spacing w:val="-3"/>
        </w:rPr>
        <w:t> </w:t>
      </w:r>
      <w:r>
        <w:rPr/>
        <w:t>L.,</w:t>
      </w:r>
      <w:r>
        <w:rPr>
          <w:spacing w:val="-3"/>
        </w:rPr>
        <w:t> </w:t>
      </w:r>
      <w:r>
        <w:rPr/>
        <w:t>1981.</w:t>
      </w:r>
      <w:r>
        <w:rPr>
          <w:spacing w:val="-3"/>
        </w:rPr>
        <w:t> </w:t>
      </w:r>
      <w:r>
        <w:rPr/>
        <w:t>Innovation,</w:t>
      </w:r>
      <w:r>
        <w:rPr>
          <w:spacing w:val="-3"/>
        </w:rPr>
        <w:t> </w:t>
      </w:r>
      <w:r>
        <w:rPr/>
        <w:t>competition,</w:t>
      </w:r>
      <w:r>
        <w:rPr>
          <w:spacing w:val="-3"/>
        </w:rPr>
        <w:t> </w:t>
      </w:r>
      <w:r>
        <w:rPr/>
        <w:t>and</w:t>
      </w:r>
      <w:r>
        <w:rPr>
          <w:spacing w:val="-4"/>
        </w:rPr>
        <w:t> </w:t>
      </w:r>
      <w:r>
        <w:rPr/>
        <w:t>new</w:t>
      </w:r>
      <w:r>
        <w:rPr>
          <w:spacing w:val="-3"/>
        </w:rPr>
        <w:t> </w:t>
      </w:r>
      <w:r>
        <w:rPr/>
        <w:t>contract</w:t>
      </w:r>
      <w:r>
        <w:rPr>
          <w:spacing w:val="-3"/>
        </w:rPr>
        <w:t> </w:t>
      </w:r>
      <w:r>
        <w:rPr/>
        <w:t>design</w:t>
      </w:r>
      <w:r>
        <w:rPr>
          <w:spacing w:val="-4"/>
        </w:rPr>
        <w:t> </w:t>
      </w:r>
      <w:r>
        <w:rPr/>
        <w:t>in</w:t>
      </w:r>
      <w:r>
        <w:rPr>
          <w:spacing w:val="-3"/>
        </w:rPr>
        <w:t> </w:t>
      </w:r>
      <w:r>
        <w:rPr/>
        <w:t>futures</w:t>
      </w:r>
      <w:r>
        <w:rPr>
          <w:spacing w:val="-3"/>
        </w:rPr>
        <w:t> </w:t>
      </w:r>
      <w:r>
        <w:rPr/>
        <w:t>markets.</w:t>
      </w:r>
      <w:r>
        <w:rPr>
          <w:spacing w:val="-1"/>
        </w:rPr>
        <w:t> </w:t>
      </w:r>
      <w:r>
        <w:rPr/>
        <w:t>J. FUTURES. MARKETS. 1(2), 123-155.</w:t>
      </w:r>
    </w:p>
    <w:p>
      <w:pPr>
        <w:pStyle w:val="BodyText"/>
        <w:spacing w:line="360" w:lineRule="auto"/>
        <w:ind w:left="600" w:hanging="360"/>
      </w:pPr>
      <w:r>
        <w:rPr/>
        <mc:AlternateContent>
          <mc:Choice Requires="wps">
            <w:drawing>
              <wp:anchor distT="0" distB="0" distL="0" distR="0" allowOverlap="1" layoutInCell="1" locked="0" behindDoc="0" simplePos="0" relativeHeight="15778816">
                <wp:simplePos x="0" y="0"/>
                <wp:positionH relativeFrom="page">
                  <wp:posOffset>1659931</wp:posOffset>
                </wp:positionH>
                <wp:positionV relativeFrom="paragraph">
                  <wp:posOffset>59145</wp:posOffset>
                </wp:positionV>
                <wp:extent cx="4307840" cy="55753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rot="18900000">
                          <a:off x="0" y="0"/>
                          <a:ext cx="4307840" cy="557530"/>
                        </a:xfrm>
                        <a:prstGeom prst="rect">
                          <a:avLst/>
                        </a:prstGeom>
                      </wps:spPr>
                      <wps:txbx>
                        <w:txbxContent>
                          <w:p>
                            <w:pPr>
                              <w:spacing w:line="878" w:lineRule="exact" w:before="0"/>
                              <w:ind w:left="0" w:right="0" w:firstLine="0"/>
                              <w:jc w:val="left"/>
                              <w:rPr>
                                <w:rFonts w:ascii="Arial"/>
                                <w:sz w:val="87"/>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2"/>
                                <w:sz w:val="87"/>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87"/>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87"/>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30.703293pt;margin-top:4.657098pt;width:339.2pt;height:43.9pt;mso-position-horizontal-relative:page;mso-position-vertical-relative:paragraph;z-index:15778816;rotation:315" type="#_x0000_t136" fillcolor="#231f20" stroked="f">
                <o:extrusion v:ext="view" autorotationcenter="t"/>
                <v:textpath style="font-family:&quot;Arial&quot;;font-size:43pt;v-text-kern:t;mso-text-shadow:auto" string="Journal Pre-proof"/>
                <v:fill opacity="6425f"/>
                <w10:wrap type="none"/>
              </v:shape>
            </w:pict>
          </mc:Fallback>
        </mc:AlternateContent>
      </w:r>
      <w:r>
        <w:rPr/>
        <w:t>Torrence,</w:t>
      </w:r>
      <w:r>
        <w:rPr>
          <w:spacing w:val="-3"/>
        </w:rPr>
        <w:t> </w:t>
      </w:r>
      <w:r>
        <w:rPr/>
        <w:t>C.,</w:t>
      </w:r>
      <w:r>
        <w:rPr>
          <w:spacing w:val="-3"/>
        </w:rPr>
        <w:t> </w:t>
      </w:r>
      <w:r>
        <w:rPr/>
        <w:t>&amp;</w:t>
      </w:r>
      <w:r>
        <w:rPr>
          <w:spacing w:val="-3"/>
        </w:rPr>
        <w:t> </w:t>
      </w:r>
      <w:r>
        <w:rPr/>
        <w:t>Compo,</w:t>
      </w:r>
      <w:r>
        <w:rPr>
          <w:spacing w:val="-3"/>
        </w:rPr>
        <w:t> </w:t>
      </w:r>
      <w:r>
        <w:rPr/>
        <w:t>G.</w:t>
      </w:r>
      <w:r>
        <w:rPr>
          <w:spacing w:val="-3"/>
        </w:rPr>
        <w:t> </w:t>
      </w:r>
      <w:r>
        <w:rPr/>
        <w:t>P.,</w:t>
      </w:r>
      <w:r>
        <w:rPr>
          <w:spacing w:val="-3"/>
        </w:rPr>
        <w:t> </w:t>
      </w:r>
      <w:r>
        <w:rPr/>
        <w:t>1998.</w:t>
      </w:r>
      <w:r>
        <w:rPr>
          <w:spacing w:val="-3"/>
        </w:rPr>
        <w:t> </w:t>
      </w:r>
      <w:r>
        <w:rPr/>
        <w:t>A</w:t>
      </w:r>
      <w:r>
        <w:rPr>
          <w:spacing w:val="-3"/>
        </w:rPr>
        <w:t> </w:t>
      </w:r>
      <w:r>
        <w:rPr/>
        <w:t>practical</w:t>
      </w:r>
      <w:r>
        <w:rPr>
          <w:spacing w:val="-4"/>
        </w:rPr>
        <w:t> </w:t>
      </w:r>
      <w:r>
        <w:rPr/>
        <w:t>guide</w:t>
      </w:r>
      <w:r>
        <w:rPr>
          <w:spacing w:val="-3"/>
        </w:rPr>
        <w:t> </w:t>
      </w:r>
      <w:r>
        <w:rPr/>
        <w:t>to</w:t>
      </w:r>
      <w:r>
        <w:rPr>
          <w:spacing w:val="-3"/>
        </w:rPr>
        <w:t> </w:t>
      </w:r>
      <w:r>
        <w:rPr/>
        <w:t>wavelet</w:t>
      </w:r>
      <w:r>
        <w:rPr>
          <w:spacing w:val="-3"/>
        </w:rPr>
        <w:t> </w:t>
      </w:r>
      <w:r>
        <w:rPr/>
        <w:t>analysis.</w:t>
      </w:r>
      <w:r>
        <w:rPr>
          <w:spacing w:val="-2"/>
        </w:rPr>
        <w:t> </w:t>
      </w:r>
      <w:r>
        <w:rPr/>
        <w:t>B.</w:t>
      </w:r>
      <w:r>
        <w:rPr>
          <w:spacing w:val="-3"/>
        </w:rPr>
        <w:t> </w:t>
      </w:r>
      <w:r>
        <w:rPr/>
        <w:t>AM.</w:t>
      </w:r>
      <w:r>
        <w:rPr>
          <w:spacing w:val="-3"/>
        </w:rPr>
        <w:t> </w:t>
      </w:r>
      <w:r>
        <w:rPr/>
        <w:t>METEOROL. SOC. 79(1), 61-78.</w:t>
      </w:r>
    </w:p>
    <w:p>
      <w:pPr>
        <w:pStyle w:val="BodyText"/>
        <w:spacing w:line="360" w:lineRule="auto"/>
        <w:ind w:left="600" w:hanging="360"/>
      </w:pPr>
      <w:r>
        <w:rPr/>
        <w:t>Uddin,</w:t>
      </w:r>
      <w:r>
        <w:rPr>
          <w:spacing w:val="-2"/>
        </w:rPr>
        <w:t> </w:t>
      </w:r>
      <w:r>
        <w:rPr/>
        <w:t>G.</w:t>
      </w:r>
      <w:r>
        <w:rPr>
          <w:spacing w:val="-2"/>
        </w:rPr>
        <w:t> </w:t>
      </w:r>
      <w:r>
        <w:rPr/>
        <w:t>S.,</w:t>
      </w:r>
      <w:r>
        <w:rPr>
          <w:spacing w:val="-2"/>
        </w:rPr>
        <w:t> </w:t>
      </w:r>
      <w:r>
        <w:rPr/>
        <w:t>Tiwari,</w:t>
      </w:r>
      <w:r>
        <w:rPr>
          <w:spacing w:val="-2"/>
        </w:rPr>
        <w:t> </w:t>
      </w:r>
      <w:r>
        <w:rPr/>
        <w:t>A.</w:t>
      </w:r>
      <w:r>
        <w:rPr>
          <w:spacing w:val="-2"/>
        </w:rPr>
        <w:t> </w:t>
      </w:r>
      <w:r>
        <w:rPr/>
        <w:t>K.,</w:t>
      </w:r>
      <w:r>
        <w:rPr>
          <w:spacing w:val="-2"/>
        </w:rPr>
        <w:t> </w:t>
      </w:r>
      <w:r>
        <w:rPr/>
        <w:t>Arouri,</w:t>
      </w:r>
      <w:r>
        <w:rPr>
          <w:spacing w:val="-2"/>
        </w:rPr>
        <w:t> </w:t>
      </w:r>
      <w:r>
        <w:rPr/>
        <w:t>M.,</w:t>
      </w:r>
      <w:r>
        <w:rPr>
          <w:spacing w:val="-2"/>
        </w:rPr>
        <w:t> </w:t>
      </w:r>
      <w:r>
        <w:rPr/>
        <w:t>et</w:t>
      </w:r>
      <w:r>
        <w:rPr>
          <w:spacing w:val="-2"/>
        </w:rPr>
        <w:t> </w:t>
      </w:r>
      <w:r>
        <w:rPr/>
        <w:t>al.,</w:t>
      </w:r>
      <w:r>
        <w:rPr>
          <w:spacing w:val="40"/>
        </w:rPr>
        <w:t> </w:t>
      </w:r>
      <w:r>
        <w:rPr/>
        <w:t>2013.</w:t>
      </w:r>
      <w:r>
        <w:rPr>
          <w:spacing w:val="-2"/>
        </w:rPr>
        <w:t> </w:t>
      </w:r>
      <w:r>
        <w:rPr/>
        <w:t>On</w:t>
      </w:r>
      <w:r>
        <w:rPr>
          <w:spacing w:val="-2"/>
        </w:rPr>
        <w:t> </w:t>
      </w:r>
      <w:r>
        <w:rPr/>
        <w:t>the</w:t>
      </w:r>
      <w:r>
        <w:rPr>
          <w:spacing w:val="-2"/>
        </w:rPr>
        <w:t> </w:t>
      </w:r>
      <w:r>
        <w:rPr/>
        <w:t>relationship</w:t>
      </w:r>
      <w:r>
        <w:rPr>
          <w:spacing w:val="-3"/>
        </w:rPr>
        <w:t> </w:t>
      </w:r>
      <w:r>
        <w:rPr/>
        <w:t>between</w:t>
      </w:r>
      <w:r>
        <w:rPr>
          <w:spacing w:val="-2"/>
        </w:rPr>
        <w:t> </w:t>
      </w:r>
      <w:r>
        <w:rPr/>
        <w:t>oil</w:t>
      </w:r>
      <w:r>
        <w:rPr>
          <w:spacing w:val="-4"/>
        </w:rPr>
        <w:t> </w:t>
      </w:r>
      <w:r>
        <w:rPr/>
        <w:t>price</w:t>
      </w:r>
      <w:r>
        <w:rPr>
          <w:spacing w:val="-3"/>
        </w:rPr>
        <w:t> </w:t>
      </w:r>
      <w:r>
        <w:rPr/>
        <w:t>and exchange rates: A wavelet analysis. ECON. MODEL. 35, 502-507.</w:t>
      </w:r>
    </w:p>
    <w:p>
      <w:pPr>
        <w:pStyle w:val="BodyText"/>
        <w:spacing w:line="360" w:lineRule="auto"/>
        <w:ind w:left="600" w:right="277" w:hanging="360"/>
      </w:pPr>
      <w:r>
        <w:rPr/>
        <w:t>Wang, X., Zhang, L., Cheng, Q., et al.,</w:t>
      </w:r>
      <w:r>
        <w:rPr>
          <w:spacing w:val="40"/>
        </w:rPr>
        <w:t> </w:t>
      </w:r>
      <w:r>
        <w:rPr/>
        <w:t>2022. What drives risk in China’s soybean futures market?</w:t>
      </w:r>
      <w:r>
        <w:rPr>
          <w:spacing w:val="-3"/>
        </w:rPr>
        <w:t> </w:t>
      </w:r>
      <w:r>
        <w:rPr/>
        <w:t>Evidence</w:t>
      </w:r>
      <w:r>
        <w:rPr>
          <w:spacing w:val="-4"/>
        </w:rPr>
        <w:t> </w:t>
      </w:r>
      <w:r>
        <w:rPr/>
        <w:t>from</w:t>
      </w:r>
      <w:r>
        <w:rPr>
          <w:spacing w:val="-5"/>
        </w:rPr>
        <w:t> </w:t>
      </w:r>
      <w:r>
        <w:rPr/>
        <w:t>a</w:t>
      </w:r>
      <w:r>
        <w:rPr>
          <w:spacing w:val="-4"/>
        </w:rPr>
        <w:t> </w:t>
      </w:r>
      <w:r>
        <w:rPr/>
        <w:t>flexible</w:t>
      </w:r>
      <w:r>
        <w:rPr>
          <w:spacing w:val="-4"/>
        </w:rPr>
        <w:t> </w:t>
      </w:r>
      <w:r>
        <w:rPr/>
        <w:t>GARCH-MIDAS</w:t>
      </w:r>
      <w:r>
        <w:rPr>
          <w:spacing w:val="-4"/>
        </w:rPr>
        <w:t> </w:t>
      </w:r>
      <w:r>
        <w:rPr/>
        <w:t>model.</w:t>
      </w:r>
      <w:r>
        <w:rPr>
          <w:spacing w:val="-3"/>
        </w:rPr>
        <w:t> </w:t>
      </w:r>
      <w:r>
        <w:rPr/>
        <w:t>J.</w:t>
      </w:r>
      <w:r>
        <w:rPr>
          <w:spacing w:val="-4"/>
        </w:rPr>
        <w:t> </w:t>
      </w:r>
      <w:r>
        <w:rPr/>
        <w:t>APPL.</w:t>
      </w:r>
      <w:r>
        <w:rPr>
          <w:spacing w:val="-4"/>
        </w:rPr>
        <w:t> </w:t>
      </w:r>
      <w:r>
        <w:rPr/>
        <w:t>ECON.</w:t>
      </w:r>
      <w:r>
        <w:rPr>
          <w:spacing w:val="-4"/>
        </w:rPr>
        <w:t> </w:t>
      </w:r>
      <w:r>
        <w:rPr/>
        <w:t>25(1),</w:t>
      </w:r>
      <w:r>
        <w:rPr>
          <w:spacing w:val="-4"/>
        </w:rPr>
        <w:t> </w:t>
      </w:r>
      <w:r>
        <w:rPr/>
        <w:t>454-475.</w:t>
      </w:r>
    </w:p>
    <w:p>
      <w:pPr>
        <w:pStyle w:val="BodyText"/>
        <w:spacing w:line="360" w:lineRule="auto"/>
        <w:ind w:left="600" w:right="841" w:hanging="360"/>
      </w:pPr>
      <w:r>
        <w:rPr/>
        <w:t>Zhou,</w:t>
      </w:r>
      <w:r>
        <w:rPr>
          <w:spacing w:val="-3"/>
        </w:rPr>
        <w:t> </w:t>
      </w:r>
      <w:r>
        <w:rPr/>
        <w:t>X.,</w:t>
      </w:r>
      <w:r>
        <w:rPr>
          <w:spacing w:val="-3"/>
        </w:rPr>
        <w:t> </w:t>
      </w:r>
      <w:r>
        <w:rPr/>
        <w:t>Bagnarosa,</w:t>
      </w:r>
      <w:r>
        <w:rPr>
          <w:spacing w:val="-3"/>
        </w:rPr>
        <w:t> </w:t>
      </w:r>
      <w:r>
        <w:rPr/>
        <w:t>G.,</w:t>
      </w:r>
      <w:r>
        <w:rPr>
          <w:spacing w:val="-3"/>
        </w:rPr>
        <w:t> </w:t>
      </w:r>
      <w:r>
        <w:rPr/>
        <w:t>Gohin,</w:t>
      </w:r>
      <w:r>
        <w:rPr>
          <w:spacing w:val="-3"/>
        </w:rPr>
        <w:t> </w:t>
      </w:r>
      <w:r>
        <w:rPr/>
        <w:t>A.,</w:t>
      </w:r>
      <w:r>
        <w:rPr>
          <w:spacing w:val="-3"/>
        </w:rPr>
        <w:t> </w:t>
      </w:r>
      <w:r>
        <w:rPr/>
        <w:t>et</w:t>
      </w:r>
      <w:r>
        <w:rPr>
          <w:spacing w:val="-3"/>
        </w:rPr>
        <w:t> </w:t>
      </w:r>
      <w:r>
        <w:rPr/>
        <w:t>al.,</w:t>
      </w:r>
      <w:r>
        <w:rPr>
          <w:spacing w:val="-3"/>
        </w:rPr>
        <w:t> </w:t>
      </w:r>
      <w:r>
        <w:rPr/>
        <w:t>2023.</w:t>
      </w:r>
      <w:r>
        <w:rPr>
          <w:spacing w:val="-5"/>
        </w:rPr>
        <w:t> </w:t>
      </w:r>
      <w:r>
        <w:rPr/>
        <w:t>Microstructure</w:t>
      </w:r>
      <w:r>
        <w:rPr>
          <w:spacing w:val="-3"/>
        </w:rPr>
        <w:t> </w:t>
      </w:r>
      <w:r>
        <w:rPr/>
        <w:t>and</w:t>
      </w:r>
      <w:r>
        <w:rPr>
          <w:spacing w:val="-3"/>
        </w:rPr>
        <w:t> </w:t>
      </w:r>
      <w:r>
        <w:rPr/>
        <w:t>high-frequency</w:t>
      </w:r>
      <w:r>
        <w:rPr>
          <w:spacing w:val="-3"/>
        </w:rPr>
        <w:t> </w:t>
      </w:r>
      <w:r>
        <w:rPr/>
        <w:t>price discovery in the soybean complex. J. COMMOD. MARK. 30, 100314.</w:t>
      </w:r>
    </w:p>
    <w:p>
      <w:pPr>
        <w:spacing w:after="0" w:line="360" w:lineRule="auto"/>
        <w:sectPr>
          <w:pgSz w:w="12240" w:h="15840"/>
          <w:pgMar w:header="537" w:footer="1031" w:top="820" w:bottom="1220" w:left="1200" w:right="1220"/>
        </w:sectPr>
      </w:pPr>
    </w:p>
    <w:p>
      <w:pPr>
        <w:pStyle w:val="BodyText"/>
        <w:rPr>
          <w:sz w:val="28"/>
        </w:rPr>
      </w:pPr>
      <w:r>
        <w:rPr/>
        <mc:AlternateContent>
          <mc:Choice Requires="wps">
            <w:drawing>
              <wp:anchor distT="0" distB="0" distL="0" distR="0" allowOverlap="1" layoutInCell="1" locked="0" behindDoc="0" simplePos="0" relativeHeight="15779328">
                <wp:simplePos x="0" y="0"/>
                <wp:positionH relativeFrom="page">
                  <wp:posOffset>675487</wp:posOffset>
                </wp:positionH>
                <wp:positionV relativeFrom="page">
                  <wp:posOffset>362411</wp:posOffset>
                </wp:positionV>
                <wp:extent cx="6199505" cy="193040"/>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6199505" cy="193040"/>
                          <a:chExt cx="6199505" cy="193040"/>
                        </a:xfrm>
                      </wpg:grpSpPr>
                      <wps:wsp>
                        <wps:cNvPr id="148" name="Graphic 148"/>
                        <wps:cNvSpPr/>
                        <wps:spPr>
                          <a:xfrm>
                            <a:off x="0" y="0"/>
                            <a:ext cx="6199505" cy="193040"/>
                          </a:xfrm>
                          <a:custGeom>
                            <a:avLst/>
                            <a:gdLst/>
                            <a:ahLst/>
                            <a:cxnLst/>
                            <a:rect l="l" t="t" r="r" b="b"/>
                            <a:pathLst>
                              <a:path w="6199505" h="193040">
                                <a:moveTo>
                                  <a:pt x="6199265" y="0"/>
                                </a:moveTo>
                                <a:lnTo>
                                  <a:pt x="0" y="0"/>
                                </a:lnTo>
                                <a:lnTo>
                                  <a:pt x="0" y="192614"/>
                                </a:lnTo>
                                <a:lnTo>
                                  <a:pt x="6199265" y="192614"/>
                                </a:lnTo>
                                <a:lnTo>
                                  <a:pt x="6199265" y="0"/>
                                </a:lnTo>
                                <a:close/>
                              </a:path>
                            </a:pathLst>
                          </a:custGeom>
                          <a:solidFill>
                            <a:srgbClr val="CED0D1"/>
                          </a:solidFill>
                        </wps:spPr>
                        <wps:bodyPr wrap="square" lIns="0" tIns="0" rIns="0" bIns="0" rtlCol="0">
                          <a:prstTxWarp prst="textNoShape">
                            <a:avLst/>
                          </a:prstTxWarp>
                          <a:noAutofit/>
                        </wps:bodyPr>
                      </wps:wsp>
                      <pic:pic>
                        <pic:nvPicPr>
                          <pic:cNvPr id="149" name="Image 149"/>
                          <pic:cNvPicPr/>
                        </pic:nvPicPr>
                        <pic:blipFill>
                          <a:blip r:embed="rId35" cstate="print"/>
                          <a:stretch>
                            <a:fillRect/>
                          </a:stretch>
                        </pic:blipFill>
                        <pic:spPr>
                          <a:xfrm>
                            <a:off x="2392948" y="35340"/>
                            <a:ext cx="1223789" cy="156397"/>
                          </a:xfrm>
                          <a:prstGeom prst="rect">
                            <a:avLst/>
                          </a:prstGeom>
                        </pic:spPr>
                      </pic:pic>
                    </wpg:wgp>
                  </a:graphicData>
                </a:graphic>
              </wp:anchor>
            </w:drawing>
          </mc:Choice>
          <mc:Fallback>
            <w:pict>
              <v:group style="position:absolute;margin-left:53.187969pt;margin-top:28.536343pt;width:488.15pt;height:15.2pt;mso-position-horizontal-relative:page;mso-position-vertical-relative:page;z-index:15779328" id="docshapegroup102" coordorigin="1064,571" coordsize="9763,304">
                <v:rect style="position:absolute;left:1063;top:570;width:9763;height:304" id="docshape103" filled="true" fillcolor="#ced0d1" stroked="false">
                  <v:fill type="solid"/>
                </v:rect>
                <v:shape style="position:absolute;left:4832;top:626;width:1928;height:247" type="#_x0000_t75" id="docshape104" stroked="false">
                  <v:imagedata r:id="rId35" o:title=""/>
                </v:shape>
                <w10:wrap type="none"/>
              </v:group>
            </w:pict>
          </mc:Fallback>
        </mc:AlternateContent>
      </w:r>
    </w:p>
    <w:p>
      <w:pPr>
        <w:pStyle w:val="BodyText"/>
        <w:rPr>
          <w:sz w:val="28"/>
        </w:rPr>
      </w:pPr>
    </w:p>
    <w:p>
      <w:pPr>
        <w:pStyle w:val="BodyText"/>
        <w:rPr>
          <w:sz w:val="28"/>
        </w:rPr>
      </w:pPr>
    </w:p>
    <w:p>
      <w:pPr>
        <w:pStyle w:val="BodyText"/>
        <w:rPr>
          <w:sz w:val="28"/>
        </w:rPr>
      </w:pPr>
    </w:p>
    <w:p>
      <w:pPr>
        <w:pStyle w:val="BodyText"/>
        <w:spacing w:before="27"/>
        <w:rPr>
          <w:sz w:val="28"/>
        </w:rPr>
      </w:pPr>
    </w:p>
    <w:p>
      <w:pPr>
        <w:spacing w:line="465" w:lineRule="auto" w:before="0"/>
        <w:ind w:left="204" w:right="103" w:hanging="5"/>
        <w:jc w:val="center"/>
        <w:rPr>
          <w:sz w:val="28"/>
        </w:rPr>
      </w:pPr>
      <w:r>
        <w:rPr>
          <w:sz w:val="28"/>
        </w:rPr>
        <w:t>The Dynamics of Price Discovery between the U.S. and Chinese Soybean Market:</w:t>
      </w:r>
      <w:r>
        <w:rPr>
          <w:spacing w:val="-4"/>
          <w:sz w:val="28"/>
        </w:rPr>
        <w:t> </w:t>
      </w:r>
      <w:r>
        <w:rPr>
          <w:sz w:val="28"/>
        </w:rPr>
        <w:t>A</w:t>
      </w:r>
      <w:r>
        <w:rPr>
          <w:spacing w:val="-3"/>
          <w:sz w:val="28"/>
        </w:rPr>
        <w:t> </w:t>
      </w:r>
      <w:r>
        <w:rPr>
          <w:sz w:val="28"/>
        </w:rPr>
        <w:t>Wavelet</w:t>
      </w:r>
      <w:r>
        <w:rPr>
          <w:spacing w:val="-3"/>
          <w:sz w:val="28"/>
        </w:rPr>
        <w:t> </w:t>
      </w:r>
      <w:r>
        <w:rPr>
          <w:sz w:val="28"/>
        </w:rPr>
        <w:t>Approach</w:t>
      </w:r>
      <w:r>
        <w:rPr>
          <w:spacing w:val="-4"/>
          <w:sz w:val="28"/>
        </w:rPr>
        <w:t> </w:t>
      </w:r>
      <w:r>
        <w:rPr>
          <w:sz w:val="28"/>
        </w:rPr>
        <w:t>to</w:t>
      </w:r>
      <w:r>
        <w:rPr>
          <w:spacing w:val="-3"/>
          <w:sz w:val="28"/>
        </w:rPr>
        <w:t> </w:t>
      </w:r>
      <w:r>
        <w:rPr>
          <w:sz w:val="28"/>
        </w:rPr>
        <w:t>Understanding</w:t>
      </w:r>
      <w:r>
        <w:rPr>
          <w:spacing w:val="-4"/>
          <w:sz w:val="28"/>
        </w:rPr>
        <w:t> </w:t>
      </w:r>
      <w:r>
        <w:rPr>
          <w:sz w:val="28"/>
        </w:rPr>
        <w:t>the</w:t>
      </w:r>
      <w:r>
        <w:rPr>
          <w:spacing w:val="-5"/>
          <w:sz w:val="28"/>
        </w:rPr>
        <w:t> </w:t>
      </w:r>
      <w:r>
        <w:rPr>
          <w:sz w:val="28"/>
        </w:rPr>
        <w:t>Effects</w:t>
      </w:r>
      <w:r>
        <w:rPr>
          <w:spacing w:val="-4"/>
          <w:sz w:val="28"/>
        </w:rPr>
        <w:t> </w:t>
      </w:r>
      <w:r>
        <w:rPr>
          <w:sz w:val="28"/>
        </w:rPr>
        <w:t>of</w:t>
      </w:r>
      <w:r>
        <w:rPr>
          <w:spacing w:val="-3"/>
          <w:sz w:val="28"/>
        </w:rPr>
        <w:t> </w:t>
      </w:r>
      <w:r>
        <w:rPr>
          <w:sz w:val="28"/>
        </w:rPr>
        <w:t>Sino-U.S.</w:t>
      </w:r>
      <w:r>
        <w:rPr>
          <w:spacing w:val="-4"/>
          <w:sz w:val="28"/>
        </w:rPr>
        <w:t> </w:t>
      </w:r>
      <w:r>
        <w:rPr>
          <w:sz w:val="28"/>
        </w:rPr>
        <w:t>Trade Conflict and COVID-19 Pandemic</w:t>
      </w:r>
    </w:p>
    <w:p>
      <w:pPr>
        <w:pStyle w:val="BodyText"/>
        <w:rPr>
          <w:sz w:val="28"/>
        </w:rPr>
      </w:pPr>
    </w:p>
    <w:p>
      <w:pPr>
        <w:pStyle w:val="BodyText"/>
        <w:rPr>
          <w:sz w:val="28"/>
        </w:rPr>
      </w:pPr>
    </w:p>
    <w:p>
      <w:pPr>
        <w:pStyle w:val="BodyText"/>
        <w:rPr>
          <w:sz w:val="28"/>
        </w:rPr>
      </w:pPr>
    </w:p>
    <w:p>
      <w:pPr>
        <w:pStyle w:val="BodyText"/>
        <w:spacing w:before="137"/>
        <w:rPr>
          <w:sz w:val="28"/>
        </w:rPr>
      </w:pPr>
    </w:p>
    <w:p>
      <w:pPr>
        <w:pStyle w:val="Heading1"/>
        <w:ind w:left="100"/>
        <w:jc w:val="left"/>
      </w:pPr>
      <w:r>
        <w:rPr/>
        <w:t>Declarations of </w:t>
      </w:r>
      <w:r>
        <w:rPr>
          <w:spacing w:val="-2"/>
        </w:rPr>
        <w:t>interests</w:t>
      </w:r>
    </w:p>
    <w:p>
      <w:pPr>
        <w:pStyle w:val="BodyText"/>
        <w:rPr>
          <w:b/>
        </w:rPr>
      </w:pPr>
    </w:p>
    <w:p>
      <w:pPr>
        <w:pStyle w:val="BodyText"/>
        <w:spacing w:before="108"/>
        <w:rPr>
          <w:b/>
        </w:rPr>
      </w:pPr>
    </w:p>
    <w:p>
      <w:pPr>
        <w:pStyle w:val="BodyText"/>
        <w:spacing w:line="271" w:lineRule="auto"/>
        <w:ind w:left="100"/>
      </w:pPr>
      <w:r>
        <w:rPr/>
        <mc:AlternateContent>
          <mc:Choice Requires="wps">
            <w:drawing>
              <wp:anchor distT="0" distB="0" distL="0" distR="0" allowOverlap="1" layoutInCell="1" locked="0" behindDoc="0" simplePos="0" relativeHeight="15779840">
                <wp:simplePos x="0" y="0"/>
                <wp:positionH relativeFrom="page">
                  <wp:posOffset>1413630</wp:posOffset>
                </wp:positionH>
                <wp:positionV relativeFrom="paragraph">
                  <wp:posOffset>572620</wp:posOffset>
                </wp:positionV>
                <wp:extent cx="4578985" cy="59309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rot="18900000">
                          <a:off x="0" y="0"/>
                          <a:ext cx="4578985" cy="593090"/>
                        </a:xfrm>
                        <a:prstGeom prst="rect">
                          <a:avLst/>
                        </a:prstGeom>
                      </wps:spPr>
                      <wps:txbx>
                        <w:txbxContent>
                          <w:p>
                            <w:pPr>
                              <w:spacing w:line="933" w:lineRule="exact" w:before="0"/>
                              <w:ind w:left="0" w:right="0" w:firstLine="0"/>
                              <w:jc w:val="left"/>
                              <w:rPr>
                                <w:rFonts w:ascii="Arial"/>
                                <w:sz w:val="93"/>
                                <w14:textOutline>
                                  <w14:solidFill>
                                    <w14:srgbClr w14:val="000000">
                                      <w14:alpha w14:val="90196"/>
                                    </w14:srgbClr>
                                  </w14:solidFill>
                                </w14:textOutline>
                                <w14:textFill>
                                  <w14:solidFill>
                                    <w14:srgbClr w14:val="000000">
                                      <w14:alpha w14:val="90196"/>
                                    </w14:srgbClr>
                                  </w14:solidFill>
                                </w14:textFill>
                              </w:rPr>
                            </w:pP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Journal</w:t>
                            </w:r>
                            <w:r>
                              <w:rPr>
                                <w:rFonts w:ascii="Arial"/>
                                <w:color w:val="231F20"/>
                                <w:spacing w:val="-16"/>
                                <w:sz w:val="93"/>
                                <w14:textOutline>
                                  <w14:solidFill>
                                    <w14:srgbClr w14:val="231F20">
                                      <w14:alpha w14:val="90196"/>
                                    </w14:srgbClr>
                                  </w14:solidFill>
                                </w14:textOutline>
                                <w14:textFill>
                                  <w14:solidFill>
                                    <w14:srgbClr w14:val="231F20">
                                      <w14:alpha w14:val="90196"/>
                                    </w14:srgbClr>
                                  </w14:solidFill>
                                </w14:textFill>
                              </w:rPr>
                              <w:t> </w:t>
                            </w:r>
                            <w:r>
                              <w:rPr>
                                <w:rFonts w:ascii="Arial"/>
                                <w:color w:val="231F20"/>
                                <w:sz w:val="93"/>
                                <w14:textOutline>
                                  <w14:solidFill>
                                    <w14:srgbClr w14:val="231F20">
                                      <w14:alpha w14:val="90196"/>
                                    </w14:srgbClr>
                                  </w14:solidFill>
                                </w14:textOutline>
                                <w14:textFill>
                                  <w14:solidFill>
                                    <w14:srgbClr w14:val="231F20">
                                      <w14:alpha w14:val="90196"/>
                                    </w14:srgbClr>
                                  </w14:solidFill>
                                </w14:textFill>
                              </w:rPr>
                              <w:t>Pre-</w:t>
                            </w:r>
                            <w:r>
                              <w:rPr>
                                <w:rFonts w:ascii="Arial"/>
                                <w:color w:val="231F20"/>
                                <w:spacing w:val="-2"/>
                                <w:sz w:val="93"/>
                                <w14:textOutline>
                                  <w14:solidFill>
                                    <w14:srgbClr w14:val="231F20">
                                      <w14:alpha w14:val="90196"/>
                                    </w14:srgbClr>
                                  </w14:solidFill>
                                </w14:textOutline>
                                <w14:textFill>
                                  <w14:solidFill>
                                    <w14:srgbClr w14:val="231F20">
                                      <w14:alpha w14:val="90196"/>
                                    </w14:srgbClr>
                                  </w14:solidFill>
                                </w14:textFill>
                              </w:rPr>
                              <w:t>proof</w:t>
                            </w:r>
                          </w:p>
                        </w:txbxContent>
                      </wps:txbx>
                      <wps:bodyPr wrap="square" lIns="0" tIns="0" rIns="0" bIns="0" rtlCol="0">
                        <a:noAutofit/>
                      </wps:bodyPr>
                    </wps:wsp>
                  </a:graphicData>
                </a:graphic>
              </wp:anchor>
            </w:drawing>
          </mc:Choice>
          <mc:Fallback>
            <w:pict>
              <v:shape style="position:absolute;margin-left:111.309494pt;margin-top:45.088264pt;width:360.55pt;height:46.7pt;mso-position-horizontal-relative:page;mso-position-vertical-relative:paragraph;z-index:15779840;rotation:315" type="#_x0000_t136" fillcolor="#231f20" stroked="f">
                <o:extrusion v:ext="view" autorotationcenter="t"/>
                <v:textpath style="font-family:&quot;Arial&quot;;font-size:46pt;v-text-kern:t;mso-text-shadow:auto" string="Journal Pre-proof"/>
                <v:fill opacity="6425f"/>
                <w10:wrap type="none"/>
              </v:shape>
            </w:pict>
          </mc:Fallback>
        </mc:AlternateContent>
      </w:r>
      <w:r>
        <w:rPr/>
        <w:t>The</w:t>
      </w:r>
      <w:r>
        <w:rPr>
          <w:spacing w:val="-3"/>
        </w:rPr>
        <w:t> </w:t>
      </w:r>
      <w:r>
        <w:rPr/>
        <w:t>authors</w:t>
      </w:r>
      <w:r>
        <w:rPr>
          <w:spacing w:val="-4"/>
        </w:rPr>
        <w:t> </w:t>
      </w:r>
      <w:r>
        <w:rPr/>
        <w:t>declare</w:t>
      </w:r>
      <w:r>
        <w:rPr>
          <w:spacing w:val="-3"/>
        </w:rPr>
        <w:t> </w:t>
      </w:r>
      <w:r>
        <w:rPr/>
        <w:t>that</w:t>
      </w:r>
      <w:r>
        <w:rPr>
          <w:spacing w:val="-5"/>
        </w:rPr>
        <w:t> </w:t>
      </w:r>
      <w:r>
        <w:rPr/>
        <w:t>they</w:t>
      </w:r>
      <w:r>
        <w:rPr>
          <w:spacing w:val="-3"/>
        </w:rPr>
        <w:t> </w:t>
      </w:r>
      <w:r>
        <w:rPr/>
        <w:t>have</w:t>
      </w:r>
      <w:r>
        <w:rPr>
          <w:spacing w:val="-3"/>
        </w:rPr>
        <w:t> </w:t>
      </w:r>
      <w:r>
        <w:rPr/>
        <w:t>no</w:t>
      </w:r>
      <w:r>
        <w:rPr>
          <w:spacing w:val="-4"/>
        </w:rPr>
        <w:t> </w:t>
      </w:r>
      <w:r>
        <w:rPr/>
        <w:t>known</w:t>
      </w:r>
      <w:r>
        <w:rPr>
          <w:spacing w:val="-3"/>
        </w:rPr>
        <w:t> </w:t>
      </w:r>
      <w:r>
        <w:rPr/>
        <w:t>competing</w:t>
      </w:r>
      <w:r>
        <w:rPr>
          <w:spacing w:val="-3"/>
        </w:rPr>
        <w:t> </w:t>
      </w:r>
      <w:r>
        <w:rPr/>
        <w:t>financial</w:t>
      </w:r>
      <w:r>
        <w:rPr>
          <w:spacing w:val="-4"/>
        </w:rPr>
        <w:t> </w:t>
      </w:r>
      <w:r>
        <w:rPr/>
        <w:t>interests</w:t>
      </w:r>
      <w:r>
        <w:rPr>
          <w:spacing w:val="-4"/>
        </w:rPr>
        <w:t> </w:t>
      </w:r>
      <w:r>
        <w:rPr/>
        <w:t>or</w:t>
      </w:r>
      <w:r>
        <w:rPr>
          <w:spacing w:val="-3"/>
        </w:rPr>
        <w:t> </w:t>
      </w:r>
      <w:r>
        <w:rPr/>
        <w:t>personal relationships that could have appeared to influence the work reported in this paper.</w:t>
      </w:r>
    </w:p>
    <w:sectPr>
      <w:headerReference w:type="default" r:id="rId33"/>
      <w:footerReference w:type="default" r:id="rId34"/>
      <w:pgSz w:w="11910" w:h="16840"/>
      <w:pgMar w:header="0" w:footer="0" w:top="560" w:bottom="280" w:left="13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a">
    <w:altName w:val="Symbola"/>
    <w:charset w:val="0"/>
    <w:family w:val="roman"/>
    <w:pitch w:val="variable"/>
  </w:font>
  <w:font w:name="Liberation Sans">
    <w:altName w:val="Liberation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09952">
              <wp:simplePos x="0" y="0"/>
              <wp:positionH relativeFrom="page">
                <wp:posOffset>3771646</wp:posOffset>
              </wp:positionH>
              <wp:positionV relativeFrom="page">
                <wp:posOffset>9369297</wp:posOffset>
              </wp:positionV>
              <wp:extent cx="229870"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29870" cy="152400"/>
                      </a:xfrm>
                      <a:prstGeom prst="rect">
                        <a:avLst/>
                      </a:prstGeom>
                    </wps:spPr>
                    <wps:txbx>
                      <w:txbxContent>
                        <w:p>
                          <w:pPr>
                            <w:spacing w:before="12"/>
                            <w:ind w:left="20" w:right="0" w:firstLine="0"/>
                            <w:jc w:val="left"/>
                            <w:rPr>
                              <w:sz w:val="18"/>
                            </w:rPr>
                          </w:pPr>
                          <w:r>
                            <w:rPr>
                              <w:sz w:val="18"/>
                            </w:rPr>
                            <w:t>1 /</w:t>
                          </w:r>
                          <w:r>
                            <w:rPr>
                              <w:spacing w:val="1"/>
                              <w:sz w:val="18"/>
                            </w:rPr>
                            <w:t> </w:t>
                          </w:r>
                          <w:r>
                            <w:rPr>
                              <w:spacing w:val="-10"/>
                              <w:sz w:val="18"/>
                            </w:rPr>
                            <w:t>1</w:t>
                          </w:r>
                        </w:p>
                      </w:txbxContent>
                    </wps:txbx>
                    <wps:bodyPr wrap="square" lIns="0" tIns="0" rIns="0" bIns="0" rtlCol="0">
                      <a:noAutofit/>
                    </wps:bodyPr>
                  </wps:wsp>
                </a:graphicData>
              </a:graphic>
            </wp:anchor>
          </w:drawing>
        </mc:Choice>
        <mc:Fallback>
          <w:pict>
            <v:shape style="position:absolute;margin-left:296.980011pt;margin-top:737.73999pt;width:18.1pt;height:12pt;mso-position-horizontal-relative:page;mso-position-vertical-relative:page;z-index:-18006528" type="#_x0000_t202" id="docshape5" filled="false" stroked="false">
              <v:textbox inset="0,0,0,0">
                <w:txbxContent>
                  <w:p>
                    <w:pPr>
                      <w:spacing w:before="12"/>
                      <w:ind w:left="20" w:right="0" w:firstLine="0"/>
                      <w:jc w:val="left"/>
                      <w:rPr>
                        <w:sz w:val="18"/>
                      </w:rPr>
                    </w:pPr>
                    <w:r>
                      <w:rPr>
                        <w:sz w:val="18"/>
                      </w:rPr>
                      <w:t>1 /</w:t>
                    </w:r>
                    <w:r>
                      <w:rPr>
                        <w:spacing w:val="1"/>
                        <w:sz w:val="18"/>
                      </w:rPr>
                      <w:t> </w:t>
                    </w:r>
                    <w:r>
                      <w:rPr>
                        <w:spacing w:val="-10"/>
                        <w:sz w:val="18"/>
                      </w:rPr>
                      <w:t>1</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0976">
              <wp:simplePos x="0" y="0"/>
              <wp:positionH relativeFrom="page">
                <wp:posOffset>3813302</wp:posOffset>
              </wp:positionH>
              <wp:positionV relativeFrom="page">
                <wp:posOffset>9263831</wp:posOffset>
              </wp:positionV>
              <wp:extent cx="158750" cy="18034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58750" cy="180340"/>
                      </a:xfrm>
                      <a:prstGeom prst="rect">
                        <a:avLst/>
                      </a:prstGeom>
                    </wps:spPr>
                    <wps:txbx>
                      <w:txbxContent>
                        <w:p>
                          <w:pPr>
                            <w:spacing w:before="10"/>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300.260010pt;margin-top:729.435547pt;width:12.5pt;height:14.2pt;mso-position-horizontal-relative:page;mso-position-vertical-relative:page;z-index:-18005504" type="#_x0000_t202" id="docshape9" filled="false" stroked="false">
              <v:textbox inset="0,0,0,0">
                <w:txbxContent>
                  <w:p>
                    <w:pPr>
                      <w:spacing w:before="10"/>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1</w:t>
                    </w:r>
                    <w:r>
                      <w:rPr>
                        <w:spacing w:val="-10"/>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2512">
              <wp:simplePos x="0" y="0"/>
              <wp:positionH relativeFrom="page">
                <wp:posOffset>3813302</wp:posOffset>
              </wp:positionH>
              <wp:positionV relativeFrom="page">
                <wp:posOffset>9263831</wp:posOffset>
              </wp:positionV>
              <wp:extent cx="158750" cy="18034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58750" cy="180340"/>
                      </a:xfrm>
                      <a:prstGeom prst="rect">
                        <a:avLst/>
                      </a:prstGeom>
                    </wps:spPr>
                    <wps:txbx>
                      <w:txbxContent>
                        <w:p>
                          <w:pPr>
                            <w:spacing w:before="10"/>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9</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300.260010pt;margin-top:729.435547pt;width:12.5pt;height:14.2pt;mso-position-horizontal-relative:page;mso-position-vertical-relative:page;z-index:-18003968" type="#_x0000_t202" id="docshape32" filled="false" stroked="false">
              <v:textbox inset="0,0,0,0">
                <w:txbxContent>
                  <w:p>
                    <w:pPr>
                      <w:spacing w:before="10"/>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9</w:t>
                    </w:r>
                    <w:r>
                      <w:rPr>
                        <w:spacing w:val="-10"/>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3536">
              <wp:simplePos x="0" y="0"/>
              <wp:positionH relativeFrom="page">
                <wp:posOffset>3778250</wp:posOffset>
              </wp:positionH>
              <wp:positionV relativeFrom="page">
                <wp:posOffset>9263831</wp:posOffset>
              </wp:positionV>
              <wp:extent cx="229235" cy="18034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29235" cy="180340"/>
                      </a:xfrm>
                      <a:prstGeom prst="rect">
                        <a:avLst/>
                      </a:prstGeom>
                    </wps:spPr>
                    <wps:txbx>
                      <w:txbxContent>
                        <w:p>
                          <w:pPr>
                            <w:spacing w:before="1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7.5pt;margin-top:729.435547pt;width:18.05pt;height:14.2pt;mso-position-horizontal-relative:page;mso-position-vertical-relative:page;z-index:-18002944" type="#_x0000_t202" id="docshape43" filled="false" stroked="false">
              <v:textbox inset="0,0,0,0">
                <w:txbxContent>
                  <w:p>
                    <w:pPr>
                      <w:spacing w:before="1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5072">
              <wp:simplePos x="0" y="0"/>
              <wp:positionH relativeFrom="page">
                <wp:posOffset>3778250</wp:posOffset>
              </wp:positionH>
              <wp:positionV relativeFrom="page">
                <wp:posOffset>9263831</wp:posOffset>
              </wp:positionV>
              <wp:extent cx="229235" cy="18034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29235" cy="180340"/>
                      </a:xfrm>
                      <a:prstGeom prst="rect">
                        <a:avLst/>
                      </a:prstGeom>
                    </wps:spPr>
                    <wps:txbx>
                      <w:txbxContent>
                        <w:p>
                          <w:pPr>
                            <w:spacing w:before="1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7.5pt;margin-top:729.435547pt;width:18.05pt;height:14.2pt;mso-position-horizontal-relative:page;mso-position-vertical-relative:page;z-index:-18001408" type="#_x0000_t202" id="docshape69" filled="false" stroked="false">
              <v:textbox inset="0,0,0,0">
                <w:txbxContent>
                  <w:p>
                    <w:pPr>
                      <w:spacing w:before="1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20</w:t>
                    </w:r>
                    <w:r>
                      <w:rPr>
                        <w:spacing w:val="-5"/>
                        <w:sz w:val="22"/>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6096">
              <wp:simplePos x="0" y="0"/>
              <wp:positionH relativeFrom="page">
                <wp:posOffset>3778250</wp:posOffset>
              </wp:positionH>
              <wp:positionV relativeFrom="page">
                <wp:posOffset>9263831</wp:posOffset>
              </wp:positionV>
              <wp:extent cx="229235" cy="18034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29235" cy="180340"/>
                      </a:xfrm>
                      <a:prstGeom prst="rect">
                        <a:avLst/>
                      </a:prstGeom>
                    </wps:spPr>
                    <wps:txbx>
                      <w:txbxContent>
                        <w:p>
                          <w:pPr>
                            <w:spacing w:before="1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23</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97.5pt;margin-top:729.435547pt;width:18.05pt;height:14.2pt;mso-position-horizontal-relative:page;mso-position-vertical-relative:page;z-index:-18000384" type="#_x0000_t202" id="docshape87" filled="false" stroked="false">
              <v:textbox inset="0,0,0,0">
                <w:txbxContent>
                  <w:p>
                    <w:pPr>
                      <w:spacing w:before="10"/>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23</w:t>
                    </w:r>
                    <w:r>
                      <w:rPr>
                        <w:spacing w:val="-5"/>
                        <w:sz w:val="22"/>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08928">
              <wp:simplePos x="0" y="0"/>
              <wp:positionH relativeFrom="page">
                <wp:posOffset>965550</wp:posOffset>
              </wp:positionH>
              <wp:positionV relativeFrom="page">
                <wp:posOffset>340849</wp:posOffset>
              </wp:positionV>
              <wp:extent cx="5831840" cy="18161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5831840" cy="181610"/>
                        <a:chExt cx="5831840" cy="181610"/>
                      </a:xfrm>
                    </wpg:grpSpPr>
                    <wps:wsp>
                      <wps:cNvPr id="3" name="Graphic 3"/>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4" name="Image 4"/>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8007552" id="docshapegroup1" coordorigin="1521,537" coordsize="9184,286">
              <v:rect style="position:absolute;left:1520;top:536;width:9184;height:286" id="docshape2" filled="true" fillcolor="#ced0d1" stroked="false">
                <v:fill type="solid"/>
              </v:rect>
              <v:shape style="position:absolute;left:5065;top:589;width:1813;height:232" type="#_x0000_t75" id="docshape3" stroked="false">
                <v:imagedata r:id="rId1" o:title=""/>
              </v:shape>
              <w10:wrap type="none"/>
            </v:group>
          </w:pict>
        </mc:Fallback>
      </mc:AlternateContent>
    </w:r>
    <w:r>
      <w:rPr/>
      <mc:AlternateContent>
        <mc:Choice Requires="wps">
          <w:drawing>
            <wp:anchor distT="0" distB="0" distL="0" distR="0" allowOverlap="1" layoutInCell="1" locked="0" behindDoc="1" simplePos="0" relativeHeight="485309440">
              <wp:simplePos x="0" y="0"/>
              <wp:positionH relativeFrom="page">
                <wp:posOffset>946658</wp:posOffset>
              </wp:positionH>
              <wp:positionV relativeFrom="page">
                <wp:posOffset>910364</wp:posOffset>
              </wp:positionV>
              <wp:extent cx="5878830" cy="22225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878830" cy="222250"/>
                      </a:xfrm>
                      <a:prstGeom prst="rect">
                        <a:avLst/>
                      </a:prstGeom>
                    </wps:spPr>
                    <wps:txbx>
                      <w:txbxContent>
                        <w:p>
                          <w:pPr>
                            <w:spacing w:before="7"/>
                            <w:ind w:left="20" w:right="0" w:firstLine="0"/>
                            <w:jc w:val="left"/>
                            <w:rPr>
                              <w:b/>
                              <w:sz w:val="28"/>
                            </w:rPr>
                          </w:pPr>
                          <w:r>
                            <w:rPr>
                              <w:b/>
                              <w:sz w:val="28"/>
                            </w:rPr>
                            <w:t>The</w:t>
                          </w:r>
                          <w:r>
                            <w:rPr>
                              <w:b/>
                              <w:spacing w:val="-9"/>
                              <w:sz w:val="28"/>
                            </w:rPr>
                            <w:t> </w:t>
                          </w:r>
                          <w:r>
                            <w:rPr>
                              <w:b/>
                              <w:sz w:val="28"/>
                            </w:rPr>
                            <w:t>dynamics</w:t>
                          </w:r>
                          <w:r>
                            <w:rPr>
                              <w:b/>
                              <w:spacing w:val="-9"/>
                              <w:sz w:val="28"/>
                            </w:rPr>
                            <w:t> </w:t>
                          </w:r>
                          <w:r>
                            <w:rPr>
                              <w:b/>
                              <w:sz w:val="28"/>
                            </w:rPr>
                            <w:t>of</w:t>
                          </w:r>
                          <w:r>
                            <w:rPr>
                              <w:b/>
                              <w:spacing w:val="-7"/>
                              <w:sz w:val="28"/>
                            </w:rPr>
                            <w:t> </w:t>
                          </w:r>
                          <w:r>
                            <w:rPr>
                              <w:b/>
                              <w:sz w:val="28"/>
                            </w:rPr>
                            <w:t>price</w:t>
                          </w:r>
                          <w:r>
                            <w:rPr>
                              <w:b/>
                              <w:spacing w:val="-9"/>
                              <w:sz w:val="28"/>
                            </w:rPr>
                            <w:t> </w:t>
                          </w:r>
                          <w:r>
                            <w:rPr>
                              <w:b/>
                              <w:sz w:val="28"/>
                            </w:rPr>
                            <w:t>discovery</w:t>
                          </w:r>
                          <w:r>
                            <w:rPr>
                              <w:b/>
                              <w:spacing w:val="-9"/>
                              <w:sz w:val="28"/>
                            </w:rPr>
                            <w:t> </w:t>
                          </w:r>
                          <w:r>
                            <w:rPr>
                              <w:b/>
                              <w:sz w:val="28"/>
                            </w:rPr>
                            <w:t>between</w:t>
                          </w:r>
                          <w:r>
                            <w:rPr>
                              <w:b/>
                              <w:spacing w:val="-8"/>
                              <w:sz w:val="28"/>
                            </w:rPr>
                            <w:t> </w:t>
                          </w:r>
                          <w:r>
                            <w:rPr>
                              <w:b/>
                              <w:sz w:val="28"/>
                            </w:rPr>
                            <w:t>US</w:t>
                          </w:r>
                          <w:r>
                            <w:rPr>
                              <w:b/>
                              <w:spacing w:val="-9"/>
                              <w:sz w:val="28"/>
                            </w:rPr>
                            <w:t> </w:t>
                          </w:r>
                          <w:r>
                            <w:rPr>
                              <w:b/>
                              <w:sz w:val="28"/>
                            </w:rPr>
                            <w:t>and</w:t>
                          </w:r>
                          <w:r>
                            <w:rPr>
                              <w:b/>
                              <w:spacing w:val="-8"/>
                              <w:sz w:val="28"/>
                            </w:rPr>
                            <w:t> </w:t>
                          </w:r>
                          <w:r>
                            <w:rPr>
                              <w:b/>
                              <w:sz w:val="28"/>
                            </w:rPr>
                            <w:t>Chinese</w:t>
                          </w:r>
                          <w:r>
                            <w:rPr>
                              <w:b/>
                              <w:spacing w:val="-6"/>
                              <w:sz w:val="28"/>
                            </w:rPr>
                            <w:t> </w:t>
                          </w:r>
                          <w:r>
                            <w:rPr>
                              <w:b/>
                              <w:sz w:val="28"/>
                            </w:rPr>
                            <w:t>soybean</w:t>
                          </w:r>
                          <w:r>
                            <w:rPr>
                              <w:b/>
                              <w:spacing w:val="-7"/>
                              <w:sz w:val="28"/>
                            </w:rPr>
                            <w:t> </w:t>
                          </w:r>
                          <w:r>
                            <w:rPr>
                              <w:b/>
                              <w:sz w:val="28"/>
                            </w:rPr>
                            <w:t>market:</w:t>
                          </w:r>
                          <w:r>
                            <w:rPr>
                              <w:b/>
                              <w:spacing w:val="-7"/>
                              <w:sz w:val="28"/>
                            </w:rPr>
                            <w:t> </w:t>
                          </w:r>
                          <w:r>
                            <w:rPr>
                              <w:b/>
                              <w:spacing w:val="-10"/>
                              <w:sz w:val="28"/>
                            </w:rPr>
                            <w:t>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4.540001pt;margin-top:71.682236pt;width:462.9pt;height:17.5pt;mso-position-horizontal-relative:page;mso-position-vertical-relative:page;z-index:-18007040" type="#_x0000_t202" id="docshape4" filled="false" stroked="false">
              <v:textbox inset="0,0,0,0">
                <w:txbxContent>
                  <w:p>
                    <w:pPr>
                      <w:spacing w:before="7"/>
                      <w:ind w:left="20" w:right="0" w:firstLine="0"/>
                      <w:jc w:val="left"/>
                      <w:rPr>
                        <w:b/>
                        <w:sz w:val="28"/>
                      </w:rPr>
                    </w:pPr>
                    <w:r>
                      <w:rPr>
                        <w:b/>
                        <w:sz w:val="28"/>
                      </w:rPr>
                      <w:t>The</w:t>
                    </w:r>
                    <w:r>
                      <w:rPr>
                        <w:b/>
                        <w:spacing w:val="-9"/>
                        <w:sz w:val="28"/>
                      </w:rPr>
                      <w:t> </w:t>
                    </w:r>
                    <w:r>
                      <w:rPr>
                        <w:b/>
                        <w:sz w:val="28"/>
                      </w:rPr>
                      <w:t>dynamics</w:t>
                    </w:r>
                    <w:r>
                      <w:rPr>
                        <w:b/>
                        <w:spacing w:val="-9"/>
                        <w:sz w:val="28"/>
                      </w:rPr>
                      <w:t> </w:t>
                    </w:r>
                    <w:r>
                      <w:rPr>
                        <w:b/>
                        <w:sz w:val="28"/>
                      </w:rPr>
                      <w:t>of</w:t>
                    </w:r>
                    <w:r>
                      <w:rPr>
                        <w:b/>
                        <w:spacing w:val="-7"/>
                        <w:sz w:val="28"/>
                      </w:rPr>
                      <w:t> </w:t>
                    </w:r>
                    <w:r>
                      <w:rPr>
                        <w:b/>
                        <w:sz w:val="28"/>
                      </w:rPr>
                      <w:t>price</w:t>
                    </w:r>
                    <w:r>
                      <w:rPr>
                        <w:b/>
                        <w:spacing w:val="-9"/>
                        <w:sz w:val="28"/>
                      </w:rPr>
                      <w:t> </w:t>
                    </w:r>
                    <w:r>
                      <w:rPr>
                        <w:b/>
                        <w:sz w:val="28"/>
                      </w:rPr>
                      <w:t>discovery</w:t>
                    </w:r>
                    <w:r>
                      <w:rPr>
                        <w:b/>
                        <w:spacing w:val="-9"/>
                        <w:sz w:val="28"/>
                      </w:rPr>
                      <w:t> </w:t>
                    </w:r>
                    <w:r>
                      <w:rPr>
                        <w:b/>
                        <w:sz w:val="28"/>
                      </w:rPr>
                      <w:t>between</w:t>
                    </w:r>
                    <w:r>
                      <w:rPr>
                        <w:b/>
                        <w:spacing w:val="-8"/>
                        <w:sz w:val="28"/>
                      </w:rPr>
                      <w:t> </w:t>
                    </w:r>
                    <w:r>
                      <w:rPr>
                        <w:b/>
                        <w:sz w:val="28"/>
                      </w:rPr>
                      <w:t>US</w:t>
                    </w:r>
                    <w:r>
                      <w:rPr>
                        <w:b/>
                        <w:spacing w:val="-9"/>
                        <w:sz w:val="28"/>
                      </w:rPr>
                      <w:t> </w:t>
                    </w:r>
                    <w:r>
                      <w:rPr>
                        <w:b/>
                        <w:sz w:val="28"/>
                      </w:rPr>
                      <w:t>and</w:t>
                    </w:r>
                    <w:r>
                      <w:rPr>
                        <w:b/>
                        <w:spacing w:val="-8"/>
                        <w:sz w:val="28"/>
                      </w:rPr>
                      <w:t> </w:t>
                    </w:r>
                    <w:r>
                      <w:rPr>
                        <w:b/>
                        <w:sz w:val="28"/>
                      </w:rPr>
                      <w:t>Chinese</w:t>
                    </w:r>
                    <w:r>
                      <w:rPr>
                        <w:b/>
                        <w:spacing w:val="-6"/>
                        <w:sz w:val="28"/>
                      </w:rPr>
                      <w:t> </w:t>
                    </w:r>
                    <w:r>
                      <w:rPr>
                        <w:b/>
                        <w:sz w:val="28"/>
                      </w:rPr>
                      <w:t>soybean</w:t>
                    </w:r>
                    <w:r>
                      <w:rPr>
                        <w:b/>
                        <w:spacing w:val="-7"/>
                        <w:sz w:val="28"/>
                      </w:rPr>
                      <w:t> </w:t>
                    </w:r>
                    <w:r>
                      <w:rPr>
                        <w:b/>
                        <w:sz w:val="28"/>
                      </w:rPr>
                      <w:t>market:</w:t>
                    </w:r>
                    <w:r>
                      <w:rPr>
                        <w:b/>
                        <w:spacing w:val="-7"/>
                        <w:sz w:val="28"/>
                      </w:rPr>
                      <w:t> </w:t>
                    </w:r>
                    <w:r>
                      <w:rPr>
                        <w:b/>
                        <w:spacing w:val="-10"/>
                        <w:sz w:val="28"/>
                      </w:rPr>
                      <w:t>A</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0464">
              <wp:simplePos x="0" y="0"/>
              <wp:positionH relativeFrom="page">
                <wp:posOffset>965550</wp:posOffset>
              </wp:positionH>
              <wp:positionV relativeFrom="page">
                <wp:posOffset>340849</wp:posOffset>
              </wp:positionV>
              <wp:extent cx="5831840" cy="18161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5831840" cy="181610"/>
                        <a:chExt cx="5831840" cy="181610"/>
                      </a:xfrm>
                    </wpg:grpSpPr>
                    <wps:wsp>
                      <wps:cNvPr id="9" name="Graphic 9"/>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10" name="Image 10"/>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8006016" id="docshapegroup6" coordorigin="1521,537" coordsize="9184,286">
              <v:rect style="position:absolute;left:1520;top:536;width:9184;height:286" id="docshape7" filled="true" fillcolor="#ced0d1" stroked="false">
                <v:fill type="solid"/>
              </v:rect>
              <v:shape style="position:absolute;left:5065;top:589;width:1813;height:232" type="#_x0000_t75" id="docshape8" stroked="false">
                <v:imagedata r:id="rId1" o:title=""/>
              </v:shape>
              <w10:wrap type="none"/>
            </v:group>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1488">
              <wp:simplePos x="0" y="0"/>
              <wp:positionH relativeFrom="page">
                <wp:posOffset>965550</wp:posOffset>
              </wp:positionH>
              <wp:positionV relativeFrom="page">
                <wp:posOffset>340849</wp:posOffset>
              </wp:positionV>
              <wp:extent cx="5831840" cy="18161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5831840" cy="181610"/>
                        <a:chExt cx="5831840" cy="181610"/>
                      </a:xfrm>
                    </wpg:grpSpPr>
                    <wps:wsp>
                      <wps:cNvPr id="42" name="Graphic 42"/>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43" name="Image 43"/>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8004992" id="docshapegroup28" coordorigin="1521,537" coordsize="9184,286">
              <v:rect style="position:absolute;left:1520;top:536;width:9184;height:286" id="docshape29" filled="true" fillcolor="#ced0d1" stroked="false">
                <v:fill type="solid"/>
              </v:rect>
              <v:shape style="position:absolute;left:5065;top:589;width:1813;height:232" type="#_x0000_t75" id="docshape30" stroked="false">
                <v:imagedata r:id="rId1" o:title=""/>
              </v:shape>
              <w10:wrap type="none"/>
            </v:group>
          </w:pict>
        </mc:Fallback>
      </mc:AlternateContent>
    </w:r>
    <w:r>
      <w:rPr/>
      <mc:AlternateContent>
        <mc:Choice Requires="wps">
          <w:drawing>
            <wp:anchor distT="0" distB="0" distL="0" distR="0" allowOverlap="1" layoutInCell="1" locked="0" behindDoc="1" simplePos="0" relativeHeight="485312000">
              <wp:simplePos x="0" y="0"/>
              <wp:positionH relativeFrom="page">
                <wp:posOffset>4546600</wp:posOffset>
              </wp:positionH>
              <wp:positionV relativeFrom="page">
                <wp:posOffset>1376172</wp:posOffset>
              </wp:positionV>
              <wp:extent cx="62865" cy="1016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62865" cy="10160"/>
                      </a:xfrm>
                      <a:custGeom>
                        <a:avLst/>
                        <a:gdLst/>
                        <a:ahLst/>
                        <a:cxnLst/>
                        <a:rect l="l" t="t" r="r" b="b"/>
                        <a:pathLst>
                          <a:path w="62865" h="10160">
                            <a:moveTo>
                              <a:pt x="62484" y="0"/>
                            </a:moveTo>
                            <a:lnTo>
                              <a:pt x="0" y="0"/>
                            </a:lnTo>
                            <a:lnTo>
                              <a:pt x="0" y="9905"/>
                            </a:lnTo>
                            <a:lnTo>
                              <a:pt x="62484" y="9905"/>
                            </a:lnTo>
                            <a:lnTo>
                              <a:pt x="624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8pt;margin-top:108.360001pt;width:4.92pt;height:.78pt;mso-position-horizontal-relative:page;mso-position-vertical-relative:page;z-index:-18004480" id="docshape31" filled="true" fillcolor="#000000" stroked="false">
              <v:fill type="solid"/>
              <w10:wrap type="none"/>
            </v:rect>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3024">
              <wp:simplePos x="0" y="0"/>
              <wp:positionH relativeFrom="page">
                <wp:posOffset>965550</wp:posOffset>
              </wp:positionH>
              <wp:positionV relativeFrom="page">
                <wp:posOffset>340849</wp:posOffset>
              </wp:positionV>
              <wp:extent cx="5831840" cy="18161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5831840" cy="181610"/>
                        <a:chExt cx="5831840" cy="181610"/>
                      </a:xfrm>
                    </wpg:grpSpPr>
                    <wps:wsp>
                      <wps:cNvPr id="55" name="Graphic 55"/>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56" name="Image 56"/>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8003456" id="docshapegroup40" coordorigin="1521,537" coordsize="9184,286">
              <v:rect style="position:absolute;left:1520;top:536;width:9184;height:286" id="docshape41" filled="true" fillcolor="#ced0d1" stroked="false">
                <v:fill type="solid"/>
              </v:rect>
              <v:shape style="position:absolute;left:5065;top:589;width:1813;height:232" type="#_x0000_t75" id="docshape42" stroked="false">
                <v:imagedata r:id="rId1" o:title=""/>
              </v:shape>
              <w10:wrap type="none"/>
            </v:group>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4048">
              <wp:simplePos x="0" y="0"/>
              <wp:positionH relativeFrom="page">
                <wp:posOffset>965550</wp:posOffset>
              </wp:positionH>
              <wp:positionV relativeFrom="page">
                <wp:posOffset>340849</wp:posOffset>
              </wp:positionV>
              <wp:extent cx="5831840" cy="18161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5831840" cy="181610"/>
                        <a:chExt cx="5831840" cy="181610"/>
                      </a:xfrm>
                    </wpg:grpSpPr>
                    <wps:wsp>
                      <wps:cNvPr id="98" name="Graphic 98"/>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99" name="Image 99"/>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8002432" id="docshapegroup65" coordorigin="1521,537" coordsize="9184,286">
              <v:rect style="position:absolute;left:1520;top:536;width:9184;height:286" id="docshape66" filled="true" fillcolor="#ced0d1" stroked="false">
                <v:fill type="solid"/>
              </v:rect>
              <v:shape style="position:absolute;left:5065;top:589;width:1813;height:232" type="#_x0000_t75" id="docshape67" stroked="false">
                <v:imagedata r:id="rId1" o:title=""/>
              </v:shape>
              <w10:wrap type="none"/>
            </v:group>
          </w:pict>
        </mc:Fallback>
      </mc:AlternateContent>
    </w:r>
    <w:r>
      <w:rPr/>
      <mc:AlternateContent>
        <mc:Choice Requires="wps">
          <w:drawing>
            <wp:anchor distT="0" distB="0" distL="0" distR="0" allowOverlap="1" layoutInCell="1" locked="0" behindDoc="1" simplePos="0" relativeHeight="485314560">
              <wp:simplePos x="0" y="0"/>
              <wp:positionH relativeFrom="page">
                <wp:posOffset>845820</wp:posOffset>
              </wp:positionH>
              <wp:positionV relativeFrom="page">
                <wp:posOffset>914399</wp:posOffset>
              </wp:positionV>
              <wp:extent cx="5993130" cy="635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5993130" cy="6350"/>
                      </a:xfrm>
                      <a:custGeom>
                        <a:avLst/>
                        <a:gdLst/>
                        <a:ahLst/>
                        <a:cxnLst/>
                        <a:rect l="l" t="t" r="r" b="b"/>
                        <a:pathLst>
                          <a:path w="5993130" h="6350">
                            <a:moveTo>
                              <a:pt x="4295889" y="0"/>
                            </a:moveTo>
                            <a:lnTo>
                              <a:pt x="4295889" y="0"/>
                            </a:lnTo>
                            <a:lnTo>
                              <a:pt x="0" y="0"/>
                            </a:lnTo>
                            <a:lnTo>
                              <a:pt x="0" y="6096"/>
                            </a:lnTo>
                            <a:lnTo>
                              <a:pt x="4295889" y="6096"/>
                            </a:lnTo>
                            <a:lnTo>
                              <a:pt x="4295889" y="0"/>
                            </a:lnTo>
                            <a:close/>
                          </a:path>
                          <a:path w="5993130" h="6350">
                            <a:moveTo>
                              <a:pt x="5992876" y="0"/>
                            </a:moveTo>
                            <a:lnTo>
                              <a:pt x="5147818" y="0"/>
                            </a:lnTo>
                            <a:lnTo>
                              <a:pt x="5141722" y="0"/>
                            </a:lnTo>
                            <a:lnTo>
                              <a:pt x="4295902" y="0"/>
                            </a:lnTo>
                            <a:lnTo>
                              <a:pt x="4295902" y="6096"/>
                            </a:lnTo>
                            <a:lnTo>
                              <a:pt x="5141722" y="6096"/>
                            </a:lnTo>
                            <a:lnTo>
                              <a:pt x="5147818" y="6096"/>
                            </a:lnTo>
                            <a:lnTo>
                              <a:pt x="5992876" y="6096"/>
                            </a:lnTo>
                            <a:lnTo>
                              <a:pt x="59928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600006pt;margin-top:71.999969pt;width:471.9pt;height:.5pt;mso-position-horizontal-relative:page;mso-position-vertical-relative:page;z-index:-18001920" id="docshape68" coordorigin="1332,1440" coordsize="9438,10" path="m8097,1440l8088,1440,6757,1440,6747,1440,5415,1440,5405,1440,4074,1440,4065,1440,2732,1440,2722,1440,1332,1440,1332,1450,2722,1450,2732,1450,4065,1450,4074,1450,5405,1450,5415,1450,6747,1450,6757,1450,8088,1450,8097,1450,8097,1440xm10770,1440l9439,1440,9429,1440,8097,1440,8097,1450,9429,1450,9439,1450,10770,1450,10770,1440xe" filled="true" fillcolor="#000000" stroked="false">
              <v:path arrowok="t"/>
              <v:fill type="solid"/>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5584">
              <wp:simplePos x="0" y="0"/>
              <wp:positionH relativeFrom="page">
                <wp:posOffset>965550</wp:posOffset>
              </wp:positionH>
              <wp:positionV relativeFrom="page">
                <wp:posOffset>340849</wp:posOffset>
              </wp:positionV>
              <wp:extent cx="5831840" cy="181610"/>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5831840" cy="181610"/>
                        <a:chExt cx="5831840" cy="181610"/>
                      </a:xfrm>
                    </wpg:grpSpPr>
                    <wps:wsp>
                      <wps:cNvPr id="120" name="Graphic 120"/>
                      <wps:cNvSpPr/>
                      <wps:spPr>
                        <a:xfrm>
                          <a:off x="0" y="0"/>
                          <a:ext cx="5831840" cy="181610"/>
                        </a:xfrm>
                        <a:custGeom>
                          <a:avLst/>
                          <a:gdLst/>
                          <a:ahLst/>
                          <a:cxnLst/>
                          <a:rect l="l" t="t" r="r" b="b"/>
                          <a:pathLst>
                            <a:path w="5831840" h="181610">
                              <a:moveTo>
                                <a:pt x="5831736" y="0"/>
                              </a:moveTo>
                              <a:lnTo>
                                <a:pt x="0" y="0"/>
                              </a:lnTo>
                              <a:lnTo>
                                <a:pt x="0" y="181195"/>
                              </a:lnTo>
                              <a:lnTo>
                                <a:pt x="5831736" y="181195"/>
                              </a:lnTo>
                              <a:lnTo>
                                <a:pt x="5831736" y="0"/>
                              </a:lnTo>
                              <a:close/>
                            </a:path>
                          </a:pathLst>
                        </a:custGeom>
                        <a:solidFill>
                          <a:srgbClr val="CED0D1"/>
                        </a:solidFill>
                      </wps:spPr>
                      <wps:bodyPr wrap="square" lIns="0" tIns="0" rIns="0" bIns="0" rtlCol="0">
                        <a:prstTxWarp prst="textNoShape">
                          <a:avLst/>
                        </a:prstTxWarp>
                        <a:noAutofit/>
                      </wps:bodyPr>
                    </wps:wsp>
                    <pic:pic>
                      <pic:nvPicPr>
                        <pic:cNvPr id="121" name="Image 121"/>
                        <pic:cNvPicPr/>
                      </pic:nvPicPr>
                      <pic:blipFill>
                        <a:blip r:embed="rId1" cstate="print"/>
                        <a:stretch>
                          <a:fillRect/>
                        </a:stretch>
                      </pic:blipFill>
                      <pic:spPr>
                        <a:xfrm>
                          <a:off x="2251080" y="33245"/>
                          <a:ext cx="1151235" cy="147125"/>
                        </a:xfrm>
                        <a:prstGeom prst="rect">
                          <a:avLst/>
                        </a:prstGeom>
                      </pic:spPr>
                    </pic:pic>
                  </wpg:wgp>
                </a:graphicData>
              </a:graphic>
            </wp:anchor>
          </w:drawing>
        </mc:Choice>
        <mc:Fallback>
          <w:pict>
            <v:group style="position:absolute;margin-left:76.027565pt;margin-top:26.838547pt;width:459.2pt;height:14.3pt;mso-position-horizontal-relative:page;mso-position-vertical-relative:page;z-index:-18000896" id="docshapegroup84" coordorigin="1521,537" coordsize="9184,286">
              <v:rect style="position:absolute;left:1520;top:536;width:9184;height:286" id="docshape85" filled="true" fillcolor="#ced0d1" stroked="false">
                <v:fill type="solid"/>
              </v:rect>
              <v:shape style="position:absolute;left:5065;top:589;width:1813;height:232" type="#_x0000_t75" id="docshape86" stroked="false">
                <v:imagedata r:id="rId1" o:title=""/>
              </v:shape>
              <w10:wrap type="none"/>
            </v:group>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24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98" w:hanging="720"/>
      </w:pPr>
      <w:rPr>
        <w:rFonts w:hint="default"/>
        <w:lang w:val="en-US" w:eastAsia="en-US" w:bidi="ar-SA"/>
      </w:rPr>
    </w:lvl>
    <w:lvl w:ilvl="2">
      <w:start w:val="0"/>
      <w:numFmt w:val="bullet"/>
      <w:lvlText w:val="•"/>
      <w:lvlJc w:val="left"/>
      <w:pPr>
        <w:ind w:left="2156" w:hanging="720"/>
      </w:pPr>
      <w:rPr>
        <w:rFonts w:hint="default"/>
        <w:lang w:val="en-US" w:eastAsia="en-US" w:bidi="ar-SA"/>
      </w:rPr>
    </w:lvl>
    <w:lvl w:ilvl="3">
      <w:start w:val="0"/>
      <w:numFmt w:val="bullet"/>
      <w:lvlText w:val="•"/>
      <w:lvlJc w:val="left"/>
      <w:pPr>
        <w:ind w:left="3114" w:hanging="720"/>
      </w:pPr>
      <w:rPr>
        <w:rFonts w:hint="default"/>
        <w:lang w:val="en-US" w:eastAsia="en-US" w:bidi="ar-SA"/>
      </w:rPr>
    </w:lvl>
    <w:lvl w:ilvl="4">
      <w:start w:val="0"/>
      <w:numFmt w:val="bullet"/>
      <w:lvlText w:val="•"/>
      <w:lvlJc w:val="left"/>
      <w:pPr>
        <w:ind w:left="4072" w:hanging="720"/>
      </w:pPr>
      <w:rPr>
        <w:rFonts w:hint="default"/>
        <w:lang w:val="en-US" w:eastAsia="en-US" w:bidi="ar-SA"/>
      </w:rPr>
    </w:lvl>
    <w:lvl w:ilvl="5">
      <w:start w:val="0"/>
      <w:numFmt w:val="bullet"/>
      <w:lvlText w:val="•"/>
      <w:lvlJc w:val="left"/>
      <w:pPr>
        <w:ind w:left="5030" w:hanging="720"/>
      </w:pPr>
      <w:rPr>
        <w:rFonts w:hint="default"/>
        <w:lang w:val="en-US" w:eastAsia="en-US" w:bidi="ar-SA"/>
      </w:rPr>
    </w:lvl>
    <w:lvl w:ilvl="6">
      <w:start w:val="0"/>
      <w:numFmt w:val="bullet"/>
      <w:lvlText w:val="•"/>
      <w:lvlJc w:val="left"/>
      <w:pPr>
        <w:ind w:left="5988" w:hanging="720"/>
      </w:pPr>
      <w:rPr>
        <w:rFonts w:hint="default"/>
        <w:lang w:val="en-US" w:eastAsia="en-US" w:bidi="ar-SA"/>
      </w:rPr>
    </w:lvl>
    <w:lvl w:ilvl="7">
      <w:start w:val="0"/>
      <w:numFmt w:val="bullet"/>
      <w:lvlText w:val="•"/>
      <w:lvlJc w:val="left"/>
      <w:pPr>
        <w:ind w:left="6946" w:hanging="720"/>
      </w:pPr>
      <w:rPr>
        <w:rFonts w:hint="default"/>
        <w:lang w:val="en-US" w:eastAsia="en-US" w:bidi="ar-SA"/>
      </w:rPr>
    </w:lvl>
    <w:lvl w:ilvl="8">
      <w:start w:val="0"/>
      <w:numFmt w:val="bullet"/>
      <w:lvlText w:val="•"/>
      <w:lvlJc w:val="left"/>
      <w:pPr>
        <w:ind w:left="7904" w:hanging="720"/>
      </w:pPr>
      <w:rPr>
        <w:rFonts w:hint="default"/>
        <w:lang w:val="en-US" w:eastAsia="en-US" w:bidi="ar-SA"/>
      </w:rPr>
    </w:lvl>
  </w:abstractNum>
  <w:abstractNum w:abstractNumId="4">
    <w:multiLevelType w:val="hybridMultilevel"/>
    <w:lvl w:ilvl="0">
      <w:start w:val="5"/>
      <w:numFmt w:val="decimal"/>
      <w:lvlText w:val="%1"/>
      <w:lvlJc w:val="left"/>
      <w:pPr>
        <w:ind w:left="600" w:hanging="360"/>
        <w:jc w:val="left"/>
      </w:pPr>
      <w:rPr>
        <w:rFonts w:hint="default"/>
        <w:lang w:val="en-US" w:eastAsia="en-US" w:bidi="ar-SA"/>
      </w:rPr>
    </w:lvl>
    <w:lvl w:ilvl="1">
      <w:start w:val="1"/>
      <w:numFmt w:val="decimal"/>
      <w:lvlText w:val="%1.%2"/>
      <w:lvlJc w:val="left"/>
      <w:pPr>
        <w:ind w:left="600" w:hanging="360"/>
        <w:jc w:val="left"/>
      </w:pPr>
      <w:rPr>
        <w:rFonts w:hint="default" w:ascii="Times New Roman" w:hAnsi="Times New Roman" w:eastAsia="Times New Roman" w:cs="Times New Roman"/>
        <w:b/>
        <w:bCs/>
        <w:i/>
        <w:iCs/>
        <w:spacing w:val="0"/>
        <w:w w:val="100"/>
        <w:sz w:val="24"/>
        <w:szCs w:val="24"/>
        <w:lang w:val="en-US" w:eastAsia="en-US" w:bidi="ar-SA"/>
      </w:rPr>
    </w:lvl>
    <w:lvl w:ilvl="2">
      <w:start w:val="0"/>
      <w:numFmt w:val="bullet"/>
      <w:lvlText w:val="•"/>
      <w:lvlJc w:val="left"/>
      <w:pPr>
        <w:ind w:left="2444" w:hanging="360"/>
      </w:pPr>
      <w:rPr>
        <w:rFonts w:hint="default"/>
        <w:lang w:val="en-US" w:eastAsia="en-US" w:bidi="ar-SA"/>
      </w:rPr>
    </w:lvl>
    <w:lvl w:ilvl="3">
      <w:start w:val="0"/>
      <w:numFmt w:val="bullet"/>
      <w:lvlText w:val="•"/>
      <w:lvlJc w:val="left"/>
      <w:pPr>
        <w:ind w:left="3366" w:hanging="360"/>
      </w:pPr>
      <w:rPr>
        <w:rFonts w:hint="default"/>
        <w:lang w:val="en-US" w:eastAsia="en-US" w:bidi="ar-SA"/>
      </w:rPr>
    </w:lvl>
    <w:lvl w:ilvl="4">
      <w:start w:val="0"/>
      <w:numFmt w:val="bullet"/>
      <w:lvlText w:val="•"/>
      <w:lvlJc w:val="left"/>
      <w:pPr>
        <w:ind w:left="4288" w:hanging="360"/>
      </w:pPr>
      <w:rPr>
        <w:rFonts w:hint="default"/>
        <w:lang w:val="en-US" w:eastAsia="en-US" w:bidi="ar-SA"/>
      </w:rPr>
    </w:lvl>
    <w:lvl w:ilvl="5">
      <w:start w:val="0"/>
      <w:numFmt w:val="bullet"/>
      <w:lvlText w:val="•"/>
      <w:lvlJc w:val="left"/>
      <w:pPr>
        <w:ind w:left="5210" w:hanging="360"/>
      </w:pPr>
      <w:rPr>
        <w:rFonts w:hint="default"/>
        <w:lang w:val="en-US" w:eastAsia="en-US" w:bidi="ar-SA"/>
      </w:rPr>
    </w:lvl>
    <w:lvl w:ilvl="6">
      <w:start w:val="0"/>
      <w:numFmt w:val="bullet"/>
      <w:lvlText w:val="•"/>
      <w:lvlJc w:val="left"/>
      <w:pPr>
        <w:ind w:left="6132" w:hanging="360"/>
      </w:pPr>
      <w:rPr>
        <w:rFonts w:hint="default"/>
        <w:lang w:val="en-US" w:eastAsia="en-US" w:bidi="ar-SA"/>
      </w:rPr>
    </w:lvl>
    <w:lvl w:ilvl="7">
      <w:start w:val="0"/>
      <w:numFmt w:val="bullet"/>
      <w:lvlText w:val="•"/>
      <w:lvlJc w:val="left"/>
      <w:pPr>
        <w:ind w:left="7054" w:hanging="360"/>
      </w:pPr>
      <w:rPr>
        <w:rFonts w:hint="default"/>
        <w:lang w:val="en-US" w:eastAsia="en-US" w:bidi="ar-SA"/>
      </w:rPr>
    </w:lvl>
    <w:lvl w:ilvl="8">
      <w:start w:val="0"/>
      <w:numFmt w:val="bullet"/>
      <w:lvlText w:val="•"/>
      <w:lvlJc w:val="left"/>
      <w:pPr>
        <w:ind w:left="7976" w:hanging="360"/>
      </w:pPr>
      <w:rPr>
        <w:rFonts w:hint="default"/>
        <w:lang w:val="en-US" w:eastAsia="en-US" w:bidi="ar-SA"/>
      </w:rPr>
    </w:lvl>
  </w:abstractNum>
  <w:abstractNum w:abstractNumId="3">
    <w:multiLevelType w:val="hybridMultilevel"/>
    <w:lvl w:ilvl="0">
      <w:start w:val="1"/>
      <w:numFmt w:val="decimal"/>
      <w:lvlText w:val="(%1)"/>
      <w:lvlJc w:val="left"/>
      <w:pPr>
        <w:ind w:left="240"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98" w:hanging="720"/>
      </w:pPr>
      <w:rPr>
        <w:rFonts w:hint="default"/>
        <w:lang w:val="en-US" w:eastAsia="en-US" w:bidi="ar-SA"/>
      </w:rPr>
    </w:lvl>
    <w:lvl w:ilvl="2">
      <w:start w:val="0"/>
      <w:numFmt w:val="bullet"/>
      <w:lvlText w:val="•"/>
      <w:lvlJc w:val="left"/>
      <w:pPr>
        <w:ind w:left="2156" w:hanging="720"/>
      </w:pPr>
      <w:rPr>
        <w:rFonts w:hint="default"/>
        <w:lang w:val="en-US" w:eastAsia="en-US" w:bidi="ar-SA"/>
      </w:rPr>
    </w:lvl>
    <w:lvl w:ilvl="3">
      <w:start w:val="0"/>
      <w:numFmt w:val="bullet"/>
      <w:lvlText w:val="•"/>
      <w:lvlJc w:val="left"/>
      <w:pPr>
        <w:ind w:left="3114" w:hanging="720"/>
      </w:pPr>
      <w:rPr>
        <w:rFonts w:hint="default"/>
        <w:lang w:val="en-US" w:eastAsia="en-US" w:bidi="ar-SA"/>
      </w:rPr>
    </w:lvl>
    <w:lvl w:ilvl="4">
      <w:start w:val="0"/>
      <w:numFmt w:val="bullet"/>
      <w:lvlText w:val="•"/>
      <w:lvlJc w:val="left"/>
      <w:pPr>
        <w:ind w:left="4072" w:hanging="720"/>
      </w:pPr>
      <w:rPr>
        <w:rFonts w:hint="default"/>
        <w:lang w:val="en-US" w:eastAsia="en-US" w:bidi="ar-SA"/>
      </w:rPr>
    </w:lvl>
    <w:lvl w:ilvl="5">
      <w:start w:val="0"/>
      <w:numFmt w:val="bullet"/>
      <w:lvlText w:val="•"/>
      <w:lvlJc w:val="left"/>
      <w:pPr>
        <w:ind w:left="5030" w:hanging="720"/>
      </w:pPr>
      <w:rPr>
        <w:rFonts w:hint="default"/>
        <w:lang w:val="en-US" w:eastAsia="en-US" w:bidi="ar-SA"/>
      </w:rPr>
    </w:lvl>
    <w:lvl w:ilvl="6">
      <w:start w:val="0"/>
      <w:numFmt w:val="bullet"/>
      <w:lvlText w:val="•"/>
      <w:lvlJc w:val="left"/>
      <w:pPr>
        <w:ind w:left="5988" w:hanging="720"/>
      </w:pPr>
      <w:rPr>
        <w:rFonts w:hint="default"/>
        <w:lang w:val="en-US" w:eastAsia="en-US" w:bidi="ar-SA"/>
      </w:rPr>
    </w:lvl>
    <w:lvl w:ilvl="7">
      <w:start w:val="0"/>
      <w:numFmt w:val="bullet"/>
      <w:lvlText w:val="•"/>
      <w:lvlJc w:val="left"/>
      <w:pPr>
        <w:ind w:left="6946" w:hanging="720"/>
      </w:pPr>
      <w:rPr>
        <w:rFonts w:hint="default"/>
        <w:lang w:val="en-US" w:eastAsia="en-US" w:bidi="ar-SA"/>
      </w:rPr>
    </w:lvl>
    <w:lvl w:ilvl="8">
      <w:start w:val="0"/>
      <w:numFmt w:val="bullet"/>
      <w:lvlText w:val="•"/>
      <w:lvlJc w:val="left"/>
      <w:pPr>
        <w:ind w:left="7904" w:hanging="720"/>
      </w:pPr>
      <w:rPr>
        <w:rFonts w:hint="default"/>
        <w:lang w:val="en-US" w:eastAsia="en-US" w:bidi="ar-SA"/>
      </w:rPr>
    </w:lvl>
  </w:abstractNum>
  <w:abstractNum w:abstractNumId="2">
    <w:multiLevelType w:val="hybridMultilevel"/>
    <w:lvl w:ilvl="0">
      <w:start w:val="6"/>
      <w:numFmt w:val="decimal"/>
      <w:lvlText w:val="(%1)"/>
      <w:lvlJc w:val="left"/>
      <w:pPr>
        <w:ind w:left="3983" w:hanging="720"/>
        <w:jc w:val="right"/>
      </w:pPr>
      <w:rPr>
        <w:rFonts w:hint="default" w:ascii="Times New Roman" w:hAnsi="Times New Roman" w:eastAsia="Times New Roman" w:cs="Times New Roman"/>
        <w:b w:val="0"/>
        <w:bCs w:val="0"/>
        <w:i w:val="0"/>
        <w:iCs w:val="0"/>
        <w:spacing w:val="0"/>
        <w:w w:val="99"/>
        <w:sz w:val="24"/>
        <w:szCs w:val="24"/>
        <w:lang w:val="en-US" w:eastAsia="en-US" w:bidi="ar-SA"/>
      </w:rPr>
    </w:lvl>
    <w:lvl w:ilvl="1">
      <w:start w:val="0"/>
      <w:numFmt w:val="bullet"/>
      <w:lvlText w:val="•"/>
      <w:lvlJc w:val="left"/>
      <w:pPr>
        <w:ind w:left="4171" w:hanging="720"/>
      </w:pPr>
      <w:rPr>
        <w:rFonts w:hint="default"/>
        <w:lang w:val="en-US" w:eastAsia="en-US" w:bidi="ar-SA"/>
      </w:rPr>
    </w:lvl>
    <w:lvl w:ilvl="2">
      <w:start w:val="0"/>
      <w:numFmt w:val="bullet"/>
      <w:lvlText w:val="•"/>
      <w:lvlJc w:val="left"/>
      <w:pPr>
        <w:ind w:left="4362" w:hanging="720"/>
      </w:pPr>
      <w:rPr>
        <w:rFonts w:hint="default"/>
        <w:lang w:val="en-US" w:eastAsia="en-US" w:bidi="ar-SA"/>
      </w:rPr>
    </w:lvl>
    <w:lvl w:ilvl="3">
      <w:start w:val="0"/>
      <w:numFmt w:val="bullet"/>
      <w:lvlText w:val="•"/>
      <w:lvlJc w:val="left"/>
      <w:pPr>
        <w:ind w:left="4553" w:hanging="720"/>
      </w:pPr>
      <w:rPr>
        <w:rFonts w:hint="default"/>
        <w:lang w:val="en-US" w:eastAsia="en-US" w:bidi="ar-SA"/>
      </w:rPr>
    </w:lvl>
    <w:lvl w:ilvl="4">
      <w:start w:val="0"/>
      <w:numFmt w:val="bullet"/>
      <w:lvlText w:val="•"/>
      <w:lvlJc w:val="left"/>
      <w:pPr>
        <w:ind w:left="4745" w:hanging="720"/>
      </w:pPr>
      <w:rPr>
        <w:rFonts w:hint="default"/>
        <w:lang w:val="en-US" w:eastAsia="en-US" w:bidi="ar-SA"/>
      </w:rPr>
    </w:lvl>
    <w:lvl w:ilvl="5">
      <w:start w:val="0"/>
      <w:numFmt w:val="bullet"/>
      <w:lvlText w:val="•"/>
      <w:lvlJc w:val="left"/>
      <w:pPr>
        <w:ind w:left="4936" w:hanging="720"/>
      </w:pPr>
      <w:rPr>
        <w:rFonts w:hint="default"/>
        <w:lang w:val="en-US" w:eastAsia="en-US" w:bidi="ar-SA"/>
      </w:rPr>
    </w:lvl>
    <w:lvl w:ilvl="6">
      <w:start w:val="0"/>
      <w:numFmt w:val="bullet"/>
      <w:lvlText w:val="•"/>
      <w:lvlJc w:val="left"/>
      <w:pPr>
        <w:ind w:left="5127" w:hanging="720"/>
      </w:pPr>
      <w:rPr>
        <w:rFonts w:hint="default"/>
        <w:lang w:val="en-US" w:eastAsia="en-US" w:bidi="ar-SA"/>
      </w:rPr>
    </w:lvl>
    <w:lvl w:ilvl="7">
      <w:start w:val="0"/>
      <w:numFmt w:val="bullet"/>
      <w:lvlText w:val="•"/>
      <w:lvlJc w:val="left"/>
      <w:pPr>
        <w:ind w:left="5319" w:hanging="720"/>
      </w:pPr>
      <w:rPr>
        <w:rFonts w:hint="default"/>
        <w:lang w:val="en-US" w:eastAsia="en-US" w:bidi="ar-SA"/>
      </w:rPr>
    </w:lvl>
    <w:lvl w:ilvl="8">
      <w:start w:val="0"/>
      <w:numFmt w:val="bullet"/>
      <w:lvlText w:val="•"/>
      <w:lvlJc w:val="left"/>
      <w:pPr>
        <w:ind w:left="5510" w:hanging="720"/>
      </w:pPr>
      <w:rPr>
        <w:rFonts w:hint="default"/>
        <w:lang w:val="en-US" w:eastAsia="en-US" w:bidi="ar-SA"/>
      </w:rPr>
    </w:lvl>
  </w:abstractNum>
  <w:abstractNum w:abstractNumId="1">
    <w:multiLevelType w:val="hybridMultilevel"/>
    <w:lvl w:ilvl="0">
      <w:start w:val="3"/>
      <w:numFmt w:val="decimal"/>
      <w:lvlText w:val="(%1)"/>
      <w:lvlJc w:val="left"/>
      <w:pPr>
        <w:ind w:left="3430" w:hanging="72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3461" w:hanging="720"/>
      </w:pPr>
      <w:rPr>
        <w:rFonts w:hint="default"/>
        <w:lang w:val="en-US" w:eastAsia="en-US" w:bidi="ar-SA"/>
      </w:rPr>
    </w:lvl>
    <w:lvl w:ilvl="2">
      <w:start w:val="0"/>
      <w:numFmt w:val="bullet"/>
      <w:lvlText w:val="•"/>
      <w:lvlJc w:val="left"/>
      <w:pPr>
        <w:ind w:left="3483" w:hanging="720"/>
      </w:pPr>
      <w:rPr>
        <w:rFonts w:hint="default"/>
        <w:lang w:val="en-US" w:eastAsia="en-US" w:bidi="ar-SA"/>
      </w:rPr>
    </w:lvl>
    <w:lvl w:ilvl="3">
      <w:start w:val="0"/>
      <w:numFmt w:val="bullet"/>
      <w:lvlText w:val="•"/>
      <w:lvlJc w:val="left"/>
      <w:pPr>
        <w:ind w:left="3505" w:hanging="720"/>
      </w:pPr>
      <w:rPr>
        <w:rFonts w:hint="default"/>
        <w:lang w:val="en-US" w:eastAsia="en-US" w:bidi="ar-SA"/>
      </w:rPr>
    </w:lvl>
    <w:lvl w:ilvl="4">
      <w:start w:val="0"/>
      <w:numFmt w:val="bullet"/>
      <w:lvlText w:val="•"/>
      <w:lvlJc w:val="left"/>
      <w:pPr>
        <w:ind w:left="3527" w:hanging="720"/>
      </w:pPr>
      <w:rPr>
        <w:rFonts w:hint="default"/>
        <w:lang w:val="en-US" w:eastAsia="en-US" w:bidi="ar-SA"/>
      </w:rPr>
    </w:lvl>
    <w:lvl w:ilvl="5">
      <w:start w:val="0"/>
      <w:numFmt w:val="bullet"/>
      <w:lvlText w:val="•"/>
      <w:lvlJc w:val="left"/>
      <w:pPr>
        <w:ind w:left="3548" w:hanging="720"/>
      </w:pPr>
      <w:rPr>
        <w:rFonts w:hint="default"/>
        <w:lang w:val="en-US" w:eastAsia="en-US" w:bidi="ar-SA"/>
      </w:rPr>
    </w:lvl>
    <w:lvl w:ilvl="6">
      <w:start w:val="0"/>
      <w:numFmt w:val="bullet"/>
      <w:lvlText w:val="•"/>
      <w:lvlJc w:val="left"/>
      <w:pPr>
        <w:ind w:left="3570" w:hanging="720"/>
      </w:pPr>
      <w:rPr>
        <w:rFonts w:hint="default"/>
        <w:lang w:val="en-US" w:eastAsia="en-US" w:bidi="ar-SA"/>
      </w:rPr>
    </w:lvl>
    <w:lvl w:ilvl="7">
      <w:start w:val="0"/>
      <w:numFmt w:val="bullet"/>
      <w:lvlText w:val="•"/>
      <w:lvlJc w:val="left"/>
      <w:pPr>
        <w:ind w:left="3592" w:hanging="720"/>
      </w:pPr>
      <w:rPr>
        <w:rFonts w:hint="default"/>
        <w:lang w:val="en-US" w:eastAsia="en-US" w:bidi="ar-SA"/>
      </w:rPr>
    </w:lvl>
    <w:lvl w:ilvl="8">
      <w:start w:val="0"/>
      <w:numFmt w:val="bullet"/>
      <w:lvlText w:val="•"/>
      <w:lvlJc w:val="left"/>
      <w:pPr>
        <w:ind w:left="3614" w:hanging="720"/>
      </w:pPr>
      <w:rPr>
        <w:rFonts w:hint="default"/>
        <w:lang w:val="en-US" w:eastAsia="en-US" w:bidi="ar-SA"/>
      </w:rPr>
    </w:lvl>
  </w:abstractNum>
  <w:abstractNum w:abstractNumId="0">
    <w:multiLevelType w:val="hybridMultilevel"/>
    <w:lvl w:ilvl="0">
      <w:start w:val="1"/>
      <w:numFmt w:val="decimal"/>
      <w:lvlText w:val="%1."/>
      <w:lvlJc w:val="left"/>
      <w:pPr>
        <w:ind w:left="48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660" w:hanging="420"/>
        <w:jc w:val="left"/>
      </w:pPr>
      <w:rPr>
        <w:rFonts w:hint="default" w:ascii="Times New Roman" w:hAnsi="Times New Roman" w:eastAsia="Times New Roman" w:cs="Times New Roman"/>
        <w:b/>
        <w:bCs/>
        <w:i/>
        <w:iCs/>
        <w:spacing w:val="0"/>
        <w:w w:val="100"/>
        <w:sz w:val="24"/>
        <w:szCs w:val="24"/>
        <w:lang w:val="en-US" w:eastAsia="en-US" w:bidi="ar-SA"/>
      </w:rPr>
    </w:lvl>
    <w:lvl w:ilvl="2">
      <w:start w:val="1"/>
      <w:numFmt w:val="decimal"/>
      <w:lvlText w:val="%1.%2.%3."/>
      <w:lvlJc w:val="left"/>
      <w:pPr>
        <w:ind w:left="840" w:hanging="600"/>
        <w:jc w:val="left"/>
      </w:pPr>
      <w:rPr>
        <w:rFonts w:hint="default" w:ascii="Times New Roman" w:hAnsi="Times New Roman" w:eastAsia="Times New Roman" w:cs="Times New Roman"/>
        <w:b/>
        <w:bCs/>
        <w:i/>
        <w:iCs/>
        <w:spacing w:val="0"/>
        <w:w w:val="100"/>
        <w:sz w:val="24"/>
        <w:szCs w:val="24"/>
        <w:lang w:val="en-US" w:eastAsia="en-US" w:bidi="ar-SA"/>
      </w:rPr>
    </w:lvl>
    <w:lvl w:ilvl="3">
      <w:start w:val="1"/>
      <w:numFmt w:val="decimal"/>
      <w:lvlText w:val="(%4)"/>
      <w:lvlJc w:val="left"/>
      <w:pPr>
        <w:ind w:left="4234" w:hanging="720"/>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4263" w:hanging="720"/>
      </w:pPr>
      <w:rPr>
        <w:rFonts w:hint="default"/>
        <w:lang w:val="en-US" w:eastAsia="en-US" w:bidi="ar-SA"/>
      </w:rPr>
    </w:lvl>
    <w:lvl w:ilvl="5">
      <w:start w:val="0"/>
      <w:numFmt w:val="bullet"/>
      <w:lvlText w:val="•"/>
      <w:lvlJc w:val="left"/>
      <w:pPr>
        <w:ind w:left="4286" w:hanging="720"/>
      </w:pPr>
      <w:rPr>
        <w:rFonts w:hint="default"/>
        <w:lang w:val="en-US" w:eastAsia="en-US" w:bidi="ar-SA"/>
      </w:rPr>
    </w:lvl>
    <w:lvl w:ilvl="6">
      <w:start w:val="0"/>
      <w:numFmt w:val="bullet"/>
      <w:lvlText w:val="•"/>
      <w:lvlJc w:val="left"/>
      <w:pPr>
        <w:ind w:left="4309" w:hanging="720"/>
      </w:pPr>
      <w:rPr>
        <w:rFonts w:hint="default"/>
        <w:lang w:val="en-US" w:eastAsia="en-US" w:bidi="ar-SA"/>
      </w:rPr>
    </w:lvl>
    <w:lvl w:ilvl="7">
      <w:start w:val="0"/>
      <w:numFmt w:val="bullet"/>
      <w:lvlText w:val="•"/>
      <w:lvlJc w:val="left"/>
      <w:pPr>
        <w:ind w:left="4333" w:hanging="720"/>
      </w:pPr>
      <w:rPr>
        <w:rFonts w:hint="default"/>
        <w:lang w:val="en-US" w:eastAsia="en-US" w:bidi="ar-SA"/>
      </w:rPr>
    </w:lvl>
    <w:lvl w:ilvl="8">
      <w:start w:val="0"/>
      <w:numFmt w:val="bullet"/>
      <w:lvlText w:val="•"/>
      <w:lvlJc w:val="left"/>
      <w:pPr>
        <w:ind w:left="4356" w:hanging="72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40"/>
      <w:jc w:val="both"/>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600" w:hanging="600"/>
      <w:jc w:val="both"/>
      <w:outlineLvl w:val="2"/>
    </w:pPr>
    <w:rPr>
      <w:rFonts w:ascii="Times New Roman" w:hAnsi="Times New Roman" w:eastAsia="Times New Roman" w:cs="Times New Roman"/>
      <w:b/>
      <w:bCs/>
      <w:i/>
      <w:iCs/>
      <w:sz w:val="24"/>
      <w:szCs w:val="24"/>
      <w:lang w:val="en-US" w:eastAsia="en-US" w:bidi="ar-SA"/>
    </w:rPr>
  </w:style>
  <w:style w:styleId="ListParagraph" w:type="paragraph">
    <w:name w:val="List Paragraph"/>
    <w:basedOn w:val="Normal"/>
    <w:uiPriority w:val="1"/>
    <w:qFormat/>
    <w:pPr>
      <w:ind w:left="480" w:hanging="24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016/j.dsm.2023.10.004"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mailto:gaoxiang@sbs.edu.cn" TargetMode="External"/><Relationship Id="rId10" Type="http://schemas.openxmlformats.org/officeDocument/2006/relationships/hyperlink" Target="mailto:aphicha@payap.ac.th" TargetMode="External"/><Relationship Id="rId11" Type="http://schemas.openxmlformats.org/officeDocument/2006/relationships/hyperlink" Target="mailto:lizr@swufe.edu.cn" TargetMode="External"/><Relationship Id="rId12" Type="http://schemas.openxmlformats.org/officeDocument/2006/relationships/hyperlink" Target="mailto:tiansr@sbs.edu.cn"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image" Target="media/image3.png"/><Relationship Id="rId16" Type="http://schemas.openxmlformats.org/officeDocument/2006/relationships/hyperlink" Target="https://www.fas.usda.gov/data"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header" Target="header4.xml"/><Relationship Id="rId22" Type="http://schemas.openxmlformats.org/officeDocument/2006/relationships/footer" Target="footer4.xml"/><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jpeg"/><Relationship Id="rId27" Type="http://schemas.openxmlformats.org/officeDocument/2006/relationships/image" Target="media/image10.jpeg"/><Relationship Id="rId28" Type="http://schemas.openxmlformats.org/officeDocument/2006/relationships/image" Target="media/image11.jpeg"/><Relationship Id="rId29" Type="http://schemas.openxmlformats.org/officeDocument/2006/relationships/header" Target="header5.xml"/><Relationship Id="rId30" Type="http://schemas.openxmlformats.org/officeDocument/2006/relationships/footer" Target="footer5.xml"/><Relationship Id="rId31" Type="http://schemas.openxmlformats.org/officeDocument/2006/relationships/header" Target="header6.xml"/><Relationship Id="rId32" Type="http://schemas.openxmlformats.org/officeDocument/2006/relationships/footer" Target="footer6.xml"/><Relationship Id="rId33" Type="http://schemas.openxmlformats.org/officeDocument/2006/relationships/header" Target="header7.xml"/><Relationship Id="rId34" Type="http://schemas.openxmlformats.org/officeDocument/2006/relationships/footer" Target="footer7.xml"/><Relationship Id="rId35" Type="http://schemas.openxmlformats.org/officeDocument/2006/relationships/image" Target="media/image12.png"/><Relationship Id="rId3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 Gao</dc:creator>
  <dc:subject>Data Science and Management, Journal Pre-proof. doi:10.1016/j.dsm.2023.10.004</dc:subject>
  <dc:title>The dynamics of price discovery between US and Chinese soybean market: A wavelet approach to understanding the effects of Sino-U.S. trade conflict and COVID-19 pandemic</dc:title>
  <dcterms:created xsi:type="dcterms:W3CDTF">2023-12-12T07:11:21Z</dcterms:created>
  <dcterms:modified xsi:type="dcterms:W3CDTF">2023-12-12T07:11:21Z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2023-10-20T00:00:00Z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10.1016/j.dsm.2023.10.004</vt:lpwstr>
  </property>
</Properties>
</file>