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264 (2010) </w:t>
      </w:r>
      <w:r>
        <w:rPr>
          <w:rFonts w:ascii="Times New Roman" w:hAnsi="Times New Roman"/>
          <w:spacing w:val="-2"/>
          <w:sz w:val="16"/>
        </w:rPr>
        <w:t>55–71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ind w:right="453" w:firstLine="988"/>
      </w:pPr>
      <w:r>
        <w:rPr/>
        <w:t>Towards Context Independent Extra-functional Properties Descriptor for</w:t>
      </w:r>
    </w:p>
    <w:p>
      <w:pPr>
        <w:pStyle w:val="Title"/>
        <w:spacing w:line="417" w:lineRule="exact"/>
        <w:ind w:left="2962"/>
        <w:rPr>
          <w:rFonts w:ascii="IPAPMincho"/>
          <w:b w:val="0"/>
          <w:sz w:val="11"/>
        </w:rPr>
      </w:pPr>
      <w:r>
        <w:rPr/>
        <w:t>Components</w:t>
      </w:r>
      <w:r>
        <w:rPr>
          <w:spacing w:val="-69"/>
        </w:rPr>
        <w:t> </w:t>
      </w:r>
      <w:hyperlink w:history="true" w:anchor="_bookmark0">
        <w:r>
          <w:rPr>
            <w:rFonts w:ascii="IPAPMincho"/>
            <w:b w:val="0"/>
            <w:color w:val="0000FF"/>
            <w:spacing w:val="-10"/>
            <w:position w:val="13"/>
            <w:sz w:val="11"/>
          </w:rPr>
          <w:t>1</w:t>
        </w:r>
      </w:hyperlink>
    </w:p>
    <w:p>
      <w:pPr>
        <w:spacing w:before="394"/>
        <w:ind w:left="1885" w:right="1864" w:firstLine="0"/>
        <w:jc w:val="center"/>
        <w:rPr>
          <w:rFonts w:ascii="LM Roman 12" w:hAnsi="LM Roman 12"/>
          <w:sz w:val="28"/>
        </w:rPr>
      </w:pPr>
      <w:r>
        <w:rPr>
          <w:rFonts w:ascii="LM Roman 12" w:hAnsi="LM Roman 12"/>
          <w:spacing w:val="-12"/>
          <w:sz w:val="28"/>
        </w:rPr>
        <w:t>Kamil</w:t>
      </w:r>
      <w:r>
        <w:rPr>
          <w:rFonts w:ascii="LM Roman 12" w:hAnsi="LM Roman 12"/>
          <w:spacing w:val="-11"/>
          <w:sz w:val="28"/>
        </w:rPr>
        <w:t> </w:t>
      </w:r>
      <w:r>
        <w:rPr>
          <w:rFonts w:ascii="LM Roman 12" w:hAnsi="LM Roman 12"/>
          <w:spacing w:val="10"/>
          <w:sz w:val="28"/>
        </w:rPr>
        <w:t>J</w:t>
      </w:r>
      <w:r>
        <w:rPr>
          <w:rFonts w:ascii="LM Roman 12" w:hAnsi="LM Roman 12"/>
          <w:spacing w:val="2"/>
          <w:sz w:val="28"/>
        </w:rPr>
        <w:t>e</w:t>
      </w:r>
      <w:r>
        <w:rPr>
          <w:rFonts w:ascii="LM Roman 12" w:hAnsi="LM Roman 12"/>
          <w:spacing w:val="-119"/>
          <w:sz w:val="28"/>
        </w:rPr>
        <w:t>ˇ</w:t>
      </w:r>
      <w:r>
        <w:rPr>
          <w:rFonts w:ascii="LM Roman 12" w:hAnsi="LM Roman 12"/>
          <w:spacing w:val="10"/>
          <w:sz w:val="28"/>
        </w:rPr>
        <w:t>zek</w:t>
      </w:r>
      <w:r>
        <w:rPr>
          <w:rFonts w:ascii="LM Roman 12" w:hAnsi="LM Roman 12"/>
          <w:spacing w:val="34"/>
          <w:sz w:val="28"/>
        </w:rPr>
        <w:t> </w:t>
      </w:r>
      <w:r>
        <w:rPr>
          <w:rFonts w:ascii="LM Roman 12" w:hAnsi="LM Roman 12"/>
          <w:spacing w:val="-8"/>
          <w:sz w:val="28"/>
        </w:rPr>
        <w:t>P</w:t>
      </w:r>
      <w:r>
        <w:rPr>
          <w:rFonts w:ascii="LM Roman 12" w:hAnsi="LM Roman 12"/>
          <w:spacing w:val="-114"/>
          <w:sz w:val="28"/>
        </w:rPr>
        <w:t>ˇ</w:t>
      </w:r>
      <w:r>
        <w:rPr>
          <w:rFonts w:ascii="LM Roman 12" w:hAnsi="LM Roman 12"/>
          <w:spacing w:val="7"/>
          <w:sz w:val="28"/>
        </w:rPr>
        <w:t>remek</w:t>
      </w:r>
      <w:r>
        <w:rPr>
          <w:rFonts w:ascii="LM Roman 12" w:hAnsi="LM Roman 12"/>
          <w:spacing w:val="-10"/>
          <w:sz w:val="28"/>
        </w:rPr>
        <w:t> </w:t>
      </w:r>
      <w:r>
        <w:rPr>
          <w:rFonts w:ascii="LM Roman 12" w:hAnsi="LM Roman 12"/>
          <w:spacing w:val="-12"/>
          <w:sz w:val="28"/>
        </w:rPr>
        <w:t>Brada</w:t>
      </w:r>
    </w:p>
    <w:p>
      <w:pPr>
        <w:spacing w:before="241"/>
        <w:ind w:left="1885" w:right="1812" w:firstLine="0"/>
        <w:jc w:val="center"/>
        <w:rPr>
          <w:rFonts w:ascii="IBM 3270"/>
          <w:sz w:val="15"/>
        </w:rPr>
      </w:pPr>
      <w:r>
        <w:rPr>
          <w:rFonts w:ascii="LM Mono Prop 10"/>
          <w:i/>
          <w:spacing w:val="-2"/>
          <w:sz w:val="15"/>
        </w:rPr>
        <w:t>{</w:t>
      </w:r>
      <w:r>
        <w:rPr>
          <w:rFonts w:ascii="IBM 3270"/>
          <w:spacing w:val="-2"/>
          <w:sz w:val="15"/>
        </w:rPr>
        <w:t>kjezek|brada</w:t>
      </w:r>
      <w:r>
        <w:rPr>
          <w:rFonts w:ascii="LM Mono Prop 10"/>
          <w:i/>
          <w:spacing w:val="-2"/>
          <w:sz w:val="15"/>
        </w:rPr>
        <w:t>}</w:t>
      </w:r>
      <w:r>
        <w:rPr>
          <w:rFonts w:ascii="IBM 3270"/>
          <w:spacing w:val="-2"/>
          <w:sz w:val="15"/>
        </w:rPr>
        <w:t>@kiv.zcu.cz</w:t>
      </w:r>
    </w:p>
    <w:p>
      <w:pPr>
        <w:spacing w:line="165" w:lineRule="auto" w:before="61"/>
        <w:ind w:left="1885" w:right="1768" w:firstLine="0"/>
        <w:jc w:val="center"/>
        <w:rPr>
          <w:rFonts w:ascii="LM Roman 8"/>
          <w:i/>
          <w:sz w:val="15"/>
        </w:rPr>
      </w:pP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University of West Bohemia</w:t>
      </w:r>
    </w:p>
    <w:p>
      <w:pPr>
        <w:spacing w:line="161" w:lineRule="exact" w:before="0"/>
        <w:ind w:left="1885" w:right="1811" w:firstLine="0"/>
        <w:jc w:val="center"/>
        <w:rPr>
          <w:rFonts w:ascii="LM Roman 8"/>
          <w:i/>
          <w:sz w:val="15"/>
        </w:rPr>
      </w:pPr>
      <w:r>
        <w:rPr>
          <w:rFonts w:ascii="LM Roman 8"/>
          <w:i/>
          <w:w w:val="105"/>
          <w:sz w:val="15"/>
        </w:rPr>
        <w:t>Pilsen,</w:t>
      </w:r>
      <w:r>
        <w:rPr>
          <w:rFonts w:ascii="LM Roman 8"/>
          <w:i/>
          <w:spacing w:val="-15"/>
          <w:w w:val="105"/>
          <w:sz w:val="15"/>
        </w:rPr>
        <w:t> </w:t>
      </w:r>
      <w:r>
        <w:rPr>
          <w:rFonts w:ascii="LM Roman 8"/>
          <w:i/>
          <w:w w:val="105"/>
          <w:sz w:val="15"/>
        </w:rPr>
        <w:t>Czech</w:t>
      </w:r>
      <w:r>
        <w:rPr>
          <w:rFonts w:ascii="LM Roman 8"/>
          <w:i/>
          <w:spacing w:val="-14"/>
          <w:w w:val="105"/>
          <w:sz w:val="15"/>
        </w:rPr>
        <w:t> </w:t>
      </w:r>
      <w:r>
        <w:rPr>
          <w:rFonts w:ascii="LM Roman 8"/>
          <w:i/>
          <w:spacing w:val="-2"/>
          <w:w w:val="105"/>
          <w:sz w:val="15"/>
        </w:rPr>
        <w:t>Republic</w:t>
      </w:r>
    </w:p>
    <w:p>
      <w:pPr>
        <w:spacing w:before="181"/>
        <w:ind w:left="1885" w:right="1864" w:firstLine="0"/>
        <w:jc w:val="center"/>
        <w:rPr>
          <w:rFonts w:ascii="LM Roman 12" w:hAnsi="LM Roman 12"/>
          <w:sz w:val="28"/>
        </w:rPr>
      </w:pPr>
      <w:r>
        <w:rPr>
          <w:rFonts w:ascii="LM Roman 12" w:hAnsi="LM Roman 12"/>
          <w:sz w:val="28"/>
        </w:rPr>
        <w:t>Petr</w:t>
      </w:r>
      <w:r>
        <w:rPr>
          <w:rFonts w:ascii="LM Roman 12" w:hAnsi="LM Roman 12"/>
          <w:spacing w:val="-15"/>
          <w:sz w:val="28"/>
        </w:rPr>
        <w:t> </w:t>
      </w:r>
      <w:r>
        <w:rPr>
          <w:rFonts w:ascii="LM Roman 12" w:hAnsi="LM Roman 12"/>
          <w:spacing w:val="-125"/>
          <w:sz w:val="28"/>
        </w:rPr>
        <w:t>S</w:t>
      </w:r>
      <w:r>
        <w:rPr>
          <w:rFonts w:ascii="LM Roman 12" w:hAnsi="LM Roman 12"/>
          <w:spacing w:val="26"/>
          <w:position w:val="7"/>
          <w:sz w:val="28"/>
        </w:rPr>
        <w:t>ˇ</w:t>
      </w:r>
      <w:r>
        <w:rPr>
          <w:rFonts w:ascii="LM Roman 12" w:hAnsi="LM Roman 12"/>
          <w:spacing w:val="11"/>
          <w:sz w:val="28"/>
        </w:rPr>
        <w:t>t</w:t>
      </w:r>
      <w:r>
        <w:rPr>
          <w:rFonts w:ascii="LM Roman 12" w:hAnsi="LM Roman 12"/>
          <w:spacing w:val="-111"/>
          <w:sz w:val="28"/>
        </w:rPr>
        <w:t>ˇ</w:t>
      </w:r>
      <w:r>
        <w:rPr>
          <w:rFonts w:ascii="LM Roman 12" w:hAnsi="LM Roman 12"/>
          <w:spacing w:val="19"/>
          <w:sz w:val="28"/>
        </w:rPr>
        <w:t>ep</w:t>
      </w:r>
      <w:r>
        <w:rPr>
          <w:rFonts w:ascii="LM Roman 12" w:hAnsi="LM Roman 12"/>
          <w:spacing w:val="-117"/>
          <w:sz w:val="28"/>
        </w:rPr>
        <w:t>´</w:t>
      </w:r>
      <w:r>
        <w:rPr>
          <w:rFonts w:ascii="LM Roman 12" w:hAnsi="LM Roman 12"/>
          <w:spacing w:val="19"/>
          <w:sz w:val="28"/>
        </w:rPr>
        <w:t>an</w:t>
      </w:r>
    </w:p>
    <w:p>
      <w:pPr>
        <w:spacing w:before="279"/>
        <w:ind w:left="1885" w:right="1812" w:firstLine="0"/>
        <w:jc w:val="center"/>
        <w:rPr>
          <w:rFonts w:ascii="IBM 3270"/>
          <w:sz w:val="15"/>
        </w:rPr>
      </w:pPr>
      <w:bookmarkStart w:name="_bookmark0" w:id="1"/>
      <w:bookmarkEnd w:id="1"/>
      <w:r>
        <w:rPr/>
      </w:r>
      <w:hyperlink r:id="rId10">
        <w:r>
          <w:rPr>
            <w:rFonts w:ascii="IBM 3270"/>
            <w:spacing w:val="-2"/>
            <w:sz w:val="15"/>
          </w:rPr>
          <w:t>stepanp@cs.man.ac.uk</w:t>
        </w:r>
      </w:hyperlink>
    </w:p>
    <w:p>
      <w:pPr>
        <w:spacing w:line="165" w:lineRule="auto" w:before="78"/>
        <w:ind w:left="2966" w:right="2850" w:hanging="1"/>
        <w:jc w:val="center"/>
        <w:rPr>
          <w:rFonts w:ascii="LM Roman 8"/>
          <w:i/>
          <w:sz w:val="15"/>
        </w:rPr>
      </w:pPr>
      <w:r>
        <w:rPr>
          <w:rFonts w:ascii="LM Roman 8"/>
          <w:i/>
          <w:w w:val="105"/>
          <w:sz w:val="15"/>
        </w:rPr>
        <w:t>School of Computer Science</w:t>
      </w:r>
      <w:r>
        <w:rPr>
          <w:rFonts w:ascii="LM Roman 8"/>
          <w:i/>
          <w:w w:val="105"/>
          <w:sz w:val="15"/>
        </w:rPr>
        <w:t> The</w:t>
      </w:r>
      <w:r>
        <w:rPr>
          <w:rFonts w:ascii="LM Roman 8"/>
          <w:i/>
          <w:spacing w:val="-9"/>
          <w:w w:val="105"/>
          <w:sz w:val="15"/>
        </w:rPr>
        <w:t> </w:t>
      </w:r>
      <w:r>
        <w:rPr>
          <w:rFonts w:ascii="LM Roman 8"/>
          <w:i/>
          <w:w w:val="105"/>
          <w:sz w:val="15"/>
        </w:rPr>
        <w:t>University</w:t>
      </w:r>
      <w:r>
        <w:rPr>
          <w:rFonts w:ascii="LM Roman 8"/>
          <w:i/>
          <w:spacing w:val="-9"/>
          <w:w w:val="105"/>
          <w:sz w:val="15"/>
        </w:rPr>
        <w:t> </w:t>
      </w:r>
      <w:r>
        <w:rPr>
          <w:rFonts w:ascii="LM Roman 8"/>
          <w:i/>
          <w:w w:val="105"/>
          <w:sz w:val="15"/>
        </w:rPr>
        <w:t>of</w:t>
      </w:r>
      <w:r>
        <w:rPr>
          <w:rFonts w:ascii="LM Roman 8"/>
          <w:i/>
          <w:spacing w:val="-9"/>
          <w:w w:val="105"/>
          <w:sz w:val="15"/>
        </w:rPr>
        <w:t> </w:t>
      </w:r>
      <w:r>
        <w:rPr>
          <w:rFonts w:ascii="LM Roman 8"/>
          <w:i/>
          <w:spacing w:val="-2"/>
          <w:w w:val="105"/>
          <w:sz w:val="15"/>
        </w:rPr>
        <w:t>Manchester</w:t>
      </w:r>
    </w:p>
    <w:p>
      <w:pPr>
        <w:spacing w:line="161" w:lineRule="exact" w:before="0"/>
        <w:ind w:left="1885" w:right="1810" w:firstLine="0"/>
        <w:jc w:val="center"/>
        <w:rPr>
          <w:rFonts w:ascii="LM Roman 8"/>
          <w:i/>
          <w:sz w:val="15"/>
        </w:rPr>
      </w:pPr>
      <w:r>
        <w:rPr>
          <w:rFonts w:ascii="LM Roman 8"/>
          <w:i/>
          <w:spacing w:val="-2"/>
          <w:w w:val="105"/>
          <w:sz w:val="15"/>
        </w:rPr>
        <w:t>Manchester M139PL,</w:t>
      </w:r>
      <w:r>
        <w:rPr>
          <w:rFonts w:ascii="LM Roman 8"/>
          <w:i/>
          <w:spacing w:val="-1"/>
          <w:w w:val="105"/>
          <w:sz w:val="15"/>
        </w:rPr>
        <w:t> </w:t>
      </w:r>
      <w:r>
        <w:rPr>
          <w:rFonts w:ascii="LM Roman 8"/>
          <w:i/>
          <w:spacing w:val="-2"/>
          <w:w w:val="105"/>
          <w:sz w:val="15"/>
        </w:rPr>
        <w:t>United Kingdom</w:t>
      </w:r>
    </w:p>
    <w:p>
      <w:pPr>
        <w:pStyle w:val="BodyText"/>
        <w:ind w:left="0"/>
        <w:jc w:val="left"/>
        <w:rPr>
          <w:rFonts w:ascii="LM Roman 8"/>
          <w:i/>
          <w:sz w:val="20"/>
        </w:rPr>
      </w:pPr>
    </w:p>
    <w:p>
      <w:pPr>
        <w:pStyle w:val="BodyText"/>
        <w:spacing w:before="12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272984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1.494816pt;width:383.2pt;height:.1pt;mso-position-horizontal-relative:page;mso-position-vertical-relative:paragraph;z-index:-15728640;mso-wrap-distance-left:0;mso-wrap-distance-right:0" id="docshape1" coordorigin="902,430" coordsize="7664,0" path="m902,430l8565,43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hAnsi="LM Roman 8"/>
          <w:sz w:val="15"/>
        </w:rPr>
      </w:pPr>
      <w:r>
        <w:rPr>
          <w:rFonts w:ascii="LM Roman 8" w:hAnsi="LM Roman 8"/>
          <w:sz w:val="15"/>
        </w:rPr>
        <w:t>Architectures based on composing target application functionality from pre-existing components have been successfully</w:t>
      </w:r>
      <w:r>
        <w:rPr>
          <w:rFonts w:ascii="LM Roman 8" w:hAnsi="LM Roman 8"/>
          <w:spacing w:val="-2"/>
          <w:sz w:val="15"/>
        </w:rPr>
        <w:t> </w:t>
      </w:r>
      <w:r>
        <w:rPr>
          <w:rFonts w:ascii="LM Roman 8" w:hAnsi="LM Roman 8"/>
          <w:sz w:val="15"/>
        </w:rPr>
        <w:t>used</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sz w:val="15"/>
        </w:rPr>
        <w:t>many</w:t>
      </w:r>
      <w:r>
        <w:rPr>
          <w:rFonts w:ascii="LM Roman 8" w:hAnsi="LM Roman 8"/>
          <w:spacing w:val="-2"/>
          <w:sz w:val="15"/>
        </w:rPr>
        <w:t> </w:t>
      </w:r>
      <w:r>
        <w:rPr>
          <w:rFonts w:ascii="LM Roman 8" w:hAnsi="LM Roman 8"/>
          <w:sz w:val="15"/>
        </w:rPr>
        <w:t>projects, yet</w:t>
      </w:r>
      <w:r>
        <w:rPr>
          <w:rFonts w:ascii="LM Roman 8" w:hAnsi="LM Roman 8"/>
          <w:spacing w:val="-2"/>
          <w:sz w:val="15"/>
        </w:rPr>
        <w:t> </w:t>
      </w:r>
      <w:r>
        <w:rPr>
          <w:rFonts w:ascii="LM Roman 8" w:hAnsi="LM Roman 8"/>
          <w:sz w:val="15"/>
        </w:rPr>
        <w:t>there</w:t>
      </w:r>
      <w:r>
        <w:rPr>
          <w:rFonts w:ascii="LM Roman 8" w:hAnsi="LM Roman 8"/>
          <w:spacing w:val="-2"/>
          <w:sz w:val="15"/>
        </w:rPr>
        <w:t> </w:t>
      </w:r>
      <w:r>
        <w:rPr>
          <w:rFonts w:ascii="LM Roman 8" w:hAnsi="LM Roman 8"/>
          <w:sz w:val="15"/>
        </w:rPr>
        <w:t>are</w:t>
      </w:r>
      <w:r>
        <w:rPr>
          <w:rFonts w:ascii="LM Roman 8" w:hAnsi="LM Roman 8"/>
          <w:spacing w:val="-2"/>
          <w:sz w:val="15"/>
        </w:rPr>
        <w:t> </w:t>
      </w:r>
      <w:r>
        <w:rPr>
          <w:rFonts w:ascii="LM Roman 8" w:hAnsi="LM Roman 8"/>
          <w:sz w:val="15"/>
        </w:rPr>
        <w:t>several</w:t>
      </w:r>
      <w:r>
        <w:rPr>
          <w:rFonts w:ascii="LM Roman 8" w:hAnsi="LM Roman 8"/>
          <w:spacing w:val="-2"/>
          <w:sz w:val="15"/>
        </w:rPr>
        <w:t> </w:t>
      </w:r>
      <w:r>
        <w:rPr>
          <w:rFonts w:ascii="LM Roman 8" w:hAnsi="LM Roman 8"/>
          <w:sz w:val="15"/>
        </w:rPr>
        <w:t>aspects</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sz w:val="15"/>
        </w:rPr>
        <w:t>which</w:t>
      </w:r>
      <w:r>
        <w:rPr>
          <w:rFonts w:ascii="LM Roman 8" w:hAnsi="LM Roman 8"/>
          <w:spacing w:val="-2"/>
          <w:sz w:val="15"/>
        </w:rPr>
        <w:t> </w:t>
      </w:r>
      <w:r>
        <w:rPr>
          <w:rFonts w:ascii="LM Roman 8" w:hAnsi="LM Roman 8"/>
          <w:sz w:val="15"/>
        </w:rPr>
        <w:t>they</w:t>
      </w:r>
      <w:r>
        <w:rPr>
          <w:rFonts w:ascii="LM Roman 8" w:hAnsi="LM Roman 8"/>
          <w:spacing w:val="-2"/>
          <w:sz w:val="15"/>
        </w:rPr>
        <w:t> </w:t>
      </w:r>
      <w:r>
        <w:rPr>
          <w:rFonts w:ascii="LM Roman 8" w:hAnsi="LM Roman 8"/>
          <w:sz w:val="15"/>
        </w:rPr>
        <w:t>fail</w:t>
      </w:r>
      <w:r>
        <w:rPr>
          <w:rFonts w:ascii="LM Roman 8" w:hAnsi="LM Roman 8"/>
          <w:spacing w:val="-2"/>
          <w:sz w:val="15"/>
        </w:rPr>
        <w:t> </w:t>
      </w:r>
      <w:r>
        <w:rPr>
          <w:rFonts w:ascii="LM Roman 8" w:hAnsi="LM Roman 8"/>
          <w:sz w:val="15"/>
        </w:rPr>
        <w:t>to</w:t>
      </w:r>
      <w:r>
        <w:rPr>
          <w:rFonts w:ascii="LM Roman 8" w:hAnsi="LM Roman 8"/>
          <w:spacing w:val="-2"/>
          <w:sz w:val="15"/>
        </w:rPr>
        <w:t> </w:t>
      </w:r>
      <w:r>
        <w:rPr>
          <w:rFonts w:ascii="LM Roman 8" w:hAnsi="LM Roman 8"/>
          <w:sz w:val="15"/>
        </w:rPr>
        <w:t>reach</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desirable</w:t>
      </w:r>
      <w:r>
        <w:rPr>
          <w:rFonts w:ascii="LM Roman 8" w:hAnsi="LM Roman 8"/>
          <w:spacing w:val="-2"/>
          <w:sz w:val="15"/>
        </w:rPr>
        <w:t> </w:t>
      </w:r>
      <w:r>
        <w:rPr>
          <w:rFonts w:ascii="LM Roman 8" w:hAnsi="LM Roman 8"/>
          <w:sz w:val="15"/>
        </w:rPr>
        <w:t>level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maturity.</w:t>
      </w:r>
      <w:r>
        <w:rPr>
          <w:rFonts w:ascii="LM Roman 8" w:hAnsi="LM Roman 8"/>
          <w:spacing w:val="15"/>
          <w:w w:val="105"/>
          <w:sz w:val="15"/>
        </w:rPr>
        <w:t> </w:t>
      </w:r>
      <w:r>
        <w:rPr>
          <w:rFonts w:ascii="LM Roman 8" w:hAnsi="LM Roman 8"/>
          <w:spacing w:val="-2"/>
          <w:w w:val="105"/>
          <w:sz w:val="15"/>
        </w:rPr>
        <w:t>Since</w:t>
      </w:r>
      <w:r>
        <w:rPr>
          <w:rFonts w:ascii="LM Roman 8" w:hAnsi="LM Roman 8"/>
          <w:spacing w:val="-4"/>
          <w:w w:val="105"/>
          <w:sz w:val="15"/>
        </w:rPr>
        <w:t> </w:t>
      </w:r>
      <w:r>
        <w:rPr>
          <w:rFonts w:ascii="LM Roman 8" w:hAnsi="LM Roman 8"/>
          <w:spacing w:val="-2"/>
          <w:w w:val="105"/>
          <w:sz w:val="15"/>
        </w:rPr>
        <w:t>different</w:t>
      </w:r>
      <w:r>
        <w:rPr>
          <w:rFonts w:ascii="LM Roman 8" w:hAnsi="LM Roman 8"/>
          <w:spacing w:val="-4"/>
          <w:w w:val="105"/>
          <w:sz w:val="15"/>
        </w:rPr>
        <w:t> </w:t>
      </w:r>
      <w:r>
        <w:rPr>
          <w:rFonts w:ascii="LM Roman 8" w:hAnsi="LM Roman 8"/>
          <w:spacing w:val="-2"/>
          <w:w w:val="105"/>
          <w:sz w:val="15"/>
        </w:rPr>
        <w:t>vendors</w:t>
      </w:r>
      <w:r>
        <w:rPr>
          <w:rFonts w:ascii="LM Roman 8" w:hAnsi="LM Roman 8"/>
          <w:spacing w:val="-4"/>
          <w:w w:val="105"/>
          <w:sz w:val="15"/>
        </w:rPr>
        <w:t> </w:t>
      </w:r>
      <w:r>
        <w:rPr>
          <w:rFonts w:ascii="LM Roman 8" w:hAnsi="LM Roman 8"/>
          <w:spacing w:val="-2"/>
          <w:w w:val="105"/>
          <w:sz w:val="15"/>
        </w:rPr>
        <w:t>may</w:t>
      </w:r>
      <w:r>
        <w:rPr>
          <w:rFonts w:ascii="LM Roman 8" w:hAnsi="LM Roman 8"/>
          <w:spacing w:val="-4"/>
          <w:w w:val="105"/>
          <w:sz w:val="15"/>
        </w:rPr>
        <w:t> </w:t>
      </w:r>
      <w:r>
        <w:rPr>
          <w:rFonts w:ascii="LM Roman 8" w:hAnsi="LM Roman 8"/>
          <w:spacing w:val="-2"/>
          <w:w w:val="105"/>
          <w:sz w:val="15"/>
        </w:rPr>
        <w:t>provide</w:t>
      </w:r>
      <w:r>
        <w:rPr>
          <w:rFonts w:ascii="LM Roman 8" w:hAnsi="LM Roman 8"/>
          <w:spacing w:val="-3"/>
          <w:w w:val="105"/>
          <w:sz w:val="15"/>
        </w:rPr>
        <w:t> </w:t>
      </w:r>
      <w:r>
        <w:rPr>
          <w:rFonts w:ascii="LM Roman 8" w:hAnsi="LM Roman 8"/>
          <w:spacing w:val="-2"/>
          <w:w w:val="105"/>
          <w:sz w:val="15"/>
        </w:rPr>
        <w:t>components</w:t>
      </w:r>
      <w:r>
        <w:rPr>
          <w:rFonts w:ascii="LM Roman 8" w:hAnsi="LM Roman 8"/>
          <w:spacing w:val="-4"/>
          <w:w w:val="105"/>
          <w:sz w:val="15"/>
        </w:rPr>
        <w:t> </w:t>
      </w:r>
      <w:r>
        <w:rPr>
          <w:rFonts w:ascii="LM Roman 8" w:hAnsi="LM Roman 8"/>
          <w:spacing w:val="-2"/>
          <w:w w:val="105"/>
          <w:sz w:val="15"/>
        </w:rPr>
        <w:t>with</w:t>
      </w:r>
      <w:r>
        <w:rPr>
          <w:rFonts w:ascii="LM Roman 8" w:hAnsi="LM Roman 8"/>
          <w:spacing w:val="-4"/>
          <w:w w:val="105"/>
          <w:sz w:val="15"/>
        </w:rPr>
        <w:t> </w:t>
      </w:r>
      <w:r>
        <w:rPr>
          <w:rFonts w:ascii="LM Roman 8" w:hAnsi="LM Roman 8"/>
          <w:spacing w:val="-2"/>
          <w:w w:val="105"/>
          <w:sz w:val="15"/>
        </w:rPr>
        <w:t>the</w:t>
      </w:r>
      <w:r>
        <w:rPr>
          <w:rFonts w:ascii="LM Roman 8" w:hAnsi="LM Roman 8"/>
          <w:spacing w:val="-3"/>
          <w:w w:val="105"/>
          <w:sz w:val="15"/>
        </w:rPr>
        <w:t> </w:t>
      </w:r>
      <w:r>
        <w:rPr>
          <w:rFonts w:ascii="LM Roman 8" w:hAnsi="LM Roman 8"/>
          <w:spacing w:val="-2"/>
          <w:w w:val="105"/>
          <w:sz w:val="15"/>
        </w:rPr>
        <w:t>same</w:t>
      </w:r>
      <w:r>
        <w:rPr>
          <w:rFonts w:ascii="LM Roman 8" w:hAnsi="LM Roman 8"/>
          <w:spacing w:val="-4"/>
          <w:w w:val="105"/>
          <w:sz w:val="15"/>
        </w:rPr>
        <w:t> </w:t>
      </w:r>
      <w:r>
        <w:rPr>
          <w:rFonts w:ascii="LM Roman 8" w:hAnsi="LM Roman 8"/>
          <w:spacing w:val="-2"/>
          <w:w w:val="105"/>
          <w:sz w:val="15"/>
        </w:rPr>
        <w:t>functionality,</w:t>
      </w:r>
      <w:r>
        <w:rPr>
          <w:rFonts w:ascii="LM Roman 8" w:hAnsi="LM Roman 8"/>
          <w:spacing w:val="-3"/>
          <w:w w:val="105"/>
          <w:sz w:val="15"/>
        </w:rPr>
        <w:t> </w:t>
      </w:r>
      <w:r>
        <w:rPr>
          <w:rFonts w:ascii="LM Roman 8" w:hAnsi="LM Roman 8"/>
          <w:spacing w:val="-2"/>
          <w:w w:val="105"/>
          <w:sz w:val="15"/>
        </w:rPr>
        <w:t>extra-functional </w:t>
      </w:r>
      <w:r>
        <w:rPr>
          <w:rFonts w:ascii="LM Roman 8" w:hAnsi="LM Roman 8"/>
          <w:w w:val="105"/>
          <w:sz w:val="15"/>
        </w:rPr>
        <w:t>properties</w:t>
      </w:r>
      <w:r>
        <w:rPr>
          <w:rFonts w:ascii="LM Roman 8" w:hAnsi="LM Roman 8"/>
          <w:spacing w:val="-7"/>
          <w:w w:val="105"/>
          <w:sz w:val="15"/>
        </w:rPr>
        <w:t> </w:t>
      </w:r>
      <w:r>
        <w:rPr>
          <w:rFonts w:ascii="LM Roman 8" w:hAnsi="LM Roman 8"/>
          <w:w w:val="105"/>
          <w:sz w:val="15"/>
        </w:rPr>
        <w:t>must</w:t>
      </w:r>
      <w:r>
        <w:rPr>
          <w:rFonts w:ascii="LM Roman 8" w:hAnsi="LM Roman 8"/>
          <w:spacing w:val="-7"/>
          <w:w w:val="105"/>
          <w:sz w:val="15"/>
        </w:rPr>
        <w:t> </w:t>
      </w:r>
      <w:r>
        <w:rPr>
          <w:rFonts w:ascii="LM Roman 8" w:hAnsi="LM Roman 8"/>
          <w:w w:val="105"/>
          <w:sz w:val="15"/>
        </w:rPr>
        <w:t>be</w:t>
      </w:r>
      <w:r>
        <w:rPr>
          <w:rFonts w:ascii="LM Roman 8" w:hAnsi="LM Roman 8"/>
          <w:spacing w:val="-7"/>
          <w:w w:val="105"/>
          <w:sz w:val="15"/>
        </w:rPr>
        <w:t> </w:t>
      </w:r>
      <w:r>
        <w:rPr>
          <w:rFonts w:ascii="LM Roman 8" w:hAnsi="LM Roman 8"/>
          <w:w w:val="105"/>
          <w:sz w:val="15"/>
        </w:rPr>
        <w:t>taken</w:t>
      </w:r>
      <w:r>
        <w:rPr>
          <w:rFonts w:ascii="LM Roman 8" w:hAnsi="LM Roman 8"/>
          <w:spacing w:val="-7"/>
          <w:w w:val="105"/>
          <w:sz w:val="15"/>
        </w:rPr>
        <w:t> </w:t>
      </w:r>
      <w:r>
        <w:rPr>
          <w:rFonts w:ascii="LM Roman 8" w:hAnsi="LM Roman 8"/>
          <w:w w:val="105"/>
          <w:sz w:val="15"/>
        </w:rPr>
        <w:t>into</w:t>
      </w:r>
      <w:r>
        <w:rPr>
          <w:rFonts w:ascii="LM Roman 8" w:hAnsi="LM Roman 8"/>
          <w:spacing w:val="-7"/>
          <w:w w:val="105"/>
          <w:sz w:val="15"/>
        </w:rPr>
        <w:t> </w:t>
      </w:r>
      <w:r>
        <w:rPr>
          <w:rFonts w:ascii="LM Roman 8" w:hAnsi="LM Roman 8"/>
          <w:w w:val="105"/>
          <w:sz w:val="15"/>
        </w:rPr>
        <w:t>account</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help</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developer</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select</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component</w:t>
      </w:r>
      <w:r>
        <w:rPr>
          <w:rFonts w:ascii="LM Roman 8" w:hAnsi="LM Roman 8"/>
          <w:spacing w:val="-7"/>
          <w:w w:val="105"/>
          <w:sz w:val="15"/>
        </w:rPr>
        <w:t> </w:t>
      </w:r>
      <w:r>
        <w:rPr>
          <w:rFonts w:ascii="LM Roman 8" w:hAnsi="LM Roman 8"/>
          <w:w w:val="105"/>
          <w:sz w:val="15"/>
        </w:rPr>
        <w:t>which</w:t>
      </w:r>
      <w:r>
        <w:rPr>
          <w:rFonts w:ascii="LM Roman 8" w:hAnsi="LM Roman 8"/>
          <w:spacing w:val="-7"/>
          <w:w w:val="105"/>
          <w:sz w:val="15"/>
        </w:rPr>
        <w:t> </w:t>
      </w:r>
      <w:r>
        <w:rPr>
          <w:rFonts w:ascii="LM Roman 8" w:hAnsi="LM Roman 8"/>
          <w:w w:val="105"/>
          <w:sz w:val="15"/>
        </w:rPr>
        <w:t>suits</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final </w:t>
      </w:r>
      <w:r>
        <w:rPr>
          <w:rFonts w:ascii="LM Roman 8" w:hAnsi="LM Roman 8"/>
          <w:sz w:val="15"/>
        </w:rPr>
        <w:t>system.</w:t>
      </w:r>
      <w:r>
        <w:rPr>
          <w:rFonts w:ascii="LM Roman 8" w:hAnsi="LM Roman 8"/>
          <w:spacing w:val="34"/>
          <w:sz w:val="15"/>
        </w:rPr>
        <w:t> </w:t>
      </w:r>
      <w:r>
        <w:rPr>
          <w:rFonts w:ascii="LM Roman 8" w:hAnsi="LM Roman 8"/>
          <w:sz w:val="15"/>
        </w:rPr>
        <w:t>In addition, a selected component must conform to the target deployment environment.</w:t>
      </w:r>
      <w:r>
        <w:rPr>
          <w:rFonts w:ascii="LM Roman 8" w:hAnsi="LM Roman 8"/>
          <w:spacing w:val="34"/>
          <w:sz w:val="15"/>
        </w:rPr>
        <w:t> </w:t>
      </w:r>
      <w:r>
        <w:rPr>
          <w:rFonts w:ascii="LM Roman 8" w:hAnsi="LM Roman 8"/>
          <w:sz w:val="15"/>
        </w:rPr>
        <w:t>This paper </w:t>
      </w:r>
      <w:r>
        <w:rPr>
          <w:rFonts w:ascii="LM Roman 8" w:hAnsi="LM Roman 8"/>
          <w:w w:val="105"/>
          <w:sz w:val="15"/>
        </w:rPr>
        <w:t>addresses</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problem</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inadequate</w:t>
      </w:r>
      <w:r>
        <w:rPr>
          <w:rFonts w:ascii="LM Roman 8" w:hAnsi="LM Roman 8"/>
          <w:spacing w:val="-6"/>
          <w:w w:val="105"/>
          <w:sz w:val="15"/>
        </w:rPr>
        <w:t> </w:t>
      </w:r>
      <w:r>
        <w:rPr>
          <w:rFonts w:ascii="LM Roman 8" w:hAnsi="LM Roman 8"/>
          <w:w w:val="105"/>
          <w:sz w:val="15"/>
        </w:rPr>
        <w:t>means</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define</w:t>
      </w:r>
      <w:r>
        <w:rPr>
          <w:rFonts w:ascii="LM Roman 8" w:hAnsi="LM Roman 8"/>
          <w:spacing w:val="-6"/>
          <w:w w:val="105"/>
          <w:sz w:val="15"/>
        </w:rPr>
        <w:t> </w:t>
      </w:r>
      <w:r>
        <w:rPr>
          <w:rFonts w:ascii="LM Roman 8" w:hAnsi="LM Roman 8"/>
          <w:w w:val="105"/>
          <w:sz w:val="15"/>
        </w:rPr>
        <w:t>extra-functional</w:t>
      </w:r>
      <w:r>
        <w:rPr>
          <w:rFonts w:ascii="LM Roman 8" w:hAnsi="LM Roman 8"/>
          <w:spacing w:val="-6"/>
          <w:w w:val="105"/>
          <w:sz w:val="15"/>
        </w:rPr>
        <w:t> </w:t>
      </w:r>
      <w:r>
        <w:rPr>
          <w:rFonts w:ascii="LM Roman 8" w:hAnsi="LM Roman 8"/>
          <w:w w:val="105"/>
          <w:sz w:val="15"/>
        </w:rPr>
        <w:t>properties</w:t>
      </w:r>
      <w:r>
        <w:rPr>
          <w:rFonts w:ascii="LM Roman 8" w:hAnsi="LM Roman 8"/>
          <w:spacing w:val="-6"/>
          <w:w w:val="105"/>
          <w:sz w:val="15"/>
        </w:rPr>
        <w:t> </w:t>
      </w:r>
      <w:r>
        <w:rPr>
          <w:rFonts w:ascii="LM Roman 8" w:hAnsi="LM Roman 8"/>
          <w:w w:val="105"/>
          <w:sz w:val="15"/>
        </w:rPr>
        <w:t>on</w:t>
      </w:r>
      <w:r>
        <w:rPr>
          <w:rFonts w:ascii="LM Roman 8" w:hAnsi="LM Roman 8"/>
          <w:spacing w:val="-6"/>
          <w:w w:val="105"/>
          <w:sz w:val="15"/>
        </w:rPr>
        <w:t> </w:t>
      </w:r>
      <w:r>
        <w:rPr>
          <w:rFonts w:ascii="LM Roman 8" w:hAnsi="LM Roman 8"/>
          <w:w w:val="105"/>
          <w:sz w:val="15"/>
        </w:rPr>
        <w:t>components</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way that</w:t>
      </w:r>
      <w:r>
        <w:rPr>
          <w:rFonts w:ascii="LM Roman 8" w:hAnsi="LM Roman 8"/>
          <w:spacing w:val="-6"/>
          <w:w w:val="105"/>
          <w:sz w:val="15"/>
        </w:rPr>
        <w:t> </w:t>
      </w:r>
      <w:r>
        <w:rPr>
          <w:rFonts w:ascii="LM Roman 8" w:hAnsi="LM Roman 8"/>
          <w:w w:val="105"/>
          <w:sz w:val="15"/>
        </w:rPr>
        <w:t>allows</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express</w:t>
      </w:r>
      <w:r>
        <w:rPr>
          <w:rFonts w:ascii="LM Roman 8" w:hAnsi="LM Roman 8"/>
          <w:spacing w:val="-6"/>
          <w:w w:val="105"/>
          <w:sz w:val="15"/>
        </w:rPr>
        <w:t> </w:t>
      </w:r>
      <w:r>
        <w:rPr>
          <w:rFonts w:ascii="LM Roman 8" w:hAnsi="LM Roman 8"/>
          <w:w w:val="105"/>
          <w:sz w:val="15"/>
        </w:rPr>
        <w:t>component’s</w:t>
      </w:r>
      <w:r>
        <w:rPr>
          <w:rFonts w:ascii="LM Roman 8" w:hAnsi="LM Roman 8"/>
          <w:spacing w:val="-6"/>
          <w:w w:val="105"/>
          <w:sz w:val="15"/>
        </w:rPr>
        <w:t> </w:t>
      </w:r>
      <w:r>
        <w:rPr>
          <w:rFonts w:ascii="LM Roman 8" w:hAnsi="LM Roman 8"/>
          <w:w w:val="105"/>
          <w:sz w:val="15"/>
        </w:rPr>
        <w:t>properties</w:t>
      </w:r>
      <w:r>
        <w:rPr>
          <w:rFonts w:ascii="LM Roman 8" w:hAnsi="LM Roman 8"/>
          <w:spacing w:val="-6"/>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respect</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different</w:t>
      </w:r>
      <w:r>
        <w:rPr>
          <w:rFonts w:ascii="LM Roman 8" w:hAnsi="LM Roman 8"/>
          <w:spacing w:val="-6"/>
          <w:w w:val="105"/>
          <w:sz w:val="15"/>
        </w:rPr>
        <w:t> </w:t>
      </w:r>
      <w:r>
        <w:rPr>
          <w:rFonts w:ascii="LM Roman 8" w:hAnsi="LM Roman 8"/>
          <w:w w:val="105"/>
          <w:sz w:val="15"/>
        </w:rPr>
        <w:t>computational</w:t>
      </w:r>
      <w:r>
        <w:rPr>
          <w:rFonts w:ascii="LM Roman 8" w:hAnsi="LM Roman 8"/>
          <w:spacing w:val="-6"/>
          <w:w w:val="105"/>
          <w:sz w:val="15"/>
        </w:rPr>
        <w:t> </w:t>
      </w:r>
      <w:r>
        <w:rPr>
          <w:rFonts w:ascii="LM Roman 8" w:hAnsi="LM Roman 8"/>
          <w:w w:val="105"/>
          <w:sz w:val="15"/>
        </w:rPr>
        <w:t>environments.</w:t>
      </w:r>
      <w:r>
        <w:rPr>
          <w:rFonts w:ascii="LM Roman 8" w:hAnsi="LM Roman 8"/>
          <w:spacing w:val="25"/>
          <w:w w:val="105"/>
          <w:sz w:val="15"/>
        </w:rPr>
        <w:t> </w:t>
      </w:r>
      <w:r>
        <w:rPr>
          <w:rFonts w:ascii="LM Roman 8" w:hAnsi="LM Roman 8"/>
          <w:w w:val="105"/>
          <w:sz w:val="15"/>
        </w:rPr>
        <w:t>We provide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representative</w:t>
      </w:r>
      <w:r>
        <w:rPr>
          <w:rFonts w:ascii="LM Roman 8" w:hAnsi="LM Roman 8"/>
          <w:spacing w:val="-14"/>
          <w:w w:val="105"/>
          <w:sz w:val="15"/>
        </w:rPr>
        <w:t> </w:t>
      </w:r>
      <w:r>
        <w:rPr>
          <w:rFonts w:ascii="LM Roman 8" w:hAnsi="LM Roman 8"/>
          <w:w w:val="105"/>
          <w:sz w:val="15"/>
        </w:rPr>
        <w:t>survey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current</w:t>
      </w:r>
      <w:r>
        <w:rPr>
          <w:rFonts w:ascii="LM Roman 8" w:hAnsi="LM Roman 8"/>
          <w:spacing w:val="-14"/>
          <w:w w:val="105"/>
          <w:sz w:val="15"/>
        </w:rPr>
        <w:t> </w:t>
      </w:r>
      <w:r>
        <w:rPr>
          <w:rFonts w:ascii="LM Roman 8" w:hAnsi="LM Roman 8"/>
          <w:w w:val="105"/>
          <w:sz w:val="15"/>
        </w:rPr>
        <w:t>state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art</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extra-functional</w:t>
      </w:r>
      <w:r>
        <w:rPr>
          <w:rFonts w:ascii="LM Roman 8" w:hAnsi="LM Roman 8"/>
          <w:spacing w:val="-14"/>
          <w:w w:val="105"/>
          <w:sz w:val="15"/>
        </w:rPr>
        <w:t> </w:t>
      </w:r>
      <w:r>
        <w:rPr>
          <w:rFonts w:ascii="LM Roman 8" w:hAnsi="LM Roman 8"/>
          <w:w w:val="105"/>
          <w:sz w:val="15"/>
        </w:rPr>
        <w:t>properties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propose</w:t>
      </w:r>
      <w:r>
        <w:rPr>
          <w:rFonts w:ascii="LM Roman 8" w:hAnsi="LM Roman 8"/>
          <w:spacing w:val="-14"/>
          <w:w w:val="105"/>
          <w:sz w:val="15"/>
        </w:rPr>
        <w:t> </w:t>
      </w:r>
      <w:r>
        <w:rPr>
          <w:rFonts w:ascii="LM Roman 8" w:hAnsi="LM Roman 8"/>
          <w:w w:val="105"/>
          <w:sz w:val="15"/>
        </w:rPr>
        <w:t>a </w:t>
      </w:r>
      <w:r>
        <w:rPr>
          <w:rFonts w:ascii="LM Roman 8" w:hAnsi="LM Roman 8"/>
          <w:sz w:val="15"/>
        </w:rPr>
        <w:t>formalism based</w:t>
      </w:r>
      <w:r>
        <w:rPr>
          <w:rFonts w:ascii="LM Roman 8" w:hAnsi="LM Roman 8"/>
          <w:spacing w:val="-1"/>
          <w:sz w:val="15"/>
        </w:rPr>
        <w:t> </w:t>
      </w:r>
      <w:r>
        <w:rPr>
          <w:rFonts w:ascii="LM Roman 8" w:hAnsi="LM Roman 8"/>
          <w:sz w:val="15"/>
        </w:rPr>
        <w:t>on existing approaches which addresses this</w:t>
      </w:r>
      <w:r>
        <w:rPr>
          <w:rFonts w:ascii="LM Roman 8" w:hAnsi="LM Roman 8"/>
          <w:spacing w:val="-1"/>
          <w:sz w:val="15"/>
        </w:rPr>
        <w:t> </w:t>
      </w:r>
      <w:r>
        <w:rPr>
          <w:rFonts w:ascii="LM Roman 8" w:hAnsi="LM Roman 8"/>
          <w:sz w:val="15"/>
        </w:rPr>
        <w:t>inadequacy.</w:t>
      </w:r>
      <w:r>
        <w:rPr>
          <w:rFonts w:ascii="LM Roman 8" w:hAnsi="LM Roman 8"/>
          <w:spacing w:val="33"/>
          <w:sz w:val="15"/>
        </w:rPr>
        <w:t> </w:t>
      </w:r>
      <w:r>
        <w:rPr>
          <w:rFonts w:ascii="LM Roman 8" w:hAnsi="LM Roman 8"/>
          <w:sz w:val="15"/>
        </w:rPr>
        <w:t>Our</w:t>
      </w:r>
      <w:r>
        <w:rPr>
          <w:rFonts w:ascii="LM Roman 8" w:hAnsi="LM Roman 8"/>
          <w:spacing w:val="-1"/>
          <w:sz w:val="15"/>
        </w:rPr>
        <w:t> </w:t>
      </w:r>
      <w:r>
        <w:rPr>
          <w:rFonts w:ascii="LM Roman 8" w:hAnsi="LM Roman 8"/>
          <w:sz w:val="15"/>
        </w:rPr>
        <w:t>formalism further allows us</w:t>
      </w:r>
      <w:r>
        <w:rPr>
          <w:rFonts w:ascii="LM Roman 8" w:hAnsi="LM Roman 8"/>
          <w:spacing w:val="-1"/>
          <w:sz w:val="15"/>
        </w:rPr>
        <w:t> </w:t>
      </w:r>
      <w:r>
        <w:rPr>
          <w:rFonts w:ascii="LM Roman 8" w:hAnsi="LM Roman 8"/>
          <w:sz w:val="15"/>
        </w:rPr>
        <w:t>to </w:t>
      </w:r>
      <w:r>
        <w:rPr>
          <w:rFonts w:ascii="LM Roman 8" w:hAnsi="LM Roman 8"/>
          <w:w w:val="105"/>
          <w:sz w:val="15"/>
        </w:rPr>
        <w:t>use</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extra-functional</w:t>
      </w:r>
      <w:r>
        <w:rPr>
          <w:rFonts w:ascii="LM Roman 8" w:hAnsi="LM Roman 8"/>
          <w:spacing w:val="-12"/>
          <w:w w:val="105"/>
          <w:sz w:val="15"/>
        </w:rPr>
        <w:t> </w:t>
      </w:r>
      <w:r>
        <w:rPr>
          <w:rFonts w:ascii="LM Roman 8" w:hAnsi="LM Roman 8"/>
          <w:w w:val="105"/>
          <w:sz w:val="15"/>
        </w:rPr>
        <w:t>properties</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describing</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dependency</w:t>
      </w:r>
      <w:r>
        <w:rPr>
          <w:rFonts w:ascii="LM Roman 8" w:hAnsi="LM Roman 8"/>
          <w:spacing w:val="-12"/>
          <w:w w:val="105"/>
          <w:sz w:val="15"/>
        </w:rPr>
        <w:t> </w:t>
      </w:r>
      <w:r>
        <w:rPr>
          <w:rFonts w:ascii="LM Roman 8" w:hAnsi="LM Roman 8"/>
          <w:w w:val="105"/>
          <w:sz w:val="15"/>
        </w:rPr>
        <w:t>between</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component</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deployment environment referred to as deployment contracts.</w:t>
      </w:r>
      <w:r>
        <w:rPr>
          <w:rFonts w:ascii="LM Roman 8" w:hAnsi="LM Roman 8"/>
          <w:spacing w:val="36"/>
          <w:w w:val="105"/>
          <w:sz w:val="15"/>
        </w:rPr>
        <w:t> </w:t>
      </w:r>
      <w:r>
        <w:rPr>
          <w:rFonts w:ascii="LM Roman 8" w:hAnsi="LM Roman 8"/>
          <w:w w:val="105"/>
          <w:sz w:val="15"/>
        </w:rPr>
        <w:t>Our approach uses a system of registries that has the advantage</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consistent</w:t>
      </w:r>
      <w:r>
        <w:rPr>
          <w:rFonts w:ascii="LM Roman 8" w:hAnsi="LM Roman 8"/>
          <w:spacing w:val="-8"/>
          <w:w w:val="105"/>
          <w:sz w:val="15"/>
        </w:rPr>
        <w:t> </w:t>
      </w:r>
      <w:r>
        <w:rPr>
          <w:rFonts w:ascii="LM Roman 8" w:hAnsi="LM Roman 8"/>
          <w:w w:val="105"/>
          <w:sz w:val="15"/>
        </w:rPr>
        <w:t>interpretation</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extra-functional</w:t>
      </w:r>
      <w:r>
        <w:rPr>
          <w:rFonts w:ascii="LM Roman 8" w:hAnsi="LM Roman 8"/>
          <w:spacing w:val="-8"/>
          <w:w w:val="105"/>
          <w:sz w:val="15"/>
        </w:rPr>
        <w:t> </w:t>
      </w:r>
      <w:r>
        <w:rPr>
          <w:rFonts w:ascii="LM Roman 8" w:hAnsi="LM Roman 8"/>
          <w:w w:val="105"/>
          <w:sz w:val="15"/>
        </w:rPr>
        <w:t>properties</w:t>
      </w:r>
      <w:r>
        <w:rPr>
          <w:rFonts w:ascii="LM Roman 8" w:hAnsi="LM Roman 8"/>
          <w:spacing w:val="-8"/>
          <w:w w:val="105"/>
          <w:sz w:val="15"/>
        </w:rPr>
        <w:t> </w:t>
      </w:r>
      <w:r>
        <w:rPr>
          <w:rFonts w:ascii="LM Roman 8" w:hAnsi="LM Roman 8"/>
          <w:w w:val="105"/>
          <w:sz w:val="15"/>
        </w:rPr>
        <w:t>found</w:t>
      </w:r>
      <w:r>
        <w:rPr>
          <w:rFonts w:ascii="LM Roman 8" w:hAnsi="LM Roman 8"/>
          <w:spacing w:val="-8"/>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any</w:t>
      </w:r>
      <w:r>
        <w:rPr>
          <w:rFonts w:ascii="LM Roman 8" w:hAnsi="LM Roman 8"/>
          <w:spacing w:val="-8"/>
          <w:w w:val="105"/>
          <w:sz w:val="15"/>
        </w:rPr>
        <w:t> </w:t>
      </w:r>
      <w:r>
        <w:rPr>
          <w:rFonts w:ascii="LM Roman 8" w:hAnsi="LM Roman 8"/>
          <w:w w:val="105"/>
          <w:sz w:val="15"/>
        </w:rPr>
        <w:t>given</w:t>
      </w:r>
      <w:r>
        <w:rPr>
          <w:rFonts w:ascii="LM Roman 8" w:hAnsi="LM Roman 8"/>
          <w:spacing w:val="-8"/>
          <w:w w:val="105"/>
          <w:sz w:val="15"/>
        </w:rPr>
        <w:t> </w:t>
      </w:r>
      <w:r>
        <w:rPr>
          <w:rFonts w:ascii="LM Roman 8" w:hAnsi="LM Roman 8"/>
          <w:w w:val="105"/>
          <w:sz w:val="15"/>
        </w:rPr>
        <w:t>component regardless</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its</w:t>
      </w:r>
      <w:r>
        <w:rPr>
          <w:rFonts w:ascii="LM Roman 8" w:hAnsi="LM Roman 8"/>
          <w:spacing w:val="-1"/>
          <w:w w:val="105"/>
          <w:sz w:val="15"/>
        </w:rPr>
        <w:t> </w:t>
      </w:r>
      <w:r>
        <w:rPr>
          <w:rFonts w:ascii="LM Roman 8" w:hAnsi="LM Roman 8"/>
          <w:w w:val="105"/>
          <w:sz w:val="15"/>
        </w:rPr>
        <w:t>usage</w:t>
      </w:r>
      <w:r>
        <w:rPr>
          <w:rFonts w:ascii="LM Roman 8" w:hAnsi="LM Roman 8"/>
          <w:spacing w:val="-1"/>
          <w:w w:val="105"/>
          <w:sz w:val="15"/>
        </w:rPr>
        <w:t> </w:t>
      </w:r>
      <w:r>
        <w:rPr>
          <w:rFonts w:ascii="LM Roman 8" w:hAnsi="LM Roman 8"/>
          <w:w w:val="105"/>
          <w:sz w:val="15"/>
        </w:rPr>
        <w:t>context</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that</w:t>
      </w:r>
      <w:r>
        <w:rPr>
          <w:rFonts w:ascii="LM Roman 8" w:hAnsi="LM Roman 8"/>
          <w:spacing w:val="-1"/>
          <w:w w:val="105"/>
          <w:sz w:val="15"/>
        </w:rPr>
        <w:t> </w:t>
      </w:r>
      <w:r>
        <w:rPr>
          <w:rFonts w:ascii="LM Roman 8" w:hAnsi="LM Roman 8"/>
          <w:w w:val="105"/>
          <w:sz w:val="15"/>
        </w:rPr>
        <w:t>separates</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semantics</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syntax</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each</w:t>
      </w:r>
      <w:r>
        <w:rPr>
          <w:rFonts w:ascii="LM Roman 8" w:hAnsi="LM Roman 8"/>
          <w:spacing w:val="-1"/>
          <w:w w:val="105"/>
          <w:sz w:val="15"/>
        </w:rPr>
        <w:t> </w:t>
      </w:r>
      <w:r>
        <w:rPr>
          <w:rFonts w:ascii="LM Roman 8" w:hAnsi="LM Roman 8"/>
          <w:w w:val="105"/>
          <w:sz w:val="15"/>
        </w:rPr>
        <w:t>property.</w:t>
      </w:r>
    </w:p>
    <w:p>
      <w:pPr>
        <w:spacing w:line="165" w:lineRule="auto" w:before="189"/>
        <w:ind w:left="221" w:right="0"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software</w:t>
      </w:r>
      <w:r>
        <w:rPr>
          <w:rFonts w:ascii="LM Roman 8"/>
          <w:spacing w:val="-3"/>
          <w:w w:val="105"/>
          <w:sz w:val="15"/>
        </w:rPr>
        <w:t> </w:t>
      </w:r>
      <w:r>
        <w:rPr>
          <w:rFonts w:ascii="LM Roman 8"/>
          <w:spacing w:val="-2"/>
          <w:w w:val="105"/>
          <w:sz w:val="15"/>
        </w:rPr>
        <w:t>component,</w:t>
      </w:r>
      <w:r>
        <w:rPr>
          <w:rFonts w:ascii="LM Roman 8"/>
          <w:spacing w:val="-3"/>
          <w:w w:val="105"/>
          <w:sz w:val="15"/>
        </w:rPr>
        <w:t> </w:t>
      </w:r>
      <w:r>
        <w:rPr>
          <w:rFonts w:ascii="LM Roman 8"/>
          <w:spacing w:val="-2"/>
          <w:w w:val="105"/>
          <w:sz w:val="15"/>
        </w:rPr>
        <w:t>extra-functional</w:t>
      </w:r>
      <w:r>
        <w:rPr>
          <w:rFonts w:ascii="LM Roman 8"/>
          <w:spacing w:val="-3"/>
          <w:w w:val="105"/>
          <w:sz w:val="15"/>
        </w:rPr>
        <w:t> </w:t>
      </w:r>
      <w:r>
        <w:rPr>
          <w:rFonts w:ascii="LM Roman 8"/>
          <w:spacing w:val="-2"/>
          <w:w w:val="105"/>
          <w:sz w:val="15"/>
        </w:rPr>
        <w:t>property,</w:t>
      </w:r>
      <w:r>
        <w:rPr>
          <w:rFonts w:ascii="LM Roman 8"/>
          <w:spacing w:val="-3"/>
          <w:w w:val="105"/>
          <w:sz w:val="15"/>
        </w:rPr>
        <w:t> </w:t>
      </w:r>
      <w:r>
        <w:rPr>
          <w:rFonts w:ascii="LM Roman 8"/>
          <w:spacing w:val="-2"/>
          <w:w w:val="105"/>
          <w:sz w:val="15"/>
        </w:rPr>
        <w:t>non-functional</w:t>
      </w:r>
      <w:r>
        <w:rPr>
          <w:rFonts w:ascii="LM Roman 8"/>
          <w:spacing w:val="-3"/>
          <w:w w:val="105"/>
          <w:sz w:val="15"/>
        </w:rPr>
        <w:t> </w:t>
      </w:r>
      <w:r>
        <w:rPr>
          <w:rFonts w:ascii="LM Roman 8"/>
          <w:spacing w:val="-2"/>
          <w:w w:val="105"/>
          <w:sz w:val="15"/>
        </w:rPr>
        <w:t>property,</w:t>
      </w:r>
      <w:r>
        <w:rPr>
          <w:rFonts w:ascii="LM Roman 8"/>
          <w:spacing w:val="-3"/>
          <w:w w:val="105"/>
          <w:sz w:val="15"/>
        </w:rPr>
        <w:t> </w:t>
      </w:r>
      <w:r>
        <w:rPr>
          <w:rFonts w:ascii="LM Roman 8"/>
          <w:spacing w:val="-2"/>
          <w:w w:val="105"/>
          <w:sz w:val="15"/>
        </w:rPr>
        <w:t>composition, </w:t>
      </w:r>
      <w:r>
        <w:rPr>
          <w:rFonts w:ascii="LM Roman 8"/>
          <w:w w:val="105"/>
          <w:sz w:val="15"/>
        </w:rPr>
        <w:t>specification, registry, deployment contract</w:t>
      </w:r>
    </w:p>
    <w:p>
      <w:pPr>
        <w:pStyle w:val="BodyText"/>
        <w:spacing w:before="8"/>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101298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76282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ind w:left="0"/>
        <w:jc w:val="left"/>
        <w:rPr>
          <w:rFonts w:ascii="LM Roman 8"/>
          <w:sz w:val="20"/>
        </w:rPr>
      </w:pPr>
    </w:p>
    <w:p>
      <w:pPr>
        <w:pStyle w:val="BodyText"/>
        <w:spacing w:before="163"/>
        <w:ind w:left="0"/>
        <w:jc w:val="left"/>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298978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541578pt;width:34.85pt;height:.1pt;mso-position-horizontal-relative:page;mso-position-vertical-relative:paragraph;z-index:-15727616;mso-wrap-distance-left:0;mso-wrap-distance-right:0" id="docshape3" coordorigin="902,471" coordsize="697,0" path="m902,471l1598,471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hAnsi="LM Roman 8"/>
          <w:sz w:val="15"/>
        </w:rPr>
      </w:pPr>
      <w:r>
        <w:rPr>
          <w:rFonts w:ascii="IPAPMincho" w:hAnsi="IPAPMincho"/>
          <w:w w:val="105"/>
          <w:sz w:val="15"/>
          <w:vertAlign w:val="superscript"/>
        </w:rPr>
        <w:t>1</w:t>
      </w:r>
      <w:r>
        <w:rPr>
          <w:rFonts w:ascii="IPAPMincho" w:hAnsi="IPAPMincho"/>
          <w:spacing w:val="29"/>
          <w:w w:val="105"/>
          <w:sz w:val="15"/>
          <w:vertAlign w:val="baseline"/>
        </w:rPr>
        <w:t> </w:t>
      </w:r>
      <w:r>
        <w:rPr>
          <w:rFonts w:ascii="LM Roman 8" w:hAnsi="LM Roman 8"/>
          <w:w w:val="105"/>
          <w:sz w:val="15"/>
          <w:vertAlign w:val="baseline"/>
        </w:rPr>
        <w:t>This</w:t>
      </w:r>
      <w:r>
        <w:rPr>
          <w:rFonts w:ascii="LM Roman 8" w:hAnsi="LM Roman 8"/>
          <w:spacing w:val="-11"/>
          <w:w w:val="105"/>
          <w:sz w:val="15"/>
          <w:vertAlign w:val="baseline"/>
        </w:rPr>
        <w:t> </w:t>
      </w:r>
      <w:r>
        <w:rPr>
          <w:rFonts w:ascii="LM Roman 8" w:hAnsi="LM Roman 8"/>
          <w:w w:val="105"/>
          <w:sz w:val="15"/>
          <w:vertAlign w:val="baseline"/>
        </w:rPr>
        <w:t>work</w:t>
      </w:r>
      <w:r>
        <w:rPr>
          <w:rFonts w:ascii="LM Roman 8" w:hAnsi="LM Roman 8"/>
          <w:spacing w:val="-11"/>
          <w:w w:val="105"/>
          <w:sz w:val="15"/>
          <w:vertAlign w:val="baseline"/>
        </w:rPr>
        <w:t> </w:t>
      </w:r>
      <w:r>
        <w:rPr>
          <w:rFonts w:ascii="LM Roman 8" w:hAnsi="LM Roman 8"/>
          <w:w w:val="105"/>
          <w:sz w:val="15"/>
          <w:vertAlign w:val="baseline"/>
        </w:rPr>
        <w:t>was</w:t>
      </w:r>
      <w:r>
        <w:rPr>
          <w:rFonts w:ascii="LM Roman 8" w:hAnsi="LM Roman 8"/>
          <w:spacing w:val="-11"/>
          <w:w w:val="105"/>
          <w:sz w:val="15"/>
          <w:vertAlign w:val="baseline"/>
        </w:rPr>
        <w:t> </w:t>
      </w:r>
      <w:r>
        <w:rPr>
          <w:rFonts w:ascii="LM Roman 8" w:hAnsi="LM Roman 8"/>
          <w:w w:val="105"/>
          <w:sz w:val="15"/>
          <w:vertAlign w:val="baseline"/>
        </w:rPr>
        <w:t>supported</w:t>
      </w:r>
      <w:r>
        <w:rPr>
          <w:rFonts w:ascii="LM Roman 8" w:hAnsi="LM Roman 8"/>
          <w:spacing w:val="-11"/>
          <w:w w:val="105"/>
          <w:sz w:val="15"/>
          <w:vertAlign w:val="baseline"/>
        </w:rPr>
        <w:t> </w:t>
      </w:r>
      <w:r>
        <w:rPr>
          <w:rFonts w:ascii="LM Roman 8" w:hAnsi="LM Roman 8"/>
          <w:w w:val="105"/>
          <w:sz w:val="15"/>
          <w:vertAlign w:val="baseline"/>
        </w:rPr>
        <w:t>by</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Grant</w:t>
      </w:r>
      <w:r>
        <w:rPr>
          <w:rFonts w:ascii="LM Roman 8" w:hAnsi="LM Roman 8"/>
          <w:spacing w:val="-11"/>
          <w:w w:val="105"/>
          <w:sz w:val="15"/>
          <w:vertAlign w:val="baseline"/>
        </w:rPr>
        <w:t> </w:t>
      </w:r>
      <w:r>
        <w:rPr>
          <w:rFonts w:ascii="LM Roman 8" w:hAnsi="LM Roman 8"/>
          <w:w w:val="105"/>
          <w:sz w:val="15"/>
          <w:vertAlign w:val="baseline"/>
        </w:rPr>
        <w:t>Agency</w:t>
      </w:r>
      <w:r>
        <w:rPr>
          <w:rFonts w:ascii="LM Roman 8" w:hAnsi="LM Roman 8"/>
          <w:spacing w:val="-11"/>
          <w:w w:val="105"/>
          <w:sz w:val="15"/>
          <w:vertAlign w:val="baseline"/>
        </w:rPr>
        <w:t> </w:t>
      </w:r>
      <w:r>
        <w:rPr>
          <w:rFonts w:ascii="LM Roman 8" w:hAnsi="LM Roman 8"/>
          <w:w w:val="105"/>
          <w:sz w:val="15"/>
          <w:vertAlign w:val="baseline"/>
        </w:rPr>
        <w:t>of</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Czech</w:t>
      </w:r>
      <w:r>
        <w:rPr>
          <w:rFonts w:ascii="LM Roman 8" w:hAnsi="LM Roman 8"/>
          <w:spacing w:val="-11"/>
          <w:w w:val="105"/>
          <w:sz w:val="15"/>
          <w:vertAlign w:val="baseline"/>
        </w:rPr>
        <w:t> </w:t>
      </w:r>
      <w:r>
        <w:rPr>
          <w:rFonts w:ascii="LM Roman 8" w:hAnsi="LM Roman 8"/>
          <w:w w:val="105"/>
          <w:sz w:val="15"/>
          <w:vertAlign w:val="baseline"/>
        </w:rPr>
        <w:t>Republic</w:t>
      </w:r>
      <w:r>
        <w:rPr>
          <w:rFonts w:ascii="LM Roman 8" w:hAnsi="LM Roman 8"/>
          <w:spacing w:val="-11"/>
          <w:w w:val="105"/>
          <w:sz w:val="15"/>
          <w:vertAlign w:val="baseline"/>
        </w:rPr>
        <w:t> </w:t>
      </w:r>
      <w:r>
        <w:rPr>
          <w:rFonts w:ascii="LM Roman 8" w:hAnsi="LM Roman 8"/>
          <w:w w:val="105"/>
          <w:sz w:val="15"/>
          <w:vertAlign w:val="baseline"/>
        </w:rPr>
        <w:t>under</w:t>
      </w:r>
      <w:r>
        <w:rPr>
          <w:rFonts w:ascii="LM Roman 8" w:hAnsi="LM Roman 8"/>
          <w:spacing w:val="-11"/>
          <w:w w:val="105"/>
          <w:sz w:val="15"/>
          <w:vertAlign w:val="baseline"/>
        </w:rPr>
        <w:t> </w:t>
      </w:r>
      <w:r>
        <w:rPr>
          <w:rFonts w:ascii="LM Roman 8" w:hAnsi="LM Roman 8"/>
          <w:w w:val="105"/>
          <w:sz w:val="15"/>
          <w:vertAlign w:val="baseline"/>
        </w:rPr>
        <w:t>grant</w:t>
      </w:r>
      <w:r>
        <w:rPr>
          <w:rFonts w:ascii="LM Roman 8" w:hAnsi="LM Roman 8"/>
          <w:spacing w:val="-11"/>
          <w:w w:val="105"/>
          <w:sz w:val="15"/>
          <w:vertAlign w:val="baseline"/>
        </w:rPr>
        <w:t> </w:t>
      </w:r>
      <w:r>
        <w:rPr>
          <w:rFonts w:ascii="LM Roman 8" w:hAnsi="LM Roman 8"/>
          <w:w w:val="105"/>
          <w:sz w:val="15"/>
          <w:vertAlign w:val="baseline"/>
        </w:rPr>
        <w:t>number</w:t>
      </w:r>
      <w:r>
        <w:rPr>
          <w:rFonts w:ascii="LM Roman 8" w:hAnsi="LM Roman 8"/>
          <w:spacing w:val="-11"/>
          <w:w w:val="105"/>
          <w:sz w:val="15"/>
          <w:vertAlign w:val="baseline"/>
        </w:rPr>
        <w:t> </w:t>
      </w:r>
      <w:r>
        <w:rPr>
          <w:rFonts w:ascii="LM Roman 8" w:hAnsi="LM Roman 8"/>
          <w:w w:val="105"/>
          <w:sz w:val="15"/>
          <w:vertAlign w:val="baseline"/>
        </w:rPr>
        <w:t>201/08/0266 “Methods and models for consistency verification of advanced component-based applications”.</w:t>
      </w:r>
    </w:p>
    <w:p>
      <w:pPr>
        <w:pStyle w:val="BodyText"/>
        <w:spacing w:before="71"/>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 2010</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doi:10.1016/j.entcs.2010.07.005</w:t>
      </w:r>
    </w:p>
    <w:p>
      <w:pPr>
        <w:spacing w:after="0"/>
        <w:jc w:val="left"/>
        <w:rPr>
          <w:rFonts w:ascii="Times New Roman"/>
          <w:sz w:val="16"/>
        </w:rPr>
        <w:sectPr>
          <w:footerReference w:type="default" r:id="rId5"/>
          <w:type w:val="continuous"/>
          <w:pgSz w:w="9360" w:h="13610"/>
          <w:pgMar w:header="0" w:footer="0" w:top="920" w:bottom="280" w:left="680" w:right="680"/>
          <w:pgNumType w:start="55"/>
        </w:sectPr>
      </w:pPr>
    </w:p>
    <w:p>
      <w:pPr>
        <w:pStyle w:val="Heading1"/>
        <w:numPr>
          <w:ilvl w:val="0"/>
          <w:numId w:val="1"/>
        </w:numPr>
        <w:tabs>
          <w:tab w:pos="578" w:val="left" w:leader="none"/>
        </w:tabs>
        <w:spacing w:line="240" w:lineRule="auto" w:before="30" w:after="0"/>
        <w:ind w:left="578" w:right="0" w:hanging="470"/>
        <w:jc w:val="left"/>
      </w:pPr>
      <w:bookmarkStart w:name="Introduction" w:id="2"/>
      <w:bookmarkEnd w:id="2"/>
      <w:r>
        <w:rPr>
          <w:b w:val="0"/>
        </w:rPr>
      </w:r>
      <w:r>
        <w:rPr>
          <w:spacing w:val="-2"/>
        </w:rPr>
        <w:t>Introduction</w:t>
      </w:r>
    </w:p>
    <w:p>
      <w:pPr>
        <w:pStyle w:val="BodyText"/>
        <w:spacing w:line="259" w:lineRule="auto" w:before="205"/>
        <w:ind w:right="217"/>
      </w:pPr>
      <w:r>
        <w:rPr/>
        <w:t>Nowadays competitive software companies need to deliver software in a still shorter time and with a lower price.</w:t>
      </w:r>
      <w:r>
        <w:rPr>
          <w:spacing w:val="40"/>
        </w:rPr>
        <w:t> </w:t>
      </w:r>
      <w:r>
        <w:rPr/>
        <w:t>In an opposite trend, software products steadily</w:t>
      </w:r>
      <w:r>
        <w:rPr>
          <w:spacing w:val="40"/>
        </w:rPr>
        <w:t> </w:t>
      </w:r>
      <w:r>
        <w:rPr/>
        <w:t>increase in size and complexity.</w:t>
      </w:r>
      <w:r>
        <w:rPr>
          <w:spacing w:val="37"/>
        </w:rPr>
        <w:t> </w:t>
      </w:r>
      <w:r>
        <w:rPr/>
        <w:t>A lot of techniques for managing these aspects have been defined.</w:t>
      </w:r>
      <w:r>
        <w:rPr>
          <w:spacing w:val="39"/>
        </w:rPr>
        <w:t> </w:t>
      </w:r>
      <w:r>
        <w:rPr/>
        <w:t>Today software is often a composition of software libraries and newly written code. Newer technologies — component-based programming — compose a final</w:t>
      </w:r>
      <w:r>
        <w:rPr>
          <w:spacing w:val="26"/>
        </w:rPr>
        <w:t> </w:t>
      </w:r>
      <w:r>
        <w:rPr/>
        <w:t>product</w:t>
      </w:r>
      <w:r>
        <w:rPr>
          <w:spacing w:val="26"/>
        </w:rPr>
        <w:t> </w:t>
      </w:r>
      <w:r>
        <w:rPr/>
        <w:t>from</w:t>
      </w:r>
      <w:r>
        <w:rPr>
          <w:spacing w:val="26"/>
        </w:rPr>
        <w:t> </w:t>
      </w:r>
      <w:r>
        <w:rPr/>
        <w:t>a</w:t>
      </w:r>
      <w:r>
        <w:rPr>
          <w:spacing w:val="26"/>
        </w:rPr>
        <w:t> </w:t>
      </w:r>
      <w:r>
        <w:rPr/>
        <w:t>set</w:t>
      </w:r>
      <w:r>
        <w:rPr>
          <w:spacing w:val="26"/>
        </w:rPr>
        <w:t> </w:t>
      </w:r>
      <w:r>
        <w:rPr/>
        <w:t>of</w:t>
      </w:r>
      <w:r>
        <w:rPr>
          <w:spacing w:val="26"/>
        </w:rPr>
        <w:t> </w:t>
      </w:r>
      <w:r>
        <w:rPr/>
        <w:t>components</w:t>
      </w:r>
      <w:r>
        <w:rPr>
          <w:spacing w:val="26"/>
        </w:rPr>
        <w:t> </w:t>
      </w:r>
      <w:r>
        <w:rPr/>
        <w:t>so</w:t>
      </w:r>
      <w:r>
        <w:rPr>
          <w:spacing w:val="26"/>
        </w:rPr>
        <w:t> </w:t>
      </w:r>
      <w:r>
        <w:rPr/>
        <w:t>that</w:t>
      </w:r>
      <w:r>
        <w:rPr>
          <w:spacing w:val="26"/>
        </w:rPr>
        <w:t> </w:t>
      </w:r>
      <w:r>
        <w:rPr/>
        <w:t>little</w:t>
      </w:r>
      <w:r>
        <w:rPr>
          <w:spacing w:val="26"/>
        </w:rPr>
        <w:t> </w:t>
      </w:r>
      <w:r>
        <w:rPr/>
        <w:t>code</w:t>
      </w:r>
      <w:r>
        <w:rPr>
          <w:spacing w:val="26"/>
        </w:rPr>
        <w:t> </w:t>
      </w:r>
      <w:r>
        <w:rPr/>
        <w:t>(except</w:t>
      </w:r>
      <w:r>
        <w:rPr>
          <w:spacing w:val="26"/>
        </w:rPr>
        <w:t> </w:t>
      </w:r>
      <w:r>
        <w:rPr/>
        <w:t>for</w:t>
      </w:r>
      <w:r>
        <w:rPr>
          <w:spacing w:val="26"/>
        </w:rPr>
        <w:t> </w:t>
      </w:r>
      <w:r>
        <w:rPr/>
        <w:t>the</w:t>
      </w:r>
      <w:r>
        <w:rPr>
          <w:spacing w:val="26"/>
        </w:rPr>
        <w:t> </w:t>
      </w:r>
      <w:r>
        <w:rPr/>
        <w:t>creation of new components) needs to be written.</w:t>
      </w:r>
    </w:p>
    <w:p>
      <w:pPr>
        <w:pStyle w:val="BodyText"/>
        <w:spacing w:line="266" w:lineRule="exact" w:before="1"/>
        <w:ind w:right="215" w:firstLine="317"/>
      </w:pPr>
      <w:r>
        <w:rPr/>
        <w:t>Although these technologies allow rapid software development, there are still barriers (see </w:t>
      </w:r>
      <w:hyperlink w:history="true" w:anchor="_bookmark1">
        <w:r>
          <w:rPr>
            <w:color w:val="0000FF"/>
          </w:rPr>
          <w:t>1.1</w:t>
        </w:r>
      </w:hyperlink>
      <w:r>
        <w:rPr/>
        <w:t>) which prevent us to fully benefit from them.</w:t>
      </w:r>
      <w:r>
        <w:rPr>
          <w:spacing w:val="40"/>
        </w:rPr>
        <w:t> </w:t>
      </w:r>
      <w:r>
        <w:rPr/>
        <w:t>A final component- </w:t>
      </w:r>
      <w:bookmarkStart w:name="Goal of the Paper" w:id="3"/>
      <w:bookmarkEnd w:id="3"/>
      <w:r>
        <w:rPr/>
      </w:r>
      <w:bookmarkStart w:name="_bookmark1" w:id="4"/>
      <w:bookmarkEnd w:id="4"/>
      <w:r>
        <w:rPr/>
        <w:t>based</w:t>
      </w:r>
      <w:r>
        <w:rPr/>
        <w:t> product must reach particular requirements in terms of functionality and extra-functional properties</w:t>
      </w:r>
      <w:r>
        <w:rPr>
          <w:spacing w:val="-14"/>
        </w:rPr>
        <w:t> </w:t>
      </w:r>
      <w:hyperlink w:history="true" w:anchor="_bookmark2">
        <w:r>
          <w:rPr>
            <w:rFonts w:ascii="LM Roman 8"/>
            <w:color w:val="0000FF"/>
            <w:position w:val="8"/>
            <w:sz w:val="15"/>
          </w:rPr>
          <w:t>2</w:t>
        </w:r>
      </w:hyperlink>
      <w:r>
        <w:rPr>
          <w:rFonts w:ascii="LM Roman 8"/>
          <w:color w:val="0000FF"/>
          <w:spacing w:val="40"/>
          <w:position w:val="8"/>
          <w:sz w:val="15"/>
        </w:rPr>
        <w:t> </w:t>
      </w:r>
      <w:r>
        <w:rPr/>
        <w:t>(abbreviated as EFPs).</w:t>
      </w:r>
      <w:r>
        <w:rPr>
          <w:spacing w:val="40"/>
        </w:rPr>
        <w:t> </w:t>
      </w:r>
      <w:r>
        <w:rPr/>
        <w:t>These include characteristics such as dependability, maintainability, usability, security, portability, re-usability, etc.</w:t>
      </w:r>
      <w:r>
        <w:rPr>
          <w:spacing w:val="40"/>
        </w:rPr>
        <w:t> </w:t>
      </w:r>
      <w:r>
        <w:rPr/>
        <w:t>For that reason, components need to provide extra-functional properties that hold this additional information. A developer uses these properties to check which component best suits the final product.</w:t>
      </w:r>
    </w:p>
    <w:p>
      <w:pPr>
        <w:pStyle w:val="BodyText"/>
        <w:spacing w:before="60"/>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Goal</w:t>
      </w:r>
      <w:r>
        <w:rPr>
          <w:rFonts w:ascii="LM Roman 10"/>
          <w:i/>
          <w:spacing w:val="-4"/>
          <w:sz w:val="21"/>
        </w:rPr>
        <w:t> </w:t>
      </w:r>
      <w:r>
        <w:rPr>
          <w:rFonts w:ascii="LM Roman 10"/>
          <w:i/>
          <w:sz w:val="21"/>
        </w:rPr>
        <w:t>of</w:t>
      </w:r>
      <w:r>
        <w:rPr>
          <w:rFonts w:ascii="LM Roman 10"/>
          <w:i/>
          <w:spacing w:val="-4"/>
          <w:sz w:val="21"/>
        </w:rPr>
        <w:t> </w:t>
      </w:r>
      <w:r>
        <w:rPr>
          <w:rFonts w:ascii="LM Roman 10"/>
          <w:i/>
          <w:sz w:val="21"/>
        </w:rPr>
        <w:t>the</w:t>
      </w:r>
      <w:r>
        <w:rPr>
          <w:rFonts w:ascii="LM Roman 10"/>
          <w:i/>
          <w:spacing w:val="-3"/>
          <w:sz w:val="21"/>
        </w:rPr>
        <w:t> </w:t>
      </w:r>
      <w:r>
        <w:rPr>
          <w:rFonts w:ascii="LM Roman 10"/>
          <w:i/>
          <w:spacing w:val="-4"/>
          <w:sz w:val="21"/>
        </w:rPr>
        <w:t>Paper</w:t>
      </w:r>
    </w:p>
    <w:p>
      <w:pPr>
        <w:pStyle w:val="BodyText"/>
        <w:spacing w:line="259" w:lineRule="auto" w:before="161"/>
        <w:ind w:right="216"/>
      </w:pPr>
      <w:r>
        <w:rPr/>
        <w:t>Extra-functional properties, as we define them, are a special kind of information expressing provided and required qualities of a piece of software.</w:t>
      </w:r>
      <w:r>
        <w:rPr>
          <w:spacing w:val="37"/>
        </w:rPr>
        <w:t> </w:t>
      </w:r>
      <w:r>
        <w:rPr/>
        <w:t>A lot of approaches to define and check EFPs have been proposed [</w:t>
      </w:r>
      <w:hyperlink w:history="true" w:anchor="_bookmark34">
        <w:r>
          <w:rPr>
            <w:color w:val="0000FF"/>
          </w:rPr>
          <w:t>20</w:t>
        </w:r>
      </w:hyperlink>
      <w:r>
        <w:rPr/>
        <w:t>], [</w:t>
      </w:r>
      <w:hyperlink w:history="true" w:anchor="_bookmark29">
        <w:r>
          <w:rPr>
            <w:color w:val="0000FF"/>
          </w:rPr>
          <w:t>15</w:t>
        </w:r>
      </w:hyperlink>
      <w:r>
        <w:rPr/>
        <w:t>] including languages for describing EFPs [</w:t>
      </w:r>
      <w:hyperlink w:history="true" w:anchor="_bookmark18">
        <w:r>
          <w:rPr>
            <w:color w:val="0000FF"/>
          </w:rPr>
          <w:t>6</w:t>
        </w:r>
      </w:hyperlink>
      <w:r>
        <w:rPr/>
        <w:t>], [</w:t>
      </w:r>
      <w:hyperlink w:history="true" w:anchor="_bookmark15">
        <w:r>
          <w:rPr>
            <w:color w:val="0000FF"/>
          </w:rPr>
          <w:t>1</w:t>
        </w:r>
      </w:hyperlink>
      <w:r>
        <w:rPr/>
        <w:t>].</w:t>
      </w:r>
    </w:p>
    <w:p>
      <w:pPr>
        <w:pStyle w:val="BodyText"/>
        <w:spacing w:line="208" w:lineRule="auto" w:before="47"/>
        <w:ind w:right="219" w:firstLine="317"/>
      </w:pPr>
      <w:r>
        <w:rPr/>
        <w:t>One of the less well explored issues is how to target EFPs for a particular domain and</w:t>
      </w:r>
      <w:r>
        <w:rPr>
          <w:spacing w:val="20"/>
        </w:rPr>
        <w:t> </w:t>
      </w:r>
      <w:r>
        <w:rPr/>
        <w:t>context</w:t>
      </w:r>
      <w:r>
        <w:rPr>
          <w:spacing w:val="-18"/>
        </w:rPr>
        <w:t> </w:t>
      </w:r>
      <w:hyperlink w:history="true" w:anchor="_bookmark3">
        <w:r>
          <w:rPr>
            <w:rFonts w:ascii="LM Roman 8"/>
            <w:color w:val="0000FF"/>
            <w:position w:val="8"/>
            <w:sz w:val="15"/>
          </w:rPr>
          <w:t>3</w:t>
        </w:r>
      </w:hyperlink>
      <w:r>
        <w:rPr>
          <w:rFonts w:ascii="LM Roman 8"/>
          <w:color w:val="0000FF"/>
          <w:spacing w:val="65"/>
          <w:position w:val="8"/>
          <w:sz w:val="15"/>
        </w:rPr>
        <w:t> </w:t>
      </w:r>
      <w:r>
        <w:rPr/>
        <w:t>(e.g.</w:t>
      </w:r>
      <w:r>
        <w:rPr>
          <w:spacing w:val="21"/>
        </w:rPr>
        <w:t> </w:t>
      </w:r>
      <w:r>
        <w:rPr/>
        <w:t>mobile</w:t>
      </w:r>
      <w:r>
        <w:rPr>
          <w:spacing w:val="21"/>
        </w:rPr>
        <w:t> </w:t>
      </w:r>
      <w:r>
        <w:rPr/>
        <w:t>phones,</w:t>
      </w:r>
      <w:r>
        <w:rPr>
          <w:spacing w:val="22"/>
        </w:rPr>
        <w:t> </w:t>
      </w:r>
      <w:r>
        <w:rPr/>
        <w:t>desktop</w:t>
      </w:r>
      <w:r>
        <w:rPr>
          <w:spacing w:val="21"/>
        </w:rPr>
        <w:t> </w:t>
      </w:r>
      <w:r>
        <w:rPr/>
        <w:t>computers,</w:t>
      </w:r>
      <w:r>
        <w:rPr>
          <w:spacing w:val="22"/>
        </w:rPr>
        <w:t> </w:t>
      </w:r>
      <w:r>
        <w:rPr/>
        <w:t>servers).</w:t>
      </w:r>
      <w:r>
        <w:rPr>
          <w:spacing w:val="53"/>
        </w:rPr>
        <w:t> </w:t>
      </w:r>
      <w:r>
        <w:rPr/>
        <w:t>Some</w:t>
      </w:r>
      <w:r>
        <w:rPr>
          <w:spacing w:val="21"/>
        </w:rPr>
        <w:t> </w:t>
      </w:r>
      <w:r>
        <w:rPr>
          <w:spacing w:val="-2"/>
        </w:rPr>
        <w:t>characteris-</w:t>
      </w:r>
    </w:p>
    <w:p>
      <w:pPr>
        <w:pStyle w:val="BodyText"/>
        <w:spacing w:line="259" w:lineRule="auto" w:before="21"/>
        <w:ind w:right="216"/>
      </w:pPr>
      <w:r>
        <w:rPr/>
        <w:t>tics are often important in one context but less relevant in another one, and concrete values of similar EFPs are usually different.</w:t>
      </w:r>
      <w:r>
        <w:rPr>
          <w:spacing w:val="40"/>
        </w:rPr>
        <w:t> </w:t>
      </w:r>
      <w:r>
        <w:rPr/>
        <w:t>For that reason, EFPs are nowadays used mainly in one context without any possibility to be re-used in another con-</w:t>
      </w:r>
      <w:r>
        <w:rPr>
          <w:spacing w:val="80"/>
        </w:rPr>
        <w:t> </w:t>
      </w:r>
      <w:r>
        <w:rPr/>
        <w:t>text.</w:t>
      </w:r>
      <w:r>
        <w:rPr>
          <w:spacing w:val="40"/>
        </w:rPr>
        <w:t> </w:t>
      </w:r>
      <w:r>
        <w:rPr/>
        <w:t>For instance, the context of real-time (R-T) applications usually successfully uses EFPs (e.g. response time) but these properties are not simply portable to, say, desktop applications.</w:t>
      </w:r>
    </w:p>
    <w:p>
      <w:pPr>
        <w:pStyle w:val="BodyText"/>
        <w:spacing w:line="259" w:lineRule="auto" w:before="24"/>
        <w:ind w:right="216" w:firstLine="317"/>
      </w:pPr>
      <w:r>
        <w:rPr/>
        <w:t>This is evidently a discrepancy with component-based programming goals where a</w:t>
      </w:r>
      <w:r>
        <w:rPr>
          <w:spacing w:val="23"/>
        </w:rPr>
        <w:t> </w:t>
      </w:r>
      <w:r>
        <w:rPr/>
        <w:t>component’s</w:t>
      </w:r>
      <w:r>
        <w:rPr>
          <w:spacing w:val="23"/>
        </w:rPr>
        <w:t> </w:t>
      </w:r>
      <w:r>
        <w:rPr/>
        <w:t>purpose</w:t>
      </w:r>
      <w:r>
        <w:rPr>
          <w:spacing w:val="23"/>
        </w:rPr>
        <w:t> </w:t>
      </w:r>
      <w:r>
        <w:rPr/>
        <w:t>is</w:t>
      </w:r>
      <w:r>
        <w:rPr>
          <w:spacing w:val="23"/>
        </w:rPr>
        <w:t> </w:t>
      </w:r>
      <w:r>
        <w:rPr/>
        <w:t>to</w:t>
      </w:r>
      <w:r>
        <w:rPr>
          <w:spacing w:val="23"/>
        </w:rPr>
        <w:t> </w:t>
      </w:r>
      <w:r>
        <w:rPr/>
        <w:t>be</w:t>
      </w:r>
      <w:r>
        <w:rPr>
          <w:spacing w:val="23"/>
        </w:rPr>
        <w:t> </w:t>
      </w:r>
      <w:r>
        <w:rPr/>
        <w:t>independent</w:t>
      </w:r>
      <w:r>
        <w:rPr>
          <w:spacing w:val="23"/>
        </w:rPr>
        <w:t> </w:t>
      </w:r>
      <w:r>
        <w:rPr/>
        <w:t>of</w:t>
      </w:r>
      <w:r>
        <w:rPr>
          <w:spacing w:val="24"/>
        </w:rPr>
        <w:t> </w:t>
      </w:r>
      <w:r>
        <w:rPr/>
        <w:t>a</w:t>
      </w:r>
      <w:r>
        <w:rPr>
          <w:spacing w:val="23"/>
        </w:rPr>
        <w:t> </w:t>
      </w:r>
      <w:r>
        <w:rPr/>
        <w:t>context.</w:t>
      </w:r>
      <w:r>
        <w:rPr>
          <w:spacing w:val="40"/>
        </w:rPr>
        <w:t> </w:t>
      </w:r>
      <w:r>
        <w:rPr/>
        <w:t>In</w:t>
      </w:r>
      <w:r>
        <w:rPr>
          <w:spacing w:val="23"/>
        </w:rPr>
        <w:t> </w:t>
      </w:r>
      <w:r>
        <w:rPr/>
        <w:t>this</w:t>
      </w:r>
      <w:r>
        <w:rPr>
          <w:spacing w:val="23"/>
        </w:rPr>
        <w:t> </w:t>
      </w:r>
      <w:r>
        <w:rPr/>
        <w:t>work,</w:t>
      </w:r>
      <w:r>
        <w:rPr>
          <w:spacing w:val="24"/>
        </w:rPr>
        <w:t> </w:t>
      </w:r>
      <w:r>
        <w:rPr/>
        <w:t>our</w:t>
      </w:r>
      <w:r>
        <w:rPr>
          <w:spacing w:val="23"/>
        </w:rPr>
        <w:t> </w:t>
      </w:r>
      <w:r>
        <w:rPr/>
        <w:t>aim</w:t>
      </w:r>
      <w:r>
        <w:rPr>
          <w:spacing w:val="23"/>
        </w:rPr>
        <w:t> </w:t>
      </w:r>
      <w:r>
        <w:rPr/>
        <w:t>is to introduce a way to define extra-functional properties which can be reliably and consistently</w:t>
      </w:r>
      <w:r>
        <w:rPr>
          <w:spacing w:val="2"/>
        </w:rPr>
        <w:t> </w:t>
      </w:r>
      <w:r>
        <w:rPr/>
        <w:t>interpreted</w:t>
      </w:r>
      <w:r>
        <w:rPr>
          <w:spacing w:val="3"/>
        </w:rPr>
        <w:t> </w:t>
      </w:r>
      <w:r>
        <w:rPr/>
        <w:t>in</w:t>
      </w:r>
      <w:r>
        <w:rPr>
          <w:spacing w:val="2"/>
        </w:rPr>
        <w:t> </w:t>
      </w:r>
      <w:r>
        <w:rPr/>
        <w:t>different</w:t>
      </w:r>
      <w:r>
        <w:rPr>
          <w:spacing w:val="3"/>
        </w:rPr>
        <w:t> </w:t>
      </w:r>
      <w:r>
        <w:rPr/>
        <w:t>contexts</w:t>
      </w:r>
      <w:r>
        <w:rPr>
          <w:spacing w:val="2"/>
        </w:rPr>
        <w:t> </w:t>
      </w:r>
      <w:r>
        <w:rPr/>
        <w:t>relevant</w:t>
      </w:r>
      <w:r>
        <w:rPr>
          <w:spacing w:val="2"/>
        </w:rPr>
        <w:t> </w:t>
      </w:r>
      <w:r>
        <w:rPr/>
        <w:t>to</w:t>
      </w:r>
      <w:r>
        <w:rPr>
          <w:spacing w:val="3"/>
        </w:rPr>
        <w:t> </w:t>
      </w:r>
      <w:r>
        <w:rPr/>
        <w:t>a</w:t>
      </w:r>
      <w:r>
        <w:rPr>
          <w:spacing w:val="2"/>
        </w:rPr>
        <w:t> </w:t>
      </w:r>
      <w:r>
        <w:rPr/>
        <w:t>domain.</w:t>
      </w:r>
      <w:r>
        <w:rPr>
          <w:spacing w:val="28"/>
        </w:rPr>
        <w:t> </w:t>
      </w:r>
      <w:r>
        <w:rPr/>
        <w:t>Additionally,</w:t>
      </w:r>
      <w:r>
        <w:rPr>
          <w:spacing w:val="5"/>
        </w:rPr>
        <w:t> </w:t>
      </w:r>
      <w:r>
        <w:rPr>
          <w:spacing w:val="-5"/>
        </w:rPr>
        <w:t>we</w:t>
      </w:r>
    </w:p>
    <w:p>
      <w:pPr>
        <w:pStyle w:val="BodyText"/>
        <w:spacing w:line="235" w:lineRule="auto" w:before="7"/>
        <w:ind w:right="218"/>
      </w:pPr>
      <w:bookmarkStart w:name="_bookmark2" w:id="5"/>
      <w:bookmarkEnd w:id="5"/>
      <w:r>
        <w:rPr/>
      </w:r>
      <w:r>
        <w:rPr/>
        <w:t>provide the possibility to express a relation of a component to its environment – </w:t>
      </w:r>
      <w:bookmarkStart w:name="_bookmark3" w:id="6"/>
      <w:bookmarkEnd w:id="6"/>
      <w:r>
        <w:rPr/>
        <w:t>called</w:t>
      </w:r>
      <w:r>
        <w:rPr/>
        <w:t> </w:t>
      </w:r>
      <w:r>
        <w:rPr>
          <w:rFonts w:ascii="LM Roman 10" w:hAnsi="LM Roman 10"/>
          <w:i/>
        </w:rPr>
        <w:t>deployment</w:t>
      </w:r>
      <w:r>
        <w:rPr>
          <w:rFonts w:ascii="LM Roman 10" w:hAnsi="LM Roman 10"/>
          <w:i/>
          <w:spacing w:val="-3"/>
        </w:rPr>
        <w:t> </w:t>
      </w:r>
      <w:r>
        <w:rPr>
          <w:rFonts w:ascii="LM Roman 10" w:hAnsi="LM Roman 10"/>
          <w:i/>
        </w:rPr>
        <w:t>contract </w:t>
      </w:r>
      <w:r>
        <w:rPr/>
        <w:t>– in terms of EFPs.</w:t>
      </w:r>
      <w:r>
        <w:rPr>
          <w:spacing w:val="40"/>
        </w:rPr>
        <w:t> </w:t>
      </w:r>
      <w:r>
        <w:rPr/>
        <w:t>The main technical contribution of the</w:t>
      </w:r>
      <w:r>
        <w:rPr>
          <w:spacing w:val="18"/>
        </w:rPr>
        <w:t> </w:t>
      </w:r>
      <w:r>
        <w:rPr/>
        <w:t>presented</w:t>
      </w:r>
      <w:r>
        <w:rPr>
          <w:spacing w:val="18"/>
        </w:rPr>
        <w:t> </w:t>
      </w:r>
      <w:r>
        <w:rPr/>
        <w:t>work</w:t>
      </w:r>
      <w:r>
        <w:rPr>
          <w:spacing w:val="18"/>
        </w:rPr>
        <w:t> </w:t>
      </w:r>
      <w:r>
        <w:rPr/>
        <w:t>is</w:t>
      </w:r>
      <w:r>
        <w:rPr>
          <w:spacing w:val="18"/>
        </w:rPr>
        <w:t> </w:t>
      </w:r>
      <w:r>
        <w:rPr/>
        <w:t>the</w:t>
      </w:r>
      <w:r>
        <w:rPr>
          <w:spacing w:val="18"/>
        </w:rPr>
        <w:t> </w:t>
      </w:r>
      <w:r>
        <w:rPr/>
        <w:t>system</w:t>
      </w:r>
      <w:r>
        <w:rPr>
          <w:spacing w:val="18"/>
        </w:rPr>
        <w:t> </w:t>
      </w:r>
      <w:r>
        <w:rPr/>
        <w:t>of</w:t>
      </w:r>
      <w:r>
        <w:rPr>
          <w:spacing w:val="19"/>
        </w:rPr>
        <w:t> </w:t>
      </w:r>
      <w:r>
        <w:rPr/>
        <w:t>registries</w:t>
      </w:r>
      <w:r>
        <w:rPr>
          <w:spacing w:val="18"/>
        </w:rPr>
        <w:t> </w:t>
      </w:r>
      <w:r>
        <w:rPr/>
        <w:t>that</w:t>
      </w:r>
      <w:r>
        <w:rPr>
          <w:spacing w:val="18"/>
        </w:rPr>
        <w:t> </w:t>
      </w:r>
      <w:r>
        <w:rPr/>
        <w:t>stores</w:t>
      </w:r>
      <w:r>
        <w:rPr>
          <w:spacing w:val="18"/>
        </w:rPr>
        <w:t> </w:t>
      </w:r>
      <w:r>
        <w:rPr/>
        <w:t>a</w:t>
      </w:r>
      <w:r>
        <w:rPr>
          <w:spacing w:val="18"/>
        </w:rPr>
        <w:t> </w:t>
      </w:r>
      <w:r>
        <w:rPr/>
        <w:t>group</w:t>
      </w:r>
      <w:r>
        <w:rPr>
          <w:spacing w:val="18"/>
        </w:rPr>
        <w:t> </w:t>
      </w:r>
      <w:r>
        <w:rPr/>
        <w:t>of</w:t>
      </w:r>
      <w:r>
        <w:rPr>
          <w:spacing w:val="18"/>
        </w:rPr>
        <w:t> </w:t>
      </w:r>
      <w:r>
        <w:rPr/>
        <w:t>EFPs</w:t>
      </w:r>
      <w:r>
        <w:rPr>
          <w:spacing w:val="19"/>
        </w:rPr>
        <w:t> </w:t>
      </w:r>
      <w:r>
        <w:rPr>
          <w:spacing w:val="-2"/>
        </w:rPr>
        <w:t>relevant</w:t>
      </w:r>
    </w:p>
    <w:p>
      <w:pPr>
        <w:pStyle w:val="BodyText"/>
        <w:spacing w:before="22"/>
      </w:pPr>
      <w:r>
        <w:rPr/>
        <w:t>to</w:t>
      </w:r>
      <w:r>
        <w:rPr>
          <w:spacing w:val="15"/>
        </w:rPr>
        <w:t> </w:t>
      </w:r>
      <w:r>
        <w:rPr/>
        <w:t>a</w:t>
      </w:r>
      <w:r>
        <w:rPr>
          <w:spacing w:val="16"/>
        </w:rPr>
        <w:t> </w:t>
      </w:r>
      <w:r>
        <w:rPr/>
        <w:t>context</w:t>
      </w:r>
      <w:r>
        <w:rPr>
          <w:spacing w:val="16"/>
        </w:rPr>
        <w:t> </w:t>
      </w:r>
      <w:r>
        <w:rPr/>
        <w:t>and</w:t>
      </w:r>
      <w:r>
        <w:rPr>
          <w:spacing w:val="16"/>
        </w:rPr>
        <w:t> </w:t>
      </w:r>
      <w:r>
        <w:rPr/>
        <w:t>binds</w:t>
      </w:r>
      <w:r>
        <w:rPr>
          <w:spacing w:val="15"/>
        </w:rPr>
        <w:t> </w:t>
      </w:r>
      <w:r>
        <w:rPr/>
        <w:t>particular</w:t>
      </w:r>
      <w:r>
        <w:rPr>
          <w:spacing w:val="16"/>
        </w:rPr>
        <w:t> </w:t>
      </w:r>
      <w:r>
        <w:rPr/>
        <w:t>values</w:t>
      </w:r>
      <w:r>
        <w:rPr>
          <w:spacing w:val="16"/>
        </w:rPr>
        <w:t> </w:t>
      </w:r>
      <w:r>
        <w:rPr/>
        <w:t>to</w:t>
      </w:r>
      <w:r>
        <w:rPr>
          <w:spacing w:val="16"/>
        </w:rPr>
        <w:t> </w:t>
      </w:r>
      <w:r>
        <w:rPr>
          <w:spacing w:val="-2"/>
        </w:rPr>
        <w:t>them.</w:t>
      </w:r>
    </w:p>
    <w:p>
      <w:pPr>
        <w:pStyle w:val="BodyText"/>
        <w:spacing w:line="259" w:lineRule="auto" w:before="40"/>
        <w:ind w:right="217" w:firstLine="317"/>
      </w:pPr>
      <w:r>
        <w:rPr/>
        <w:t>The definitions of properties, deployment contract and registries introduced in this</w:t>
      </w:r>
      <w:r>
        <w:rPr>
          <w:spacing w:val="37"/>
        </w:rPr>
        <w:t> </w:t>
      </w:r>
      <w:r>
        <w:rPr/>
        <w:t>paper</w:t>
      </w:r>
      <w:r>
        <w:rPr>
          <w:spacing w:val="38"/>
        </w:rPr>
        <w:t> </w:t>
      </w:r>
      <w:r>
        <w:rPr/>
        <w:t>are</w:t>
      </w:r>
      <w:r>
        <w:rPr>
          <w:spacing w:val="38"/>
        </w:rPr>
        <w:t> </w:t>
      </w:r>
      <w:r>
        <w:rPr/>
        <w:t>expressed</w:t>
      </w:r>
      <w:r>
        <w:rPr>
          <w:spacing w:val="38"/>
        </w:rPr>
        <w:t> </w:t>
      </w:r>
      <w:r>
        <w:rPr/>
        <w:t>as</w:t>
      </w:r>
      <w:r>
        <w:rPr>
          <w:spacing w:val="38"/>
        </w:rPr>
        <w:t> </w:t>
      </w:r>
      <w:r>
        <w:rPr/>
        <w:t>a</w:t>
      </w:r>
      <w:r>
        <w:rPr>
          <w:spacing w:val="38"/>
        </w:rPr>
        <w:t> </w:t>
      </w:r>
      <w:r>
        <w:rPr/>
        <w:t>precise</w:t>
      </w:r>
      <w:r>
        <w:rPr>
          <w:spacing w:val="38"/>
        </w:rPr>
        <w:t> </w:t>
      </w:r>
      <w:r>
        <w:rPr/>
        <w:t>mathematical</w:t>
      </w:r>
      <w:r>
        <w:rPr>
          <w:spacing w:val="38"/>
        </w:rPr>
        <w:t> </w:t>
      </w:r>
      <w:r>
        <w:rPr/>
        <w:t>model.</w:t>
      </w:r>
      <w:r>
        <w:rPr>
          <w:spacing w:val="77"/>
          <w:w w:val="150"/>
        </w:rPr>
        <w:t> </w:t>
      </w:r>
      <w:r>
        <w:rPr/>
        <w:t>Although</w:t>
      </w:r>
      <w:r>
        <w:rPr>
          <w:spacing w:val="38"/>
        </w:rPr>
        <w:t> </w:t>
      </w:r>
      <w:r>
        <w:rPr/>
        <w:t>a</w:t>
      </w:r>
      <w:r>
        <w:rPr>
          <w:spacing w:val="38"/>
        </w:rPr>
        <w:t> </w:t>
      </w:r>
      <w:r>
        <w:rPr>
          <w:spacing w:val="-2"/>
        </w:rPr>
        <w:t>practical</w:t>
      </w:r>
    </w:p>
    <w:p>
      <w:pPr>
        <w:pStyle w:val="BodyText"/>
        <w:spacing w:before="9"/>
        <w:ind w:left="0"/>
        <w:jc w:val="left"/>
        <w:rPr>
          <w:sz w:val="14"/>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125528</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884158pt;width:34.85pt;height:.1pt;mso-position-horizontal-relative:page;mso-position-vertical-relative:paragraph;z-index:-15726080;mso-wrap-distance-left:0;mso-wrap-distance-right:0" id="docshape8" coordorigin="788,198" coordsize="697,0" path="m788,198l1485,198e" filled="false" stroked="true" strokeweight=".386546pt" strokecolor="#000000">
                <v:path arrowok="t"/>
                <v:stroke dashstyle="solid"/>
                <w10:wrap type="topAndBottom"/>
              </v:shape>
            </w:pict>
          </mc:Fallback>
        </mc:AlternateContent>
      </w:r>
    </w:p>
    <w:p>
      <w:pPr>
        <w:spacing w:line="221" w:lineRule="exact" w:before="44"/>
        <w:ind w:left="108" w:right="0" w:firstLine="0"/>
        <w:jc w:val="left"/>
        <w:rPr>
          <w:rFonts w:ascii="LM Roman 8"/>
          <w:sz w:val="15"/>
        </w:rPr>
      </w:pPr>
      <w:r>
        <w:rPr>
          <w:rFonts w:ascii="IPAPMincho"/>
          <w:w w:val="105"/>
          <w:sz w:val="15"/>
          <w:vertAlign w:val="superscript"/>
        </w:rPr>
        <w:t>2</w:t>
      </w:r>
      <w:r>
        <w:rPr>
          <w:rFonts w:ascii="IPAPMincho"/>
          <w:spacing w:val="34"/>
          <w:w w:val="105"/>
          <w:sz w:val="15"/>
          <w:vertAlign w:val="baseline"/>
        </w:rPr>
        <w:t> </w:t>
      </w:r>
      <w:r>
        <w:rPr>
          <w:rFonts w:ascii="LM Roman 8"/>
          <w:w w:val="105"/>
          <w:sz w:val="15"/>
          <w:vertAlign w:val="baseline"/>
        </w:rPr>
        <w:t>Often</w:t>
      </w:r>
      <w:r>
        <w:rPr>
          <w:rFonts w:ascii="LM Roman 8"/>
          <w:spacing w:val="-10"/>
          <w:w w:val="105"/>
          <w:sz w:val="15"/>
          <w:vertAlign w:val="baseline"/>
        </w:rPr>
        <w:t> </w:t>
      </w:r>
      <w:r>
        <w:rPr>
          <w:rFonts w:ascii="LM Roman 8"/>
          <w:w w:val="105"/>
          <w:sz w:val="15"/>
          <w:vertAlign w:val="baseline"/>
        </w:rPr>
        <w:t>also</w:t>
      </w:r>
      <w:r>
        <w:rPr>
          <w:rFonts w:ascii="LM Roman 8"/>
          <w:spacing w:val="-9"/>
          <w:w w:val="105"/>
          <w:sz w:val="15"/>
          <w:vertAlign w:val="baseline"/>
        </w:rPr>
        <w:t> </w:t>
      </w:r>
      <w:r>
        <w:rPr>
          <w:rFonts w:ascii="LM Roman 8"/>
          <w:w w:val="105"/>
          <w:sz w:val="15"/>
          <w:vertAlign w:val="baseline"/>
        </w:rPr>
        <w:t>called</w:t>
      </w:r>
      <w:r>
        <w:rPr>
          <w:rFonts w:ascii="LM Roman 8"/>
          <w:spacing w:val="-9"/>
          <w:w w:val="105"/>
          <w:sz w:val="15"/>
          <w:vertAlign w:val="baseline"/>
        </w:rPr>
        <w:t> </w:t>
      </w:r>
      <w:r>
        <w:rPr>
          <w:rFonts w:ascii="LM Roman 8"/>
          <w:w w:val="105"/>
          <w:sz w:val="15"/>
          <w:vertAlign w:val="baseline"/>
        </w:rPr>
        <w:t>non-functional</w:t>
      </w:r>
      <w:r>
        <w:rPr>
          <w:rFonts w:ascii="LM Roman 8"/>
          <w:spacing w:val="-9"/>
          <w:w w:val="105"/>
          <w:sz w:val="15"/>
          <w:vertAlign w:val="baseline"/>
        </w:rPr>
        <w:t> </w:t>
      </w:r>
      <w:r>
        <w:rPr>
          <w:rFonts w:ascii="LM Roman 8"/>
          <w:w w:val="105"/>
          <w:sz w:val="15"/>
          <w:vertAlign w:val="baseline"/>
        </w:rPr>
        <w:t>properties</w:t>
      </w:r>
      <w:r>
        <w:rPr>
          <w:rFonts w:ascii="LM Roman 8"/>
          <w:spacing w:val="-9"/>
          <w:w w:val="105"/>
          <w:sz w:val="15"/>
          <w:vertAlign w:val="baseline"/>
        </w:rPr>
        <w:t> </w:t>
      </w:r>
      <w:r>
        <w:rPr>
          <w:rFonts w:ascii="LM Roman 8"/>
          <w:w w:val="105"/>
          <w:sz w:val="15"/>
          <w:vertAlign w:val="baseline"/>
        </w:rPr>
        <w:t>or</w:t>
      </w:r>
      <w:r>
        <w:rPr>
          <w:rFonts w:ascii="LM Roman 8"/>
          <w:spacing w:val="-9"/>
          <w:w w:val="105"/>
          <w:sz w:val="15"/>
          <w:vertAlign w:val="baseline"/>
        </w:rPr>
        <w:t> </w:t>
      </w:r>
      <w:r>
        <w:rPr>
          <w:rFonts w:ascii="LM Roman 8"/>
          <w:spacing w:val="-2"/>
          <w:w w:val="105"/>
          <w:sz w:val="15"/>
          <w:vertAlign w:val="baseline"/>
        </w:rPr>
        <w:t>characteristics.</w:t>
      </w:r>
    </w:p>
    <w:p>
      <w:pPr>
        <w:spacing w:line="148" w:lineRule="auto" w:before="42"/>
        <w:ind w:left="108" w:right="142" w:hanging="1"/>
        <w:jc w:val="left"/>
        <w:rPr>
          <w:rFonts w:ascii="LM Roman 8" w:hAnsi="LM Roman 8"/>
          <w:sz w:val="15"/>
        </w:rPr>
      </w:pPr>
      <w:r>
        <w:rPr>
          <w:rFonts w:ascii="IPAPMincho" w:hAnsi="IPAPMincho"/>
          <w:w w:val="105"/>
          <w:sz w:val="15"/>
          <w:vertAlign w:val="superscript"/>
        </w:rPr>
        <w:t>3</w:t>
      </w:r>
      <w:r>
        <w:rPr>
          <w:rFonts w:ascii="IPAPMincho" w:hAnsi="IPAPMincho"/>
          <w:spacing w:val="28"/>
          <w:w w:val="105"/>
          <w:sz w:val="15"/>
          <w:vertAlign w:val="baseline"/>
        </w:rPr>
        <w:t> </w:t>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w w:val="105"/>
          <w:sz w:val="15"/>
          <w:vertAlign w:val="baseline"/>
        </w:rPr>
        <w:t>’context’</w:t>
      </w:r>
      <w:r>
        <w:rPr>
          <w:rFonts w:ascii="LM Roman 8" w:hAnsi="LM Roman 8"/>
          <w:spacing w:val="-6"/>
          <w:w w:val="105"/>
          <w:sz w:val="15"/>
          <w:vertAlign w:val="baseline"/>
        </w:rPr>
        <w:t> </w:t>
      </w:r>
      <w:r>
        <w:rPr>
          <w:rFonts w:ascii="LM Roman 8" w:hAnsi="LM Roman 8"/>
          <w:w w:val="105"/>
          <w:sz w:val="15"/>
          <w:vertAlign w:val="baseline"/>
        </w:rPr>
        <w:t>we</w:t>
      </w:r>
      <w:r>
        <w:rPr>
          <w:rFonts w:ascii="LM Roman 8" w:hAnsi="LM Roman 8"/>
          <w:spacing w:val="-6"/>
          <w:w w:val="105"/>
          <w:sz w:val="15"/>
          <w:vertAlign w:val="baseline"/>
        </w:rPr>
        <w:t> </w:t>
      </w:r>
      <w:r>
        <w:rPr>
          <w:rFonts w:ascii="LM Roman 8" w:hAnsi="LM Roman 8"/>
          <w:w w:val="105"/>
          <w:sz w:val="15"/>
          <w:vertAlign w:val="baseline"/>
        </w:rPr>
        <w:t>mean</w:t>
      </w:r>
      <w:r>
        <w:rPr>
          <w:rFonts w:ascii="LM Roman 8" w:hAnsi="LM Roman 8"/>
          <w:spacing w:val="-6"/>
          <w:w w:val="105"/>
          <w:sz w:val="15"/>
          <w:vertAlign w:val="baseline"/>
        </w:rPr>
        <w:t> </w:t>
      </w:r>
      <w:r>
        <w:rPr>
          <w:rFonts w:ascii="LM Roman 8" w:hAnsi="LM Roman 8"/>
          <w:w w:val="105"/>
          <w:sz w:val="15"/>
          <w:vertAlign w:val="baseline"/>
        </w:rPr>
        <w:t>specific</w:t>
      </w:r>
      <w:r>
        <w:rPr>
          <w:rFonts w:ascii="LM Roman 8" w:hAnsi="LM Roman 8"/>
          <w:spacing w:val="-6"/>
          <w:w w:val="105"/>
          <w:sz w:val="15"/>
          <w:vertAlign w:val="baseline"/>
        </w:rPr>
        <w:t> </w:t>
      </w:r>
      <w:r>
        <w:rPr>
          <w:rFonts w:ascii="LM Roman 8" w:hAnsi="LM Roman 8"/>
          <w:w w:val="105"/>
          <w:sz w:val="15"/>
          <w:vertAlign w:val="baseline"/>
        </w:rPr>
        <w:t>computation</w:t>
      </w:r>
      <w:r>
        <w:rPr>
          <w:rFonts w:ascii="LM Roman 8" w:hAnsi="LM Roman 8"/>
          <w:spacing w:val="-6"/>
          <w:w w:val="105"/>
          <w:sz w:val="15"/>
          <w:vertAlign w:val="baseline"/>
        </w:rPr>
        <w:t> </w:t>
      </w:r>
      <w:r>
        <w:rPr>
          <w:rFonts w:ascii="LM Roman 8" w:hAnsi="LM Roman 8"/>
          <w:w w:val="105"/>
          <w:sz w:val="15"/>
          <w:vertAlign w:val="baseline"/>
        </w:rPr>
        <w:t>environment</w:t>
      </w:r>
      <w:r>
        <w:rPr>
          <w:rFonts w:ascii="LM Roman 8" w:hAnsi="LM Roman 8"/>
          <w:spacing w:val="-5"/>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with</w:t>
      </w:r>
      <w:r>
        <w:rPr>
          <w:rFonts w:ascii="LM Roman 8" w:hAnsi="LM Roman 8"/>
          <w:spacing w:val="-6"/>
          <w:w w:val="105"/>
          <w:sz w:val="15"/>
          <w:vertAlign w:val="baseline"/>
        </w:rPr>
        <w:t> </w:t>
      </w:r>
      <w:r>
        <w:rPr>
          <w:rFonts w:ascii="LM Roman 8" w:hAnsi="LM Roman 8"/>
          <w:w w:val="105"/>
          <w:sz w:val="15"/>
          <w:vertAlign w:val="baseline"/>
        </w:rPr>
        <w:t>particular</w:t>
      </w:r>
      <w:r>
        <w:rPr>
          <w:rFonts w:ascii="LM Roman 8" w:hAnsi="LM Roman 8"/>
          <w:spacing w:val="-6"/>
          <w:w w:val="105"/>
          <w:sz w:val="15"/>
          <w:vertAlign w:val="baseline"/>
        </w:rPr>
        <w:t> </w:t>
      </w:r>
      <w:r>
        <w:rPr>
          <w:rFonts w:ascii="LM Roman 8" w:hAnsi="LM Roman 8"/>
          <w:w w:val="105"/>
          <w:sz w:val="15"/>
          <w:vertAlign w:val="baseline"/>
        </w:rPr>
        <w:t>hardware,</w:t>
      </w:r>
      <w:r>
        <w:rPr>
          <w:rFonts w:ascii="LM Roman 8" w:hAnsi="LM Roman 8"/>
          <w:spacing w:val="-4"/>
          <w:w w:val="105"/>
          <w:sz w:val="15"/>
          <w:vertAlign w:val="baseline"/>
        </w:rPr>
        <w:t> </w:t>
      </w:r>
      <w:r>
        <w:rPr>
          <w:rFonts w:ascii="LM Roman 8" w:hAnsi="LM Roman 8"/>
          <w:w w:val="105"/>
          <w:sz w:val="15"/>
          <w:vertAlign w:val="baseline"/>
        </w:rPr>
        <w:t>software,</w:t>
      </w:r>
      <w:r>
        <w:rPr>
          <w:rFonts w:ascii="LM Roman 8" w:hAnsi="LM Roman 8"/>
          <w:spacing w:val="-4"/>
          <w:w w:val="105"/>
          <w:sz w:val="15"/>
          <w:vertAlign w:val="baseline"/>
        </w:rPr>
        <w:t> </w:t>
      </w:r>
      <w:r>
        <w:rPr>
          <w:rFonts w:ascii="LM Roman 8" w:hAnsi="LM Roman 8"/>
          <w:w w:val="105"/>
          <w:sz w:val="15"/>
          <w:vertAlign w:val="baseline"/>
        </w:rPr>
        <w:t>perfor- mance or a user comfort needs.</w:t>
      </w:r>
    </w:p>
    <w:p>
      <w:pPr>
        <w:spacing w:after="0" w:line="148" w:lineRule="auto"/>
        <w:jc w:val="left"/>
        <w:rPr>
          <w:rFonts w:ascii="LM Roman 8" w:hAnsi="LM Roman 8"/>
          <w:sz w:val="15"/>
        </w:rPr>
        <w:sectPr>
          <w:headerReference w:type="even" r:id="rId12"/>
          <w:headerReference w:type="default" r:id="rId13"/>
          <w:pgSz w:w="9360" w:h="13610"/>
          <w:pgMar w:header="855" w:footer="0" w:top="1040" w:bottom="280" w:left="680" w:right="680"/>
          <w:pgNumType w:start="56"/>
        </w:sectPr>
      </w:pPr>
    </w:p>
    <w:p>
      <w:pPr>
        <w:pStyle w:val="BodyText"/>
        <w:spacing w:line="259" w:lineRule="auto" w:before="160"/>
        <w:ind w:left="221" w:right="105"/>
      </w:pPr>
      <w:r>
        <w:rPr/>
        <w:t>usage of the proposal requires to also develop adequate technical means, the goal of this paper is to establish their fundamental model rather than suggesting a concrete technology.</w:t>
      </w:r>
      <w:r>
        <w:rPr>
          <w:spacing w:val="40"/>
        </w:rPr>
        <w:t> </w:t>
      </w:r>
      <w:r>
        <w:rPr/>
        <w:t>The definitions to be given in the paper aim at simple-to-use models</w:t>
      </w:r>
      <w:r>
        <w:rPr>
          <w:spacing w:val="80"/>
        </w:rPr>
        <w:t> </w:t>
      </w:r>
      <w:r>
        <w:rPr/>
        <w:t>and</w:t>
      </w:r>
      <w:r>
        <w:rPr>
          <w:spacing w:val="33"/>
        </w:rPr>
        <w:t> </w:t>
      </w:r>
      <w:r>
        <w:rPr/>
        <w:t>abstractions</w:t>
      </w:r>
      <w:r>
        <w:rPr>
          <w:spacing w:val="33"/>
        </w:rPr>
        <w:t> </w:t>
      </w:r>
      <w:r>
        <w:rPr/>
        <w:t>which</w:t>
      </w:r>
      <w:r>
        <w:rPr>
          <w:spacing w:val="33"/>
        </w:rPr>
        <w:t> </w:t>
      </w:r>
      <w:r>
        <w:rPr/>
        <w:t>will</w:t>
      </w:r>
      <w:r>
        <w:rPr>
          <w:spacing w:val="33"/>
        </w:rPr>
        <w:t> </w:t>
      </w:r>
      <w:r>
        <w:rPr/>
        <w:t>consequenly</w:t>
      </w:r>
      <w:r>
        <w:rPr>
          <w:spacing w:val="33"/>
        </w:rPr>
        <w:t> </w:t>
      </w:r>
      <w:r>
        <w:rPr/>
        <w:t>increase</w:t>
      </w:r>
      <w:r>
        <w:rPr>
          <w:spacing w:val="33"/>
        </w:rPr>
        <w:t> </w:t>
      </w:r>
      <w:r>
        <w:rPr/>
        <w:t>a</w:t>
      </w:r>
      <w:r>
        <w:rPr>
          <w:spacing w:val="33"/>
        </w:rPr>
        <w:t> </w:t>
      </w:r>
      <w:r>
        <w:rPr/>
        <w:t>chance</w:t>
      </w:r>
      <w:r>
        <w:rPr>
          <w:spacing w:val="33"/>
        </w:rPr>
        <w:t> </w:t>
      </w:r>
      <w:r>
        <w:rPr/>
        <w:t>of</w:t>
      </w:r>
      <w:r>
        <w:rPr>
          <w:spacing w:val="33"/>
        </w:rPr>
        <w:t> </w:t>
      </w:r>
      <w:r>
        <w:rPr/>
        <w:t>industrial</w:t>
      </w:r>
      <w:r>
        <w:rPr>
          <w:spacing w:val="33"/>
        </w:rPr>
        <w:t> </w:t>
      </w:r>
      <w:r>
        <w:rPr/>
        <w:t>adoption.</w:t>
      </w:r>
    </w:p>
    <w:p>
      <w:pPr>
        <w:pStyle w:val="BodyText"/>
        <w:spacing w:line="259" w:lineRule="auto" w:before="22"/>
        <w:ind w:left="221" w:right="103" w:firstLine="317"/>
      </w:pPr>
      <w:r>
        <w:rPr/>
        <w:t>This paper is organized as follows.</w:t>
      </w:r>
      <w:r>
        <w:rPr>
          <w:spacing w:val="39"/>
        </w:rPr>
        <w:t> </w:t>
      </w:r>
      <w:r>
        <w:rPr/>
        <w:t>The next section contains a brief overview of </w:t>
      </w:r>
      <w:bookmarkStart w:name="Related Work" w:id="7"/>
      <w:bookmarkEnd w:id="7"/>
      <w:r>
        <w:rPr/>
        <w:t>te</w:t>
      </w:r>
      <w:r>
        <w:rPr/>
        <w:t>chnologies and research approaches relevant to extra-functional properties.</w:t>
      </w:r>
      <w:r>
        <w:rPr>
          <w:spacing w:val="40"/>
        </w:rPr>
        <w:t> </w:t>
      </w:r>
      <w:r>
        <w:rPr/>
        <w:t>Sec- tion </w:t>
      </w:r>
      <w:hyperlink w:history="true" w:anchor="_bookmark5">
        <w:r>
          <w:rPr>
            <w:color w:val="0000FF"/>
          </w:rPr>
          <w:t>3</w:t>
        </w:r>
      </w:hyperlink>
      <w:r>
        <w:rPr>
          <w:color w:val="0000FF"/>
        </w:rPr>
        <w:t> </w:t>
      </w:r>
      <w:r>
        <w:rPr/>
        <w:t>describes the general principles of our work, it shows how we define EFPs and their</w:t>
      </w:r>
      <w:r>
        <w:rPr>
          <w:spacing w:val="32"/>
        </w:rPr>
        <w:t> </w:t>
      </w:r>
      <w:r>
        <w:rPr/>
        <w:t>relation</w:t>
      </w:r>
      <w:r>
        <w:rPr>
          <w:spacing w:val="32"/>
        </w:rPr>
        <w:t> </w:t>
      </w:r>
      <w:r>
        <w:rPr/>
        <w:t>to</w:t>
      </w:r>
      <w:r>
        <w:rPr>
          <w:spacing w:val="32"/>
        </w:rPr>
        <w:t> </w:t>
      </w:r>
      <w:r>
        <w:rPr/>
        <w:t>deployment</w:t>
      </w:r>
      <w:r>
        <w:rPr>
          <w:spacing w:val="32"/>
        </w:rPr>
        <w:t> </w:t>
      </w:r>
      <w:r>
        <w:rPr/>
        <w:t>contracts,</w:t>
      </w:r>
      <w:r>
        <w:rPr>
          <w:spacing w:val="35"/>
        </w:rPr>
        <w:t> </w:t>
      </w:r>
      <w:r>
        <w:rPr/>
        <w:t>including</w:t>
      </w:r>
      <w:r>
        <w:rPr>
          <w:spacing w:val="32"/>
        </w:rPr>
        <w:t> </w:t>
      </w:r>
      <w:r>
        <w:rPr/>
        <w:t>the</w:t>
      </w:r>
      <w:r>
        <w:rPr>
          <w:spacing w:val="31"/>
        </w:rPr>
        <w:t> </w:t>
      </w:r>
      <w:r>
        <w:rPr/>
        <w:t>modifications</w:t>
      </w:r>
      <w:r>
        <w:rPr>
          <w:spacing w:val="32"/>
        </w:rPr>
        <w:t> </w:t>
      </w:r>
      <w:r>
        <w:rPr/>
        <w:t>we</w:t>
      </w:r>
      <w:r>
        <w:rPr>
          <w:spacing w:val="32"/>
        </w:rPr>
        <w:t> </w:t>
      </w:r>
      <w:r>
        <w:rPr/>
        <w:t>introduced to existing approaches.</w:t>
      </w:r>
      <w:r>
        <w:rPr>
          <w:spacing w:val="40"/>
        </w:rPr>
        <w:t> </w:t>
      </w:r>
      <w:r>
        <w:rPr/>
        <w:t>Then follows detailed information about our registry sys- tem.</w:t>
      </w:r>
      <w:r>
        <w:rPr>
          <w:spacing w:val="40"/>
        </w:rPr>
        <w:t> </w:t>
      </w:r>
      <w:r>
        <w:rPr/>
        <w:t>The last section of this paper provides a case study in which we show how a current system developed by a Czech company can be enhanced using our proposed </w:t>
      </w:r>
      <w:bookmarkStart w:name="Languages for Definition of Extra-functi" w:id="8"/>
      <w:bookmarkEnd w:id="8"/>
      <w:r>
        <w:rPr>
          <w:spacing w:val="-2"/>
        </w:rPr>
        <w:t>meth</w:t>
      </w:r>
      <w:r>
        <w:rPr>
          <w:spacing w:val="-2"/>
        </w:rPr>
        <w:t>od.</w:t>
      </w:r>
    </w:p>
    <w:p>
      <w:pPr>
        <w:pStyle w:val="Heading1"/>
        <w:numPr>
          <w:ilvl w:val="0"/>
          <w:numId w:val="1"/>
        </w:numPr>
        <w:tabs>
          <w:tab w:pos="691" w:val="left" w:leader="none"/>
        </w:tabs>
        <w:spacing w:line="240" w:lineRule="auto" w:before="242" w:after="0"/>
        <w:ind w:left="691" w:right="0" w:hanging="470"/>
        <w:jc w:val="left"/>
      </w:pPr>
      <w:r>
        <w:rPr/>
        <w:t>Related</w:t>
      </w:r>
      <w:r>
        <w:rPr>
          <w:spacing w:val="-12"/>
        </w:rPr>
        <w:t> </w:t>
      </w:r>
      <w:r>
        <w:rPr>
          <w:spacing w:val="-4"/>
        </w:rPr>
        <w:t>Work</w:t>
      </w:r>
    </w:p>
    <w:p>
      <w:pPr>
        <w:pStyle w:val="BodyText"/>
        <w:spacing w:line="259" w:lineRule="auto" w:before="200"/>
        <w:ind w:left="221" w:right="105"/>
      </w:pPr>
      <w:r>
        <w:rPr/>
        <w:t>This</w:t>
      </w:r>
      <w:r>
        <w:rPr>
          <w:spacing w:val="-1"/>
        </w:rPr>
        <w:t> </w:t>
      </w:r>
      <w:r>
        <w:rPr/>
        <w:t>section contains</w:t>
      </w:r>
      <w:r>
        <w:rPr>
          <w:spacing w:val="-1"/>
        </w:rPr>
        <w:t> </w:t>
      </w:r>
      <w:r>
        <w:rPr/>
        <w:t>information about approaches</w:t>
      </w:r>
      <w:r>
        <w:rPr>
          <w:spacing w:val="-1"/>
        </w:rPr>
        <w:t> </w:t>
      </w:r>
      <w:r>
        <w:rPr/>
        <w:t>which address</w:t>
      </w:r>
      <w:r>
        <w:rPr>
          <w:spacing w:val="-1"/>
        </w:rPr>
        <w:t> </w:t>
      </w:r>
      <w:r>
        <w:rPr/>
        <w:t>component-based programming and extra-functional properties.</w:t>
      </w:r>
    </w:p>
    <w:p>
      <w:pPr>
        <w:pStyle w:val="BodyText"/>
        <w:spacing w:before="8"/>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Languages</w:t>
      </w:r>
      <w:r>
        <w:rPr>
          <w:rFonts w:ascii="LM Roman 10" w:hAnsi="LM Roman 10"/>
          <w:i/>
          <w:spacing w:val="-7"/>
          <w:sz w:val="21"/>
        </w:rPr>
        <w:t> </w:t>
      </w:r>
      <w:r>
        <w:rPr>
          <w:rFonts w:ascii="LM Roman 10" w:hAnsi="LM Roman 10"/>
          <w:i/>
          <w:sz w:val="21"/>
        </w:rPr>
        <w:t>for</w:t>
      </w:r>
      <w:r>
        <w:rPr>
          <w:rFonts w:ascii="LM Roman 10" w:hAnsi="LM Roman 10"/>
          <w:i/>
          <w:spacing w:val="-4"/>
          <w:sz w:val="21"/>
        </w:rPr>
        <w:t> </w:t>
      </w:r>
      <w:r>
        <w:rPr>
          <w:rFonts w:ascii="LM Roman 10" w:hAnsi="LM Roman 10"/>
          <w:i/>
          <w:sz w:val="21"/>
        </w:rPr>
        <w:t>Deﬁnition</w:t>
      </w:r>
      <w:r>
        <w:rPr>
          <w:rFonts w:ascii="LM Roman 10" w:hAnsi="LM Roman 10"/>
          <w:i/>
          <w:spacing w:val="-5"/>
          <w:sz w:val="21"/>
        </w:rPr>
        <w:t> </w:t>
      </w:r>
      <w:r>
        <w:rPr>
          <w:rFonts w:ascii="LM Roman 10" w:hAnsi="LM Roman 10"/>
          <w:i/>
          <w:sz w:val="21"/>
        </w:rPr>
        <w:t>of</w:t>
      </w:r>
      <w:r>
        <w:rPr>
          <w:rFonts w:ascii="LM Roman 10" w:hAnsi="LM Roman 10"/>
          <w:i/>
          <w:spacing w:val="-4"/>
          <w:sz w:val="21"/>
        </w:rPr>
        <w:t> </w:t>
      </w:r>
      <w:r>
        <w:rPr>
          <w:rFonts w:ascii="LM Roman 10" w:hAnsi="LM Roman 10"/>
          <w:i/>
          <w:sz w:val="21"/>
        </w:rPr>
        <w:t>Extra-functional</w:t>
      </w:r>
      <w:r>
        <w:rPr>
          <w:rFonts w:ascii="LM Roman 10" w:hAnsi="LM Roman 10"/>
          <w:i/>
          <w:spacing w:val="-4"/>
          <w:sz w:val="21"/>
        </w:rPr>
        <w:t> </w:t>
      </w:r>
      <w:r>
        <w:rPr>
          <w:rFonts w:ascii="LM Roman 10" w:hAnsi="LM Roman 10"/>
          <w:i/>
          <w:spacing w:val="-2"/>
          <w:sz w:val="21"/>
        </w:rPr>
        <w:t>Properties</w:t>
      </w:r>
    </w:p>
    <w:p>
      <w:pPr>
        <w:pStyle w:val="BodyText"/>
        <w:spacing w:line="259" w:lineRule="auto" w:before="156"/>
        <w:ind w:left="221" w:right="105" w:hanging="1"/>
      </w:pPr>
      <w:r>
        <w:rPr/>
        <mc:AlternateContent>
          <mc:Choice Requires="wps">
            <w:drawing>
              <wp:anchor distT="0" distB="0" distL="0" distR="0" allowOverlap="1" layoutInCell="1" locked="0" behindDoc="1" simplePos="0" relativeHeight="487251456">
                <wp:simplePos x="0" y="0"/>
                <wp:positionH relativeFrom="page">
                  <wp:posOffset>625049</wp:posOffset>
                </wp:positionH>
                <wp:positionV relativeFrom="paragraph">
                  <wp:posOffset>626422</wp:posOffset>
                </wp:positionV>
                <wp:extent cx="1210945" cy="230504"/>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210945" cy="230504"/>
                        </a:xfrm>
                        <a:prstGeom prst="rect">
                          <a:avLst/>
                        </a:prstGeom>
                      </wps:spPr>
                      <wps:txbx>
                        <w:txbxContent>
                          <w:p>
                            <w:pPr>
                              <w:tabs>
                                <w:tab w:pos="729" w:val="left" w:leader="none"/>
                                <w:tab w:pos="1247" w:val="left" w:leader="none"/>
                                <w:tab w:pos="1765"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z w:val="21"/>
                              </w:rPr>
                              <w:t>∧</w:t>
                            </w:r>
                            <w:r>
                              <w:rPr>
                                <w:rFonts w:ascii="DejaVu Serif Condensed" w:hAnsi="DejaVu Serif Condensed"/>
                                <w:i/>
                                <w:spacing w:val="35"/>
                                <w:sz w:val="21"/>
                              </w:rPr>
                              <w:t> </w:t>
                            </w: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28"/>
                                <w:sz w:val="21"/>
                              </w:rPr>
                              <w:t>¬</w:t>
                            </w:r>
                          </w:p>
                        </w:txbxContent>
                      </wps:txbx>
                      <wps:bodyPr wrap="square" lIns="0" tIns="0" rIns="0" bIns="0" rtlCol="0">
                        <a:noAutofit/>
                      </wps:bodyPr>
                    </wps:wsp>
                  </a:graphicData>
                </a:graphic>
              </wp:anchor>
            </w:drawing>
          </mc:Choice>
          <mc:Fallback>
            <w:pict>
              <v:shape style="position:absolute;margin-left:49.21653pt;margin-top:49.324585pt;width:95.35pt;height:18.150pt;mso-position-horizontal-relative:page;mso-position-vertical-relative:paragraph;z-index:-16065024" type="#_x0000_t202" id="docshape9" filled="false" stroked="false">
                <v:textbox inset="0,0,0,0">
                  <w:txbxContent>
                    <w:p>
                      <w:pPr>
                        <w:tabs>
                          <w:tab w:pos="729" w:val="left" w:leader="none"/>
                          <w:tab w:pos="1247" w:val="left" w:leader="none"/>
                          <w:tab w:pos="1765"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z w:val="21"/>
                        </w:rPr>
                        <w:t>∧</w:t>
                      </w:r>
                      <w:r>
                        <w:rPr>
                          <w:rFonts w:ascii="DejaVu Serif Condensed" w:hAnsi="DejaVu Serif Condensed"/>
                          <w:i/>
                          <w:spacing w:val="35"/>
                          <w:sz w:val="21"/>
                        </w:rPr>
                        <w:t> </w:t>
                      </w: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28"/>
                          <w:sz w:val="21"/>
                        </w:rPr>
                        <w:t>¬</w:t>
                      </w:r>
                    </w:p>
                  </w:txbxContent>
                </v:textbox>
                <w10:wrap type="none"/>
              </v:shape>
            </w:pict>
          </mc:Fallback>
        </mc:AlternateContent>
      </w:r>
      <w:r>
        <w:rPr/>
        <w:t>One of the approaches to describe general EFPs is NoFun [</w:t>
      </w:r>
      <w:hyperlink w:history="true" w:anchor="_bookmark18">
        <w:r>
          <w:rPr>
            <w:color w:val="0000FF"/>
          </w:rPr>
          <w:t>6</w:t>
        </w:r>
      </w:hyperlink>
      <w:r>
        <w:rPr/>
        <w:t>].</w:t>
      </w:r>
      <w:r>
        <w:rPr>
          <w:spacing w:val="40"/>
        </w:rPr>
        <w:t> </w:t>
      </w:r>
      <w:r>
        <w:rPr/>
        <w:t>It distinguishes sim- ple properties which are easily measurable (time, memory, speed, ...)</w:t>
      </w:r>
      <w:r>
        <w:rPr>
          <w:spacing w:val="40"/>
        </w:rPr>
        <w:t> </w:t>
      </w:r>
      <w:r>
        <w:rPr/>
        <w:t>and derived properties which are computed from simple or derived ones using logical expressions</w:t>
      </w:r>
      <w:r>
        <w:rPr>
          <w:spacing w:val="40"/>
        </w:rPr>
        <w:t> </w:t>
      </w:r>
      <w:r>
        <w:rPr/>
        <w:t>(</w:t>
      </w:r>
      <w:r>
        <w:rPr>
          <w:spacing w:val="80"/>
        </w:rPr>
        <w:t> </w:t>
      </w:r>
      <w:r>
        <w:rPr>
          <w:rFonts w:ascii="Georgia"/>
          <w:i/>
        </w:rPr>
        <w:t>,</w:t>
      </w:r>
      <w:r>
        <w:rPr>
          <w:rFonts w:ascii="Georgia"/>
          <w:i/>
          <w:spacing w:val="80"/>
          <w:w w:val="150"/>
        </w:rPr>
        <w:t> </w:t>
      </w:r>
      <w:r>
        <w:rPr>
          <w:rFonts w:ascii="Georgia"/>
          <w:i/>
        </w:rPr>
        <w:t>,</w:t>
      </w:r>
      <w:r>
        <w:rPr>
          <w:rFonts w:ascii="Georgia"/>
          <w:i/>
          <w:spacing w:val="-13"/>
        </w:rPr>
        <w:t> </w:t>
      </w:r>
      <w:r>
        <w:rPr>
          <w:rFonts w:ascii="Georgia"/>
          <w:i/>
        </w:rPr>
        <w:t>&lt;,</w:t>
      </w:r>
      <w:r>
        <w:rPr>
          <w:rFonts w:ascii="Georgia"/>
          <w:i/>
          <w:spacing w:val="40"/>
        </w:rPr>
        <w:t>  </w:t>
      </w:r>
      <w:r>
        <w:rPr>
          <w:rFonts w:ascii="Georgia"/>
          <w:i/>
        </w:rPr>
        <w:t>,</w:t>
      </w:r>
      <w:r>
        <w:rPr>
          <w:rFonts w:ascii="Georgia"/>
          <w:i/>
          <w:spacing w:val="-13"/>
        </w:rPr>
        <w:t> </w:t>
      </w:r>
      <w:r>
        <w:rPr>
          <w:rFonts w:ascii="Georgia"/>
          <w:i/>
        </w:rPr>
        <w:t>&gt;,</w:t>
      </w:r>
      <w:r>
        <w:rPr>
          <w:rFonts w:ascii="Georgia"/>
          <w:i/>
          <w:spacing w:val="40"/>
        </w:rPr>
        <w:t>  </w:t>
      </w:r>
      <w:r>
        <w:rPr>
          <w:rFonts w:ascii="Georgia"/>
          <w:i/>
        </w:rPr>
        <w:t>,</w:t>
      </w:r>
      <w:r>
        <w:rPr>
          <w:rFonts w:ascii="Georgia"/>
          <w:i/>
          <w:spacing w:val="-13"/>
        </w:rPr>
        <w:t> </w:t>
      </w:r>
      <w:r>
        <w:rPr/>
        <w:t>=</w:t>
      </w:r>
      <w:r>
        <w:rPr>
          <w:rFonts w:ascii="Georgia"/>
          <w:i/>
        </w:rPr>
        <w:t>,</w:t>
      </w:r>
      <w:r>
        <w:rPr>
          <w:rFonts w:ascii="Georgia"/>
          <w:i/>
          <w:spacing w:val="80"/>
          <w:w w:val="150"/>
        </w:rPr>
        <w:t> </w:t>
      </w:r>
      <w:r>
        <w:rPr/>
        <w:t>, ...).</w:t>
      </w:r>
      <w:r>
        <w:rPr>
          <w:spacing w:val="38"/>
        </w:rPr>
        <w:t> </w:t>
      </w:r>
      <w:r>
        <w:rPr/>
        <w:t>The</w:t>
      </w:r>
      <w:r>
        <w:rPr>
          <w:spacing w:val="-1"/>
        </w:rPr>
        <w:t> </w:t>
      </w:r>
      <w:r>
        <w:rPr/>
        <w:t>NoFun approach lacks</w:t>
      </w:r>
      <w:r>
        <w:rPr>
          <w:spacing w:val="-1"/>
        </w:rPr>
        <w:t> </w:t>
      </w:r>
      <w:r>
        <w:rPr/>
        <w:t>semantics assigned to</w:t>
      </w:r>
      <w:r>
        <w:rPr>
          <w:spacing w:val="-1"/>
        </w:rPr>
        <w:t> </w:t>
      </w:r>
      <w:r>
        <w:rPr/>
        <w:t>proper- ties and values.</w:t>
      </w:r>
      <w:r>
        <w:rPr>
          <w:spacing w:val="40"/>
        </w:rPr>
        <w:t> </w:t>
      </w:r>
      <w:r>
        <w:rPr/>
        <w:t>One can assign values to properties and compose derived properties but once the values are defined, they are fixed.</w:t>
      </w:r>
      <w:r>
        <w:rPr>
          <w:spacing w:val="40"/>
        </w:rPr>
        <w:t> </w:t>
      </w:r>
      <w:r>
        <w:rPr/>
        <w:t>The relevance to a context and a domain is not addressed.</w:t>
      </w:r>
    </w:p>
    <w:p>
      <w:pPr>
        <w:pStyle w:val="BodyText"/>
        <w:spacing w:line="259" w:lineRule="auto" w:before="21"/>
        <w:ind w:left="221" w:right="103" w:firstLine="317"/>
      </w:pPr>
      <w:r>
        <w:rPr/>
        <w:t>A newer approach proposed by Aagedal is the CQML [</w:t>
      </w:r>
      <w:hyperlink w:history="true" w:anchor="_bookmark15">
        <w:r>
          <w:rPr>
            <w:color w:val="0000FF"/>
          </w:rPr>
          <w:t>1</w:t>
        </w:r>
      </w:hyperlink>
      <w:r>
        <w:rPr/>
        <w:t>] language.</w:t>
      </w:r>
      <w:r>
        <w:rPr>
          <w:spacing w:val="40"/>
        </w:rPr>
        <w:t> </w:t>
      </w:r>
      <w:r>
        <w:rPr/>
        <w:t>He has described a complete syntax of an EFPs language and introduced a UML profile for quality attributes.</w:t>
      </w:r>
      <w:r>
        <w:rPr>
          <w:spacing w:val="39"/>
        </w:rPr>
        <w:t> </w:t>
      </w:r>
      <w:r>
        <w:rPr/>
        <w:t>The CQML approach is a language usable for general description of</w:t>
      </w:r>
      <w:r>
        <w:rPr>
          <w:spacing w:val="31"/>
        </w:rPr>
        <w:t> </w:t>
      </w:r>
      <w:r>
        <w:rPr/>
        <w:t>EFPs.</w:t>
      </w:r>
      <w:r>
        <w:rPr>
          <w:spacing w:val="80"/>
        </w:rPr>
        <w:t> </w:t>
      </w:r>
      <w:r>
        <w:rPr/>
        <w:t>The</w:t>
      </w:r>
      <w:r>
        <w:rPr>
          <w:spacing w:val="31"/>
        </w:rPr>
        <w:t> </w:t>
      </w:r>
      <w:r>
        <w:rPr/>
        <w:t>language</w:t>
      </w:r>
      <w:r>
        <w:rPr>
          <w:spacing w:val="31"/>
        </w:rPr>
        <w:t> </w:t>
      </w:r>
      <w:r>
        <w:rPr/>
        <w:t>defines</w:t>
      </w:r>
      <w:r>
        <w:rPr>
          <w:spacing w:val="31"/>
        </w:rPr>
        <w:t> </w:t>
      </w:r>
      <w:r>
        <w:rPr/>
        <w:t>the</w:t>
      </w:r>
      <w:r>
        <w:rPr>
          <w:spacing w:val="31"/>
        </w:rPr>
        <w:t> </w:t>
      </w:r>
      <w:r>
        <w:rPr/>
        <w:t>following</w:t>
      </w:r>
      <w:r>
        <w:rPr>
          <w:spacing w:val="31"/>
        </w:rPr>
        <w:t> </w:t>
      </w:r>
      <w:r>
        <w:rPr/>
        <w:t>basic</w:t>
      </w:r>
      <w:r>
        <w:rPr>
          <w:spacing w:val="31"/>
        </w:rPr>
        <w:t> </w:t>
      </w:r>
      <w:r>
        <w:rPr/>
        <w:t>types:</w:t>
      </w:r>
      <w:r>
        <w:rPr>
          <w:spacing w:val="40"/>
        </w:rPr>
        <w:t> </w:t>
      </w:r>
      <w:r>
        <w:rPr/>
        <w:t>Number,</w:t>
      </w:r>
      <w:r>
        <w:rPr>
          <w:spacing w:val="36"/>
        </w:rPr>
        <w:t> </w:t>
      </w:r>
      <w:r>
        <w:rPr/>
        <w:t>Enum</w:t>
      </w:r>
      <w:r>
        <w:rPr>
          <w:spacing w:val="31"/>
        </w:rPr>
        <w:t> </w:t>
      </w:r>
      <w:r>
        <w:rPr/>
        <w:t>or</w:t>
      </w:r>
      <w:r>
        <w:rPr>
          <w:spacing w:val="31"/>
        </w:rPr>
        <w:t> </w:t>
      </w:r>
      <w:r>
        <w:rPr/>
        <w:t>Set; no complex type is provided. CQML also provides derived properties, but they are meant only to extend an existing simple property or to compose a derived property from other ones without any further definition how this composition is treated. CQML allows to deal with properties before deployment and after a component is deployed.</w:t>
      </w:r>
      <w:r>
        <w:rPr>
          <w:spacing w:val="66"/>
          <w:w w:val="150"/>
        </w:rPr>
        <w:t> </w:t>
      </w:r>
      <w:r>
        <w:rPr/>
        <w:t>Although</w:t>
      </w:r>
      <w:r>
        <w:rPr>
          <w:spacing w:val="33"/>
        </w:rPr>
        <w:t> </w:t>
      </w:r>
      <w:r>
        <w:rPr/>
        <w:t>properties</w:t>
      </w:r>
      <w:r>
        <w:rPr>
          <w:spacing w:val="33"/>
        </w:rPr>
        <w:t> </w:t>
      </w:r>
      <w:r>
        <w:rPr/>
        <w:t>are</w:t>
      </w:r>
      <w:r>
        <w:rPr>
          <w:spacing w:val="32"/>
        </w:rPr>
        <w:t> </w:t>
      </w:r>
      <w:r>
        <w:rPr/>
        <w:t>usually</w:t>
      </w:r>
      <w:r>
        <w:rPr>
          <w:spacing w:val="33"/>
        </w:rPr>
        <w:t> </w:t>
      </w:r>
      <w:r>
        <w:rPr/>
        <w:t>treated</w:t>
      </w:r>
      <w:r>
        <w:rPr>
          <w:spacing w:val="33"/>
        </w:rPr>
        <w:t> </w:t>
      </w:r>
      <w:r>
        <w:rPr/>
        <w:t>differently</w:t>
      </w:r>
      <w:r>
        <w:rPr>
          <w:spacing w:val="32"/>
        </w:rPr>
        <w:t> </w:t>
      </w:r>
      <w:r>
        <w:rPr/>
        <w:t>in</w:t>
      </w:r>
      <w:r>
        <w:rPr>
          <w:spacing w:val="33"/>
        </w:rPr>
        <w:t> </w:t>
      </w:r>
      <w:r>
        <w:rPr/>
        <w:t>different</w:t>
      </w:r>
      <w:r>
        <w:rPr>
          <w:spacing w:val="32"/>
        </w:rPr>
        <w:t> </w:t>
      </w:r>
      <w:r>
        <w:rPr>
          <w:spacing w:val="-2"/>
        </w:rPr>
        <w:t>phases,</w:t>
      </w:r>
    </w:p>
    <w:p>
      <w:pPr>
        <w:pStyle w:val="BodyText"/>
        <w:spacing w:line="242" w:lineRule="exact"/>
        <w:ind w:left="221"/>
      </w:pPr>
      <w:r>
        <w:rPr/>
        <w:t>CQML</w:t>
      </w:r>
      <w:r>
        <w:rPr>
          <w:spacing w:val="48"/>
        </w:rPr>
        <w:t> </w:t>
      </w:r>
      <w:r>
        <w:rPr/>
        <w:t>does</w:t>
      </w:r>
      <w:r>
        <w:rPr>
          <w:spacing w:val="49"/>
        </w:rPr>
        <w:t> </w:t>
      </w:r>
      <w:r>
        <w:rPr/>
        <w:t>not</w:t>
      </w:r>
      <w:r>
        <w:rPr>
          <w:spacing w:val="48"/>
        </w:rPr>
        <w:t> </w:t>
      </w:r>
      <w:r>
        <w:rPr/>
        <w:t>distinguish</w:t>
      </w:r>
      <w:r>
        <w:rPr>
          <w:spacing w:val="49"/>
        </w:rPr>
        <w:t> </w:t>
      </w:r>
      <w:r>
        <w:rPr/>
        <w:t>it.</w:t>
      </w:r>
      <w:r>
        <w:rPr>
          <w:spacing w:val="41"/>
        </w:rPr>
        <w:t>  </w:t>
      </w:r>
      <w:r>
        <w:rPr/>
        <w:t>CQML</w:t>
      </w:r>
      <w:r>
        <w:rPr>
          <w:spacing w:val="49"/>
        </w:rPr>
        <w:t> </w:t>
      </w:r>
      <w:r>
        <w:rPr/>
        <w:t>assigns</w:t>
      </w:r>
      <w:r>
        <w:rPr>
          <w:spacing w:val="49"/>
        </w:rPr>
        <w:t> </w:t>
      </w:r>
      <w:r>
        <w:rPr/>
        <w:t>a</w:t>
      </w:r>
      <w:r>
        <w:rPr>
          <w:spacing w:val="47"/>
        </w:rPr>
        <w:t> </w:t>
      </w:r>
      <w:r>
        <w:rPr>
          <w:rFonts w:ascii="LM Roman 10" w:hAnsi="LM Roman 10"/>
          <w:i/>
        </w:rPr>
        <w:t>proﬁle</w:t>
      </w:r>
      <w:r>
        <w:rPr>
          <w:rFonts w:ascii="LM Roman 10" w:hAnsi="LM Roman 10"/>
          <w:i/>
          <w:spacing w:val="42"/>
        </w:rPr>
        <w:t> </w:t>
      </w:r>
      <w:r>
        <w:rPr/>
        <w:t>to</w:t>
      </w:r>
      <w:r>
        <w:rPr>
          <w:spacing w:val="48"/>
        </w:rPr>
        <w:t> </w:t>
      </w:r>
      <w:r>
        <w:rPr/>
        <w:t>a</w:t>
      </w:r>
      <w:r>
        <w:rPr>
          <w:spacing w:val="49"/>
        </w:rPr>
        <w:t> </w:t>
      </w:r>
      <w:r>
        <w:rPr/>
        <w:t>component.</w:t>
      </w:r>
      <w:r>
        <w:rPr>
          <w:spacing w:val="41"/>
        </w:rPr>
        <w:t>  </w:t>
      </w:r>
      <w:r>
        <w:rPr>
          <w:spacing w:val="-5"/>
        </w:rPr>
        <w:t>The</w:t>
      </w:r>
    </w:p>
    <w:p>
      <w:pPr>
        <w:pStyle w:val="BodyText"/>
        <w:spacing w:line="266" w:lineRule="exact" w:before="9"/>
        <w:ind w:left="221" w:right="105"/>
      </w:pPr>
      <w:r>
        <w:rPr/>
        <w:t>profile</w:t>
      </w:r>
      <w:r>
        <w:rPr>
          <w:spacing w:val="26"/>
        </w:rPr>
        <w:t> </w:t>
      </w:r>
      <w:r>
        <w:rPr/>
        <w:t>contains</w:t>
      </w:r>
      <w:r>
        <w:rPr>
          <w:spacing w:val="26"/>
        </w:rPr>
        <w:t> </w:t>
      </w:r>
      <w:r>
        <w:rPr/>
        <w:t>a</w:t>
      </w:r>
      <w:r>
        <w:rPr>
          <w:spacing w:val="26"/>
        </w:rPr>
        <w:t> </w:t>
      </w:r>
      <w:r>
        <w:rPr/>
        <w:t>set</w:t>
      </w:r>
      <w:r>
        <w:rPr>
          <w:spacing w:val="26"/>
        </w:rPr>
        <w:t> </w:t>
      </w:r>
      <w:r>
        <w:rPr/>
        <w:t>of</w:t>
      </w:r>
      <w:r>
        <w:rPr>
          <w:spacing w:val="26"/>
        </w:rPr>
        <w:t> </w:t>
      </w:r>
      <w:r>
        <w:rPr>
          <w:rFonts w:ascii="LM Roman 10"/>
          <w:i/>
        </w:rPr>
        <w:t>qualities</w:t>
      </w:r>
      <w:r>
        <w:rPr>
          <w:rFonts w:ascii="LM Roman 10"/>
          <w:i/>
          <w:spacing w:val="22"/>
        </w:rPr>
        <w:t> </w:t>
      </w:r>
      <w:r>
        <w:rPr/>
        <w:t>with</w:t>
      </w:r>
      <w:r>
        <w:rPr>
          <w:spacing w:val="26"/>
        </w:rPr>
        <w:t> </w:t>
      </w:r>
      <w:r>
        <w:rPr/>
        <w:t>a</w:t>
      </w:r>
      <w:r>
        <w:rPr>
          <w:spacing w:val="26"/>
        </w:rPr>
        <w:t> </w:t>
      </w:r>
      <w:r>
        <w:rPr/>
        <w:t>set</w:t>
      </w:r>
      <w:r>
        <w:rPr>
          <w:spacing w:val="26"/>
        </w:rPr>
        <w:t> </w:t>
      </w:r>
      <w:r>
        <w:rPr/>
        <w:t>of</w:t>
      </w:r>
      <w:r>
        <w:rPr>
          <w:spacing w:val="26"/>
        </w:rPr>
        <w:t> </w:t>
      </w:r>
      <w:r>
        <w:rPr/>
        <w:t>QoS</w:t>
      </w:r>
      <w:r>
        <w:rPr>
          <w:spacing w:val="26"/>
        </w:rPr>
        <w:t> </w:t>
      </w:r>
      <w:r>
        <w:rPr/>
        <w:t>properties.</w:t>
      </w:r>
      <w:r>
        <w:rPr>
          <w:spacing w:val="66"/>
        </w:rPr>
        <w:t> </w:t>
      </w:r>
      <w:r>
        <w:rPr/>
        <w:t>The</w:t>
      </w:r>
      <w:r>
        <w:rPr>
          <w:spacing w:val="25"/>
        </w:rPr>
        <w:t> </w:t>
      </w:r>
      <w:r>
        <w:rPr>
          <w:rFonts w:ascii="LM Roman 10"/>
          <w:i/>
        </w:rPr>
        <w:t>quality</w:t>
      </w:r>
      <w:r>
        <w:rPr>
          <w:rFonts w:ascii="LM Roman 10"/>
          <w:i/>
          <w:spacing w:val="23"/>
        </w:rPr>
        <w:t> </w:t>
      </w:r>
      <w:r>
        <w:rPr/>
        <w:t>allows to encapsulate context dependent values, but assuming we have </w:t>
      </w:r>
      <w:r>
        <w:rPr>
          <w:rFonts w:ascii="Georgia"/>
          <w:i/>
        </w:rPr>
        <w:t>c </w:t>
      </w:r>
      <w:r>
        <w:rPr/>
        <w:t>contexts and </w:t>
      </w:r>
      <w:r>
        <w:rPr>
          <w:rFonts w:ascii="Georgia"/>
          <w:i/>
        </w:rPr>
        <w:t>n</w:t>
      </w:r>
      <w:r>
        <w:rPr>
          <w:rFonts w:ascii="Georgia"/>
          <w:i/>
        </w:rPr>
        <w:t> </w:t>
      </w:r>
      <w:r>
        <w:rPr/>
        <w:t>QoS</w:t>
      </w:r>
      <w:r>
        <w:rPr>
          <w:spacing w:val="28"/>
        </w:rPr>
        <w:t> </w:t>
      </w:r>
      <w:r>
        <w:rPr/>
        <w:t>properties</w:t>
      </w:r>
      <w:r>
        <w:rPr>
          <w:spacing w:val="28"/>
        </w:rPr>
        <w:t> </w:t>
      </w:r>
      <w:r>
        <w:rPr/>
        <w:t>it</w:t>
      </w:r>
      <w:r>
        <w:rPr>
          <w:spacing w:val="28"/>
        </w:rPr>
        <w:t> </w:t>
      </w:r>
      <w:r>
        <w:rPr/>
        <w:t>may</w:t>
      </w:r>
      <w:r>
        <w:rPr>
          <w:spacing w:val="28"/>
        </w:rPr>
        <w:t> </w:t>
      </w:r>
      <w:r>
        <w:rPr/>
        <w:t>produce</w:t>
      </w:r>
      <w:r>
        <w:rPr>
          <w:spacing w:val="28"/>
        </w:rPr>
        <w:t> </w:t>
      </w:r>
      <w:r>
        <w:rPr/>
        <w:t>up</w:t>
      </w:r>
      <w:r>
        <w:rPr>
          <w:spacing w:val="28"/>
        </w:rPr>
        <w:t> </w:t>
      </w:r>
      <w:r>
        <w:rPr/>
        <w:t>to</w:t>
      </w:r>
      <w:r>
        <w:rPr>
          <w:spacing w:val="28"/>
        </w:rPr>
        <w:t> </w:t>
      </w:r>
      <w:r>
        <w:rPr/>
        <w:t>2</w:t>
      </w:r>
      <w:r>
        <w:rPr>
          <w:rFonts w:ascii="Georgia"/>
          <w:i/>
          <w:position w:val="8"/>
          <w:sz w:val="15"/>
        </w:rPr>
        <w:t>n</w:t>
      </w:r>
      <w:r>
        <w:rPr>
          <w:rFonts w:ascii="Georgia"/>
          <w:i/>
          <w:spacing w:val="40"/>
          <w:position w:val="8"/>
          <w:sz w:val="15"/>
        </w:rPr>
        <w:t> </w:t>
      </w:r>
      <w:r>
        <w:rPr/>
        <w:t>quality</w:t>
      </w:r>
      <w:r>
        <w:rPr>
          <w:spacing w:val="28"/>
        </w:rPr>
        <w:t> </w:t>
      </w:r>
      <w:r>
        <w:rPr/>
        <w:t>records</w:t>
      </w:r>
      <w:r>
        <w:rPr>
          <w:spacing w:val="28"/>
        </w:rPr>
        <w:t> </w:t>
      </w:r>
      <w:r>
        <w:rPr/>
        <w:t>and</w:t>
      </w:r>
      <w:r>
        <w:rPr>
          <w:spacing w:val="28"/>
        </w:rPr>
        <w:t> </w:t>
      </w:r>
      <w:r>
        <w:rPr/>
        <w:t>2</w:t>
      </w:r>
      <w:r>
        <w:rPr>
          <w:rFonts w:ascii="LM Roman 8"/>
          <w:position w:val="8"/>
          <w:sz w:val="15"/>
        </w:rPr>
        <w:t>2</w:t>
      </w:r>
      <w:r>
        <w:rPr>
          <w:rFonts w:ascii="Verdana"/>
          <w:i/>
          <w:position w:val="13"/>
          <w:sz w:val="11"/>
        </w:rPr>
        <w:t>n</w:t>
      </w:r>
      <w:r>
        <w:rPr>
          <w:rFonts w:ascii="Verdana"/>
          <w:i/>
          <w:spacing w:val="40"/>
          <w:position w:val="13"/>
          <w:sz w:val="11"/>
        </w:rPr>
        <w:t> </w:t>
      </w:r>
      <w:r>
        <w:rPr/>
        <w:t>different</w:t>
      </w:r>
      <w:r>
        <w:rPr>
          <w:spacing w:val="28"/>
        </w:rPr>
        <w:t> </w:t>
      </w:r>
      <w:r>
        <w:rPr/>
        <w:t>profiles. In addition, each profile must be created for </w:t>
      </w:r>
      <w:r>
        <w:rPr>
          <w:rFonts w:ascii="Georgia"/>
          <w:i/>
        </w:rPr>
        <w:t>c </w:t>
      </w:r>
      <w:r>
        <w:rPr/>
        <w:t>contexts. This may lead to a hardly manageable number of records.</w:t>
      </w:r>
    </w:p>
    <w:p>
      <w:pPr>
        <w:pStyle w:val="BodyText"/>
        <w:spacing w:line="259" w:lineRule="auto" w:before="46"/>
        <w:ind w:left="221" w:right="103" w:firstLine="317"/>
      </w:pPr>
      <w:r>
        <w:rPr/>
        <w:t>The CQML has been extended by other authors.</w:t>
      </w:r>
      <w:r>
        <w:rPr>
          <w:spacing w:val="40"/>
        </w:rPr>
        <w:t> </w:t>
      </w:r>
      <w:r>
        <w:rPr/>
        <w:t>An extending language pro- posed</w:t>
      </w:r>
      <w:r>
        <w:rPr>
          <w:spacing w:val="-1"/>
        </w:rPr>
        <w:t> </w:t>
      </w:r>
      <w:r>
        <w:rPr/>
        <w:t>by </w:t>
      </w:r>
      <w:r>
        <w:rPr>
          <w:spacing w:val="13"/>
        </w:rPr>
        <w:t>R</w:t>
      </w:r>
      <w:r>
        <w:rPr>
          <w:spacing w:val="-93"/>
        </w:rPr>
        <w:t>¨</w:t>
      </w:r>
      <w:r>
        <w:rPr>
          <w:spacing w:val="13"/>
        </w:rPr>
        <w:t>ottger</w:t>
      </w:r>
      <w:r>
        <w:rPr>
          <w:spacing w:val="-1"/>
        </w:rPr>
        <w:t> </w:t>
      </w:r>
      <w:r>
        <w:rPr/>
        <w:t>and</w:t>
      </w:r>
      <w:r>
        <w:rPr>
          <w:spacing w:val="-1"/>
        </w:rPr>
        <w:t> </w:t>
      </w:r>
      <w:r>
        <w:rPr/>
        <w:t>Zschaler is</w:t>
      </w:r>
      <w:r>
        <w:rPr>
          <w:spacing w:val="-1"/>
        </w:rPr>
        <w:t> </w:t>
      </w:r>
      <w:r>
        <w:rPr/>
        <w:t>called CQML+</w:t>
      </w:r>
      <w:r>
        <w:rPr>
          <w:spacing w:val="-1"/>
        </w:rPr>
        <w:t> </w:t>
      </w:r>
      <w:r>
        <w:rPr/>
        <w:t>[</w:t>
      </w:r>
      <w:hyperlink w:history="true" w:anchor="_bookmark28">
        <w:r>
          <w:rPr>
            <w:color w:val="0000FF"/>
          </w:rPr>
          <w:t>14</w:t>
        </w:r>
      </w:hyperlink>
      <w:r>
        <w:rPr/>
        <w:t>].</w:t>
      </w:r>
      <w:r>
        <w:rPr>
          <w:spacing w:val="27"/>
        </w:rPr>
        <w:t> </w:t>
      </w:r>
      <w:r>
        <w:rPr/>
        <w:t>They</w:t>
      </w:r>
      <w:r>
        <w:rPr>
          <w:spacing w:val="-1"/>
        </w:rPr>
        <w:t> </w:t>
      </w:r>
      <w:r>
        <w:rPr/>
        <w:t>allow</w:t>
      </w:r>
      <w:r>
        <w:rPr>
          <w:spacing w:val="-1"/>
        </w:rPr>
        <w:t> </w:t>
      </w:r>
      <w:r>
        <w:rPr/>
        <w:t>an explicit</w:t>
      </w:r>
      <w:r>
        <w:rPr>
          <w:spacing w:val="-1"/>
        </w:rPr>
        <w:t> </w:t>
      </w:r>
      <w:r>
        <w:rPr/>
        <w:t>defini- tion</w:t>
      </w:r>
      <w:r>
        <w:rPr>
          <w:spacing w:val="12"/>
        </w:rPr>
        <w:t> </w:t>
      </w:r>
      <w:r>
        <w:rPr/>
        <w:t>of</w:t>
      </w:r>
      <w:r>
        <w:rPr>
          <w:spacing w:val="13"/>
        </w:rPr>
        <w:t> </w:t>
      </w:r>
      <w:r>
        <w:rPr/>
        <w:t>resources</w:t>
      </w:r>
      <w:r>
        <w:rPr>
          <w:spacing w:val="13"/>
        </w:rPr>
        <w:t> </w:t>
      </w:r>
      <w:r>
        <w:rPr/>
        <w:t>needed</w:t>
      </w:r>
      <w:r>
        <w:rPr>
          <w:spacing w:val="13"/>
        </w:rPr>
        <w:t> </w:t>
      </w:r>
      <w:r>
        <w:rPr/>
        <w:t>by</w:t>
      </w:r>
      <w:r>
        <w:rPr>
          <w:spacing w:val="13"/>
        </w:rPr>
        <w:t> </w:t>
      </w:r>
      <w:r>
        <w:rPr/>
        <w:t>components.</w:t>
      </w:r>
      <w:r>
        <w:rPr>
          <w:spacing w:val="39"/>
        </w:rPr>
        <w:t> </w:t>
      </w:r>
      <w:r>
        <w:rPr/>
        <w:t>They</w:t>
      </w:r>
      <w:r>
        <w:rPr>
          <w:spacing w:val="13"/>
        </w:rPr>
        <w:t> </w:t>
      </w:r>
      <w:r>
        <w:rPr/>
        <w:t>consider</w:t>
      </w:r>
      <w:r>
        <w:rPr>
          <w:spacing w:val="12"/>
        </w:rPr>
        <w:t> </w:t>
      </w:r>
      <w:r>
        <w:rPr/>
        <w:t>not</w:t>
      </w:r>
      <w:r>
        <w:rPr>
          <w:spacing w:val="14"/>
        </w:rPr>
        <w:t> </w:t>
      </w:r>
      <w:r>
        <w:rPr/>
        <w:t>only</w:t>
      </w:r>
      <w:r>
        <w:rPr>
          <w:spacing w:val="12"/>
        </w:rPr>
        <w:t> </w:t>
      </w:r>
      <w:r>
        <w:rPr/>
        <w:t>resources</w:t>
      </w:r>
      <w:r>
        <w:rPr>
          <w:spacing w:val="13"/>
        </w:rPr>
        <w:t> </w:t>
      </w:r>
      <w:r>
        <w:rPr>
          <w:spacing w:val="-2"/>
        </w:rPr>
        <w:t>between</w:t>
      </w:r>
    </w:p>
    <w:p>
      <w:pPr>
        <w:spacing w:after="0" w:line="259" w:lineRule="auto"/>
        <w:sectPr>
          <w:pgSz w:w="9360" w:h="13610"/>
          <w:pgMar w:header="855" w:footer="0" w:top="1040" w:bottom="280" w:left="680" w:right="680"/>
        </w:sectPr>
      </w:pPr>
    </w:p>
    <w:p>
      <w:pPr>
        <w:pStyle w:val="BodyText"/>
        <w:spacing w:line="259" w:lineRule="auto" w:before="160"/>
        <w:ind w:right="216"/>
      </w:pPr>
      <w:r>
        <w:rPr/>
        <w:t>components but also resources between a component and a system (framework or hardware).</w:t>
      </w:r>
      <w:r>
        <w:rPr>
          <w:spacing w:val="80"/>
          <w:w w:val="150"/>
        </w:rPr>
        <w:t> </w:t>
      </w:r>
      <w:r>
        <w:rPr/>
        <w:t>This</w:t>
      </w:r>
      <w:r>
        <w:rPr>
          <w:spacing w:val="40"/>
        </w:rPr>
        <w:t> </w:t>
      </w:r>
      <w:r>
        <w:rPr/>
        <w:t>is</w:t>
      </w:r>
      <w:r>
        <w:rPr>
          <w:spacing w:val="40"/>
        </w:rPr>
        <w:t> </w:t>
      </w:r>
      <w:r>
        <w:rPr/>
        <w:t>an</w:t>
      </w:r>
      <w:r>
        <w:rPr>
          <w:spacing w:val="40"/>
        </w:rPr>
        <w:t> </w:t>
      </w:r>
      <w:r>
        <w:rPr/>
        <w:t>important</w:t>
      </w:r>
      <w:r>
        <w:rPr>
          <w:spacing w:val="40"/>
        </w:rPr>
        <w:t> </w:t>
      </w:r>
      <w:r>
        <w:rPr/>
        <w:t>aspect</w:t>
      </w:r>
      <w:r>
        <w:rPr>
          <w:spacing w:val="40"/>
        </w:rPr>
        <w:t> </w:t>
      </w:r>
      <w:r>
        <w:rPr/>
        <w:t>of</w:t>
      </w:r>
      <w:r>
        <w:rPr>
          <w:spacing w:val="40"/>
        </w:rPr>
        <w:t> </w:t>
      </w:r>
      <w:r>
        <w:rPr/>
        <w:t>component-based</w:t>
      </w:r>
      <w:r>
        <w:rPr>
          <w:spacing w:val="40"/>
        </w:rPr>
        <w:t> </w:t>
      </w:r>
      <w:r>
        <w:rPr/>
        <w:t>development</w:t>
      </w:r>
      <w:r>
        <w:rPr>
          <w:spacing w:val="40"/>
        </w:rPr>
        <w:t> </w:t>
      </w:r>
      <w:r>
        <w:rPr/>
        <w:t>where a component has not only relations to other components but also relations to the deployment environment.</w:t>
      </w:r>
      <w:r>
        <w:rPr>
          <w:spacing w:val="40"/>
        </w:rPr>
        <w:t> </w:t>
      </w:r>
      <w:r>
        <w:rPr/>
        <w:t>CQML+ extends syntax of original CQML rather than providing a more generalised way.</w:t>
      </w:r>
    </w:p>
    <w:p>
      <w:pPr>
        <w:pStyle w:val="BodyText"/>
        <w:spacing w:line="237" w:lineRule="auto" w:before="25"/>
        <w:ind w:right="218" w:firstLine="317"/>
      </w:pPr>
      <w:r>
        <w:rPr/>
        <w:t>There also exists another wide group of languages targeted at specific domains. Among these, TADL [</w:t>
      </w:r>
      <w:hyperlink w:history="true" w:anchor="_bookmark25">
        <w:r>
          <w:rPr>
            <w:color w:val="0000FF"/>
          </w:rPr>
          <w:t>11</w:t>
        </w:r>
      </w:hyperlink>
      <w:r>
        <w:rPr/>
        <w:t>] is a language specialised for trustworthy systems in which </w:t>
      </w:r>
      <w:r>
        <w:rPr>
          <w:rFonts w:ascii="LM Roman 10"/>
          <w:i/>
        </w:rPr>
        <w:t>availability</w:t>
      </w:r>
      <w:r>
        <w:rPr/>
        <w:t>,</w:t>
      </w:r>
      <w:r>
        <w:rPr>
          <w:spacing w:val="2"/>
        </w:rPr>
        <w:t> </w:t>
      </w:r>
      <w:r>
        <w:rPr>
          <w:rFonts w:ascii="LM Roman 10"/>
          <w:i/>
        </w:rPr>
        <w:t>reliability</w:t>
      </w:r>
      <w:r>
        <w:rPr/>
        <w:t>,</w:t>
      </w:r>
      <w:r>
        <w:rPr>
          <w:spacing w:val="5"/>
        </w:rPr>
        <w:t> </w:t>
      </w:r>
      <w:r>
        <w:rPr>
          <w:rFonts w:ascii="LM Roman 10"/>
          <w:i/>
        </w:rPr>
        <w:t>security</w:t>
      </w:r>
      <w:r>
        <w:rPr>
          <w:rFonts w:ascii="LM Roman 10"/>
          <w:i/>
          <w:spacing w:val="-2"/>
        </w:rPr>
        <w:t> </w:t>
      </w:r>
      <w:r>
        <w:rPr/>
        <w:t>and</w:t>
      </w:r>
      <w:r>
        <w:rPr>
          <w:spacing w:val="1"/>
        </w:rPr>
        <w:t> </w:t>
      </w:r>
      <w:r>
        <w:rPr>
          <w:rFonts w:ascii="LM Roman 10"/>
          <w:i/>
        </w:rPr>
        <w:t>safety</w:t>
      </w:r>
      <w:r>
        <w:rPr>
          <w:rFonts w:ascii="LM Roman 10"/>
          <w:i/>
          <w:spacing w:val="-2"/>
        </w:rPr>
        <w:t> </w:t>
      </w:r>
      <w:r>
        <w:rPr/>
        <w:t>are</w:t>
      </w:r>
      <w:r>
        <w:rPr>
          <w:spacing w:val="2"/>
        </w:rPr>
        <w:t> </w:t>
      </w:r>
      <w:r>
        <w:rPr/>
        <w:t>selected</w:t>
      </w:r>
      <w:r>
        <w:rPr>
          <w:spacing w:val="2"/>
        </w:rPr>
        <w:t> </w:t>
      </w:r>
      <w:r>
        <w:rPr/>
        <w:t>as</w:t>
      </w:r>
      <w:r>
        <w:rPr>
          <w:spacing w:val="2"/>
        </w:rPr>
        <w:t> </w:t>
      </w:r>
      <w:r>
        <w:rPr/>
        <w:t>the</w:t>
      </w:r>
      <w:r>
        <w:rPr>
          <w:spacing w:val="2"/>
        </w:rPr>
        <w:t> </w:t>
      </w:r>
      <w:r>
        <w:rPr/>
        <w:t>most</w:t>
      </w:r>
      <w:r>
        <w:rPr>
          <w:spacing w:val="2"/>
        </w:rPr>
        <w:t> </w:t>
      </w:r>
      <w:r>
        <w:rPr/>
        <w:t>important</w:t>
      </w:r>
      <w:r>
        <w:rPr>
          <w:spacing w:val="2"/>
        </w:rPr>
        <w:t> </w:t>
      </w:r>
      <w:r>
        <w:rPr>
          <w:spacing w:val="-2"/>
        </w:rPr>
        <w:t>EFPs.</w:t>
      </w:r>
    </w:p>
    <w:p>
      <w:pPr>
        <w:pStyle w:val="BodyText"/>
        <w:spacing w:line="259" w:lineRule="auto" w:before="16"/>
        <w:ind w:right="219"/>
      </w:pPr>
      <w:r>
        <w:rPr/>
        <w:t>The language contains explicit constructs describing these four characteristics.</w:t>
      </w:r>
      <w:r>
        <w:rPr>
          <w:spacing w:val="40"/>
        </w:rPr>
        <w:t> </w:t>
      </w:r>
      <w:r>
        <w:rPr/>
        <w:t>An- other one is HQML [</w:t>
      </w:r>
      <w:hyperlink w:history="true" w:anchor="_bookmark19">
        <w:r>
          <w:rPr>
            <w:color w:val="0000FF"/>
          </w:rPr>
          <w:t>7</w:t>
        </w:r>
      </w:hyperlink>
      <w:r>
        <w:rPr/>
        <w:t>], which is an XML based language specialised for web appli- cations</w:t>
      </w:r>
      <w:r>
        <w:rPr>
          <w:spacing w:val="18"/>
        </w:rPr>
        <w:t> </w:t>
      </w:r>
      <w:r>
        <w:rPr/>
        <w:t>with</w:t>
      </w:r>
      <w:r>
        <w:rPr>
          <w:spacing w:val="19"/>
        </w:rPr>
        <w:t> </w:t>
      </w:r>
      <w:r>
        <w:rPr/>
        <w:t>Quality</w:t>
      </w:r>
      <w:r>
        <w:rPr>
          <w:spacing w:val="20"/>
        </w:rPr>
        <w:t> </w:t>
      </w:r>
      <w:r>
        <w:rPr/>
        <w:t>of</w:t>
      </w:r>
      <w:r>
        <w:rPr>
          <w:spacing w:val="19"/>
        </w:rPr>
        <w:t> </w:t>
      </w:r>
      <w:r>
        <w:rPr/>
        <w:t>Service</w:t>
      </w:r>
      <w:r>
        <w:rPr>
          <w:spacing w:val="19"/>
        </w:rPr>
        <w:t> </w:t>
      </w:r>
      <w:r>
        <w:rPr/>
        <w:t>(QoS)</w:t>
      </w:r>
      <w:r>
        <w:rPr>
          <w:spacing w:val="19"/>
        </w:rPr>
        <w:t> </w:t>
      </w:r>
      <w:r>
        <w:rPr/>
        <w:t>capabilities.</w:t>
      </w:r>
      <w:r>
        <w:rPr>
          <w:spacing w:val="46"/>
        </w:rPr>
        <w:t> </w:t>
      </w:r>
      <w:r>
        <w:rPr/>
        <w:t>Another</w:t>
      </w:r>
      <w:r>
        <w:rPr>
          <w:spacing w:val="20"/>
        </w:rPr>
        <w:t> </w:t>
      </w:r>
      <w:r>
        <w:rPr/>
        <w:t>language</w:t>
      </w:r>
      <w:r>
        <w:rPr>
          <w:spacing w:val="18"/>
        </w:rPr>
        <w:t> </w:t>
      </w:r>
      <w:r>
        <w:rPr/>
        <w:t>called</w:t>
      </w:r>
      <w:r>
        <w:rPr>
          <w:spacing w:val="20"/>
        </w:rPr>
        <w:t> </w:t>
      </w:r>
      <w:r>
        <w:rPr>
          <w:spacing w:val="-2"/>
        </w:rPr>
        <w:t>SLang</w:t>
      </w:r>
    </w:p>
    <w:p>
      <w:pPr>
        <w:pStyle w:val="BodyText"/>
        <w:spacing w:line="259" w:lineRule="auto" w:before="2"/>
        <w:ind w:right="216"/>
      </w:pPr>
      <w:r>
        <w:rPr/>
        <w:t>[</w:t>
      </w:r>
      <w:hyperlink w:history="true" w:anchor="_bookmark20">
        <w:r>
          <w:rPr>
            <w:color w:val="0000FF"/>
          </w:rPr>
          <w:t>8</w:t>
        </w:r>
      </w:hyperlink>
      <w:r>
        <w:rPr/>
        <w:t>]</w:t>
      </w:r>
      <w:r>
        <w:rPr>
          <w:spacing w:val="40"/>
        </w:rPr>
        <w:t> </w:t>
      </w:r>
      <w:r>
        <w:rPr/>
        <w:t>is</w:t>
      </w:r>
      <w:r>
        <w:rPr>
          <w:spacing w:val="40"/>
        </w:rPr>
        <w:t> </w:t>
      </w:r>
      <w:r>
        <w:rPr/>
        <w:t>oriented</w:t>
      </w:r>
      <w:r>
        <w:rPr>
          <w:spacing w:val="40"/>
        </w:rPr>
        <w:t> </w:t>
      </w:r>
      <w:r>
        <w:rPr/>
        <w:t>to</w:t>
      </w:r>
      <w:r>
        <w:rPr>
          <w:spacing w:val="40"/>
        </w:rPr>
        <w:t> </w:t>
      </w:r>
      <w:r>
        <w:rPr/>
        <w:t>the</w:t>
      </w:r>
      <w:r>
        <w:rPr>
          <w:spacing w:val="40"/>
        </w:rPr>
        <w:t> </w:t>
      </w:r>
      <w:r>
        <w:rPr/>
        <w:t>field</w:t>
      </w:r>
      <w:r>
        <w:rPr>
          <w:spacing w:val="40"/>
        </w:rPr>
        <w:t> </w:t>
      </w:r>
      <w:r>
        <w:rPr/>
        <w:t>of</w:t>
      </w:r>
      <w:r>
        <w:rPr>
          <w:spacing w:val="40"/>
        </w:rPr>
        <w:t> </w:t>
      </w:r>
      <w:r>
        <w:rPr/>
        <w:t>Service</w:t>
      </w:r>
      <w:r>
        <w:rPr>
          <w:spacing w:val="40"/>
        </w:rPr>
        <w:t> </w:t>
      </w:r>
      <w:r>
        <w:rPr/>
        <w:t>Level</w:t>
      </w:r>
      <w:r>
        <w:rPr>
          <w:spacing w:val="40"/>
        </w:rPr>
        <w:t> </w:t>
      </w:r>
      <w:r>
        <w:rPr/>
        <w:t>Agreement</w:t>
      </w:r>
      <w:r>
        <w:rPr>
          <w:spacing w:val="40"/>
        </w:rPr>
        <w:t> </w:t>
      </w:r>
      <w:r>
        <w:rPr/>
        <w:t>in</w:t>
      </w:r>
      <w:r>
        <w:rPr>
          <w:spacing w:val="40"/>
        </w:rPr>
        <w:t> </w:t>
      </w:r>
      <w:r>
        <w:rPr/>
        <w:t>which</w:t>
      </w:r>
      <w:r>
        <w:rPr>
          <w:spacing w:val="40"/>
        </w:rPr>
        <w:t> </w:t>
      </w:r>
      <w:r>
        <w:rPr/>
        <w:t>EFPs</w:t>
      </w:r>
      <w:r>
        <w:rPr>
          <w:spacing w:val="40"/>
        </w:rPr>
        <w:t> </w:t>
      </w:r>
      <w:r>
        <w:rPr/>
        <w:t>play</w:t>
      </w:r>
      <w:r>
        <w:rPr>
          <w:spacing w:val="40"/>
        </w:rPr>
        <w:t> </w:t>
      </w:r>
      <w:r>
        <w:rPr/>
        <w:t>also </w:t>
      </w:r>
      <w:bookmarkStart w:name="Extra-Functional Properties on Component" w:id="9"/>
      <w:bookmarkEnd w:id="9"/>
      <w:r>
        <w:rPr/>
        <w:t>an</w:t>
      </w:r>
      <w:r>
        <w:rPr/>
        <w:t> important role.</w:t>
      </w:r>
      <w:r>
        <w:rPr>
          <w:spacing w:val="40"/>
        </w:rPr>
        <w:t> </w:t>
      </w:r>
      <w:r>
        <w:rPr/>
        <w:t>SLang uses XML to describe EFPs.</w:t>
      </w:r>
      <w:r>
        <w:rPr>
          <w:spacing w:val="40"/>
        </w:rPr>
        <w:t> </w:t>
      </w:r>
      <w:r>
        <w:rPr/>
        <w:t>It distinguishes between Vertical and Horizontal SLAs.</w:t>
      </w:r>
      <w:r>
        <w:rPr>
          <w:spacing w:val="40"/>
        </w:rPr>
        <w:t> </w:t>
      </w:r>
      <w:r>
        <w:rPr/>
        <w:t>Vertical SLAs concern different infrastructure and Horizontal SLAs concern different layers of abstraction.</w:t>
      </w:r>
      <w:r>
        <w:rPr>
          <w:spacing w:val="40"/>
        </w:rPr>
        <w:t> </w:t>
      </w:r>
      <w:r>
        <w:rPr/>
        <w:t>Each layer of abstraction covers different group of EFPs, allowing to use different EFPs for different layer of abstraction.The weakness of these approaches is their targeting at particular cases and developing a limited set of properties.</w:t>
      </w:r>
      <w:r>
        <w:rPr>
          <w:spacing w:val="37"/>
        </w:rPr>
        <w:t> </w:t>
      </w:r>
      <w:r>
        <w:rPr/>
        <w:t>We in opposite aim at providing a general </w:t>
      </w:r>
      <w:r>
        <w:rPr>
          <w:spacing w:val="-2"/>
        </w:rPr>
        <w:t>solution.</w:t>
      </w:r>
    </w:p>
    <w:p>
      <w:pPr>
        <w:pStyle w:val="BodyText"/>
        <w:spacing w:before="26"/>
        <w:ind w:left="0"/>
        <w:jc w:val="left"/>
      </w:pPr>
    </w:p>
    <w:p>
      <w:pPr>
        <w:pStyle w:val="ListParagraph"/>
        <w:numPr>
          <w:ilvl w:val="1"/>
          <w:numId w:val="1"/>
        </w:numPr>
        <w:tabs>
          <w:tab w:pos="606" w:val="left" w:leader="none"/>
        </w:tabs>
        <w:spacing w:line="240" w:lineRule="auto" w:before="1" w:after="0"/>
        <w:ind w:left="606" w:right="0" w:hanging="498"/>
        <w:jc w:val="both"/>
        <w:rPr>
          <w:rFonts w:ascii="LM Roman 10"/>
          <w:i/>
          <w:sz w:val="21"/>
        </w:rPr>
      </w:pPr>
      <w:r>
        <w:rPr>
          <w:rFonts w:ascii="LM Roman 10"/>
          <w:i/>
          <w:sz w:val="21"/>
        </w:rPr>
        <w:t>Extra-Functional</w:t>
      </w:r>
      <w:r>
        <w:rPr>
          <w:rFonts w:ascii="LM Roman 10"/>
          <w:i/>
          <w:spacing w:val="-19"/>
          <w:sz w:val="21"/>
        </w:rPr>
        <w:t> </w:t>
      </w:r>
      <w:r>
        <w:rPr>
          <w:rFonts w:ascii="LM Roman 10"/>
          <w:i/>
          <w:sz w:val="21"/>
        </w:rPr>
        <w:t>Properties</w:t>
      </w:r>
      <w:r>
        <w:rPr>
          <w:rFonts w:ascii="LM Roman 10"/>
          <w:i/>
          <w:spacing w:val="-17"/>
          <w:sz w:val="21"/>
        </w:rPr>
        <w:t> </w:t>
      </w:r>
      <w:r>
        <w:rPr>
          <w:rFonts w:ascii="LM Roman 10"/>
          <w:i/>
          <w:sz w:val="21"/>
        </w:rPr>
        <w:t>on</w:t>
      </w:r>
      <w:r>
        <w:rPr>
          <w:rFonts w:ascii="LM Roman 10"/>
          <w:i/>
          <w:spacing w:val="-16"/>
          <w:sz w:val="21"/>
        </w:rPr>
        <w:t> </w:t>
      </w:r>
      <w:r>
        <w:rPr>
          <w:rFonts w:ascii="LM Roman 10"/>
          <w:i/>
          <w:spacing w:val="-2"/>
          <w:sz w:val="21"/>
        </w:rPr>
        <w:t>Components</w:t>
      </w:r>
    </w:p>
    <w:p>
      <w:pPr>
        <w:pStyle w:val="BodyText"/>
        <w:spacing w:line="266" w:lineRule="exact" w:before="135"/>
        <w:ind w:right="219"/>
      </w:pPr>
      <w:r>
        <w:rPr/>
        <w:t>One</w:t>
      </w:r>
      <w:r>
        <w:rPr>
          <w:spacing w:val="24"/>
        </w:rPr>
        <w:t> </w:t>
      </w:r>
      <w:r>
        <w:rPr/>
        <w:t>approach</w:t>
      </w:r>
      <w:r>
        <w:rPr>
          <w:spacing w:val="24"/>
        </w:rPr>
        <w:t> </w:t>
      </w:r>
      <w:r>
        <w:rPr/>
        <w:t>to</w:t>
      </w:r>
      <w:r>
        <w:rPr>
          <w:spacing w:val="24"/>
        </w:rPr>
        <w:t> </w:t>
      </w:r>
      <w:r>
        <w:rPr/>
        <w:t>integrate</w:t>
      </w:r>
      <w:r>
        <w:rPr>
          <w:spacing w:val="24"/>
        </w:rPr>
        <w:t> </w:t>
      </w:r>
      <w:r>
        <w:rPr/>
        <w:t>EFPs</w:t>
      </w:r>
      <w:r>
        <w:rPr>
          <w:spacing w:val="24"/>
        </w:rPr>
        <w:t> </w:t>
      </w:r>
      <w:r>
        <w:rPr/>
        <w:t>in</w:t>
      </w:r>
      <w:r>
        <w:rPr>
          <w:spacing w:val="24"/>
        </w:rPr>
        <w:t> </w:t>
      </w:r>
      <w:r>
        <w:rPr/>
        <w:t>component</w:t>
      </w:r>
      <w:r>
        <w:rPr>
          <w:spacing w:val="24"/>
        </w:rPr>
        <w:t> </w:t>
      </w:r>
      <w:r>
        <w:rPr/>
        <w:t>models</w:t>
      </w:r>
      <w:r>
        <w:rPr>
          <w:spacing w:val="24"/>
        </w:rPr>
        <w:t> </w:t>
      </w:r>
      <w:r>
        <w:rPr/>
        <w:t>using</w:t>
      </w:r>
      <w:r>
        <w:rPr>
          <w:spacing w:val="24"/>
        </w:rPr>
        <w:t> </w:t>
      </w:r>
      <w:r>
        <w:rPr/>
        <w:t>structured</w:t>
      </w:r>
      <w:r>
        <w:rPr>
          <w:spacing w:val="24"/>
        </w:rPr>
        <w:t> </w:t>
      </w:r>
      <w:r>
        <w:rPr/>
        <w:t>attributes is presented in [</w:t>
      </w:r>
      <w:hyperlink w:history="true" w:anchor="_bookmark29">
        <w:r>
          <w:rPr>
            <w:color w:val="0000FF"/>
          </w:rPr>
          <w:t>15</w:t>
        </w:r>
      </w:hyperlink>
      <w:r>
        <w:rPr/>
        <w:t>] and implemented in the ProCom component model.</w:t>
      </w:r>
      <w:r>
        <w:rPr>
          <w:spacing w:val="40"/>
        </w:rPr>
        <w:t> </w:t>
      </w:r>
      <w:r>
        <w:rPr/>
        <w:t>ProCom’s attributes comprise multiple values,</w:t>
      </w:r>
      <w:r>
        <w:rPr>
          <w:spacing w:val="40"/>
        </w:rPr>
        <w:t> </w:t>
      </w:r>
      <w:r>
        <w:rPr/>
        <w:t>each of which is further composed of </w:t>
      </w:r>
      <w:r>
        <w:rPr>
          <w:rFonts w:ascii="LM Roman 10" w:hAnsi="LM Roman 10"/>
          <w:i/>
        </w:rPr>
        <w:t>data</w:t>
      </w:r>
      <w:r>
        <w:rPr/>
        <w:t>,</w:t>
      </w:r>
      <w:r>
        <w:rPr>
          <w:spacing w:val="40"/>
        </w:rPr>
        <w:t> </w:t>
      </w:r>
      <w:r>
        <w:rPr>
          <w:rFonts w:ascii="LM Roman 10" w:hAnsi="LM Roman 10"/>
          <w:i/>
        </w:rPr>
        <w:t>meta-data</w:t>
      </w:r>
      <w:r>
        <w:rPr>
          <w:rFonts w:ascii="LM Roman 10" w:hAnsi="LM Roman 10"/>
          <w:i/>
          <w:spacing w:val="24"/>
        </w:rPr>
        <w:t> </w:t>
      </w:r>
      <w:r>
        <w:rPr/>
        <w:t>and</w:t>
      </w:r>
      <w:r>
        <w:rPr>
          <w:spacing w:val="29"/>
        </w:rPr>
        <w:t> </w:t>
      </w:r>
      <w:r>
        <w:rPr>
          <w:rFonts w:ascii="LM Roman 10" w:hAnsi="LM Roman 10"/>
          <w:i/>
        </w:rPr>
        <w:t>validity conditions</w:t>
      </w:r>
      <w:r>
        <w:rPr>
          <w:rFonts w:ascii="LM Roman 10" w:hAnsi="LM Roman 10"/>
          <w:i/>
          <w:spacing w:val="25"/>
        </w:rPr>
        <w:t> </w:t>
      </w:r>
      <w:r>
        <w:rPr/>
        <w:t>parts.</w:t>
      </w:r>
      <w:r>
        <w:rPr>
          <w:spacing w:val="79"/>
        </w:rPr>
        <w:t> </w:t>
      </w:r>
      <w:r>
        <w:rPr/>
        <w:t>The</w:t>
      </w:r>
      <w:r>
        <w:rPr>
          <w:spacing w:val="30"/>
        </w:rPr>
        <w:t> </w:t>
      </w:r>
      <w:r>
        <w:rPr/>
        <w:t>data</w:t>
      </w:r>
      <w:r>
        <w:rPr>
          <w:spacing w:val="29"/>
        </w:rPr>
        <w:t> </w:t>
      </w:r>
      <w:r>
        <w:rPr/>
        <w:t>part</w:t>
      </w:r>
      <w:r>
        <w:rPr>
          <w:spacing w:val="30"/>
        </w:rPr>
        <w:t> </w:t>
      </w:r>
      <w:r>
        <w:rPr/>
        <w:t>contains</w:t>
      </w:r>
      <w:r>
        <w:rPr>
          <w:spacing w:val="29"/>
        </w:rPr>
        <w:t> </w:t>
      </w:r>
      <w:r>
        <w:rPr/>
        <w:t>the</w:t>
      </w:r>
      <w:r>
        <w:rPr>
          <w:spacing w:val="30"/>
        </w:rPr>
        <w:t> </w:t>
      </w:r>
      <w:r>
        <w:rPr/>
        <w:t>actual</w:t>
      </w:r>
      <w:r>
        <w:rPr>
          <w:spacing w:val="30"/>
        </w:rPr>
        <w:t> </w:t>
      </w:r>
      <w:r>
        <w:rPr/>
        <w:t>value of a measured EFP of the type specified in the attribute definition in the Attribute Type Registry.</w:t>
      </w:r>
      <w:r>
        <w:rPr>
          <w:spacing w:val="40"/>
        </w:rPr>
        <w:t> </w:t>
      </w:r>
      <w:r>
        <w:rPr/>
        <w:t>The meta-data part is used for distinguishing a particular attribute value and for its description (e.g.</w:t>
      </w:r>
      <w:r>
        <w:rPr>
          <w:spacing w:val="37"/>
        </w:rPr>
        <w:t> </w:t>
      </w:r>
      <w:r>
        <w:rPr/>
        <w:t>the source of a value).</w:t>
      </w:r>
      <w:r>
        <w:rPr>
          <w:spacing w:val="37"/>
        </w:rPr>
        <w:t> </w:t>
      </w:r>
      <w:r>
        <w:rPr/>
        <w:t>Validity conditions specify in which contexts an attribute value is valid in terms of platform, usage profile or inter-attribute dependencies.</w:t>
      </w:r>
    </w:p>
    <w:p>
      <w:pPr>
        <w:pStyle w:val="BodyText"/>
        <w:spacing w:line="266" w:lineRule="exact" w:before="24"/>
        <w:ind w:right="220" w:firstLine="317"/>
      </w:pPr>
      <w:r>
        <w:rPr/>
        <w:t>The proposed structure of attributes can lead to complex EFP descriptions that are hard to manage without extensive tool support.</w:t>
      </w:r>
      <w:r>
        <w:rPr>
          <w:spacing w:val="40"/>
        </w:rPr>
        <w:t> </w:t>
      </w:r>
      <w:r>
        <w:rPr/>
        <w:t>The authors try to address</w:t>
      </w:r>
      <w:r>
        <w:rPr>
          <w:spacing w:val="80"/>
        </w:rPr>
        <w:t> </w:t>
      </w:r>
      <w:r>
        <w:rPr/>
        <w:t>these problems by introducing a language for defining which values are valid based on the current configuration (so-called </w:t>
      </w:r>
      <w:r>
        <w:rPr>
          <w:rFonts w:ascii="LM Roman 10" w:hAnsi="LM Roman 10"/>
          <w:i/>
        </w:rPr>
        <w:t>conﬁguration ﬁlters</w:t>
      </w:r>
      <w:r>
        <w:rPr/>
        <w:t>).</w:t>
      </w:r>
      <w:r>
        <w:rPr>
          <w:spacing w:val="40"/>
        </w:rPr>
        <w:t> </w:t>
      </w:r>
      <w:r>
        <w:rPr/>
        <w:t>However, this makes the whole system even more complicated.</w:t>
      </w:r>
    </w:p>
    <w:p>
      <w:pPr>
        <w:pStyle w:val="BodyText"/>
        <w:spacing w:line="259" w:lineRule="auto" w:before="46"/>
        <w:ind w:right="220" w:firstLine="317"/>
      </w:pPr>
      <w:r>
        <w:rPr/>
        <w:t>Furthermore, while ProCom attributes are meant to be used during the whole system life cycle, which motivated introducing multi-valued attributes, we are inter- ested in describing EFPs of the final black-box components.</w:t>
      </w:r>
      <w:r>
        <w:rPr>
          <w:spacing w:val="40"/>
        </w:rPr>
        <w:t> </w:t>
      </w:r>
      <w:r>
        <w:rPr/>
        <w:t>The most interesting idea in ProCom is the usage of registries storing EFPs. The main reason for intro- ducing registries is to gather attribute types.</w:t>
      </w:r>
    </w:p>
    <w:p>
      <w:pPr>
        <w:pStyle w:val="BodyText"/>
        <w:spacing w:line="259" w:lineRule="auto" w:before="23"/>
        <w:ind w:right="217" w:firstLine="317"/>
      </w:pPr>
      <w:r>
        <w:rPr/>
        <w:t>Deployment Contracts [</w:t>
      </w:r>
      <w:hyperlink w:history="true" w:anchor="_bookmark23">
        <w:r>
          <w:rPr>
            <w:color w:val="0000FF"/>
          </w:rPr>
          <w:t>9</w:t>
        </w:r>
      </w:hyperlink>
      <w:r>
        <w:rPr/>
        <w:t>] presented by V. Ukis are focused on detecting pos-</w:t>
      </w:r>
      <w:r>
        <w:rPr>
          <w:spacing w:val="40"/>
        </w:rPr>
        <w:t> </w:t>
      </w:r>
      <w:r>
        <w:rPr/>
        <w:t>sible conflicts among components or a component and its execution environment. Deployment Contract (DC) defines a comprehensive set of meta-data describing (i) environmental</w:t>
      </w:r>
      <w:r>
        <w:rPr>
          <w:spacing w:val="10"/>
        </w:rPr>
        <w:t> </w:t>
      </w:r>
      <w:r>
        <w:rPr/>
        <w:t>dependencies</w:t>
      </w:r>
      <w:r>
        <w:rPr>
          <w:spacing w:val="10"/>
        </w:rPr>
        <w:t> </w:t>
      </w:r>
      <w:r>
        <w:rPr/>
        <w:t>of</w:t>
      </w:r>
      <w:r>
        <w:rPr>
          <w:spacing w:val="10"/>
        </w:rPr>
        <w:t> </w:t>
      </w:r>
      <w:r>
        <w:rPr/>
        <w:t>components</w:t>
      </w:r>
      <w:r>
        <w:rPr>
          <w:spacing w:val="10"/>
        </w:rPr>
        <w:t> </w:t>
      </w:r>
      <w:r>
        <w:rPr/>
        <w:t>and</w:t>
      </w:r>
      <w:r>
        <w:rPr>
          <w:spacing w:val="10"/>
        </w:rPr>
        <w:t> </w:t>
      </w:r>
      <w:r>
        <w:rPr/>
        <w:t>(ii)</w:t>
      </w:r>
      <w:r>
        <w:rPr>
          <w:spacing w:val="10"/>
        </w:rPr>
        <w:t> </w:t>
      </w:r>
      <w:r>
        <w:rPr/>
        <w:t>components’</w:t>
      </w:r>
      <w:r>
        <w:rPr>
          <w:spacing w:val="10"/>
        </w:rPr>
        <w:t> </w:t>
      </w:r>
      <w:r>
        <w:rPr/>
        <w:t>threading</w:t>
      </w:r>
      <w:r>
        <w:rPr>
          <w:spacing w:val="11"/>
        </w:rPr>
        <w:t> </w:t>
      </w:r>
      <w:r>
        <w:rPr>
          <w:spacing w:val="-2"/>
        </w:rPr>
        <w:t>models.</w:t>
      </w:r>
    </w:p>
    <w:p>
      <w:pPr>
        <w:spacing w:after="0" w:line="259" w:lineRule="auto"/>
        <w:sectPr>
          <w:pgSz w:w="9360" w:h="13610"/>
          <w:pgMar w:header="855" w:footer="0" w:top="1040" w:bottom="280" w:left="680" w:right="680"/>
        </w:sectPr>
      </w:pPr>
    </w:p>
    <w:p>
      <w:pPr>
        <w:pStyle w:val="BodyText"/>
        <w:spacing w:line="259" w:lineRule="auto" w:before="160"/>
        <w:ind w:left="221" w:right="104"/>
      </w:pPr>
      <w:r>
        <w:rPr/>
        <w:t>The description of (i) consists of specification which resources a component requires and how it accesses them (e.g.</w:t>
      </w:r>
      <w:r>
        <w:rPr>
          <w:spacing w:val="38"/>
        </w:rPr>
        <w:t> </w:t>
      </w:r>
      <w:r>
        <w:rPr/>
        <w:t>read-write exclusive access or read-only shared access to a file).</w:t>
      </w:r>
      <w:r>
        <w:rPr>
          <w:spacing w:val="40"/>
        </w:rPr>
        <w:t> </w:t>
      </w:r>
      <w:r>
        <w:rPr/>
        <w:t>The description of (ii) includes various aspects of a component regarding threading issues and concurrency (e.g.</w:t>
      </w:r>
      <w:r>
        <w:rPr>
          <w:spacing w:val="40"/>
        </w:rPr>
        <w:t> </w:t>
      </w:r>
      <w:r>
        <w:rPr/>
        <w:t>whether a component spawns a thread, or whether a component assumes to be executed in a single thread).</w:t>
      </w:r>
      <w:r>
        <w:rPr>
          <w:spacing w:val="40"/>
        </w:rPr>
        <w:t> </w:t>
      </w:r>
      <w:r>
        <w:rPr/>
        <w:t>These meta-data have the form of parametrised attributes that can be attached to a component, a component’s method, a method’s parameter or a return value.</w:t>
      </w:r>
      <w:r>
        <w:rPr>
          <w:spacing w:val="40"/>
        </w:rPr>
        <w:t> </w:t>
      </w:r>
      <w:r>
        <w:rPr/>
        <w:t>In the prototype of DC, meta-data are implemented as .NET annotations.</w:t>
      </w:r>
    </w:p>
    <w:p>
      <w:pPr>
        <w:pStyle w:val="BodyText"/>
        <w:spacing w:line="264" w:lineRule="auto" w:before="25"/>
        <w:ind w:left="221" w:right="104" w:firstLine="317"/>
        <w:jc w:val="right"/>
      </w:pPr>
      <w:r>
        <w:rPr/>
        <w:t>Components’ DC is checked against the specification of the execution environ-</w:t>
      </w:r>
      <w:r>
        <w:rPr>
          <w:spacing w:val="80"/>
        </w:rPr>
        <w:t> </w:t>
      </w:r>
      <w:r>
        <w:rPr/>
        <w:t>ment</w:t>
      </w:r>
      <w:r>
        <w:rPr>
          <w:spacing w:val="-3"/>
        </w:rPr>
        <w:t> </w:t>
      </w:r>
      <w:r>
        <w:rPr/>
        <w:t>in</w:t>
      </w:r>
      <w:r>
        <w:rPr>
          <w:spacing w:val="-3"/>
        </w:rPr>
        <w:t> </w:t>
      </w:r>
      <w:r>
        <w:rPr/>
        <w:t>component</w:t>
      </w:r>
      <w:r>
        <w:rPr>
          <w:spacing w:val="-3"/>
        </w:rPr>
        <w:t> </w:t>
      </w:r>
      <w:r>
        <w:rPr/>
        <w:t>deployment</w:t>
      </w:r>
      <w:r>
        <w:rPr>
          <w:spacing w:val="-3"/>
        </w:rPr>
        <w:t> </w:t>
      </w:r>
      <w:r>
        <w:rPr/>
        <w:t>phase</w:t>
      </w:r>
      <w:r>
        <w:rPr>
          <w:spacing w:val="-3"/>
        </w:rPr>
        <w:t> </w:t>
      </w:r>
      <w:r>
        <w:rPr/>
        <w:t>in</w:t>
      </w:r>
      <w:r>
        <w:rPr>
          <w:spacing w:val="-3"/>
        </w:rPr>
        <w:t> </w:t>
      </w:r>
      <w:r>
        <w:rPr/>
        <w:t>order</w:t>
      </w:r>
      <w:r>
        <w:rPr>
          <w:spacing w:val="-3"/>
        </w:rPr>
        <w:t> </w:t>
      </w:r>
      <w:r>
        <w:rPr/>
        <w:t>to</w:t>
      </w:r>
      <w:r>
        <w:rPr>
          <w:spacing w:val="-3"/>
        </w:rPr>
        <w:t> </w:t>
      </w:r>
      <w:r>
        <w:rPr/>
        <w:t>prevent</w:t>
      </w:r>
      <w:r>
        <w:rPr>
          <w:spacing w:val="-3"/>
        </w:rPr>
        <w:t> </w:t>
      </w:r>
      <w:r>
        <w:rPr/>
        <w:t>possible</w:t>
      </w:r>
      <w:r>
        <w:rPr>
          <w:spacing w:val="-3"/>
        </w:rPr>
        <w:t> </w:t>
      </w:r>
      <w:r>
        <w:rPr/>
        <w:t>run-time</w:t>
      </w:r>
      <w:r>
        <w:rPr>
          <w:spacing w:val="-3"/>
        </w:rPr>
        <w:t> </w:t>
      </w:r>
      <w:r>
        <w:rPr/>
        <w:t>conflicts. DC might be considered as EFPs of a certain kind.</w:t>
      </w:r>
      <w:r>
        <w:rPr>
          <w:spacing w:val="40"/>
        </w:rPr>
        <w:t> </w:t>
      </w:r>
      <w:r>
        <w:rPr/>
        <w:t>Compared to our approach,</w:t>
      </w:r>
      <w:r>
        <w:rPr>
          <w:spacing w:val="80"/>
        </w:rPr>
        <w:t> </w:t>
      </w:r>
      <w:r>
        <w:rPr/>
        <w:t>there</w:t>
      </w:r>
      <w:r>
        <w:rPr>
          <w:spacing w:val="40"/>
        </w:rPr>
        <w:t> </w:t>
      </w:r>
      <w:r>
        <w:rPr/>
        <w:t>is</w:t>
      </w:r>
      <w:r>
        <w:rPr>
          <w:spacing w:val="40"/>
        </w:rPr>
        <w:t> </w:t>
      </w:r>
      <w:r>
        <w:rPr/>
        <w:t>no</w:t>
      </w:r>
      <w:r>
        <w:rPr>
          <w:spacing w:val="40"/>
        </w:rPr>
        <w:t> </w:t>
      </w:r>
      <w:r>
        <w:rPr/>
        <w:t>underlying</w:t>
      </w:r>
      <w:r>
        <w:rPr>
          <w:spacing w:val="40"/>
        </w:rPr>
        <w:t> </w:t>
      </w:r>
      <w:r>
        <w:rPr/>
        <w:t>formal</w:t>
      </w:r>
      <w:r>
        <w:rPr>
          <w:spacing w:val="40"/>
        </w:rPr>
        <w:t> </w:t>
      </w:r>
      <w:r>
        <w:rPr/>
        <w:t>definition</w:t>
      </w:r>
      <w:r>
        <w:rPr>
          <w:spacing w:val="40"/>
        </w:rPr>
        <w:t> </w:t>
      </w:r>
      <w:r>
        <w:rPr/>
        <w:t>of</w:t>
      </w:r>
      <w:r>
        <w:rPr>
          <w:spacing w:val="40"/>
        </w:rPr>
        <w:t> </w:t>
      </w:r>
      <w:r>
        <w:rPr/>
        <w:t>DCs</w:t>
      </w:r>
      <w:r>
        <w:rPr>
          <w:spacing w:val="40"/>
        </w:rPr>
        <w:t> </w:t>
      </w:r>
      <w:r>
        <w:rPr/>
        <w:t>and</w:t>
      </w:r>
      <w:r>
        <w:rPr>
          <w:spacing w:val="40"/>
        </w:rPr>
        <w:t> </w:t>
      </w:r>
      <w:r>
        <w:rPr/>
        <w:t>it</w:t>
      </w:r>
      <w:r>
        <w:rPr>
          <w:spacing w:val="40"/>
        </w:rPr>
        <w:t> </w:t>
      </w:r>
      <w:r>
        <w:rPr/>
        <w:t>is</w:t>
      </w:r>
      <w:r>
        <w:rPr>
          <w:spacing w:val="40"/>
        </w:rPr>
        <w:t> </w:t>
      </w:r>
      <w:r>
        <w:rPr/>
        <w:t>not</w:t>
      </w:r>
      <w:r>
        <w:rPr>
          <w:spacing w:val="40"/>
        </w:rPr>
        <w:t> </w:t>
      </w:r>
      <w:r>
        <w:rPr/>
        <w:t>specified</w:t>
      </w:r>
      <w:r>
        <w:rPr>
          <w:spacing w:val="40"/>
        </w:rPr>
        <w:t> </w:t>
      </w:r>
      <w:r>
        <w:rPr/>
        <w:t>how</w:t>
      </w:r>
      <w:r>
        <w:rPr>
          <w:spacing w:val="40"/>
        </w:rPr>
        <w:t> </w:t>
      </w:r>
      <w:r>
        <w:rPr/>
        <w:t>they should be compared, which stems from the overall focus on the conflict prevention</w:t>
      </w:r>
      <w:r>
        <w:rPr>
          <w:spacing w:val="80"/>
        </w:rPr>
        <w:t> </w:t>
      </w:r>
      <w:r>
        <w:rPr/>
        <w:t>rather</w:t>
      </w:r>
      <w:r>
        <w:rPr>
          <w:spacing w:val="36"/>
        </w:rPr>
        <w:t> </w:t>
      </w:r>
      <w:r>
        <w:rPr/>
        <w:t>than</w:t>
      </w:r>
      <w:r>
        <w:rPr>
          <w:spacing w:val="36"/>
        </w:rPr>
        <w:t> </w:t>
      </w:r>
      <w:r>
        <w:rPr/>
        <w:t>selecting</w:t>
      </w:r>
      <w:r>
        <w:rPr>
          <w:spacing w:val="36"/>
        </w:rPr>
        <w:t> </w:t>
      </w:r>
      <w:r>
        <w:rPr/>
        <w:t>the</w:t>
      </w:r>
      <w:r>
        <w:rPr>
          <w:spacing w:val="36"/>
        </w:rPr>
        <w:t> </w:t>
      </w:r>
      <w:r>
        <w:rPr/>
        <w:t>most</w:t>
      </w:r>
      <w:r>
        <w:rPr>
          <w:spacing w:val="36"/>
        </w:rPr>
        <w:t> </w:t>
      </w:r>
      <w:r>
        <w:rPr/>
        <w:t>suitable</w:t>
      </w:r>
      <w:r>
        <w:rPr>
          <w:spacing w:val="36"/>
        </w:rPr>
        <w:t> </w:t>
      </w:r>
      <w:r>
        <w:rPr/>
        <w:t>component</w:t>
      </w:r>
      <w:r>
        <w:rPr>
          <w:spacing w:val="36"/>
        </w:rPr>
        <w:t> </w:t>
      </w:r>
      <w:r>
        <w:rPr/>
        <w:t>candidate</w:t>
      </w:r>
      <w:r>
        <w:rPr>
          <w:spacing w:val="36"/>
        </w:rPr>
        <w:t> </w:t>
      </w:r>
      <w:r>
        <w:rPr/>
        <w:t>as</w:t>
      </w:r>
      <w:r>
        <w:rPr>
          <w:spacing w:val="36"/>
        </w:rPr>
        <w:t> </w:t>
      </w:r>
      <w:r>
        <w:rPr/>
        <w:t>in</w:t>
      </w:r>
      <w:r>
        <w:rPr>
          <w:spacing w:val="36"/>
        </w:rPr>
        <w:t> </w:t>
      </w:r>
      <w:r>
        <w:rPr/>
        <w:t>our</w:t>
      </w:r>
      <w:r>
        <w:rPr>
          <w:spacing w:val="36"/>
        </w:rPr>
        <w:t> </w:t>
      </w:r>
      <w:r>
        <w:rPr/>
        <w:t>case.</w:t>
      </w:r>
      <w:r>
        <w:rPr>
          <w:spacing w:val="80"/>
        </w:rPr>
        <w:t> </w:t>
      </w:r>
      <w:r>
        <w:rPr/>
        <w:t>We aim</w:t>
      </w:r>
      <w:r>
        <w:rPr>
          <w:spacing w:val="7"/>
        </w:rPr>
        <w:t> </w:t>
      </w:r>
      <w:r>
        <w:rPr/>
        <w:t>at</w:t>
      </w:r>
      <w:r>
        <w:rPr>
          <w:spacing w:val="7"/>
        </w:rPr>
        <w:t> </w:t>
      </w:r>
      <w:r>
        <w:rPr/>
        <w:t>using</w:t>
      </w:r>
      <w:r>
        <w:rPr>
          <w:spacing w:val="7"/>
        </w:rPr>
        <w:t> </w:t>
      </w:r>
      <w:r>
        <w:rPr/>
        <w:t>DC</w:t>
      </w:r>
      <w:r>
        <w:rPr>
          <w:spacing w:val="7"/>
        </w:rPr>
        <w:t> </w:t>
      </w:r>
      <w:r>
        <w:rPr/>
        <w:t>attributes</w:t>
      </w:r>
      <w:r>
        <w:rPr>
          <w:spacing w:val="8"/>
        </w:rPr>
        <w:t> </w:t>
      </w:r>
      <w:r>
        <w:rPr/>
        <w:t>in</w:t>
      </w:r>
      <w:r>
        <w:rPr>
          <w:spacing w:val="7"/>
        </w:rPr>
        <w:t> </w:t>
      </w:r>
      <w:r>
        <w:rPr/>
        <w:t>our</w:t>
      </w:r>
      <w:r>
        <w:rPr>
          <w:spacing w:val="7"/>
        </w:rPr>
        <w:t> </w:t>
      </w:r>
      <w:r>
        <w:rPr/>
        <w:t>work,</w:t>
      </w:r>
      <w:r>
        <w:rPr>
          <w:spacing w:val="9"/>
        </w:rPr>
        <w:t> </w:t>
      </w:r>
      <w:r>
        <w:rPr/>
        <w:t>but</w:t>
      </w:r>
      <w:r>
        <w:rPr>
          <w:spacing w:val="7"/>
        </w:rPr>
        <w:t> </w:t>
      </w:r>
      <w:r>
        <w:rPr/>
        <w:t>we</w:t>
      </w:r>
      <w:r>
        <w:rPr>
          <w:spacing w:val="8"/>
        </w:rPr>
        <w:t> </w:t>
      </w:r>
      <w:r>
        <w:rPr/>
        <w:t>create</w:t>
      </w:r>
      <w:r>
        <w:rPr>
          <w:spacing w:val="7"/>
        </w:rPr>
        <w:t> </w:t>
      </w:r>
      <w:r>
        <w:rPr/>
        <w:t>a</w:t>
      </w:r>
      <w:r>
        <w:rPr>
          <w:spacing w:val="7"/>
        </w:rPr>
        <w:t> </w:t>
      </w:r>
      <w:r>
        <w:rPr/>
        <w:t>general</w:t>
      </w:r>
      <w:r>
        <w:rPr>
          <w:spacing w:val="7"/>
        </w:rPr>
        <w:t> </w:t>
      </w:r>
      <w:r>
        <w:rPr/>
        <w:t>formalism</w:t>
      </w:r>
      <w:r>
        <w:rPr>
          <w:spacing w:val="7"/>
        </w:rPr>
        <w:t> </w:t>
      </w:r>
      <w:r>
        <w:rPr/>
        <w:t>for</w:t>
      </w:r>
      <w:r>
        <w:rPr>
          <w:spacing w:val="8"/>
        </w:rPr>
        <w:t> </w:t>
      </w:r>
      <w:r>
        <w:rPr>
          <w:spacing w:val="-4"/>
        </w:rPr>
        <w:t>them</w:t>
      </w:r>
    </w:p>
    <w:p>
      <w:pPr>
        <w:pStyle w:val="BodyText"/>
        <w:spacing w:line="236" w:lineRule="exact"/>
        <w:ind w:left="221"/>
      </w:pPr>
      <w:r>
        <w:rPr/>
        <w:t>which</w:t>
      </w:r>
      <w:r>
        <w:rPr>
          <w:spacing w:val="15"/>
        </w:rPr>
        <w:t> </w:t>
      </w:r>
      <w:r>
        <w:rPr/>
        <w:t>is</w:t>
      </w:r>
      <w:r>
        <w:rPr>
          <w:spacing w:val="16"/>
        </w:rPr>
        <w:t> </w:t>
      </w:r>
      <w:r>
        <w:rPr/>
        <w:t>consistent</w:t>
      </w:r>
      <w:r>
        <w:rPr>
          <w:spacing w:val="15"/>
        </w:rPr>
        <w:t> </w:t>
      </w:r>
      <w:r>
        <w:rPr/>
        <w:t>with</w:t>
      </w:r>
      <w:r>
        <w:rPr>
          <w:spacing w:val="16"/>
        </w:rPr>
        <w:t> </w:t>
      </w:r>
      <w:r>
        <w:rPr/>
        <w:t>our</w:t>
      </w:r>
      <w:r>
        <w:rPr>
          <w:spacing w:val="16"/>
        </w:rPr>
        <w:t> </w:t>
      </w:r>
      <w:r>
        <w:rPr>
          <w:spacing w:val="-2"/>
        </w:rPr>
        <w:t>EFPs.</w:t>
      </w:r>
    </w:p>
    <w:p>
      <w:pPr>
        <w:pStyle w:val="BodyText"/>
        <w:spacing w:line="266" w:lineRule="exact" w:before="16"/>
        <w:ind w:left="221" w:right="103" w:firstLine="317"/>
      </w:pPr>
      <w:r>
        <w:rPr/>
        <w:t>PECT [</w:t>
      </w:r>
      <w:hyperlink w:history="true" w:anchor="_bookmark32">
        <w:r>
          <w:rPr>
            <w:color w:val="0000FF"/>
          </w:rPr>
          <w:t>19</w:t>
        </w:r>
      </w:hyperlink>
      <w:r>
        <w:rPr/>
        <w:t>] focuses on real-time quality attributes and their predictions.</w:t>
      </w:r>
      <w:r>
        <w:rPr>
          <w:spacing w:val="40"/>
        </w:rPr>
        <w:t> </w:t>
      </w:r>
      <w:r>
        <w:rPr/>
        <w:t>ROBO- COP</w:t>
      </w:r>
      <w:r>
        <w:rPr>
          <w:spacing w:val="-14"/>
        </w:rPr>
        <w:t> </w:t>
      </w:r>
      <w:hyperlink w:history="true" w:anchor="_bookmark4">
        <w:r>
          <w:rPr>
            <w:rFonts w:ascii="LM Roman 8"/>
            <w:color w:val="0000FF"/>
            <w:position w:val="8"/>
            <w:sz w:val="15"/>
          </w:rPr>
          <w:t>4</w:t>
        </w:r>
      </w:hyperlink>
      <w:r>
        <w:rPr>
          <w:rFonts w:ascii="LM Roman 8"/>
          <w:color w:val="0000FF"/>
          <w:spacing w:val="40"/>
          <w:position w:val="8"/>
          <w:sz w:val="15"/>
        </w:rPr>
        <w:t> </w:t>
      </w:r>
      <w:r>
        <w:rPr/>
        <w:t>uses a set of various model with particular information about the system including an EFPs model that model i.e. reliability, cpu and memory usage. How- ever, both of these models do not allow for EFP context-independent specification. For</w:t>
      </w:r>
      <w:r>
        <w:rPr>
          <w:spacing w:val="27"/>
        </w:rPr>
        <w:t> </w:t>
      </w:r>
      <w:r>
        <w:rPr/>
        <w:t>instance,</w:t>
      </w:r>
      <w:r>
        <w:rPr>
          <w:spacing w:val="27"/>
        </w:rPr>
        <w:t> </w:t>
      </w:r>
      <w:r>
        <w:rPr/>
        <w:t>it</w:t>
      </w:r>
      <w:r>
        <w:rPr>
          <w:spacing w:val="27"/>
        </w:rPr>
        <w:t> </w:t>
      </w:r>
      <w:r>
        <w:rPr/>
        <w:t>is</w:t>
      </w:r>
      <w:r>
        <w:rPr>
          <w:spacing w:val="27"/>
        </w:rPr>
        <w:t> </w:t>
      </w:r>
      <w:r>
        <w:rPr/>
        <w:t>not</w:t>
      </w:r>
      <w:r>
        <w:rPr>
          <w:spacing w:val="27"/>
        </w:rPr>
        <w:t> </w:t>
      </w:r>
      <w:r>
        <w:rPr/>
        <w:t>possible</w:t>
      </w:r>
      <w:r>
        <w:rPr>
          <w:spacing w:val="27"/>
        </w:rPr>
        <w:t> </w:t>
      </w:r>
      <w:r>
        <w:rPr/>
        <w:t>to</w:t>
      </w:r>
      <w:r>
        <w:rPr>
          <w:spacing w:val="27"/>
        </w:rPr>
        <w:t> </w:t>
      </w:r>
      <w:r>
        <w:rPr/>
        <w:t>parametrise</w:t>
      </w:r>
      <w:r>
        <w:rPr>
          <w:spacing w:val="27"/>
        </w:rPr>
        <w:t> </w:t>
      </w:r>
      <w:r>
        <w:rPr/>
        <w:t>an</w:t>
      </w:r>
      <w:r>
        <w:rPr>
          <w:spacing w:val="27"/>
        </w:rPr>
        <w:t> </w:t>
      </w:r>
      <w:r>
        <w:rPr/>
        <w:t>EFP</w:t>
      </w:r>
      <w:r>
        <w:rPr>
          <w:spacing w:val="27"/>
        </w:rPr>
        <w:t> </w:t>
      </w:r>
      <w:r>
        <w:rPr/>
        <w:t>with</w:t>
      </w:r>
      <w:r>
        <w:rPr>
          <w:spacing w:val="27"/>
        </w:rPr>
        <w:t> </w:t>
      </w:r>
      <w:r>
        <w:rPr/>
        <w:t>a</w:t>
      </w:r>
      <w:r>
        <w:rPr>
          <w:spacing w:val="27"/>
        </w:rPr>
        <w:t> </w:t>
      </w:r>
      <w:r>
        <w:rPr/>
        <w:t>particular</w:t>
      </w:r>
      <w:r>
        <w:rPr>
          <w:spacing w:val="27"/>
        </w:rPr>
        <w:t> </w:t>
      </w:r>
      <w:r>
        <w:rPr/>
        <w:t>platform.</w:t>
      </w:r>
    </w:p>
    <w:p>
      <w:pPr>
        <w:pStyle w:val="BodyText"/>
        <w:spacing w:line="259" w:lineRule="auto" w:before="46"/>
        <w:ind w:left="221" w:right="102" w:firstLine="317"/>
      </w:pPr>
      <w:r>
        <w:rPr/>
        <w:t>Unlike the previous models, Palladio [</w:t>
      </w:r>
      <w:hyperlink w:history="true" w:anchor="_bookmark17">
        <w:r>
          <w:rPr>
            <w:color w:val="0000FF"/>
          </w:rPr>
          <w:t>3</w:t>
        </w:r>
      </w:hyperlink>
      <w:r>
        <w:rPr/>
        <w:t>] allows EFPs to be parameterised by context.</w:t>
      </w:r>
      <w:r>
        <w:rPr>
          <w:spacing w:val="40"/>
        </w:rPr>
        <w:t> </w:t>
      </w:r>
      <w:r>
        <w:rPr/>
        <w:t>A component developer can annotate each provided service of a compo- nent (a method of one of provided interfaces) with an additional specification called Resource Demanding Service Effect Specification (RDSES). Using UML activity di- agram to describe a simplified control flow of the service, it can express the service’s dependencies on input arguments and resource demands on abstract resource types (stored in the global resource repository).</w:t>
      </w:r>
      <w:r>
        <w:rPr>
          <w:spacing w:val="40"/>
        </w:rPr>
        <w:t> </w:t>
      </w:r>
      <w:r>
        <w:rPr/>
        <w:t>In further phases of system development RDSES is parameterised by a resource model, which binds the abstract resource types</w:t>
      </w:r>
      <w:r>
        <w:rPr>
          <w:spacing w:val="40"/>
        </w:rPr>
        <w:t> </w:t>
      </w:r>
      <w:r>
        <w:rPr/>
        <w:t>to</w:t>
      </w:r>
      <w:r>
        <w:rPr>
          <w:spacing w:val="40"/>
        </w:rPr>
        <w:t> </w:t>
      </w:r>
      <w:r>
        <w:rPr/>
        <w:t>concrete</w:t>
      </w:r>
      <w:r>
        <w:rPr>
          <w:spacing w:val="40"/>
        </w:rPr>
        <w:t> </w:t>
      </w:r>
      <w:r>
        <w:rPr/>
        <w:t>service’s</w:t>
      </w:r>
      <w:r>
        <w:rPr>
          <w:spacing w:val="40"/>
        </w:rPr>
        <w:t> </w:t>
      </w:r>
      <w:r>
        <w:rPr/>
        <w:t>resource</w:t>
      </w:r>
      <w:r>
        <w:rPr>
          <w:spacing w:val="40"/>
        </w:rPr>
        <w:t> </w:t>
      </w:r>
      <w:r>
        <w:rPr/>
        <w:t>demands</w:t>
      </w:r>
      <w:r>
        <w:rPr>
          <w:spacing w:val="40"/>
        </w:rPr>
        <w:t> </w:t>
      </w:r>
      <w:r>
        <w:rPr/>
        <w:t>in</w:t>
      </w:r>
      <w:r>
        <w:rPr>
          <w:spacing w:val="40"/>
        </w:rPr>
        <w:t> </w:t>
      </w:r>
      <w:r>
        <w:rPr/>
        <w:t>a</w:t>
      </w:r>
      <w:r>
        <w:rPr>
          <w:spacing w:val="40"/>
        </w:rPr>
        <w:t> </w:t>
      </w:r>
      <w:r>
        <w:rPr/>
        <w:t>target</w:t>
      </w:r>
      <w:r>
        <w:rPr>
          <w:spacing w:val="40"/>
        </w:rPr>
        <w:t> </w:t>
      </w:r>
      <w:r>
        <w:rPr/>
        <w:t>resource</w:t>
      </w:r>
      <w:r>
        <w:rPr>
          <w:spacing w:val="40"/>
        </w:rPr>
        <w:t> </w:t>
      </w:r>
      <w:r>
        <w:rPr/>
        <w:t>container,</w:t>
      </w:r>
      <w:r>
        <w:rPr>
          <w:spacing w:val="40"/>
        </w:rPr>
        <w:t> </w:t>
      </w:r>
      <w:r>
        <w:rPr/>
        <w:t>and a</w:t>
      </w:r>
      <w:r>
        <w:rPr>
          <w:spacing w:val="40"/>
        </w:rPr>
        <w:t> </w:t>
      </w:r>
      <w:r>
        <w:rPr/>
        <w:t>usage</w:t>
      </w:r>
      <w:r>
        <w:rPr>
          <w:spacing w:val="40"/>
        </w:rPr>
        <w:t> </w:t>
      </w:r>
      <w:r>
        <w:rPr/>
        <w:t>model</w:t>
      </w:r>
      <w:r>
        <w:rPr>
          <w:spacing w:val="40"/>
        </w:rPr>
        <w:t> </w:t>
      </w:r>
      <w:r>
        <w:rPr/>
        <w:t>describing</w:t>
      </w:r>
      <w:r>
        <w:rPr>
          <w:spacing w:val="40"/>
        </w:rPr>
        <w:t> </w:t>
      </w:r>
      <w:r>
        <w:rPr/>
        <w:t>service’s</w:t>
      </w:r>
      <w:r>
        <w:rPr>
          <w:spacing w:val="40"/>
        </w:rPr>
        <w:t> </w:t>
      </w:r>
      <w:r>
        <w:rPr/>
        <w:t>usage</w:t>
      </w:r>
      <w:r>
        <w:rPr>
          <w:spacing w:val="40"/>
        </w:rPr>
        <w:t> </w:t>
      </w:r>
      <w:r>
        <w:rPr/>
        <w:t>scenarios</w:t>
      </w:r>
      <w:r>
        <w:rPr>
          <w:spacing w:val="40"/>
        </w:rPr>
        <w:t> </w:t>
      </w:r>
      <w:r>
        <w:rPr/>
        <w:t>and</w:t>
      </w:r>
      <w:r>
        <w:rPr>
          <w:spacing w:val="40"/>
        </w:rPr>
        <w:t> </w:t>
      </w:r>
      <w:r>
        <w:rPr/>
        <w:t>anticipated</w:t>
      </w:r>
      <w:r>
        <w:rPr>
          <w:spacing w:val="40"/>
        </w:rPr>
        <w:t> </w:t>
      </w:r>
      <w:r>
        <w:rPr/>
        <w:t>workload.</w:t>
      </w:r>
      <w:r>
        <w:rPr>
          <w:spacing w:val="80"/>
        </w:rPr>
        <w:t> </w:t>
      </w:r>
      <w:r>
        <w:rPr/>
        <w:t>In the end, all models composed together can be used for component’s and system performance prediction.</w:t>
      </w:r>
    </w:p>
    <w:p>
      <w:pPr>
        <w:pStyle w:val="BodyText"/>
        <w:spacing w:line="259" w:lineRule="auto" w:before="29"/>
        <w:ind w:left="221" w:right="103" w:firstLine="317"/>
      </w:pPr>
      <w:r>
        <w:rPr/>
        <w:t>Compared with our approach, Palladio focuses only on performance-related</w:t>
      </w:r>
      <w:r>
        <w:rPr>
          <w:spacing w:val="40"/>
        </w:rPr>
        <w:t> </w:t>
      </w:r>
      <w:r>
        <w:rPr/>
        <w:t>EFPs for whose specification it provides a rich palette of models.</w:t>
      </w:r>
      <w:r>
        <w:rPr>
          <w:spacing w:val="38"/>
        </w:rPr>
        <w:t> </w:t>
      </w:r>
      <w:r>
        <w:rPr/>
        <w:t>Specifically, EFPs’ values defined as random variables and taking usage profiles into account are strong concepts.</w:t>
      </w:r>
      <w:r>
        <w:rPr>
          <w:spacing w:val="80"/>
        </w:rPr>
        <w:t> </w:t>
      </w:r>
      <w:r>
        <w:rPr/>
        <w:t>On</w:t>
      </w:r>
      <w:r>
        <w:rPr>
          <w:spacing w:val="36"/>
        </w:rPr>
        <w:t> </w:t>
      </w:r>
      <w:r>
        <w:rPr/>
        <w:t>the</w:t>
      </w:r>
      <w:r>
        <w:rPr>
          <w:spacing w:val="36"/>
        </w:rPr>
        <w:t> </w:t>
      </w:r>
      <w:r>
        <w:rPr/>
        <w:t>other</w:t>
      </w:r>
      <w:r>
        <w:rPr>
          <w:spacing w:val="36"/>
        </w:rPr>
        <w:t> </w:t>
      </w:r>
      <w:r>
        <w:rPr/>
        <w:t>hand,</w:t>
      </w:r>
      <w:r>
        <w:rPr>
          <w:spacing w:val="40"/>
        </w:rPr>
        <w:t> </w:t>
      </w:r>
      <w:r>
        <w:rPr/>
        <w:t>the</w:t>
      </w:r>
      <w:r>
        <w:rPr>
          <w:spacing w:val="36"/>
        </w:rPr>
        <w:t> </w:t>
      </w:r>
      <w:r>
        <w:rPr/>
        <w:t>necessity</w:t>
      </w:r>
      <w:r>
        <w:rPr>
          <w:spacing w:val="36"/>
        </w:rPr>
        <w:t> </w:t>
      </w:r>
      <w:r>
        <w:rPr/>
        <w:t>to</w:t>
      </w:r>
      <w:r>
        <w:rPr>
          <w:spacing w:val="36"/>
        </w:rPr>
        <w:t> </w:t>
      </w:r>
      <w:r>
        <w:rPr/>
        <w:t>create</w:t>
      </w:r>
      <w:r>
        <w:rPr>
          <w:spacing w:val="36"/>
        </w:rPr>
        <w:t> </w:t>
      </w:r>
      <w:r>
        <w:rPr/>
        <w:t>a</w:t>
      </w:r>
      <w:r>
        <w:rPr>
          <w:spacing w:val="36"/>
        </w:rPr>
        <w:t> </w:t>
      </w:r>
      <w:r>
        <w:rPr/>
        <w:t>number</w:t>
      </w:r>
      <w:r>
        <w:rPr>
          <w:spacing w:val="36"/>
        </w:rPr>
        <w:t> </w:t>
      </w:r>
      <w:r>
        <w:rPr/>
        <w:t>of</w:t>
      </w:r>
      <w:r>
        <w:rPr>
          <w:spacing w:val="36"/>
        </w:rPr>
        <w:t> </w:t>
      </w:r>
      <w:r>
        <w:rPr/>
        <w:t>detailed</w:t>
      </w:r>
      <w:r>
        <w:rPr>
          <w:spacing w:val="36"/>
        </w:rPr>
        <w:t> </w:t>
      </w:r>
      <w:r>
        <w:rPr/>
        <w:t>mod- </w:t>
      </w:r>
      <w:bookmarkStart w:name="_bookmark4" w:id="10"/>
      <w:bookmarkEnd w:id="10"/>
      <w:r>
        <w:rPr/>
        <w:t>els</w:t>
      </w:r>
      <w:r>
        <w:rPr/>
        <w:t> imposes a significant burden on system and component developers.</w:t>
      </w:r>
      <w:r>
        <w:rPr>
          <w:spacing w:val="40"/>
        </w:rPr>
        <w:t> </w:t>
      </w:r>
      <w:r>
        <w:rPr/>
        <w:t>Moreover, resource</w:t>
      </w:r>
      <w:r>
        <w:rPr>
          <w:spacing w:val="35"/>
        </w:rPr>
        <w:t> </w:t>
      </w:r>
      <w:r>
        <w:rPr/>
        <w:t>platform</w:t>
      </w:r>
      <w:r>
        <w:rPr>
          <w:spacing w:val="35"/>
        </w:rPr>
        <w:t> </w:t>
      </w:r>
      <w:r>
        <w:rPr/>
        <w:t>specification</w:t>
      </w:r>
      <w:r>
        <w:rPr>
          <w:spacing w:val="35"/>
        </w:rPr>
        <w:t> </w:t>
      </w:r>
      <w:r>
        <w:rPr/>
        <w:t>in</w:t>
      </w:r>
      <w:r>
        <w:rPr>
          <w:spacing w:val="35"/>
        </w:rPr>
        <w:t> </w:t>
      </w:r>
      <w:r>
        <w:rPr/>
        <w:t>the</w:t>
      </w:r>
      <w:r>
        <w:rPr>
          <w:spacing w:val="35"/>
        </w:rPr>
        <w:t> </w:t>
      </w:r>
      <w:r>
        <w:rPr/>
        <w:t>form</w:t>
      </w:r>
      <w:r>
        <w:rPr>
          <w:spacing w:val="35"/>
        </w:rPr>
        <w:t> </w:t>
      </w:r>
      <w:r>
        <w:rPr/>
        <w:t>of</w:t>
      </w:r>
      <w:r>
        <w:rPr>
          <w:spacing w:val="35"/>
        </w:rPr>
        <w:t> </w:t>
      </w:r>
      <w:r>
        <w:rPr/>
        <w:t>a</w:t>
      </w:r>
      <w:r>
        <w:rPr>
          <w:spacing w:val="35"/>
        </w:rPr>
        <w:t> </w:t>
      </w:r>
      <w:r>
        <w:rPr/>
        <w:t>resource</w:t>
      </w:r>
      <w:r>
        <w:rPr>
          <w:spacing w:val="35"/>
        </w:rPr>
        <w:t> </w:t>
      </w:r>
      <w:r>
        <w:rPr/>
        <w:t>model</w:t>
      </w:r>
      <w:r>
        <w:rPr>
          <w:spacing w:val="35"/>
        </w:rPr>
        <w:t> </w:t>
      </w:r>
      <w:r>
        <w:rPr/>
        <w:t>has</w:t>
      </w:r>
      <w:r>
        <w:rPr>
          <w:spacing w:val="35"/>
        </w:rPr>
        <w:t> </w:t>
      </w:r>
      <w:r>
        <w:rPr/>
        <w:t>to</w:t>
      </w:r>
      <w:r>
        <w:rPr>
          <w:spacing w:val="35"/>
        </w:rPr>
        <w:t> </w:t>
      </w:r>
      <w:r>
        <w:rPr/>
        <w:t>be</w:t>
      </w:r>
      <w:r>
        <w:rPr>
          <w:spacing w:val="35"/>
        </w:rPr>
        <w:t> </w:t>
      </w:r>
      <w:r>
        <w:rPr/>
        <w:t>created for each system from scratch since the resource repository contains only resource types, not particular instances with performance characteristics.</w:t>
      </w:r>
      <w:r>
        <w:rPr>
          <w:spacing w:val="40"/>
        </w:rPr>
        <w:t> </w:t>
      </w:r>
      <w:r>
        <w:rPr/>
        <w:t>In our approach,</w:t>
      </w:r>
      <w:r>
        <w:rPr>
          <w:spacing w:val="40"/>
        </w:rPr>
        <w:t> </w:t>
      </w:r>
      <w:r>
        <w:rPr/>
        <w:t>we</w:t>
      </w:r>
      <w:r>
        <w:rPr>
          <w:spacing w:val="7"/>
        </w:rPr>
        <w:t> </w:t>
      </w:r>
      <w:r>
        <w:rPr/>
        <w:t>try</w:t>
      </w:r>
      <w:r>
        <w:rPr>
          <w:spacing w:val="7"/>
        </w:rPr>
        <w:t> </w:t>
      </w:r>
      <w:r>
        <w:rPr/>
        <w:t>to</w:t>
      </w:r>
      <w:r>
        <w:rPr>
          <w:spacing w:val="7"/>
        </w:rPr>
        <w:t> </w:t>
      </w:r>
      <w:r>
        <w:rPr/>
        <w:t>encapsulate</w:t>
      </w:r>
      <w:r>
        <w:rPr>
          <w:spacing w:val="7"/>
        </w:rPr>
        <w:t> </w:t>
      </w:r>
      <w:r>
        <w:rPr/>
        <w:t>the</w:t>
      </w:r>
      <w:r>
        <w:rPr>
          <w:spacing w:val="7"/>
        </w:rPr>
        <w:t> </w:t>
      </w:r>
      <w:r>
        <w:rPr/>
        <w:t>values</w:t>
      </w:r>
      <w:r>
        <w:rPr>
          <w:spacing w:val="7"/>
        </w:rPr>
        <w:t> </w:t>
      </w:r>
      <w:r>
        <w:rPr/>
        <w:t>of</w:t>
      </w:r>
      <w:r>
        <w:rPr>
          <w:spacing w:val="7"/>
        </w:rPr>
        <w:t> </w:t>
      </w:r>
      <w:r>
        <w:rPr/>
        <w:t>EFPs</w:t>
      </w:r>
      <w:r>
        <w:rPr>
          <w:spacing w:val="7"/>
        </w:rPr>
        <w:t> </w:t>
      </w:r>
      <w:r>
        <w:rPr/>
        <w:t>from</w:t>
      </w:r>
      <w:r>
        <w:rPr>
          <w:spacing w:val="7"/>
        </w:rPr>
        <w:t> </w:t>
      </w:r>
      <w:r>
        <w:rPr/>
        <w:t>similar</w:t>
      </w:r>
      <w:r>
        <w:rPr>
          <w:spacing w:val="7"/>
        </w:rPr>
        <w:t> </w:t>
      </w:r>
      <w:r>
        <w:rPr/>
        <w:t>contexts</w:t>
      </w:r>
      <w:r>
        <w:rPr>
          <w:spacing w:val="7"/>
        </w:rPr>
        <w:t> </w:t>
      </w:r>
      <w:r>
        <w:rPr/>
        <w:t>(including</w:t>
      </w:r>
      <w:r>
        <w:rPr>
          <w:spacing w:val="7"/>
        </w:rPr>
        <w:t> </w:t>
      </w:r>
      <w:r>
        <w:rPr>
          <w:spacing w:val="-2"/>
        </w:rPr>
        <w:t>hardware</w:t>
      </w:r>
    </w:p>
    <w:p>
      <w:pPr>
        <w:pStyle w:val="BodyText"/>
        <w:spacing w:before="157"/>
        <w:ind w:left="0"/>
        <w:jc w:val="left"/>
        <w:rPr>
          <w:sz w:val="2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263794</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0.771252pt;width:34.85pt;height:.1pt;mso-position-horizontal-relative:page;mso-position-vertical-relative:paragraph;z-index:-15725056;mso-wrap-distance-left:0;mso-wrap-distance-right:0" id="docshape10" coordorigin="902,415" coordsize="697,0" path="m902,415l1598,415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4</w:t>
      </w:r>
      <w:r>
        <w:rPr>
          <w:rFonts w:ascii="IPAPMincho"/>
          <w:spacing w:val="63"/>
          <w:w w:val="150"/>
          <w:sz w:val="15"/>
          <w:vertAlign w:val="baseline"/>
        </w:rPr>
        <w:t> </w:t>
      </w:r>
      <w:hyperlink r:id="rId14">
        <w:r>
          <w:rPr>
            <w:rFonts w:ascii="LM Roman 8"/>
            <w:sz w:val="15"/>
            <w:vertAlign w:val="baseline"/>
          </w:rPr>
          <w:t>http://www.hitech-</w:t>
        </w:r>
        <w:r>
          <w:rPr>
            <w:rFonts w:ascii="LM Roman 8"/>
            <w:spacing w:val="-2"/>
            <w:sz w:val="15"/>
            <w:vertAlign w:val="baseline"/>
          </w:rPr>
          <w:t>projects.com/euprojects/robocop/index.htm</w:t>
        </w:r>
      </w:hyperlink>
    </w:p>
    <w:p>
      <w:pPr>
        <w:spacing w:after="0"/>
        <w:jc w:val="left"/>
        <w:rPr>
          <w:rFonts w:ascii="LM Roman 8"/>
          <w:sz w:val="15"/>
        </w:rPr>
        <w:sectPr>
          <w:pgSz w:w="9360" w:h="13610"/>
          <w:pgMar w:header="855" w:footer="0" w:top="1040" w:bottom="280" w:left="680" w:right="680"/>
        </w:sectPr>
      </w:pPr>
    </w:p>
    <w:p>
      <w:pPr>
        <w:pStyle w:val="BodyText"/>
        <w:spacing w:line="259" w:lineRule="auto" w:before="160"/>
        <w:ind w:right="216"/>
      </w:pPr>
      <w:r>
        <w:rPr/>
        <w:t>platform) in local registries, where they can be reused by many systems, but EFPs definitions remains valid across systems.</w:t>
      </w:r>
    </w:p>
    <w:p>
      <w:pPr>
        <w:pStyle w:val="BodyText"/>
        <w:spacing w:line="259" w:lineRule="auto" w:before="20"/>
        <w:ind w:right="219" w:firstLine="317"/>
      </w:pPr>
      <w:r>
        <w:rPr/>
        <w:t>In the field of Service Oriented Architectures where quality of service (QoS) characteristics are an important issue, [</w:t>
      </w:r>
      <w:hyperlink w:history="true" w:anchor="_bookmark34">
        <w:r>
          <w:rPr>
            <w:color w:val="0000FF"/>
          </w:rPr>
          <w:t>20</w:t>
        </w:r>
      </w:hyperlink>
      <w:r>
        <w:rPr/>
        <w:t>] extend the Web Service Modeling Ontol- ogy to better support EFPs and propose a service comparison method using quality characteristics.</w:t>
      </w:r>
      <w:r>
        <w:rPr>
          <w:spacing w:val="40"/>
        </w:rPr>
        <w:t> </w:t>
      </w:r>
      <w:r>
        <w:rPr/>
        <w:t>Our</w:t>
      </w:r>
      <w:r>
        <w:rPr>
          <w:spacing w:val="38"/>
        </w:rPr>
        <w:t> </w:t>
      </w:r>
      <w:r>
        <w:rPr/>
        <w:t>work</w:t>
      </w:r>
      <w:r>
        <w:rPr>
          <w:spacing w:val="38"/>
        </w:rPr>
        <w:t> </w:t>
      </w:r>
      <w:r>
        <w:rPr/>
        <w:t>follows</w:t>
      </w:r>
      <w:r>
        <w:rPr>
          <w:spacing w:val="38"/>
        </w:rPr>
        <w:t> </w:t>
      </w:r>
      <w:r>
        <w:rPr/>
        <w:t>similar</w:t>
      </w:r>
      <w:r>
        <w:rPr>
          <w:spacing w:val="38"/>
        </w:rPr>
        <w:t> </w:t>
      </w:r>
      <w:r>
        <w:rPr/>
        <w:t>goals</w:t>
      </w:r>
      <w:r>
        <w:rPr>
          <w:spacing w:val="38"/>
        </w:rPr>
        <w:t> </w:t>
      </w:r>
      <w:r>
        <w:rPr/>
        <w:t>using</w:t>
      </w:r>
      <w:r>
        <w:rPr>
          <w:spacing w:val="38"/>
        </w:rPr>
        <w:t> </w:t>
      </w:r>
      <w:r>
        <w:rPr/>
        <w:t>more</w:t>
      </w:r>
      <w:r>
        <w:rPr>
          <w:spacing w:val="38"/>
        </w:rPr>
        <w:t> </w:t>
      </w:r>
      <w:r>
        <w:rPr/>
        <w:t>traditional</w:t>
      </w:r>
      <w:r>
        <w:rPr>
          <w:spacing w:val="38"/>
        </w:rPr>
        <w:t> </w:t>
      </w:r>
      <w:r>
        <w:rPr/>
        <w:t>means.</w:t>
      </w:r>
    </w:p>
    <w:p>
      <w:pPr>
        <w:pStyle w:val="BodyText"/>
        <w:spacing w:line="259" w:lineRule="auto" w:before="23"/>
        <w:ind w:right="217" w:firstLine="317"/>
      </w:pPr>
      <w:r>
        <w:rPr/>
        <w:t>In the area of strong industrial frameworks, support for extra-functional prop- </w:t>
      </w:r>
      <w:bookmarkStart w:name="Quality Modeling" w:id="11"/>
      <w:bookmarkEnd w:id="11"/>
      <w:r>
        <w:rPr/>
        <w:t>ertie</w:t>
      </w:r>
      <w:r>
        <w:rPr/>
        <w:t>s is rather rare.</w:t>
      </w:r>
      <w:r>
        <w:rPr>
          <w:spacing w:val="40"/>
        </w:rPr>
        <w:t> </w:t>
      </w:r>
      <w:r>
        <w:rPr/>
        <w:t>The Enterprise JavaBeans [</w:t>
      </w:r>
      <w:hyperlink w:history="true" w:anchor="_bookmark30">
        <w:r>
          <w:rPr>
            <w:color w:val="0000FF"/>
          </w:rPr>
          <w:t>16</w:t>
        </w:r>
      </w:hyperlink>
      <w:r>
        <w:rPr/>
        <w:t>] (EJB) component model works</w:t>
      </w:r>
    </w:p>
    <w:p>
      <w:pPr>
        <w:pStyle w:val="BodyText"/>
        <w:spacing w:line="208" w:lineRule="auto" w:before="26"/>
        <w:ind w:right="216"/>
      </w:pPr>
      <w:r>
        <w:rPr/>
        <w:t>with several predefined properties that can be classified into this area:</w:t>
      </w:r>
      <w:r>
        <w:rPr>
          <w:spacing w:val="40"/>
        </w:rPr>
        <w:t> </w:t>
      </w:r>
      <w:r>
        <w:rPr/>
        <w:t>Locality (whether</w:t>
      </w:r>
      <w:r>
        <w:rPr>
          <w:spacing w:val="11"/>
        </w:rPr>
        <w:t> </w:t>
      </w:r>
      <w:r>
        <w:rPr/>
        <w:t>the</w:t>
      </w:r>
      <w:r>
        <w:rPr>
          <w:spacing w:val="12"/>
        </w:rPr>
        <w:t> </w:t>
      </w:r>
      <w:r>
        <w:rPr/>
        <w:t>services</w:t>
      </w:r>
      <w:r>
        <w:rPr>
          <w:spacing w:val="11"/>
        </w:rPr>
        <w:t> </w:t>
      </w:r>
      <w:r>
        <w:rPr/>
        <w:t>of</w:t>
      </w:r>
      <w:r>
        <w:rPr>
          <w:spacing w:val="12"/>
        </w:rPr>
        <w:t> </w:t>
      </w:r>
      <w:r>
        <w:rPr/>
        <w:t>a</w:t>
      </w:r>
      <w:r>
        <w:rPr>
          <w:spacing w:val="11"/>
        </w:rPr>
        <w:t> </w:t>
      </w:r>
      <w:r>
        <w:rPr/>
        <w:t>bean</w:t>
      </w:r>
      <w:r>
        <w:rPr>
          <w:spacing w:val="-17"/>
        </w:rPr>
        <w:t> </w:t>
      </w:r>
      <w:hyperlink w:history="true" w:anchor="_bookmark6">
        <w:r>
          <w:rPr>
            <w:rFonts w:ascii="LM Roman 8"/>
            <w:color w:val="0000FF"/>
            <w:position w:val="8"/>
            <w:sz w:val="15"/>
          </w:rPr>
          <w:t>5</w:t>
        </w:r>
      </w:hyperlink>
      <w:r>
        <w:rPr>
          <w:rFonts w:ascii="LM Roman 8"/>
          <w:color w:val="0000FF"/>
          <w:spacing w:val="57"/>
          <w:position w:val="8"/>
          <w:sz w:val="15"/>
        </w:rPr>
        <w:t> </w:t>
      </w:r>
      <w:r>
        <w:rPr/>
        <w:t>can</w:t>
      </w:r>
      <w:r>
        <w:rPr>
          <w:spacing w:val="12"/>
        </w:rPr>
        <w:t> </w:t>
      </w:r>
      <w:r>
        <w:rPr/>
        <w:t>be</w:t>
      </w:r>
      <w:r>
        <w:rPr>
          <w:spacing w:val="12"/>
        </w:rPr>
        <w:t> </w:t>
      </w:r>
      <w:r>
        <w:rPr/>
        <w:t>accessed</w:t>
      </w:r>
      <w:r>
        <w:rPr>
          <w:spacing w:val="12"/>
        </w:rPr>
        <w:t> </w:t>
      </w:r>
      <w:r>
        <w:rPr/>
        <w:t>remotely</w:t>
      </w:r>
      <w:r>
        <w:rPr>
          <w:spacing w:val="11"/>
        </w:rPr>
        <w:t> </w:t>
      </w:r>
      <w:r>
        <w:rPr/>
        <w:t>or</w:t>
      </w:r>
      <w:r>
        <w:rPr>
          <w:spacing w:val="12"/>
        </w:rPr>
        <w:t> </w:t>
      </w:r>
      <w:r>
        <w:rPr/>
        <w:t>only</w:t>
      </w:r>
      <w:r>
        <w:rPr>
          <w:spacing w:val="12"/>
        </w:rPr>
        <w:t> </w:t>
      </w:r>
      <w:r>
        <w:rPr/>
        <w:t>by</w:t>
      </w:r>
      <w:r>
        <w:rPr>
          <w:spacing w:val="12"/>
        </w:rPr>
        <w:t> </w:t>
      </w:r>
      <w:r>
        <w:rPr/>
        <w:t>local</w:t>
      </w:r>
      <w:r>
        <w:rPr>
          <w:spacing w:val="12"/>
        </w:rPr>
        <w:t> </w:t>
      </w:r>
      <w:r>
        <w:rPr>
          <w:spacing w:val="-2"/>
        </w:rPr>
        <w:t>clients),</w:t>
      </w:r>
    </w:p>
    <w:p>
      <w:pPr>
        <w:pStyle w:val="BodyText"/>
        <w:spacing w:line="259" w:lineRule="auto" w:before="21"/>
        <w:ind w:right="217"/>
      </w:pPr>
      <w:r>
        <w:rPr/>
        <w:t>State (a bean can be defined as stateless or state-full), Transaction demarcation (defines the level of transaction support expected), Security (involves user roles and their</w:t>
      </w:r>
      <w:r>
        <w:rPr>
          <w:spacing w:val="34"/>
        </w:rPr>
        <w:t> </w:t>
      </w:r>
      <w:r>
        <w:rPr/>
        <w:t>privileges).</w:t>
      </w:r>
      <w:r>
        <w:rPr>
          <w:spacing w:val="40"/>
        </w:rPr>
        <w:t> </w:t>
      </w:r>
      <w:r>
        <w:rPr/>
        <w:t>EJB</w:t>
      </w:r>
      <w:r>
        <w:rPr>
          <w:spacing w:val="34"/>
        </w:rPr>
        <w:t> </w:t>
      </w:r>
      <w:r>
        <w:rPr/>
        <w:t>provides</w:t>
      </w:r>
      <w:r>
        <w:rPr>
          <w:spacing w:val="34"/>
        </w:rPr>
        <w:t> </w:t>
      </w:r>
      <w:r>
        <w:rPr/>
        <w:t>no</w:t>
      </w:r>
      <w:r>
        <w:rPr>
          <w:spacing w:val="34"/>
        </w:rPr>
        <w:t> </w:t>
      </w:r>
      <w:r>
        <w:rPr/>
        <w:t>mechanism</w:t>
      </w:r>
      <w:r>
        <w:rPr>
          <w:spacing w:val="34"/>
        </w:rPr>
        <w:t> </w:t>
      </w:r>
      <w:r>
        <w:rPr/>
        <w:t>for</w:t>
      </w:r>
      <w:r>
        <w:rPr>
          <w:spacing w:val="34"/>
        </w:rPr>
        <w:t> </w:t>
      </w:r>
      <w:r>
        <w:rPr/>
        <w:t>defining</w:t>
      </w:r>
      <w:r>
        <w:rPr>
          <w:spacing w:val="34"/>
        </w:rPr>
        <w:t> </w:t>
      </w:r>
      <w:r>
        <w:rPr/>
        <w:t>new</w:t>
      </w:r>
      <w:r>
        <w:rPr>
          <w:spacing w:val="34"/>
        </w:rPr>
        <w:t> </w:t>
      </w:r>
      <w:r>
        <w:rPr/>
        <w:t>or</w:t>
      </w:r>
      <w:r>
        <w:rPr>
          <w:spacing w:val="34"/>
        </w:rPr>
        <w:t> </w:t>
      </w:r>
      <w:r>
        <w:rPr/>
        <w:t>derived</w:t>
      </w:r>
      <w:r>
        <w:rPr>
          <w:spacing w:val="34"/>
        </w:rPr>
        <w:t> </w:t>
      </w:r>
      <w:r>
        <w:rPr/>
        <w:t>EFPs.</w:t>
      </w:r>
    </w:p>
    <w:p>
      <w:pPr>
        <w:pStyle w:val="BodyText"/>
        <w:spacing w:before="42"/>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Quality </w:t>
      </w:r>
      <w:r>
        <w:rPr>
          <w:rFonts w:ascii="LM Roman 10"/>
          <w:i/>
          <w:spacing w:val="-2"/>
          <w:sz w:val="21"/>
        </w:rPr>
        <w:t>Modeling</w:t>
      </w:r>
    </w:p>
    <w:p>
      <w:pPr>
        <w:pStyle w:val="BodyText"/>
        <w:spacing w:line="266" w:lineRule="exact" w:before="140"/>
        <w:ind w:right="219"/>
      </w:pPr>
      <w:r>
        <w:rPr/>
        <w:t>Since modeling techniques are of the same importance as the languages, it is neces- </w:t>
      </w:r>
      <w:r>
        <w:rPr>
          <w:spacing w:val="-2"/>
        </w:rPr>
        <w:t>sary to mention the </w:t>
      </w:r>
      <w:r>
        <w:rPr>
          <w:rFonts w:ascii="LM Roman 10" w:hAnsi="LM Roman 10"/>
          <w:i/>
          <w:spacing w:val="-2"/>
        </w:rPr>
        <w:t>UML</w:t>
      </w:r>
      <w:r>
        <w:rPr>
          <w:rFonts w:ascii="LM Roman 10" w:hAnsi="LM Roman 10"/>
          <w:i/>
          <w:spacing w:val="-15"/>
        </w:rPr>
        <w:t> </w:t>
      </w:r>
      <w:r>
        <w:rPr>
          <w:rFonts w:ascii="LM Roman 10" w:hAnsi="LM Roman 10"/>
          <w:i/>
          <w:spacing w:val="-2"/>
        </w:rPr>
        <w:t>Proﬁle</w:t>
      </w:r>
      <w:r>
        <w:rPr>
          <w:rFonts w:ascii="LM Roman 10" w:hAnsi="LM Roman 10"/>
          <w:i/>
          <w:spacing w:val="-15"/>
        </w:rPr>
        <w:t> </w:t>
      </w:r>
      <w:r>
        <w:rPr>
          <w:rFonts w:ascii="LM Roman 10" w:hAnsi="LM Roman 10"/>
          <w:i/>
          <w:spacing w:val="-2"/>
        </w:rPr>
        <w:t>for</w:t>
      </w:r>
      <w:r>
        <w:rPr>
          <w:rFonts w:ascii="LM Roman 10" w:hAnsi="LM Roman 10"/>
          <w:i/>
          <w:spacing w:val="-15"/>
        </w:rPr>
        <w:t> </w:t>
      </w:r>
      <w:r>
        <w:rPr>
          <w:rFonts w:ascii="LM Roman 10" w:hAnsi="LM Roman 10"/>
          <w:i/>
          <w:spacing w:val="-2"/>
        </w:rPr>
        <w:t>Modeling</w:t>
      </w:r>
      <w:r>
        <w:rPr>
          <w:rFonts w:ascii="LM Roman 10" w:hAnsi="LM Roman 10"/>
          <w:i/>
          <w:spacing w:val="-15"/>
        </w:rPr>
        <w:t> </w:t>
      </w:r>
      <w:r>
        <w:rPr>
          <w:rFonts w:ascii="LM Roman 10" w:hAnsi="LM Roman 10"/>
          <w:i/>
          <w:spacing w:val="-2"/>
        </w:rPr>
        <w:t>Quality</w:t>
      </w:r>
      <w:r>
        <w:rPr>
          <w:rFonts w:ascii="LM Roman 10" w:hAnsi="LM Roman 10"/>
          <w:i/>
          <w:spacing w:val="-15"/>
        </w:rPr>
        <w:t> </w:t>
      </w:r>
      <w:r>
        <w:rPr>
          <w:rFonts w:ascii="LM Roman 10" w:hAnsi="LM Roman 10"/>
          <w:i/>
          <w:spacing w:val="-2"/>
        </w:rPr>
        <w:t>of</w:t>
      </w:r>
      <w:r>
        <w:rPr>
          <w:rFonts w:ascii="LM Roman 10" w:hAnsi="LM Roman 10"/>
          <w:i/>
          <w:spacing w:val="-15"/>
        </w:rPr>
        <w:t> </w:t>
      </w:r>
      <w:r>
        <w:rPr>
          <w:rFonts w:ascii="LM Roman 10" w:hAnsi="LM Roman 10"/>
          <w:i/>
          <w:spacing w:val="-2"/>
        </w:rPr>
        <w:t>Service</w:t>
      </w:r>
      <w:r>
        <w:rPr>
          <w:rFonts w:ascii="LM Roman 10" w:hAnsi="LM Roman 10"/>
          <w:i/>
          <w:spacing w:val="-15"/>
        </w:rPr>
        <w:t> </w:t>
      </w:r>
      <w:r>
        <w:rPr>
          <w:rFonts w:ascii="LM Roman 10" w:hAnsi="LM Roman 10"/>
          <w:i/>
          <w:spacing w:val="-2"/>
        </w:rPr>
        <w:t>and</w:t>
      </w:r>
      <w:r>
        <w:rPr>
          <w:rFonts w:ascii="LM Roman 10" w:hAnsi="LM Roman 10"/>
          <w:i/>
          <w:spacing w:val="-15"/>
        </w:rPr>
        <w:t> </w:t>
      </w:r>
      <w:r>
        <w:rPr>
          <w:rFonts w:ascii="LM Roman 10" w:hAnsi="LM Roman 10"/>
          <w:i/>
          <w:spacing w:val="-2"/>
        </w:rPr>
        <w:t>Fault</w:t>
      </w:r>
      <w:r>
        <w:rPr>
          <w:rFonts w:ascii="LM Roman 10" w:hAnsi="LM Roman 10"/>
          <w:i/>
          <w:spacing w:val="-15"/>
        </w:rPr>
        <w:t> </w:t>
      </w:r>
      <w:r>
        <w:rPr>
          <w:rFonts w:ascii="LM Roman 10" w:hAnsi="LM Roman 10"/>
          <w:i/>
          <w:spacing w:val="-2"/>
        </w:rPr>
        <w:t>Tolerance</w:t>
      </w:r>
      <w:r>
        <w:rPr>
          <w:rFonts w:ascii="LM Roman 10" w:hAnsi="LM Roman 10"/>
          <w:i/>
          <w:spacing w:val="-2"/>
        </w:rPr>
        <w:t> </w:t>
      </w:r>
      <w:r>
        <w:rPr/>
        <w:t>developed by the OMG group [</w:t>
      </w:r>
      <w:hyperlink w:history="true" w:anchor="_bookmark26">
        <w:r>
          <w:rPr>
            <w:color w:val="0000FF"/>
          </w:rPr>
          <w:t>12</w:t>
        </w:r>
      </w:hyperlink>
      <w:r>
        <w:rPr/>
        <w:t>].</w:t>
      </w:r>
      <w:r>
        <w:rPr>
          <w:spacing w:val="40"/>
        </w:rPr>
        <w:t> </w:t>
      </w:r>
      <w:r>
        <w:rPr/>
        <w:t>It provides a UML profile extending “standard” UML diagrams with possibilities to add extra-functional properties. Unluckily this profile</w:t>
      </w:r>
      <w:r>
        <w:rPr>
          <w:spacing w:val="35"/>
        </w:rPr>
        <w:t> </w:t>
      </w:r>
      <w:r>
        <w:rPr/>
        <w:t>is</w:t>
      </w:r>
      <w:r>
        <w:rPr>
          <w:spacing w:val="35"/>
        </w:rPr>
        <w:t> </w:t>
      </w:r>
      <w:r>
        <w:rPr/>
        <w:t>inconsistent</w:t>
      </w:r>
      <w:r>
        <w:rPr>
          <w:spacing w:val="35"/>
        </w:rPr>
        <w:t> </w:t>
      </w:r>
      <w:r>
        <w:rPr/>
        <w:t>with</w:t>
      </w:r>
      <w:r>
        <w:rPr>
          <w:spacing w:val="35"/>
        </w:rPr>
        <w:t> </w:t>
      </w:r>
      <w:r>
        <w:rPr/>
        <w:t>the</w:t>
      </w:r>
      <w:r>
        <w:rPr>
          <w:spacing w:val="35"/>
        </w:rPr>
        <w:t> </w:t>
      </w:r>
      <w:r>
        <w:rPr/>
        <w:t>one</w:t>
      </w:r>
      <w:r>
        <w:rPr>
          <w:spacing w:val="35"/>
        </w:rPr>
        <w:t> </w:t>
      </w:r>
      <w:r>
        <w:rPr/>
        <w:t>proposed</w:t>
      </w:r>
      <w:r>
        <w:rPr>
          <w:spacing w:val="35"/>
        </w:rPr>
        <w:t> </w:t>
      </w:r>
      <w:r>
        <w:rPr/>
        <w:t>by</w:t>
      </w:r>
      <w:r>
        <w:rPr>
          <w:spacing w:val="35"/>
        </w:rPr>
        <w:t> </w:t>
      </w:r>
      <w:r>
        <w:rPr/>
        <w:t>Aagedal</w:t>
      </w:r>
      <w:r>
        <w:rPr>
          <w:spacing w:val="35"/>
        </w:rPr>
        <w:t> </w:t>
      </w:r>
      <w:r>
        <w:rPr/>
        <w:t>in</w:t>
      </w:r>
      <w:r>
        <w:rPr>
          <w:spacing w:val="35"/>
        </w:rPr>
        <w:t> </w:t>
      </w:r>
      <w:r>
        <w:rPr/>
        <w:t>his</w:t>
      </w:r>
      <w:r>
        <w:rPr>
          <w:spacing w:val="35"/>
        </w:rPr>
        <w:t> </w:t>
      </w:r>
      <w:r>
        <w:rPr/>
        <w:t>CQML.</w:t>
      </w:r>
    </w:p>
    <w:p>
      <w:pPr>
        <w:pStyle w:val="BodyText"/>
        <w:spacing w:line="259" w:lineRule="auto" w:before="46"/>
        <w:ind w:right="218" w:firstLine="317"/>
      </w:pPr>
      <w:bookmarkStart w:name="Summary" w:id="12"/>
      <w:bookmarkEnd w:id="12"/>
      <w:r>
        <w:rPr/>
      </w:r>
      <w:r>
        <w:rPr/>
        <w:t>A</w:t>
      </w:r>
      <w:r>
        <w:rPr>
          <w:spacing w:val="40"/>
        </w:rPr>
        <w:t> </w:t>
      </w:r>
      <w:r>
        <w:rPr/>
        <w:t>list</w:t>
      </w:r>
      <w:r>
        <w:rPr>
          <w:spacing w:val="40"/>
        </w:rPr>
        <w:t> </w:t>
      </w:r>
      <w:r>
        <w:rPr/>
        <w:t>of</w:t>
      </w:r>
      <w:r>
        <w:rPr>
          <w:spacing w:val="40"/>
        </w:rPr>
        <w:t> </w:t>
      </w:r>
      <w:r>
        <w:rPr/>
        <w:t>EFPs</w:t>
      </w:r>
      <w:r>
        <w:rPr>
          <w:spacing w:val="40"/>
        </w:rPr>
        <w:t> </w:t>
      </w:r>
      <w:r>
        <w:rPr/>
        <w:t>has</w:t>
      </w:r>
      <w:r>
        <w:rPr>
          <w:spacing w:val="40"/>
        </w:rPr>
        <w:t> </w:t>
      </w:r>
      <w:r>
        <w:rPr/>
        <w:t>been</w:t>
      </w:r>
      <w:r>
        <w:rPr>
          <w:spacing w:val="40"/>
        </w:rPr>
        <w:t> </w:t>
      </w:r>
      <w:r>
        <w:rPr/>
        <w:t>put</w:t>
      </w:r>
      <w:r>
        <w:rPr>
          <w:spacing w:val="40"/>
        </w:rPr>
        <w:t> </w:t>
      </w:r>
      <w:r>
        <w:rPr/>
        <w:t>together</w:t>
      </w:r>
      <w:r>
        <w:rPr>
          <w:spacing w:val="40"/>
        </w:rPr>
        <w:t> </w:t>
      </w:r>
      <w:r>
        <w:rPr/>
        <w:t>in</w:t>
      </w:r>
      <w:r>
        <w:rPr>
          <w:spacing w:val="40"/>
        </w:rPr>
        <w:t> </w:t>
      </w:r>
      <w:r>
        <w:rPr/>
        <w:t>the</w:t>
      </w:r>
      <w:r>
        <w:rPr>
          <w:spacing w:val="40"/>
        </w:rPr>
        <w:t> </w:t>
      </w:r>
      <w:r>
        <w:rPr/>
        <w:t>Component</w:t>
      </w:r>
      <w:r>
        <w:rPr>
          <w:spacing w:val="40"/>
        </w:rPr>
        <w:t> </w:t>
      </w:r>
      <w:r>
        <w:rPr/>
        <w:t>Quality</w:t>
      </w:r>
      <w:r>
        <w:rPr>
          <w:spacing w:val="40"/>
        </w:rPr>
        <w:t> </w:t>
      </w:r>
      <w:r>
        <w:rPr/>
        <w:t>Model</w:t>
      </w:r>
      <w:r>
        <w:rPr>
          <w:spacing w:val="40"/>
        </w:rPr>
        <w:t> </w:t>
      </w:r>
      <w:r>
        <w:rPr/>
        <w:t>[</w:t>
      </w:r>
      <w:hyperlink w:history="true" w:anchor="_bookmark16">
        <w:r>
          <w:rPr>
            <w:color w:val="0000FF"/>
          </w:rPr>
          <w:t>2</w:t>
        </w:r>
      </w:hyperlink>
      <w:r>
        <w:rPr/>
        <w:t>] which may be used for defining a set of EFPs for a particular system.</w:t>
      </w:r>
      <w:r>
        <w:rPr>
          <w:spacing w:val="40"/>
        </w:rPr>
        <w:t> </w:t>
      </w:r>
      <w:r>
        <w:rPr/>
        <w:t>A different approach, Performance Trees [</w:t>
      </w:r>
      <w:hyperlink w:history="true" w:anchor="_bookmark31">
        <w:r>
          <w:rPr>
            <w:color w:val="0000FF"/>
          </w:rPr>
          <w:t>17</w:t>
        </w:r>
      </w:hyperlink>
      <w:r>
        <w:rPr/>
        <w:t>], aim at an easy-to-use graphical representation of stochastic systems where states, transitions between states and transition conditions together with probabilities are modelled.</w:t>
      </w:r>
      <w:r>
        <w:rPr>
          <w:spacing w:val="40"/>
        </w:rPr>
        <w:t> </w:t>
      </w:r>
      <w:r>
        <w:rPr/>
        <w:t>It allows to express performance queries as graphical</w:t>
      </w:r>
      <w:r>
        <w:rPr>
          <w:spacing w:val="24"/>
        </w:rPr>
        <w:t> </w:t>
      </w:r>
      <w:r>
        <w:rPr/>
        <w:t>trees</w:t>
      </w:r>
      <w:r>
        <w:rPr>
          <w:spacing w:val="24"/>
        </w:rPr>
        <w:t> </w:t>
      </w:r>
      <w:r>
        <w:rPr/>
        <w:t>which</w:t>
      </w:r>
      <w:r>
        <w:rPr>
          <w:spacing w:val="24"/>
        </w:rPr>
        <w:t> </w:t>
      </w:r>
      <w:r>
        <w:rPr/>
        <w:t>is</w:t>
      </w:r>
      <w:r>
        <w:rPr>
          <w:spacing w:val="24"/>
        </w:rPr>
        <w:t> </w:t>
      </w:r>
      <w:r>
        <w:rPr/>
        <w:t>useful</w:t>
      </w:r>
      <w:r>
        <w:rPr>
          <w:spacing w:val="24"/>
        </w:rPr>
        <w:t> </w:t>
      </w:r>
      <w:r>
        <w:rPr/>
        <w:t>to</w:t>
      </w:r>
      <w:r>
        <w:rPr>
          <w:spacing w:val="24"/>
        </w:rPr>
        <w:t> </w:t>
      </w:r>
      <w:r>
        <w:rPr/>
        <w:t>model</w:t>
      </w:r>
      <w:r>
        <w:rPr>
          <w:spacing w:val="24"/>
        </w:rPr>
        <w:t> </w:t>
      </w:r>
      <w:r>
        <w:rPr/>
        <w:t>EFPs</w:t>
      </w:r>
      <w:r>
        <w:rPr>
          <w:spacing w:val="24"/>
        </w:rPr>
        <w:t> </w:t>
      </w:r>
      <w:r>
        <w:rPr/>
        <w:t>of</w:t>
      </w:r>
      <w:r>
        <w:rPr>
          <w:spacing w:val="24"/>
        </w:rPr>
        <w:t> </w:t>
      </w:r>
      <w:r>
        <w:rPr/>
        <w:t>performance</w:t>
      </w:r>
      <w:r>
        <w:rPr>
          <w:spacing w:val="24"/>
        </w:rPr>
        <w:t> </w:t>
      </w:r>
      <w:r>
        <w:rPr/>
        <w:t>demanding</w:t>
      </w:r>
      <w:r>
        <w:rPr>
          <w:spacing w:val="24"/>
        </w:rPr>
        <w:t> </w:t>
      </w:r>
      <w:r>
        <w:rPr/>
        <w:t>systems.</w:t>
      </w:r>
    </w:p>
    <w:p>
      <w:pPr>
        <w:pStyle w:val="BodyText"/>
        <w:spacing w:before="45"/>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Summary</w:t>
      </w:r>
    </w:p>
    <w:p>
      <w:pPr>
        <w:pStyle w:val="BodyText"/>
        <w:spacing w:before="163"/>
      </w:pPr>
      <w:bookmarkStart w:name="Our Approach" w:id="13"/>
      <w:bookmarkEnd w:id="13"/>
      <w:r>
        <w:rPr/>
      </w:r>
      <w:bookmarkStart w:name="_bookmark5" w:id="14"/>
      <w:bookmarkEnd w:id="14"/>
      <w:r>
        <w:rPr/>
      </w:r>
      <w:r>
        <w:rPr/>
        <w:t>Figure</w:t>
      </w:r>
      <w:r>
        <w:rPr>
          <w:spacing w:val="16"/>
        </w:rPr>
        <w:t> </w:t>
      </w:r>
      <w:hyperlink w:history="true" w:anchor="_bookmark7">
        <w:r>
          <w:rPr>
            <w:color w:val="0000FF"/>
          </w:rPr>
          <w:t>1</w:t>
        </w:r>
      </w:hyperlink>
      <w:r>
        <w:rPr>
          <w:color w:val="0000FF"/>
          <w:spacing w:val="18"/>
        </w:rPr>
        <w:t> </w:t>
      </w:r>
      <w:r>
        <w:rPr/>
        <w:t>summarises</w:t>
      </w:r>
      <w:r>
        <w:rPr>
          <w:spacing w:val="18"/>
        </w:rPr>
        <w:t> </w:t>
      </w:r>
      <w:r>
        <w:rPr/>
        <w:t>our</w:t>
      </w:r>
      <w:r>
        <w:rPr>
          <w:spacing w:val="18"/>
        </w:rPr>
        <w:t> </w:t>
      </w:r>
      <w:r>
        <w:rPr/>
        <w:t>survey</w:t>
      </w:r>
      <w:r>
        <w:rPr>
          <w:spacing w:val="18"/>
        </w:rPr>
        <w:t> </w:t>
      </w:r>
      <w:r>
        <w:rPr/>
        <w:t>of</w:t>
      </w:r>
      <w:r>
        <w:rPr>
          <w:spacing w:val="18"/>
        </w:rPr>
        <w:t> </w:t>
      </w:r>
      <w:r>
        <w:rPr/>
        <w:t>the</w:t>
      </w:r>
      <w:r>
        <w:rPr>
          <w:spacing w:val="18"/>
        </w:rPr>
        <w:t> </w:t>
      </w:r>
      <w:r>
        <w:rPr/>
        <w:t>state-of-the-art.</w:t>
      </w:r>
      <w:r>
        <w:rPr>
          <w:spacing w:val="44"/>
        </w:rPr>
        <w:t> </w:t>
      </w:r>
      <w:r>
        <w:rPr/>
        <w:t>A</w:t>
      </w:r>
      <w:r>
        <w:rPr>
          <w:spacing w:val="18"/>
        </w:rPr>
        <w:t> </w:t>
      </w:r>
      <w:r>
        <w:rPr/>
        <w:t>desired</w:t>
      </w:r>
      <w:r>
        <w:rPr>
          <w:spacing w:val="18"/>
        </w:rPr>
        <w:t> </w:t>
      </w:r>
      <w:r>
        <w:rPr/>
        <w:t>approach</w:t>
      </w:r>
      <w:r>
        <w:rPr>
          <w:spacing w:val="18"/>
        </w:rPr>
        <w:t> </w:t>
      </w:r>
      <w:r>
        <w:rPr>
          <w:spacing w:val="-2"/>
        </w:rPr>
        <w:t>should</w:t>
      </w:r>
    </w:p>
    <w:p>
      <w:pPr>
        <w:pStyle w:val="BodyText"/>
        <w:spacing w:line="259" w:lineRule="auto" w:before="20"/>
        <w:ind w:right="215"/>
      </w:pPr>
      <w:r>
        <w:rPr/>
        <w:t>(i) allow general definition of EFPs, (ii) deal with context and domain dependency</w:t>
      </w:r>
      <w:r>
        <w:rPr>
          <w:spacing w:val="80"/>
          <w:w w:val="150"/>
        </w:rPr>
        <w:t> </w:t>
      </w:r>
      <w:r>
        <w:rPr/>
        <w:t>of</w:t>
      </w:r>
      <w:r>
        <w:rPr>
          <w:spacing w:val="40"/>
        </w:rPr>
        <w:t> </w:t>
      </w:r>
      <w:r>
        <w:rPr/>
        <w:t>components</w:t>
      </w:r>
      <w:r>
        <w:rPr>
          <w:spacing w:val="40"/>
        </w:rPr>
        <w:t> </w:t>
      </w:r>
      <w:r>
        <w:rPr/>
        <w:t>(iii)</w:t>
      </w:r>
      <w:r>
        <w:rPr>
          <w:spacing w:val="40"/>
        </w:rPr>
        <w:t> </w:t>
      </w:r>
      <w:r>
        <w:rPr/>
        <w:t>be</w:t>
      </w:r>
      <w:r>
        <w:rPr>
          <w:spacing w:val="40"/>
        </w:rPr>
        <w:t> </w:t>
      </w:r>
      <w:r>
        <w:rPr/>
        <w:t>easy</w:t>
      </w:r>
      <w:r>
        <w:rPr>
          <w:spacing w:val="40"/>
        </w:rPr>
        <w:t> </w:t>
      </w:r>
      <w:r>
        <w:rPr/>
        <w:t>to</w:t>
      </w:r>
      <w:r>
        <w:rPr>
          <w:spacing w:val="40"/>
        </w:rPr>
        <w:t> </w:t>
      </w:r>
      <w:r>
        <w:rPr/>
        <w:t>use,</w:t>
      </w:r>
      <w:r>
        <w:rPr>
          <w:spacing w:val="40"/>
        </w:rPr>
        <w:t> </w:t>
      </w:r>
      <w:r>
        <w:rPr/>
        <w:t>and</w:t>
      </w:r>
      <w:r>
        <w:rPr>
          <w:spacing w:val="40"/>
        </w:rPr>
        <w:t> </w:t>
      </w:r>
      <w:r>
        <w:rPr/>
        <w:t>(iv)</w:t>
      </w:r>
      <w:r>
        <w:rPr>
          <w:spacing w:val="40"/>
        </w:rPr>
        <w:t> </w:t>
      </w:r>
      <w:r>
        <w:rPr/>
        <w:t>allow</w:t>
      </w:r>
      <w:r>
        <w:rPr>
          <w:spacing w:val="40"/>
        </w:rPr>
        <w:t> </w:t>
      </w:r>
      <w:r>
        <w:rPr/>
        <w:t>to</w:t>
      </w:r>
      <w:r>
        <w:rPr>
          <w:spacing w:val="40"/>
        </w:rPr>
        <w:t> </w:t>
      </w:r>
      <w:r>
        <w:rPr/>
        <w:t>express</w:t>
      </w:r>
      <w:r>
        <w:rPr>
          <w:spacing w:val="40"/>
        </w:rPr>
        <w:t> </w:t>
      </w:r>
      <w:r>
        <w:rPr/>
        <w:t>a</w:t>
      </w:r>
      <w:r>
        <w:rPr>
          <w:spacing w:val="40"/>
        </w:rPr>
        <w:t> </w:t>
      </w:r>
      <w:r>
        <w:rPr/>
        <w:t>dependency</w:t>
      </w:r>
      <w:r>
        <w:rPr>
          <w:spacing w:val="40"/>
        </w:rPr>
        <w:t> </w:t>
      </w:r>
      <w:r>
        <w:rPr/>
        <w:t>both on other components and on the environment. The table shows how current works fulfil our needs and which requirements are missing.</w:t>
      </w:r>
    </w:p>
    <w:p>
      <w:pPr>
        <w:pStyle w:val="BodyText"/>
        <w:spacing w:before="26"/>
        <w:ind w:left="0"/>
        <w:jc w:val="left"/>
      </w:pPr>
    </w:p>
    <w:p>
      <w:pPr>
        <w:pStyle w:val="Heading1"/>
        <w:numPr>
          <w:ilvl w:val="0"/>
          <w:numId w:val="1"/>
        </w:numPr>
        <w:tabs>
          <w:tab w:pos="577" w:val="left" w:leader="none"/>
        </w:tabs>
        <w:spacing w:line="240" w:lineRule="auto" w:before="0" w:after="0"/>
        <w:ind w:left="577" w:right="0" w:hanging="469"/>
        <w:jc w:val="both"/>
      </w:pPr>
      <w:r>
        <w:rPr/>
        <w:t>Our</w:t>
      </w:r>
      <w:r>
        <w:rPr>
          <w:spacing w:val="-7"/>
        </w:rPr>
        <w:t> </w:t>
      </w:r>
      <w:r>
        <w:rPr>
          <w:spacing w:val="-2"/>
        </w:rPr>
        <w:t>Approach</w:t>
      </w:r>
    </w:p>
    <w:p>
      <w:pPr>
        <w:pStyle w:val="BodyText"/>
        <w:spacing w:line="259" w:lineRule="auto" w:before="207"/>
        <w:ind w:right="217"/>
      </w:pPr>
      <w:bookmarkStart w:name="_bookmark6" w:id="15"/>
      <w:bookmarkEnd w:id="15"/>
      <w:r>
        <w:rPr/>
      </w:r>
      <w:r>
        <w:rPr/>
        <w:t>When a system developer has a set of components with the same functionality he or she needs to know “more” to select the most suitable one for a particular purpose. That “more” is an extra-functional property assigned to the component or to its service.</w:t>
      </w:r>
      <w:r>
        <w:rPr>
          <w:spacing w:val="40"/>
        </w:rPr>
        <w:t> </w:t>
      </w:r>
      <w:r>
        <w:rPr/>
        <w:t>The developer may decide which component is better (more suitable) by comparing EFPs.</w:t>
      </w:r>
    </w:p>
    <w:p>
      <w:pPr>
        <w:pStyle w:val="BodyText"/>
        <w:spacing w:before="3"/>
        <w:ind w:left="0"/>
        <w:jc w:val="left"/>
        <w:rPr>
          <w:sz w:val="16"/>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136667</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0.761224pt;width:34.85pt;height:.1pt;mso-position-horizontal-relative:page;mso-position-vertical-relative:paragraph;z-index:-15724544;mso-wrap-distance-left:0;mso-wrap-distance-right:0" id="docshape11" coordorigin="788,215" coordsize="697,0" path="m788,215l1485,21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5</w:t>
      </w:r>
      <w:r>
        <w:rPr>
          <w:rFonts w:ascii="IPAPMincho"/>
          <w:spacing w:val="38"/>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component</w:t>
      </w:r>
      <w:r>
        <w:rPr>
          <w:rFonts w:ascii="LM Roman 8"/>
          <w:spacing w:val="-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EJB</w:t>
      </w:r>
      <w:r>
        <w:rPr>
          <w:rFonts w:ascii="LM Roman 8"/>
          <w:spacing w:val="-7"/>
          <w:w w:val="105"/>
          <w:sz w:val="15"/>
          <w:vertAlign w:val="baseline"/>
        </w:rPr>
        <w:t> </w:t>
      </w:r>
      <w:r>
        <w:rPr>
          <w:rFonts w:ascii="LM Roman 8"/>
          <w:spacing w:val="-4"/>
          <w:w w:val="105"/>
          <w:sz w:val="15"/>
          <w:vertAlign w:val="baseline"/>
        </w:rPr>
        <w:t>model</w:t>
      </w:r>
    </w:p>
    <w:p>
      <w:pPr>
        <w:spacing w:after="0"/>
        <w:jc w:val="left"/>
        <w:rPr>
          <w:rFonts w:ascii="LM Roman 8"/>
          <w:sz w:val="15"/>
        </w:rPr>
        <w:sectPr>
          <w:pgSz w:w="9360" w:h="13610"/>
          <w:pgMar w:header="855" w:footer="0" w:top="1040" w:bottom="280" w:left="680" w:right="680"/>
        </w:sectPr>
      </w:pPr>
    </w:p>
    <w:p>
      <w:pPr>
        <w:pStyle w:val="BodyText"/>
        <w:spacing w:before="13"/>
        <w:ind w:left="0"/>
        <w:jc w:val="left"/>
        <w:rPr>
          <w:rFonts w:ascii="LM Roman 8"/>
          <w:sz w:val="10"/>
        </w:rPr>
      </w:pPr>
    </w:p>
    <w:tbl>
      <w:tblPr>
        <w:tblW w:w="0" w:type="auto"/>
        <w:jc w:val="left"/>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1"/>
        <w:gridCol w:w="980"/>
        <w:gridCol w:w="2194"/>
        <w:gridCol w:w="1344"/>
        <w:gridCol w:w="551"/>
      </w:tblGrid>
      <w:tr>
        <w:trPr>
          <w:trHeight w:val="237" w:hRule="atLeast"/>
        </w:trPr>
        <w:tc>
          <w:tcPr>
            <w:tcW w:w="2341" w:type="dxa"/>
            <w:tcBorders>
              <w:right w:val="double" w:sz="4" w:space="0" w:color="000000"/>
            </w:tcBorders>
          </w:tcPr>
          <w:p>
            <w:pPr>
              <w:pStyle w:val="TableParagraph"/>
              <w:spacing w:line="218" w:lineRule="exact"/>
              <w:ind w:left="2" w:right="4"/>
              <w:rPr>
                <w:sz w:val="21"/>
              </w:rPr>
            </w:pPr>
            <w:r>
              <w:rPr>
                <w:spacing w:val="-2"/>
                <w:sz w:val="21"/>
              </w:rPr>
              <w:t>Framework</w:t>
            </w:r>
          </w:p>
        </w:tc>
        <w:tc>
          <w:tcPr>
            <w:tcW w:w="980" w:type="dxa"/>
            <w:tcBorders>
              <w:left w:val="double" w:sz="4" w:space="0" w:color="000000"/>
              <w:right w:val="nil"/>
            </w:tcBorders>
          </w:tcPr>
          <w:p>
            <w:pPr>
              <w:pStyle w:val="TableParagraph"/>
              <w:spacing w:line="218" w:lineRule="exact"/>
              <w:ind w:left="132"/>
              <w:jc w:val="left"/>
              <w:rPr>
                <w:sz w:val="21"/>
              </w:rPr>
            </w:pPr>
            <w:r>
              <w:rPr>
                <w:spacing w:val="-2"/>
                <w:sz w:val="21"/>
              </w:rPr>
              <w:t>General</w:t>
            </w:r>
          </w:p>
        </w:tc>
        <w:tc>
          <w:tcPr>
            <w:tcW w:w="2194" w:type="dxa"/>
            <w:tcBorders>
              <w:left w:val="nil"/>
              <w:right w:val="nil"/>
            </w:tcBorders>
          </w:tcPr>
          <w:p>
            <w:pPr>
              <w:pStyle w:val="TableParagraph"/>
              <w:spacing w:line="218" w:lineRule="exact"/>
              <w:ind w:left="120"/>
              <w:jc w:val="left"/>
              <w:rPr>
                <w:sz w:val="21"/>
              </w:rPr>
            </w:pPr>
            <w:r>
              <w:rPr>
                <w:sz w:val="21"/>
              </w:rPr>
              <w:t>Context</w:t>
            </w:r>
            <w:r>
              <w:rPr>
                <w:spacing w:val="12"/>
                <w:sz w:val="21"/>
              </w:rPr>
              <w:t> </w:t>
            </w:r>
            <w:r>
              <w:rPr>
                <w:spacing w:val="-2"/>
                <w:sz w:val="21"/>
              </w:rPr>
              <w:t>Independent</w:t>
            </w:r>
          </w:p>
        </w:tc>
        <w:tc>
          <w:tcPr>
            <w:tcW w:w="1344" w:type="dxa"/>
            <w:tcBorders>
              <w:left w:val="nil"/>
              <w:right w:val="nil"/>
            </w:tcBorders>
          </w:tcPr>
          <w:p>
            <w:pPr>
              <w:pStyle w:val="TableParagraph"/>
              <w:spacing w:line="218" w:lineRule="exact"/>
              <w:ind w:left="119"/>
              <w:jc w:val="left"/>
              <w:rPr>
                <w:sz w:val="21"/>
              </w:rPr>
            </w:pPr>
            <w:r>
              <w:rPr>
                <w:sz w:val="21"/>
              </w:rPr>
              <w:t>Easy-to-</w:t>
            </w:r>
            <w:r>
              <w:rPr>
                <w:spacing w:val="-5"/>
                <w:sz w:val="21"/>
              </w:rPr>
              <w:t>Use</w:t>
            </w:r>
          </w:p>
        </w:tc>
        <w:tc>
          <w:tcPr>
            <w:tcW w:w="551" w:type="dxa"/>
            <w:tcBorders>
              <w:left w:val="nil"/>
            </w:tcBorders>
          </w:tcPr>
          <w:p>
            <w:pPr>
              <w:pStyle w:val="TableParagraph"/>
              <w:spacing w:line="218" w:lineRule="exact"/>
              <w:ind w:left="118"/>
              <w:jc w:val="left"/>
              <w:rPr>
                <w:sz w:val="21"/>
              </w:rPr>
            </w:pPr>
            <w:r>
              <w:rPr>
                <w:spacing w:val="-5"/>
                <w:sz w:val="21"/>
              </w:rPr>
              <w:t>DC</w:t>
            </w:r>
          </w:p>
        </w:tc>
      </w:tr>
      <w:tr>
        <w:trPr>
          <w:trHeight w:val="205" w:hRule="atLeast"/>
        </w:trPr>
        <w:tc>
          <w:tcPr>
            <w:tcW w:w="2341" w:type="dxa"/>
            <w:tcBorders>
              <w:bottom w:val="nil"/>
              <w:right w:val="double" w:sz="4" w:space="0" w:color="000000"/>
            </w:tcBorders>
          </w:tcPr>
          <w:p>
            <w:pPr>
              <w:pStyle w:val="TableParagraph"/>
              <w:spacing w:line="186" w:lineRule="exact"/>
              <w:ind w:left="2" w:right="4"/>
              <w:rPr>
                <w:sz w:val="21"/>
              </w:rPr>
            </w:pPr>
            <w:bookmarkStart w:name="_bookmark7" w:id="16"/>
            <w:bookmarkEnd w:id="16"/>
            <w:r>
              <w:rPr/>
            </w:r>
            <w:r>
              <w:rPr>
                <w:spacing w:val="-4"/>
                <w:sz w:val="21"/>
              </w:rPr>
              <w:t>NoFun</w:t>
            </w:r>
          </w:p>
        </w:tc>
        <w:tc>
          <w:tcPr>
            <w:tcW w:w="980" w:type="dxa"/>
            <w:vMerge w:val="restart"/>
            <w:tcBorders>
              <w:left w:val="double" w:sz="4" w:space="0" w:color="000000"/>
              <w:right w:val="nil"/>
            </w:tcBorders>
          </w:tcPr>
          <w:p>
            <w:pPr>
              <w:pStyle w:val="TableParagraph"/>
              <w:spacing w:line="64" w:lineRule="exact"/>
              <w:ind w:left="19"/>
              <w:rPr>
                <w:rFonts w:ascii="DejaVu Serif Condensed" w:hAnsi="DejaVu Serif Condensed"/>
                <w:i/>
                <w:sz w:val="21"/>
              </w:rPr>
            </w:pPr>
            <w:r>
              <w:rPr>
                <w:rFonts w:ascii="DejaVu Serif Condensed" w:hAnsi="DejaVu Serif Condensed"/>
                <w:i/>
                <w:spacing w:val="-10"/>
                <w:w w:val="145"/>
                <w:sz w:val="21"/>
              </w:rPr>
              <w:t>√</w:t>
            </w:r>
          </w:p>
          <w:p>
            <w:pPr>
              <w:pStyle w:val="TableParagraph"/>
              <w:spacing w:line="240" w:lineRule="exact"/>
              <w:ind w:left="19"/>
              <w:rPr>
                <w:rFonts w:ascii="DejaVu Serif Condensed" w:hAnsi="DejaVu Serif Condensed"/>
                <w:i/>
                <w:sz w:val="21"/>
              </w:rPr>
            </w:pPr>
            <w:r>
              <w:rPr>
                <w:rFonts w:ascii="DejaVu Serif Condensed" w:hAnsi="DejaVu Serif Condensed"/>
                <w:i/>
                <w:spacing w:val="-10"/>
                <w:w w:val="145"/>
                <w:sz w:val="21"/>
              </w:rPr>
              <w:t>√</w:t>
            </w:r>
          </w:p>
          <w:p>
            <w:pPr>
              <w:pStyle w:val="TableParagraph"/>
              <w:spacing w:line="240" w:lineRule="exact"/>
              <w:ind w:left="19"/>
              <w:rPr>
                <w:rFonts w:ascii="DejaVu Serif Condensed" w:hAnsi="DejaVu Serif Condensed"/>
                <w:i/>
                <w:sz w:val="21"/>
              </w:rPr>
            </w:pPr>
            <w:r>
              <w:rPr>
                <w:rFonts w:ascii="DejaVu Serif Condensed" w:hAnsi="DejaVu Serif Condensed"/>
                <w:i/>
                <w:spacing w:val="-10"/>
                <w:w w:val="145"/>
                <w:sz w:val="21"/>
              </w:rPr>
              <w:t>√</w:t>
            </w:r>
          </w:p>
          <w:p>
            <w:pPr>
              <w:pStyle w:val="TableParagraph"/>
              <w:spacing w:line="242" w:lineRule="exact"/>
              <w:ind w:left="19"/>
              <w:rPr>
                <w:rFonts w:ascii="DejaVu Serif Condensed" w:hAnsi="DejaVu Serif Condensed"/>
                <w:i/>
                <w:sz w:val="21"/>
              </w:rPr>
            </w:pPr>
            <w:r>
              <w:rPr>
                <w:rFonts w:ascii="DejaVu Serif Condensed" w:hAnsi="DejaVu Serif Condensed"/>
                <w:i/>
                <w:spacing w:val="-10"/>
                <w:w w:val="145"/>
                <w:sz w:val="21"/>
              </w:rPr>
              <w:t>√</w:t>
            </w:r>
          </w:p>
        </w:tc>
        <w:tc>
          <w:tcPr>
            <w:tcW w:w="2194" w:type="dxa"/>
            <w:vMerge w:val="restart"/>
            <w:tcBorders>
              <w:left w:val="nil"/>
              <w:right w:val="nil"/>
            </w:tcBorders>
          </w:tcPr>
          <w:p>
            <w:pPr>
              <w:pStyle w:val="TableParagraph"/>
              <w:spacing w:line="242" w:lineRule="exact" w:before="61"/>
              <w:ind w:left="4"/>
              <w:rPr>
                <w:rFonts w:ascii="DejaVu Serif Condensed" w:hAnsi="DejaVu Serif Condensed"/>
                <w:i/>
                <w:sz w:val="21"/>
              </w:rPr>
            </w:pPr>
            <w:r>
              <w:rPr>
                <w:rFonts w:ascii="DejaVu Serif Condensed" w:hAnsi="DejaVu Serif Condensed"/>
                <w:i/>
                <w:spacing w:val="-10"/>
                <w:w w:val="145"/>
                <w:sz w:val="21"/>
              </w:rPr>
              <w:t>√</w:t>
            </w:r>
          </w:p>
          <w:p>
            <w:pPr>
              <w:pStyle w:val="TableParagraph"/>
              <w:spacing w:line="240" w:lineRule="exact"/>
              <w:ind w:left="4"/>
              <w:rPr>
                <w:rFonts w:ascii="DejaVu Serif Condensed" w:hAnsi="DejaVu Serif Condensed"/>
                <w:i/>
                <w:sz w:val="21"/>
              </w:rPr>
            </w:pPr>
            <w:r>
              <w:rPr>
                <w:rFonts w:ascii="DejaVu Serif Condensed" w:hAnsi="DejaVu Serif Condensed"/>
                <w:i/>
                <w:spacing w:val="-10"/>
                <w:w w:val="145"/>
                <w:sz w:val="21"/>
              </w:rPr>
              <w:t>√</w:t>
            </w:r>
          </w:p>
          <w:p>
            <w:pPr>
              <w:pStyle w:val="TableParagraph"/>
              <w:spacing w:line="242" w:lineRule="exact"/>
              <w:ind w:left="4"/>
              <w:rPr>
                <w:rFonts w:ascii="DejaVu Serif Condensed" w:hAnsi="DejaVu Serif Condensed"/>
                <w:i/>
                <w:sz w:val="21"/>
              </w:rPr>
            </w:pPr>
            <w:r>
              <w:rPr>
                <w:rFonts w:ascii="DejaVu Serif Condensed" w:hAnsi="DejaVu Serif Condensed"/>
                <w:i/>
                <w:spacing w:val="-10"/>
                <w:w w:val="145"/>
                <w:sz w:val="21"/>
              </w:rPr>
              <w:t>√</w:t>
            </w:r>
          </w:p>
          <w:p>
            <w:pPr>
              <w:pStyle w:val="TableParagraph"/>
              <w:jc w:val="left"/>
              <w:rPr>
                <w:rFonts w:ascii="LM Roman 8"/>
                <w:sz w:val="21"/>
              </w:rPr>
            </w:pPr>
          </w:p>
          <w:p>
            <w:pPr>
              <w:pStyle w:val="TableParagraph"/>
              <w:spacing w:before="120"/>
              <w:jc w:val="left"/>
              <w:rPr>
                <w:rFonts w:ascii="LM Roman 8"/>
                <w:sz w:val="21"/>
              </w:rPr>
            </w:pPr>
          </w:p>
          <w:p>
            <w:pPr>
              <w:pStyle w:val="TableParagraph"/>
              <w:ind w:left="4"/>
              <w:rPr>
                <w:rFonts w:ascii="DejaVu Serif Condensed" w:hAnsi="DejaVu Serif Condensed"/>
                <w:i/>
                <w:sz w:val="21"/>
              </w:rPr>
            </w:pPr>
            <w:r>
              <w:rPr>
                <w:rFonts w:ascii="DejaVu Serif Condensed" w:hAnsi="DejaVu Serif Condensed"/>
                <w:i/>
                <w:spacing w:val="-10"/>
                <w:w w:val="145"/>
                <w:sz w:val="21"/>
              </w:rPr>
              <w:t>√</w:t>
            </w:r>
          </w:p>
        </w:tc>
        <w:tc>
          <w:tcPr>
            <w:tcW w:w="1344" w:type="dxa"/>
            <w:vMerge w:val="restart"/>
            <w:tcBorders>
              <w:left w:val="nil"/>
              <w:right w:val="nil"/>
            </w:tcBorders>
          </w:tcPr>
          <w:p>
            <w:pPr>
              <w:pStyle w:val="TableParagraph"/>
              <w:spacing w:line="66" w:lineRule="exact"/>
              <w:ind w:left="3"/>
              <w:rPr>
                <w:rFonts w:ascii="DejaVu Serif Condensed" w:hAnsi="DejaVu Serif Condensed"/>
                <w:i/>
                <w:sz w:val="21"/>
              </w:rPr>
            </w:pPr>
            <w:r>
              <w:rPr>
                <w:rFonts w:ascii="DejaVu Serif Condensed" w:hAnsi="DejaVu Serif Condensed"/>
                <w:i/>
                <w:spacing w:val="-10"/>
                <w:w w:val="145"/>
                <w:sz w:val="21"/>
              </w:rPr>
              <w:t>√</w:t>
            </w:r>
          </w:p>
          <w:p>
            <w:pPr>
              <w:pStyle w:val="TableParagraph"/>
              <w:jc w:val="left"/>
              <w:rPr>
                <w:rFonts w:ascii="LM Roman 8"/>
                <w:sz w:val="21"/>
              </w:rPr>
            </w:pPr>
          </w:p>
          <w:p>
            <w:pPr>
              <w:pStyle w:val="TableParagraph"/>
              <w:spacing w:before="120"/>
              <w:jc w:val="left"/>
              <w:rPr>
                <w:rFonts w:ascii="LM Roman 8"/>
                <w:sz w:val="21"/>
              </w:rPr>
            </w:pPr>
          </w:p>
          <w:p>
            <w:pPr>
              <w:pStyle w:val="TableParagraph"/>
              <w:spacing w:line="242" w:lineRule="exact"/>
              <w:ind w:left="3"/>
              <w:rPr>
                <w:rFonts w:ascii="DejaVu Serif Condensed" w:hAnsi="DejaVu Serif Condensed"/>
                <w:i/>
                <w:sz w:val="21"/>
              </w:rPr>
            </w:pPr>
            <w:r>
              <w:rPr>
                <w:rFonts w:ascii="DejaVu Serif Condensed" w:hAnsi="DejaVu Serif Condensed"/>
                <w:i/>
                <w:spacing w:val="-10"/>
                <w:w w:val="145"/>
                <w:sz w:val="21"/>
              </w:rPr>
              <w:t>√</w:t>
            </w:r>
          </w:p>
          <w:p>
            <w:pPr>
              <w:pStyle w:val="TableParagraph"/>
              <w:spacing w:line="240" w:lineRule="exact"/>
              <w:ind w:left="3"/>
              <w:rPr>
                <w:rFonts w:ascii="DejaVu Serif Condensed" w:hAnsi="DejaVu Serif Condensed"/>
                <w:i/>
                <w:sz w:val="21"/>
              </w:rPr>
            </w:pPr>
            <w:r>
              <w:rPr>
                <w:rFonts w:ascii="DejaVu Serif Condensed" w:hAnsi="DejaVu Serif Condensed"/>
                <w:i/>
                <w:spacing w:val="-10"/>
                <w:w w:val="145"/>
                <w:sz w:val="21"/>
              </w:rPr>
              <w:t>√</w:t>
            </w:r>
          </w:p>
          <w:p>
            <w:pPr>
              <w:pStyle w:val="TableParagraph"/>
              <w:spacing w:line="242" w:lineRule="exact"/>
              <w:ind w:left="3"/>
              <w:rPr>
                <w:rFonts w:ascii="DejaVu Serif Condensed" w:hAnsi="DejaVu Serif Condensed"/>
                <w:i/>
                <w:sz w:val="21"/>
              </w:rPr>
            </w:pPr>
            <w:r>
              <w:rPr>
                <w:rFonts w:ascii="DejaVu Serif Condensed" w:hAnsi="DejaVu Serif Condensed"/>
                <w:i/>
                <w:spacing w:val="-10"/>
                <w:w w:val="145"/>
                <w:sz w:val="21"/>
              </w:rPr>
              <w:t>√</w:t>
            </w:r>
          </w:p>
        </w:tc>
        <w:tc>
          <w:tcPr>
            <w:tcW w:w="551" w:type="dxa"/>
            <w:vMerge w:val="restart"/>
            <w:tcBorders>
              <w:left w:val="nil"/>
            </w:tcBorders>
          </w:tcPr>
          <w:p>
            <w:pPr>
              <w:pStyle w:val="TableParagraph"/>
              <w:spacing w:before="3"/>
              <w:jc w:val="left"/>
              <w:rPr>
                <w:rFonts w:ascii="LM Roman 8"/>
                <w:sz w:val="21"/>
              </w:rPr>
            </w:pPr>
          </w:p>
          <w:p>
            <w:pPr>
              <w:pStyle w:val="TableParagraph"/>
              <w:ind w:left="4"/>
              <w:rPr>
                <w:rFonts w:ascii="DejaVu Serif Condensed" w:hAnsi="DejaVu Serif Condensed"/>
                <w:i/>
                <w:sz w:val="21"/>
              </w:rPr>
            </w:pPr>
            <w:r>
              <w:rPr>
                <w:rFonts w:ascii="DejaVu Serif Condensed" w:hAnsi="DejaVu Serif Condensed"/>
                <w:i/>
                <w:spacing w:val="-10"/>
                <w:w w:val="145"/>
                <w:sz w:val="21"/>
              </w:rPr>
              <w:t>√</w:t>
            </w:r>
          </w:p>
          <w:p>
            <w:pPr>
              <w:pStyle w:val="TableParagraph"/>
              <w:spacing w:before="236"/>
              <w:ind w:left="4"/>
              <w:rPr>
                <w:rFonts w:ascii="DejaVu Serif Condensed" w:hAnsi="DejaVu Serif Condensed"/>
                <w:i/>
                <w:sz w:val="21"/>
              </w:rPr>
            </w:pPr>
            <w:r>
              <w:rPr>
                <w:rFonts w:ascii="DejaVu Serif Condensed" w:hAnsi="DejaVu Serif Condensed"/>
                <w:i/>
                <w:spacing w:val="-10"/>
                <w:w w:val="145"/>
                <w:sz w:val="21"/>
              </w:rPr>
              <w:t>√</w:t>
            </w:r>
          </w:p>
          <w:p>
            <w:pPr>
              <w:pStyle w:val="TableParagraph"/>
              <w:spacing w:before="177"/>
              <w:jc w:val="left"/>
              <w:rPr>
                <w:rFonts w:ascii="LM Roman 8"/>
                <w:sz w:val="21"/>
              </w:rPr>
            </w:pPr>
          </w:p>
          <w:p>
            <w:pPr>
              <w:pStyle w:val="TableParagraph"/>
              <w:ind w:left="4"/>
              <w:rPr>
                <w:rFonts w:ascii="DejaVu Serif Condensed" w:hAnsi="DejaVu Serif Condensed"/>
                <w:i/>
                <w:sz w:val="21"/>
              </w:rPr>
            </w:pPr>
            <w:r>
              <w:rPr>
                <w:rFonts w:ascii="DejaVu Serif Condensed" w:hAnsi="DejaVu Serif Condensed"/>
                <w:i/>
                <w:spacing w:val="-10"/>
                <w:w w:val="145"/>
                <w:sz w:val="21"/>
              </w:rPr>
              <w:t>√</w:t>
            </w:r>
          </w:p>
        </w:tc>
      </w:tr>
      <w:tr>
        <w:trPr>
          <w:trHeight w:val="229" w:hRule="atLeast"/>
        </w:trPr>
        <w:tc>
          <w:tcPr>
            <w:tcW w:w="2341" w:type="dxa"/>
            <w:tcBorders>
              <w:top w:val="nil"/>
              <w:bottom w:val="nil"/>
              <w:right w:val="double" w:sz="4" w:space="0" w:color="000000"/>
            </w:tcBorders>
          </w:tcPr>
          <w:p>
            <w:pPr>
              <w:pStyle w:val="TableParagraph"/>
              <w:spacing w:line="208" w:lineRule="exact" w:before="2"/>
              <w:ind w:left="1" w:right="4"/>
              <w:rPr>
                <w:sz w:val="21"/>
              </w:rPr>
            </w:pPr>
            <w:r>
              <w:rPr>
                <w:spacing w:val="-4"/>
                <w:sz w:val="21"/>
              </w:rPr>
              <w:t>CQML</w:t>
            </w:r>
          </w:p>
        </w:tc>
        <w:tc>
          <w:tcPr>
            <w:tcW w:w="980" w:type="dxa"/>
            <w:vMerge/>
            <w:tcBorders>
              <w:top w:val="nil"/>
              <w:left w:val="double" w:sz="4" w:space="0" w:color="000000"/>
              <w:right w:val="nil"/>
            </w:tcBorders>
          </w:tcPr>
          <w:p>
            <w:pPr>
              <w:rPr>
                <w:sz w:val="2"/>
                <w:szCs w:val="2"/>
              </w:rPr>
            </w:pPr>
          </w:p>
        </w:tc>
        <w:tc>
          <w:tcPr>
            <w:tcW w:w="2194" w:type="dxa"/>
            <w:vMerge/>
            <w:tcBorders>
              <w:top w:val="nil"/>
              <w:left w:val="nil"/>
              <w:right w:val="nil"/>
            </w:tcBorders>
          </w:tcPr>
          <w:p>
            <w:pPr>
              <w:rPr>
                <w:sz w:val="2"/>
                <w:szCs w:val="2"/>
              </w:rPr>
            </w:pPr>
          </w:p>
        </w:tc>
        <w:tc>
          <w:tcPr>
            <w:tcW w:w="1344" w:type="dxa"/>
            <w:vMerge/>
            <w:tcBorders>
              <w:top w:val="nil"/>
              <w:left w:val="nil"/>
              <w:right w:val="nil"/>
            </w:tcBorders>
          </w:tcPr>
          <w:p>
            <w:pPr>
              <w:rPr>
                <w:sz w:val="2"/>
                <w:szCs w:val="2"/>
              </w:rPr>
            </w:pPr>
          </w:p>
        </w:tc>
        <w:tc>
          <w:tcPr>
            <w:tcW w:w="551" w:type="dxa"/>
            <w:vMerge/>
            <w:tcBorders>
              <w:top w:val="nil"/>
              <w:left w:val="nil"/>
            </w:tcBorders>
          </w:tcPr>
          <w:p>
            <w:pPr>
              <w:rPr>
                <w:sz w:val="2"/>
                <w:szCs w:val="2"/>
              </w:rPr>
            </w:pPr>
          </w:p>
        </w:tc>
      </w:tr>
      <w:tr>
        <w:trPr>
          <w:trHeight w:val="229" w:hRule="atLeast"/>
        </w:trPr>
        <w:tc>
          <w:tcPr>
            <w:tcW w:w="2341" w:type="dxa"/>
            <w:tcBorders>
              <w:top w:val="nil"/>
              <w:bottom w:val="nil"/>
              <w:right w:val="double" w:sz="4" w:space="0" w:color="000000"/>
            </w:tcBorders>
          </w:tcPr>
          <w:p>
            <w:pPr>
              <w:pStyle w:val="TableParagraph"/>
              <w:spacing w:line="208" w:lineRule="exact" w:before="2"/>
              <w:ind w:left="1" w:right="4"/>
              <w:rPr>
                <w:sz w:val="21"/>
              </w:rPr>
            </w:pPr>
            <w:r>
              <w:rPr>
                <w:spacing w:val="-4"/>
                <w:sz w:val="21"/>
              </w:rPr>
              <w:t>CQML+</w:t>
            </w:r>
          </w:p>
        </w:tc>
        <w:tc>
          <w:tcPr>
            <w:tcW w:w="980" w:type="dxa"/>
            <w:vMerge/>
            <w:tcBorders>
              <w:top w:val="nil"/>
              <w:left w:val="double" w:sz="4" w:space="0" w:color="000000"/>
              <w:right w:val="nil"/>
            </w:tcBorders>
          </w:tcPr>
          <w:p>
            <w:pPr>
              <w:rPr>
                <w:sz w:val="2"/>
                <w:szCs w:val="2"/>
              </w:rPr>
            </w:pPr>
          </w:p>
        </w:tc>
        <w:tc>
          <w:tcPr>
            <w:tcW w:w="2194" w:type="dxa"/>
            <w:vMerge/>
            <w:tcBorders>
              <w:top w:val="nil"/>
              <w:left w:val="nil"/>
              <w:right w:val="nil"/>
            </w:tcBorders>
          </w:tcPr>
          <w:p>
            <w:pPr>
              <w:rPr>
                <w:sz w:val="2"/>
                <w:szCs w:val="2"/>
              </w:rPr>
            </w:pPr>
          </w:p>
        </w:tc>
        <w:tc>
          <w:tcPr>
            <w:tcW w:w="1344" w:type="dxa"/>
            <w:vMerge/>
            <w:tcBorders>
              <w:top w:val="nil"/>
              <w:left w:val="nil"/>
              <w:right w:val="nil"/>
            </w:tcBorders>
          </w:tcPr>
          <w:p>
            <w:pPr>
              <w:rPr>
                <w:sz w:val="2"/>
                <w:szCs w:val="2"/>
              </w:rPr>
            </w:pPr>
          </w:p>
        </w:tc>
        <w:tc>
          <w:tcPr>
            <w:tcW w:w="551" w:type="dxa"/>
            <w:vMerge/>
            <w:tcBorders>
              <w:top w:val="nil"/>
              <w:left w:val="nil"/>
            </w:tcBorders>
          </w:tcPr>
          <w:p>
            <w:pPr>
              <w:rPr>
                <w:sz w:val="2"/>
                <w:szCs w:val="2"/>
              </w:rPr>
            </w:pPr>
          </w:p>
        </w:tc>
      </w:tr>
      <w:tr>
        <w:trPr>
          <w:trHeight w:val="229" w:hRule="atLeast"/>
        </w:trPr>
        <w:tc>
          <w:tcPr>
            <w:tcW w:w="2341" w:type="dxa"/>
            <w:tcBorders>
              <w:top w:val="nil"/>
              <w:bottom w:val="nil"/>
              <w:right w:val="double" w:sz="4" w:space="0" w:color="000000"/>
            </w:tcBorders>
          </w:tcPr>
          <w:p>
            <w:pPr>
              <w:pStyle w:val="TableParagraph"/>
              <w:spacing w:line="208" w:lineRule="exact" w:before="2"/>
              <w:ind w:right="4"/>
              <w:rPr>
                <w:sz w:val="21"/>
              </w:rPr>
            </w:pPr>
            <w:r>
              <w:rPr>
                <w:spacing w:val="-2"/>
                <w:sz w:val="21"/>
              </w:rPr>
              <w:t>ProCom</w:t>
            </w:r>
          </w:p>
        </w:tc>
        <w:tc>
          <w:tcPr>
            <w:tcW w:w="980" w:type="dxa"/>
            <w:vMerge/>
            <w:tcBorders>
              <w:top w:val="nil"/>
              <w:left w:val="double" w:sz="4" w:space="0" w:color="000000"/>
              <w:right w:val="nil"/>
            </w:tcBorders>
          </w:tcPr>
          <w:p>
            <w:pPr>
              <w:rPr>
                <w:sz w:val="2"/>
                <w:szCs w:val="2"/>
              </w:rPr>
            </w:pPr>
          </w:p>
        </w:tc>
        <w:tc>
          <w:tcPr>
            <w:tcW w:w="2194" w:type="dxa"/>
            <w:vMerge/>
            <w:tcBorders>
              <w:top w:val="nil"/>
              <w:left w:val="nil"/>
              <w:right w:val="nil"/>
            </w:tcBorders>
          </w:tcPr>
          <w:p>
            <w:pPr>
              <w:rPr>
                <w:sz w:val="2"/>
                <w:szCs w:val="2"/>
              </w:rPr>
            </w:pPr>
          </w:p>
        </w:tc>
        <w:tc>
          <w:tcPr>
            <w:tcW w:w="1344" w:type="dxa"/>
            <w:vMerge/>
            <w:tcBorders>
              <w:top w:val="nil"/>
              <w:left w:val="nil"/>
              <w:right w:val="nil"/>
            </w:tcBorders>
          </w:tcPr>
          <w:p>
            <w:pPr>
              <w:rPr>
                <w:sz w:val="2"/>
                <w:szCs w:val="2"/>
              </w:rPr>
            </w:pPr>
          </w:p>
        </w:tc>
        <w:tc>
          <w:tcPr>
            <w:tcW w:w="551" w:type="dxa"/>
            <w:vMerge/>
            <w:tcBorders>
              <w:top w:val="nil"/>
              <w:left w:val="nil"/>
            </w:tcBorders>
          </w:tcPr>
          <w:p>
            <w:pPr>
              <w:rPr>
                <w:sz w:val="2"/>
                <w:szCs w:val="2"/>
              </w:rPr>
            </w:pPr>
          </w:p>
        </w:tc>
      </w:tr>
      <w:tr>
        <w:trPr>
          <w:trHeight w:val="229" w:hRule="atLeast"/>
        </w:trPr>
        <w:tc>
          <w:tcPr>
            <w:tcW w:w="2341" w:type="dxa"/>
            <w:tcBorders>
              <w:top w:val="nil"/>
              <w:bottom w:val="nil"/>
              <w:right w:val="double" w:sz="4" w:space="0" w:color="000000"/>
            </w:tcBorders>
          </w:tcPr>
          <w:p>
            <w:pPr>
              <w:pStyle w:val="TableParagraph"/>
              <w:spacing w:line="208" w:lineRule="exact" w:before="2"/>
              <w:ind w:right="4"/>
              <w:rPr>
                <w:sz w:val="21"/>
              </w:rPr>
            </w:pPr>
            <w:r>
              <w:rPr>
                <w:sz w:val="21"/>
              </w:rPr>
              <w:t>Ukis’s</w:t>
            </w:r>
            <w:r>
              <w:rPr>
                <w:spacing w:val="18"/>
                <w:sz w:val="21"/>
              </w:rPr>
              <w:t> </w:t>
            </w:r>
            <w:r>
              <w:rPr>
                <w:spacing w:val="-5"/>
                <w:sz w:val="21"/>
              </w:rPr>
              <w:t>DC</w:t>
            </w:r>
          </w:p>
        </w:tc>
        <w:tc>
          <w:tcPr>
            <w:tcW w:w="980" w:type="dxa"/>
            <w:vMerge/>
            <w:tcBorders>
              <w:top w:val="nil"/>
              <w:left w:val="double" w:sz="4" w:space="0" w:color="000000"/>
              <w:right w:val="nil"/>
            </w:tcBorders>
          </w:tcPr>
          <w:p>
            <w:pPr>
              <w:rPr>
                <w:sz w:val="2"/>
                <w:szCs w:val="2"/>
              </w:rPr>
            </w:pPr>
          </w:p>
        </w:tc>
        <w:tc>
          <w:tcPr>
            <w:tcW w:w="2194" w:type="dxa"/>
            <w:vMerge/>
            <w:tcBorders>
              <w:top w:val="nil"/>
              <w:left w:val="nil"/>
              <w:right w:val="nil"/>
            </w:tcBorders>
          </w:tcPr>
          <w:p>
            <w:pPr>
              <w:rPr>
                <w:sz w:val="2"/>
                <w:szCs w:val="2"/>
              </w:rPr>
            </w:pPr>
          </w:p>
        </w:tc>
        <w:tc>
          <w:tcPr>
            <w:tcW w:w="1344" w:type="dxa"/>
            <w:vMerge/>
            <w:tcBorders>
              <w:top w:val="nil"/>
              <w:left w:val="nil"/>
              <w:right w:val="nil"/>
            </w:tcBorders>
          </w:tcPr>
          <w:p>
            <w:pPr>
              <w:rPr>
                <w:sz w:val="2"/>
                <w:szCs w:val="2"/>
              </w:rPr>
            </w:pPr>
          </w:p>
        </w:tc>
        <w:tc>
          <w:tcPr>
            <w:tcW w:w="551" w:type="dxa"/>
            <w:vMerge/>
            <w:tcBorders>
              <w:top w:val="nil"/>
              <w:left w:val="nil"/>
            </w:tcBorders>
          </w:tcPr>
          <w:p>
            <w:pPr>
              <w:rPr>
                <w:sz w:val="2"/>
                <w:szCs w:val="2"/>
              </w:rPr>
            </w:pPr>
          </w:p>
        </w:tc>
      </w:tr>
      <w:tr>
        <w:trPr>
          <w:trHeight w:val="229" w:hRule="atLeast"/>
        </w:trPr>
        <w:tc>
          <w:tcPr>
            <w:tcW w:w="2341" w:type="dxa"/>
            <w:tcBorders>
              <w:top w:val="nil"/>
              <w:bottom w:val="nil"/>
              <w:right w:val="double" w:sz="4" w:space="0" w:color="000000"/>
            </w:tcBorders>
          </w:tcPr>
          <w:p>
            <w:pPr>
              <w:pStyle w:val="TableParagraph"/>
              <w:spacing w:line="208" w:lineRule="exact" w:before="2"/>
              <w:ind w:left="1" w:right="4"/>
              <w:rPr>
                <w:sz w:val="21"/>
              </w:rPr>
            </w:pPr>
            <w:r>
              <w:rPr>
                <w:spacing w:val="-5"/>
                <w:sz w:val="21"/>
              </w:rPr>
              <w:t>EJB</w:t>
            </w:r>
          </w:p>
        </w:tc>
        <w:tc>
          <w:tcPr>
            <w:tcW w:w="980" w:type="dxa"/>
            <w:vMerge/>
            <w:tcBorders>
              <w:top w:val="nil"/>
              <w:left w:val="double" w:sz="4" w:space="0" w:color="000000"/>
              <w:right w:val="nil"/>
            </w:tcBorders>
          </w:tcPr>
          <w:p>
            <w:pPr>
              <w:rPr>
                <w:sz w:val="2"/>
                <w:szCs w:val="2"/>
              </w:rPr>
            </w:pPr>
          </w:p>
        </w:tc>
        <w:tc>
          <w:tcPr>
            <w:tcW w:w="2194" w:type="dxa"/>
            <w:vMerge/>
            <w:tcBorders>
              <w:top w:val="nil"/>
              <w:left w:val="nil"/>
              <w:right w:val="nil"/>
            </w:tcBorders>
          </w:tcPr>
          <w:p>
            <w:pPr>
              <w:rPr>
                <w:sz w:val="2"/>
                <w:szCs w:val="2"/>
              </w:rPr>
            </w:pPr>
          </w:p>
        </w:tc>
        <w:tc>
          <w:tcPr>
            <w:tcW w:w="1344" w:type="dxa"/>
            <w:vMerge/>
            <w:tcBorders>
              <w:top w:val="nil"/>
              <w:left w:val="nil"/>
              <w:right w:val="nil"/>
            </w:tcBorders>
          </w:tcPr>
          <w:p>
            <w:pPr>
              <w:rPr>
                <w:sz w:val="2"/>
                <w:szCs w:val="2"/>
              </w:rPr>
            </w:pPr>
          </w:p>
        </w:tc>
        <w:tc>
          <w:tcPr>
            <w:tcW w:w="551" w:type="dxa"/>
            <w:vMerge/>
            <w:tcBorders>
              <w:top w:val="nil"/>
              <w:left w:val="nil"/>
            </w:tcBorders>
          </w:tcPr>
          <w:p>
            <w:pPr>
              <w:rPr>
                <w:sz w:val="2"/>
                <w:szCs w:val="2"/>
              </w:rPr>
            </w:pPr>
          </w:p>
        </w:tc>
      </w:tr>
      <w:tr>
        <w:trPr>
          <w:trHeight w:val="229" w:hRule="atLeast"/>
        </w:trPr>
        <w:tc>
          <w:tcPr>
            <w:tcW w:w="2341" w:type="dxa"/>
            <w:tcBorders>
              <w:top w:val="nil"/>
              <w:bottom w:val="nil"/>
              <w:right w:val="double" w:sz="4" w:space="0" w:color="000000"/>
            </w:tcBorders>
          </w:tcPr>
          <w:p>
            <w:pPr>
              <w:pStyle w:val="TableParagraph"/>
              <w:spacing w:line="208" w:lineRule="exact" w:before="2"/>
              <w:ind w:left="1" w:right="4"/>
              <w:rPr>
                <w:sz w:val="21"/>
              </w:rPr>
            </w:pPr>
            <w:r>
              <w:rPr>
                <w:sz w:val="21"/>
              </w:rPr>
              <w:t>TADL,</w:t>
            </w:r>
            <w:r>
              <w:rPr>
                <w:spacing w:val="7"/>
                <w:sz w:val="21"/>
              </w:rPr>
              <w:t> </w:t>
            </w:r>
            <w:r>
              <w:rPr>
                <w:sz w:val="21"/>
              </w:rPr>
              <w:t>HQML,</w:t>
            </w:r>
            <w:r>
              <w:rPr>
                <w:spacing w:val="9"/>
                <w:sz w:val="21"/>
              </w:rPr>
              <w:t> </w:t>
            </w:r>
            <w:r>
              <w:rPr>
                <w:spacing w:val="-2"/>
                <w:sz w:val="21"/>
              </w:rPr>
              <w:t>SLang</w:t>
            </w:r>
          </w:p>
        </w:tc>
        <w:tc>
          <w:tcPr>
            <w:tcW w:w="980" w:type="dxa"/>
            <w:vMerge/>
            <w:tcBorders>
              <w:top w:val="nil"/>
              <w:left w:val="double" w:sz="4" w:space="0" w:color="000000"/>
              <w:right w:val="nil"/>
            </w:tcBorders>
          </w:tcPr>
          <w:p>
            <w:pPr>
              <w:rPr>
                <w:sz w:val="2"/>
                <w:szCs w:val="2"/>
              </w:rPr>
            </w:pPr>
          </w:p>
        </w:tc>
        <w:tc>
          <w:tcPr>
            <w:tcW w:w="2194" w:type="dxa"/>
            <w:vMerge/>
            <w:tcBorders>
              <w:top w:val="nil"/>
              <w:left w:val="nil"/>
              <w:right w:val="nil"/>
            </w:tcBorders>
          </w:tcPr>
          <w:p>
            <w:pPr>
              <w:rPr>
                <w:sz w:val="2"/>
                <w:szCs w:val="2"/>
              </w:rPr>
            </w:pPr>
          </w:p>
        </w:tc>
        <w:tc>
          <w:tcPr>
            <w:tcW w:w="1344" w:type="dxa"/>
            <w:vMerge/>
            <w:tcBorders>
              <w:top w:val="nil"/>
              <w:left w:val="nil"/>
              <w:right w:val="nil"/>
            </w:tcBorders>
          </w:tcPr>
          <w:p>
            <w:pPr>
              <w:rPr>
                <w:sz w:val="2"/>
                <w:szCs w:val="2"/>
              </w:rPr>
            </w:pPr>
          </w:p>
        </w:tc>
        <w:tc>
          <w:tcPr>
            <w:tcW w:w="551" w:type="dxa"/>
            <w:vMerge/>
            <w:tcBorders>
              <w:top w:val="nil"/>
              <w:left w:val="nil"/>
            </w:tcBorders>
          </w:tcPr>
          <w:p>
            <w:pPr>
              <w:rPr>
                <w:sz w:val="2"/>
                <w:szCs w:val="2"/>
              </w:rPr>
            </w:pPr>
          </w:p>
        </w:tc>
      </w:tr>
      <w:tr>
        <w:trPr>
          <w:trHeight w:val="261" w:hRule="atLeast"/>
        </w:trPr>
        <w:tc>
          <w:tcPr>
            <w:tcW w:w="2341" w:type="dxa"/>
            <w:tcBorders>
              <w:top w:val="nil"/>
              <w:right w:val="double" w:sz="4" w:space="0" w:color="000000"/>
            </w:tcBorders>
          </w:tcPr>
          <w:p>
            <w:pPr>
              <w:pStyle w:val="TableParagraph"/>
              <w:spacing w:line="240" w:lineRule="exact" w:before="2"/>
              <w:ind w:right="4"/>
              <w:rPr>
                <w:sz w:val="21"/>
              </w:rPr>
            </w:pPr>
            <w:r>
              <w:rPr>
                <w:spacing w:val="-2"/>
                <w:sz w:val="21"/>
              </w:rPr>
              <w:t>Palladio</w:t>
            </w:r>
          </w:p>
        </w:tc>
        <w:tc>
          <w:tcPr>
            <w:tcW w:w="980" w:type="dxa"/>
            <w:vMerge/>
            <w:tcBorders>
              <w:top w:val="nil"/>
              <w:left w:val="double" w:sz="4" w:space="0" w:color="000000"/>
              <w:right w:val="nil"/>
            </w:tcBorders>
          </w:tcPr>
          <w:p>
            <w:pPr>
              <w:rPr>
                <w:sz w:val="2"/>
                <w:szCs w:val="2"/>
              </w:rPr>
            </w:pPr>
          </w:p>
        </w:tc>
        <w:tc>
          <w:tcPr>
            <w:tcW w:w="2194" w:type="dxa"/>
            <w:vMerge/>
            <w:tcBorders>
              <w:top w:val="nil"/>
              <w:left w:val="nil"/>
              <w:right w:val="nil"/>
            </w:tcBorders>
          </w:tcPr>
          <w:p>
            <w:pPr>
              <w:rPr>
                <w:sz w:val="2"/>
                <w:szCs w:val="2"/>
              </w:rPr>
            </w:pPr>
          </w:p>
        </w:tc>
        <w:tc>
          <w:tcPr>
            <w:tcW w:w="1344" w:type="dxa"/>
            <w:vMerge/>
            <w:tcBorders>
              <w:top w:val="nil"/>
              <w:left w:val="nil"/>
              <w:right w:val="nil"/>
            </w:tcBorders>
          </w:tcPr>
          <w:p>
            <w:pPr>
              <w:rPr>
                <w:sz w:val="2"/>
                <w:szCs w:val="2"/>
              </w:rPr>
            </w:pPr>
          </w:p>
        </w:tc>
        <w:tc>
          <w:tcPr>
            <w:tcW w:w="551" w:type="dxa"/>
            <w:vMerge/>
            <w:tcBorders>
              <w:top w:val="nil"/>
              <w:left w:val="nil"/>
            </w:tcBorders>
          </w:tcPr>
          <w:p>
            <w:pPr>
              <w:rPr>
                <w:sz w:val="2"/>
                <w:szCs w:val="2"/>
              </w:rPr>
            </w:pPr>
          </w:p>
        </w:tc>
      </w:tr>
    </w:tbl>
    <w:p>
      <w:pPr>
        <w:spacing w:before="118"/>
        <w:ind w:left="1885" w:right="177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Important</w:t>
      </w:r>
      <w:r>
        <w:rPr>
          <w:rFonts w:ascii="LM Roman 8"/>
          <w:spacing w:val="-10"/>
          <w:w w:val="105"/>
          <w:sz w:val="15"/>
        </w:rPr>
        <w:t> </w:t>
      </w:r>
      <w:r>
        <w:rPr>
          <w:rFonts w:ascii="LM Roman 8"/>
          <w:w w:val="105"/>
          <w:sz w:val="15"/>
        </w:rPr>
        <w:t>attributes</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existing</w:t>
      </w:r>
      <w:r>
        <w:rPr>
          <w:rFonts w:ascii="LM Roman 8"/>
          <w:spacing w:val="-10"/>
          <w:w w:val="105"/>
          <w:sz w:val="15"/>
        </w:rPr>
        <w:t> </w:t>
      </w:r>
      <w:r>
        <w:rPr>
          <w:rFonts w:ascii="LM Roman 8"/>
          <w:spacing w:val="-2"/>
          <w:w w:val="105"/>
          <w:sz w:val="15"/>
        </w:rPr>
        <w:t>works</w:t>
      </w:r>
    </w:p>
    <w:p>
      <w:pPr>
        <w:pStyle w:val="BodyText"/>
        <w:spacing w:before="39"/>
        <w:ind w:left="0"/>
        <w:jc w:val="left"/>
        <w:rPr>
          <w:rFonts w:ascii="LM Roman 8"/>
          <w:sz w:val="15"/>
        </w:rPr>
      </w:pPr>
    </w:p>
    <w:p>
      <w:pPr>
        <w:pStyle w:val="BodyText"/>
        <w:spacing w:line="259" w:lineRule="auto"/>
        <w:ind w:left="221" w:right="103" w:firstLine="317"/>
      </w:pPr>
      <w:r>
        <w:rPr/>
        <w:t>As can be seen from the above analysis of related work, there is no consistent </w:t>
      </w:r>
      <w:bookmarkStart w:name="General Principles" w:id="17"/>
      <w:bookmarkEnd w:id="17"/>
      <w:r>
        <w:rPr/>
        <w:t>understanding</w:t>
      </w:r>
      <w:r>
        <w:rPr/>
        <w:t> how extra-functional properties should look like, where they should</w:t>
      </w:r>
      <w:r>
        <w:rPr>
          <w:spacing w:val="40"/>
        </w:rPr>
        <w:t> </w:t>
      </w:r>
      <w:r>
        <w:rPr/>
        <w:t>be stored and how they should be defined.</w:t>
      </w:r>
      <w:r>
        <w:rPr>
          <w:spacing w:val="40"/>
        </w:rPr>
        <w:t> </w:t>
      </w:r>
      <w:r>
        <w:rPr/>
        <w:t>In our point of view, EFPs are addi-</w:t>
      </w:r>
      <w:r>
        <w:rPr>
          <w:spacing w:val="40"/>
        </w:rPr>
        <w:t> </w:t>
      </w:r>
      <w:r>
        <w:rPr/>
        <w:t>tional information about components and their features.</w:t>
      </w:r>
      <w:r>
        <w:rPr>
          <w:spacing w:val="40"/>
        </w:rPr>
        <w:t> </w:t>
      </w:r>
      <w:r>
        <w:rPr/>
        <w:t>Their role is to enhance component specification and extend the possibilities of component verification.</w:t>
      </w:r>
    </w:p>
    <w:p>
      <w:pPr>
        <w:pStyle w:val="BodyText"/>
        <w:spacing w:line="259" w:lineRule="auto" w:before="23"/>
        <w:ind w:left="221" w:right="108" w:firstLine="317"/>
      </w:pPr>
      <w:r>
        <w:rPr/>
        <w:t>This section describes a system we propose for defining and using extra- functional properties which supports their reuse and reliable comparison.</w:t>
      </w:r>
    </w:p>
    <w:p>
      <w:pPr>
        <w:pStyle w:val="BodyText"/>
        <w:spacing w:before="31"/>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General</w:t>
      </w:r>
      <w:r>
        <w:rPr>
          <w:rFonts w:ascii="LM Roman 10"/>
          <w:i/>
          <w:spacing w:val="-11"/>
          <w:sz w:val="21"/>
        </w:rPr>
        <w:t> </w:t>
      </w:r>
      <w:r>
        <w:rPr>
          <w:rFonts w:ascii="LM Roman 10"/>
          <w:i/>
          <w:spacing w:val="-2"/>
          <w:sz w:val="21"/>
        </w:rPr>
        <w:t>Principles</w:t>
      </w:r>
    </w:p>
    <w:p>
      <w:pPr>
        <w:pStyle w:val="BodyText"/>
        <w:spacing w:line="259" w:lineRule="auto" w:before="160"/>
        <w:ind w:left="221" w:right="105"/>
      </w:pPr>
      <w:r>
        <w:rPr/>
        <w:t>To obtain comparable properties, there must be a shared understanding between different</w:t>
      </w:r>
      <w:r>
        <w:rPr>
          <w:spacing w:val="-1"/>
        </w:rPr>
        <w:t> </w:t>
      </w:r>
      <w:r>
        <w:rPr/>
        <w:t>component</w:t>
      </w:r>
      <w:r>
        <w:rPr>
          <w:spacing w:val="-1"/>
        </w:rPr>
        <w:t> </w:t>
      </w:r>
      <w:r>
        <w:rPr/>
        <w:t>vendors</w:t>
      </w:r>
      <w:r>
        <w:rPr>
          <w:spacing w:val="-1"/>
        </w:rPr>
        <w:t> </w:t>
      </w:r>
      <w:r>
        <w:rPr/>
        <w:t>and</w:t>
      </w:r>
      <w:r>
        <w:rPr>
          <w:spacing w:val="-1"/>
        </w:rPr>
        <w:t> </w:t>
      </w:r>
      <w:r>
        <w:rPr/>
        <w:t>users</w:t>
      </w:r>
      <w:r>
        <w:rPr>
          <w:spacing w:val="-1"/>
        </w:rPr>
        <w:t> </w:t>
      </w:r>
      <w:r>
        <w:rPr/>
        <w:t>about</w:t>
      </w:r>
      <w:r>
        <w:rPr>
          <w:spacing w:val="-1"/>
        </w:rPr>
        <w:t> </w:t>
      </w:r>
      <w:r>
        <w:rPr/>
        <w:t>the</w:t>
      </w:r>
      <w:r>
        <w:rPr>
          <w:spacing w:val="-1"/>
        </w:rPr>
        <w:t> </w:t>
      </w:r>
      <w:r>
        <w:rPr/>
        <w:t>available</w:t>
      </w:r>
      <w:r>
        <w:rPr>
          <w:spacing w:val="-1"/>
        </w:rPr>
        <w:t> </w:t>
      </w:r>
      <w:r>
        <w:rPr/>
        <w:t>properties</w:t>
      </w:r>
      <w:r>
        <w:rPr>
          <w:spacing w:val="-1"/>
        </w:rPr>
        <w:t> </w:t>
      </w:r>
      <w:r>
        <w:rPr/>
        <w:t>and</w:t>
      </w:r>
      <w:r>
        <w:rPr>
          <w:spacing w:val="-1"/>
        </w:rPr>
        <w:t> </w:t>
      </w:r>
      <w:r>
        <w:rPr/>
        <w:t>their</w:t>
      </w:r>
      <w:r>
        <w:rPr>
          <w:spacing w:val="-1"/>
        </w:rPr>
        <w:t> </w:t>
      </w:r>
      <w:r>
        <w:rPr/>
        <w:t>char- acteristics.</w:t>
      </w:r>
      <w:r>
        <w:rPr>
          <w:spacing w:val="40"/>
        </w:rPr>
        <w:t> </w:t>
      </w:r>
      <w:r>
        <w:rPr/>
        <w:t>Apart from the use of standards such as the CQM [</w:t>
      </w:r>
      <w:hyperlink w:history="true" w:anchor="_bookmark16">
        <w:r>
          <w:rPr>
            <w:color w:val="0000FF"/>
          </w:rPr>
          <w:t>2</w:t>
        </w:r>
      </w:hyperlink>
      <w:r>
        <w:rPr/>
        <w:t>], such understand- ing can be helped by a technical infrastructure which comprises a general repository containing all available properties in the domain (the field of usage).</w:t>
      </w:r>
      <w:r>
        <w:rPr>
          <w:spacing w:val="40"/>
        </w:rPr>
        <w:t> </w:t>
      </w:r>
      <w:r>
        <w:rPr/>
        <w:t>It allows to assume that properties are defined before a component is created and vendors can therefore</w:t>
      </w:r>
      <w:r>
        <w:rPr>
          <w:spacing w:val="36"/>
        </w:rPr>
        <w:t> </w:t>
      </w:r>
      <w:r>
        <w:rPr/>
        <w:t>use</w:t>
      </w:r>
      <w:r>
        <w:rPr>
          <w:spacing w:val="36"/>
        </w:rPr>
        <w:t> </w:t>
      </w:r>
      <w:r>
        <w:rPr/>
        <w:t>it</w:t>
      </w:r>
      <w:r>
        <w:rPr>
          <w:spacing w:val="36"/>
        </w:rPr>
        <w:t> </w:t>
      </w:r>
      <w:r>
        <w:rPr/>
        <w:t>to</w:t>
      </w:r>
      <w:r>
        <w:rPr>
          <w:spacing w:val="36"/>
        </w:rPr>
        <w:t> </w:t>
      </w:r>
      <w:r>
        <w:rPr/>
        <w:t>attach</w:t>
      </w:r>
      <w:r>
        <w:rPr>
          <w:spacing w:val="36"/>
        </w:rPr>
        <w:t> </w:t>
      </w:r>
      <w:r>
        <w:rPr/>
        <w:t>properties</w:t>
      </w:r>
      <w:r>
        <w:rPr>
          <w:spacing w:val="36"/>
        </w:rPr>
        <w:t> </w:t>
      </w:r>
      <w:r>
        <w:rPr/>
        <w:t>with</w:t>
      </w:r>
      <w:r>
        <w:rPr>
          <w:spacing w:val="36"/>
        </w:rPr>
        <w:t> </w:t>
      </w:r>
      <w:r>
        <w:rPr/>
        <w:t>the</w:t>
      </w:r>
      <w:r>
        <w:rPr>
          <w:spacing w:val="36"/>
        </w:rPr>
        <w:t> </w:t>
      </w:r>
      <w:r>
        <w:rPr/>
        <w:t>same</w:t>
      </w:r>
      <w:r>
        <w:rPr>
          <w:spacing w:val="36"/>
        </w:rPr>
        <w:t> </w:t>
      </w:r>
      <w:r>
        <w:rPr/>
        <w:t>meaning</w:t>
      </w:r>
      <w:r>
        <w:rPr>
          <w:spacing w:val="36"/>
        </w:rPr>
        <w:t> </w:t>
      </w:r>
      <w:r>
        <w:rPr/>
        <w:t>to</w:t>
      </w:r>
      <w:r>
        <w:rPr>
          <w:spacing w:val="36"/>
        </w:rPr>
        <w:t> </w:t>
      </w:r>
      <w:r>
        <w:rPr/>
        <w:t>components.</w:t>
      </w:r>
    </w:p>
    <w:p>
      <w:pPr>
        <w:pStyle w:val="BodyText"/>
        <w:spacing w:before="114"/>
        <w:ind w:left="0"/>
        <w:jc w:val="left"/>
        <w:rPr>
          <w:sz w:val="20"/>
        </w:rPr>
      </w:pPr>
      <w:r>
        <w:rPr/>
        <w:drawing>
          <wp:anchor distT="0" distB="0" distL="0" distR="0" allowOverlap="1" layoutInCell="1" locked="0" behindDoc="1" simplePos="0" relativeHeight="487592448">
            <wp:simplePos x="0" y="0"/>
            <wp:positionH relativeFrom="page">
              <wp:posOffset>1472438</wp:posOffset>
            </wp:positionH>
            <wp:positionV relativeFrom="paragraph">
              <wp:posOffset>236774</wp:posOffset>
            </wp:positionV>
            <wp:extent cx="2945023" cy="1952244"/>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2945023" cy="1952244"/>
                    </a:xfrm>
                    <a:prstGeom prst="rect">
                      <a:avLst/>
                    </a:prstGeom>
                  </pic:spPr>
                </pic:pic>
              </a:graphicData>
            </a:graphic>
          </wp:anchor>
        </w:drawing>
      </w:r>
    </w:p>
    <w:p>
      <w:pPr>
        <w:pStyle w:val="BodyText"/>
        <w:ind w:left="0"/>
        <w:jc w:val="left"/>
      </w:pPr>
    </w:p>
    <w:p>
      <w:pPr>
        <w:pStyle w:val="BodyText"/>
        <w:spacing w:before="95"/>
        <w:ind w:left="0"/>
        <w:jc w:val="left"/>
      </w:pPr>
    </w:p>
    <w:p>
      <w:pPr>
        <w:spacing w:before="0"/>
        <w:ind w:left="1885" w:right="1774" w:firstLine="0"/>
        <w:jc w:val="center"/>
        <w:rPr>
          <w:rFonts w:ascii="LM Roman 8"/>
          <w:sz w:val="15"/>
        </w:rPr>
      </w:pPr>
      <w:bookmarkStart w:name="_bookmark8" w:id="18"/>
      <w:bookmarkEnd w:id="18"/>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Component</w:t>
      </w:r>
      <w:r>
        <w:rPr>
          <w:rFonts w:ascii="LM Roman 8"/>
          <w:spacing w:val="-9"/>
          <w:w w:val="105"/>
          <w:sz w:val="15"/>
        </w:rPr>
        <w:t> </w:t>
      </w:r>
      <w:r>
        <w:rPr>
          <w:rFonts w:ascii="LM Roman 8"/>
          <w:spacing w:val="-2"/>
          <w:w w:val="105"/>
          <w:sz w:val="15"/>
        </w:rPr>
        <w:t>selection</w:t>
      </w:r>
    </w:p>
    <w:p>
      <w:pPr>
        <w:pStyle w:val="BodyText"/>
        <w:spacing w:before="36"/>
        <w:ind w:left="0"/>
        <w:jc w:val="left"/>
        <w:rPr>
          <w:rFonts w:ascii="LM Roman 8"/>
          <w:sz w:val="15"/>
        </w:rPr>
      </w:pPr>
    </w:p>
    <w:p>
      <w:pPr>
        <w:pStyle w:val="BodyText"/>
        <w:ind w:left="539"/>
        <w:jc w:val="left"/>
      </w:pPr>
      <w:r>
        <w:rPr/>
        <w:t>In</w:t>
      </w:r>
      <w:r>
        <w:rPr>
          <w:spacing w:val="9"/>
        </w:rPr>
        <w:t> </w:t>
      </w:r>
      <w:r>
        <w:rPr/>
        <w:t>Figure</w:t>
      </w:r>
      <w:r>
        <w:rPr>
          <w:spacing w:val="10"/>
        </w:rPr>
        <w:t> </w:t>
      </w:r>
      <w:hyperlink w:history="true" w:anchor="_bookmark8">
        <w:r>
          <w:rPr>
            <w:color w:val="0000FF"/>
          </w:rPr>
          <w:t>2</w:t>
        </w:r>
      </w:hyperlink>
      <w:r>
        <w:rPr>
          <w:color w:val="0000FF"/>
          <w:spacing w:val="10"/>
        </w:rPr>
        <w:t> </w:t>
      </w:r>
      <w:r>
        <w:rPr/>
        <w:t>it</w:t>
      </w:r>
      <w:r>
        <w:rPr>
          <w:spacing w:val="9"/>
        </w:rPr>
        <w:t> </w:t>
      </w:r>
      <w:r>
        <w:rPr/>
        <w:t>is</w:t>
      </w:r>
      <w:r>
        <w:rPr>
          <w:spacing w:val="9"/>
        </w:rPr>
        <w:t> </w:t>
      </w:r>
      <w:r>
        <w:rPr/>
        <w:t>assumed</w:t>
      </w:r>
      <w:r>
        <w:rPr>
          <w:spacing w:val="10"/>
        </w:rPr>
        <w:t> </w:t>
      </w:r>
      <w:r>
        <w:rPr/>
        <w:t>that</w:t>
      </w:r>
      <w:r>
        <w:rPr>
          <w:spacing w:val="9"/>
        </w:rPr>
        <w:t> </w:t>
      </w:r>
      <w:r>
        <w:rPr/>
        <w:t>vendors</w:t>
      </w:r>
      <w:r>
        <w:rPr>
          <w:spacing w:val="9"/>
        </w:rPr>
        <w:t> </w:t>
      </w:r>
      <w:r>
        <w:rPr/>
        <w:t>enrich</w:t>
      </w:r>
      <w:r>
        <w:rPr>
          <w:spacing w:val="10"/>
        </w:rPr>
        <w:t> </w:t>
      </w:r>
      <w:r>
        <w:rPr/>
        <w:t>components</w:t>
      </w:r>
      <w:r>
        <w:rPr>
          <w:spacing w:val="8"/>
        </w:rPr>
        <w:t> </w:t>
      </w:r>
      <w:r>
        <w:rPr/>
        <w:t>by</w:t>
      </w:r>
      <w:r>
        <w:rPr>
          <w:spacing w:val="10"/>
        </w:rPr>
        <w:t> </w:t>
      </w:r>
      <w:r>
        <w:rPr/>
        <w:t>valid</w:t>
      </w:r>
      <w:r>
        <w:rPr>
          <w:spacing w:val="10"/>
        </w:rPr>
        <w:t> </w:t>
      </w:r>
      <w:r>
        <w:rPr/>
        <w:t>EFPs</w:t>
      </w:r>
      <w:r>
        <w:rPr>
          <w:spacing w:val="10"/>
        </w:rPr>
        <w:t> </w:t>
      </w:r>
      <w:r>
        <w:rPr>
          <w:spacing w:val="-2"/>
        </w:rPr>
        <w:t>(which</w:t>
      </w:r>
    </w:p>
    <w:p>
      <w:pPr>
        <w:spacing w:after="0"/>
        <w:jc w:val="left"/>
        <w:sectPr>
          <w:pgSz w:w="9360" w:h="13610"/>
          <w:pgMar w:header="855" w:footer="0" w:top="1040" w:bottom="280" w:left="680" w:right="680"/>
        </w:sectPr>
      </w:pPr>
    </w:p>
    <w:p>
      <w:pPr>
        <w:pStyle w:val="BodyText"/>
        <w:spacing w:line="259" w:lineRule="auto" w:before="160"/>
        <w:ind w:right="216"/>
      </w:pPr>
      <w:bookmarkStart w:name="Registries of Extra-Functional Propertie" w:id="19"/>
      <w:bookmarkEnd w:id="19"/>
      <w:r>
        <w:rPr/>
      </w:r>
      <w:bookmarkStart w:name="_bookmark9" w:id="20"/>
      <w:bookmarkEnd w:id="20"/>
      <w:r>
        <w:rPr/>
      </w:r>
      <w:r>
        <w:rPr/>
        <w:t>are</w:t>
      </w:r>
      <w:r>
        <w:rPr>
          <w:spacing w:val="26"/>
        </w:rPr>
        <w:t> </w:t>
      </w:r>
      <w:r>
        <w:rPr/>
        <w:t>obtained</w:t>
      </w:r>
      <w:r>
        <w:rPr>
          <w:spacing w:val="27"/>
        </w:rPr>
        <w:t> </w:t>
      </w:r>
      <w:r>
        <w:rPr/>
        <w:t>from</w:t>
      </w:r>
      <w:r>
        <w:rPr>
          <w:spacing w:val="27"/>
        </w:rPr>
        <w:t> </w:t>
      </w:r>
      <w:r>
        <w:rPr/>
        <w:t>the</w:t>
      </w:r>
      <w:r>
        <w:rPr>
          <w:spacing w:val="26"/>
        </w:rPr>
        <w:t> </w:t>
      </w:r>
      <w:r>
        <w:rPr/>
        <w:t>repository</w:t>
      </w:r>
      <w:r>
        <w:rPr>
          <w:spacing w:val="27"/>
        </w:rPr>
        <w:t> </w:t>
      </w:r>
      <w:r>
        <w:rPr/>
        <w:t>and</w:t>
      </w:r>
      <w:r>
        <w:rPr>
          <w:spacing w:val="27"/>
        </w:rPr>
        <w:t> </w:t>
      </w:r>
      <w:r>
        <w:rPr/>
        <w:t>are</w:t>
      </w:r>
      <w:r>
        <w:rPr>
          <w:spacing w:val="27"/>
        </w:rPr>
        <w:t> </w:t>
      </w:r>
      <w:r>
        <w:rPr/>
        <w:t>thus</w:t>
      </w:r>
      <w:r>
        <w:rPr>
          <w:spacing w:val="26"/>
        </w:rPr>
        <w:t> </w:t>
      </w:r>
      <w:r>
        <w:rPr/>
        <w:t>comparable).</w:t>
      </w:r>
      <w:r>
        <w:rPr>
          <w:spacing w:val="40"/>
        </w:rPr>
        <w:t> </w:t>
      </w:r>
      <w:r>
        <w:rPr/>
        <w:t>Then</w:t>
      </w:r>
      <w:r>
        <w:rPr>
          <w:spacing w:val="27"/>
        </w:rPr>
        <w:t> </w:t>
      </w:r>
      <w:r>
        <w:rPr/>
        <w:t>the</w:t>
      </w:r>
      <w:r>
        <w:rPr>
          <w:spacing w:val="27"/>
        </w:rPr>
        <w:t> </w:t>
      </w:r>
      <w:r>
        <w:rPr/>
        <w:t>comparison is made and the best component is selected.</w:t>
      </w:r>
    </w:p>
    <w:p>
      <w:pPr>
        <w:pStyle w:val="BodyText"/>
        <w:spacing w:line="259" w:lineRule="auto" w:before="20"/>
        <w:ind w:right="219" w:firstLine="317"/>
      </w:pPr>
      <w:r>
        <w:rPr/>
        <w:t>Note that techniques for checking whether the claimed EFP values are valid are needed in this process.</w:t>
      </w:r>
      <w:r>
        <w:rPr>
          <w:spacing w:val="40"/>
        </w:rPr>
        <w:t> </w:t>
      </w:r>
      <w:r>
        <w:rPr/>
        <w:t>They may include any kind of static analysis, simulation, testing,</w:t>
      </w:r>
      <w:r>
        <w:rPr>
          <w:spacing w:val="33"/>
        </w:rPr>
        <w:t> </w:t>
      </w:r>
      <w:r>
        <w:rPr/>
        <w:t>etc.,</w:t>
      </w:r>
      <w:r>
        <w:rPr>
          <w:spacing w:val="33"/>
        </w:rPr>
        <w:t> </w:t>
      </w:r>
      <w:r>
        <w:rPr/>
        <w:t>however,</w:t>
      </w:r>
      <w:r>
        <w:rPr>
          <w:spacing w:val="33"/>
        </w:rPr>
        <w:t> </w:t>
      </w:r>
      <w:r>
        <w:rPr/>
        <w:t>the</w:t>
      </w:r>
      <w:r>
        <w:rPr>
          <w:spacing w:val="33"/>
        </w:rPr>
        <w:t> </w:t>
      </w:r>
      <w:r>
        <w:rPr/>
        <w:t>concrete</w:t>
      </w:r>
      <w:r>
        <w:rPr>
          <w:spacing w:val="33"/>
        </w:rPr>
        <w:t> </w:t>
      </w:r>
      <w:r>
        <w:rPr/>
        <w:t>techniques</w:t>
      </w:r>
      <w:r>
        <w:rPr>
          <w:spacing w:val="33"/>
        </w:rPr>
        <w:t> </w:t>
      </w:r>
      <w:r>
        <w:rPr/>
        <w:t>are</w:t>
      </w:r>
      <w:r>
        <w:rPr>
          <w:spacing w:val="33"/>
        </w:rPr>
        <w:t> </w:t>
      </w:r>
      <w:r>
        <w:rPr/>
        <w:t>out</w:t>
      </w:r>
      <w:r>
        <w:rPr>
          <w:spacing w:val="33"/>
        </w:rPr>
        <w:t> </w:t>
      </w:r>
      <w:r>
        <w:rPr/>
        <w:t>of</w:t>
      </w:r>
      <w:r>
        <w:rPr>
          <w:spacing w:val="33"/>
        </w:rPr>
        <w:t> </w:t>
      </w:r>
      <w:r>
        <w:rPr/>
        <w:t>the</w:t>
      </w:r>
      <w:r>
        <w:rPr>
          <w:spacing w:val="33"/>
        </w:rPr>
        <w:t> </w:t>
      </w:r>
      <w:r>
        <w:rPr/>
        <w:t>scope</w:t>
      </w:r>
      <w:r>
        <w:rPr>
          <w:spacing w:val="33"/>
        </w:rPr>
        <w:t> </w:t>
      </w:r>
      <w:r>
        <w:rPr/>
        <w:t>of</w:t>
      </w:r>
      <w:r>
        <w:rPr>
          <w:spacing w:val="33"/>
        </w:rPr>
        <w:t> </w:t>
      </w:r>
      <w:r>
        <w:rPr/>
        <w:t>this</w:t>
      </w:r>
      <w:r>
        <w:rPr>
          <w:spacing w:val="33"/>
        </w:rPr>
        <w:t> </w:t>
      </w:r>
      <w:r>
        <w:rPr/>
        <w:t>paper.</w:t>
      </w:r>
    </w:p>
    <w:p>
      <w:pPr>
        <w:pStyle w:val="BodyText"/>
        <w:spacing w:before="7"/>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Registries</w:t>
      </w:r>
      <w:r>
        <w:rPr>
          <w:rFonts w:ascii="LM Roman 10"/>
          <w:i/>
          <w:spacing w:val="-19"/>
          <w:sz w:val="21"/>
        </w:rPr>
        <w:t> </w:t>
      </w:r>
      <w:r>
        <w:rPr>
          <w:rFonts w:ascii="LM Roman 10"/>
          <w:i/>
          <w:sz w:val="21"/>
        </w:rPr>
        <w:t>of</w:t>
      </w:r>
      <w:r>
        <w:rPr>
          <w:rFonts w:ascii="LM Roman 10"/>
          <w:i/>
          <w:spacing w:val="-17"/>
          <w:sz w:val="21"/>
        </w:rPr>
        <w:t> </w:t>
      </w:r>
      <w:r>
        <w:rPr>
          <w:rFonts w:ascii="LM Roman 10"/>
          <w:i/>
          <w:sz w:val="21"/>
        </w:rPr>
        <w:t>Extra-Functional</w:t>
      </w:r>
      <w:r>
        <w:rPr>
          <w:rFonts w:ascii="LM Roman 10"/>
          <w:i/>
          <w:spacing w:val="-16"/>
          <w:sz w:val="21"/>
        </w:rPr>
        <w:t> </w:t>
      </w:r>
      <w:r>
        <w:rPr>
          <w:rFonts w:ascii="LM Roman 10"/>
          <w:i/>
          <w:spacing w:val="-2"/>
          <w:sz w:val="21"/>
        </w:rPr>
        <w:t>Properties</w:t>
      </w:r>
    </w:p>
    <w:p>
      <w:pPr>
        <w:pStyle w:val="BodyText"/>
        <w:spacing w:line="259" w:lineRule="auto" w:before="155"/>
        <w:ind w:right="217"/>
      </w:pPr>
      <w:r>
        <w:rPr/>
        <w:t>In</w:t>
      </w:r>
      <w:r>
        <w:rPr>
          <w:spacing w:val="-2"/>
        </w:rPr>
        <w:t> </w:t>
      </w:r>
      <w:r>
        <w:rPr/>
        <w:t>our</w:t>
      </w:r>
      <w:r>
        <w:rPr>
          <w:spacing w:val="-2"/>
        </w:rPr>
        <w:t> </w:t>
      </w:r>
      <w:r>
        <w:rPr/>
        <w:t>work</w:t>
      </w:r>
      <w:r>
        <w:rPr>
          <w:spacing w:val="-2"/>
        </w:rPr>
        <w:t> </w:t>
      </w:r>
      <w:r>
        <w:rPr/>
        <w:t>the</w:t>
      </w:r>
      <w:r>
        <w:rPr>
          <w:spacing w:val="-3"/>
        </w:rPr>
        <w:t> </w:t>
      </w:r>
      <w:r>
        <w:rPr/>
        <w:t>EFP</w:t>
      </w:r>
      <w:r>
        <w:rPr>
          <w:spacing w:val="-2"/>
        </w:rPr>
        <w:t> </w:t>
      </w:r>
      <w:r>
        <w:rPr/>
        <w:t>repository</w:t>
      </w:r>
      <w:r>
        <w:rPr>
          <w:spacing w:val="-2"/>
        </w:rPr>
        <w:t> </w:t>
      </w:r>
      <w:r>
        <w:rPr/>
        <w:t>is</w:t>
      </w:r>
      <w:r>
        <w:rPr>
          <w:spacing w:val="-3"/>
        </w:rPr>
        <w:t> </w:t>
      </w:r>
      <w:r>
        <w:rPr/>
        <w:t>implemented</w:t>
      </w:r>
      <w:r>
        <w:rPr>
          <w:spacing w:val="-2"/>
        </w:rPr>
        <w:t> </w:t>
      </w:r>
      <w:r>
        <w:rPr/>
        <w:t>by</w:t>
      </w:r>
      <w:r>
        <w:rPr>
          <w:spacing w:val="-2"/>
        </w:rPr>
        <w:t> </w:t>
      </w:r>
      <w:r>
        <w:rPr/>
        <w:t>an</w:t>
      </w:r>
      <w:r>
        <w:rPr>
          <w:spacing w:val="-2"/>
        </w:rPr>
        <w:t> </w:t>
      </w:r>
      <w:r>
        <w:rPr/>
        <w:t>innovative</w:t>
      </w:r>
      <w:r>
        <w:rPr>
          <w:spacing w:val="-3"/>
        </w:rPr>
        <w:t> </w:t>
      </w:r>
      <w:r>
        <w:rPr/>
        <w:t>system</w:t>
      </w:r>
      <w:r>
        <w:rPr>
          <w:spacing w:val="-2"/>
        </w:rPr>
        <w:t> </w:t>
      </w:r>
      <w:r>
        <w:rPr/>
        <w:t>of</w:t>
      </w:r>
      <w:r>
        <w:rPr>
          <w:spacing w:val="-2"/>
        </w:rPr>
        <w:t> </w:t>
      </w:r>
      <w:r>
        <w:rPr/>
        <w:t>registries. This part of the paper provides their description and explains how they are related</w:t>
      </w:r>
      <w:r>
        <w:rPr>
          <w:spacing w:val="80"/>
        </w:rPr>
        <w:t> </w:t>
      </w:r>
      <w:r>
        <w:rPr/>
        <w:t>to</w:t>
      </w:r>
      <w:r>
        <w:rPr>
          <w:spacing w:val="39"/>
        </w:rPr>
        <w:t> </w:t>
      </w:r>
      <w:r>
        <w:rPr/>
        <w:t>components.</w:t>
      </w:r>
      <w:r>
        <w:rPr>
          <w:spacing w:val="40"/>
        </w:rPr>
        <w:t> </w:t>
      </w:r>
      <w:r>
        <w:rPr/>
        <w:t>The</w:t>
      </w:r>
      <w:r>
        <w:rPr>
          <w:spacing w:val="39"/>
        </w:rPr>
        <w:t> </w:t>
      </w:r>
      <w:r>
        <w:rPr/>
        <w:t>following</w:t>
      </w:r>
      <w:r>
        <w:rPr>
          <w:spacing w:val="39"/>
        </w:rPr>
        <w:t> </w:t>
      </w:r>
      <w:r>
        <w:rPr/>
        <w:t>subsection</w:t>
      </w:r>
      <w:r>
        <w:rPr>
          <w:spacing w:val="39"/>
        </w:rPr>
        <w:t> </w:t>
      </w:r>
      <w:r>
        <w:rPr/>
        <w:t>then</w:t>
      </w:r>
      <w:r>
        <w:rPr>
          <w:spacing w:val="39"/>
        </w:rPr>
        <w:t> </w:t>
      </w:r>
      <w:r>
        <w:rPr/>
        <w:t>formalizes</w:t>
      </w:r>
      <w:r>
        <w:rPr>
          <w:spacing w:val="39"/>
        </w:rPr>
        <w:t> </w:t>
      </w:r>
      <w:r>
        <w:rPr/>
        <w:t>the</w:t>
      </w:r>
      <w:r>
        <w:rPr>
          <w:spacing w:val="39"/>
        </w:rPr>
        <w:t> </w:t>
      </w:r>
      <w:r>
        <w:rPr/>
        <w:t>whole</w:t>
      </w:r>
      <w:r>
        <w:rPr>
          <w:spacing w:val="39"/>
        </w:rPr>
        <w:t> </w:t>
      </w:r>
      <w:r>
        <w:rPr/>
        <w:t>system.</w:t>
      </w:r>
    </w:p>
    <w:p>
      <w:pPr>
        <w:pStyle w:val="BodyText"/>
        <w:spacing w:before="10"/>
        <w:ind w:left="0"/>
        <w:jc w:val="left"/>
        <w:rPr>
          <w:sz w:val="12"/>
        </w:rPr>
      </w:pPr>
      <w:r>
        <w:rPr/>
        <w:drawing>
          <wp:anchor distT="0" distB="0" distL="0" distR="0" allowOverlap="1" layoutInCell="1" locked="0" behindDoc="1" simplePos="0" relativeHeight="487592960">
            <wp:simplePos x="0" y="0"/>
            <wp:positionH relativeFrom="page">
              <wp:posOffset>1290842</wp:posOffset>
            </wp:positionH>
            <wp:positionV relativeFrom="paragraph">
              <wp:posOffset>111455</wp:posOffset>
            </wp:positionV>
            <wp:extent cx="3303665" cy="2135124"/>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3303665" cy="2135124"/>
                    </a:xfrm>
                    <a:prstGeom prst="rect">
                      <a:avLst/>
                    </a:prstGeom>
                  </pic:spPr>
                </pic:pic>
              </a:graphicData>
            </a:graphic>
          </wp:anchor>
        </w:drawing>
      </w:r>
    </w:p>
    <w:p>
      <w:pPr>
        <w:pStyle w:val="BodyText"/>
        <w:spacing w:before="63"/>
        <w:ind w:left="0"/>
        <w:jc w:val="left"/>
      </w:pPr>
    </w:p>
    <w:p>
      <w:pPr>
        <w:spacing w:before="0"/>
        <w:ind w:left="0" w:right="114" w:firstLine="0"/>
        <w:jc w:val="center"/>
        <w:rPr>
          <w:rFonts w:ascii="LM Roman 8"/>
          <w:sz w:val="15"/>
        </w:rPr>
      </w:pPr>
      <w:bookmarkStart w:name="_bookmark10" w:id="21"/>
      <w:bookmarkEnd w:id="21"/>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A</w:t>
      </w:r>
      <w:r>
        <w:rPr>
          <w:rFonts w:ascii="LM Roman 8"/>
          <w:spacing w:val="-9"/>
          <w:w w:val="105"/>
          <w:sz w:val="15"/>
        </w:rPr>
        <w:t> </w:t>
      </w:r>
      <w:r>
        <w:rPr>
          <w:rFonts w:ascii="LM Roman 8"/>
          <w:w w:val="105"/>
          <w:sz w:val="15"/>
        </w:rPr>
        <w:t>relation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registries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components</w:t>
      </w:r>
      <w:r>
        <w:rPr>
          <w:rFonts w:ascii="LM Roman 8"/>
          <w:spacing w:val="-10"/>
          <w:w w:val="105"/>
          <w:sz w:val="15"/>
        </w:rPr>
        <w:t> </w:t>
      </w:r>
      <w:r>
        <w:rPr>
          <w:rFonts w:ascii="LM Roman 8"/>
          <w:w w:val="105"/>
          <w:sz w:val="15"/>
        </w:rPr>
        <w:t>adjusted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contexts</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a</w:t>
      </w:r>
      <w:r>
        <w:rPr>
          <w:rFonts w:ascii="LM Roman 8"/>
          <w:spacing w:val="-9"/>
          <w:w w:val="105"/>
          <w:sz w:val="15"/>
        </w:rPr>
        <w:t> </w:t>
      </w:r>
      <w:r>
        <w:rPr>
          <w:rFonts w:ascii="LM Roman 8"/>
          <w:spacing w:val="-2"/>
          <w:w w:val="105"/>
          <w:sz w:val="15"/>
        </w:rPr>
        <w:t>domain</w:t>
      </w:r>
    </w:p>
    <w:p>
      <w:pPr>
        <w:pStyle w:val="BodyText"/>
        <w:spacing w:before="15"/>
        <w:ind w:left="0"/>
        <w:jc w:val="left"/>
        <w:rPr>
          <w:rFonts w:ascii="LM Roman 8"/>
          <w:sz w:val="15"/>
        </w:rPr>
      </w:pPr>
    </w:p>
    <w:p>
      <w:pPr>
        <w:pStyle w:val="BodyText"/>
        <w:spacing w:line="256" w:lineRule="auto"/>
        <w:ind w:right="215" w:firstLine="317"/>
      </w:pPr>
      <w:r>
        <w:rPr/>
        <w:t>Figure </w:t>
      </w:r>
      <w:hyperlink w:history="true" w:anchor="_bookmark10">
        <w:r>
          <w:rPr>
            <w:color w:val="0000FF"/>
          </w:rPr>
          <w:t>3</w:t>
        </w:r>
      </w:hyperlink>
      <w:r>
        <w:rPr>
          <w:color w:val="0000FF"/>
        </w:rPr>
        <w:t> </w:t>
      </w:r>
      <w:r>
        <w:rPr/>
        <w:t>shows the core idea of our system, demonstrating two dimensions: one concerns </w:t>
      </w:r>
      <w:r>
        <w:rPr>
          <w:b/>
        </w:rPr>
        <w:t>context </w:t>
      </w:r>
      <w:r>
        <w:rPr/>
        <w:t>dependencies and the other one concerns a </w:t>
      </w:r>
      <w:r>
        <w:rPr>
          <w:b/>
        </w:rPr>
        <w:t>domain </w:t>
      </w:r>
      <w:r>
        <w:rPr/>
        <w:t>of usage.</w:t>
      </w:r>
      <w:r>
        <w:rPr>
          <w:spacing w:val="40"/>
        </w:rPr>
        <w:t> </w:t>
      </w:r>
      <w:r>
        <w:rPr/>
        <w:t>By</w:t>
      </w:r>
      <w:r>
        <w:rPr>
          <w:spacing w:val="80"/>
        </w:rPr>
        <w:t> </w:t>
      </w:r>
      <w:r>
        <w:rPr/>
        <w:t>a context we mean a different computational environment (e.g.</w:t>
      </w:r>
      <w:r>
        <w:rPr>
          <w:spacing w:val="40"/>
        </w:rPr>
        <w:t> </w:t>
      </w:r>
      <w:r>
        <w:rPr/>
        <w:t>context of mobile phones, desktop machines, servers) and a domain is an area which a final system is developed</w:t>
      </w:r>
      <w:r>
        <w:rPr>
          <w:spacing w:val="35"/>
        </w:rPr>
        <w:t> </w:t>
      </w:r>
      <w:r>
        <w:rPr/>
        <w:t>for</w:t>
      </w:r>
      <w:r>
        <w:rPr>
          <w:spacing w:val="35"/>
        </w:rPr>
        <w:t> </w:t>
      </w:r>
      <w:r>
        <w:rPr/>
        <w:t>(e.g.</w:t>
      </w:r>
      <w:r>
        <w:rPr>
          <w:spacing w:val="40"/>
        </w:rPr>
        <w:t> </w:t>
      </w:r>
      <w:r>
        <w:rPr/>
        <w:t>systems</w:t>
      </w:r>
      <w:r>
        <w:rPr>
          <w:spacing w:val="35"/>
        </w:rPr>
        <w:t> </w:t>
      </w:r>
      <w:r>
        <w:rPr/>
        <w:t>for</w:t>
      </w:r>
      <w:r>
        <w:rPr>
          <w:spacing w:val="35"/>
        </w:rPr>
        <w:t> </w:t>
      </w:r>
      <w:r>
        <w:rPr/>
        <w:t>libraries,</w:t>
      </w:r>
      <w:r>
        <w:rPr>
          <w:spacing w:val="35"/>
        </w:rPr>
        <w:t> </w:t>
      </w:r>
      <w:r>
        <w:rPr/>
        <w:t>hospitals,</w:t>
      </w:r>
      <w:r>
        <w:rPr>
          <w:spacing w:val="35"/>
        </w:rPr>
        <w:t> </w:t>
      </w:r>
      <w:r>
        <w:rPr/>
        <w:t>schools,</w:t>
      </w:r>
      <w:r>
        <w:rPr>
          <w:spacing w:val="35"/>
        </w:rPr>
        <w:t> </w:t>
      </w:r>
      <w:r>
        <w:rPr/>
        <w:t>automotive</w:t>
      </w:r>
      <w:r>
        <w:rPr>
          <w:spacing w:val="35"/>
        </w:rPr>
        <w:t> </w:t>
      </w:r>
      <w:r>
        <w:rPr/>
        <w:t>industry).</w:t>
      </w:r>
    </w:p>
    <w:p>
      <w:pPr>
        <w:pStyle w:val="BodyText"/>
        <w:spacing w:line="259" w:lineRule="auto" w:before="24"/>
        <w:ind w:right="215" w:firstLine="317"/>
      </w:pPr>
      <w:r>
        <w:rPr/>
        <w:t>All registries, components and computational environment are bordered by a domain</w:t>
      </w:r>
      <w:r>
        <w:rPr>
          <w:spacing w:val="34"/>
        </w:rPr>
        <w:t> </w:t>
      </w:r>
      <w:r>
        <w:rPr/>
        <w:t>(an</w:t>
      </w:r>
      <w:r>
        <w:rPr>
          <w:spacing w:val="34"/>
        </w:rPr>
        <w:t> </w:t>
      </w:r>
      <w:r>
        <w:rPr/>
        <w:t>area</w:t>
      </w:r>
      <w:r>
        <w:rPr>
          <w:spacing w:val="34"/>
        </w:rPr>
        <w:t> </w:t>
      </w:r>
      <w:r>
        <w:rPr/>
        <w:t>of</w:t>
      </w:r>
      <w:r>
        <w:rPr>
          <w:spacing w:val="34"/>
        </w:rPr>
        <w:t> </w:t>
      </w:r>
      <w:r>
        <w:rPr/>
        <w:t>usage).</w:t>
      </w:r>
      <w:r>
        <w:rPr>
          <w:spacing w:val="40"/>
        </w:rPr>
        <w:t> </w:t>
      </w:r>
      <w:r>
        <w:rPr/>
        <w:t>Each</w:t>
      </w:r>
      <w:r>
        <w:rPr>
          <w:spacing w:val="34"/>
        </w:rPr>
        <w:t> </w:t>
      </w:r>
      <w:r>
        <w:rPr/>
        <w:t>context</w:t>
      </w:r>
      <w:r>
        <w:rPr>
          <w:spacing w:val="34"/>
        </w:rPr>
        <w:t> </w:t>
      </w:r>
      <w:r>
        <w:rPr/>
        <w:t>is</w:t>
      </w:r>
      <w:r>
        <w:rPr>
          <w:spacing w:val="34"/>
        </w:rPr>
        <w:t> </w:t>
      </w:r>
      <w:r>
        <w:rPr/>
        <w:t>also</w:t>
      </w:r>
      <w:r>
        <w:rPr>
          <w:spacing w:val="34"/>
        </w:rPr>
        <w:t> </w:t>
      </w:r>
      <w:r>
        <w:rPr/>
        <w:t>bound</w:t>
      </w:r>
      <w:r>
        <w:rPr>
          <w:spacing w:val="34"/>
        </w:rPr>
        <w:t> </w:t>
      </w:r>
      <w:r>
        <w:rPr/>
        <w:t>to</w:t>
      </w:r>
      <w:r>
        <w:rPr>
          <w:spacing w:val="34"/>
        </w:rPr>
        <w:t> </w:t>
      </w:r>
      <w:r>
        <w:rPr/>
        <w:t>the</w:t>
      </w:r>
      <w:r>
        <w:rPr>
          <w:spacing w:val="34"/>
        </w:rPr>
        <w:t> </w:t>
      </w:r>
      <w:r>
        <w:rPr/>
        <w:t>domain.</w:t>
      </w:r>
    </w:p>
    <w:p>
      <w:pPr>
        <w:spacing w:line="271" w:lineRule="exact" w:before="0"/>
        <w:ind w:left="426" w:right="0" w:firstLine="0"/>
        <w:jc w:val="both"/>
        <w:rPr>
          <w:sz w:val="21"/>
        </w:rPr>
      </w:pPr>
      <w:r>
        <w:rPr>
          <w:rFonts w:ascii="LM Roman 10"/>
          <w:i/>
          <w:sz w:val="21"/>
        </w:rPr>
        <w:t>Global</w:t>
      </w:r>
      <w:r>
        <w:rPr>
          <w:rFonts w:ascii="LM Roman 10"/>
          <w:i/>
          <w:spacing w:val="-4"/>
          <w:sz w:val="21"/>
        </w:rPr>
        <w:t> </w:t>
      </w:r>
      <w:r>
        <w:rPr>
          <w:rFonts w:ascii="LM Roman 10"/>
          <w:i/>
          <w:sz w:val="21"/>
        </w:rPr>
        <w:t>registry</w:t>
      </w:r>
      <w:r>
        <w:rPr>
          <w:rFonts w:ascii="LM Roman 10"/>
          <w:i/>
          <w:spacing w:val="9"/>
          <w:sz w:val="21"/>
        </w:rPr>
        <w:t> </w:t>
      </w:r>
      <w:r>
        <w:rPr>
          <w:sz w:val="21"/>
        </w:rPr>
        <w:t>(GR)</w:t>
      </w:r>
      <w:r>
        <w:rPr>
          <w:spacing w:val="14"/>
          <w:sz w:val="21"/>
        </w:rPr>
        <w:t> </w:t>
      </w:r>
      <w:r>
        <w:rPr>
          <w:sz w:val="21"/>
        </w:rPr>
        <w:t>is</w:t>
      </w:r>
      <w:r>
        <w:rPr>
          <w:spacing w:val="14"/>
          <w:sz w:val="21"/>
        </w:rPr>
        <w:t> </w:t>
      </w:r>
      <w:r>
        <w:rPr>
          <w:sz w:val="21"/>
        </w:rPr>
        <w:t>a</w:t>
      </w:r>
      <w:r>
        <w:rPr>
          <w:spacing w:val="14"/>
          <w:sz w:val="21"/>
        </w:rPr>
        <w:t> </w:t>
      </w:r>
      <w:r>
        <w:rPr>
          <w:sz w:val="21"/>
        </w:rPr>
        <w:t>store</w:t>
      </w:r>
      <w:r>
        <w:rPr>
          <w:spacing w:val="13"/>
          <w:sz w:val="21"/>
        </w:rPr>
        <w:t> </w:t>
      </w:r>
      <w:r>
        <w:rPr>
          <w:sz w:val="21"/>
        </w:rPr>
        <w:t>with</w:t>
      </w:r>
      <w:r>
        <w:rPr>
          <w:spacing w:val="15"/>
          <w:sz w:val="21"/>
        </w:rPr>
        <w:t> </w:t>
      </w:r>
      <w:r>
        <w:rPr>
          <w:sz w:val="21"/>
        </w:rPr>
        <w:t>definitions</w:t>
      </w:r>
      <w:r>
        <w:rPr>
          <w:spacing w:val="13"/>
          <w:sz w:val="21"/>
        </w:rPr>
        <w:t> </w:t>
      </w:r>
      <w:r>
        <w:rPr>
          <w:sz w:val="21"/>
        </w:rPr>
        <w:t>of</w:t>
      </w:r>
      <w:r>
        <w:rPr>
          <w:spacing w:val="14"/>
          <w:sz w:val="21"/>
        </w:rPr>
        <w:t> </w:t>
      </w:r>
      <w:r>
        <w:rPr>
          <w:sz w:val="21"/>
        </w:rPr>
        <w:t>EFP</w:t>
      </w:r>
      <w:r>
        <w:rPr>
          <w:spacing w:val="15"/>
          <w:sz w:val="21"/>
        </w:rPr>
        <w:t> </w:t>
      </w:r>
      <w:r>
        <w:rPr>
          <w:sz w:val="21"/>
        </w:rPr>
        <w:t>types.</w:t>
      </w:r>
      <w:r>
        <w:rPr>
          <w:spacing w:val="36"/>
          <w:sz w:val="21"/>
        </w:rPr>
        <w:t> </w:t>
      </w:r>
      <w:r>
        <w:rPr>
          <w:sz w:val="21"/>
        </w:rPr>
        <w:t>The</w:t>
      </w:r>
      <w:r>
        <w:rPr>
          <w:spacing w:val="14"/>
          <w:sz w:val="21"/>
        </w:rPr>
        <w:t> </w:t>
      </w:r>
      <w:r>
        <w:rPr>
          <w:sz w:val="21"/>
        </w:rPr>
        <w:t>GR</w:t>
      </w:r>
      <w:r>
        <w:rPr>
          <w:spacing w:val="15"/>
          <w:sz w:val="21"/>
        </w:rPr>
        <w:t> </w:t>
      </w:r>
      <w:r>
        <w:rPr>
          <w:spacing w:val="-2"/>
          <w:sz w:val="21"/>
        </w:rPr>
        <w:t>contains</w:t>
      </w:r>
    </w:p>
    <w:p>
      <w:pPr>
        <w:pStyle w:val="BodyText"/>
        <w:spacing w:line="259" w:lineRule="auto" w:before="17"/>
        <w:ind w:right="216"/>
      </w:pPr>
      <w:r>
        <w:rPr/>
        <w:t>records with the name and the type of each property.</w:t>
      </w:r>
      <w:r>
        <w:rPr>
          <w:spacing w:val="40"/>
        </w:rPr>
        <w:t> </w:t>
      </w:r>
      <w:r>
        <w:rPr/>
        <w:t>It only defines the properties themselves but does not contain their values.</w:t>
      </w:r>
      <w:r>
        <w:rPr>
          <w:spacing w:val="36"/>
        </w:rPr>
        <w:t> </w:t>
      </w:r>
      <w:r>
        <w:rPr/>
        <w:t>Global registry is valid for all contexts specified by the domain of the registry.</w:t>
      </w:r>
      <w:r>
        <w:rPr>
          <w:spacing w:val="40"/>
        </w:rPr>
        <w:t> </w:t>
      </w:r>
      <w:r>
        <w:rPr/>
        <w:t>It contains the definition of all meaningful EFPs defined by a domain expert.</w:t>
      </w:r>
      <w:r>
        <w:rPr>
          <w:spacing w:val="40"/>
        </w:rPr>
        <w:t> </w:t>
      </w:r>
      <w:r>
        <w:rPr/>
        <w:t>The domain expert may be a program working with a domain specification or a human knowing the domain.</w:t>
      </w:r>
    </w:p>
    <w:p>
      <w:pPr>
        <w:spacing w:line="273" w:lineRule="exact" w:before="0"/>
        <w:ind w:left="426" w:right="0" w:firstLine="0"/>
        <w:jc w:val="both"/>
        <w:rPr>
          <w:sz w:val="21"/>
        </w:rPr>
      </w:pPr>
      <w:r>
        <w:rPr>
          <w:rFonts w:ascii="LM Roman 10"/>
          <w:i/>
          <w:sz w:val="21"/>
        </w:rPr>
        <w:t>Local</w:t>
      </w:r>
      <w:r>
        <w:rPr>
          <w:rFonts w:ascii="LM Roman 10"/>
          <w:i/>
          <w:spacing w:val="23"/>
          <w:sz w:val="21"/>
        </w:rPr>
        <w:t> </w:t>
      </w:r>
      <w:r>
        <w:rPr>
          <w:rFonts w:ascii="LM Roman 10"/>
          <w:i/>
          <w:sz w:val="21"/>
        </w:rPr>
        <w:t>registry</w:t>
      </w:r>
      <w:r>
        <w:rPr>
          <w:rFonts w:ascii="LM Roman 10"/>
          <w:i/>
          <w:spacing w:val="39"/>
          <w:sz w:val="21"/>
        </w:rPr>
        <w:t> </w:t>
      </w:r>
      <w:r>
        <w:rPr>
          <w:sz w:val="21"/>
        </w:rPr>
        <w:t>(LR)</w:t>
      </w:r>
      <w:r>
        <w:rPr>
          <w:spacing w:val="44"/>
          <w:sz w:val="21"/>
        </w:rPr>
        <w:t> </w:t>
      </w:r>
      <w:r>
        <w:rPr>
          <w:sz w:val="21"/>
        </w:rPr>
        <w:t>is</w:t>
      </w:r>
      <w:r>
        <w:rPr>
          <w:spacing w:val="43"/>
          <w:sz w:val="21"/>
        </w:rPr>
        <w:t> </w:t>
      </w:r>
      <w:r>
        <w:rPr>
          <w:sz w:val="21"/>
        </w:rPr>
        <w:t>concerned</w:t>
      </w:r>
      <w:r>
        <w:rPr>
          <w:spacing w:val="44"/>
          <w:sz w:val="21"/>
        </w:rPr>
        <w:t> </w:t>
      </w:r>
      <w:r>
        <w:rPr>
          <w:sz w:val="21"/>
        </w:rPr>
        <w:t>with</w:t>
      </w:r>
      <w:r>
        <w:rPr>
          <w:spacing w:val="44"/>
          <w:sz w:val="21"/>
        </w:rPr>
        <w:t> </w:t>
      </w:r>
      <w:r>
        <w:rPr>
          <w:sz w:val="21"/>
        </w:rPr>
        <w:t>a</w:t>
      </w:r>
      <w:r>
        <w:rPr>
          <w:spacing w:val="43"/>
          <w:sz w:val="21"/>
        </w:rPr>
        <w:t> </w:t>
      </w:r>
      <w:r>
        <w:rPr>
          <w:sz w:val="21"/>
        </w:rPr>
        <w:t>contextual</w:t>
      </w:r>
      <w:r>
        <w:rPr>
          <w:spacing w:val="44"/>
          <w:sz w:val="21"/>
        </w:rPr>
        <w:t> </w:t>
      </w:r>
      <w:r>
        <w:rPr>
          <w:sz w:val="21"/>
        </w:rPr>
        <w:t>meaning</w:t>
      </w:r>
      <w:r>
        <w:rPr>
          <w:spacing w:val="43"/>
          <w:sz w:val="21"/>
        </w:rPr>
        <w:t> </w:t>
      </w:r>
      <w:r>
        <w:rPr>
          <w:sz w:val="21"/>
        </w:rPr>
        <w:t>of</w:t>
      </w:r>
      <w:r>
        <w:rPr>
          <w:spacing w:val="44"/>
          <w:sz w:val="21"/>
        </w:rPr>
        <w:t> </w:t>
      </w:r>
      <w:r>
        <w:rPr>
          <w:sz w:val="21"/>
        </w:rPr>
        <w:t>EFPs.</w:t>
      </w:r>
      <w:r>
        <w:rPr>
          <w:spacing w:val="36"/>
          <w:sz w:val="21"/>
        </w:rPr>
        <w:t>  </w:t>
      </w:r>
      <w:r>
        <w:rPr>
          <w:spacing w:val="-4"/>
          <w:sz w:val="21"/>
        </w:rPr>
        <w:t>Each</w:t>
      </w:r>
    </w:p>
    <w:p>
      <w:pPr>
        <w:pStyle w:val="BodyText"/>
        <w:spacing w:line="259" w:lineRule="auto" w:before="17"/>
        <w:ind w:right="220"/>
      </w:pPr>
      <w:r>
        <w:rPr/>
        <w:t>context has one local registry (with a link to the domain GR) which stores values valid for the context.</w:t>
      </w:r>
      <w:r>
        <w:rPr>
          <w:spacing w:val="40"/>
        </w:rPr>
        <w:t> </w:t>
      </w:r>
      <w:r>
        <w:rPr/>
        <w:t>They are linked to the definitions provided by the GR. A component to be deployed in a particular context which links to a LR. It thus binds context-dependent values to its properties (taken from the GR).</w:t>
      </w:r>
    </w:p>
    <w:p>
      <w:pPr>
        <w:spacing w:after="0" w:line="259" w:lineRule="auto"/>
        <w:sectPr>
          <w:pgSz w:w="9360" w:h="13610"/>
          <w:pgMar w:header="855" w:footer="0" w:top="1040" w:bottom="280" w:left="680" w:right="680"/>
        </w:sectPr>
      </w:pPr>
    </w:p>
    <w:p>
      <w:pPr>
        <w:pStyle w:val="BodyText"/>
        <w:spacing w:line="259" w:lineRule="auto" w:before="160"/>
        <w:ind w:left="221" w:right="107" w:firstLine="317"/>
      </w:pPr>
      <w:r>
        <w:rPr/>
        <w:t>This mechanism creates symbolic names for values, prepared by an expert who knows the context.</w:t>
      </w:r>
      <w:r>
        <w:rPr>
          <w:spacing w:val="37"/>
        </w:rPr>
        <w:t> </w:t>
      </w:r>
      <w:r>
        <w:rPr/>
        <w:t>The EFPs themselves are usable in other contexts with different values, because the value names can remain the same while the underlying values</w:t>
      </w:r>
      <w:r>
        <w:rPr>
          <w:spacing w:val="80"/>
        </w:rPr>
        <w:t> </w:t>
      </w:r>
      <w:r>
        <w:rPr/>
        <w:t>are changed.</w:t>
      </w:r>
    </w:p>
    <w:p>
      <w:pPr>
        <w:pStyle w:val="BodyText"/>
        <w:spacing w:line="259" w:lineRule="auto" w:before="22"/>
        <w:ind w:left="221" w:right="103" w:firstLine="317"/>
      </w:pPr>
      <w:r>
        <w:rPr/>
        <w:t>The rationale behind this design is that one EFP is usually defined for only one purpose and holds a value valid in only one context.</w:t>
      </w:r>
      <w:r>
        <w:rPr>
          <w:spacing w:val="40"/>
        </w:rPr>
        <w:t> </w:t>
      </w:r>
      <w:r>
        <w:rPr/>
        <w:t>For instance, for a “memory consumption” EFP the value 20MBytes would be considered “small” on desktop systems but “high” on mobile devices.</w:t>
      </w:r>
      <w:r>
        <w:rPr>
          <w:spacing w:val="40"/>
        </w:rPr>
        <w:t> </w:t>
      </w:r>
      <w:r>
        <w:rPr/>
        <w:t>Because components can be used in very different environments, this technique is unusable due to its lack of generality.</w:t>
      </w:r>
    </w:p>
    <w:p>
      <w:pPr>
        <w:pStyle w:val="BodyText"/>
        <w:spacing w:line="259" w:lineRule="auto" w:before="23"/>
        <w:ind w:left="221" w:right="101" w:firstLine="317"/>
      </w:pPr>
      <w:r>
        <w:rPr/>
        <w:t>Note: The deployment contract shows a dependency of components on execution environment</w:t>
      </w:r>
      <w:r>
        <w:rPr>
          <w:spacing w:val="40"/>
        </w:rPr>
        <w:t> </w:t>
      </w:r>
      <w:r>
        <w:rPr/>
        <w:t>or</w:t>
      </w:r>
      <w:r>
        <w:rPr>
          <w:spacing w:val="40"/>
        </w:rPr>
        <w:t> </w:t>
      </w:r>
      <w:r>
        <w:rPr/>
        <w:t>framework</w:t>
      </w:r>
      <w:r>
        <w:rPr>
          <w:spacing w:val="40"/>
        </w:rPr>
        <w:t> </w:t>
      </w:r>
      <w:r>
        <w:rPr/>
        <w:t>(e.g.</w:t>
      </w:r>
      <w:r>
        <w:rPr>
          <w:spacing w:val="40"/>
        </w:rPr>
        <w:t> </w:t>
      </w:r>
      <w:r>
        <w:rPr/>
        <w:t>a</w:t>
      </w:r>
      <w:r>
        <w:rPr>
          <w:spacing w:val="40"/>
        </w:rPr>
        <w:t> </w:t>
      </w:r>
      <w:r>
        <w:rPr/>
        <w:t>resource</w:t>
      </w:r>
      <w:r>
        <w:rPr>
          <w:spacing w:val="40"/>
        </w:rPr>
        <w:t> </w:t>
      </w:r>
      <w:r>
        <w:rPr/>
        <w:t>as</w:t>
      </w:r>
      <w:r>
        <w:rPr>
          <w:spacing w:val="40"/>
        </w:rPr>
        <w:t> </w:t>
      </w:r>
      <w:r>
        <w:rPr/>
        <w:t>a</w:t>
      </w:r>
      <w:r>
        <w:rPr>
          <w:spacing w:val="40"/>
        </w:rPr>
        <w:t> </w:t>
      </w:r>
      <w:r>
        <w:rPr/>
        <w:t>file</w:t>
      </w:r>
      <w:r>
        <w:rPr>
          <w:spacing w:val="40"/>
        </w:rPr>
        <w:t> </w:t>
      </w:r>
      <w:r>
        <w:rPr/>
        <w:t>in</w:t>
      </w:r>
      <w:r>
        <w:rPr>
          <w:spacing w:val="40"/>
        </w:rPr>
        <w:t> </w:t>
      </w:r>
      <w:r>
        <w:rPr/>
        <w:t>operating</w:t>
      </w:r>
      <w:r>
        <w:rPr>
          <w:spacing w:val="40"/>
        </w:rPr>
        <w:t> </w:t>
      </w:r>
      <w:r>
        <w:rPr/>
        <w:t>system,</w:t>
      </w:r>
      <w:r>
        <w:rPr>
          <w:spacing w:val="40"/>
        </w:rPr>
        <w:t> </w:t>
      </w:r>
      <w:r>
        <w:rPr/>
        <w:t>access to</w:t>
      </w:r>
      <w:r>
        <w:rPr>
          <w:spacing w:val="40"/>
        </w:rPr>
        <w:t> </w:t>
      </w:r>
      <w:r>
        <w:rPr/>
        <w:t>hardware,</w:t>
      </w:r>
      <w:r>
        <w:rPr>
          <w:spacing w:val="40"/>
        </w:rPr>
        <w:t> </w:t>
      </w:r>
      <w:r>
        <w:rPr/>
        <w:t>an</w:t>
      </w:r>
      <w:r>
        <w:rPr>
          <w:spacing w:val="40"/>
        </w:rPr>
        <w:t> </w:t>
      </w:r>
      <w:r>
        <w:rPr/>
        <w:t>execution</w:t>
      </w:r>
      <w:r>
        <w:rPr>
          <w:spacing w:val="40"/>
        </w:rPr>
        <w:t> </w:t>
      </w:r>
      <w:r>
        <w:rPr/>
        <w:t>of</w:t>
      </w:r>
      <w:r>
        <w:rPr>
          <w:spacing w:val="40"/>
        </w:rPr>
        <w:t> </w:t>
      </w:r>
      <w:r>
        <w:rPr/>
        <w:t>other</w:t>
      </w:r>
      <w:r>
        <w:rPr>
          <w:spacing w:val="40"/>
        </w:rPr>
        <w:t> </w:t>
      </w:r>
      <w:r>
        <w:rPr/>
        <w:t>processes/binaries).</w:t>
      </w:r>
      <w:r>
        <w:rPr>
          <w:spacing w:val="40"/>
        </w:rPr>
        <w:t> </w:t>
      </w:r>
      <w:r>
        <w:rPr/>
        <w:t>The</w:t>
      </w:r>
      <w:r>
        <w:rPr>
          <w:spacing w:val="40"/>
        </w:rPr>
        <w:t> </w:t>
      </w:r>
      <w:r>
        <w:rPr/>
        <w:t>system</w:t>
      </w:r>
      <w:r>
        <w:rPr>
          <w:spacing w:val="40"/>
        </w:rPr>
        <w:t> </w:t>
      </w:r>
      <w:r>
        <w:rPr/>
        <w:t>of</w:t>
      </w:r>
      <w:r>
        <w:rPr>
          <w:spacing w:val="40"/>
        </w:rPr>
        <w:t> </w:t>
      </w:r>
      <w:r>
        <w:rPr/>
        <w:t>registries does not distinguish between extra-functional and deployment contract properties. </w:t>
      </w:r>
      <w:bookmarkStart w:name="Attaching Properties to a Component" w:id="22"/>
      <w:bookmarkEnd w:id="22"/>
      <w:r>
        <w:rPr/>
        <w:t>They</w:t>
      </w:r>
      <w:r>
        <w:rPr/>
        <w:t> are defined equivalently and they are distinguished when they are used on </w:t>
      </w:r>
      <w:r>
        <w:rPr>
          <w:spacing w:val="-2"/>
        </w:rPr>
        <w:t>components.</w:t>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151"/>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Attaching</w:t>
      </w:r>
      <w:r>
        <w:rPr>
          <w:rFonts w:ascii="LM Roman 10"/>
          <w:i/>
          <w:spacing w:val="-9"/>
          <w:sz w:val="21"/>
        </w:rPr>
        <w:t> </w:t>
      </w:r>
      <w:r>
        <w:rPr>
          <w:rFonts w:ascii="LM Roman 10"/>
          <w:i/>
          <w:sz w:val="21"/>
        </w:rPr>
        <w:t>Properties</w:t>
      </w:r>
      <w:r>
        <w:rPr>
          <w:rFonts w:ascii="LM Roman 10"/>
          <w:i/>
          <w:spacing w:val="-7"/>
          <w:sz w:val="21"/>
        </w:rPr>
        <w:t> </w:t>
      </w:r>
      <w:r>
        <w:rPr>
          <w:rFonts w:ascii="LM Roman 10"/>
          <w:i/>
          <w:sz w:val="21"/>
        </w:rPr>
        <w:t>to</w:t>
      </w:r>
      <w:r>
        <w:rPr>
          <w:rFonts w:ascii="LM Roman 10"/>
          <w:i/>
          <w:spacing w:val="-7"/>
          <w:sz w:val="21"/>
        </w:rPr>
        <w:t> </w:t>
      </w:r>
      <w:r>
        <w:rPr>
          <w:rFonts w:ascii="LM Roman 10"/>
          <w:i/>
          <w:sz w:val="21"/>
        </w:rPr>
        <w:t>a</w:t>
      </w:r>
      <w:r>
        <w:rPr>
          <w:rFonts w:ascii="LM Roman 10"/>
          <w:i/>
          <w:spacing w:val="-7"/>
          <w:sz w:val="21"/>
        </w:rPr>
        <w:t> </w:t>
      </w:r>
      <w:r>
        <w:rPr>
          <w:rFonts w:ascii="LM Roman 10"/>
          <w:i/>
          <w:spacing w:val="-2"/>
          <w:sz w:val="21"/>
        </w:rPr>
        <w:t>Component</w:t>
      </w:r>
    </w:p>
    <w:p>
      <w:pPr>
        <w:pStyle w:val="BodyText"/>
        <w:spacing w:before="60"/>
        <w:ind w:left="0"/>
        <w:jc w:val="left"/>
        <w:rPr>
          <w:rFonts w:ascii="LM Roman 10"/>
          <w:i/>
        </w:rPr>
      </w:pPr>
    </w:p>
    <w:p>
      <w:pPr>
        <w:pStyle w:val="BodyText"/>
        <w:spacing w:line="266" w:lineRule="exact"/>
        <w:ind w:left="221" w:right="102"/>
      </w:pPr>
      <w:r>
        <w:rPr/>
        <w:t>Once the properties have been defined both in terms of their type (in global registry) and named values (for the given context), they can be used as a part of the specifi- cation of a particular component.</w:t>
      </w:r>
      <w:r>
        <w:rPr>
          <w:spacing w:val="40"/>
        </w:rPr>
        <w:t> </w:t>
      </w:r>
      <w:r>
        <w:rPr/>
        <w:t>We assume that the particular component model using the proposed approach will allow to assign EFPs to each service individually</w:t>
      </w:r>
      <w:r>
        <w:rPr>
          <w:spacing w:val="80"/>
        </w:rPr>
        <w:t> </w:t>
      </w:r>
      <w:r>
        <w:rPr/>
        <w:t>as well as to the whole component.</w:t>
      </w:r>
      <w:r>
        <w:rPr>
          <w:spacing w:val="40"/>
        </w:rPr>
        <w:t> </w:t>
      </w:r>
      <w:r>
        <w:rPr/>
        <w:t>The component’s </w:t>
      </w:r>
      <w:r>
        <w:rPr>
          <w:rFonts w:ascii="LM Roman 10" w:hAnsi="LM Roman 10"/>
          <w:i/>
        </w:rPr>
        <w:t>extra-functional properties</w:t>
      </w:r>
      <w:r>
        <w:rPr>
          <w:rFonts w:ascii="LM Roman 10" w:hAnsi="LM Roman 10"/>
          <w:i/>
        </w:rPr>
        <w:t> descriptor </w:t>
      </w:r>
      <w:r>
        <w:rPr/>
        <w:t>has a link to a concrete LR. The descriptor is thus able to work with names</w:t>
      </w:r>
      <w:r>
        <w:rPr>
          <w:spacing w:val="21"/>
        </w:rPr>
        <w:t> </w:t>
      </w:r>
      <w:r>
        <w:rPr/>
        <w:t>of</w:t>
      </w:r>
      <w:r>
        <w:rPr>
          <w:spacing w:val="21"/>
        </w:rPr>
        <w:t> </w:t>
      </w:r>
      <w:r>
        <w:rPr/>
        <w:t>EFP</w:t>
      </w:r>
      <w:r>
        <w:rPr>
          <w:spacing w:val="21"/>
        </w:rPr>
        <w:t> </w:t>
      </w:r>
      <w:r>
        <w:rPr/>
        <w:t>values</w:t>
      </w:r>
      <w:r>
        <w:rPr>
          <w:spacing w:val="20"/>
        </w:rPr>
        <w:t> </w:t>
      </w:r>
      <w:r>
        <w:rPr/>
        <w:t>(if</w:t>
      </w:r>
      <w:r>
        <w:rPr>
          <w:spacing w:val="21"/>
        </w:rPr>
        <w:t> </w:t>
      </w:r>
      <w:r>
        <w:rPr/>
        <w:t>names</w:t>
      </w:r>
      <w:r>
        <w:rPr>
          <w:spacing w:val="20"/>
        </w:rPr>
        <w:t> </w:t>
      </w:r>
      <w:r>
        <w:rPr/>
        <w:t>were</w:t>
      </w:r>
      <w:r>
        <w:rPr>
          <w:spacing w:val="21"/>
        </w:rPr>
        <w:t> </w:t>
      </w:r>
      <w:r>
        <w:rPr/>
        <w:t>assigned</w:t>
      </w:r>
      <w:r>
        <w:rPr>
          <w:spacing w:val="21"/>
        </w:rPr>
        <w:t> </w:t>
      </w:r>
      <w:r>
        <w:rPr/>
        <w:t>for</w:t>
      </w:r>
      <w:r>
        <w:rPr>
          <w:spacing w:val="21"/>
        </w:rPr>
        <w:t> </w:t>
      </w:r>
      <w:r>
        <w:rPr/>
        <w:t>a</w:t>
      </w:r>
      <w:r>
        <w:rPr>
          <w:spacing w:val="20"/>
        </w:rPr>
        <w:t> </w:t>
      </w:r>
      <w:r>
        <w:rPr/>
        <w:t>property)</w:t>
      </w:r>
      <w:r>
        <w:rPr>
          <w:spacing w:val="21"/>
        </w:rPr>
        <w:t> </w:t>
      </w:r>
      <w:r>
        <w:rPr/>
        <w:t>or</w:t>
      </w:r>
      <w:r>
        <w:rPr>
          <w:spacing w:val="21"/>
        </w:rPr>
        <w:t> </w:t>
      </w:r>
      <w:r>
        <w:rPr/>
        <w:t>with</w:t>
      </w:r>
      <w:r>
        <w:rPr>
          <w:spacing w:val="21"/>
        </w:rPr>
        <w:t> </w:t>
      </w:r>
      <w:r>
        <w:rPr/>
        <w:t>direct</w:t>
      </w:r>
      <w:r>
        <w:rPr>
          <w:spacing w:val="21"/>
        </w:rPr>
        <w:t> </w:t>
      </w:r>
      <w:r>
        <w:rPr/>
        <w:t>values (if names were not assigned for a property).</w:t>
      </w:r>
    </w:p>
    <w:p>
      <w:pPr>
        <w:pStyle w:val="BodyText"/>
        <w:spacing w:line="259" w:lineRule="auto" w:before="48"/>
        <w:ind w:left="221" w:right="102" w:firstLine="317"/>
      </w:pPr>
      <w:r>
        <w:rPr/>
        <w:t>The</w:t>
      </w:r>
      <w:r>
        <w:rPr>
          <w:spacing w:val="40"/>
        </w:rPr>
        <w:t> </w:t>
      </w:r>
      <w:r>
        <w:rPr/>
        <w:t>EFP</w:t>
      </w:r>
      <w:r>
        <w:rPr>
          <w:spacing w:val="40"/>
        </w:rPr>
        <w:t> </w:t>
      </w:r>
      <w:r>
        <w:rPr/>
        <w:t>descriptor</w:t>
      </w:r>
      <w:r>
        <w:rPr>
          <w:spacing w:val="40"/>
        </w:rPr>
        <w:t> </w:t>
      </w:r>
      <w:r>
        <w:rPr/>
        <w:t>contains</w:t>
      </w:r>
      <w:r>
        <w:rPr>
          <w:spacing w:val="40"/>
        </w:rPr>
        <w:t> </w:t>
      </w:r>
      <w:r>
        <w:rPr/>
        <w:t>the</w:t>
      </w:r>
      <w:r>
        <w:rPr>
          <w:spacing w:val="40"/>
        </w:rPr>
        <w:t> </w:t>
      </w:r>
      <w:r>
        <w:rPr/>
        <w:t>declarations</w:t>
      </w:r>
      <w:r>
        <w:rPr>
          <w:spacing w:val="40"/>
        </w:rPr>
        <w:t> </w:t>
      </w:r>
      <w:r>
        <w:rPr/>
        <w:t>of</w:t>
      </w:r>
      <w:r>
        <w:rPr>
          <w:spacing w:val="40"/>
        </w:rPr>
        <w:t> </w:t>
      </w:r>
      <w:r>
        <w:rPr/>
        <w:t>two</w:t>
      </w:r>
      <w:r>
        <w:rPr>
          <w:spacing w:val="40"/>
        </w:rPr>
        <w:t> </w:t>
      </w:r>
      <w:r>
        <w:rPr/>
        <w:t>kinds</w:t>
      </w:r>
      <w:r>
        <w:rPr>
          <w:spacing w:val="40"/>
        </w:rPr>
        <w:t> </w:t>
      </w:r>
      <w:r>
        <w:rPr/>
        <w:t>of</w:t>
      </w:r>
      <w:r>
        <w:rPr>
          <w:spacing w:val="40"/>
        </w:rPr>
        <w:t> </w:t>
      </w:r>
      <w:r>
        <w:rPr/>
        <w:t>EFPs</w:t>
      </w:r>
      <w:r>
        <w:rPr>
          <w:spacing w:val="40"/>
        </w:rPr>
        <w:t> </w:t>
      </w:r>
      <w:r>
        <w:rPr/>
        <w:t>—</w:t>
      </w:r>
      <w:r>
        <w:rPr>
          <w:spacing w:val="40"/>
        </w:rPr>
        <w:t> </w:t>
      </w:r>
      <w:r>
        <w:rPr/>
        <w:t>pro- vided</w:t>
      </w:r>
      <w:r>
        <w:rPr>
          <w:spacing w:val="37"/>
        </w:rPr>
        <w:t> </w:t>
      </w:r>
      <w:r>
        <w:rPr/>
        <w:t>and</w:t>
      </w:r>
      <w:r>
        <w:rPr>
          <w:spacing w:val="37"/>
        </w:rPr>
        <w:t> </w:t>
      </w:r>
      <w:r>
        <w:rPr/>
        <w:t>required</w:t>
      </w:r>
      <w:r>
        <w:rPr>
          <w:spacing w:val="37"/>
        </w:rPr>
        <w:t> </w:t>
      </w:r>
      <w:r>
        <w:rPr/>
        <w:t>ones.</w:t>
      </w:r>
      <w:r>
        <w:rPr>
          <w:spacing w:val="40"/>
        </w:rPr>
        <w:t> </w:t>
      </w:r>
      <w:r>
        <w:rPr/>
        <w:t>Provided</w:t>
      </w:r>
      <w:r>
        <w:rPr>
          <w:spacing w:val="37"/>
        </w:rPr>
        <w:t> </w:t>
      </w:r>
      <w:r>
        <w:rPr/>
        <w:t>properties</w:t>
      </w:r>
      <w:r>
        <w:rPr>
          <w:spacing w:val="37"/>
        </w:rPr>
        <w:t> </w:t>
      </w:r>
      <w:r>
        <w:rPr/>
        <w:t>represent</w:t>
      </w:r>
      <w:r>
        <w:rPr>
          <w:spacing w:val="37"/>
        </w:rPr>
        <w:t> </w:t>
      </w:r>
      <w:r>
        <w:rPr/>
        <w:t>the</w:t>
      </w:r>
      <w:r>
        <w:rPr>
          <w:spacing w:val="37"/>
        </w:rPr>
        <w:t> </w:t>
      </w:r>
      <w:r>
        <w:rPr/>
        <w:t>characteristics</w:t>
      </w:r>
      <w:r>
        <w:rPr>
          <w:spacing w:val="37"/>
        </w:rPr>
        <w:t> </w:t>
      </w:r>
      <w:r>
        <w:rPr/>
        <w:t>which the component possesses, as determined by its developers. Required properties de- clare what characteristics the component’s implementation expects on the features</w:t>
      </w:r>
      <w:r>
        <w:rPr>
          <w:spacing w:val="40"/>
        </w:rPr>
        <w:t> </w:t>
      </w:r>
      <w:r>
        <w:rPr/>
        <w:t>to which it will be bound during assembly/deployment stage and at run-time. Ser- vices of a component usually contain both provided and required properties.</w:t>
      </w:r>
      <w:r>
        <w:rPr>
          <w:spacing w:val="40"/>
        </w:rPr>
        <w:t> </w:t>
      </w:r>
      <w:r>
        <w:rPr/>
        <w:t>The whole component can only provide some extra-functional properties towards other components. Component’s required properties may be explicitly determined as de- ployment contracts.</w:t>
      </w:r>
    </w:p>
    <w:p>
      <w:pPr>
        <w:pStyle w:val="BodyText"/>
        <w:spacing w:line="252" w:lineRule="auto" w:before="26"/>
        <w:ind w:left="221" w:right="102" w:firstLine="318"/>
      </w:pPr>
      <w:r>
        <w:rPr/>
        <w:t>Note</w:t>
      </w:r>
      <w:r>
        <w:rPr>
          <w:spacing w:val="39"/>
        </w:rPr>
        <w:t> </w:t>
      </w:r>
      <w:r>
        <w:rPr/>
        <w:t>that</w:t>
      </w:r>
      <w:r>
        <w:rPr>
          <w:spacing w:val="40"/>
        </w:rPr>
        <w:t> </w:t>
      </w:r>
      <w:r>
        <w:rPr/>
        <w:t>for</w:t>
      </w:r>
      <w:r>
        <w:rPr>
          <w:spacing w:val="40"/>
        </w:rPr>
        <w:t> </w:t>
      </w:r>
      <w:r>
        <w:rPr/>
        <w:t>every</w:t>
      </w:r>
      <w:r>
        <w:rPr>
          <w:spacing w:val="40"/>
        </w:rPr>
        <w:t> </w:t>
      </w:r>
      <w:r>
        <w:rPr/>
        <w:t>property</w:t>
      </w:r>
      <w:r>
        <w:rPr>
          <w:spacing w:val="40"/>
        </w:rPr>
        <w:t> </w:t>
      </w:r>
      <w:r>
        <w:rPr/>
        <w:t>it</w:t>
      </w:r>
      <w:r>
        <w:rPr>
          <w:spacing w:val="40"/>
        </w:rPr>
        <w:t> </w:t>
      </w:r>
      <w:r>
        <w:rPr/>
        <w:t>is</w:t>
      </w:r>
      <w:r>
        <w:rPr>
          <w:spacing w:val="39"/>
        </w:rPr>
        <w:t> </w:t>
      </w:r>
      <w:r>
        <w:rPr/>
        <w:t>optional</w:t>
      </w:r>
      <w:r>
        <w:rPr>
          <w:spacing w:val="40"/>
        </w:rPr>
        <w:t> </w:t>
      </w:r>
      <w:r>
        <w:rPr/>
        <w:t>to</w:t>
      </w:r>
      <w:r>
        <w:rPr>
          <w:spacing w:val="39"/>
        </w:rPr>
        <w:t> </w:t>
      </w:r>
      <w:r>
        <w:rPr/>
        <w:t>have</w:t>
      </w:r>
      <w:r>
        <w:rPr>
          <w:spacing w:val="39"/>
        </w:rPr>
        <w:t> </w:t>
      </w:r>
      <w:r>
        <w:rPr/>
        <w:t>a</w:t>
      </w:r>
      <w:r>
        <w:rPr>
          <w:spacing w:val="39"/>
        </w:rPr>
        <w:t> </w:t>
      </w:r>
      <w:r>
        <w:rPr/>
        <w:t>record</w:t>
      </w:r>
      <w:r>
        <w:rPr>
          <w:spacing w:val="40"/>
        </w:rPr>
        <w:t> </w:t>
      </w:r>
      <w:r>
        <w:rPr/>
        <w:t>in</w:t>
      </w:r>
      <w:r>
        <w:rPr>
          <w:spacing w:val="40"/>
        </w:rPr>
        <w:t> </w:t>
      </w:r>
      <w:r>
        <w:rPr/>
        <w:t>local</w:t>
      </w:r>
      <w:r>
        <w:rPr>
          <w:spacing w:val="40"/>
        </w:rPr>
        <w:t> </w:t>
      </w:r>
      <w:r>
        <w:rPr/>
        <w:t>registry. Each property which is not, in essence, context dependent can have values assigned directly in a component descriptor.</w:t>
      </w:r>
      <w:r>
        <w:rPr>
          <w:spacing w:val="38"/>
        </w:rPr>
        <w:t> </w:t>
      </w:r>
      <w:r>
        <w:rPr/>
        <w:t>It is usually every deployment contract or other EFPs</w:t>
      </w:r>
      <w:r>
        <w:rPr>
          <w:spacing w:val="34"/>
        </w:rPr>
        <w:t> </w:t>
      </w:r>
      <w:r>
        <w:rPr/>
        <w:t>(e.g.</w:t>
      </w:r>
      <w:r>
        <w:rPr>
          <w:spacing w:val="80"/>
        </w:rPr>
        <w:t> </w:t>
      </w:r>
      <w:r>
        <w:rPr/>
        <w:t>physical</w:t>
      </w:r>
      <w:r>
        <w:rPr>
          <w:spacing w:val="36"/>
        </w:rPr>
        <w:t> </w:t>
      </w:r>
      <w:r>
        <w:rPr/>
        <w:t>values</w:t>
      </w:r>
      <w:r>
        <w:rPr>
          <w:spacing w:val="36"/>
        </w:rPr>
        <w:t> </w:t>
      </w:r>
      <w:r>
        <w:rPr/>
        <w:t>like</w:t>
      </w:r>
      <w:r>
        <w:rPr>
          <w:spacing w:val="35"/>
        </w:rPr>
        <w:t> </w:t>
      </w:r>
      <w:r>
        <w:rPr>
          <w:rFonts w:ascii="Georgia"/>
          <w:i/>
        </w:rPr>
        <w:t>t</w:t>
      </w:r>
      <w:r>
        <w:rPr>
          <w:rFonts w:ascii="Georgia"/>
          <w:i/>
          <w:spacing w:val="37"/>
        </w:rPr>
        <w:t> </w:t>
      </w:r>
      <w:r>
        <w:rPr/>
        <w:t>=</w:t>
      </w:r>
      <w:r>
        <w:rPr>
          <w:spacing w:val="36"/>
        </w:rPr>
        <w:t> </w:t>
      </w:r>
      <w:r>
        <w:rPr/>
        <w:t>0</w:t>
      </w:r>
      <w:r>
        <w:rPr>
          <w:rFonts w:ascii="Georgia"/>
          <w:i/>
          <w:position w:val="8"/>
          <w:sz w:val="15"/>
        </w:rPr>
        <w:t>o</w:t>
      </w:r>
      <w:r>
        <w:rPr>
          <w:rFonts w:ascii="Georgia"/>
          <w:i/>
        </w:rPr>
        <w:t>C</w:t>
      </w:r>
      <w:r>
        <w:rPr/>
        <w:t>,</w:t>
      </w:r>
      <w:r>
        <w:rPr>
          <w:spacing w:val="40"/>
        </w:rPr>
        <w:t> </w:t>
      </w:r>
      <w:r>
        <w:rPr>
          <w:rFonts w:ascii="Georgia"/>
          <w:i/>
        </w:rPr>
        <w:t>gravity</w:t>
      </w:r>
      <w:r>
        <w:rPr>
          <w:rFonts w:ascii="Georgia"/>
          <w:i/>
          <w:spacing w:val="40"/>
        </w:rPr>
        <w:t> </w:t>
      </w:r>
      <w:r>
        <w:rPr/>
        <w:t>=</w:t>
      </w:r>
      <w:r>
        <w:rPr>
          <w:spacing w:val="36"/>
        </w:rPr>
        <w:t> </w:t>
      </w:r>
      <w:r>
        <w:rPr/>
        <w:t>6</w:t>
      </w:r>
      <w:r>
        <w:rPr>
          <w:rFonts w:ascii="Georgia"/>
          <w:i/>
        </w:rPr>
        <w:t>,</w:t>
      </w:r>
      <w:r>
        <w:rPr>
          <w:rFonts w:ascii="Georgia"/>
          <w:i/>
          <w:spacing w:val="-13"/>
        </w:rPr>
        <w:t> </w:t>
      </w:r>
      <w:r>
        <w:rPr/>
        <w:t>67</w:t>
      </w:r>
      <w:r>
        <w:rPr>
          <w:spacing w:val="36"/>
        </w:rPr>
        <w:t> </w:t>
      </w:r>
      <w:r>
        <w:rPr/>
        <w:t>or</w:t>
      </w:r>
      <w:r>
        <w:rPr>
          <w:spacing w:val="36"/>
        </w:rPr>
        <w:t> </w:t>
      </w:r>
      <w:r>
        <w:rPr/>
        <w:t>context</w:t>
      </w:r>
      <w:r>
        <w:rPr>
          <w:spacing w:val="36"/>
        </w:rPr>
        <w:t> </w:t>
      </w:r>
      <w:r>
        <w:rPr/>
        <w:t>independent ones like </w:t>
      </w:r>
      <w:r>
        <w:rPr>
          <w:rFonts w:ascii="Georgia"/>
          <w:i/>
        </w:rPr>
        <w:t>price</w:t>
      </w:r>
      <w:r>
        <w:rPr/>
        <w:t>, </w:t>
      </w:r>
      <w:r>
        <w:rPr>
          <w:rFonts w:ascii="Georgia"/>
          <w:i/>
        </w:rPr>
        <w:t>marketability</w:t>
      </w:r>
      <w:r>
        <w:rPr/>
        <w:t>).</w:t>
      </w:r>
    </w:p>
    <w:p>
      <w:pPr>
        <w:spacing w:after="0" w:line="252" w:lineRule="auto"/>
        <w:sectPr>
          <w:pgSz w:w="9360" w:h="13610"/>
          <w:pgMar w:header="855" w:footer="0" w:top="1040" w:bottom="280" w:left="680" w:right="680"/>
        </w:sectPr>
      </w:pPr>
    </w:p>
    <w:p>
      <w:pPr>
        <w:pStyle w:val="Heading1"/>
        <w:numPr>
          <w:ilvl w:val="0"/>
          <w:numId w:val="1"/>
        </w:numPr>
        <w:tabs>
          <w:tab w:pos="578" w:val="left" w:leader="none"/>
        </w:tabs>
        <w:spacing w:line="199" w:lineRule="auto" w:before="84" w:after="0"/>
        <w:ind w:left="578" w:right="221" w:hanging="471"/>
        <w:jc w:val="left"/>
      </w:pPr>
      <w:bookmarkStart w:name="Formalisation of Extra-Functional Proper" w:id="23"/>
      <w:bookmarkEnd w:id="23"/>
      <w:r>
        <w:rPr>
          <w:b w:val="0"/>
        </w:rPr>
      </w:r>
      <w:r>
        <w:rPr/>
        <w:t>Formalisation</w:t>
      </w:r>
      <w:r>
        <w:rPr>
          <w:spacing w:val="40"/>
        </w:rPr>
        <w:t> </w:t>
      </w:r>
      <w:r>
        <w:rPr/>
        <w:t>of</w:t>
      </w:r>
      <w:r>
        <w:rPr>
          <w:spacing w:val="40"/>
        </w:rPr>
        <w:t> </w:t>
      </w:r>
      <w:r>
        <w:rPr/>
        <w:t>Extra-Functional</w:t>
      </w:r>
      <w:r>
        <w:rPr>
          <w:spacing w:val="40"/>
        </w:rPr>
        <w:t> </w:t>
      </w:r>
      <w:r>
        <w:rPr/>
        <w:t>Properties</w:t>
      </w:r>
      <w:r>
        <w:rPr>
          <w:spacing w:val="40"/>
        </w:rPr>
        <w:t> </w:t>
      </w:r>
      <w:r>
        <w:rPr/>
        <w:t>and Deployment Contracts</w:t>
      </w:r>
    </w:p>
    <w:p>
      <w:pPr>
        <w:pStyle w:val="BodyText"/>
        <w:spacing w:line="259" w:lineRule="auto" w:before="222"/>
        <w:ind w:right="215"/>
      </w:pPr>
      <w:r>
        <w:rPr/>
        <w:t>In our approach, we distinguish between two types of extra-functional properties: simple properties and derived properties.</w:t>
      </w:r>
      <w:r>
        <w:rPr>
          <w:spacing w:val="40"/>
        </w:rPr>
        <w:t> </w:t>
      </w:r>
      <w:r>
        <w:rPr/>
        <w:t>A simple property is any measurable property which often has a measuring unit.</w:t>
      </w:r>
      <w:r>
        <w:rPr>
          <w:spacing w:val="40"/>
        </w:rPr>
        <w:t> </w:t>
      </w:r>
      <w:r>
        <w:rPr/>
        <w:t>A derived property is based on a set of simple or derived properties using logical expressions.</w:t>
      </w:r>
    </w:p>
    <w:p>
      <w:pPr>
        <w:pStyle w:val="BodyText"/>
        <w:spacing w:line="257" w:lineRule="exact"/>
        <w:ind w:left="426"/>
      </w:pPr>
      <w:r>
        <w:rPr/>
        <w:t>We</w:t>
      </w:r>
      <w:r>
        <w:rPr>
          <w:spacing w:val="15"/>
        </w:rPr>
        <w:t> </w:t>
      </w:r>
      <w:r>
        <w:rPr/>
        <w:t>use</w:t>
      </w:r>
      <w:r>
        <w:rPr>
          <w:spacing w:val="18"/>
        </w:rPr>
        <w:t> </w:t>
      </w:r>
      <w:r>
        <w:rPr/>
        <w:t>the</w:t>
      </w:r>
      <w:r>
        <w:rPr>
          <w:spacing w:val="19"/>
        </w:rPr>
        <w:t> </w:t>
      </w:r>
      <w:r>
        <w:rPr/>
        <w:t>CQML</w:t>
      </w:r>
      <w:r>
        <w:rPr>
          <w:spacing w:val="18"/>
        </w:rPr>
        <w:t> </w:t>
      </w:r>
      <w:r>
        <w:rPr/>
        <w:t>model</w:t>
      </w:r>
      <w:r>
        <w:rPr>
          <w:spacing w:val="19"/>
        </w:rPr>
        <w:t> </w:t>
      </w:r>
      <w:r>
        <w:rPr/>
        <w:t>for</w:t>
      </w:r>
      <w:r>
        <w:rPr>
          <w:spacing w:val="18"/>
        </w:rPr>
        <w:t> </w:t>
      </w:r>
      <w:r>
        <w:rPr/>
        <w:t>simple</w:t>
      </w:r>
      <w:r>
        <w:rPr>
          <w:spacing w:val="18"/>
        </w:rPr>
        <w:t> </w:t>
      </w:r>
      <w:r>
        <w:rPr/>
        <w:t>properties</w:t>
      </w:r>
      <w:r>
        <w:rPr>
          <w:spacing w:val="18"/>
        </w:rPr>
        <w:t> </w:t>
      </w:r>
      <w:r>
        <w:rPr/>
        <w:t>with</w:t>
      </w:r>
      <w:r>
        <w:rPr>
          <w:spacing w:val="18"/>
        </w:rPr>
        <w:t> </w:t>
      </w:r>
      <w:r>
        <w:rPr/>
        <w:t>its</w:t>
      </w:r>
      <w:r>
        <w:rPr>
          <w:spacing w:val="18"/>
        </w:rPr>
        <w:t> </w:t>
      </w:r>
      <w:r>
        <w:rPr/>
        <w:t>types</w:t>
      </w:r>
      <w:r>
        <w:rPr>
          <w:spacing w:val="20"/>
        </w:rPr>
        <w:t> </w:t>
      </w:r>
      <w:r>
        <w:rPr>
          <w:rFonts w:ascii="LM Roman 10"/>
          <w:i/>
        </w:rPr>
        <w:t>numeric</w:t>
      </w:r>
      <w:r>
        <w:rPr/>
        <w:t>,</w:t>
      </w:r>
      <w:r>
        <w:rPr>
          <w:spacing w:val="18"/>
        </w:rPr>
        <w:t> </w:t>
      </w:r>
      <w:r>
        <w:rPr>
          <w:rFonts w:ascii="LM Roman 10"/>
          <w:i/>
        </w:rPr>
        <w:t>set</w:t>
      </w:r>
      <w:r>
        <w:rPr>
          <w:rFonts w:ascii="LM Roman 10"/>
          <w:i/>
          <w:spacing w:val="16"/>
        </w:rPr>
        <w:t> </w:t>
      </w:r>
      <w:r>
        <w:rPr>
          <w:spacing w:val="-5"/>
        </w:rPr>
        <w:t>and</w:t>
      </w:r>
    </w:p>
    <w:p>
      <w:pPr>
        <w:pStyle w:val="BodyText"/>
        <w:spacing w:line="266" w:lineRule="exact" w:before="8"/>
        <w:ind w:right="220"/>
      </w:pPr>
      <w:r>
        <w:rPr>
          <w:rFonts w:ascii="LM Roman 10"/>
          <w:i/>
        </w:rPr>
        <w:t>enum</w:t>
      </w:r>
      <w:r>
        <w:rPr/>
        <w:t>,</w:t>
      </w:r>
      <w:r>
        <w:rPr>
          <w:spacing w:val="40"/>
        </w:rPr>
        <w:t> </w:t>
      </w:r>
      <w:r>
        <w:rPr/>
        <w:t>but we have added a </w:t>
      </w:r>
      <w:r>
        <w:rPr>
          <w:rFonts w:ascii="LM Roman 10"/>
          <w:i/>
        </w:rPr>
        <w:t>string </w:t>
      </w:r>
      <w:r>
        <w:rPr/>
        <w:t>and a </w:t>
      </w:r>
      <w:r>
        <w:rPr>
          <w:rFonts w:ascii="LM Roman 10"/>
          <w:i/>
        </w:rPr>
        <w:t>ratio </w:t>
      </w:r>
      <w:r>
        <w:rPr/>
        <w:t>type and a </w:t>
      </w:r>
      <w:r>
        <w:rPr>
          <w:rFonts w:ascii="LM Roman 10"/>
          <w:i/>
        </w:rPr>
        <w:t>complex </w:t>
      </w:r>
      <w:r>
        <w:rPr/>
        <w:t>type.</w:t>
      </w:r>
      <w:r>
        <w:rPr>
          <w:spacing w:val="40"/>
        </w:rPr>
        <w:t> </w:t>
      </w:r>
      <w:r>
        <w:rPr/>
        <w:t>The complex</w:t>
      </w:r>
      <w:r>
        <w:rPr>
          <w:spacing w:val="40"/>
        </w:rPr>
        <w:t> </w:t>
      </w:r>
      <w:r>
        <w:rPr/>
        <w:t>type</w:t>
      </w:r>
      <w:r>
        <w:rPr>
          <w:spacing w:val="40"/>
        </w:rPr>
        <w:t> </w:t>
      </w:r>
      <w:r>
        <w:rPr/>
        <w:t>is</w:t>
      </w:r>
      <w:r>
        <w:rPr>
          <w:spacing w:val="40"/>
        </w:rPr>
        <w:t> </w:t>
      </w:r>
      <w:r>
        <w:rPr/>
        <w:t>a</w:t>
      </w:r>
      <w:r>
        <w:rPr>
          <w:spacing w:val="40"/>
        </w:rPr>
        <w:t> </w:t>
      </w:r>
      <w:r>
        <w:rPr/>
        <w:t>composition</w:t>
      </w:r>
      <w:r>
        <w:rPr>
          <w:spacing w:val="40"/>
        </w:rPr>
        <w:t> </w:t>
      </w:r>
      <w:r>
        <w:rPr/>
        <w:t>of</w:t>
      </w:r>
      <w:r>
        <w:rPr>
          <w:spacing w:val="40"/>
        </w:rPr>
        <w:t> </w:t>
      </w:r>
      <w:r>
        <w:rPr/>
        <w:t>simple</w:t>
      </w:r>
      <w:r>
        <w:rPr>
          <w:spacing w:val="40"/>
        </w:rPr>
        <w:t> </w:t>
      </w:r>
      <w:r>
        <w:rPr/>
        <w:t>or</w:t>
      </w:r>
      <w:r>
        <w:rPr>
          <w:spacing w:val="40"/>
        </w:rPr>
        <w:t> </w:t>
      </w:r>
      <w:r>
        <w:rPr/>
        <w:t>complex</w:t>
      </w:r>
      <w:r>
        <w:rPr>
          <w:spacing w:val="40"/>
        </w:rPr>
        <w:t> </w:t>
      </w:r>
      <w:r>
        <w:rPr/>
        <w:t>types.</w:t>
      </w:r>
    </w:p>
    <w:p>
      <w:pPr>
        <w:pStyle w:val="BodyText"/>
        <w:spacing w:line="259" w:lineRule="auto" w:before="44"/>
        <w:ind w:right="216" w:firstLine="317"/>
      </w:pPr>
      <w:bookmarkStart w:name="Definition of EFP and Deployment Contrac" w:id="24"/>
      <w:bookmarkEnd w:id="24"/>
      <w:r>
        <w:rPr/>
      </w:r>
      <w:r>
        <w:rPr/>
        <w:t>We</w:t>
      </w:r>
      <w:r>
        <w:rPr>
          <w:spacing w:val="-4"/>
        </w:rPr>
        <w:t> </w:t>
      </w:r>
      <w:r>
        <w:rPr/>
        <w:t>have</w:t>
      </w:r>
      <w:r>
        <w:rPr>
          <w:spacing w:val="-4"/>
        </w:rPr>
        <w:t> </w:t>
      </w:r>
      <w:r>
        <w:rPr/>
        <w:t>also</w:t>
      </w:r>
      <w:r>
        <w:rPr>
          <w:spacing w:val="-3"/>
        </w:rPr>
        <w:t> </w:t>
      </w:r>
      <w:r>
        <w:rPr/>
        <w:t>generalised</w:t>
      </w:r>
      <w:r>
        <w:rPr>
          <w:spacing w:val="-3"/>
        </w:rPr>
        <w:t> </w:t>
      </w:r>
      <w:r>
        <w:rPr/>
        <w:t>deployment</w:t>
      </w:r>
      <w:r>
        <w:rPr>
          <w:spacing w:val="-3"/>
        </w:rPr>
        <w:t> </w:t>
      </w:r>
      <w:r>
        <w:rPr/>
        <w:t>contract</w:t>
      </w:r>
      <w:r>
        <w:rPr>
          <w:spacing w:val="-3"/>
        </w:rPr>
        <w:t> </w:t>
      </w:r>
      <w:r>
        <w:rPr/>
        <w:t>properties</w:t>
      </w:r>
      <w:r>
        <w:rPr>
          <w:spacing w:val="-3"/>
        </w:rPr>
        <w:t> </w:t>
      </w:r>
      <w:r>
        <w:rPr/>
        <w:t>[</w:t>
      </w:r>
      <w:hyperlink w:history="true" w:anchor="_bookmark23">
        <w:r>
          <w:rPr>
            <w:color w:val="0000FF"/>
          </w:rPr>
          <w:t>9</w:t>
        </w:r>
      </w:hyperlink>
      <w:r>
        <w:rPr/>
        <w:t>]</w:t>
      </w:r>
      <w:r>
        <w:rPr>
          <w:spacing w:val="-3"/>
        </w:rPr>
        <w:t> </w:t>
      </w:r>
      <w:r>
        <w:rPr/>
        <w:t>to</w:t>
      </w:r>
      <w:r>
        <w:rPr>
          <w:spacing w:val="-3"/>
        </w:rPr>
        <w:t> </w:t>
      </w:r>
      <w:r>
        <w:rPr/>
        <w:t>be</w:t>
      </w:r>
      <w:r>
        <w:rPr>
          <w:spacing w:val="-3"/>
        </w:rPr>
        <w:t> </w:t>
      </w:r>
      <w:r>
        <w:rPr/>
        <w:t>consistent</w:t>
      </w:r>
      <w:r>
        <w:rPr>
          <w:spacing w:val="-3"/>
        </w:rPr>
        <w:t> </w:t>
      </w:r>
      <w:r>
        <w:rPr/>
        <w:t>with </w:t>
      </w:r>
      <w:bookmarkStart w:name="_bookmark11" w:id="25"/>
      <w:bookmarkEnd w:id="25"/>
      <w:r>
        <w:rPr/>
        <w:t>our</w:t>
      </w:r>
      <w:r>
        <w:rPr>
          <w:spacing w:val="-4"/>
        </w:rPr>
        <w:t> </w:t>
      </w:r>
      <w:r>
        <w:rPr/>
        <w:t>(simple</w:t>
      </w:r>
      <w:r>
        <w:rPr>
          <w:spacing w:val="-4"/>
        </w:rPr>
        <w:t> </w:t>
      </w:r>
      <w:r>
        <w:rPr/>
        <w:t>or</w:t>
      </w:r>
      <w:r>
        <w:rPr>
          <w:spacing w:val="-4"/>
        </w:rPr>
        <w:t> </w:t>
      </w:r>
      <w:r>
        <w:rPr/>
        <w:t>derived)</w:t>
      </w:r>
      <w:r>
        <w:rPr>
          <w:spacing w:val="-3"/>
        </w:rPr>
        <w:t> </w:t>
      </w:r>
      <w:r>
        <w:rPr/>
        <w:t>properties.</w:t>
      </w:r>
      <w:r>
        <w:rPr>
          <w:spacing w:val="35"/>
        </w:rPr>
        <w:t> </w:t>
      </w:r>
      <w:r>
        <w:rPr/>
        <w:t>The</w:t>
      </w:r>
      <w:r>
        <w:rPr>
          <w:spacing w:val="-4"/>
        </w:rPr>
        <w:t> </w:t>
      </w:r>
      <w:r>
        <w:rPr/>
        <w:t>provided</w:t>
      </w:r>
      <w:r>
        <w:rPr>
          <w:spacing w:val="-3"/>
        </w:rPr>
        <w:t> </w:t>
      </w:r>
      <w:r>
        <w:rPr/>
        <w:t>generalisation</w:t>
      </w:r>
      <w:r>
        <w:rPr>
          <w:spacing w:val="-4"/>
        </w:rPr>
        <w:t> </w:t>
      </w:r>
      <w:r>
        <w:rPr/>
        <w:t>defines</w:t>
      </w:r>
      <w:r>
        <w:rPr>
          <w:spacing w:val="-4"/>
        </w:rPr>
        <w:t> </w:t>
      </w:r>
      <w:r>
        <w:rPr/>
        <w:t>a</w:t>
      </w:r>
      <w:r>
        <w:rPr>
          <w:spacing w:val="-4"/>
        </w:rPr>
        <w:t> </w:t>
      </w:r>
      <w:r>
        <w:rPr/>
        <w:t>deployment contract the same way as extra-functional properties and they differ later when they are used on components.</w:t>
      </w:r>
      <w:r>
        <w:rPr>
          <w:spacing w:val="40"/>
        </w:rPr>
        <w:t> </w:t>
      </w:r>
      <w:r>
        <w:rPr/>
        <w:t>EFPs bound to a component express strictly a relation to </w:t>
      </w:r>
      <w:bookmarkStart w:name="_bookmark12" w:id="26"/>
      <w:bookmarkEnd w:id="26"/>
      <w:r>
        <w:rPr/>
        <w:t>other</w:t>
      </w:r>
      <w:r>
        <w:rPr/>
        <w:t> components while DCs bound to a component express strictly a relation to a runtime environment even though the definitions of both do not differ.</w:t>
      </w:r>
    </w:p>
    <w:p>
      <w:pPr>
        <w:pStyle w:val="BodyText"/>
        <w:spacing w:before="51"/>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Deﬁnition</w:t>
      </w:r>
      <w:r>
        <w:rPr>
          <w:rFonts w:ascii="LM Roman 10" w:hAnsi="LM Roman 10"/>
          <w:i/>
          <w:spacing w:val="-2"/>
          <w:sz w:val="21"/>
        </w:rPr>
        <w:t> </w:t>
      </w:r>
      <w:r>
        <w:rPr>
          <w:rFonts w:ascii="LM Roman 10" w:hAnsi="LM Roman 10"/>
          <w:i/>
          <w:sz w:val="21"/>
        </w:rPr>
        <w:t>of EFP and Deployment </w:t>
      </w:r>
      <w:r>
        <w:rPr>
          <w:rFonts w:ascii="LM Roman 10" w:hAnsi="LM Roman 10"/>
          <w:i/>
          <w:spacing w:val="-2"/>
          <w:sz w:val="21"/>
        </w:rPr>
        <w:t>Contracts</w:t>
      </w:r>
    </w:p>
    <w:p>
      <w:pPr>
        <w:spacing w:before="189"/>
        <w:ind w:left="108" w:right="0" w:firstLine="0"/>
        <w:jc w:val="both"/>
        <w:rPr>
          <w:sz w:val="21"/>
        </w:rPr>
      </w:pPr>
      <w:r>
        <w:rPr>
          <w:b/>
          <w:sz w:val="21"/>
        </w:rPr>
        <w:t>Definition</w:t>
      </w:r>
      <w:r>
        <w:rPr>
          <w:b/>
          <w:spacing w:val="27"/>
          <w:sz w:val="21"/>
        </w:rPr>
        <w:t> </w:t>
      </w:r>
      <w:r>
        <w:rPr>
          <w:b/>
          <w:sz w:val="21"/>
        </w:rPr>
        <w:t>4.1</w:t>
      </w:r>
      <w:r>
        <w:rPr>
          <w:b/>
          <w:spacing w:val="51"/>
          <w:sz w:val="21"/>
        </w:rPr>
        <w:t> </w:t>
      </w:r>
      <w:r>
        <w:rPr>
          <w:sz w:val="21"/>
        </w:rPr>
        <w:t>Definition</w:t>
      </w:r>
      <w:r>
        <w:rPr>
          <w:spacing w:val="17"/>
          <w:sz w:val="21"/>
        </w:rPr>
        <w:t> </w:t>
      </w:r>
      <w:r>
        <w:rPr>
          <w:sz w:val="21"/>
        </w:rPr>
        <w:t>of</w:t>
      </w:r>
      <w:r>
        <w:rPr>
          <w:spacing w:val="17"/>
          <w:sz w:val="21"/>
        </w:rPr>
        <w:t> </w:t>
      </w:r>
      <w:r>
        <w:rPr>
          <w:sz w:val="21"/>
        </w:rPr>
        <w:t>simple</w:t>
      </w:r>
      <w:r>
        <w:rPr>
          <w:spacing w:val="18"/>
          <w:sz w:val="21"/>
        </w:rPr>
        <w:t> </w:t>
      </w:r>
      <w:r>
        <w:rPr>
          <w:sz w:val="21"/>
        </w:rPr>
        <w:t>and</w:t>
      </w:r>
      <w:r>
        <w:rPr>
          <w:spacing w:val="17"/>
          <w:sz w:val="21"/>
        </w:rPr>
        <w:t> </w:t>
      </w:r>
      <w:r>
        <w:rPr>
          <w:sz w:val="21"/>
        </w:rPr>
        <w:t>derived</w:t>
      </w:r>
      <w:r>
        <w:rPr>
          <w:spacing w:val="17"/>
          <w:sz w:val="21"/>
        </w:rPr>
        <w:t> </w:t>
      </w:r>
      <w:r>
        <w:rPr>
          <w:spacing w:val="-2"/>
          <w:sz w:val="21"/>
        </w:rPr>
        <w:t>properties</w:t>
      </w:r>
    </w:p>
    <w:p>
      <w:pPr>
        <w:spacing w:after="0"/>
        <w:jc w:val="both"/>
        <w:rPr>
          <w:sz w:val="21"/>
        </w:rPr>
        <w:sectPr>
          <w:pgSz w:w="9360" w:h="13610"/>
          <w:pgMar w:header="855" w:footer="0" w:top="1040" w:bottom="280" w:left="680" w:right="680"/>
        </w:sectPr>
      </w:pPr>
    </w:p>
    <w:p>
      <w:pPr>
        <w:pStyle w:val="BodyText"/>
        <w:spacing w:before="107"/>
        <w:jc w:val="left"/>
      </w:pPr>
      <w:r>
        <w:rPr>
          <w:spacing w:val="-5"/>
        </w:rPr>
        <w:t>(1)</w:t>
      </w:r>
    </w:p>
    <w:p>
      <w:pPr>
        <w:pStyle w:val="BodyText"/>
        <w:spacing w:before="155"/>
        <w:jc w:val="left"/>
      </w:pPr>
      <w:r>
        <w:rPr>
          <w:spacing w:val="-5"/>
        </w:rPr>
        <w:t>(2)</w:t>
      </w:r>
    </w:p>
    <w:p>
      <w:pPr>
        <w:pStyle w:val="BodyText"/>
        <w:spacing w:before="139"/>
        <w:jc w:val="left"/>
      </w:pPr>
      <w:r>
        <w:rPr>
          <w:spacing w:val="-5"/>
        </w:rPr>
        <w:t>(3)</w:t>
      </w:r>
    </w:p>
    <w:p>
      <w:pPr>
        <w:spacing w:line="384" w:lineRule="auto" w:before="104"/>
        <w:ind w:left="2266" w:right="2374" w:firstLine="0"/>
        <w:jc w:val="center"/>
        <w:rPr>
          <w:sz w:val="21"/>
        </w:rPr>
      </w:pPr>
      <w:r>
        <w:rPr/>
        <w:br w:type="column"/>
      </w:r>
      <w:r>
        <w:rPr>
          <w:rFonts w:ascii="Georgia" w:hAnsi="Georgia"/>
          <w:i/>
          <w:w w:val="105"/>
          <w:sz w:val="21"/>
        </w:rPr>
        <w:t>e</w:t>
      </w:r>
      <w:r>
        <w:rPr>
          <w:rFonts w:ascii="Georgia" w:hAnsi="Georgia"/>
          <w:i/>
          <w:w w:val="105"/>
          <w:sz w:val="21"/>
          <w:vertAlign w:val="superscript"/>
        </w:rPr>
        <w:t>simple</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n, γ, t, </w:t>
      </w:r>
      <w:r>
        <w:rPr>
          <w:rFonts w:ascii="Georgia" w:hAnsi="Georgia"/>
          <w:i/>
          <w:spacing w:val="12"/>
          <w:w w:val="105"/>
          <w:sz w:val="21"/>
          <w:vertAlign w:val="baseline"/>
        </w:rPr>
        <w:t>META</w:t>
      </w:r>
      <w:r>
        <w:rPr>
          <w:spacing w:val="12"/>
          <w:w w:val="105"/>
          <w:sz w:val="21"/>
          <w:vertAlign w:val="baseline"/>
        </w:rPr>
        <w:t>) </w:t>
      </w:r>
      <w:r>
        <w:rPr>
          <w:rFonts w:ascii="Georgia" w:hAnsi="Georgia"/>
          <w:i/>
          <w:w w:val="105"/>
          <w:sz w:val="21"/>
          <w:vertAlign w:val="baseline"/>
        </w:rPr>
        <w:t>e</w:t>
      </w:r>
      <w:r>
        <w:rPr>
          <w:rFonts w:ascii="Georgia" w:hAnsi="Georgia"/>
          <w:i/>
          <w:w w:val="105"/>
          <w:sz w:val="21"/>
          <w:vertAlign w:val="superscript"/>
        </w:rPr>
        <w:t>derived</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n,</w:t>
      </w:r>
      <w:r>
        <w:rPr>
          <w:rFonts w:ascii="Georgia" w:hAnsi="Georgia"/>
          <w:i/>
          <w:spacing w:val="-6"/>
          <w:w w:val="105"/>
          <w:sz w:val="21"/>
          <w:vertAlign w:val="baseline"/>
        </w:rPr>
        <w:t> </w:t>
      </w:r>
      <w:r>
        <w:rPr>
          <w:rFonts w:ascii="Georgia" w:hAnsi="Georgia"/>
          <w:i/>
          <w:w w:val="105"/>
          <w:sz w:val="21"/>
          <w:vertAlign w:val="baseline"/>
        </w:rPr>
        <w:t>E,</w:t>
      </w:r>
      <w:r>
        <w:rPr>
          <w:rFonts w:ascii="Georgia" w:hAnsi="Georgia"/>
          <w:i/>
          <w:spacing w:val="-6"/>
          <w:w w:val="105"/>
          <w:sz w:val="21"/>
          <w:vertAlign w:val="baseline"/>
        </w:rPr>
        <w:t> </w:t>
      </w:r>
      <w:r>
        <w:rPr>
          <w:rFonts w:ascii="Georgia" w:hAnsi="Georgia"/>
          <w:i/>
          <w:w w:val="105"/>
          <w:sz w:val="21"/>
          <w:vertAlign w:val="baseline"/>
        </w:rPr>
        <w:t>γ,</w:t>
      </w:r>
      <w:r>
        <w:rPr>
          <w:rFonts w:ascii="Georgia" w:hAnsi="Georgia"/>
          <w:i/>
          <w:spacing w:val="-6"/>
          <w:w w:val="105"/>
          <w:sz w:val="21"/>
          <w:vertAlign w:val="baseline"/>
        </w:rPr>
        <w:t> </w:t>
      </w:r>
      <w:r>
        <w:rPr>
          <w:rFonts w:ascii="Georgia" w:hAnsi="Georgia"/>
          <w:i/>
          <w:w w:val="105"/>
          <w:sz w:val="21"/>
          <w:vertAlign w:val="baseline"/>
        </w:rPr>
        <w:t>t,</w:t>
      </w:r>
      <w:r>
        <w:rPr>
          <w:rFonts w:ascii="Georgia" w:hAnsi="Georgia"/>
          <w:i/>
          <w:spacing w:val="-6"/>
          <w:w w:val="105"/>
          <w:sz w:val="21"/>
          <w:vertAlign w:val="baseline"/>
        </w:rPr>
        <w:t> </w:t>
      </w:r>
      <w:r>
        <w:rPr>
          <w:rFonts w:ascii="Georgia" w:hAnsi="Georgia"/>
          <w:i/>
          <w:w w:val="105"/>
          <w:sz w:val="21"/>
          <w:vertAlign w:val="baseline"/>
        </w:rPr>
        <w:t>META</w:t>
      </w:r>
      <w:r>
        <w:rPr>
          <w:w w:val="105"/>
          <w:sz w:val="21"/>
          <w:vertAlign w:val="baseline"/>
        </w:rPr>
        <w:t>)</w:t>
      </w:r>
    </w:p>
    <w:p>
      <w:pPr>
        <w:pStyle w:val="BodyText"/>
        <w:spacing w:before="10"/>
        <w:ind w:left="0"/>
        <w:jc w:val="left"/>
        <w:rPr>
          <w:sz w:val="5"/>
        </w:rPr>
      </w:pPr>
      <w:r>
        <w:rPr/>
        <mc:AlternateContent>
          <mc:Choice Requires="wps">
            <w:drawing>
              <wp:anchor distT="0" distB="0" distL="0" distR="0" allowOverlap="1" layoutInCell="1" locked="0" behindDoc="1" simplePos="0" relativeHeight="487593472">
                <wp:simplePos x="0" y="0"/>
                <wp:positionH relativeFrom="page">
                  <wp:posOffset>1986400</wp:posOffset>
                </wp:positionH>
                <wp:positionV relativeFrom="paragraph">
                  <wp:posOffset>58834</wp:posOffset>
                </wp:positionV>
                <wp:extent cx="4064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6.40947pt;margin-top:4.632674pt;width:3.2pt;height:.1pt;mso-position-horizontal-relative:page;mso-position-vertical-relative:paragraph;z-index:-15723008;mso-wrap-distance-left:0;mso-wrap-distance-right:0" id="docshape12" coordorigin="3128,93" coordsize="64,0" path="m3128,93l3192,93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3730994</wp:posOffset>
                </wp:positionH>
                <wp:positionV relativeFrom="paragraph">
                  <wp:posOffset>58834</wp:posOffset>
                </wp:positionV>
                <wp:extent cx="4064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3.779114pt;margin-top:4.632674pt;width:3.2pt;height:.1pt;mso-position-horizontal-relative:page;mso-position-vertical-relative:paragraph;z-index:-15722496;mso-wrap-distance-left:0;mso-wrap-distance-right:0" id="docshape13" coordorigin="5876,93" coordsize="64,0" path="m5876,93l5939,93e" filled="false" stroked="true" strokeweight=".386546pt" strokecolor="#000000">
                <v:path arrowok="t"/>
                <v:stroke dashstyle="solid"/>
                <w10:wrap type="topAndBottom"/>
              </v:shape>
            </w:pict>
          </mc:Fallback>
        </mc:AlternateContent>
      </w:r>
    </w:p>
    <w:p>
      <w:pPr>
        <w:spacing w:line="117" w:lineRule="auto" w:before="0"/>
        <w:ind w:left="0" w:right="117" w:firstLine="0"/>
        <w:jc w:val="center"/>
        <w:rPr>
          <w:rFonts w:ascii="Georgia" w:hAnsi="Georgia"/>
          <w:i/>
          <w:sz w:val="15"/>
        </w:rPr>
      </w:pPr>
      <w:r>
        <w:rPr>
          <w:rFonts w:ascii="Georgia" w:hAnsi="Georgia"/>
          <w:i/>
          <w:w w:val="105"/>
          <w:position w:val="-8"/>
          <w:sz w:val="21"/>
        </w:rPr>
        <w:t>e</w:t>
      </w:r>
      <w:r>
        <w:rPr>
          <w:rFonts w:ascii="Georgia" w:hAnsi="Georgia"/>
          <w:i/>
          <w:w w:val="105"/>
          <w:sz w:val="15"/>
        </w:rPr>
        <w:t>deployment</w:t>
      </w:r>
      <w:r>
        <w:rPr>
          <w:rFonts w:ascii="Georgia" w:hAnsi="Georgia"/>
          <w:i/>
          <w:spacing w:val="38"/>
          <w:w w:val="105"/>
          <w:sz w:val="15"/>
        </w:rPr>
        <w:t> </w:t>
      </w:r>
      <w:r>
        <w:rPr>
          <w:rFonts w:ascii="Georgia" w:hAnsi="Georgia"/>
          <w:i/>
          <w:w w:val="105"/>
          <w:sz w:val="15"/>
        </w:rPr>
        <w:t>contract</w:t>
      </w:r>
      <w:r>
        <w:rPr>
          <w:rFonts w:ascii="Georgia" w:hAnsi="Georgia"/>
          <w:i/>
          <w:spacing w:val="32"/>
          <w:w w:val="105"/>
          <w:sz w:val="15"/>
        </w:rPr>
        <w:t> </w:t>
      </w:r>
      <w:r>
        <w:rPr>
          <w:rFonts w:ascii="DejaVu Serif Condensed" w:hAnsi="DejaVu Serif Condensed"/>
          <w:i/>
          <w:w w:val="105"/>
          <w:position w:val="-8"/>
          <w:sz w:val="21"/>
        </w:rPr>
        <w:t>≡</w:t>
      </w:r>
      <w:r>
        <w:rPr>
          <w:rFonts w:ascii="DejaVu Serif Condensed" w:hAnsi="DejaVu Serif Condensed"/>
          <w:i/>
          <w:spacing w:val="-3"/>
          <w:w w:val="105"/>
          <w:position w:val="-8"/>
          <w:sz w:val="21"/>
        </w:rPr>
        <w:t> </w:t>
      </w:r>
      <w:r>
        <w:rPr>
          <w:rFonts w:ascii="Georgia" w:hAnsi="Georgia"/>
          <w:i/>
          <w:w w:val="105"/>
          <w:position w:val="-8"/>
          <w:sz w:val="21"/>
        </w:rPr>
        <w:t>e</w:t>
      </w:r>
      <w:r>
        <w:rPr>
          <w:rFonts w:ascii="Georgia" w:hAnsi="Georgia"/>
          <w:i/>
          <w:w w:val="105"/>
          <w:sz w:val="15"/>
        </w:rPr>
        <w:t>simple</w:t>
      </w:r>
      <w:r>
        <w:rPr>
          <w:rFonts w:ascii="Georgia" w:hAnsi="Georgia"/>
          <w:i/>
          <w:spacing w:val="20"/>
          <w:w w:val="105"/>
          <w:sz w:val="15"/>
        </w:rPr>
        <w:t> </w:t>
      </w:r>
      <w:r>
        <w:rPr>
          <w:rFonts w:ascii="DejaVu Serif Condensed" w:hAnsi="DejaVu Serif Condensed"/>
          <w:i/>
          <w:w w:val="105"/>
          <w:position w:val="-8"/>
          <w:sz w:val="21"/>
        </w:rPr>
        <w:t>∨</w:t>
      </w:r>
      <w:r>
        <w:rPr>
          <w:rFonts w:ascii="DejaVu Serif Condensed" w:hAnsi="DejaVu Serif Condensed"/>
          <w:i/>
          <w:spacing w:val="-16"/>
          <w:w w:val="105"/>
          <w:position w:val="-8"/>
          <w:sz w:val="21"/>
        </w:rPr>
        <w:t> </w:t>
      </w:r>
      <w:r>
        <w:rPr>
          <w:rFonts w:ascii="Georgia" w:hAnsi="Georgia"/>
          <w:i/>
          <w:w w:val="105"/>
          <w:position w:val="-8"/>
          <w:sz w:val="21"/>
        </w:rPr>
        <w:t>e</w:t>
      </w:r>
      <w:r>
        <w:rPr>
          <w:rFonts w:ascii="Georgia" w:hAnsi="Georgia"/>
          <w:i/>
          <w:w w:val="105"/>
          <w:sz w:val="15"/>
        </w:rPr>
        <w:t>deployment</w:t>
      </w:r>
      <w:r>
        <w:rPr>
          <w:rFonts w:ascii="Georgia" w:hAnsi="Georgia"/>
          <w:i/>
          <w:spacing w:val="39"/>
          <w:w w:val="105"/>
          <w:sz w:val="15"/>
        </w:rPr>
        <w:t> </w:t>
      </w:r>
      <w:r>
        <w:rPr>
          <w:rFonts w:ascii="Georgia" w:hAnsi="Georgia"/>
          <w:i/>
          <w:w w:val="105"/>
          <w:sz w:val="15"/>
        </w:rPr>
        <w:t>contract</w:t>
      </w:r>
      <w:r>
        <w:rPr>
          <w:rFonts w:ascii="Georgia" w:hAnsi="Georgia"/>
          <w:i/>
          <w:spacing w:val="32"/>
          <w:w w:val="105"/>
          <w:sz w:val="15"/>
        </w:rPr>
        <w:t> </w:t>
      </w:r>
      <w:r>
        <w:rPr>
          <w:rFonts w:ascii="DejaVu Serif Condensed" w:hAnsi="DejaVu Serif Condensed"/>
          <w:i/>
          <w:w w:val="105"/>
          <w:position w:val="-8"/>
          <w:sz w:val="21"/>
        </w:rPr>
        <w:t>≡</w:t>
      </w:r>
      <w:r>
        <w:rPr>
          <w:rFonts w:ascii="DejaVu Serif Condensed" w:hAnsi="DejaVu Serif Condensed"/>
          <w:i/>
          <w:spacing w:val="-3"/>
          <w:w w:val="105"/>
          <w:position w:val="-8"/>
          <w:sz w:val="21"/>
        </w:rPr>
        <w:t> </w:t>
      </w:r>
      <w:r>
        <w:rPr>
          <w:rFonts w:ascii="Georgia" w:hAnsi="Georgia"/>
          <w:i/>
          <w:spacing w:val="-2"/>
          <w:w w:val="105"/>
          <w:position w:val="-8"/>
          <w:sz w:val="21"/>
        </w:rPr>
        <w:t>e</w:t>
      </w:r>
      <w:r>
        <w:rPr>
          <w:rFonts w:ascii="Georgia" w:hAnsi="Georgia"/>
          <w:i/>
          <w:spacing w:val="-2"/>
          <w:w w:val="105"/>
          <w:sz w:val="15"/>
        </w:rPr>
        <w:t>derived</w:t>
      </w:r>
    </w:p>
    <w:p>
      <w:pPr>
        <w:pStyle w:val="BodyText"/>
        <w:spacing w:before="24"/>
        <w:ind w:left="0"/>
        <w:jc w:val="left"/>
        <w:rPr>
          <w:rFonts w:ascii="Georgia"/>
          <w:i/>
          <w:sz w:val="15"/>
        </w:rPr>
      </w:pPr>
    </w:p>
    <w:p>
      <w:pPr>
        <w:pStyle w:val="BodyText"/>
        <w:ind w:left="6"/>
        <w:jc w:val="left"/>
      </w:pPr>
      <w:r>
        <w:rPr/>
        <mc:AlternateContent>
          <mc:Choice Requires="wps">
            <w:drawing>
              <wp:anchor distT="0" distB="0" distL="0" distR="0" allowOverlap="1" layoutInCell="1" locked="0" behindDoc="1" simplePos="0" relativeHeight="487255040">
                <wp:simplePos x="0" y="0"/>
                <wp:positionH relativeFrom="page">
                  <wp:posOffset>2381364</wp:posOffset>
                </wp:positionH>
                <wp:positionV relativeFrom="paragraph">
                  <wp:posOffset>-694025</wp:posOffset>
                </wp:positionV>
                <wp:extent cx="15240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524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def</w:t>
                            </w:r>
                          </w:p>
                        </w:txbxContent>
                      </wps:txbx>
                      <wps:bodyPr wrap="square" lIns="0" tIns="0" rIns="0" bIns="0" rtlCol="0">
                        <a:noAutofit/>
                      </wps:bodyPr>
                    </wps:wsp>
                  </a:graphicData>
                </a:graphic>
              </wp:anchor>
            </w:drawing>
          </mc:Choice>
          <mc:Fallback>
            <w:pict>
              <v:shape style="position:absolute;margin-left:187.509003pt;margin-top:-54.647675pt;width:12pt;height:7.75pt;mso-position-horizontal-relative:page;mso-position-vertical-relative:paragraph;z-index:-16061440" type="#_x0000_t202" id="docshape1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def</w:t>
                      </w:r>
                    </w:p>
                  </w:txbxContent>
                </v:textbox>
                <w10:wrap type="none"/>
              </v:shape>
            </w:pict>
          </mc:Fallback>
        </mc:AlternateContent>
      </w:r>
      <w:r>
        <w:rPr/>
        <mc:AlternateContent>
          <mc:Choice Requires="wps">
            <w:drawing>
              <wp:anchor distT="0" distB="0" distL="0" distR="0" allowOverlap="1" layoutInCell="1" locked="0" behindDoc="1" simplePos="0" relativeHeight="487255552">
                <wp:simplePos x="0" y="0"/>
                <wp:positionH relativeFrom="page">
                  <wp:posOffset>2280539</wp:posOffset>
                </wp:positionH>
                <wp:positionV relativeFrom="paragraph">
                  <wp:posOffset>-449149</wp:posOffset>
                </wp:positionV>
                <wp:extent cx="15240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524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def</w:t>
                            </w:r>
                          </w:p>
                        </w:txbxContent>
                      </wps:txbx>
                      <wps:bodyPr wrap="square" lIns="0" tIns="0" rIns="0" bIns="0" rtlCol="0">
                        <a:noAutofit/>
                      </wps:bodyPr>
                    </wps:wsp>
                  </a:graphicData>
                </a:graphic>
              </wp:anchor>
            </w:drawing>
          </mc:Choice>
          <mc:Fallback>
            <w:pict>
              <v:shape style="position:absolute;margin-left:179.570007pt;margin-top:-35.366112pt;width:12pt;height:7.75pt;mso-position-horizontal-relative:page;mso-position-vertical-relative:paragraph;z-index:-16060928" type="#_x0000_t202" id="docshape15"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def</w:t>
                      </w:r>
                    </w:p>
                  </w:txbxContent>
                </v:textbox>
                <w10:wrap type="none"/>
              </v:shape>
            </w:pict>
          </mc:Fallback>
        </mc:AlternateContent>
      </w:r>
      <w:r>
        <w:rPr/>
        <w:t>where</w:t>
      </w:r>
      <w:r>
        <w:rPr>
          <w:spacing w:val="17"/>
        </w:rPr>
        <w:t> </w:t>
      </w:r>
      <w:r>
        <w:rPr/>
        <w:t>the</w:t>
      </w:r>
      <w:r>
        <w:rPr>
          <w:spacing w:val="17"/>
        </w:rPr>
        <w:t> </w:t>
      </w:r>
      <w:r>
        <w:rPr/>
        <w:t>meaning</w:t>
      </w:r>
      <w:r>
        <w:rPr>
          <w:spacing w:val="17"/>
        </w:rPr>
        <w:t> </w:t>
      </w:r>
      <w:r>
        <w:rPr/>
        <w:t>of</w:t>
      </w:r>
      <w:r>
        <w:rPr>
          <w:spacing w:val="17"/>
        </w:rPr>
        <w:t> </w:t>
      </w:r>
      <w:r>
        <w:rPr/>
        <w:t>the</w:t>
      </w:r>
      <w:r>
        <w:rPr>
          <w:spacing w:val="17"/>
        </w:rPr>
        <w:t> </w:t>
      </w:r>
      <w:r>
        <w:rPr/>
        <w:t>formula</w:t>
      </w:r>
      <w:r>
        <w:rPr>
          <w:spacing w:val="17"/>
        </w:rPr>
        <w:t> </w:t>
      </w:r>
      <w:r>
        <w:rPr>
          <w:spacing w:val="-5"/>
        </w:rPr>
        <w:t>is:</w:t>
      </w:r>
    </w:p>
    <w:p>
      <w:pPr>
        <w:spacing w:after="0"/>
        <w:jc w:val="left"/>
        <w:sectPr>
          <w:type w:val="continuous"/>
          <w:pgSz w:w="9360" w:h="13610"/>
          <w:pgMar w:header="855" w:footer="0" w:top="920" w:bottom="280" w:left="680" w:right="680"/>
          <w:cols w:num="2" w:equalWidth="0">
            <w:col w:w="380" w:space="40"/>
            <w:col w:w="7580"/>
          </w:cols>
        </w:sectPr>
      </w:pPr>
    </w:p>
    <w:p>
      <w:pPr>
        <w:pStyle w:val="BodyText"/>
        <w:spacing w:before="118"/>
      </w:pPr>
      <w:r>
        <w:rPr>
          <w:rFonts w:ascii="Georgia"/>
          <w:i/>
        </w:rPr>
        <w:t>n</w:t>
      </w:r>
      <w:r>
        <w:rPr>
          <w:rFonts w:ascii="Georgia"/>
          <w:i/>
          <w:spacing w:val="54"/>
        </w:rPr>
        <w:t> </w:t>
      </w:r>
      <w:r>
        <w:rPr/>
        <w:t>is</w:t>
      </w:r>
      <w:r>
        <w:rPr>
          <w:spacing w:val="18"/>
        </w:rPr>
        <w:t> </w:t>
      </w:r>
      <w:r>
        <w:rPr/>
        <w:t>the</w:t>
      </w:r>
      <w:r>
        <w:rPr>
          <w:spacing w:val="19"/>
        </w:rPr>
        <w:t> </w:t>
      </w:r>
      <w:r>
        <w:rPr/>
        <w:t>name</w:t>
      </w:r>
      <w:r>
        <w:rPr>
          <w:spacing w:val="18"/>
        </w:rPr>
        <w:t> </w:t>
      </w:r>
      <w:r>
        <w:rPr/>
        <w:t>of</w:t>
      </w:r>
      <w:r>
        <w:rPr>
          <w:spacing w:val="19"/>
        </w:rPr>
        <w:t> </w:t>
      </w:r>
      <w:r>
        <w:rPr/>
        <w:t>a</w:t>
      </w:r>
      <w:r>
        <w:rPr>
          <w:spacing w:val="18"/>
        </w:rPr>
        <w:t> </w:t>
      </w:r>
      <w:r>
        <w:rPr>
          <w:spacing w:val="-2"/>
        </w:rPr>
        <w:t>property</w:t>
      </w:r>
    </w:p>
    <w:p>
      <w:pPr>
        <w:spacing w:before="87"/>
        <w:ind w:left="108" w:right="0" w:firstLine="0"/>
        <w:jc w:val="both"/>
        <w:rPr>
          <w:sz w:val="21"/>
        </w:rPr>
      </w:pPr>
      <w:r>
        <w:rPr/>
        <mc:AlternateContent>
          <mc:Choice Requires="wps">
            <w:drawing>
              <wp:anchor distT="0" distB="0" distL="0" distR="0" allowOverlap="1" layoutInCell="1" locked="0" behindDoc="1" simplePos="0" relativeHeight="487257600">
                <wp:simplePos x="0" y="0"/>
                <wp:positionH relativeFrom="page">
                  <wp:posOffset>616427</wp:posOffset>
                </wp:positionH>
                <wp:positionV relativeFrom="paragraph">
                  <wp:posOffset>76500</wp:posOffset>
                </wp:positionV>
                <wp:extent cx="653415" cy="230504"/>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53415" cy="230504"/>
                        </a:xfrm>
                        <a:prstGeom prst="rect">
                          <a:avLst/>
                        </a:prstGeom>
                      </wps:spPr>
                      <wps:txbx>
                        <w:txbxContent>
                          <w:p>
                            <w:pPr>
                              <w:tabs>
                                <w:tab w:pos="887"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28"/>
                                <w:sz w:val="21"/>
                              </w:rPr>
                              <w:t>∪</w:t>
                            </w:r>
                          </w:p>
                        </w:txbxContent>
                      </wps:txbx>
                      <wps:bodyPr wrap="square" lIns="0" tIns="0" rIns="0" bIns="0" rtlCol="0">
                        <a:noAutofit/>
                      </wps:bodyPr>
                    </wps:wsp>
                  </a:graphicData>
                </a:graphic>
              </wp:anchor>
            </w:drawing>
          </mc:Choice>
          <mc:Fallback>
            <w:pict>
              <v:shape style="position:absolute;margin-left:48.537567pt;margin-top:6.023631pt;width:51.45pt;height:18.150pt;mso-position-horizontal-relative:page;mso-position-vertical-relative:paragraph;z-index:-16058880" type="#_x0000_t202" id="docshape16" filled="false" stroked="false">
                <v:textbox inset="0,0,0,0">
                  <w:txbxContent>
                    <w:p>
                      <w:pPr>
                        <w:tabs>
                          <w:tab w:pos="887"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28"/>
                          <w:sz w:val="21"/>
                        </w:rPr>
                        <w:t>∪</w:t>
                      </w:r>
                    </w:p>
                  </w:txbxContent>
                </v:textbox>
                <w10:wrap type="none"/>
              </v:shape>
            </w:pict>
          </mc:Fallback>
        </mc:AlternateContent>
      </w:r>
      <w:r>
        <w:rPr>
          <w:rFonts w:ascii="Georgia"/>
          <w:i/>
          <w:sz w:val="21"/>
        </w:rPr>
        <w:t>t</w:t>
      </w:r>
      <w:r>
        <w:rPr>
          <w:rFonts w:ascii="Georgia"/>
          <w:i/>
          <w:spacing w:val="78"/>
          <w:w w:val="150"/>
          <w:sz w:val="21"/>
        </w:rPr>
        <w:t>  </w:t>
      </w:r>
      <w:r>
        <w:rPr>
          <w:rFonts w:ascii="Georgia"/>
          <w:i/>
          <w:sz w:val="21"/>
        </w:rPr>
        <w:t>T</w:t>
      </w:r>
      <w:r>
        <w:rPr>
          <w:rFonts w:ascii="Georgia"/>
          <w:i/>
          <w:spacing w:val="38"/>
          <w:sz w:val="21"/>
        </w:rPr>
        <w:t> </w:t>
      </w:r>
      <w:r>
        <w:rPr>
          <w:sz w:val="21"/>
        </w:rPr>
        <w:t>=</w:t>
      </w:r>
      <w:r>
        <w:rPr>
          <w:spacing w:val="6"/>
          <w:sz w:val="21"/>
        </w:rPr>
        <w:t> </w:t>
      </w:r>
      <w:r>
        <w:rPr>
          <w:rFonts w:ascii="Georgia"/>
          <w:i/>
          <w:sz w:val="21"/>
        </w:rPr>
        <w:t>T</w:t>
      </w:r>
      <w:r>
        <w:rPr>
          <w:rFonts w:ascii="Georgia"/>
          <w:i/>
          <w:sz w:val="21"/>
          <w:vertAlign w:val="subscript"/>
        </w:rPr>
        <w:t>c</w:t>
      </w:r>
      <w:r>
        <w:rPr>
          <w:rFonts w:ascii="Georgia"/>
          <w:i/>
          <w:spacing w:val="72"/>
          <w:sz w:val="21"/>
          <w:vertAlign w:val="baseline"/>
        </w:rPr>
        <w:t>  </w:t>
      </w:r>
      <w:r>
        <w:rPr>
          <w:rFonts w:ascii="Georgia"/>
          <w:i/>
          <w:sz w:val="21"/>
          <w:vertAlign w:val="baseline"/>
        </w:rPr>
        <w:t>T</w:t>
      </w:r>
      <w:r>
        <w:rPr>
          <w:rFonts w:ascii="Georgia"/>
          <w:i/>
          <w:sz w:val="21"/>
          <w:vertAlign w:val="subscript"/>
        </w:rPr>
        <w:t>s</w:t>
      </w:r>
      <w:r>
        <w:rPr>
          <w:rFonts w:ascii="Georgia"/>
          <w:i/>
          <w:spacing w:val="31"/>
          <w:sz w:val="21"/>
          <w:vertAlign w:val="baseline"/>
        </w:rPr>
        <w:t> </w:t>
      </w:r>
      <w:r>
        <w:rPr>
          <w:sz w:val="21"/>
          <w:vertAlign w:val="baseline"/>
        </w:rPr>
        <w:t>is</w:t>
      </w:r>
      <w:r>
        <w:rPr>
          <w:spacing w:val="18"/>
          <w:sz w:val="21"/>
          <w:vertAlign w:val="baseline"/>
        </w:rPr>
        <w:t> </w:t>
      </w:r>
      <w:r>
        <w:rPr>
          <w:sz w:val="21"/>
          <w:vertAlign w:val="baseline"/>
        </w:rPr>
        <w:t>the</w:t>
      </w:r>
      <w:r>
        <w:rPr>
          <w:spacing w:val="19"/>
          <w:sz w:val="21"/>
          <w:vertAlign w:val="baseline"/>
        </w:rPr>
        <w:t> </w:t>
      </w:r>
      <w:r>
        <w:rPr>
          <w:sz w:val="21"/>
          <w:vertAlign w:val="baseline"/>
        </w:rPr>
        <w:t>type</w:t>
      </w:r>
      <w:r>
        <w:rPr>
          <w:spacing w:val="19"/>
          <w:sz w:val="21"/>
          <w:vertAlign w:val="baseline"/>
        </w:rPr>
        <w:t> </w:t>
      </w:r>
      <w:r>
        <w:rPr>
          <w:sz w:val="21"/>
          <w:vertAlign w:val="baseline"/>
        </w:rPr>
        <w:t>of</w:t>
      </w:r>
      <w:r>
        <w:rPr>
          <w:spacing w:val="18"/>
          <w:sz w:val="21"/>
          <w:vertAlign w:val="baseline"/>
        </w:rPr>
        <w:t> </w:t>
      </w:r>
      <w:r>
        <w:rPr>
          <w:sz w:val="21"/>
          <w:vertAlign w:val="baseline"/>
        </w:rPr>
        <w:t>a</w:t>
      </w:r>
      <w:r>
        <w:rPr>
          <w:spacing w:val="19"/>
          <w:sz w:val="21"/>
          <w:vertAlign w:val="baseline"/>
        </w:rPr>
        <w:t> </w:t>
      </w:r>
      <w:r>
        <w:rPr>
          <w:spacing w:val="-2"/>
          <w:sz w:val="21"/>
          <w:vertAlign w:val="baseline"/>
        </w:rPr>
        <w:t>property</w:t>
      </w:r>
    </w:p>
    <w:p>
      <w:pPr>
        <w:spacing w:line="218" w:lineRule="auto" w:before="33"/>
        <w:ind w:left="320" w:right="219" w:hanging="1"/>
        <w:jc w:val="both"/>
        <w:rPr>
          <w:sz w:val="21"/>
        </w:rPr>
      </w:pPr>
      <w:r>
        <w:rPr/>
        <mc:AlternateContent>
          <mc:Choice Requires="wps">
            <w:drawing>
              <wp:anchor distT="0" distB="0" distL="0" distR="0" allowOverlap="1" layoutInCell="1" locked="0" behindDoc="1" simplePos="0" relativeHeight="487256576">
                <wp:simplePos x="0" y="0"/>
                <wp:positionH relativeFrom="page">
                  <wp:posOffset>1003308</wp:posOffset>
                </wp:positionH>
                <wp:positionV relativeFrom="paragraph">
                  <wp:posOffset>201268</wp:posOffset>
                </wp:positionV>
                <wp:extent cx="1685925" cy="230504"/>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685925" cy="230504"/>
                        </a:xfrm>
                        <a:prstGeom prst="rect">
                          <a:avLst/>
                        </a:prstGeom>
                      </wps:spPr>
                      <wps:txbx>
                        <w:txbxContent>
                          <w:p>
                            <w:pPr>
                              <w:tabs>
                                <w:tab w:pos="450" w:val="left" w:leader="none"/>
                                <w:tab w:pos="1143" w:val="left" w:leader="none"/>
                                <w:tab w:pos="2150" w:val="left" w:leader="none"/>
                                <w:tab w:pos="2548"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8"/>
                                <w:sz w:val="21"/>
                              </w:rPr>
                              <w:t>···</w:t>
                            </w:r>
                            <w:r>
                              <w:rPr>
                                <w:rFonts w:ascii="DejaVu Serif Condensed" w:hAnsi="DejaVu Serif Condensed"/>
                                <w:i/>
                                <w:sz w:val="21"/>
                              </w:rPr>
                              <w:tab/>
                            </w: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25"/>
                                <w:sz w:val="21"/>
                              </w:rPr>
                              <w:t>}</w:t>
                            </w:r>
                          </w:p>
                        </w:txbxContent>
                      </wps:txbx>
                      <wps:bodyPr wrap="square" lIns="0" tIns="0" rIns="0" bIns="0" rtlCol="0">
                        <a:noAutofit/>
                      </wps:bodyPr>
                    </wps:wsp>
                  </a:graphicData>
                </a:graphic>
              </wp:anchor>
            </w:drawing>
          </mc:Choice>
          <mc:Fallback>
            <w:pict>
              <v:shape style="position:absolute;margin-left:79.000702pt;margin-top:15.847919pt;width:132.75pt;height:18.150pt;mso-position-horizontal-relative:page;mso-position-vertical-relative:paragraph;z-index:-16059904" type="#_x0000_t202" id="docshape17" filled="false" stroked="false">
                <v:textbox inset="0,0,0,0">
                  <w:txbxContent>
                    <w:p>
                      <w:pPr>
                        <w:tabs>
                          <w:tab w:pos="450" w:val="left" w:leader="none"/>
                          <w:tab w:pos="1143" w:val="left" w:leader="none"/>
                          <w:tab w:pos="2150" w:val="left" w:leader="none"/>
                          <w:tab w:pos="2548"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8"/>
                          <w:sz w:val="21"/>
                        </w:rPr>
                        <w:t>···</w:t>
                      </w:r>
                      <w:r>
                        <w:rPr>
                          <w:rFonts w:ascii="DejaVu Serif Condensed" w:hAnsi="DejaVu Serif Condensed"/>
                          <w:i/>
                          <w:sz w:val="21"/>
                        </w:rPr>
                        <w:tab/>
                      </w: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57088">
                <wp:simplePos x="0" y="0"/>
                <wp:positionH relativeFrom="page">
                  <wp:posOffset>2579008</wp:posOffset>
                </wp:positionH>
                <wp:positionV relativeFrom="paragraph">
                  <wp:posOffset>31990</wp:posOffset>
                </wp:positionV>
                <wp:extent cx="2788285" cy="230504"/>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788285" cy="230504"/>
                        </a:xfrm>
                        <a:prstGeom prst="rect">
                          <a:avLst/>
                        </a:prstGeom>
                      </wps:spPr>
                      <wps:txbx>
                        <w:txbxContent>
                          <w:p>
                            <w:pPr>
                              <w:tabs>
                                <w:tab w:pos="4284" w:val="left" w:leader="none"/>
                              </w:tabs>
                              <w:spacing w:line="208" w:lineRule="exact" w:before="0"/>
                              <w:ind w:left="0" w:right="0" w:firstLine="0"/>
                              <w:jc w:val="left"/>
                              <w:rPr>
                                <w:rFonts w:ascii="DejaVu Serif Condensed"/>
                                <w:i/>
                                <w:sz w:val="21"/>
                              </w:rPr>
                            </w:pPr>
                            <w:r>
                              <w:rPr>
                                <w:rFonts w:ascii="DejaVu Serif Condensed"/>
                                <w:i/>
                                <w:spacing w:val="-10"/>
                                <w:w w:val="95"/>
                                <w:sz w:val="21"/>
                              </w:rPr>
                              <w:t>{</w:t>
                            </w:r>
                            <w:r>
                              <w:rPr>
                                <w:rFonts w:ascii="DejaVu Serif Condensed"/>
                                <w:i/>
                                <w:sz w:val="21"/>
                              </w:rPr>
                              <w:tab/>
                            </w:r>
                            <w:r>
                              <w:rPr>
                                <w:rFonts w:ascii="DejaVu Serif Condensed"/>
                                <w:i/>
                                <w:spacing w:val="-19"/>
                                <w:w w:val="95"/>
                                <w:sz w:val="21"/>
                              </w:rPr>
                              <w:t>}</w:t>
                            </w:r>
                          </w:p>
                        </w:txbxContent>
                      </wps:txbx>
                      <wps:bodyPr wrap="square" lIns="0" tIns="0" rIns="0" bIns="0" rtlCol="0">
                        <a:noAutofit/>
                      </wps:bodyPr>
                    </wps:wsp>
                  </a:graphicData>
                </a:graphic>
              </wp:anchor>
            </w:drawing>
          </mc:Choice>
          <mc:Fallback>
            <w:pict>
              <v:shape style="position:absolute;margin-left:203.071533pt;margin-top:2.51892pt;width:219.55pt;height:18.150pt;mso-position-horizontal-relative:page;mso-position-vertical-relative:paragraph;z-index:-16059392" type="#_x0000_t202" id="docshape18" filled="false" stroked="false">
                <v:textbox inset="0,0,0,0">
                  <w:txbxContent>
                    <w:p>
                      <w:pPr>
                        <w:tabs>
                          <w:tab w:pos="4284" w:val="left" w:leader="none"/>
                        </w:tabs>
                        <w:spacing w:line="208" w:lineRule="exact" w:before="0"/>
                        <w:ind w:left="0" w:right="0" w:firstLine="0"/>
                        <w:jc w:val="left"/>
                        <w:rPr>
                          <w:rFonts w:ascii="DejaVu Serif Condensed"/>
                          <w:i/>
                          <w:sz w:val="21"/>
                        </w:rPr>
                      </w:pPr>
                      <w:r>
                        <w:rPr>
                          <w:rFonts w:ascii="DejaVu Serif Condensed"/>
                          <w:i/>
                          <w:spacing w:val="-10"/>
                          <w:w w:val="95"/>
                          <w:sz w:val="21"/>
                        </w:rPr>
                        <w:t>{</w:t>
                      </w:r>
                      <w:r>
                        <w:rPr>
                          <w:rFonts w:ascii="DejaVu Serif Condensed"/>
                          <w:i/>
                          <w:sz w:val="21"/>
                        </w:rPr>
                        <w:tab/>
                      </w:r>
                      <w:r>
                        <w:rPr>
                          <w:rFonts w:ascii="DejaVu Serif Condensed"/>
                          <w:i/>
                          <w:spacing w:val="-19"/>
                          <w:w w:val="95"/>
                          <w:sz w:val="21"/>
                        </w:rPr>
                        <w:t>}</w:t>
                      </w:r>
                    </w:p>
                  </w:txbxContent>
                </v:textbox>
                <w10:wrap type="none"/>
              </v:shape>
            </w:pict>
          </mc:Fallback>
        </mc:AlternateContent>
      </w:r>
      <w:r>
        <w:rPr>
          <w:rFonts w:ascii="Georgia"/>
          <w:i/>
          <w:sz w:val="21"/>
        </w:rPr>
        <w:t>T</w:t>
      </w:r>
      <w:r>
        <w:rPr>
          <w:rFonts w:ascii="Georgia"/>
          <w:i/>
          <w:sz w:val="21"/>
          <w:vertAlign w:val="subscript"/>
        </w:rPr>
        <w:t>s</w:t>
      </w:r>
      <w:r>
        <w:rPr>
          <w:rFonts w:ascii="Georgia"/>
          <w:i/>
          <w:spacing w:val="79"/>
          <w:sz w:val="21"/>
          <w:vertAlign w:val="baseline"/>
        </w:rPr>
        <w:t> </w:t>
      </w:r>
      <w:r>
        <w:rPr>
          <w:sz w:val="21"/>
          <w:vertAlign w:val="baseline"/>
        </w:rPr>
        <w:t>is</w:t>
      </w:r>
      <w:r>
        <w:rPr>
          <w:spacing w:val="24"/>
          <w:sz w:val="21"/>
          <w:vertAlign w:val="baseline"/>
        </w:rPr>
        <w:t> </w:t>
      </w:r>
      <w:r>
        <w:rPr>
          <w:sz w:val="21"/>
          <w:vertAlign w:val="baseline"/>
        </w:rPr>
        <w:t>a</w:t>
      </w:r>
      <w:r>
        <w:rPr>
          <w:spacing w:val="24"/>
          <w:sz w:val="21"/>
          <w:vertAlign w:val="baseline"/>
        </w:rPr>
        <w:t> </w:t>
      </w:r>
      <w:r>
        <w:rPr>
          <w:sz w:val="21"/>
          <w:vertAlign w:val="baseline"/>
        </w:rPr>
        <w:t>set</w:t>
      </w:r>
      <w:r>
        <w:rPr>
          <w:spacing w:val="25"/>
          <w:sz w:val="21"/>
          <w:vertAlign w:val="baseline"/>
        </w:rPr>
        <w:t> </w:t>
      </w:r>
      <w:r>
        <w:rPr>
          <w:sz w:val="21"/>
          <w:vertAlign w:val="baseline"/>
        </w:rPr>
        <w:t>of</w:t>
      </w:r>
      <w:r>
        <w:rPr>
          <w:spacing w:val="25"/>
          <w:sz w:val="21"/>
          <w:vertAlign w:val="baseline"/>
        </w:rPr>
        <w:t> </w:t>
      </w:r>
      <w:r>
        <w:rPr>
          <w:sz w:val="21"/>
          <w:vertAlign w:val="baseline"/>
        </w:rPr>
        <w:t>simple</w:t>
      </w:r>
      <w:r>
        <w:rPr>
          <w:spacing w:val="24"/>
          <w:sz w:val="21"/>
          <w:vertAlign w:val="baseline"/>
        </w:rPr>
        <w:t> </w:t>
      </w:r>
      <w:r>
        <w:rPr>
          <w:sz w:val="21"/>
          <w:vertAlign w:val="baseline"/>
        </w:rPr>
        <w:t>types.</w:t>
      </w:r>
      <w:r>
        <w:rPr>
          <w:spacing w:val="40"/>
          <w:sz w:val="21"/>
          <w:vertAlign w:val="baseline"/>
        </w:rPr>
        <w:t> </w:t>
      </w:r>
      <w:r>
        <w:rPr>
          <w:rFonts w:ascii="Georgia"/>
          <w:i/>
          <w:sz w:val="21"/>
          <w:vertAlign w:val="baseline"/>
        </w:rPr>
        <w:t>T</w:t>
      </w:r>
      <w:r>
        <w:rPr>
          <w:rFonts w:ascii="Georgia"/>
          <w:i/>
          <w:sz w:val="21"/>
          <w:vertAlign w:val="subscript"/>
        </w:rPr>
        <w:t>s</w:t>
      </w:r>
      <w:r>
        <w:rPr>
          <w:rFonts w:ascii="Georgia"/>
          <w:i/>
          <w:spacing w:val="26"/>
          <w:sz w:val="21"/>
          <w:vertAlign w:val="baseline"/>
        </w:rPr>
        <w:t> </w:t>
      </w:r>
      <w:r>
        <w:rPr>
          <w:sz w:val="21"/>
          <w:vertAlign w:val="baseline"/>
        </w:rPr>
        <w:t>=</w:t>
      </w:r>
      <w:r>
        <w:rPr>
          <w:spacing w:val="80"/>
          <w:w w:val="150"/>
          <w:sz w:val="21"/>
          <w:vertAlign w:val="baseline"/>
        </w:rPr>
        <w:t> </w:t>
      </w:r>
      <w:r>
        <w:rPr>
          <w:rFonts w:ascii="Georgia"/>
          <w:i/>
          <w:sz w:val="21"/>
          <w:vertAlign w:val="baseline"/>
        </w:rPr>
        <w:t>real,</w:t>
      </w:r>
      <w:r>
        <w:rPr>
          <w:rFonts w:ascii="Georgia"/>
          <w:i/>
          <w:spacing w:val="-12"/>
          <w:sz w:val="21"/>
          <w:vertAlign w:val="baseline"/>
        </w:rPr>
        <w:t> </w:t>
      </w:r>
      <w:r>
        <w:rPr>
          <w:rFonts w:ascii="Georgia"/>
          <w:i/>
          <w:sz w:val="21"/>
          <w:vertAlign w:val="baseline"/>
        </w:rPr>
        <w:t>integer,</w:t>
      </w:r>
      <w:r>
        <w:rPr>
          <w:rFonts w:ascii="Georgia"/>
          <w:i/>
          <w:spacing w:val="-12"/>
          <w:sz w:val="21"/>
          <w:vertAlign w:val="baseline"/>
        </w:rPr>
        <w:t> </w:t>
      </w:r>
      <w:r>
        <w:rPr>
          <w:rFonts w:ascii="Georgia"/>
          <w:i/>
          <w:sz w:val="21"/>
          <w:vertAlign w:val="baseline"/>
        </w:rPr>
        <w:t>boolean,</w:t>
      </w:r>
      <w:r>
        <w:rPr>
          <w:rFonts w:ascii="Georgia"/>
          <w:i/>
          <w:spacing w:val="-12"/>
          <w:sz w:val="21"/>
          <w:vertAlign w:val="baseline"/>
        </w:rPr>
        <w:t> </w:t>
      </w:r>
      <w:r>
        <w:rPr>
          <w:rFonts w:ascii="Georgia"/>
          <w:i/>
          <w:sz w:val="21"/>
          <w:vertAlign w:val="baseline"/>
        </w:rPr>
        <w:t>enum,</w:t>
      </w:r>
      <w:r>
        <w:rPr>
          <w:rFonts w:ascii="Georgia"/>
          <w:i/>
          <w:spacing w:val="-12"/>
          <w:sz w:val="21"/>
          <w:vertAlign w:val="baseline"/>
        </w:rPr>
        <w:t> </w:t>
      </w:r>
      <w:r>
        <w:rPr>
          <w:rFonts w:ascii="Georgia"/>
          <w:i/>
          <w:sz w:val="21"/>
          <w:vertAlign w:val="baseline"/>
        </w:rPr>
        <w:t>set,</w:t>
      </w:r>
      <w:r>
        <w:rPr>
          <w:rFonts w:ascii="Georgia"/>
          <w:i/>
          <w:spacing w:val="-12"/>
          <w:sz w:val="21"/>
          <w:vertAlign w:val="baseline"/>
        </w:rPr>
        <w:t> </w:t>
      </w:r>
      <w:r>
        <w:rPr>
          <w:rFonts w:ascii="Georgia"/>
          <w:i/>
          <w:sz w:val="21"/>
          <w:vertAlign w:val="baseline"/>
        </w:rPr>
        <w:t>ratio,</w:t>
      </w:r>
      <w:r>
        <w:rPr>
          <w:rFonts w:ascii="Georgia"/>
          <w:i/>
          <w:spacing w:val="-12"/>
          <w:sz w:val="21"/>
          <w:vertAlign w:val="baseline"/>
        </w:rPr>
        <w:t> </w:t>
      </w:r>
      <w:r>
        <w:rPr>
          <w:rFonts w:ascii="Georgia"/>
          <w:i/>
          <w:sz w:val="21"/>
          <w:vertAlign w:val="baseline"/>
        </w:rPr>
        <w:t>string</w:t>
      </w:r>
      <w:r>
        <w:rPr>
          <w:rFonts w:ascii="Georgia"/>
          <w:i/>
          <w:sz w:val="21"/>
          <w:vertAlign w:val="baseline"/>
        </w:rPr>
        <w:t> T</w:t>
      </w:r>
      <w:r>
        <w:rPr>
          <w:rFonts w:ascii="Georgia"/>
          <w:i/>
          <w:sz w:val="21"/>
          <w:vertAlign w:val="subscript"/>
        </w:rPr>
        <w:t>c</w:t>
      </w:r>
      <w:r>
        <w:rPr>
          <w:rFonts w:ascii="Georgia"/>
          <w:i/>
          <w:spacing w:val="68"/>
          <w:sz w:val="21"/>
          <w:vertAlign w:val="baseline"/>
        </w:rPr>
        <w:t> </w:t>
      </w:r>
      <w:r>
        <w:rPr>
          <w:sz w:val="21"/>
          <w:vertAlign w:val="baseline"/>
        </w:rPr>
        <w:t>=</w:t>
      </w:r>
      <w:r>
        <w:rPr>
          <w:spacing w:val="57"/>
          <w:sz w:val="21"/>
          <w:vertAlign w:val="baseline"/>
        </w:rPr>
        <w:t>  </w:t>
      </w:r>
      <w:r>
        <w:rPr>
          <w:sz w:val="21"/>
          <w:vertAlign w:val="baseline"/>
        </w:rPr>
        <w:t>(</w:t>
      </w:r>
      <w:r>
        <w:rPr>
          <w:rFonts w:ascii="Georgia"/>
          <w:i/>
          <w:sz w:val="21"/>
          <w:vertAlign w:val="baseline"/>
        </w:rPr>
        <w:t>t</w:t>
      </w:r>
      <w:r>
        <w:rPr>
          <w:rFonts w:ascii="LM Roman 8"/>
          <w:sz w:val="21"/>
          <w:vertAlign w:val="subscript"/>
        </w:rPr>
        <w:t>1</w:t>
      </w:r>
      <w:r>
        <w:rPr>
          <w:rFonts w:ascii="Georgia"/>
          <w:i/>
          <w:sz w:val="21"/>
          <w:vertAlign w:val="baseline"/>
        </w:rPr>
        <w:t>,</w:t>
      </w:r>
      <w:r>
        <w:rPr>
          <w:rFonts w:ascii="Georgia"/>
          <w:i/>
          <w:spacing w:val="59"/>
          <w:sz w:val="21"/>
          <w:vertAlign w:val="baseline"/>
        </w:rPr>
        <w:t>   </w:t>
      </w:r>
      <w:r>
        <w:rPr>
          <w:rFonts w:ascii="Georgia"/>
          <w:i/>
          <w:sz w:val="21"/>
          <w:vertAlign w:val="baseline"/>
        </w:rPr>
        <w:t>,</w:t>
      </w:r>
      <w:r>
        <w:rPr>
          <w:rFonts w:ascii="Georgia"/>
          <w:i/>
          <w:spacing w:val="-14"/>
          <w:sz w:val="21"/>
          <w:vertAlign w:val="baseline"/>
        </w:rPr>
        <w:t> </w:t>
      </w:r>
      <w:r>
        <w:rPr>
          <w:rFonts w:ascii="Georgia"/>
          <w:i/>
          <w:sz w:val="21"/>
          <w:vertAlign w:val="baseline"/>
        </w:rPr>
        <w:t>t</w:t>
      </w:r>
      <w:r>
        <w:rPr>
          <w:rFonts w:ascii="Georgia"/>
          <w:i/>
          <w:sz w:val="21"/>
          <w:vertAlign w:val="subscript"/>
        </w:rPr>
        <w:t>N</w:t>
      </w:r>
      <w:r>
        <w:rPr>
          <w:rFonts w:ascii="Georgia"/>
          <w:i/>
          <w:spacing w:val="-24"/>
          <w:sz w:val="21"/>
          <w:vertAlign w:val="baseline"/>
        </w:rPr>
        <w:t> </w:t>
      </w:r>
      <w:r>
        <w:rPr>
          <w:sz w:val="21"/>
          <w:vertAlign w:val="baseline"/>
        </w:rPr>
        <w:t>)</w:t>
      </w:r>
      <w:r>
        <w:rPr>
          <w:spacing w:val="8"/>
          <w:sz w:val="21"/>
          <w:vertAlign w:val="baseline"/>
        </w:rPr>
        <w:t> </w:t>
      </w:r>
      <w:r>
        <w:rPr>
          <w:rFonts w:ascii="Georgia"/>
          <w:i/>
          <w:sz w:val="21"/>
          <w:vertAlign w:val="baseline"/>
        </w:rPr>
        <w:t>N</w:t>
      </w:r>
      <w:r>
        <w:rPr>
          <w:rFonts w:ascii="Georgia"/>
          <w:i/>
          <w:spacing w:val="56"/>
          <w:w w:val="150"/>
          <w:sz w:val="21"/>
          <w:vertAlign w:val="baseline"/>
        </w:rPr>
        <w:t> </w:t>
      </w:r>
      <w:r>
        <w:rPr>
          <w:rFonts w:ascii="Georgia"/>
          <w:i/>
          <w:sz w:val="21"/>
          <w:vertAlign w:val="baseline"/>
        </w:rPr>
        <w:t>&gt;</w:t>
      </w:r>
      <w:r>
        <w:rPr>
          <w:rFonts w:ascii="Georgia"/>
          <w:i/>
          <w:spacing w:val="56"/>
          <w:sz w:val="21"/>
          <w:vertAlign w:val="baseline"/>
        </w:rPr>
        <w:t> </w:t>
      </w:r>
      <w:r>
        <w:rPr>
          <w:spacing w:val="11"/>
          <w:sz w:val="21"/>
          <w:vertAlign w:val="baseline"/>
        </w:rPr>
        <w:t>1</w:t>
      </w:r>
      <w:r>
        <w:rPr>
          <w:rFonts w:ascii="Georgia"/>
          <w:i/>
          <w:spacing w:val="11"/>
          <w:sz w:val="21"/>
          <w:vertAlign w:val="baseline"/>
        </w:rPr>
        <w:t>,t</w:t>
      </w:r>
      <w:r>
        <w:rPr>
          <w:rFonts w:ascii="Georgia"/>
          <w:i/>
          <w:spacing w:val="70"/>
          <w:sz w:val="21"/>
          <w:vertAlign w:val="baseline"/>
        </w:rPr>
        <w:t>   </w:t>
      </w:r>
      <w:r>
        <w:rPr>
          <w:rFonts w:ascii="Georgia"/>
          <w:i/>
          <w:sz w:val="21"/>
          <w:vertAlign w:val="baseline"/>
        </w:rPr>
        <w:t>T</w:t>
      </w:r>
      <w:r>
        <w:rPr>
          <w:rFonts w:ascii="Georgia"/>
          <w:i/>
          <w:spacing w:val="71"/>
          <w:sz w:val="21"/>
          <w:vertAlign w:val="baseline"/>
        </w:rPr>
        <w:t>  </w:t>
      </w:r>
      <w:r>
        <w:rPr>
          <w:sz w:val="21"/>
          <w:vertAlign w:val="baseline"/>
        </w:rPr>
        <w:t>is</w:t>
      </w:r>
      <w:r>
        <w:rPr>
          <w:spacing w:val="48"/>
          <w:sz w:val="21"/>
          <w:vertAlign w:val="baseline"/>
        </w:rPr>
        <w:t> </w:t>
      </w:r>
      <w:r>
        <w:rPr>
          <w:sz w:val="21"/>
          <w:vertAlign w:val="baseline"/>
        </w:rPr>
        <w:t>a</w:t>
      </w:r>
      <w:r>
        <w:rPr>
          <w:spacing w:val="48"/>
          <w:sz w:val="21"/>
          <w:vertAlign w:val="baseline"/>
        </w:rPr>
        <w:t> </w:t>
      </w:r>
      <w:r>
        <w:rPr>
          <w:sz w:val="21"/>
          <w:vertAlign w:val="baseline"/>
        </w:rPr>
        <w:t>set</w:t>
      </w:r>
      <w:r>
        <w:rPr>
          <w:spacing w:val="49"/>
          <w:sz w:val="21"/>
          <w:vertAlign w:val="baseline"/>
        </w:rPr>
        <w:t> </w:t>
      </w:r>
      <w:r>
        <w:rPr>
          <w:sz w:val="21"/>
          <w:vertAlign w:val="baseline"/>
        </w:rPr>
        <w:t>of</w:t>
      </w:r>
      <w:r>
        <w:rPr>
          <w:spacing w:val="49"/>
          <w:sz w:val="21"/>
          <w:vertAlign w:val="baseline"/>
        </w:rPr>
        <w:t> </w:t>
      </w:r>
      <w:r>
        <w:rPr>
          <w:sz w:val="21"/>
          <w:vertAlign w:val="baseline"/>
        </w:rPr>
        <w:t>complex</w:t>
      </w:r>
      <w:r>
        <w:rPr>
          <w:spacing w:val="49"/>
          <w:sz w:val="21"/>
          <w:vertAlign w:val="baseline"/>
        </w:rPr>
        <w:t> </w:t>
      </w:r>
      <w:r>
        <w:rPr>
          <w:sz w:val="21"/>
          <w:vertAlign w:val="baseline"/>
        </w:rPr>
        <w:t>types</w:t>
      </w:r>
      <w:r>
        <w:rPr>
          <w:spacing w:val="48"/>
          <w:sz w:val="21"/>
          <w:vertAlign w:val="baseline"/>
        </w:rPr>
        <w:t> </w:t>
      </w:r>
      <w:r>
        <w:rPr>
          <w:sz w:val="21"/>
          <w:vertAlign w:val="baseline"/>
        </w:rPr>
        <w:t>containing</w:t>
      </w:r>
      <w:r>
        <w:rPr>
          <w:spacing w:val="48"/>
          <w:sz w:val="21"/>
          <w:vertAlign w:val="baseline"/>
        </w:rPr>
        <w:t> </w:t>
      </w:r>
      <w:r>
        <w:rPr>
          <w:sz w:val="21"/>
          <w:vertAlign w:val="baseline"/>
        </w:rPr>
        <w:t>a</w:t>
      </w:r>
      <w:r>
        <w:rPr>
          <w:spacing w:val="49"/>
          <w:sz w:val="21"/>
          <w:vertAlign w:val="baseline"/>
        </w:rPr>
        <w:t> </w:t>
      </w:r>
      <w:r>
        <w:rPr>
          <w:spacing w:val="-5"/>
          <w:sz w:val="21"/>
          <w:vertAlign w:val="baseline"/>
        </w:rPr>
        <w:t>non</w:t>
      </w:r>
    </w:p>
    <w:p>
      <w:pPr>
        <w:pStyle w:val="BodyText"/>
        <w:spacing w:line="218" w:lineRule="auto" w:before="39"/>
        <w:ind w:left="531" w:right="220"/>
      </w:pPr>
      <w:r>
        <w:rPr/>
        <w:t>primitive value. It aggregates other (simple or complex) types. The essence is similar to </w:t>
      </w:r>
      <w:r>
        <w:rPr>
          <w:rFonts w:ascii="LM Roman 10"/>
          <w:i/>
        </w:rPr>
        <w:t>struct </w:t>
      </w:r>
      <w:r>
        <w:rPr/>
        <w:t>in the C language or </w:t>
      </w:r>
      <w:r>
        <w:rPr>
          <w:rFonts w:ascii="LM Roman 10"/>
          <w:i/>
        </w:rPr>
        <w:t>record </w:t>
      </w:r>
      <w:r>
        <w:rPr/>
        <w:t>in Pascal</w:t>
      </w:r>
    </w:p>
    <w:p>
      <w:pPr>
        <w:pStyle w:val="BodyText"/>
        <w:tabs>
          <w:tab w:pos="2304" w:val="left" w:leader="none"/>
        </w:tabs>
        <w:spacing w:line="256" w:lineRule="auto" w:before="88"/>
        <w:ind w:left="319" w:right="221" w:hanging="212"/>
      </w:pPr>
      <w:r>
        <w:rPr/>
        <mc:AlternateContent>
          <mc:Choice Requires="wps">
            <w:drawing>
              <wp:anchor distT="0" distB="0" distL="0" distR="0" allowOverlap="1" layoutInCell="1" locked="0" behindDoc="1" simplePos="0" relativeHeight="487256064">
                <wp:simplePos x="0" y="0"/>
                <wp:positionH relativeFrom="page">
                  <wp:posOffset>855699</wp:posOffset>
                </wp:positionH>
                <wp:positionV relativeFrom="paragraph">
                  <wp:posOffset>77278</wp:posOffset>
                </wp:positionV>
                <wp:extent cx="1840864" cy="230504"/>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840864" cy="230504"/>
                        </a:xfrm>
                        <a:prstGeom prst="rect">
                          <a:avLst/>
                        </a:prstGeom>
                      </wps:spPr>
                      <wps:txbx>
                        <w:txbxContent>
                          <w:p>
                            <w:pPr>
                              <w:tabs>
                                <w:tab w:pos="428" w:val="left" w:leader="none"/>
                                <w:tab w:pos="1133" w:val="left" w:leader="none"/>
                                <w:tab w:pos="2792"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w w:val="105"/>
                                <w:sz w:val="21"/>
                              </w:rPr>
                              <w:t>×</w:t>
                            </w:r>
                            <w:r>
                              <w:rPr>
                                <w:rFonts w:ascii="DejaVu Serif Condensed" w:hAnsi="DejaVu Serif Condensed"/>
                                <w:i/>
                                <w:sz w:val="21"/>
                              </w:rPr>
                              <w:tab/>
                            </w:r>
                            <w:r>
                              <w:rPr>
                                <w:rFonts w:ascii="DejaVu Serif Condensed" w:hAnsi="DejaVu Serif Condensed"/>
                                <w:i/>
                                <w:spacing w:val="-10"/>
                                <w:w w:val="110"/>
                                <w:sz w:val="21"/>
                              </w:rPr>
                              <w:t>→</w:t>
                            </w:r>
                            <w:r>
                              <w:rPr>
                                <w:rFonts w:ascii="DejaVu Serif Condensed" w:hAnsi="DejaVu Serif Condensed"/>
                                <w:i/>
                                <w:sz w:val="21"/>
                              </w:rPr>
                              <w:tab/>
                            </w:r>
                            <w:r>
                              <w:rPr>
                                <w:rFonts w:ascii="DejaVu Serif Condensed" w:hAnsi="DejaVu Serif Condensed"/>
                                <w:i/>
                                <w:w w:val="105"/>
                                <w:sz w:val="21"/>
                              </w:rPr>
                              <w:t>∈</w:t>
                            </w:r>
                            <w:r>
                              <w:rPr>
                                <w:rFonts w:ascii="DejaVu Serif Condensed" w:hAnsi="DejaVu Serif Condensed"/>
                                <w:i/>
                                <w:spacing w:val="21"/>
                                <w:w w:val="105"/>
                                <w:sz w:val="21"/>
                              </w:rPr>
                              <w:t> </w:t>
                            </w:r>
                            <w:r>
                              <w:rPr>
                                <w:rFonts w:ascii="DejaVu Serif Condensed" w:hAnsi="DejaVu Serif Condensed"/>
                                <w:i/>
                                <w:spacing w:val="-5"/>
                                <w:w w:val="105"/>
                                <w:sz w:val="21"/>
                              </w:rPr>
                              <w:t>{−</w:t>
                            </w:r>
                            <w:r>
                              <w:rPr>
                                <w:rFonts w:ascii="DejaVu Serif Condensed" w:hAnsi="DejaVu Serif Condensed"/>
                                <w:i/>
                                <w:sz w:val="21"/>
                              </w:rPr>
                              <w:tab/>
                            </w:r>
                            <w:r>
                              <w:rPr>
                                <w:rFonts w:ascii="DejaVu Serif Condensed" w:hAnsi="DejaVu Serif Condensed"/>
                                <w:i/>
                                <w:spacing w:val="-31"/>
                                <w:w w:val="105"/>
                                <w:sz w:val="21"/>
                              </w:rPr>
                              <w:t>}</w:t>
                            </w:r>
                          </w:p>
                        </w:txbxContent>
                      </wps:txbx>
                      <wps:bodyPr wrap="square" lIns="0" tIns="0" rIns="0" bIns="0" rtlCol="0">
                        <a:noAutofit/>
                      </wps:bodyPr>
                    </wps:wsp>
                  </a:graphicData>
                </a:graphic>
              </wp:anchor>
            </w:drawing>
          </mc:Choice>
          <mc:Fallback>
            <w:pict>
              <v:shape style="position:absolute;margin-left:67.377899pt;margin-top:6.084928pt;width:144.950pt;height:18.150pt;mso-position-horizontal-relative:page;mso-position-vertical-relative:paragraph;z-index:-16060416" type="#_x0000_t202" id="docshape19" filled="false" stroked="false">
                <v:textbox inset="0,0,0,0">
                  <w:txbxContent>
                    <w:p>
                      <w:pPr>
                        <w:tabs>
                          <w:tab w:pos="428" w:val="left" w:leader="none"/>
                          <w:tab w:pos="1133" w:val="left" w:leader="none"/>
                          <w:tab w:pos="2792"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w w:val="105"/>
                          <w:sz w:val="21"/>
                        </w:rPr>
                        <w:t>×</w:t>
                      </w:r>
                      <w:r>
                        <w:rPr>
                          <w:rFonts w:ascii="DejaVu Serif Condensed" w:hAnsi="DejaVu Serif Condensed"/>
                          <w:i/>
                          <w:sz w:val="21"/>
                        </w:rPr>
                        <w:tab/>
                      </w:r>
                      <w:r>
                        <w:rPr>
                          <w:rFonts w:ascii="DejaVu Serif Condensed" w:hAnsi="DejaVu Serif Condensed"/>
                          <w:i/>
                          <w:spacing w:val="-10"/>
                          <w:w w:val="110"/>
                          <w:sz w:val="21"/>
                        </w:rPr>
                        <w:t>→</w:t>
                      </w:r>
                      <w:r>
                        <w:rPr>
                          <w:rFonts w:ascii="DejaVu Serif Condensed" w:hAnsi="DejaVu Serif Condensed"/>
                          <w:i/>
                          <w:sz w:val="21"/>
                        </w:rPr>
                        <w:tab/>
                      </w:r>
                      <w:r>
                        <w:rPr>
                          <w:rFonts w:ascii="DejaVu Serif Condensed" w:hAnsi="DejaVu Serif Condensed"/>
                          <w:i/>
                          <w:w w:val="105"/>
                          <w:sz w:val="21"/>
                        </w:rPr>
                        <w:t>∈</w:t>
                      </w:r>
                      <w:r>
                        <w:rPr>
                          <w:rFonts w:ascii="DejaVu Serif Condensed" w:hAnsi="DejaVu Serif Condensed"/>
                          <w:i/>
                          <w:spacing w:val="21"/>
                          <w:w w:val="105"/>
                          <w:sz w:val="21"/>
                        </w:rPr>
                        <w:t> </w:t>
                      </w:r>
                      <w:r>
                        <w:rPr>
                          <w:rFonts w:ascii="DejaVu Serif Condensed" w:hAnsi="DejaVu Serif Condensed"/>
                          <w:i/>
                          <w:spacing w:val="-5"/>
                          <w:w w:val="105"/>
                          <w:sz w:val="21"/>
                        </w:rPr>
                        <w:t>{−</w:t>
                      </w:r>
                      <w:r>
                        <w:rPr>
                          <w:rFonts w:ascii="DejaVu Serif Condensed" w:hAnsi="DejaVu Serif Condensed"/>
                          <w:i/>
                          <w:sz w:val="21"/>
                        </w:rPr>
                        <w:tab/>
                      </w:r>
                      <w:r>
                        <w:rPr>
                          <w:rFonts w:ascii="DejaVu Serif Condensed" w:hAnsi="DejaVu Serif Condensed"/>
                          <w:i/>
                          <w:spacing w:val="-31"/>
                          <w:w w:val="105"/>
                          <w:sz w:val="21"/>
                        </w:rPr>
                        <w:t>}</w:t>
                      </w:r>
                    </w:p>
                  </w:txbxContent>
                </v:textbox>
                <w10:wrap type="none"/>
              </v:shape>
            </w:pict>
          </mc:Fallback>
        </mc:AlternateContent>
      </w:r>
      <w:r>
        <w:rPr>
          <w:rFonts w:ascii="Georgia" w:hAnsi="Georgia"/>
          <w:i/>
        </w:rPr>
        <w:t>γ</w:t>
      </w:r>
      <w:r>
        <w:rPr>
          <w:rFonts w:ascii="Georgia" w:hAnsi="Georgia"/>
          <w:i/>
          <w:spacing w:val="40"/>
        </w:rPr>
        <w:t> </w:t>
      </w:r>
      <w:r>
        <w:rPr/>
        <w:t>:</w:t>
      </w:r>
      <w:r>
        <w:rPr>
          <w:spacing w:val="40"/>
        </w:rPr>
        <w:t> </w:t>
      </w:r>
      <w:r>
        <w:rPr>
          <w:rFonts w:ascii="Georgia" w:hAnsi="Georgia"/>
          <w:i/>
        </w:rPr>
        <w:t>x</w:t>
      </w:r>
      <w:r>
        <w:rPr>
          <w:rFonts w:ascii="Georgia" w:hAnsi="Georgia"/>
          <w:i/>
          <w:spacing w:val="80"/>
        </w:rPr>
        <w:t>  </w:t>
      </w:r>
      <w:r>
        <w:rPr>
          <w:rFonts w:ascii="Georgia" w:hAnsi="Georgia"/>
          <w:i/>
        </w:rPr>
        <w:t>y</w:t>
      </w:r>
      <w:r>
        <w:rPr>
          <w:rFonts w:ascii="Georgia" w:hAnsi="Georgia"/>
          <w:i/>
          <w:spacing w:val="80"/>
          <w:w w:val="150"/>
        </w:rPr>
        <w:t>  </w:t>
      </w:r>
      <w:r>
        <w:rPr>
          <w:rFonts w:ascii="Georgia" w:hAnsi="Georgia"/>
          <w:i/>
        </w:rPr>
        <w:t>z</w:t>
      </w:r>
      <w:r>
        <w:rPr/>
        <w:t>; </w:t>
      </w:r>
      <w:r>
        <w:rPr>
          <w:rFonts w:ascii="Georgia" w:hAnsi="Georgia"/>
          <w:i/>
        </w:rPr>
        <w:t>z</w:t>
        <w:tab/>
      </w:r>
      <w:r>
        <w:rPr/>
        <w:t>1</w:t>
      </w:r>
      <w:r>
        <w:rPr>
          <w:rFonts w:ascii="Georgia" w:hAnsi="Georgia"/>
          <w:i/>
        </w:rPr>
        <w:t>,</w:t>
      </w:r>
      <w:r>
        <w:rPr>
          <w:rFonts w:ascii="Georgia" w:hAnsi="Georgia"/>
          <w:i/>
          <w:spacing w:val="-13"/>
        </w:rPr>
        <w:t> </w:t>
      </w:r>
      <w:r>
        <w:rPr/>
        <w:t>0</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2"/>
        </w:rPr>
        <w:t> </w:t>
      </w:r>
      <w:r>
        <w:rPr/>
        <w:t>“</w:t>
      </w:r>
      <w:r>
        <w:rPr>
          <w:rFonts w:ascii="Georgia" w:hAnsi="Georgia"/>
          <w:i/>
        </w:rPr>
        <w:t>n/d</w:t>
      </w:r>
      <w:r>
        <w:rPr/>
        <w:t>”</w:t>
      </w:r>
      <w:r>
        <w:rPr>
          <w:spacing w:val="80"/>
          <w:w w:val="150"/>
        </w:rPr>
        <w:t> </w:t>
      </w:r>
      <w:r>
        <w:rPr/>
        <w:t>is</w:t>
      </w:r>
      <w:r>
        <w:rPr>
          <w:spacing w:val="37"/>
        </w:rPr>
        <w:t> </w:t>
      </w:r>
      <w:r>
        <w:rPr/>
        <w:t>a</w:t>
      </w:r>
      <w:r>
        <w:rPr>
          <w:spacing w:val="37"/>
        </w:rPr>
        <w:t> </w:t>
      </w:r>
      <w:r>
        <w:rPr/>
        <w:t>function</w:t>
      </w:r>
      <w:r>
        <w:rPr>
          <w:spacing w:val="37"/>
        </w:rPr>
        <w:t> </w:t>
      </w:r>
      <w:r>
        <w:rPr/>
        <w:t>which</w:t>
      </w:r>
      <w:r>
        <w:rPr>
          <w:spacing w:val="37"/>
        </w:rPr>
        <w:t> </w:t>
      </w:r>
      <w:r>
        <w:rPr/>
        <w:t>compares</w:t>
      </w:r>
      <w:r>
        <w:rPr>
          <w:spacing w:val="37"/>
        </w:rPr>
        <w:t> </w:t>
      </w:r>
      <w:r>
        <w:rPr/>
        <w:t>two</w:t>
      </w:r>
      <w:r>
        <w:rPr>
          <w:spacing w:val="37"/>
        </w:rPr>
        <w:t> </w:t>
      </w:r>
      <w:r>
        <w:rPr/>
        <w:t>instances </w:t>
      </w:r>
      <w:r>
        <w:rPr>
          <w:rFonts w:ascii="Georgia" w:hAnsi="Georgia"/>
          <w:i/>
        </w:rPr>
        <w:t>x,</w:t>
      </w:r>
      <w:r>
        <w:rPr>
          <w:rFonts w:ascii="Georgia" w:hAnsi="Georgia"/>
          <w:i/>
          <w:spacing w:val="-13"/>
        </w:rPr>
        <w:t> </w:t>
      </w:r>
      <w:r>
        <w:rPr>
          <w:rFonts w:ascii="Georgia" w:hAnsi="Georgia"/>
          <w:i/>
        </w:rPr>
        <w:t>y</w:t>
      </w:r>
      <w:r>
        <w:rPr>
          <w:rFonts w:ascii="Georgia" w:hAnsi="Georgia"/>
          <w:i/>
          <w:spacing w:val="34"/>
        </w:rPr>
        <w:t> </w:t>
      </w:r>
      <w:r>
        <w:rPr/>
        <w:t>of the property type </w:t>
      </w:r>
      <w:r>
        <w:rPr>
          <w:rFonts w:ascii="Georgia" w:hAnsi="Georgia"/>
          <w:i/>
        </w:rPr>
        <w:t>t</w:t>
      </w:r>
      <w:r>
        <w:rPr/>
        <w:t>,</w:t>
      </w:r>
      <w:r>
        <w:rPr>
          <w:spacing w:val="32"/>
        </w:rPr>
        <w:t> </w:t>
      </w:r>
      <w:r>
        <w:rPr/>
        <w:t>stating which of</w:t>
      </w:r>
      <w:r>
        <w:rPr>
          <w:spacing w:val="29"/>
        </w:rPr>
        <w:t> </w:t>
      </w:r>
      <w:r>
        <w:rPr/>
        <w:t>the two values is better.</w:t>
      </w:r>
      <w:r>
        <w:rPr>
          <w:spacing w:val="40"/>
        </w:rPr>
        <w:t> </w:t>
      </w:r>
      <w:r>
        <w:rPr/>
        <w:t>We work with several predefined </w:t>
      </w:r>
      <w:r>
        <w:rPr>
          <w:rFonts w:ascii="Georgia" w:hAnsi="Georgia"/>
          <w:i/>
        </w:rPr>
        <w:t>gamma </w:t>
      </w:r>
      <w:r>
        <w:rPr/>
        <w:t>functions such as Increasing (more is better), Decreasing (less is better), and assume the possibility to define new ones.</w:t>
      </w:r>
      <w:r>
        <w:rPr>
          <w:spacing w:val="40"/>
        </w:rPr>
        <w:t> </w:t>
      </w:r>
      <w:r>
        <w:rPr/>
        <w:t>The meaning</w:t>
      </w:r>
      <w:r>
        <w:rPr>
          <w:spacing w:val="24"/>
        </w:rPr>
        <w:t> </w:t>
      </w:r>
      <w:r>
        <w:rPr/>
        <w:t>of</w:t>
      </w:r>
      <w:r>
        <w:rPr>
          <w:spacing w:val="24"/>
        </w:rPr>
        <w:t> </w:t>
      </w:r>
      <w:r>
        <w:rPr/>
        <w:t>the</w:t>
      </w:r>
      <w:r>
        <w:rPr>
          <w:spacing w:val="24"/>
        </w:rPr>
        <w:t> </w:t>
      </w:r>
      <w:r>
        <w:rPr/>
        <w:t>return</w:t>
      </w:r>
      <w:r>
        <w:rPr>
          <w:spacing w:val="24"/>
        </w:rPr>
        <w:t> </w:t>
      </w:r>
      <w:r>
        <w:rPr/>
        <w:t>values</w:t>
      </w:r>
      <w:r>
        <w:rPr>
          <w:spacing w:val="24"/>
        </w:rPr>
        <w:t> </w:t>
      </w:r>
      <w:r>
        <w:rPr/>
        <w:t>is:</w:t>
      </w:r>
      <w:r>
        <w:rPr>
          <w:spacing w:val="40"/>
        </w:rPr>
        <w:t> </w:t>
      </w:r>
      <w:r>
        <w:rPr/>
        <w:t>-1:</w:t>
      </w:r>
      <w:r>
        <w:rPr>
          <w:spacing w:val="40"/>
        </w:rPr>
        <w:t> </w:t>
      </w:r>
      <w:r>
        <w:rPr>
          <w:rFonts w:ascii="Georgia" w:hAnsi="Georgia"/>
          <w:i/>
        </w:rPr>
        <w:t>x</w:t>
      </w:r>
      <w:r>
        <w:rPr>
          <w:rFonts w:ascii="Georgia" w:hAnsi="Georgia"/>
          <w:i/>
          <w:spacing w:val="26"/>
        </w:rPr>
        <w:t> </w:t>
      </w:r>
      <w:r>
        <w:rPr/>
        <w:t>is</w:t>
      </w:r>
      <w:r>
        <w:rPr>
          <w:spacing w:val="24"/>
        </w:rPr>
        <w:t> </w:t>
      </w:r>
      <w:r>
        <w:rPr/>
        <w:t>worse</w:t>
      </w:r>
      <w:r>
        <w:rPr>
          <w:spacing w:val="24"/>
        </w:rPr>
        <w:t> </w:t>
      </w:r>
      <w:r>
        <w:rPr/>
        <w:t>than</w:t>
      </w:r>
      <w:r>
        <w:rPr>
          <w:spacing w:val="24"/>
        </w:rPr>
        <w:t> </w:t>
      </w:r>
      <w:r>
        <w:rPr>
          <w:rFonts w:ascii="Georgia" w:hAnsi="Georgia"/>
          <w:i/>
        </w:rPr>
        <w:t>y</w:t>
      </w:r>
      <w:r>
        <w:rPr/>
        <w:t>,</w:t>
      </w:r>
      <w:r>
        <w:rPr>
          <w:spacing w:val="25"/>
        </w:rPr>
        <w:t> </w:t>
      </w:r>
      <w:r>
        <w:rPr/>
        <w:t>0:</w:t>
      </w:r>
      <w:r>
        <w:rPr>
          <w:spacing w:val="40"/>
        </w:rPr>
        <w:t> </w:t>
      </w:r>
      <w:r>
        <w:rPr>
          <w:rFonts w:ascii="Georgia" w:hAnsi="Georgia"/>
          <w:i/>
        </w:rPr>
        <w:t>x</w:t>
      </w:r>
      <w:r>
        <w:rPr>
          <w:rFonts w:ascii="Georgia" w:hAnsi="Georgia"/>
          <w:i/>
          <w:spacing w:val="26"/>
        </w:rPr>
        <w:t> </w:t>
      </w:r>
      <w:r>
        <w:rPr/>
        <w:t>is</w:t>
      </w:r>
      <w:r>
        <w:rPr>
          <w:spacing w:val="24"/>
        </w:rPr>
        <w:t> </w:t>
      </w:r>
      <w:r>
        <w:rPr/>
        <w:t>equal</w:t>
      </w:r>
      <w:r>
        <w:rPr>
          <w:spacing w:val="24"/>
        </w:rPr>
        <w:t> </w:t>
      </w:r>
      <w:r>
        <w:rPr/>
        <w:t>to</w:t>
      </w:r>
      <w:r>
        <w:rPr>
          <w:spacing w:val="24"/>
        </w:rPr>
        <w:t> </w:t>
      </w:r>
      <w:r>
        <w:rPr>
          <w:rFonts w:ascii="Georgia" w:hAnsi="Georgia"/>
          <w:i/>
        </w:rPr>
        <w:t>y</w:t>
      </w:r>
      <w:r>
        <w:rPr/>
        <w:t>,</w:t>
      </w:r>
      <w:r>
        <w:rPr>
          <w:spacing w:val="25"/>
        </w:rPr>
        <w:t> </w:t>
      </w:r>
      <w:r>
        <w:rPr/>
        <w:t>+1:</w:t>
      </w:r>
      <w:r>
        <w:rPr>
          <w:spacing w:val="40"/>
        </w:rPr>
        <w:t> </w:t>
      </w:r>
      <w:r>
        <w:rPr>
          <w:rFonts w:ascii="Georgia" w:hAnsi="Georgia"/>
          <w:i/>
        </w:rPr>
        <w:t>x</w:t>
      </w:r>
      <w:r>
        <w:rPr>
          <w:rFonts w:ascii="Georgia" w:hAnsi="Georgia"/>
          <w:i/>
        </w:rPr>
        <w:t> </w:t>
      </w:r>
      <w:r>
        <w:rPr/>
        <w:t>is better than </w:t>
      </w:r>
      <w:r>
        <w:rPr>
          <w:rFonts w:ascii="Georgia" w:hAnsi="Georgia"/>
          <w:i/>
        </w:rPr>
        <w:t>y</w:t>
      </w:r>
      <w:r>
        <w:rPr/>
        <w:t>, “</w:t>
      </w:r>
      <w:r>
        <w:rPr>
          <w:rFonts w:ascii="Georgia" w:hAnsi="Georgia"/>
          <w:i/>
        </w:rPr>
        <w:t>n/d</w:t>
      </w:r>
      <w:r>
        <w:rPr/>
        <w:t>”:</w:t>
      </w:r>
      <w:r>
        <w:rPr>
          <w:spacing w:val="40"/>
        </w:rPr>
        <w:t> </w:t>
      </w:r>
      <w:r>
        <w:rPr/>
        <w:t>not-defined.</w:t>
      </w:r>
    </w:p>
    <w:p>
      <w:pPr>
        <w:spacing w:line="218" w:lineRule="auto" w:before="22"/>
        <w:ind w:left="319" w:right="0" w:firstLine="211"/>
        <w:jc w:val="left"/>
        <w:rPr>
          <w:sz w:val="21"/>
        </w:rPr>
      </w:pPr>
      <w:r>
        <w:rPr>
          <w:sz w:val="21"/>
        </w:rPr>
        <w:t>The</w:t>
      </w:r>
      <w:r>
        <w:rPr>
          <w:spacing w:val="40"/>
          <w:sz w:val="21"/>
        </w:rPr>
        <w:t> </w:t>
      </w:r>
      <w:r>
        <w:rPr>
          <w:sz w:val="21"/>
        </w:rPr>
        <w:t>function</w:t>
      </w:r>
      <w:r>
        <w:rPr>
          <w:spacing w:val="40"/>
          <w:sz w:val="21"/>
        </w:rPr>
        <w:t> </w:t>
      </w:r>
      <w:r>
        <w:rPr>
          <w:sz w:val="21"/>
        </w:rPr>
        <w:t>may</w:t>
      </w:r>
      <w:r>
        <w:rPr>
          <w:spacing w:val="40"/>
          <w:sz w:val="21"/>
        </w:rPr>
        <w:t> </w:t>
      </w:r>
      <w:r>
        <w:rPr>
          <w:sz w:val="21"/>
        </w:rPr>
        <w:t>not</w:t>
      </w:r>
      <w:r>
        <w:rPr>
          <w:spacing w:val="40"/>
          <w:sz w:val="21"/>
        </w:rPr>
        <w:t> </w:t>
      </w:r>
      <w:r>
        <w:rPr>
          <w:sz w:val="21"/>
        </w:rPr>
        <w:t>be</w:t>
      </w:r>
      <w:r>
        <w:rPr>
          <w:spacing w:val="40"/>
          <w:sz w:val="21"/>
        </w:rPr>
        <w:t> </w:t>
      </w:r>
      <w:r>
        <w:rPr>
          <w:sz w:val="21"/>
        </w:rPr>
        <w:t>explicitly</w:t>
      </w:r>
      <w:r>
        <w:rPr>
          <w:spacing w:val="40"/>
          <w:sz w:val="21"/>
        </w:rPr>
        <w:t> </w:t>
      </w:r>
      <w:r>
        <w:rPr>
          <w:sz w:val="21"/>
        </w:rPr>
        <w:t>defined</w:t>
      </w:r>
      <w:r>
        <w:rPr>
          <w:spacing w:val="40"/>
          <w:sz w:val="21"/>
        </w:rPr>
        <w:t> </w:t>
      </w:r>
      <w:r>
        <w:rPr>
          <w:sz w:val="21"/>
        </w:rPr>
        <w:t>and</w:t>
      </w:r>
      <w:r>
        <w:rPr>
          <w:spacing w:val="40"/>
          <w:sz w:val="21"/>
        </w:rPr>
        <w:t> </w:t>
      </w:r>
      <w:r>
        <w:rPr>
          <w:sz w:val="21"/>
        </w:rPr>
        <w:t>then</w:t>
      </w:r>
      <w:r>
        <w:rPr>
          <w:spacing w:val="40"/>
          <w:sz w:val="21"/>
        </w:rPr>
        <w:t> </w:t>
      </w:r>
      <w:r>
        <w:rPr>
          <w:sz w:val="21"/>
        </w:rPr>
        <w:t>the</w:t>
      </w:r>
      <w:r>
        <w:rPr>
          <w:spacing w:val="40"/>
          <w:sz w:val="21"/>
        </w:rPr>
        <w:t> </w:t>
      </w:r>
      <w:r>
        <w:rPr>
          <w:sz w:val="21"/>
        </w:rPr>
        <w:t>following</w:t>
      </w:r>
      <w:r>
        <w:rPr>
          <w:spacing w:val="40"/>
          <w:sz w:val="21"/>
        </w:rPr>
        <w:t> </w:t>
      </w:r>
      <w:r>
        <w:rPr>
          <w:sz w:val="21"/>
        </w:rPr>
        <w:t>implicit rules</w:t>
      </w:r>
      <w:r>
        <w:rPr>
          <w:spacing w:val="25"/>
          <w:sz w:val="21"/>
        </w:rPr>
        <w:t> </w:t>
      </w:r>
      <w:r>
        <w:rPr>
          <w:sz w:val="21"/>
        </w:rPr>
        <w:t>hold:</w:t>
      </w:r>
      <w:r>
        <w:rPr>
          <w:spacing w:val="56"/>
          <w:sz w:val="21"/>
        </w:rPr>
        <w:t> </w:t>
      </w:r>
      <w:r>
        <w:rPr>
          <w:sz w:val="21"/>
        </w:rPr>
        <w:t>(i)</w:t>
      </w:r>
      <w:r>
        <w:rPr>
          <w:spacing w:val="25"/>
          <w:sz w:val="21"/>
        </w:rPr>
        <w:t> </w:t>
      </w:r>
      <w:r>
        <w:rPr>
          <w:rFonts w:ascii="LM Roman 10"/>
          <w:i/>
          <w:sz w:val="21"/>
        </w:rPr>
        <w:t>real,</w:t>
      </w:r>
      <w:r>
        <w:rPr>
          <w:rFonts w:ascii="LM Roman 10"/>
          <w:i/>
          <w:spacing w:val="9"/>
          <w:sz w:val="21"/>
        </w:rPr>
        <w:t> </w:t>
      </w:r>
      <w:r>
        <w:rPr>
          <w:rFonts w:ascii="LM Roman 10"/>
          <w:i/>
          <w:sz w:val="21"/>
        </w:rPr>
        <w:t>integer,</w:t>
      </w:r>
      <w:r>
        <w:rPr>
          <w:rFonts w:ascii="LM Roman 10"/>
          <w:i/>
          <w:spacing w:val="8"/>
          <w:sz w:val="21"/>
        </w:rPr>
        <w:t> </w:t>
      </w:r>
      <w:r>
        <w:rPr>
          <w:rFonts w:ascii="LM Roman 10"/>
          <w:i/>
          <w:sz w:val="21"/>
        </w:rPr>
        <w:t>ratio</w:t>
      </w:r>
      <w:r>
        <w:rPr>
          <w:rFonts w:ascii="LM Roman 10"/>
          <w:i/>
          <w:spacing w:val="17"/>
          <w:sz w:val="21"/>
        </w:rPr>
        <w:t> </w:t>
      </w:r>
      <w:r>
        <w:rPr>
          <w:sz w:val="21"/>
        </w:rPr>
        <w:t>use</w:t>
      </w:r>
      <w:r>
        <w:rPr>
          <w:spacing w:val="26"/>
          <w:sz w:val="21"/>
        </w:rPr>
        <w:t> </w:t>
      </w:r>
      <w:r>
        <w:rPr>
          <w:sz w:val="21"/>
        </w:rPr>
        <w:t>mappings</w:t>
      </w:r>
      <w:r>
        <w:rPr>
          <w:spacing w:val="25"/>
          <w:sz w:val="21"/>
        </w:rPr>
        <w:t> </w:t>
      </w:r>
      <w:r>
        <w:rPr>
          <w:sz w:val="21"/>
        </w:rPr>
        <w:t>-1:</w:t>
      </w:r>
      <w:r>
        <w:rPr>
          <w:spacing w:val="56"/>
          <w:sz w:val="21"/>
        </w:rPr>
        <w:t> </w:t>
      </w:r>
      <w:r>
        <w:rPr>
          <w:rFonts w:ascii="Georgia"/>
          <w:i/>
          <w:spacing w:val="17"/>
          <w:sz w:val="21"/>
        </w:rPr>
        <w:t>x</w:t>
      </w:r>
      <w:r>
        <w:rPr>
          <w:rFonts w:ascii="Georgia"/>
          <w:i/>
          <w:spacing w:val="2"/>
          <w:sz w:val="21"/>
        </w:rPr>
        <w:t> </w:t>
      </w:r>
      <w:r>
        <w:rPr>
          <w:rFonts w:ascii="Georgia"/>
          <w:i/>
          <w:sz w:val="21"/>
        </w:rPr>
        <w:t>&lt;</w:t>
      </w:r>
      <w:r>
        <w:rPr>
          <w:rFonts w:ascii="Georgia"/>
          <w:i/>
          <w:spacing w:val="19"/>
          <w:sz w:val="21"/>
        </w:rPr>
        <w:t> </w:t>
      </w:r>
      <w:r>
        <w:rPr>
          <w:rFonts w:ascii="Georgia"/>
          <w:i/>
          <w:sz w:val="21"/>
        </w:rPr>
        <w:t>y</w:t>
      </w:r>
      <w:r>
        <w:rPr>
          <w:sz w:val="21"/>
        </w:rPr>
        <w:t>,</w:t>
      </w:r>
      <w:r>
        <w:rPr>
          <w:spacing w:val="26"/>
          <w:sz w:val="21"/>
        </w:rPr>
        <w:t> </w:t>
      </w:r>
      <w:r>
        <w:rPr>
          <w:sz w:val="21"/>
        </w:rPr>
        <w:t>0:</w:t>
      </w:r>
      <w:r>
        <w:rPr>
          <w:spacing w:val="56"/>
          <w:sz w:val="21"/>
        </w:rPr>
        <w:t> </w:t>
      </w:r>
      <w:r>
        <w:rPr>
          <w:rFonts w:ascii="Georgia"/>
          <w:i/>
          <w:sz w:val="21"/>
        </w:rPr>
        <w:t>x</w:t>
      </w:r>
      <w:r>
        <w:rPr>
          <w:rFonts w:ascii="Georgia"/>
          <w:i/>
          <w:spacing w:val="19"/>
          <w:sz w:val="21"/>
        </w:rPr>
        <w:t> </w:t>
      </w:r>
      <w:r>
        <w:rPr>
          <w:sz w:val="21"/>
        </w:rPr>
        <w:t>=</w:t>
      </w:r>
      <w:r>
        <w:rPr>
          <w:spacing w:val="17"/>
          <w:sz w:val="21"/>
        </w:rPr>
        <w:t> </w:t>
      </w:r>
      <w:r>
        <w:rPr>
          <w:rFonts w:ascii="Georgia"/>
          <w:i/>
          <w:sz w:val="21"/>
        </w:rPr>
        <w:t>y</w:t>
      </w:r>
      <w:r>
        <w:rPr>
          <w:sz w:val="21"/>
        </w:rPr>
        <w:t>,</w:t>
      </w:r>
      <w:r>
        <w:rPr>
          <w:spacing w:val="28"/>
          <w:sz w:val="21"/>
        </w:rPr>
        <w:t> </w:t>
      </w:r>
      <w:r>
        <w:rPr>
          <w:sz w:val="21"/>
        </w:rPr>
        <w:t>+1:</w:t>
      </w:r>
      <w:r>
        <w:rPr>
          <w:spacing w:val="54"/>
          <w:sz w:val="21"/>
        </w:rPr>
        <w:t> </w:t>
      </w:r>
      <w:r>
        <w:rPr>
          <w:rFonts w:ascii="Georgia"/>
          <w:i/>
          <w:spacing w:val="17"/>
          <w:sz w:val="21"/>
        </w:rPr>
        <w:t>x</w:t>
      </w:r>
      <w:r>
        <w:rPr>
          <w:rFonts w:ascii="Georgia"/>
          <w:i/>
          <w:spacing w:val="2"/>
          <w:sz w:val="21"/>
        </w:rPr>
        <w:t> </w:t>
      </w:r>
      <w:r>
        <w:rPr>
          <w:rFonts w:ascii="Georgia"/>
          <w:i/>
          <w:sz w:val="21"/>
        </w:rPr>
        <w:t>&gt;</w:t>
      </w:r>
      <w:r>
        <w:rPr>
          <w:rFonts w:ascii="Georgia"/>
          <w:i/>
          <w:spacing w:val="19"/>
          <w:sz w:val="21"/>
        </w:rPr>
        <w:t> </w:t>
      </w:r>
      <w:r>
        <w:rPr>
          <w:rFonts w:ascii="Georgia"/>
          <w:i/>
          <w:spacing w:val="-5"/>
          <w:sz w:val="21"/>
        </w:rPr>
        <w:t>y</w:t>
      </w:r>
      <w:r>
        <w:rPr>
          <w:spacing w:val="-5"/>
          <w:sz w:val="21"/>
        </w:rPr>
        <w:t>,</w:t>
      </w:r>
    </w:p>
    <w:p>
      <w:pPr>
        <w:spacing w:line="216" w:lineRule="auto" w:before="0"/>
        <w:ind w:left="320" w:right="0" w:hanging="1"/>
        <w:jc w:val="left"/>
        <w:rPr>
          <w:sz w:val="21"/>
        </w:rPr>
      </w:pPr>
      <w:r>
        <w:rPr>
          <w:sz w:val="21"/>
        </w:rPr>
        <w:t>(ii)</w:t>
      </w:r>
      <w:r>
        <w:rPr>
          <w:spacing w:val="31"/>
          <w:sz w:val="21"/>
        </w:rPr>
        <w:t> </w:t>
      </w:r>
      <w:r>
        <w:rPr>
          <w:rFonts w:ascii="LM Roman 10" w:hAnsi="LM Roman 10"/>
          <w:i/>
          <w:sz w:val="21"/>
        </w:rPr>
        <w:t>string</w:t>
      </w:r>
      <w:r>
        <w:rPr>
          <w:rFonts w:ascii="LM Roman 10" w:hAnsi="LM Roman 10"/>
          <w:i/>
          <w:spacing w:val="28"/>
          <w:sz w:val="21"/>
        </w:rPr>
        <w:t> </w:t>
      </w:r>
      <w:r>
        <w:rPr>
          <w:sz w:val="21"/>
        </w:rPr>
        <w:t>uses</w:t>
      </w:r>
      <w:r>
        <w:rPr>
          <w:spacing w:val="31"/>
          <w:sz w:val="21"/>
        </w:rPr>
        <w:t> </w:t>
      </w:r>
      <w:r>
        <w:rPr>
          <w:sz w:val="21"/>
        </w:rPr>
        <w:t>mappings</w:t>
      </w:r>
      <w:r>
        <w:rPr>
          <w:spacing w:val="31"/>
          <w:sz w:val="21"/>
        </w:rPr>
        <w:t> </w:t>
      </w:r>
      <w:r>
        <w:rPr>
          <w:sz w:val="21"/>
        </w:rPr>
        <w:t>0:</w:t>
      </w:r>
      <w:r>
        <w:rPr>
          <w:spacing w:val="70"/>
          <w:sz w:val="21"/>
        </w:rPr>
        <w:t> </w:t>
      </w:r>
      <w:r>
        <w:rPr>
          <w:rFonts w:ascii="Georgia" w:hAnsi="Georgia"/>
          <w:i/>
          <w:sz w:val="21"/>
        </w:rPr>
        <w:t>x</w:t>
      </w:r>
      <w:r>
        <w:rPr>
          <w:rFonts w:ascii="Georgia" w:hAnsi="Georgia"/>
          <w:i/>
          <w:spacing w:val="33"/>
          <w:sz w:val="21"/>
        </w:rPr>
        <w:t> </w:t>
      </w:r>
      <w:r>
        <w:rPr>
          <w:sz w:val="21"/>
        </w:rPr>
        <w:t>literally</w:t>
      </w:r>
      <w:r>
        <w:rPr>
          <w:spacing w:val="31"/>
          <w:sz w:val="21"/>
        </w:rPr>
        <w:t> </w:t>
      </w:r>
      <w:r>
        <w:rPr>
          <w:sz w:val="21"/>
        </w:rPr>
        <w:t>equal</w:t>
      </w:r>
      <w:r>
        <w:rPr>
          <w:spacing w:val="32"/>
          <w:sz w:val="21"/>
        </w:rPr>
        <w:t> </w:t>
      </w:r>
      <w:r>
        <w:rPr>
          <w:sz w:val="21"/>
        </w:rPr>
        <w:t>to</w:t>
      </w:r>
      <w:r>
        <w:rPr>
          <w:spacing w:val="30"/>
          <w:sz w:val="21"/>
        </w:rPr>
        <w:t> </w:t>
      </w:r>
      <w:r>
        <w:rPr>
          <w:rFonts w:ascii="Georgia" w:hAnsi="Georgia"/>
          <w:i/>
          <w:sz w:val="21"/>
        </w:rPr>
        <w:t>y</w:t>
      </w:r>
      <w:r>
        <w:rPr>
          <w:rFonts w:ascii="Georgia" w:hAnsi="Georgia"/>
          <w:i/>
          <w:spacing w:val="40"/>
          <w:sz w:val="21"/>
        </w:rPr>
        <w:t> </w:t>
      </w:r>
      <w:r>
        <w:rPr>
          <w:sz w:val="21"/>
        </w:rPr>
        <w:t>else</w:t>
      </w:r>
      <w:r>
        <w:rPr>
          <w:spacing w:val="31"/>
          <w:sz w:val="21"/>
        </w:rPr>
        <w:t> </w:t>
      </w:r>
      <w:r>
        <w:rPr>
          <w:sz w:val="21"/>
        </w:rPr>
        <w:t>“</w:t>
      </w:r>
      <w:r>
        <w:rPr>
          <w:rFonts w:ascii="Georgia" w:hAnsi="Georgia"/>
          <w:i/>
          <w:sz w:val="21"/>
        </w:rPr>
        <w:t>n/d</w:t>
      </w:r>
      <w:r>
        <w:rPr>
          <w:sz w:val="21"/>
        </w:rPr>
        <w:t>”,</w:t>
      </w:r>
      <w:r>
        <w:rPr>
          <w:spacing w:val="35"/>
          <w:sz w:val="21"/>
        </w:rPr>
        <w:t> </w:t>
      </w:r>
      <w:r>
        <w:rPr>
          <w:sz w:val="21"/>
        </w:rPr>
        <w:t>(iii)</w:t>
      </w:r>
      <w:r>
        <w:rPr>
          <w:spacing w:val="31"/>
          <w:sz w:val="21"/>
        </w:rPr>
        <w:t> </w:t>
      </w:r>
      <w:r>
        <w:rPr>
          <w:rFonts w:ascii="LM Roman 10" w:hAnsi="LM Roman 10"/>
          <w:i/>
          <w:sz w:val="21"/>
        </w:rPr>
        <w:t>boolean</w:t>
      </w:r>
      <w:r>
        <w:rPr>
          <w:rFonts w:ascii="LM Roman 10" w:hAnsi="LM Roman 10"/>
          <w:i/>
          <w:spacing w:val="25"/>
          <w:sz w:val="21"/>
        </w:rPr>
        <w:t> </w:t>
      </w:r>
      <w:r>
        <w:rPr>
          <w:sz w:val="21"/>
        </w:rPr>
        <w:t>uses mappings</w:t>
      </w:r>
      <w:r>
        <w:rPr>
          <w:spacing w:val="15"/>
          <w:sz w:val="21"/>
        </w:rPr>
        <w:t> </w:t>
      </w:r>
      <w:r>
        <w:rPr>
          <w:sz w:val="21"/>
        </w:rPr>
        <w:t>0:</w:t>
      </w:r>
      <w:r>
        <w:rPr>
          <w:spacing w:val="39"/>
          <w:sz w:val="21"/>
        </w:rPr>
        <w:t> </w:t>
      </w:r>
      <w:r>
        <w:rPr>
          <w:rFonts w:ascii="Georgia" w:hAnsi="Georgia"/>
          <w:i/>
          <w:sz w:val="21"/>
        </w:rPr>
        <w:t>x</w:t>
      </w:r>
      <w:r>
        <w:rPr>
          <w:rFonts w:ascii="Georgia" w:hAnsi="Georgia"/>
          <w:i/>
          <w:spacing w:val="8"/>
          <w:sz w:val="21"/>
        </w:rPr>
        <w:t> </w:t>
      </w:r>
      <w:r>
        <w:rPr>
          <w:sz w:val="21"/>
        </w:rPr>
        <w:t>=</w:t>
      </w:r>
      <w:r>
        <w:rPr>
          <w:spacing w:val="5"/>
          <w:sz w:val="21"/>
        </w:rPr>
        <w:t> </w:t>
      </w:r>
      <w:r>
        <w:rPr>
          <w:rFonts w:ascii="Georgia" w:hAnsi="Georgia"/>
          <w:i/>
          <w:sz w:val="21"/>
        </w:rPr>
        <w:t>y</w:t>
      </w:r>
      <w:r>
        <w:rPr>
          <w:rFonts w:ascii="Georgia" w:hAnsi="Georgia"/>
          <w:i/>
          <w:spacing w:val="24"/>
          <w:sz w:val="21"/>
        </w:rPr>
        <w:t> </w:t>
      </w:r>
      <w:r>
        <w:rPr>
          <w:sz w:val="21"/>
        </w:rPr>
        <w:t>else</w:t>
      </w:r>
      <w:r>
        <w:rPr>
          <w:spacing w:val="16"/>
          <w:sz w:val="21"/>
        </w:rPr>
        <w:t> </w:t>
      </w:r>
      <w:r>
        <w:rPr>
          <w:sz w:val="21"/>
        </w:rPr>
        <w:t>“</w:t>
      </w:r>
      <w:r>
        <w:rPr>
          <w:rFonts w:ascii="Georgia" w:hAnsi="Georgia"/>
          <w:i/>
          <w:sz w:val="21"/>
        </w:rPr>
        <w:t>n/d</w:t>
      </w:r>
      <w:r>
        <w:rPr>
          <w:sz w:val="21"/>
        </w:rPr>
        <w:t>”,</w:t>
      </w:r>
      <w:r>
        <w:rPr>
          <w:spacing w:val="16"/>
          <w:sz w:val="21"/>
        </w:rPr>
        <w:t> </w:t>
      </w:r>
      <w:r>
        <w:rPr>
          <w:sz w:val="21"/>
        </w:rPr>
        <w:t>(iv)</w:t>
      </w:r>
      <w:r>
        <w:rPr>
          <w:spacing w:val="16"/>
          <w:sz w:val="21"/>
        </w:rPr>
        <w:t> </w:t>
      </w:r>
      <w:r>
        <w:rPr>
          <w:rFonts w:ascii="LM Roman 10" w:hAnsi="LM Roman 10"/>
          <w:i/>
          <w:sz w:val="21"/>
        </w:rPr>
        <w:t>set,</w:t>
      </w:r>
      <w:r>
        <w:rPr>
          <w:rFonts w:ascii="LM Roman 10" w:hAnsi="LM Roman 10"/>
          <w:i/>
          <w:spacing w:val="-2"/>
          <w:sz w:val="21"/>
        </w:rPr>
        <w:t> </w:t>
      </w:r>
      <w:r>
        <w:rPr>
          <w:rFonts w:ascii="LM Roman 10" w:hAnsi="LM Roman 10"/>
          <w:i/>
          <w:sz w:val="21"/>
        </w:rPr>
        <w:t>enum</w:t>
      </w:r>
      <w:r>
        <w:rPr>
          <w:rFonts w:ascii="LM Roman 10" w:hAnsi="LM Roman 10"/>
          <w:i/>
          <w:spacing w:val="-3"/>
          <w:sz w:val="21"/>
        </w:rPr>
        <w:t> </w:t>
      </w:r>
      <w:r>
        <w:rPr>
          <w:rFonts w:ascii="LM Roman 10" w:hAnsi="LM Roman 10"/>
          <w:i/>
          <w:sz w:val="21"/>
        </w:rPr>
        <w:t>and</w:t>
      </w:r>
      <w:r>
        <w:rPr>
          <w:rFonts w:ascii="LM Roman 10" w:hAnsi="LM Roman 10"/>
          <w:i/>
          <w:spacing w:val="-2"/>
          <w:sz w:val="21"/>
        </w:rPr>
        <w:t> </w:t>
      </w:r>
      <w:r>
        <w:rPr>
          <w:rFonts w:ascii="LM Roman 10" w:hAnsi="LM Roman 10"/>
          <w:i/>
          <w:sz w:val="21"/>
        </w:rPr>
        <w:t>complex</w:t>
      </w:r>
      <w:r>
        <w:rPr>
          <w:rFonts w:ascii="LM Roman 10" w:hAnsi="LM Roman 10"/>
          <w:i/>
          <w:spacing w:val="18"/>
          <w:sz w:val="21"/>
        </w:rPr>
        <w:t> </w:t>
      </w:r>
      <w:r>
        <w:rPr>
          <w:sz w:val="21"/>
        </w:rPr>
        <w:t>use</w:t>
      </w:r>
      <w:r>
        <w:rPr>
          <w:spacing w:val="15"/>
          <w:sz w:val="21"/>
        </w:rPr>
        <w:t> </w:t>
      </w:r>
      <w:r>
        <w:rPr>
          <w:sz w:val="21"/>
        </w:rPr>
        <w:t>previous</w:t>
      </w:r>
      <w:r>
        <w:rPr>
          <w:spacing w:val="16"/>
          <w:sz w:val="21"/>
        </w:rPr>
        <w:t> </w:t>
      </w:r>
      <w:r>
        <w:rPr>
          <w:sz w:val="21"/>
        </w:rPr>
        <w:t>rules</w:t>
      </w:r>
      <w:r>
        <w:rPr>
          <w:spacing w:val="15"/>
          <w:sz w:val="21"/>
        </w:rPr>
        <w:t> </w:t>
      </w:r>
      <w:r>
        <w:rPr>
          <w:spacing w:val="-5"/>
          <w:sz w:val="21"/>
        </w:rPr>
        <w:t>for</w:t>
      </w:r>
    </w:p>
    <w:p>
      <w:pPr>
        <w:pStyle w:val="BodyText"/>
        <w:spacing w:line="259" w:lineRule="auto" w:before="16"/>
        <w:ind w:left="320"/>
        <w:jc w:val="left"/>
      </w:pPr>
      <w:r>
        <w:rPr/>
        <w:t>each element and the result is “</w:t>
      </w:r>
      <w:r>
        <w:rPr>
          <w:rFonts w:ascii="Georgia" w:hAnsi="Georgia"/>
          <w:i/>
        </w:rPr>
        <w:t>n/d</w:t>
      </w:r>
      <w:r>
        <w:rPr/>
        <w:t>” unless each evaluation holds the same value. When</w:t>
      </w:r>
      <w:r>
        <w:rPr>
          <w:spacing w:val="23"/>
        </w:rPr>
        <w:t> </w:t>
      </w:r>
      <w:r>
        <w:rPr/>
        <w:t>an</w:t>
      </w:r>
      <w:r>
        <w:rPr>
          <w:spacing w:val="26"/>
        </w:rPr>
        <w:t> </w:t>
      </w:r>
      <w:r>
        <w:rPr/>
        <w:t>explicit</w:t>
      </w:r>
      <w:r>
        <w:rPr>
          <w:spacing w:val="26"/>
        </w:rPr>
        <w:t> </w:t>
      </w:r>
      <w:r>
        <w:rPr/>
        <w:t>rule</w:t>
      </w:r>
      <w:r>
        <w:rPr>
          <w:spacing w:val="26"/>
        </w:rPr>
        <w:t> </w:t>
      </w:r>
      <w:r>
        <w:rPr/>
        <w:t>does</w:t>
      </w:r>
      <w:r>
        <w:rPr>
          <w:spacing w:val="25"/>
        </w:rPr>
        <w:t> </w:t>
      </w:r>
      <w:r>
        <w:rPr/>
        <w:t>not</w:t>
      </w:r>
      <w:r>
        <w:rPr>
          <w:spacing w:val="26"/>
        </w:rPr>
        <w:t> </w:t>
      </w:r>
      <w:r>
        <w:rPr/>
        <w:t>exist</w:t>
      </w:r>
      <w:r>
        <w:rPr>
          <w:spacing w:val="26"/>
        </w:rPr>
        <w:t> </w:t>
      </w:r>
      <w:r>
        <w:rPr/>
        <w:t>and</w:t>
      </w:r>
      <w:r>
        <w:rPr>
          <w:spacing w:val="26"/>
        </w:rPr>
        <w:t> </w:t>
      </w:r>
      <w:r>
        <w:rPr/>
        <w:t>comparison</w:t>
      </w:r>
      <w:r>
        <w:rPr>
          <w:spacing w:val="25"/>
        </w:rPr>
        <w:t> </w:t>
      </w:r>
      <w:r>
        <w:rPr/>
        <w:t>can</w:t>
      </w:r>
      <w:r>
        <w:rPr>
          <w:spacing w:val="26"/>
        </w:rPr>
        <w:t> </w:t>
      </w:r>
      <w:r>
        <w:rPr/>
        <w:t>not</w:t>
      </w:r>
      <w:r>
        <w:rPr>
          <w:spacing w:val="26"/>
        </w:rPr>
        <w:t> </w:t>
      </w:r>
      <w:r>
        <w:rPr/>
        <w:t>be</w:t>
      </w:r>
      <w:r>
        <w:rPr>
          <w:spacing w:val="26"/>
        </w:rPr>
        <w:t> </w:t>
      </w:r>
      <w:r>
        <w:rPr/>
        <w:t>determined</w:t>
      </w:r>
      <w:r>
        <w:rPr>
          <w:spacing w:val="26"/>
        </w:rPr>
        <w:t> </w:t>
      </w:r>
      <w:r>
        <w:rPr>
          <w:spacing w:val="-5"/>
        </w:rPr>
        <w:t>by</w:t>
      </w:r>
    </w:p>
    <w:p>
      <w:pPr>
        <w:spacing w:after="0" w:line="259" w:lineRule="auto"/>
        <w:jc w:val="left"/>
        <w:sectPr>
          <w:type w:val="continuous"/>
          <w:pgSz w:w="9360" w:h="13610"/>
          <w:pgMar w:header="855" w:footer="0" w:top="920" w:bottom="280" w:left="680" w:right="680"/>
        </w:sectPr>
      </w:pPr>
    </w:p>
    <w:p>
      <w:pPr>
        <w:pStyle w:val="BodyText"/>
        <w:spacing w:before="156"/>
        <w:ind w:left="433"/>
        <w:jc w:val="left"/>
      </w:pPr>
      <w:r>
        <w:rPr/>
        <w:t>the</w:t>
      </w:r>
      <w:r>
        <w:rPr>
          <w:spacing w:val="16"/>
        </w:rPr>
        <w:t> </w:t>
      </w:r>
      <w:r>
        <w:rPr/>
        <w:t>implicit</w:t>
      </w:r>
      <w:r>
        <w:rPr>
          <w:spacing w:val="16"/>
        </w:rPr>
        <w:t> </w:t>
      </w:r>
      <w:r>
        <w:rPr/>
        <w:t>rule,</w:t>
      </w:r>
      <w:r>
        <w:rPr>
          <w:spacing w:val="16"/>
        </w:rPr>
        <w:t> </w:t>
      </w:r>
      <w:r>
        <w:rPr/>
        <w:t>the</w:t>
      </w:r>
      <w:r>
        <w:rPr>
          <w:spacing w:val="17"/>
        </w:rPr>
        <w:t> </w:t>
      </w:r>
      <w:r>
        <w:rPr/>
        <w:t>value</w:t>
      </w:r>
      <w:r>
        <w:rPr>
          <w:spacing w:val="16"/>
        </w:rPr>
        <w:t> </w:t>
      </w:r>
      <w:r>
        <w:rPr/>
        <w:t>“</w:t>
      </w:r>
      <w:r>
        <w:rPr>
          <w:rFonts w:ascii="Georgia" w:hAnsi="Georgia"/>
          <w:i/>
        </w:rPr>
        <w:t>n/d</w:t>
      </w:r>
      <w:r>
        <w:rPr/>
        <w:t>”</w:t>
      </w:r>
      <w:r>
        <w:rPr>
          <w:spacing w:val="16"/>
        </w:rPr>
        <w:t> </w:t>
      </w:r>
      <w:r>
        <w:rPr/>
        <w:t>is</w:t>
      </w:r>
      <w:r>
        <w:rPr>
          <w:spacing w:val="17"/>
        </w:rPr>
        <w:t> </w:t>
      </w:r>
      <w:r>
        <w:rPr>
          <w:spacing w:val="-2"/>
        </w:rPr>
        <w:t>resulted.</w:t>
      </w:r>
    </w:p>
    <w:p>
      <w:pPr>
        <w:spacing w:before="43"/>
        <w:ind w:left="221" w:right="0" w:firstLine="0"/>
        <w:jc w:val="left"/>
        <w:rPr>
          <w:sz w:val="21"/>
        </w:rPr>
      </w:pPr>
      <w:r>
        <w:rPr>
          <w:rFonts w:ascii="Georgia" w:hAnsi="Georgia"/>
          <w:i/>
          <w:sz w:val="21"/>
        </w:rPr>
        <w:t>E</w:t>
      </w:r>
      <w:r>
        <w:rPr>
          <w:rFonts w:ascii="Georgia" w:hAnsi="Georgia"/>
          <w:i/>
          <w:spacing w:val="72"/>
          <w:sz w:val="21"/>
        </w:rPr>
        <w:t> </w:t>
      </w:r>
      <w:r>
        <w:rPr>
          <w:sz w:val="21"/>
        </w:rPr>
        <w:t>=</w:t>
      </w:r>
      <w:r>
        <w:rPr>
          <w:spacing w:val="22"/>
          <w:sz w:val="21"/>
        </w:rPr>
        <w:t> </w:t>
      </w:r>
      <w:r>
        <w:rPr>
          <w:rFonts w:ascii="DejaVu Serif Condensed" w:hAnsi="DejaVu Serif Condensed"/>
          <w:i/>
          <w:sz w:val="21"/>
        </w:rPr>
        <w:t>{</w:t>
      </w:r>
      <w:r>
        <w:rPr>
          <w:rFonts w:ascii="Georgia" w:hAnsi="Georgia"/>
          <w:i/>
          <w:sz w:val="21"/>
        </w:rPr>
        <w:t>e</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DejaVu Serif Condensed" w:hAnsi="DejaVu Serif Condensed"/>
          <w:i/>
          <w:spacing w:val="23"/>
          <w:sz w:val="21"/>
          <w:vertAlign w:val="baseline"/>
        </w:rPr>
        <w:t>···</w:t>
      </w:r>
      <w:r>
        <w:rPr>
          <w:rFonts w:ascii="DejaVu Serif Condensed" w:hAnsi="DejaVu Serif Condensed"/>
          <w:i/>
          <w:spacing w:val="-23"/>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e</w:t>
      </w:r>
      <w:r>
        <w:rPr>
          <w:rFonts w:ascii="Georgia" w:hAnsi="Georgia"/>
          <w:i/>
          <w:sz w:val="21"/>
          <w:vertAlign w:val="subscript"/>
        </w:rPr>
        <w:t>N</w:t>
      </w:r>
      <w:r>
        <w:rPr>
          <w:rFonts w:ascii="Georgia" w:hAnsi="Georgia"/>
          <w:i/>
          <w:spacing w:val="-23"/>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sz w:val="21"/>
          <w:vertAlign w:val="baseline"/>
        </w:rPr>
        <w:t>are</w:t>
      </w:r>
      <w:r>
        <w:rPr>
          <w:spacing w:val="22"/>
          <w:sz w:val="21"/>
          <w:vertAlign w:val="baseline"/>
        </w:rPr>
        <w:t> </w:t>
      </w:r>
      <w:r>
        <w:rPr>
          <w:sz w:val="21"/>
          <w:vertAlign w:val="baseline"/>
        </w:rPr>
        <w:t>properties</w:t>
      </w:r>
      <w:r>
        <w:rPr>
          <w:spacing w:val="22"/>
          <w:sz w:val="21"/>
          <w:vertAlign w:val="baseline"/>
        </w:rPr>
        <w:t> </w:t>
      </w:r>
      <w:r>
        <w:rPr>
          <w:sz w:val="21"/>
          <w:vertAlign w:val="baseline"/>
        </w:rPr>
        <w:t>composing</w:t>
      </w:r>
      <w:r>
        <w:rPr>
          <w:spacing w:val="22"/>
          <w:sz w:val="21"/>
          <w:vertAlign w:val="baseline"/>
        </w:rPr>
        <w:t> </w:t>
      </w:r>
      <w:r>
        <w:rPr>
          <w:sz w:val="21"/>
          <w:vertAlign w:val="baseline"/>
        </w:rPr>
        <w:t>a</w:t>
      </w:r>
      <w:r>
        <w:rPr>
          <w:spacing w:val="21"/>
          <w:sz w:val="21"/>
          <w:vertAlign w:val="baseline"/>
        </w:rPr>
        <w:t> </w:t>
      </w:r>
      <w:r>
        <w:rPr>
          <w:sz w:val="21"/>
          <w:vertAlign w:val="baseline"/>
        </w:rPr>
        <w:t>derived</w:t>
      </w:r>
      <w:r>
        <w:rPr>
          <w:spacing w:val="22"/>
          <w:sz w:val="21"/>
          <w:vertAlign w:val="baseline"/>
        </w:rPr>
        <w:t> </w:t>
      </w:r>
      <w:r>
        <w:rPr>
          <w:spacing w:val="-2"/>
          <w:sz w:val="21"/>
          <w:vertAlign w:val="baseline"/>
        </w:rPr>
        <w:t>property</w:t>
      </w:r>
    </w:p>
    <w:p>
      <w:pPr>
        <w:pStyle w:val="BodyText"/>
        <w:spacing w:line="259" w:lineRule="auto" w:before="82"/>
        <w:ind w:left="433" w:right="103" w:hanging="212"/>
      </w:pPr>
      <w:r>
        <w:rPr>
          <w:rFonts w:ascii="Georgia"/>
          <w:i/>
          <w:spacing w:val="16"/>
        </w:rPr>
        <w:t>META</w:t>
      </w:r>
      <w:r>
        <w:rPr>
          <w:rFonts w:ascii="Georgia"/>
          <w:i/>
          <w:spacing w:val="40"/>
        </w:rPr>
        <w:t> </w:t>
      </w:r>
      <w:r>
        <w:rPr/>
        <w:t>is</w:t>
      </w:r>
      <w:r>
        <w:rPr>
          <w:spacing w:val="35"/>
        </w:rPr>
        <w:t> </w:t>
      </w:r>
      <w:r>
        <w:rPr/>
        <w:t>a</w:t>
      </w:r>
      <w:r>
        <w:rPr>
          <w:spacing w:val="35"/>
        </w:rPr>
        <w:t> </w:t>
      </w:r>
      <w:r>
        <w:rPr/>
        <w:t>record</w:t>
      </w:r>
      <w:r>
        <w:rPr>
          <w:spacing w:val="35"/>
        </w:rPr>
        <w:t> </w:t>
      </w:r>
      <w:r>
        <w:rPr/>
        <w:t>containing</w:t>
      </w:r>
      <w:r>
        <w:rPr>
          <w:spacing w:val="35"/>
        </w:rPr>
        <w:t> </w:t>
      </w:r>
      <w:r>
        <w:rPr/>
        <w:t>any</w:t>
      </w:r>
      <w:r>
        <w:rPr>
          <w:spacing w:val="35"/>
        </w:rPr>
        <w:t> </w:t>
      </w:r>
      <w:r>
        <w:rPr/>
        <w:t>additional</w:t>
      </w:r>
      <w:r>
        <w:rPr>
          <w:spacing w:val="35"/>
        </w:rPr>
        <w:t> </w:t>
      </w:r>
      <w:r>
        <w:rPr/>
        <w:t>information</w:t>
      </w:r>
      <w:r>
        <w:rPr>
          <w:spacing w:val="35"/>
        </w:rPr>
        <w:t> </w:t>
      </w:r>
      <w:r>
        <w:rPr/>
        <w:t>refered</w:t>
      </w:r>
      <w:r>
        <w:rPr>
          <w:spacing w:val="35"/>
        </w:rPr>
        <w:t> </w:t>
      </w:r>
      <w:r>
        <w:rPr/>
        <w:t>by</w:t>
      </w:r>
      <w:r>
        <w:rPr>
          <w:spacing w:val="35"/>
        </w:rPr>
        <w:t> </w:t>
      </w:r>
      <w:r>
        <w:rPr/>
        <w:t>the</w:t>
      </w:r>
      <w:r>
        <w:rPr>
          <w:spacing w:val="35"/>
        </w:rPr>
        <w:t> </w:t>
      </w:r>
      <w:r>
        <w:rPr/>
        <w:t>domain. </w:t>
      </w:r>
      <w:bookmarkStart w:name="Registry Formalism" w:id="27"/>
      <w:bookmarkEnd w:id="27"/>
      <w:r>
        <w:rPr/>
        <w:t>Its</w:t>
      </w:r>
      <w:r>
        <w:rPr/>
        <w:t> elements are described by an extensible model which currently contains the items </w:t>
      </w:r>
      <w:r>
        <w:rPr>
          <w:rFonts w:ascii="Georgia"/>
          <w:i/>
        </w:rPr>
        <w:t>unit, names</w:t>
      </w:r>
      <w:r>
        <w:rPr/>
        <w:t>, where</w:t>
      </w:r>
    </w:p>
    <w:p>
      <w:pPr>
        <w:pStyle w:val="BodyText"/>
        <w:spacing w:line="245" w:lineRule="exact"/>
        <w:ind w:left="433"/>
        <w:jc w:val="left"/>
      </w:pPr>
      <w:r>
        <w:rPr>
          <w:rFonts w:ascii="Georgia"/>
          <w:i/>
        </w:rPr>
        <w:t>unit</w:t>
      </w:r>
      <w:r>
        <w:rPr>
          <w:rFonts w:ascii="Georgia"/>
          <w:i/>
          <w:spacing w:val="56"/>
        </w:rPr>
        <w:t> </w:t>
      </w:r>
      <w:r>
        <w:rPr/>
        <w:t>:</w:t>
      </w:r>
      <w:r>
        <w:rPr>
          <w:spacing w:val="43"/>
        </w:rPr>
        <w:t> </w:t>
      </w:r>
      <w:r>
        <w:rPr/>
        <w:t>String</w:t>
      </w:r>
      <w:r>
        <w:rPr>
          <w:spacing w:val="19"/>
        </w:rPr>
        <w:t> </w:t>
      </w:r>
      <w:r>
        <w:rPr/>
        <w:t>is</w:t>
      </w:r>
      <w:r>
        <w:rPr>
          <w:spacing w:val="20"/>
        </w:rPr>
        <w:t> </w:t>
      </w:r>
      <w:r>
        <w:rPr/>
        <w:t>a</w:t>
      </w:r>
      <w:r>
        <w:rPr>
          <w:spacing w:val="20"/>
        </w:rPr>
        <w:t> </w:t>
      </w:r>
      <w:r>
        <w:rPr/>
        <w:t>measuring</w:t>
      </w:r>
      <w:r>
        <w:rPr>
          <w:spacing w:val="19"/>
        </w:rPr>
        <w:t> </w:t>
      </w:r>
      <w:r>
        <w:rPr/>
        <w:t>unit</w:t>
      </w:r>
      <w:r>
        <w:rPr>
          <w:spacing w:val="20"/>
        </w:rPr>
        <w:t> </w:t>
      </w:r>
      <w:r>
        <w:rPr/>
        <w:t>of</w:t>
      </w:r>
      <w:r>
        <w:rPr>
          <w:spacing w:val="19"/>
        </w:rPr>
        <w:t> </w:t>
      </w:r>
      <w:r>
        <w:rPr/>
        <w:t>the</w:t>
      </w:r>
      <w:r>
        <w:rPr>
          <w:spacing w:val="20"/>
        </w:rPr>
        <w:t> </w:t>
      </w:r>
      <w:r>
        <w:rPr>
          <w:spacing w:val="-2"/>
        </w:rPr>
        <w:t>property</w:t>
      </w:r>
    </w:p>
    <w:p>
      <w:pPr>
        <w:pStyle w:val="BodyText"/>
        <w:spacing w:line="259" w:lineRule="auto" w:before="17"/>
        <w:ind w:left="645" w:hanging="212"/>
        <w:jc w:val="left"/>
      </w:pPr>
      <w:r>
        <w:rPr>
          <w:rFonts w:ascii="Georgia"/>
          <w:i/>
        </w:rPr>
        <w:t>names</w:t>
      </w:r>
      <w:r>
        <w:rPr>
          <w:rFonts w:ascii="Georgia"/>
          <w:i/>
          <w:spacing w:val="40"/>
        </w:rPr>
        <w:t> </w:t>
      </w:r>
      <w:r>
        <w:rPr/>
        <w:t>is</w:t>
      </w:r>
      <w:r>
        <w:rPr>
          <w:spacing w:val="33"/>
        </w:rPr>
        <w:t> </w:t>
      </w:r>
      <w:r>
        <w:rPr/>
        <w:t>an</w:t>
      </w:r>
      <w:r>
        <w:rPr>
          <w:spacing w:val="33"/>
        </w:rPr>
        <w:t> </w:t>
      </w:r>
      <w:r>
        <w:rPr/>
        <w:t>ordered</w:t>
      </w:r>
      <w:r>
        <w:rPr>
          <w:spacing w:val="33"/>
        </w:rPr>
        <w:t> </w:t>
      </w:r>
      <w:r>
        <w:rPr/>
        <w:t>enumeration</w:t>
      </w:r>
      <w:r>
        <w:rPr>
          <w:spacing w:val="33"/>
        </w:rPr>
        <w:t> </w:t>
      </w:r>
      <w:r>
        <w:rPr/>
        <w:t>containing</w:t>
      </w:r>
      <w:r>
        <w:rPr>
          <w:spacing w:val="33"/>
        </w:rPr>
        <w:t> </w:t>
      </w:r>
      <w:r>
        <w:rPr/>
        <w:t>every</w:t>
      </w:r>
      <w:r>
        <w:rPr>
          <w:spacing w:val="33"/>
        </w:rPr>
        <w:t> </w:t>
      </w:r>
      <w:r>
        <w:rPr/>
        <w:t>name</w:t>
      </w:r>
      <w:r>
        <w:rPr>
          <w:spacing w:val="33"/>
        </w:rPr>
        <w:t> </w:t>
      </w:r>
      <w:r>
        <w:rPr/>
        <w:t>for</w:t>
      </w:r>
      <w:r>
        <w:rPr>
          <w:spacing w:val="33"/>
        </w:rPr>
        <w:t> </w:t>
      </w:r>
      <w:r>
        <w:rPr/>
        <w:t>the</w:t>
      </w:r>
      <w:r>
        <w:rPr>
          <w:spacing w:val="33"/>
        </w:rPr>
        <w:t> </w:t>
      </w:r>
      <w:r>
        <w:rPr/>
        <w:t>values</w:t>
      </w:r>
      <w:r>
        <w:rPr>
          <w:spacing w:val="33"/>
        </w:rPr>
        <w:t> </w:t>
      </w:r>
      <w:r>
        <w:rPr/>
        <w:t>of</w:t>
      </w:r>
      <w:r>
        <w:rPr>
          <w:spacing w:val="33"/>
        </w:rPr>
        <w:t> </w:t>
      </w:r>
      <w:r>
        <w:rPr/>
        <w:t>this property allowed to be used in local registries</w:t>
      </w:r>
    </w:p>
    <w:p>
      <w:pPr>
        <w:pStyle w:val="BodyText"/>
        <w:spacing w:line="259" w:lineRule="auto" w:before="2"/>
        <w:ind w:left="433"/>
        <w:jc w:val="left"/>
      </w:pPr>
      <w:r>
        <w:rPr/>
        <w:t>Note that all META values are optional and to be used only when they are needed and meaningful in the domain.</w:t>
      </w:r>
    </w:p>
    <w:p>
      <w:pPr>
        <w:pStyle w:val="ListParagraph"/>
        <w:numPr>
          <w:ilvl w:val="1"/>
          <w:numId w:val="1"/>
        </w:numPr>
        <w:tabs>
          <w:tab w:pos="719" w:val="left" w:leader="none"/>
        </w:tabs>
        <w:spacing w:line="240" w:lineRule="auto" w:before="243" w:after="0"/>
        <w:ind w:left="719" w:right="0" w:hanging="498"/>
        <w:jc w:val="left"/>
        <w:rPr>
          <w:rFonts w:ascii="LM Roman 10"/>
          <w:i/>
          <w:sz w:val="21"/>
        </w:rPr>
      </w:pPr>
      <w:r>
        <w:rPr>
          <w:rFonts w:ascii="LM Roman 10"/>
          <w:i/>
          <w:spacing w:val="-2"/>
          <w:sz w:val="21"/>
        </w:rPr>
        <w:t>Registry</w:t>
      </w:r>
      <w:r>
        <w:rPr>
          <w:rFonts w:ascii="LM Roman 10"/>
          <w:i/>
          <w:spacing w:val="-8"/>
          <w:sz w:val="21"/>
        </w:rPr>
        <w:t> </w:t>
      </w:r>
      <w:r>
        <w:rPr>
          <w:rFonts w:ascii="LM Roman 10"/>
          <w:i/>
          <w:spacing w:val="-2"/>
          <w:sz w:val="21"/>
        </w:rPr>
        <w:t>Formalism</w:t>
      </w:r>
    </w:p>
    <w:p>
      <w:pPr>
        <w:pStyle w:val="BodyText"/>
        <w:spacing w:line="259" w:lineRule="auto" w:before="154"/>
        <w:ind w:left="221" w:right="221"/>
        <w:jc w:val="left"/>
      </w:pPr>
      <w:r>
        <w:rPr/>
        <w:t>This section provides a formalism for our system of registries which was mentioned</w:t>
      </w:r>
      <w:r>
        <w:rPr>
          <w:spacing w:val="40"/>
        </w:rPr>
        <w:t> </w:t>
      </w:r>
      <w:r>
        <w:rPr/>
        <w:t>in Section </w:t>
      </w:r>
      <w:hyperlink w:history="true" w:anchor="_bookmark9">
        <w:r>
          <w:rPr>
            <w:color w:val="0000FF"/>
          </w:rPr>
          <w:t>3.2</w:t>
        </w:r>
      </w:hyperlink>
      <w:r>
        <w:rPr/>
        <w:t>.</w:t>
      </w:r>
    </w:p>
    <w:p>
      <w:pPr>
        <w:pStyle w:val="BodyText"/>
        <w:spacing w:before="125"/>
        <w:ind w:left="221"/>
        <w:jc w:val="left"/>
      </w:pPr>
      <w:r>
        <w:rPr>
          <w:b/>
        </w:rPr>
        <w:t>Definition</w:t>
      </w:r>
      <w:r>
        <w:rPr>
          <w:b/>
          <w:spacing w:val="28"/>
        </w:rPr>
        <w:t> </w:t>
      </w:r>
      <w:r>
        <w:rPr>
          <w:b/>
        </w:rPr>
        <w:t>4.2</w:t>
      </w:r>
      <w:r>
        <w:rPr>
          <w:b/>
          <w:spacing w:val="52"/>
        </w:rPr>
        <w:t> </w:t>
      </w:r>
      <w:r>
        <w:rPr/>
        <w:t>Global</w:t>
      </w:r>
      <w:r>
        <w:rPr>
          <w:spacing w:val="18"/>
        </w:rPr>
        <w:t> </w:t>
      </w:r>
      <w:r>
        <w:rPr/>
        <w:t>registry</w:t>
      </w:r>
      <w:r>
        <w:rPr>
          <w:spacing w:val="18"/>
        </w:rPr>
        <w:t> </w:t>
      </w:r>
      <w:r>
        <w:rPr/>
        <w:t>is</w:t>
      </w:r>
      <w:r>
        <w:rPr>
          <w:spacing w:val="18"/>
        </w:rPr>
        <w:t> </w:t>
      </w:r>
      <w:r>
        <w:rPr/>
        <w:t>a</w:t>
      </w:r>
      <w:r>
        <w:rPr>
          <w:spacing w:val="18"/>
        </w:rPr>
        <w:t> </w:t>
      </w:r>
      <w:r>
        <w:rPr/>
        <w:t>simple</w:t>
      </w:r>
      <w:r>
        <w:rPr>
          <w:spacing w:val="18"/>
        </w:rPr>
        <w:t> </w:t>
      </w:r>
      <w:r>
        <w:rPr/>
        <w:t>list</w:t>
      </w:r>
      <w:r>
        <w:rPr>
          <w:spacing w:val="18"/>
        </w:rPr>
        <w:t> </w:t>
      </w:r>
      <w:r>
        <w:rPr/>
        <w:t>of</w:t>
      </w:r>
      <w:r>
        <w:rPr>
          <w:spacing w:val="18"/>
        </w:rPr>
        <w:t> </w:t>
      </w:r>
      <w:r>
        <w:rPr/>
        <w:t>definitions</w:t>
      </w:r>
      <w:r>
        <w:rPr>
          <w:spacing w:val="18"/>
        </w:rPr>
        <w:t> </w:t>
      </w:r>
      <w:r>
        <w:rPr/>
        <w:t>of</w:t>
      </w:r>
      <w:r>
        <w:rPr>
          <w:spacing w:val="18"/>
        </w:rPr>
        <w:t> </w:t>
      </w:r>
      <w:r>
        <w:rPr>
          <w:spacing w:val="-2"/>
        </w:rPr>
        <w:t>properties.</w:t>
      </w:r>
    </w:p>
    <w:p>
      <w:pPr>
        <w:spacing w:after="0"/>
        <w:jc w:val="left"/>
        <w:sectPr>
          <w:pgSz w:w="9360" w:h="13610"/>
          <w:pgMar w:header="855" w:footer="0" w:top="1040" w:bottom="280" w:left="680" w:right="680"/>
        </w:sectPr>
      </w:pPr>
    </w:p>
    <w:p>
      <w:pPr>
        <w:pStyle w:val="BodyText"/>
        <w:spacing w:before="93"/>
        <w:ind w:left="221"/>
        <w:jc w:val="left"/>
      </w:pPr>
      <w:r>
        <w:rPr>
          <w:spacing w:val="-5"/>
        </w:rPr>
        <w:t>(4)</w:t>
      </w:r>
    </w:p>
    <w:p>
      <w:pPr>
        <w:spacing w:line="240" w:lineRule="auto" w:before="0"/>
        <w:rPr>
          <w:sz w:val="21"/>
        </w:rPr>
      </w:pPr>
      <w:r>
        <w:rPr/>
        <w:br w:type="column"/>
      </w:r>
      <w:r>
        <w:rPr>
          <w:sz w:val="21"/>
        </w:rPr>
      </w:r>
    </w:p>
    <w:p>
      <w:pPr>
        <w:pStyle w:val="BodyText"/>
        <w:spacing w:before="20"/>
        <w:ind w:left="0"/>
        <w:jc w:val="left"/>
      </w:pPr>
    </w:p>
    <w:p>
      <w:pPr>
        <w:pStyle w:val="BodyText"/>
        <w:spacing w:before="1"/>
        <w:ind w:left="6"/>
        <w:jc w:val="left"/>
      </w:pPr>
      <w:r>
        <w:rPr>
          <w:spacing w:val="-2"/>
        </w:rPr>
        <w:t>where:</w:t>
      </w:r>
    </w:p>
    <w:p>
      <w:pPr>
        <w:spacing w:before="87"/>
        <w:ind w:left="221" w:right="0" w:firstLine="0"/>
        <w:jc w:val="left"/>
        <w:rPr>
          <w:sz w:val="21"/>
        </w:rPr>
      </w:pPr>
      <w:r>
        <w:rPr/>
        <w:br w:type="column"/>
      </w:r>
      <w:r>
        <w:rPr>
          <w:rFonts w:ascii="Georgia"/>
          <w:i/>
          <w:sz w:val="21"/>
        </w:rPr>
        <w:t>GR</w:t>
      </w:r>
      <w:r>
        <w:rPr>
          <w:rFonts w:ascii="Georgia"/>
          <w:i/>
          <w:spacing w:val="16"/>
          <w:sz w:val="21"/>
        </w:rPr>
        <w:t> </w:t>
      </w:r>
      <w:r>
        <w:rPr>
          <w:sz w:val="21"/>
        </w:rPr>
        <w:t>=</w:t>
      </w:r>
      <w:r>
        <w:rPr>
          <w:spacing w:val="14"/>
          <w:sz w:val="21"/>
        </w:rPr>
        <w:t> </w:t>
      </w:r>
      <w:r>
        <w:rPr>
          <w:sz w:val="21"/>
        </w:rPr>
        <w:t>(</w:t>
      </w:r>
      <w:r>
        <w:rPr>
          <w:rFonts w:ascii="Georgia"/>
          <w:i/>
          <w:sz w:val="21"/>
        </w:rPr>
        <w:t>loc,</w:t>
      </w:r>
      <w:r>
        <w:rPr>
          <w:rFonts w:ascii="Georgia"/>
          <w:i/>
          <w:spacing w:val="-12"/>
          <w:sz w:val="21"/>
        </w:rPr>
        <w:t> </w:t>
      </w:r>
      <w:r>
        <w:rPr>
          <w:rFonts w:ascii="DejaVu Serif Condensed"/>
          <w:i/>
          <w:spacing w:val="-2"/>
          <w:sz w:val="21"/>
        </w:rPr>
        <w:t>{</w:t>
      </w:r>
      <w:r>
        <w:rPr>
          <w:rFonts w:ascii="Georgia"/>
          <w:i/>
          <w:spacing w:val="-2"/>
          <w:sz w:val="21"/>
        </w:rPr>
        <w:t>e</w:t>
      </w:r>
      <w:r>
        <w:rPr>
          <w:rFonts w:ascii="Georgia"/>
          <w:i/>
          <w:spacing w:val="-2"/>
          <w:sz w:val="21"/>
          <w:vertAlign w:val="subscript"/>
        </w:rPr>
        <w:t>i</w:t>
      </w:r>
      <w:r>
        <w:rPr>
          <w:rFonts w:ascii="DejaVu Serif Condensed"/>
          <w:i/>
          <w:spacing w:val="-2"/>
          <w:sz w:val="21"/>
          <w:vertAlign w:val="baseline"/>
        </w:rPr>
        <w:t>}</w:t>
      </w:r>
      <w:r>
        <w:rPr>
          <w:spacing w:val="-2"/>
          <w:sz w:val="21"/>
          <w:vertAlign w:val="baseline"/>
        </w:rPr>
        <w:t>)</w:t>
      </w:r>
    </w:p>
    <w:p>
      <w:pPr>
        <w:spacing w:after="0"/>
        <w:jc w:val="left"/>
        <w:rPr>
          <w:sz w:val="21"/>
        </w:rPr>
        <w:sectPr>
          <w:type w:val="continuous"/>
          <w:pgSz w:w="9360" w:h="13610"/>
          <w:pgMar w:header="855" w:footer="0" w:top="920" w:bottom="280" w:left="680" w:right="680"/>
          <w:cols w:num="3" w:equalWidth="0">
            <w:col w:w="493" w:space="40"/>
            <w:col w:w="649" w:space="2107"/>
            <w:col w:w="4711"/>
          </w:cols>
        </w:sectPr>
      </w:pPr>
    </w:p>
    <w:p>
      <w:pPr>
        <w:pStyle w:val="BodyText"/>
        <w:spacing w:before="117"/>
        <w:ind w:left="221"/>
      </w:pPr>
      <w:r>
        <w:rPr>
          <w:rFonts w:ascii="Georgia" w:hAnsi="Georgia"/>
          <w:i/>
        </w:rPr>
        <w:t>loc</w:t>
      </w:r>
      <w:r>
        <w:rPr>
          <w:rFonts w:ascii="Georgia" w:hAnsi="Georgia"/>
          <w:i/>
          <w:spacing w:val="53"/>
        </w:rPr>
        <w:t> </w:t>
      </w:r>
      <w:r>
        <w:rPr/>
        <w:t>is</w:t>
      </w:r>
      <w:r>
        <w:rPr>
          <w:spacing w:val="18"/>
        </w:rPr>
        <w:t> </w:t>
      </w:r>
      <w:r>
        <w:rPr/>
        <w:t>the</w:t>
      </w:r>
      <w:r>
        <w:rPr>
          <w:spacing w:val="17"/>
        </w:rPr>
        <w:t> </w:t>
      </w:r>
      <w:r>
        <w:rPr/>
        <w:t>registry’s</w:t>
      </w:r>
      <w:r>
        <w:rPr>
          <w:spacing w:val="18"/>
        </w:rPr>
        <w:t> </w:t>
      </w:r>
      <w:r>
        <w:rPr/>
        <w:t>URI</w:t>
      </w:r>
      <w:r>
        <w:rPr>
          <w:spacing w:val="17"/>
        </w:rPr>
        <w:t> </w:t>
      </w:r>
      <w:r>
        <w:rPr/>
        <w:t>location</w:t>
      </w:r>
      <w:r>
        <w:rPr>
          <w:spacing w:val="18"/>
        </w:rPr>
        <w:t> </w:t>
      </w:r>
      <w:r>
        <w:rPr/>
        <w:t>which</w:t>
      </w:r>
      <w:r>
        <w:rPr>
          <w:spacing w:val="18"/>
        </w:rPr>
        <w:t> </w:t>
      </w:r>
      <w:r>
        <w:rPr/>
        <w:t>associates</w:t>
      </w:r>
      <w:r>
        <w:rPr>
          <w:spacing w:val="17"/>
        </w:rPr>
        <w:t> </w:t>
      </w:r>
      <w:r>
        <w:rPr/>
        <w:t>it</w:t>
      </w:r>
      <w:r>
        <w:rPr>
          <w:spacing w:val="18"/>
        </w:rPr>
        <w:t> </w:t>
      </w:r>
      <w:r>
        <w:rPr/>
        <w:t>with</w:t>
      </w:r>
      <w:r>
        <w:rPr>
          <w:spacing w:val="17"/>
        </w:rPr>
        <w:t> </w:t>
      </w:r>
      <w:r>
        <w:rPr/>
        <w:t>the</w:t>
      </w:r>
      <w:r>
        <w:rPr>
          <w:spacing w:val="18"/>
        </w:rPr>
        <w:t> </w:t>
      </w:r>
      <w:r>
        <w:rPr>
          <w:spacing w:val="-2"/>
        </w:rPr>
        <w:t>domain</w:t>
      </w:r>
    </w:p>
    <w:p>
      <w:pPr>
        <w:pStyle w:val="BodyText"/>
        <w:spacing w:before="84"/>
        <w:ind w:left="221"/>
      </w:pPr>
      <w:r>
        <w:rPr>
          <w:rFonts w:ascii="DejaVu Serif Condensed"/>
          <w:i/>
        </w:rPr>
        <w:t>{</w:t>
      </w:r>
      <w:r>
        <w:rPr>
          <w:rFonts w:ascii="Georgia"/>
          <w:i/>
        </w:rPr>
        <w:t>e</w:t>
      </w:r>
      <w:r>
        <w:rPr>
          <w:rFonts w:ascii="Georgia"/>
          <w:i/>
          <w:vertAlign w:val="subscript"/>
        </w:rPr>
        <w:t>i</w:t>
      </w:r>
      <w:r>
        <w:rPr>
          <w:rFonts w:ascii="DejaVu Serif Condensed"/>
          <w:i/>
          <w:vertAlign w:val="baseline"/>
        </w:rPr>
        <w:t>}</w:t>
      </w:r>
      <w:r>
        <w:rPr>
          <w:rFonts w:ascii="DejaVu Serif Condensed"/>
          <w:i/>
          <w:spacing w:val="42"/>
          <w:vertAlign w:val="baseline"/>
        </w:rPr>
        <w:t> </w:t>
      </w:r>
      <w:r>
        <w:rPr>
          <w:vertAlign w:val="baseline"/>
        </w:rPr>
        <w:t>is</w:t>
      </w:r>
      <w:r>
        <w:rPr>
          <w:spacing w:val="17"/>
          <w:vertAlign w:val="baseline"/>
        </w:rPr>
        <w:t> </w:t>
      </w:r>
      <w:r>
        <w:rPr>
          <w:vertAlign w:val="baseline"/>
        </w:rPr>
        <w:t>a</w:t>
      </w:r>
      <w:r>
        <w:rPr>
          <w:spacing w:val="17"/>
          <w:vertAlign w:val="baseline"/>
        </w:rPr>
        <w:t> </w:t>
      </w:r>
      <w:r>
        <w:rPr>
          <w:vertAlign w:val="baseline"/>
        </w:rPr>
        <w:t>set</w:t>
      </w:r>
      <w:r>
        <w:rPr>
          <w:spacing w:val="16"/>
          <w:vertAlign w:val="baseline"/>
        </w:rPr>
        <w:t> </w:t>
      </w:r>
      <w:r>
        <w:rPr>
          <w:vertAlign w:val="baseline"/>
        </w:rPr>
        <w:t>of</w:t>
      </w:r>
      <w:r>
        <w:rPr>
          <w:spacing w:val="17"/>
          <w:vertAlign w:val="baseline"/>
        </w:rPr>
        <w:t> </w:t>
      </w:r>
      <w:r>
        <w:rPr>
          <w:vertAlign w:val="baseline"/>
        </w:rPr>
        <w:t>(simple</w:t>
      </w:r>
      <w:r>
        <w:rPr>
          <w:spacing w:val="16"/>
          <w:vertAlign w:val="baseline"/>
        </w:rPr>
        <w:t> </w:t>
      </w:r>
      <w:r>
        <w:rPr>
          <w:vertAlign w:val="baseline"/>
        </w:rPr>
        <w:t>or</w:t>
      </w:r>
      <w:r>
        <w:rPr>
          <w:spacing w:val="17"/>
          <w:vertAlign w:val="baseline"/>
        </w:rPr>
        <w:t> </w:t>
      </w:r>
      <w:r>
        <w:rPr>
          <w:vertAlign w:val="baseline"/>
        </w:rPr>
        <w:t>derived)</w:t>
      </w:r>
      <w:r>
        <w:rPr>
          <w:spacing w:val="17"/>
          <w:vertAlign w:val="baseline"/>
        </w:rPr>
        <w:t> </w:t>
      </w:r>
      <w:r>
        <w:rPr>
          <w:vertAlign w:val="baseline"/>
        </w:rPr>
        <w:t>extra-functional</w:t>
      </w:r>
      <w:r>
        <w:rPr>
          <w:spacing w:val="16"/>
          <w:vertAlign w:val="baseline"/>
        </w:rPr>
        <w:t> </w:t>
      </w:r>
      <w:r>
        <w:rPr>
          <w:spacing w:val="-2"/>
          <w:vertAlign w:val="baseline"/>
        </w:rPr>
        <w:t>properties</w:t>
      </w:r>
    </w:p>
    <w:p>
      <w:pPr>
        <w:pStyle w:val="BodyText"/>
        <w:spacing w:line="259" w:lineRule="auto" w:before="118"/>
        <w:ind w:left="221" w:right="105" w:firstLine="317"/>
      </w:pPr>
      <w:r>
        <w:rPr/>
        <w:t>The </w:t>
      </w:r>
      <w:r>
        <w:rPr>
          <w:rFonts w:ascii="Georgia"/>
          <w:i/>
        </w:rPr>
        <w:t>loc </w:t>
      </w:r>
      <w:r>
        <w:rPr/>
        <w:t>value is defined implicitly by the registry deployment location and does not have to be provided explicitly.</w:t>
      </w:r>
    </w:p>
    <w:p>
      <w:pPr>
        <w:pStyle w:val="BodyText"/>
        <w:spacing w:line="259" w:lineRule="auto" w:before="124"/>
        <w:ind w:left="221" w:right="105"/>
      </w:pPr>
      <w:r>
        <w:rPr>
          <w:b/>
        </w:rPr>
        <w:t>Definition</w:t>
      </w:r>
      <w:r>
        <w:rPr>
          <w:b/>
          <w:spacing w:val="31"/>
        </w:rPr>
        <w:t> </w:t>
      </w:r>
      <w:r>
        <w:rPr>
          <w:b/>
        </w:rPr>
        <w:t>4.3</w:t>
      </w:r>
      <w:r>
        <w:rPr>
          <w:b/>
          <w:spacing w:val="40"/>
        </w:rPr>
        <w:t> </w:t>
      </w:r>
      <w:r>
        <w:rPr/>
        <w:t>Assume</w:t>
      </w:r>
      <w:r>
        <w:rPr>
          <w:spacing w:val="12"/>
        </w:rPr>
        <w:t> </w:t>
      </w:r>
      <w:r>
        <w:rPr/>
        <w:t>there</w:t>
      </w:r>
      <w:r>
        <w:rPr>
          <w:spacing w:val="12"/>
        </w:rPr>
        <w:t> </w:t>
      </w:r>
      <w:r>
        <w:rPr/>
        <w:t>exists</w:t>
      </w:r>
      <w:r>
        <w:rPr>
          <w:spacing w:val="12"/>
        </w:rPr>
        <w:t> </w:t>
      </w:r>
      <w:r>
        <w:rPr/>
        <w:t>a</w:t>
      </w:r>
      <w:r>
        <w:rPr>
          <w:spacing w:val="12"/>
        </w:rPr>
        <w:t> </w:t>
      </w:r>
      <w:r>
        <w:rPr/>
        <w:t>global</w:t>
      </w:r>
      <w:r>
        <w:rPr>
          <w:spacing w:val="12"/>
        </w:rPr>
        <w:t> </w:t>
      </w:r>
      <w:r>
        <w:rPr/>
        <w:t>registry</w:t>
      </w:r>
      <w:r>
        <w:rPr>
          <w:spacing w:val="12"/>
        </w:rPr>
        <w:t> </w:t>
      </w:r>
      <w:r>
        <w:rPr/>
        <w:t>GR.</w:t>
      </w:r>
      <w:r>
        <w:rPr>
          <w:spacing w:val="12"/>
        </w:rPr>
        <w:t> </w:t>
      </w:r>
      <w:r>
        <w:rPr/>
        <w:t>Then</w:t>
      </w:r>
      <w:r>
        <w:rPr>
          <w:spacing w:val="12"/>
        </w:rPr>
        <w:t> </w:t>
      </w:r>
      <w:r>
        <w:rPr/>
        <w:t>a</w:t>
      </w:r>
      <w:r>
        <w:rPr>
          <w:spacing w:val="12"/>
        </w:rPr>
        <w:t> </w:t>
      </w:r>
      <w:r>
        <w:rPr/>
        <w:t>local</w:t>
      </w:r>
      <w:r>
        <w:rPr>
          <w:spacing w:val="12"/>
        </w:rPr>
        <w:t> </w:t>
      </w:r>
      <w:r>
        <w:rPr/>
        <w:t>registry</w:t>
      </w:r>
      <w:r>
        <w:rPr>
          <w:spacing w:val="12"/>
        </w:rPr>
        <w:t> </w:t>
      </w:r>
      <w:r>
        <w:rPr/>
        <w:t>for a context contains records defining values valid in the context.</w:t>
      </w:r>
      <w:r>
        <w:rPr>
          <w:spacing w:val="34"/>
        </w:rPr>
        <w:t> </w:t>
      </w:r>
      <w:r>
        <w:rPr/>
        <w:t>In effect, this assigns a semantics to the properties.</w:t>
      </w:r>
    </w:p>
    <w:p>
      <w:pPr>
        <w:spacing w:after="0" w:line="259" w:lineRule="auto"/>
        <w:sectPr>
          <w:type w:val="continuous"/>
          <w:pgSz w:w="9360" w:h="13610"/>
          <w:pgMar w:header="855" w:footer="0" w:top="920" w:bottom="280" w:left="680" w:right="680"/>
        </w:sectPr>
      </w:pPr>
    </w:p>
    <w:p>
      <w:pPr>
        <w:pStyle w:val="BodyText"/>
        <w:spacing w:before="75"/>
        <w:ind w:left="221"/>
        <w:jc w:val="left"/>
      </w:pPr>
      <w:r>
        <w:rPr>
          <w:spacing w:val="-5"/>
        </w:rPr>
        <w:t>(5)</w:t>
      </w:r>
    </w:p>
    <w:p>
      <w:pPr>
        <w:spacing w:line="240" w:lineRule="auto" w:before="0"/>
        <w:rPr>
          <w:sz w:val="21"/>
        </w:rPr>
      </w:pPr>
      <w:r>
        <w:rPr/>
        <w:br w:type="column"/>
      </w:r>
      <w:r>
        <w:rPr>
          <w:sz w:val="21"/>
        </w:rPr>
      </w:r>
    </w:p>
    <w:p>
      <w:pPr>
        <w:pStyle w:val="BodyText"/>
        <w:spacing w:before="2"/>
        <w:ind w:left="0"/>
        <w:jc w:val="left"/>
      </w:pPr>
    </w:p>
    <w:p>
      <w:pPr>
        <w:pStyle w:val="BodyText"/>
        <w:ind w:left="6"/>
        <w:jc w:val="left"/>
      </w:pPr>
      <w:r>
        <w:rPr>
          <w:spacing w:val="-2"/>
        </w:rPr>
        <w:t>where:</w:t>
      </w:r>
    </w:p>
    <w:p>
      <w:pPr>
        <w:spacing w:before="71"/>
        <w:ind w:left="221" w:right="0" w:firstLine="0"/>
        <w:jc w:val="left"/>
        <w:rPr>
          <w:sz w:val="21"/>
        </w:rPr>
      </w:pPr>
      <w:r>
        <w:rPr/>
        <w:br w:type="column"/>
      </w:r>
      <w:r>
        <w:rPr>
          <w:rFonts w:ascii="Georgia"/>
          <w:i/>
          <w:sz w:val="21"/>
        </w:rPr>
        <w:t>LR</w:t>
      </w:r>
      <w:r>
        <w:rPr>
          <w:rFonts w:ascii="Georgia"/>
          <w:i/>
          <w:spacing w:val="25"/>
          <w:sz w:val="21"/>
        </w:rPr>
        <w:t> </w:t>
      </w:r>
      <w:r>
        <w:rPr>
          <w:sz w:val="21"/>
        </w:rPr>
        <w:t>=</w:t>
      </w:r>
      <w:r>
        <w:rPr>
          <w:spacing w:val="23"/>
          <w:sz w:val="21"/>
        </w:rPr>
        <w:t> </w:t>
      </w:r>
      <w:r>
        <w:rPr>
          <w:sz w:val="21"/>
        </w:rPr>
        <w:t>(</w:t>
      </w:r>
      <w:r>
        <w:rPr>
          <w:rFonts w:ascii="Georgia"/>
          <w:i/>
          <w:sz w:val="21"/>
        </w:rPr>
        <w:t>loc,</w:t>
      </w:r>
      <w:r>
        <w:rPr>
          <w:rFonts w:ascii="Georgia"/>
          <w:i/>
          <w:spacing w:val="-6"/>
          <w:sz w:val="21"/>
        </w:rPr>
        <w:t> </w:t>
      </w:r>
      <w:r>
        <w:rPr>
          <w:rFonts w:ascii="Georgia"/>
          <w:i/>
          <w:sz w:val="21"/>
        </w:rPr>
        <w:t>loc</w:t>
      </w:r>
      <w:r>
        <w:rPr>
          <w:rFonts w:ascii="Georgia"/>
          <w:i/>
          <w:sz w:val="21"/>
          <w:vertAlign w:val="subscript"/>
        </w:rPr>
        <w:t>gr</w:t>
      </w:r>
      <w:r>
        <w:rPr>
          <w:rFonts w:ascii="Georgia"/>
          <w:i/>
          <w:sz w:val="21"/>
          <w:vertAlign w:val="baseline"/>
        </w:rPr>
        <w:t>,</w:t>
      </w:r>
      <w:r>
        <w:rPr>
          <w:rFonts w:ascii="Georgia"/>
          <w:i/>
          <w:spacing w:val="-6"/>
          <w:sz w:val="21"/>
          <w:vertAlign w:val="baseline"/>
        </w:rPr>
        <w:t> </w:t>
      </w:r>
      <w:r>
        <w:rPr>
          <w:rFonts w:ascii="Georgia"/>
          <w:i/>
          <w:sz w:val="21"/>
          <w:vertAlign w:val="baseline"/>
        </w:rPr>
        <w:t>S,</w:t>
      </w:r>
      <w:r>
        <w:rPr>
          <w:rFonts w:ascii="Georgia"/>
          <w:i/>
          <w:spacing w:val="-6"/>
          <w:sz w:val="21"/>
          <w:vertAlign w:val="baseline"/>
        </w:rPr>
        <w:t> </w:t>
      </w:r>
      <w:r>
        <w:rPr>
          <w:rFonts w:ascii="Georgia"/>
          <w:i/>
          <w:spacing w:val="-5"/>
          <w:sz w:val="21"/>
          <w:vertAlign w:val="baseline"/>
        </w:rPr>
        <w:t>D</w:t>
      </w:r>
      <w:r>
        <w:rPr>
          <w:spacing w:val="-5"/>
          <w:sz w:val="21"/>
          <w:vertAlign w:val="baseline"/>
        </w:rPr>
        <w:t>)</w:t>
      </w:r>
    </w:p>
    <w:p>
      <w:pPr>
        <w:spacing w:after="0"/>
        <w:jc w:val="left"/>
        <w:rPr>
          <w:sz w:val="21"/>
        </w:rPr>
        <w:sectPr>
          <w:type w:val="continuous"/>
          <w:pgSz w:w="9360" w:h="13610"/>
          <w:pgMar w:header="855" w:footer="0" w:top="920" w:bottom="280" w:left="680" w:right="680"/>
          <w:cols w:num="3" w:equalWidth="0">
            <w:col w:w="493" w:space="40"/>
            <w:col w:w="649" w:space="1840"/>
            <w:col w:w="4978"/>
          </w:cols>
        </w:sectPr>
      </w:pPr>
    </w:p>
    <w:p>
      <w:pPr>
        <w:pStyle w:val="BodyText"/>
        <w:spacing w:before="118"/>
        <w:ind w:left="221"/>
        <w:jc w:val="left"/>
      </w:pPr>
      <w:r>
        <w:rPr>
          <w:rFonts w:ascii="Georgia"/>
          <w:i/>
        </w:rPr>
        <w:t>loc</w:t>
      </w:r>
      <w:r>
        <w:rPr>
          <w:rFonts w:ascii="Georgia"/>
          <w:i/>
          <w:spacing w:val="53"/>
        </w:rPr>
        <w:t> </w:t>
      </w:r>
      <w:r>
        <w:rPr/>
        <w:t>is</w:t>
      </w:r>
      <w:r>
        <w:rPr>
          <w:spacing w:val="18"/>
        </w:rPr>
        <w:t> </w:t>
      </w:r>
      <w:r>
        <w:rPr/>
        <w:t>the</w:t>
      </w:r>
      <w:r>
        <w:rPr>
          <w:spacing w:val="17"/>
        </w:rPr>
        <w:t> </w:t>
      </w:r>
      <w:r>
        <w:rPr/>
        <w:t>URI</w:t>
      </w:r>
      <w:r>
        <w:rPr>
          <w:spacing w:val="18"/>
        </w:rPr>
        <w:t> </w:t>
      </w:r>
      <w:r>
        <w:rPr/>
        <w:t>of</w:t>
      </w:r>
      <w:r>
        <w:rPr>
          <w:spacing w:val="18"/>
        </w:rPr>
        <w:t> </w:t>
      </w:r>
      <w:r>
        <w:rPr/>
        <w:t>the</w:t>
      </w:r>
      <w:r>
        <w:rPr>
          <w:spacing w:val="18"/>
        </w:rPr>
        <w:t> </w:t>
      </w:r>
      <w:r>
        <w:rPr/>
        <w:t>registry</w:t>
      </w:r>
      <w:r>
        <w:rPr>
          <w:spacing w:val="17"/>
        </w:rPr>
        <w:t> </w:t>
      </w:r>
      <w:r>
        <w:rPr/>
        <w:t>associating</w:t>
      </w:r>
      <w:r>
        <w:rPr>
          <w:spacing w:val="18"/>
        </w:rPr>
        <w:t> </w:t>
      </w:r>
      <w:r>
        <w:rPr/>
        <w:t>it</w:t>
      </w:r>
      <w:r>
        <w:rPr>
          <w:spacing w:val="18"/>
        </w:rPr>
        <w:t> </w:t>
      </w:r>
      <w:r>
        <w:rPr/>
        <w:t>with</w:t>
      </w:r>
      <w:r>
        <w:rPr>
          <w:spacing w:val="17"/>
        </w:rPr>
        <w:t> </w:t>
      </w:r>
      <w:r>
        <w:rPr/>
        <w:t>the</w:t>
      </w:r>
      <w:r>
        <w:rPr>
          <w:spacing w:val="18"/>
        </w:rPr>
        <w:t> </w:t>
      </w:r>
      <w:r>
        <w:rPr>
          <w:spacing w:val="-2"/>
        </w:rPr>
        <w:t>context</w:t>
      </w:r>
    </w:p>
    <w:p>
      <w:pPr>
        <w:pStyle w:val="BodyText"/>
        <w:spacing w:before="86"/>
        <w:ind w:left="221"/>
        <w:jc w:val="left"/>
      </w:pPr>
      <w:r>
        <w:rPr>
          <w:rFonts w:ascii="Georgia"/>
          <w:i/>
        </w:rPr>
        <w:t>loc</w:t>
      </w:r>
      <w:r>
        <w:rPr>
          <w:rFonts w:ascii="Georgia"/>
          <w:i/>
          <w:vertAlign w:val="subscript"/>
        </w:rPr>
        <w:t>gr</w:t>
      </w:r>
      <w:r>
        <w:rPr>
          <w:rFonts w:ascii="Georgia"/>
          <w:i/>
          <w:spacing w:val="69"/>
          <w:vertAlign w:val="baseline"/>
        </w:rPr>
        <w:t> </w:t>
      </w:r>
      <w:r>
        <w:rPr>
          <w:vertAlign w:val="baseline"/>
        </w:rPr>
        <w:t>is</w:t>
      </w:r>
      <w:r>
        <w:rPr>
          <w:spacing w:val="19"/>
          <w:vertAlign w:val="baseline"/>
        </w:rPr>
        <w:t> </w:t>
      </w:r>
      <w:r>
        <w:rPr>
          <w:vertAlign w:val="baseline"/>
        </w:rPr>
        <w:t>a</w:t>
      </w:r>
      <w:r>
        <w:rPr>
          <w:spacing w:val="19"/>
          <w:vertAlign w:val="baseline"/>
        </w:rPr>
        <w:t> </w:t>
      </w:r>
      <w:r>
        <w:rPr>
          <w:vertAlign w:val="baseline"/>
        </w:rPr>
        <w:t>link</w:t>
      </w:r>
      <w:r>
        <w:rPr>
          <w:spacing w:val="19"/>
          <w:vertAlign w:val="baseline"/>
        </w:rPr>
        <w:t> </w:t>
      </w:r>
      <w:r>
        <w:rPr>
          <w:vertAlign w:val="baseline"/>
        </w:rPr>
        <w:t>to</w:t>
      </w:r>
      <w:r>
        <w:rPr>
          <w:spacing w:val="19"/>
          <w:vertAlign w:val="baseline"/>
        </w:rPr>
        <w:t> </w:t>
      </w:r>
      <w:r>
        <w:rPr>
          <w:vertAlign w:val="baseline"/>
        </w:rPr>
        <w:t>the</w:t>
      </w:r>
      <w:r>
        <w:rPr>
          <w:spacing w:val="19"/>
          <w:vertAlign w:val="baseline"/>
        </w:rPr>
        <w:t> </w:t>
      </w:r>
      <w:r>
        <w:rPr>
          <w:vertAlign w:val="baseline"/>
        </w:rPr>
        <w:t>global</w:t>
      </w:r>
      <w:r>
        <w:rPr>
          <w:spacing w:val="19"/>
          <w:vertAlign w:val="baseline"/>
        </w:rPr>
        <w:t> </w:t>
      </w:r>
      <w:r>
        <w:rPr>
          <w:spacing w:val="-2"/>
          <w:vertAlign w:val="baseline"/>
        </w:rPr>
        <w:t>registry</w:t>
      </w:r>
    </w:p>
    <w:p>
      <w:pPr>
        <w:pStyle w:val="BodyText"/>
        <w:spacing w:before="87"/>
        <w:ind w:left="221"/>
        <w:jc w:val="left"/>
      </w:pPr>
      <w:r>
        <w:rPr/>
        <mc:AlternateContent>
          <mc:Choice Requires="wps">
            <w:drawing>
              <wp:anchor distT="0" distB="0" distL="0" distR="0" allowOverlap="1" layoutInCell="1" locked="0" behindDoc="1" simplePos="0" relativeHeight="487259648">
                <wp:simplePos x="0" y="0"/>
                <wp:positionH relativeFrom="page">
                  <wp:posOffset>879592</wp:posOffset>
                </wp:positionH>
                <wp:positionV relativeFrom="paragraph">
                  <wp:posOffset>76671</wp:posOffset>
                </wp:positionV>
                <wp:extent cx="239395" cy="230504"/>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39395" cy="230504"/>
                        </a:xfrm>
                        <a:prstGeom prst="rect">
                          <a:avLst/>
                        </a:prstGeom>
                      </wps:spPr>
                      <wps:txbx>
                        <w:txbxContent>
                          <w:p>
                            <w:pPr>
                              <w:spacing w:line="209" w:lineRule="exact" w:before="0"/>
                              <w:ind w:left="0" w:right="0" w:firstLine="0"/>
                              <w:jc w:val="left"/>
                              <w:rPr>
                                <w:rFonts w:ascii="DejaVu Serif Condensed"/>
                                <w:i/>
                                <w:sz w:val="21"/>
                              </w:rPr>
                            </w:pPr>
                            <w:r>
                              <w:rPr>
                                <w:rFonts w:ascii="DejaVu Serif Condensed"/>
                                <w:i/>
                                <w:w w:val="95"/>
                                <w:sz w:val="21"/>
                              </w:rPr>
                              <w:t>{</w:t>
                            </w:r>
                            <w:r>
                              <w:rPr>
                                <w:rFonts w:ascii="DejaVu Serif Condensed"/>
                                <w:i/>
                                <w:spacing w:val="64"/>
                                <w:w w:val="150"/>
                                <w:sz w:val="21"/>
                              </w:rPr>
                              <w:t> </w:t>
                            </w:r>
                            <w:r>
                              <w:rPr>
                                <w:rFonts w:ascii="DejaVu Serif Condensed"/>
                                <w:i/>
                                <w:spacing w:val="-17"/>
                                <w:w w:val="95"/>
                                <w:sz w:val="21"/>
                              </w:rPr>
                              <w:t>}</w:t>
                            </w:r>
                          </w:p>
                        </w:txbxContent>
                      </wps:txbx>
                      <wps:bodyPr wrap="square" lIns="0" tIns="0" rIns="0" bIns="0" rtlCol="0">
                        <a:noAutofit/>
                      </wps:bodyPr>
                    </wps:wsp>
                  </a:graphicData>
                </a:graphic>
              </wp:anchor>
            </w:drawing>
          </mc:Choice>
          <mc:Fallback>
            <w:pict>
              <v:shape style="position:absolute;margin-left:69.259285pt;margin-top:6.037149pt;width:18.850pt;height:18.150pt;mso-position-horizontal-relative:page;mso-position-vertical-relative:paragraph;z-index:-16056832" type="#_x0000_t202" id="docshape20" filled="false" stroked="false">
                <v:textbox inset="0,0,0,0">
                  <w:txbxContent>
                    <w:p>
                      <w:pPr>
                        <w:spacing w:line="209" w:lineRule="exact" w:before="0"/>
                        <w:ind w:left="0" w:right="0" w:firstLine="0"/>
                        <w:jc w:val="left"/>
                        <w:rPr>
                          <w:rFonts w:ascii="DejaVu Serif Condensed"/>
                          <w:i/>
                          <w:sz w:val="21"/>
                        </w:rPr>
                      </w:pPr>
                      <w:r>
                        <w:rPr>
                          <w:rFonts w:ascii="DejaVu Serif Condensed"/>
                          <w:i/>
                          <w:w w:val="95"/>
                          <w:sz w:val="21"/>
                        </w:rPr>
                        <w:t>{</w:t>
                      </w:r>
                      <w:r>
                        <w:rPr>
                          <w:rFonts w:ascii="DejaVu Serif Condensed"/>
                          <w:i/>
                          <w:spacing w:val="64"/>
                          <w:w w:val="150"/>
                          <w:sz w:val="21"/>
                        </w:rPr>
                        <w:t> </w:t>
                      </w:r>
                      <w:r>
                        <w:rPr>
                          <w:rFonts w:ascii="DejaVu Serif Condensed"/>
                          <w:i/>
                          <w:spacing w:val="-17"/>
                          <w:w w:val="95"/>
                          <w:sz w:val="21"/>
                        </w:rPr>
                        <w:t>}</w:t>
                      </w:r>
                    </w:p>
                  </w:txbxContent>
                </v:textbox>
                <w10:wrap type="none"/>
              </v:shape>
            </w:pict>
          </mc:Fallback>
        </mc:AlternateContent>
      </w:r>
      <w:r>
        <w:rPr>
          <w:rFonts w:ascii="Georgia"/>
          <w:i/>
        </w:rPr>
        <w:t>S</w:t>
      </w:r>
      <w:r>
        <w:rPr>
          <w:rFonts w:ascii="Georgia"/>
          <w:i/>
          <w:spacing w:val="67"/>
        </w:rPr>
        <w:t> </w:t>
      </w:r>
      <w:r>
        <w:rPr/>
        <w:t>=</w:t>
      </w:r>
      <w:r>
        <w:rPr>
          <w:spacing w:val="36"/>
        </w:rPr>
        <w:t>  </w:t>
      </w:r>
      <w:r>
        <w:rPr>
          <w:rFonts w:ascii="Georgia"/>
          <w:i/>
        </w:rPr>
        <w:t>s</w:t>
      </w:r>
      <w:r>
        <w:rPr>
          <w:rFonts w:ascii="Georgia"/>
          <w:i/>
          <w:vertAlign w:val="subscript"/>
        </w:rPr>
        <w:t>i</w:t>
      </w:r>
      <w:r>
        <w:rPr>
          <w:rFonts w:ascii="Georgia"/>
          <w:i/>
          <w:spacing w:val="43"/>
          <w:vertAlign w:val="baseline"/>
        </w:rPr>
        <w:t>  </w:t>
      </w:r>
      <w:r>
        <w:rPr>
          <w:vertAlign w:val="baseline"/>
        </w:rPr>
        <w:t>is</w:t>
      </w:r>
      <w:r>
        <w:rPr>
          <w:spacing w:val="19"/>
          <w:vertAlign w:val="baseline"/>
        </w:rPr>
        <w:t> </w:t>
      </w:r>
      <w:r>
        <w:rPr>
          <w:vertAlign w:val="baseline"/>
        </w:rPr>
        <w:t>a</w:t>
      </w:r>
      <w:r>
        <w:rPr>
          <w:spacing w:val="18"/>
          <w:vertAlign w:val="baseline"/>
        </w:rPr>
        <w:t> </w:t>
      </w:r>
      <w:r>
        <w:rPr>
          <w:vertAlign w:val="baseline"/>
        </w:rPr>
        <w:t>set</w:t>
      </w:r>
      <w:r>
        <w:rPr>
          <w:spacing w:val="19"/>
          <w:vertAlign w:val="baseline"/>
        </w:rPr>
        <w:t> </w:t>
      </w:r>
      <w:r>
        <w:rPr>
          <w:vertAlign w:val="baseline"/>
        </w:rPr>
        <w:t>defining</w:t>
      </w:r>
      <w:r>
        <w:rPr>
          <w:spacing w:val="18"/>
          <w:vertAlign w:val="baseline"/>
        </w:rPr>
        <w:t> </w:t>
      </w:r>
      <w:r>
        <w:rPr>
          <w:vertAlign w:val="baseline"/>
        </w:rPr>
        <w:t>context</w:t>
      </w:r>
      <w:r>
        <w:rPr>
          <w:spacing w:val="19"/>
          <w:vertAlign w:val="baseline"/>
        </w:rPr>
        <w:t> </w:t>
      </w:r>
      <w:r>
        <w:rPr>
          <w:vertAlign w:val="baseline"/>
        </w:rPr>
        <w:t>dependent</w:t>
      </w:r>
      <w:r>
        <w:rPr>
          <w:spacing w:val="19"/>
          <w:vertAlign w:val="baseline"/>
        </w:rPr>
        <w:t> </w:t>
      </w:r>
      <w:r>
        <w:rPr>
          <w:vertAlign w:val="baseline"/>
        </w:rPr>
        <w:t>values</w:t>
      </w:r>
      <w:r>
        <w:rPr>
          <w:spacing w:val="18"/>
          <w:vertAlign w:val="baseline"/>
        </w:rPr>
        <w:t> </w:t>
      </w:r>
      <w:r>
        <w:rPr>
          <w:vertAlign w:val="baseline"/>
        </w:rPr>
        <w:t>for</w:t>
      </w:r>
      <w:r>
        <w:rPr>
          <w:spacing w:val="19"/>
          <w:vertAlign w:val="baseline"/>
        </w:rPr>
        <w:t> </w:t>
      </w:r>
      <w:r>
        <w:rPr>
          <w:vertAlign w:val="baseline"/>
        </w:rPr>
        <w:t>simple</w:t>
      </w:r>
      <w:r>
        <w:rPr>
          <w:spacing w:val="19"/>
          <w:vertAlign w:val="baseline"/>
        </w:rPr>
        <w:t> </w:t>
      </w:r>
      <w:r>
        <w:rPr>
          <w:spacing w:val="-2"/>
          <w:vertAlign w:val="baseline"/>
        </w:rPr>
        <w:t>properties</w:t>
      </w:r>
    </w:p>
    <w:p>
      <w:pPr>
        <w:spacing w:line="259" w:lineRule="auto" w:before="17"/>
        <w:ind w:left="645" w:right="0" w:hanging="212"/>
        <w:jc w:val="left"/>
        <w:rPr>
          <w:sz w:val="21"/>
        </w:rPr>
      </w:pPr>
      <w:r>
        <w:rPr/>
        <mc:AlternateContent>
          <mc:Choice Requires="wps">
            <w:drawing>
              <wp:anchor distT="0" distB="0" distL="0" distR="0" allowOverlap="1" layoutInCell="1" locked="0" behindDoc="1" simplePos="0" relativeHeight="487258112">
                <wp:simplePos x="0" y="0"/>
                <wp:positionH relativeFrom="page">
                  <wp:posOffset>1797772</wp:posOffset>
                </wp:positionH>
                <wp:positionV relativeFrom="paragraph">
                  <wp:posOffset>130619</wp:posOffset>
                </wp:positionV>
                <wp:extent cx="4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368" from="141.556854pt,10.285023pt" to="144.735664pt,10.285023pt" stroked="true" strokeweight=".386546pt" strokecolor="#000000">
                <v:stroke dashstyle="solid"/>
                <w10:wrap type="none"/>
              </v:line>
            </w:pict>
          </mc:Fallback>
        </mc:AlternateContent>
      </w:r>
      <w:r>
        <w:rPr>
          <w:rFonts w:ascii="Georgia" w:hAnsi="Georgia"/>
          <w:i/>
          <w:sz w:val="21"/>
        </w:rPr>
        <w:t>s</w:t>
      </w:r>
      <w:r>
        <w:rPr>
          <w:rFonts w:ascii="Georgia" w:hAnsi="Georgia"/>
          <w:i/>
          <w:sz w:val="21"/>
          <w:vertAlign w:val="subscript"/>
        </w:rPr>
        <w:t>i</w:t>
      </w:r>
      <w:r>
        <w:rPr>
          <w:rFonts w:ascii="Georgia" w:hAnsi="Georgia"/>
          <w:i/>
          <w:spacing w:val="40"/>
          <w:sz w:val="21"/>
          <w:vertAlign w:val="baseline"/>
        </w:rPr>
        <w:t> </w:t>
      </w:r>
      <w:r>
        <w:rPr>
          <w:sz w:val="21"/>
          <w:vertAlign w:val="baseline"/>
        </w:rPr>
        <w:t>= (</w:t>
      </w:r>
      <w:r>
        <w:rPr>
          <w:rFonts w:ascii="Georgia" w:hAnsi="Georgia"/>
          <w:i/>
          <w:sz w:val="21"/>
          <w:vertAlign w:val="baseline"/>
        </w:rPr>
        <w:t>name,</w:t>
      </w:r>
      <w:r>
        <w:rPr>
          <w:rFonts w:ascii="Georgia" w:hAnsi="Georgia"/>
          <w:i/>
          <w:spacing w:val="-16"/>
          <w:sz w:val="21"/>
          <w:vertAlign w:val="baseline"/>
        </w:rPr>
        <w:t> </w:t>
      </w:r>
      <w:r>
        <w:rPr>
          <w:rFonts w:ascii="Georgia" w:hAnsi="Georgia"/>
          <w:i/>
          <w:sz w:val="21"/>
          <w:vertAlign w:val="baseline"/>
        </w:rPr>
        <w:t>value</w:t>
      </w:r>
      <w:r>
        <w:rPr>
          <w:rFonts w:ascii="Georgia" w:hAnsi="Georgia"/>
          <w:i/>
          <w:spacing w:val="24"/>
          <w:sz w:val="21"/>
          <w:vertAlign w:val="baseline"/>
        </w:rPr>
        <w:t> </w:t>
      </w:r>
      <w:r>
        <w:rPr>
          <w:rFonts w:ascii="Georgia" w:hAnsi="Georgia"/>
          <w:i/>
          <w:sz w:val="21"/>
          <w:vertAlign w:val="baseline"/>
        </w:rPr>
        <w:t>name,</w:t>
      </w:r>
      <w:r>
        <w:rPr>
          <w:rFonts w:ascii="Georgia" w:hAnsi="Georgia"/>
          <w:i/>
          <w:spacing w:val="-16"/>
          <w:sz w:val="21"/>
          <w:vertAlign w:val="baseline"/>
        </w:rPr>
        <w:t> </w:t>
      </w:r>
      <w:r>
        <w:rPr>
          <w:rFonts w:ascii="Georgia" w:hAnsi="Georgia"/>
          <w:i/>
          <w:sz w:val="21"/>
          <w:vertAlign w:val="baseline"/>
        </w:rPr>
        <w:t>range</w:t>
      </w:r>
      <w:r>
        <w:rPr>
          <w:sz w:val="21"/>
          <w:vertAlign w:val="baseline"/>
        </w:rPr>
        <w:t>) is a tuple of a property name, a value name and the value’s range</w:t>
      </w:r>
    </w:p>
    <w:p>
      <w:pPr>
        <w:pStyle w:val="BodyText"/>
        <w:spacing w:line="248" w:lineRule="exact"/>
        <w:ind w:left="433"/>
        <w:jc w:val="left"/>
      </w:pPr>
      <w:r>
        <w:rPr>
          <w:rFonts w:ascii="Georgia"/>
          <w:i/>
        </w:rPr>
        <w:t>name</w:t>
      </w:r>
      <w:r>
        <w:rPr>
          <w:rFonts w:ascii="Georgia"/>
          <w:i/>
          <w:spacing w:val="53"/>
        </w:rPr>
        <w:t> </w:t>
      </w:r>
      <w:r>
        <w:rPr/>
        <w:t>:</w:t>
      </w:r>
      <w:r>
        <w:rPr>
          <w:spacing w:val="40"/>
        </w:rPr>
        <w:t> </w:t>
      </w:r>
      <w:r>
        <w:rPr/>
        <w:t>String</w:t>
      </w:r>
      <w:r>
        <w:rPr>
          <w:spacing w:val="18"/>
        </w:rPr>
        <w:t> </w:t>
      </w:r>
      <w:r>
        <w:rPr/>
        <w:t>is</w:t>
      </w:r>
      <w:r>
        <w:rPr>
          <w:spacing w:val="17"/>
        </w:rPr>
        <w:t> </w:t>
      </w:r>
      <w:r>
        <w:rPr/>
        <w:t>a</w:t>
      </w:r>
      <w:r>
        <w:rPr>
          <w:spacing w:val="18"/>
        </w:rPr>
        <w:t> </w:t>
      </w:r>
      <w:r>
        <w:rPr/>
        <w:t>name</w:t>
      </w:r>
      <w:r>
        <w:rPr>
          <w:spacing w:val="17"/>
        </w:rPr>
        <w:t> </w:t>
      </w:r>
      <w:r>
        <w:rPr/>
        <w:t>of</w:t>
      </w:r>
      <w:r>
        <w:rPr>
          <w:spacing w:val="18"/>
        </w:rPr>
        <w:t> </w:t>
      </w:r>
      <w:r>
        <w:rPr/>
        <w:t>a</w:t>
      </w:r>
      <w:r>
        <w:rPr>
          <w:spacing w:val="17"/>
        </w:rPr>
        <w:t> </w:t>
      </w:r>
      <w:r>
        <w:rPr/>
        <w:t>property</w:t>
      </w:r>
      <w:r>
        <w:rPr>
          <w:spacing w:val="18"/>
        </w:rPr>
        <w:t> </w:t>
      </w:r>
      <w:r>
        <w:rPr/>
        <w:t>from</w:t>
      </w:r>
      <w:r>
        <w:rPr>
          <w:spacing w:val="17"/>
        </w:rPr>
        <w:t> </w:t>
      </w:r>
      <w:r>
        <w:rPr>
          <w:spacing w:val="-5"/>
        </w:rPr>
        <w:t>GR</w:t>
      </w:r>
    </w:p>
    <w:p>
      <w:pPr>
        <w:pStyle w:val="BodyText"/>
        <w:spacing w:line="256" w:lineRule="auto" w:before="17"/>
        <w:ind w:left="645" w:right="106" w:hanging="213"/>
      </w:pPr>
      <w:r>
        <w:rPr/>
        <mc:AlternateContent>
          <mc:Choice Requires="wps">
            <w:drawing>
              <wp:anchor distT="0" distB="0" distL="0" distR="0" allowOverlap="1" layoutInCell="1" locked="0" behindDoc="1" simplePos="0" relativeHeight="487258624">
                <wp:simplePos x="0" y="0"/>
                <wp:positionH relativeFrom="page">
                  <wp:posOffset>1040074</wp:posOffset>
                </wp:positionH>
                <wp:positionV relativeFrom="paragraph">
                  <wp:posOffset>130531</wp:posOffset>
                </wp:positionV>
                <wp:extent cx="4699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856" from="81.895660pt,10.278047pt" to="85.55134pt,10.278047pt" stroked="true" strokeweight=".386546pt" strokecolor="#000000">
                <v:stroke dashstyle="solid"/>
                <w10:wrap type="none"/>
              </v:line>
            </w:pict>
          </mc:Fallback>
        </mc:AlternateContent>
      </w:r>
      <w:r>
        <w:rPr>
          <w:rFonts w:ascii="Georgia"/>
          <w:i/>
        </w:rPr>
        <w:t>value</w:t>
      </w:r>
      <w:r>
        <w:rPr>
          <w:rFonts w:ascii="Georgia"/>
          <w:i/>
          <w:spacing w:val="36"/>
        </w:rPr>
        <w:t> </w:t>
      </w:r>
      <w:r>
        <w:rPr>
          <w:rFonts w:ascii="Georgia"/>
          <w:i/>
        </w:rPr>
        <w:t>name</w:t>
      </w:r>
      <w:r>
        <w:rPr>
          <w:rFonts w:ascii="Georgia"/>
          <w:i/>
          <w:spacing w:val="40"/>
        </w:rPr>
        <w:t> </w:t>
      </w:r>
      <w:r>
        <w:rPr/>
        <w:t>:</w:t>
      </w:r>
      <w:r>
        <w:rPr>
          <w:spacing w:val="40"/>
        </w:rPr>
        <w:t> </w:t>
      </w:r>
      <w:r>
        <w:rPr/>
        <w:t>String</w:t>
      </w:r>
      <w:r>
        <w:rPr>
          <w:spacing w:val="35"/>
        </w:rPr>
        <w:t> </w:t>
      </w:r>
      <w:r>
        <w:rPr/>
        <w:t>is</w:t>
      </w:r>
      <w:r>
        <w:rPr>
          <w:spacing w:val="35"/>
        </w:rPr>
        <w:t> </w:t>
      </w:r>
      <w:r>
        <w:rPr/>
        <w:t>an</w:t>
      </w:r>
      <w:r>
        <w:rPr>
          <w:spacing w:val="35"/>
        </w:rPr>
        <w:t> </w:t>
      </w:r>
      <w:r>
        <w:rPr/>
        <w:t>assigned</w:t>
      </w:r>
      <w:r>
        <w:rPr>
          <w:spacing w:val="35"/>
        </w:rPr>
        <w:t> </w:t>
      </w:r>
      <w:r>
        <w:rPr/>
        <w:t>name</w:t>
      </w:r>
      <w:r>
        <w:rPr>
          <w:spacing w:val="35"/>
        </w:rPr>
        <w:t> </w:t>
      </w:r>
      <w:r>
        <w:rPr/>
        <w:t>of</w:t>
      </w:r>
      <w:r>
        <w:rPr>
          <w:spacing w:val="35"/>
        </w:rPr>
        <w:t> </w:t>
      </w:r>
      <w:r>
        <w:rPr/>
        <w:t>the</w:t>
      </w:r>
      <w:r>
        <w:rPr>
          <w:spacing w:val="35"/>
        </w:rPr>
        <w:t> </w:t>
      </w:r>
      <w:r>
        <w:rPr/>
        <w:t>value</w:t>
      </w:r>
      <w:r>
        <w:rPr>
          <w:spacing w:val="35"/>
        </w:rPr>
        <w:t> </w:t>
      </w:r>
      <w:r>
        <w:rPr/>
        <w:t>which</w:t>
      </w:r>
      <w:r>
        <w:rPr>
          <w:spacing w:val="35"/>
        </w:rPr>
        <w:t> </w:t>
      </w:r>
      <w:r>
        <w:rPr/>
        <w:t>must</w:t>
      </w:r>
      <w:r>
        <w:rPr>
          <w:spacing w:val="35"/>
        </w:rPr>
        <w:t> </w:t>
      </w:r>
      <w:r>
        <w:rPr/>
        <w:t>be</w:t>
      </w:r>
      <w:r>
        <w:rPr>
          <w:spacing w:val="35"/>
        </w:rPr>
        <w:t> </w:t>
      </w:r>
      <w:r>
        <w:rPr/>
        <w:t>selected from the list of available names given in the </w:t>
      </w:r>
      <w:r>
        <w:rPr>
          <w:rFonts w:ascii="Georgia"/>
          <w:i/>
          <w:spacing w:val="16"/>
        </w:rPr>
        <w:t>META</w:t>
      </w:r>
      <w:r>
        <w:rPr>
          <w:rFonts w:ascii="Georgia"/>
          <w:i/>
          <w:spacing w:val="16"/>
        </w:rPr>
        <w:t> </w:t>
      </w:r>
      <w:r>
        <w:rPr/>
        <w:t>:: </w:t>
      </w:r>
      <w:r>
        <w:rPr>
          <w:rFonts w:ascii="Georgia"/>
          <w:i/>
        </w:rPr>
        <w:t>names </w:t>
      </w:r>
      <w:r>
        <w:rPr/>
        <w:t>part of the definition of the property in GR</w:t>
      </w:r>
    </w:p>
    <w:p>
      <w:pPr>
        <w:pStyle w:val="BodyText"/>
        <w:spacing w:line="259" w:lineRule="auto" w:before="2"/>
        <w:ind w:left="645" w:right="107" w:hanging="212"/>
      </w:pPr>
      <w:r>
        <w:rPr/>
        <mc:AlternateContent>
          <mc:Choice Requires="wps">
            <w:drawing>
              <wp:anchor distT="0" distB="0" distL="0" distR="0" allowOverlap="1" layoutInCell="1" locked="0" behindDoc="1" simplePos="0" relativeHeight="487259136">
                <wp:simplePos x="0" y="0"/>
                <wp:positionH relativeFrom="page">
                  <wp:posOffset>2901421</wp:posOffset>
                </wp:positionH>
                <wp:positionV relativeFrom="paragraph">
                  <wp:posOffset>22882</wp:posOffset>
                </wp:positionV>
                <wp:extent cx="90170" cy="230504"/>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0170" cy="230504"/>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p>
                        </w:txbxContent>
                      </wps:txbx>
                      <wps:bodyPr wrap="square" lIns="0" tIns="0" rIns="0" bIns="0" rtlCol="0">
                        <a:noAutofit/>
                      </wps:bodyPr>
                    </wps:wsp>
                  </a:graphicData>
                </a:graphic>
              </wp:anchor>
            </w:drawing>
          </mc:Choice>
          <mc:Fallback>
            <w:pict>
              <v:shape style="position:absolute;margin-left:228.458359pt;margin-top:1.801734pt;width:7.1pt;height:18.150pt;mso-position-horizontal-relative:page;mso-position-vertical-relative:paragraph;z-index:-16057344" type="#_x0000_t202" id="docshape21"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p>
                  </w:txbxContent>
                </v:textbox>
                <w10:wrap type="none"/>
              </v:shape>
            </w:pict>
          </mc:Fallback>
        </mc:AlternateContent>
      </w:r>
      <w:r>
        <w:rPr>
          <w:rFonts w:ascii="Georgia"/>
          <w:i/>
        </w:rPr>
        <w:t>range </w:t>
      </w:r>
      <w:r>
        <w:rPr/>
        <w:t>is an interval, a set or a value</w:t>
      </w:r>
      <w:r>
        <w:rPr>
          <w:spacing w:val="80"/>
        </w:rPr>
        <w:t> </w:t>
      </w:r>
      <w:r>
        <w:rPr>
          <w:rFonts w:ascii="Georgia"/>
          <w:i/>
        </w:rPr>
        <w:t>T </w:t>
      </w:r>
      <w:r>
        <w:rPr/>
        <w:t>which defines a restriction on available </w:t>
      </w:r>
      <w:r>
        <w:rPr>
          <w:spacing w:val="-2"/>
        </w:rPr>
        <w:t>values</w:t>
      </w:r>
    </w:p>
    <w:p>
      <w:pPr>
        <w:pStyle w:val="BodyText"/>
        <w:spacing w:line="249" w:lineRule="auto" w:before="24"/>
        <w:ind w:left="433" w:right="105" w:hanging="213"/>
      </w:pPr>
      <w:r>
        <w:rPr/>
        <mc:AlternateContent>
          <mc:Choice Requires="wps">
            <w:drawing>
              <wp:anchor distT="0" distB="0" distL="0" distR="0" allowOverlap="1" layoutInCell="1" locked="0" behindDoc="1" simplePos="0" relativeHeight="487260160">
                <wp:simplePos x="0" y="0"/>
                <wp:positionH relativeFrom="page">
                  <wp:posOffset>895818</wp:posOffset>
                </wp:positionH>
                <wp:positionV relativeFrom="paragraph">
                  <wp:posOffset>64548</wp:posOffset>
                </wp:positionV>
                <wp:extent cx="1144270" cy="230504"/>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144270" cy="230504"/>
                        </a:xfrm>
                        <a:prstGeom prst="rect">
                          <a:avLst/>
                        </a:prstGeom>
                      </wps:spPr>
                      <wps:txbx>
                        <w:txbxContent>
                          <w:p>
                            <w:pPr>
                              <w:tabs>
                                <w:tab w:pos="458" w:val="left" w:leader="none"/>
                                <w:tab w:pos="902" w:val="left" w:leader="none"/>
                                <w:tab w:pos="1589" w:val="left" w:leader="none"/>
                              </w:tabs>
                              <w:spacing w:line="209"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3"/>
                                <w:sz w:val="21"/>
                              </w:rPr>
                              <w:t>···</w:t>
                            </w:r>
                            <w:r>
                              <w:rPr>
                                <w:rFonts w:ascii="DejaVu Serif Condensed" w:hAnsi="DejaVu Serif Condensed"/>
                                <w:i/>
                                <w:sz w:val="21"/>
                              </w:rPr>
                              <w:tab/>
                            </w:r>
                            <w:r>
                              <w:rPr>
                                <w:rFonts w:ascii="DejaVu Serif Condensed" w:hAnsi="DejaVu Serif Condensed"/>
                                <w:i/>
                                <w:spacing w:val="-20"/>
                                <w:sz w:val="21"/>
                              </w:rPr>
                              <w:t>}}</w:t>
                            </w:r>
                          </w:p>
                        </w:txbxContent>
                      </wps:txbx>
                      <wps:bodyPr wrap="square" lIns="0" tIns="0" rIns="0" bIns="0" rtlCol="0">
                        <a:noAutofit/>
                      </wps:bodyPr>
                    </wps:wsp>
                  </a:graphicData>
                </a:graphic>
              </wp:anchor>
            </w:drawing>
          </mc:Choice>
          <mc:Fallback>
            <w:pict>
              <v:shape style="position:absolute;margin-left:70.536903pt;margin-top:5.082572pt;width:90.1pt;height:18.150pt;mso-position-horizontal-relative:page;mso-position-vertical-relative:paragraph;z-index:-16056320" type="#_x0000_t202" id="docshape22" filled="false" stroked="false">
                <v:textbox inset="0,0,0,0">
                  <w:txbxContent>
                    <w:p>
                      <w:pPr>
                        <w:tabs>
                          <w:tab w:pos="458" w:val="left" w:leader="none"/>
                          <w:tab w:pos="902" w:val="left" w:leader="none"/>
                          <w:tab w:pos="1589" w:val="left" w:leader="none"/>
                        </w:tabs>
                        <w:spacing w:line="209"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3"/>
                          <w:sz w:val="21"/>
                        </w:rPr>
                        <w:t>···</w:t>
                      </w:r>
                      <w:r>
                        <w:rPr>
                          <w:rFonts w:ascii="DejaVu Serif Condensed" w:hAnsi="DejaVu Serif Condensed"/>
                          <w:i/>
                          <w:sz w:val="21"/>
                        </w:rPr>
                        <w:tab/>
                      </w:r>
                      <w:r>
                        <w:rPr>
                          <w:rFonts w:ascii="DejaVu Serif Condensed" w:hAnsi="DejaVu Serif Condensed"/>
                          <w:i/>
                          <w:spacing w:val="-20"/>
                          <w:sz w:val="21"/>
                        </w:rPr>
                        <w:t>}}</w:t>
                      </w:r>
                    </w:p>
                  </w:txbxContent>
                </v:textbox>
                <w10:wrap type="none"/>
              </v:shape>
            </w:pict>
          </mc:Fallback>
        </mc:AlternateContent>
      </w:r>
      <w:r>
        <w:rPr>
          <w:rFonts w:ascii="Georgia"/>
          <w:i/>
          <w:w w:val="105"/>
        </w:rPr>
        <w:t>D</w:t>
      </w:r>
      <w:r>
        <w:rPr>
          <w:rFonts w:ascii="Georgia"/>
          <w:i/>
          <w:w w:val="105"/>
        </w:rPr>
        <w:t> </w:t>
      </w:r>
      <w:r>
        <w:rPr>
          <w:w w:val="105"/>
        </w:rPr>
        <w:t>=</w:t>
      </w:r>
      <w:r>
        <w:rPr>
          <w:spacing w:val="40"/>
          <w:w w:val="105"/>
        </w:rPr>
        <w:t> </w:t>
      </w:r>
      <w:r>
        <w:rPr>
          <w:rFonts w:ascii="Georgia"/>
          <w:i/>
          <w:w w:val="105"/>
        </w:rPr>
        <w:t>d</w:t>
      </w:r>
      <w:r>
        <w:rPr>
          <w:rFonts w:ascii="Georgia"/>
          <w:i/>
          <w:w w:val="105"/>
          <w:vertAlign w:val="subscript"/>
        </w:rPr>
        <w:t>i</w:t>
      </w:r>
      <w:r>
        <w:rPr>
          <w:rFonts w:ascii="Georgia"/>
          <w:i/>
          <w:w w:val="105"/>
          <w:vertAlign w:val="baseline"/>
        </w:rPr>
        <w:t> </w:t>
      </w:r>
      <w:r>
        <w:rPr>
          <w:w w:val="105"/>
          <w:vertAlign w:val="baseline"/>
        </w:rPr>
        <w:t>:</w:t>
      </w:r>
      <w:r>
        <w:rPr>
          <w:spacing w:val="40"/>
          <w:w w:val="105"/>
          <w:vertAlign w:val="baseline"/>
        </w:rPr>
        <w:t> </w:t>
      </w:r>
      <w:r>
        <w:rPr>
          <w:rFonts w:ascii="Georgia"/>
          <w:i/>
          <w:w w:val="105"/>
          <w:vertAlign w:val="baseline"/>
        </w:rPr>
        <w:t>r</w:t>
      </w:r>
      <w:r>
        <w:rPr>
          <w:rFonts w:ascii="Georgia"/>
          <w:i/>
          <w:w w:val="105"/>
          <w:vertAlign w:val="subscript"/>
        </w:rPr>
        <w:t>i</w:t>
      </w:r>
      <w:r>
        <w:rPr>
          <w:rFonts w:ascii="LM Roman 8"/>
          <w:w w:val="105"/>
          <w:vertAlign w:val="subscript"/>
        </w:rPr>
        <w:t>1</w:t>
      </w:r>
      <w:r>
        <w:rPr>
          <w:rFonts w:ascii="Georgia"/>
          <w:i/>
          <w:w w:val="105"/>
          <w:vertAlign w:val="baseline"/>
        </w:rPr>
        <w:t>,</w:t>
      </w:r>
      <w:r>
        <w:rPr>
          <w:rFonts w:ascii="Georgia"/>
          <w:i/>
          <w:spacing w:val="80"/>
          <w:w w:val="105"/>
          <w:vertAlign w:val="baseline"/>
        </w:rPr>
        <w:t> </w:t>
      </w:r>
      <w:r>
        <w:rPr>
          <w:rFonts w:ascii="Georgia"/>
          <w:i/>
          <w:w w:val="105"/>
          <w:vertAlign w:val="baseline"/>
        </w:rPr>
        <w:t>,</w:t>
      </w:r>
      <w:r>
        <w:rPr>
          <w:rFonts w:ascii="Georgia"/>
          <w:i/>
          <w:spacing w:val="-14"/>
          <w:w w:val="105"/>
          <w:vertAlign w:val="baseline"/>
        </w:rPr>
        <w:t> </w:t>
      </w:r>
      <w:r>
        <w:rPr>
          <w:rFonts w:ascii="Georgia"/>
          <w:i/>
          <w:w w:val="105"/>
          <w:vertAlign w:val="baseline"/>
        </w:rPr>
        <w:t>r</w:t>
      </w:r>
      <w:r>
        <w:rPr>
          <w:rFonts w:ascii="Georgia"/>
          <w:i/>
          <w:w w:val="105"/>
          <w:vertAlign w:val="subscript"/>
        </w:rPr>
        <w:t>iK</w:t>
      </w:r>
      <w:r>
        <w:rPr>
          <w:rFonts w:ascii="Georgia"/>
          <w:i/>
          <w:spacing w:val="80"/>
          <w:w w:val="105"/>
          <w:vertAlign w:val="baseline"/>
        </w:rPr>
        <w:t> </w:t>
      </w:r>
      <w:r>
        <w:rPr>
          <w:w w:val="105"/>
          <w:vertAlign w:val="baseline"/>
        </w:rPr>
        <w:t>is</w:t>
      </w:r>
      <w:r>
        <w:rPr>
          <w:spacing w:val="-5"/>
          <w:w w:val="105"/>
          <w:vertAlign w:val="baseline"/>
        </w:rPr>
        <w:t> </w:t>
      </w:r>
      <w:r>
        <w:rPr>
          <w:w w:val="105"/>
          <w:vertAlign w:val="baseline"/>
        </w:rPr>
        <w:t>a</w:t>
      </w:r>
      <w:r>
        <w:rPr>
          <w:spacing w:val="-5"/>
          <w:w w:val="105"/>
          <w:vertAlign w:val="baseline"/>
        </w:rPr>
        <w:t> </w:t>
      </w:r>
      <w:r>
        <w:rPr>
          <w:w w:val="105"/>
          <w:vertAlign w:val="baseline"/>
        </w:rPr>
        <w:t>set</w:t>
      </w:r>
      <w:r>
        <w:rPr>
          <w:spacing w:val="-5"/>
          <w:w w:val="105"/>
          <w:vertAlign w:val="baseline"/>
        </w:rPr>
        <w:t> </w:t>
      </w:r>
      <w:r>
        <w:rPr>
          <w:w w:val="105"/>
          <w:vertAlign w:val="baseline"/>
        </w:rPr>
        <w:t>of</w:t>
      </w:r>
      <w:r>
        <w:rPr>
          <w:spacing w:val="-5"/>
          <w:w w:val="105"/>
          <w:vertAlign w:val="baseline"/>
        </w:rPr>
        <w:t> </w:t>
      </w:r>
      <w:r>
        <w:rPr>
          <w:w w:val="105"/>
          <w:vertAlign w:val="baseline"/>
        </w:rPr>
        <w:t>derived</w:t>
      </w:r>
      <w:r>
        <w:rPr>
          <w:spacing w:val="-5"/>
          <w:w w:val="105"/>
          <w:vertAlign w:val="baseline"/>
        </w:rPr>
        <w:t> </w:t>
      </w:r>
      <w:r>
        <w:rPr>
          <w:w w:val="105"/>
          <w:vertAlign w:val="baseline"/>
        </w:rPr>
        <w:t>property</w:t>
      </w:r>
      <w:r>
        <w:rPr>
          <w:spacing w:val="-5"/>
          <w:w w:val="105"/>
          <w:vertAlign w:val="baseline"/>
        </w:rPr>
        <w:t> </w:t>
      </w:r>
      <w:r>
        <w:rPr>
          <w:w w:val="105"/>
          <w:vertAlign w:val="baseline"/>
        </w:rPr>
        <w:t>definitions,</w:t>
      </w:r>
      <w:r>
        <w:rPr>
          <w:spacing w:val="-2"/>
          <w:w w:val="105"/>
          <w:vertAlign w:val="baseline"/>
        </w:rPr>
        <w:t> </w:t>
      </w:r>
      <w:r>
        <w:rPr>
          <w:w w:val="105"/>
          <w:vertAlign w:val="baseline"/>
        </w:rPr>
        <w:t>where</w:t>
      </w:r>
      <w:r>
        <w:rPr>
          <w:spacing w:val="-5"/>
          <w:w w:val="105"/>
          <w:vertAlign w:val="baseline"/>
        </w:rPr>
        <w:t> </w:t>
      </w:r>
      <w:r>
        <w:rPr>
          <w:w w:val="105"/>
          <w:vertAlign w:val="baseline"/>
        </w:rPr>
        <w:t>each</w:t>
      </w:r>
      <w:r>
        <w:rPr>
          <w:spacing w:val="-5"/>
          <w:w w:val="105"/>
          <w:vertAlign w:val="baseline"/>
        </w:rPr>
        <w:t> </w:t>
      </w:r>
      <w:r>
        <w:rPr>
          <w:w w:val="105"/>
          <w:vertAlign w:val="baseline"/>
        </w:rPr>
        <w:t>derived property </w:t>
      </w:r>
      <w:r>
        <w:rPr>
          <w:rFonts w:ascii="Georgia"/>
          <w:i/>
          <w:w w:val="105"/>
          <w:vertAlign w:val="baseline"/>
        </w:rPr>
        <w:t>d</w:t>
      </w:r>
      <w:r>
        <w:rPr>
          <w:rFonts w:ascii="Georgia"/>
          <w:i/>
          <w:w w:val="105"/>
          <w:vertAlign w:val="subscript"/>
        </w:rPr>
        <w:t>i</w:t>
      </w:r>
      <w:r>
        <w:rPr>
          <w:rFonts w:ascii="Georgia"/>
          <w:i/>
          <w:w w:val="105"/>
          <w:vertAlign w:val="baseline"/>
        </w:rPr>
        <w:t> </w:t>
      </w:r>
      <w:r>
        <w:rPr>
          <w:w w:val="105"/>
          <w:vertAlign w:val="baseline"/>
        </w:rPr>
        <w:t>is governed by </w:t>
      </w:r>
      <w:r>
        <w:rPr>
          <w:rFonts w:ascii="Georgia"/>
          <w:i/>
          <w:w w:val="105"/>
          <w:vertAlign w:val="baseline"/>
        </w:rPr>
        <w:t>r</w:t>
      </w:r>
      <w:r>
        <w:rPr>
          <w:rFonts w:ascii="Georgia"/>
          <w:i/>
          <w:w w:val="105"/>
          <w:vertAlign w:val="subscript"/>
        </w:rPr>
        <w:t>ij</w:t>
      </w:r>
      <w:r>
        <w:rPr>
          <w:rFonts w:ascii="Georgia"/>
          <w:i/>
          <w:spacing w:val="40"/>
          <w:w w:val="105"/>
          <w:vertAlign w:val="baseline"/>
        </w:rPr>
        <w:t> </w:t>
      </w:r>
      <w:r>
        <w:rPr>
          <w:w w:val="105"/>
          <w:vertAlign w:val="baseline"/>
        </w:rPr>
        <w:t>rules</w:t>
      </w:r>
    </w:p>
    <w:p>
      <w:pPr>
        <w:spacing w:after="0" w:line="249" w:lineRule="auto"/>
        <w:sectPr>
          <w:type w:val="continuous"/>
          <w:pgSz w:w="9360" w:h="13610"/>
          <w:pgMar w:header="855" w:footer="0" w:top="920" w:bottom="280" w:left="680" w:right="680"/>
        </w:sectPr>
      </w:pPr>
    </w:p>
    <w:p>
      <w:pPr>
        <w:pStyle w:val="BodyText"/>
        <w:spacing w:before="156"/>
        <w:ind w:left="320"/>
        <w:jc w:val="left"/>
      </w:pPr>
      <w:r>
        <w:rPr>
          <w:rFonts w:ascii="Georgia"/>
          <w:i/>
        </w:rPr>
        <w:t>d</w:t>
      </w:r>
      <w:r>
        <w:rPr>
          <w:rFonts w:ascii="Georgia"/>
          <w:i/>
          <w:vertAlign w:val="subscript"/>
        </w:rPr>
        <w:t>i</w:t>
      </w:r>
      <w:r>
        <w:rPr>
          <w:rFonts w:ascii="Georgia"/>
          <w:i/>
          <w:spacing w:val="62"/>
          <w:vertAlign w:val="baseline"/>
        </w:rPr>
        <w:t> </w:t>
      </w:r>
      <w:r>
        <w:rPr>
          <w:vertAlign w:val="baseline"/>
        </w:rPr>
        <w:t>=</w:t>
      </w:r>
      <w:r>
        <w:rPr>
          <w:spacing w:val="6"/>
          <w:vertAlign w:val="baseline"/>
        </w:rPr>
        <w:t> </w:t>
      </w:r>
      <w:r>
        <w:rPr>
          <w:vertAlign w:val="baseline"/>
        </w:rPr>
        <w:t>(</w:t>
      </w:r>
      <w:r>
        <w:rPr>
          <w:rFonts w:ascii="Georgia"/>
          <w:i/>
          <w:vertAlign w:val="baseline"/>
        </w:rPr>
        <w:t>name</w:t>
      </w:r>
      <w:r>
        <w:rPr>
          <w:vertAlign w:val="baseline"/>
        </w:rPr>
        <w:t>);</w:t>
      </w:r>
      <w:r>
        <w:rPr>
          <w:spacing w:val="17"/>
          <w:vertAlign w:val="baseline"/>
        </w:rPr>
        <w:t> </w:t>
      </w:r>
      <w:r>
        <w:rPr>
          <w:vertAlign w:val="baseline"/>
        </w:rPr>
        <w:t>a</w:t>
      </w:r>
      <w:r>
        <w:rPr>
          <w:spacing w:val="17"/>
          <w:vertAlign w:val="baseline"/>
        </w:rPr>
        <w:t> </w:t>
      </w:r>
      <w:r>
        <w:rPr>
          <w:vertAlign w:val="baseline"/>
        </w:rPr>
        <w:t>derived</w:t>
      </w:r>
      <w:r>
        <w:rPr>
          <w:spacing w:val="17"/>
          <w:vertAlign w:val="baseline"/>
        </w:rPr>
        <w:t> </w:t>
      </w:r>
      <w:r>
        <w:rPr>
          <w:vertAlign w:val="baseline"/>
        </w:rPr>
        <w:t>property</w:t>
      </w:r>
      <w:r>
        <w:rPr>
          <w:spacing w:val="18"/>
          <w:vertAlign w:val="baseline"/>
        </w:rPr>
        <w:t> </w:t>
      </w:r>
      <w:r>
        <w:rPr>
          <w:vertAlign w:val="baseline"/>
        </w:rPr>
        <w:t>name</w:t>
      </w:r>
      <w:r>
        <w:rPr>
          <w:spacing w:val="17"/>
          <w:vertAlign w:val="baseline"/>
        </w:rPr>
        <w:t> </w:t>
      </w:r>
      <w:r>
        <w:rPr>
          <w:vertAlign w:val="baseline"/>
        </w:rPr>
        <w:t>from</w:t>
      </w:r>
      <w:r>
        <w:rPr>
          <w:spacing w:val="17"/>
          <w:vertAlign w:val="baseline"/>
        </w:rPr>
        <w:t> </w:t>
      </w:r>
      <w:r>
        <w:rPr>
          <w:spacing w:val="-5"/>
          <w:vertAlign w:val="baseline"/>
        </w:rPr>
        <w:t>GR</w:t>
      </w:r>
    </w:p>
    <w:p>
      <w:pPr>
        <w:tabs>
          <w:tab w:pos="1341" w:val="left" w:leader="none"/>
          <w:tab w:pos="4731" w:val="left" w:leader="none"/>
        </w:tabs>
        <w:spacing w:line="256" w:lineRule="auto" w:before="17"/>
        <w:ind w:left="532" w:right="221" w:hanging="212"/>
        <w:jc w:val="left"/>
        <w:rPr>
          <w:rFonts w:ascii="Georgia"/>
          <w:i/>
          <w:sz w:val="21"/>
        </w:rPr>
      </w:pPr>
      <w:r>
        <w:rPr/>
        <mc:AlternateContent>
          <mc:Choice Requires="wps">
            <w:drawing>
              <wp:anchor distT="0" distB="0" distL="0" distR="0" allowOverlap="1" layoutInCell="1" locked="0" behindDoc="1" simplePos="0" relativeHeight="487261184">
                <wp:simplePos x="0" y="0"/>
                <wp:positionH relativeFrom="page">
                  <wp:posOffset>2036478</wp:posOffset>
                </wp:positionH>
                <wp:positionV relativeFrom="paragraph">
                  <wp:posOffset>130785</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296" from="160.352646pt,10.298033pt" to="163.531455pt,10.2980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1696">
                <wp:simplePos x="0" y="0"/>
                <wp:positionH relativeFrom="page">
                  <wp:posOffset>1097900</wp:posOffset>
                </wp:positionH>
                <wp:positionV relativeFrom="paragraph">
                  <wp:posOffset>32323</wp:posOffset>
                </wp:positionV>
                <wp:extent cx="2287270" cy="230504"/>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287270" cy="230504"/>
                        </a:xfrm>
                        <a:prstGeom prst="rect">
                          <a:avLst/>
                        </a:prstGeom>
                      </wps:spPr>
                      <wps:txbx>
                        <w:txbxContent>
                          <w:p>
                            <w:pPr>
                              <w:tabs>
                                <w:tab w:pos="3460"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w w:val="120"/>
                                <w:sz w:val="21"/>
                              </w:rPr>
                              <w:t>⇒</w:t>
                            </w:r>
                            <w:r>
                              <w:rPr>
                                <w:rFonts w:ascii="DejaVu Serif Condensed" w:hAnsi="DejaVu Serif Condensed"/>
                                <w:i/>
                                <w:sz w:val="21"/>
                              </w:rPr>
                              <w:tab/>
                            </w:r>
                            <w:r>
                              <w:rPr>
                                <w:rFonts w:ascii="DejaVu Serif Condensed" w:hAnsi="DejaVu Serif Condensed"/>
                                <w:i/>
                                <w:spacing w:val="-30"/>
                                <w:w w:val="115"/>
                                <w:sz w:val="21"/>
                              </w:rPr>
                              <w:t>∈</w:t>
                            </w:r>
                          </w:p>
                        </w:txbxContent>
                      </wps:txbx>
                      <wps:bodyPr wrap="square" lIns="0" tIns="0" rIns="0" bIns="0" rtlCol="0">
                        <a:noAutofit/>
                      </wps:bodyPr>
                    </wps:wsp>
                  </a:graphicData>
                </a:graphic>
              </wp:anchor>
            </w:drawing>
          </mc:Choice>
          <mc:Fallback>
            <w:pict>
              <v:shape style="position:absolute;margin-left:86.448853pt;margin-top:2.545182pt;width:180.1pt;height:18.150pt;mso-position-horizontal-relative:page;mso-position-vertical-relative:paragraph;z-index:-16054784" type="#_x0000_t202" id="docshape23" filled="false" stroked="false">
                <v:textbox inset="0,0,0,0">
                  <w:txbxContent>
                    <w:p>
                      <w:pPr>
                        <w:tabs>
                          <w:tab w:pos="3460"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w w:val="120"/>
                          <w:sz w:val="21"/>
                        </w:rPr>
                        <w:t>⇒</w:t>
                      </w:r>
                      <w:r>
                        <w:rPr>
                          <w:rFonts w:ascii="DejaVu Serif Condensed" w:hAnsi="DejaVu Serif Condensed"/>
                          <w:i/>
                          <w:sz w:val="21"/>
                        </w:rPr>
                        <w:tab/>
                      </w:r>
                      <w:r>
                        <w:rPr>
                          <w:rFonts w:ascii="DejaVu Serif Condensed" w:hAnsi="DejaVu Serif Condensed"/>
                          <w:i/>
                          <w:spacing w:val="-30"/>
                          <w:w w:val="115"/>
                          <w:sz w:val="21"/>
                        </w:rPr>
                        <w:t>∈</w:t>
                      </w:r>
                    </w:p>
                  </w:txbxContent>
                </v:textbox>
                <w10:wrap type="none"/>
              </v:shape>
            </w:pict>
          </mc:Fallback>
        </mc:AlternateContent>
      </w:r>
      <w:r>
        <w:rPr>
          <w:rFonts w:ascii="Georgia"/>
          <w:i/>
          <w:w w:val="105"/>
          <w:sz w:val="21"/>
        </w:rPr>
        <w:t>r</w:t>
      </w:r>
      <w:r>
        <w:rPr>
          <w:rFonts w:ascii="Georgia"/>
          <w:i/>
          <w:w w:val="105"/>
          <w:sz w:val="21"/>
          <w:vertAlign w:val="subscript"/>
        </w:rPr>
        <w:t>ij</w:t>
      </w:r>
      <w:r>
        <w:rPr>
          <w:rFonts w:ascii="Georgia"/>
          <w:i/>
          <w:spacing w:val="40"/>
          <w:w w:val="105"/>
          <w:sz w:val="21"/>
          <w:vertAlign w:val="baseline"/>
        </w:rPr>
        <w:t> </w:t>
      </w:r>
      <w:r>
        <w:rPr>
          <w:w w:val="105"/>
          <w:sz w:val="21"/>
          <w:vertAlign w:val="baseline"/>
        </w:rPr>
        <w:t>:</w:t>
      </w:r>
      <w:r>
        <w:rPr>
          <w:w w:val="105"/>
          <w:sz w:val="21"/>
          <w:vertAlign w:val="baseline"/>
        </w:rPr>
        <w:t> </w:t>
      </w:r>
      <w:r>
        <w:rPr>
          <w:rFonts w:ascii="Georgia"/>
          <w:i/>
          <w:w w:val="105"/>
          <w:sz w:val="21"/>
          <w:vertAlign w:val="baseline"/>
        </w:rPr>
        <w:t>F</w:t>
      </w:r>
      <w:r>
        <w:rPr>
          <w:rFonts w:ascii="Georgia"/>
          <w:i/>
          <w:sz w:val="21"/>
          <w:vertAlign w:val="baseline"/>
        </w:rPr>
        <w:tab/>
      </w:r>
      <w:r>
        <w:rPr>
          <w:rFonts w:ascii="Georgia"/>
          <w:i/>
          <w:w w:val="105"/>
          <w:sz w:val="21"/>
          <w:vertAlign w:val="baseline"/>
        </w:rPr>
        <w:t>x</w:t>
      </w:r>
      <w:r>
        <w:rPr>
          <w:w w:val="105"/>
          <w:sz w:val="21"/>
          <w:vertAlign w:val="baseline"/>
        </w:rPr>
        <w:t>;</w:t>
      </w:r>
      <w:r>
        <w:rPr>
          <w:spacing w:val="-10"/>
          <w:w w:val="105"/>
          <w:sz w:val="21"/>
          <w:vertAlign w:val="baseline"/>
        </w:rPr>
        <w:t> </w:t>
      </w:r>
      <w:r>
        <w:rPr>
          <w:rFonts w:ascii="Georgia"/>
          <w:i/>
          <w:w w:val="105"/>
          <w:sz w:val="21"/>
          <w:vertAlign w:val="baseline"/>
        </w:rPr>
        <w:t>x</w:t>
      </w:r>
      <w:r>
        <w:rPr>
          <w:rFonts w:ascii="Georgia"/>
          <w:i/>
          <w:spacing w:val="40"/>
          <w:w w:val="105"/>
          <w:sz w:val="21"/>
          <w:vertAlign w:val="baseline"/>
        </w:rPr>
        <w:t> </w:t>
      </w:r>
      <w:r>
        <w:rPr>
          <w:w w:val="105"/>
          <w:sz w:val="21"/>
          <w:vertAlign w:val="baseline"/>
        </w:rPr>
        <w:t>=</w:t>
      </w:r>
      <w:r>
        <w:rPr>
          <w:w w:val="105"/>
          <w:sz w:val="21"/>
          <w:vertAlign w:val="baseline"/>
        </w:rPr>
        <w:t> </w:t>
      </w:r>
      <w:r>
        <w:rPr>
          <w:rFonts w:ascii="Georgia"/>
          <w:i/>
          <w:w w:val="105"/>
          <w:sz w:val="21"/>
          <w:vertAlign w:val="baseline"/>
        </w:rPr>
        <w:t>value</w:t>
      </w:r>
      <w:r>
        <w:rPr>
          <w:rFonts w:ascii="Georgia"/>
          <w:i/>
          <w:w w:val="105"/>
          <w:sz w:val="21"/>
          <w:vertAlign w:val="baseline"/>
        </w:rPr>
        <w:t> name</w:t>
      </w:r>
      <w:r>
        <w:rPr>
          <w:rFonts w:ascii="Georgia"/>
          <w:i/>
          <w:spacing w:val="40"/>
          <w:w w:val="105"/>
          <w:sz w:val="21"/>
          <w:vertAlign w:val="baseline"/>
        </w:rPr>
        <w:t> </w:t>
      </w:r>
      <w:r>
        <w:rPr>
          <w:w w:val="105"/>
          <w:sz w:val="21"/>
          <w:vertAlign w:val="baseline"/>
        </w:rPr>
        <w:t>or</w:t>
      </w:r>
      <w:r>
        <w:rPr>
          <w:spacing w:val="40"/>
          <w:w w:val="105"/>
          <w:sz w:val="21"/>
          <w:vertAlign w:val="baseline"/>
        </w:rPr>
        <w:t> </w:t>
      </w:r>
      <w:r>
        <w:rPr>
          <w:rFonts w:ascii="Georgia"/>
          <w:i/>
          <w:w w:val="105"/>
          <w:sz w:val="21"/>
          <w:vertAlign w:val="baseline"/>
        </w:rPr>
        <w:t>x</w:t>
      </w:r>
      <w:r>
        <w:rPr>
          <w:rFonts w:ascii="Georgia"/>
          <w:i/>
          <w:spacing w:val="40"/>
          <w:w w:val="105"/>
          <w:sz w:val="21"/>
          <w:vertAlign w:val="baseline"/>
        </w:rPr>
        <w:t> </w:t>
      </w:r>
      <w:r>
        <w:rPr>
          <w:w w:val="105"/>
          <w:sz w:val="21"/>
          <w:vertAlign w:val="baseline"/>
        </w:rPr>
        <w:t>=</w:t>
      </w:r>
      <w:r>
        <w:rPr>
          <w:w w:val="105"/>
          <w:sz w:val="21"/>
          <w:vertAlign w:val="baseline"/>
        </w:rPr>
        <w:t> </w:t>
      </w:r>
      <w:r>
        <w:rPr>
          <w:rFonts w:ascii="Georgia"/>
          <w:i/>
          <w:w w:val="105"/>
          <w:sz w:val="21"/>
          <w:vertAlign w:val="baseline"/>
        </w:rPr>
        <w:t>value</w:t>
      </w:r>
      <w:r>
        <w:rPr>
          <w:rFonts w:ascii="Georgia"/>
          <w:i/>
          <w:sz w:val="21"/>
          <w:vertAlign w:val="baseline"/>
        </w:rPr>
        <w:tab/>
      </w:r>
      <w:r>
        <w:rPr>
          <w:rFonts w:ascii="Georgia"/>
          <w:i/>
          <w:w w:val="105"/>
          <w:sz w:val="21"/>
          <w:vertAlign w:val="baseline"/>
        </w:rPr>
        <w:t>T</w:t>
      </w:r>
      <w:r>
        <w:rPr>
          <w:rFonts w:ascii="Georgia"/>
          <w:i/>
          <w:w w:val="105"/>
          <w:sz w:val="21"/>
          <w:vertAlign w:val="superscript"/>
        </w:rPr>
        <w:t>enum</w:t>
      </w:r>
      <w:r>
        <w:rPr>
          <w:rFonts w:ascii="Georgia"/>
          <w:i/>
          <w:spacing w:val="31"/>
          <w:w w:val="105"/>
          <w:sz w:val="21"/>
          <w:vertAlign w:val="baseline"/>
        </w:rPr>
        <w:t> </w:t>
      </w:r>
      <w:r>
        <w:rPr>
          <w:w w:val="105"/>
          <w:sz w:val="21"/>
          <w:vertAlign w:val="baseline"/>
        </w:rPr>
        <w:t>is</w:t>
      </w:r>
      <w:r>
        <w:rPr>
          <w:w w:val="105"/>
          <w:sz w:val="21"/>
          <w:vertAlign w:val="baseline"/>
        </w:rPr>
        <w:t> a</w:t>
      </w:r>
      <w:r>
        <w:rPr>
          <w:w w:val="105"/>
          <w:sz w:val="21"/>
          <w:vertAlign w:val="baseline"/>
        </w:rPr>
        <w:t> resulting</w:t>
      </w:r>
      <w:r>
        <w:rPr>
          <w:w w:val="105"/>
          <w:sz w:val="21"/>
          <w:vertAlign w:val="baseline"/>
        </w:rPr>
        <w:t> name</w:t>
      </w:r>
      <w:r>
        <w:rPr>
          <w:w w:val="105"/>
          <w:sz w:val="21"/>
          <w:vertAlign w:val="baseline"/>
        </w:rPr>
        <w:t> or</w:t>
      </w:r>
      <w:r>
        <w:rPr>
          <w:w w:val="105"/>
          <w:sz w:val="21"/>
          <w:vertAlign w:val="baseline"/>
        </w:rPr>
        <w:t> </w:t>
      </w:r>
      <w:r>
        <w:rPr>
          <w:w w:val="105"/>
          <w:sz w:val="21"/>
          <w:vertAlign w:val="baseline"/>
        </w:rPr>
        <w:t>an enum value which is valid when the logical expression </w:t>
      </w:r>
      <w:r>
        <w:rPr>
          <w:rFonts w:ascii="Georgia"/>
          <w:i/>
          <w:w w:val="105"/>
          <w:sz w:val="21"/>
          <w:vertAlign w:val="baseline"/>
        </w:rPr>
        <w:t>F</w:t>
      </w:r>
      <w:r>
        <w:rPr>
          <w:rFonts w:ascii="Georgia"/>
          <w:i/>
          <w:spacing w:val="27"/>
          <w:w w:val="105"/>
          <w:sz w:val="21"/>
          <w:vertAlign w:val="baseline"/>
        </w:rPr>
        <w:t> </w:t>
      </w:r>
      <w:r>
        <w:rPr>
          <w:w w:val="105"/>
          <w:sz w:val="21"/>
          <w:vertAlign w:val="baseline"/>
        </w:rPr>
        <w:t>is evaluated to </w:t>
      </w:r>
      <w:r>
        <w:rPr>
          <w:rFonts w:ascii="Georgia"/>
          <w:i/>
          <w:w w:val="105"/>
          <w:sz w:val="21"/>
          <w:vertAlign w:val="baseline"/>
        </w:rPr>
        <w:t>true</w:t>
      </w:r>
    </w:p>
    <w:p>
      <w:pPr>
        <w:pStyle w:val="BodyText"/>
        <w:spacing w:before="104"/>
        <w:ind w:left="426"/>
        <w:jc w:val="left"/>
      </w:pPr>
      <w:bookmarkStart w:name="Property Comparison" w:id="28"/>
      <w:bookmarkEnd w:id="28"/>
      <w:r>
        <w:rPr/>
      </w:r>
      <w:r>
        <w:rPr/>
        <w:t>The</w:t>
      </w:r>
      <w:r>
        <w:rPr>
          <w:spacing w:val="15"/>
        </w:rPr>
        <w:t> </w:t>
      </w:r>
      <w:r>
        <w:rPr/>
        <w:t>local</w:t>
      </w:r>
      <w:r>
        <w:rPr>
          <w:spacing w:val="17"/>
        </w:rPr>
        <w:t> </w:t>
      </w:r>
      <w:r>
        <w:rPr/>
        <w:t>registry</w:t>
      </w:r>
      <w:r>
        <w:rPr>
          <w:spacing w:val="16"/>
        </w:rPr>
        <w:t> </w:t>
      </w:r>
      <w:r>
        <w:rPr/>
        <w:t>contains</w:t>
      </w:r>
      <w:r>
        <w:rPr>
          <w:spacing w:val="16"/>
        </w:rPr>
        <w:t> </w:t>
      </w:r>
      <w:r>
        <w:rPr/>
        <w:t>both</w:t>
      </w:r>
      <w:r>
        <w:rPr>
          <w:spacing w:val="17"/>
        </w:rPr>
        <w:t> </w:t>
      </w:r>
      <w:r>
        <w:rPr/>
        <w:t>the</w:t>
      </w:r>
      <w:r>
        <w:rPr>
          <w:spacing w:val="16"/>
        </w:rPr>
        <w:t> </w:t>
      </w:r>
      <w:r>
        <w:rPr/>
        <w:t>assignment</w:t>
      </w:r>
      <w:r>
        <w:rPr>
          <w:spacing w:val="17"/>
        </w:rPr>
        <w:t> </w:t>
      </w:r>
      <w:r>
        <w:rPr/>
        <w:t>of</w:t>
      </w:r>
      <w:r>
        <w:rPr>
          <w:spacing w:val="17"/>
        </w:rPr>
        <w:t> </w:t>
      </w:r>
      <w:r>
        <w:rPr/>
        <w:t>values</w:t>
      </w:r>
      <w:r>
        <w:rPr>
          <w:spacing w:val="16"/>
        </w:rPr>
        <w:t> </w:t>
      </w:r>
      <w:r>
        <w:rPr/>
        <w:t>to</w:t>
      </w:r>
      <w:r>
        <w:rPr>
          <w:spacing w:val="16"/>
        </w:rPr>
        <w:t> </w:t>
      </w:r>
      <w:r>
        <w:rPr/>
        <w:t>the</w:t>
      </w:r>
      <w:r>
        <w:rPr>
          <w:spacing w:val="16"/>
        </w:rPr>
        <w:t> </w:t>
      </w:r>
      <w:r>
        <w:rPr/>
        <w:t>names</w:t>
      </w:r>
      <w:r>
        <w:rPr>
          <w:spacing w:val="16"/>
        </w:rPr>
        <w:t> </w:t>
      </w:r>
      <w:r>
        <w:rPr/>
        <w:t>(the</w:t>
      </w:r>
      <w:r>
        <w:rPr>
          <w:spacing w:val="16"/>
        </w:rPr>
        <w:t> </w:t>
      </w:r>
      <w:r>
        <w:rPr>
          <w:spacing w:val="-5"/>
        </w:rPr>
        <w:t>set</w:t>
      </w:r>
    </w:p>
    <w:p>
      <w:pPr>
        <w:pStyle w:val="BodyText"/>
        <w:spacing w:before="16"/>
        <w:jc w:val="left"/>
      </w:pPr>
      <w:r>
        <w:rPr>
          <w:rFonts w:ascii="Georgia"/>
          <w:i/>
        </w:rPr>
        <w:t>S</w:t>
      </w:r>
      <w:r>
        <w:rPr/>
        <w:t>)</w:t>
      </w:r>
      <w:r>
        <w:rPr>
          <w:spacing w:val="18"/>
        </w:rPr>
        <w:t> </w:t>
      </w:r>
      <w:r>
        <w:rPr/>
        <w:t>and</w:t>
      </w:r>
      <w:r>
        <w:rPr>
          <w:spacing w:val="19"/>
        </w:rPr>
        <w:t> </w:t>
      </w:r>
      <w:r>
        <w:rPr/>
        <w:t>the</w:t>
      </w:r>
      <w:r>
        <w:rPr>
          <w:spacing w:val="19"/>
        </w:rPr>
        <w:t> </w:t>
      </w:r>
      <w:r>
        <w:rPr/>
        <w:t>rules</w:t>
      </w:r>
      <w:r>
        <w:rPr>
          <w:spacing w:val="19"/>
        </w:rPr>
        <w:t> </w:t>
      </w:r>
      <w:r>
        <w:rPr/>
        <w:t>expressing</w:t>
      </w:r>
      <w:r>
        <w:rPr>
          <w:spacing w:val="19"/>
        </w:rPr>
        <w:t> </w:t>
      </w:r>
      <w:r>
        <w:rPr/>
        <w:t>the</w:t>
      </w:r>
      <w:r>
        <w:rPr>
          <w:spacing w:val="19"/>
        </w:rPr>
        <w:t> </w:t>
      </w:r>
      <w:r>
        <w:rPr/>
        <w:t>derivation</w:t>
      </w:r>
      <w:r>
        <w:rPr>
          <w:spacing w:val="19"/>
        </w:rPr>
        <w:t> </w:t>
      </w:r>
      <w:r>
        <w:rPr/>
        <w:t>of</w:t>
      </w:r>
      <w:r>
        <w:rPr>
          <w:spacing w:val="19"/>
        </w:rPr>
        <w:t> </w:t>
      </w:r>
      <w:r>
        <w:rPr/>
        <w:t>derived</w:t>
      </w:r>
      <w:r>
        <w:rPr>
          <w:spacing w:val="19"/>
        </w:rPr>
        <w:t> </w:t>
      </w:r>
      <w:r>
        <w:rPr/>
        <w:t>properties</w:t>
      </w:r>
      <w:r>
        <w:rPr>
          <w:spacing w:val="19"/>
        </w:rPr>
        <w:t> </w:t>
      </w:r>
      <w:r>
        <w:rPr/>
        <w:t>(the</w:t>
      </w:r>
      <w:r>
        <w:rPr>
          <w:spacing w:val="19"/>
        </w:rPr>
        <w:t> </w:t>
      </w:r>
      <w:r>
        <w:rPr/>
        <w:t>set</w:t>
      </w:r>
      <w:r>
        <w:rPr>
          <w:spacing w:val="20"/>
        </w:rPr>
        <w:t> </w:t>
      </w:r>
      <w:r>
        <w:rPr>
          <w:rFonts w:ascii="Georgia"/>
          <w:i/>
          <w:spacing w:val="-5"/>
        </w:rPr>
        <w:t>D</w:t>
      </w:r>
      <w:r>
        <w:rPr>
          <w:spacing w:val="-5"/>
        </w:rPr>
        <w:t>).</w:t>
      </w:r>
    </w:p>
    <w:p>
      <w:pPr>
        <w:pStyle w:val="BodyText"/>
        <w:spacing w:line="256" w:lineRule="auto" w:before="37"/>
        <w:ind w:right="221" w:firstLine="317"/>
      </w:pPr>
      <w:r>
        <w:rPr/>
        <w:t>The elements of the set </w:t>
      </w:r>
      <w:r>
        <w:rPr>
          <w:rFonts w:ascii="Georgia"/>
          <w:i/>
        </w:rPr>
        <w:t>S </w:t>
      </w:r>
      <w:r>
        <w:rPr/>
        <w:t>simply associate values to simple properties through names.</w:t>
      </w:r>
      <w:r>
        <w:rPr>
          <w:spacing w:val="40"/>
        </w:rPr>
        <w:t> </w:t>
      </w:r>
      <w:r>
        <w:rPr/>
        <w:t>The elements of the set </w:t>
      </w:r>
      <w:r>
        <w:rPr>
          <w:rFonts w:ascii="Georgia"/>
          <w:i/>
        </w:rPr>
        <w:t>D </w:t>
      </w:r>
      <w:r>
        <w:rPr/>
        <w:t>associate also names but do so using logical rules which express the definition of a derived property.</w:t>
      </w:r>
    </w:p>
    <w:p>
      <w:pPr>
        <w:pStyle w:val="BodyText"/>
        <w:ind w:left="0"/>
        <w:jc w:val="left"/>
      </w:pPr>
    </w:p>
    <w:p>
      <w:pPr>
        <w:pStyle w:val="BodyText"/>
        <w:spacing w:before="64"/>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Property</w:t>
      </w:r>
      <w:r>
        <w:rPr>
          <w:rFonts w:ascii="LM Roman 10"/>
          <w:i/>
          <w:spacing w:val="-6"/>
          <w:sz w:val="21"/>
        </w:rPr>
        <w:t> </w:t>
      </w:r>
      <w:r>
        <w:rPr>
          <w:rFonts w:ascii="LM Roman 10"/>
          <w:i/>
          <w:spacing w:val="-2"/>
          <w:sz w:val="21"/>
        </w:rPr>
        <w:t>Comparison</w:t>
      </w:r>
    </w:p>
    <w:p>
      <w:pPr>
        <w:pStyle w:val="BodyText"/>
        <w:spacing w:line="266" w:lineRule="exact" w:before="192"/>
        <w:ind w:right="215"/>
      </w:pPr>
      <w:r>
        <w:rPr/>
        <w:t>Two components </w:t>
      </w:r>
      <w:r>
        <w:rPr>
          <w:rFonts w:ascii="Georgia"/>
          <w:i/>
        </w:rPr>
        <w:t>C</w:t>
      </w:r>
      <w:r>
        <w:rPr>
          <w:rFonts w:ascii="LM Roman 8"/>
          <w:vertAlign w:val="subscript"/>
        </w:rPr>
        <w:t>1</w:t>
      </w:r>
      <w:r>
        <w:rPr>
          <w:rFonts w:ascii="LM Roman 8"/>
          <w:vertAlign w:val="baseline"/>
        </w:rPr>
        <w:t> </w:t>
      </w:r>
      <w:r>
        <w:rPr>
          <w:vertAlign w:val="baseline"/>
        </w:rPr>
        <w:t>and </w:t>
      </w:r>
      <w:r>
        <w:rPr>
          <w:rFonts w:ascii="Georgia"/>
          <w:i/>
          <w:vertAlign w:val="baseline"/>
        </w:rPr>
        <w:t>C</w:t>
      </w:r>
      <w:r>
        <w:rPr>
          <w:rFonts w:ascii="LM Roman 8"/>
          <w:vertAlign w:val="subscript"/>
        </w:rPr>
        <w:t>2</w:t>
      </w:r>
      <w:r>
        <w:rPr>
          <w:rFonts w:ascii="LM Roman 8"/>
          <w:vertAlign w:val="baseline"/>
        </w:rPr>
        <w:t> </w:t>
      </w:r>
      <w:r>
        <w:rPr>
          <w:vertAlign w:val="baseline"/>
        </w:rPr>
        <w:t>can be marked as compatible when (i) extra-functional properties on the provided side guarantee at least the same level of quality, (ii)</w:t>
      </w:r>
      <w:r>
        <w:rPr>
          <w:spacing w:val="80"/>
          <w:vertAlign w:val="baseline"/>
        </w:rPr>
        <w:t> </w:t>
      </w:r>
      <w:r>
        <w:rPr>
          <w:vertAlign w:val="baseline"/>
        </w:rPr>
        <w:t>extra-functional or deployment contract properties on the required side declare the need for the same or a lower level of quality, (iii) properties with the same names match</w:t>
      </w:r>
      <w:r>
        <w:rPr>
          <w:spacing w:val="-14"/>
          <w:vertAlign w:val="baseline"/>
        </w:rPr>
        <w:t> </w:t>
      </w:r>
      <w:hyperlink w:history="true" w:anchor="_bookmark13">
        <w:r>
          <w:rPr>
            <w:rFonts w:ascii="LM Roman 8"/>
            <w:color w:val="0000FF"/>
            <w:position w:val="8"/>
            <w:sz w:val="15"/>
            <w:vertAlign w:val="baseline"/>
          </w:rPr>
          <w:t>6</w:t>
        </w:r>
      </w:hyperlink>
      <w:r>
        <w:rPr>
          <w:rFonts w:ascii="LM Roman 8"/>
          <w:color w:val="0000FF"/>
          <w:spacing w:val="-10"/>
          <w:position w:val="8"/>
          <w:sz w:val="15"/>
          <w:vertAlign w:val="baseline"/>
        </w:rPr>
        <w:t> </w:t>
      </w:r>
      <w:r>
        <w:rPr>
          <w:vertAlign w:val="baseline"/>
        </w:rPr>
        <w:t>.</w:t>
      </w:r>
      <w:r>
        <w:rPr>
          <w:spacing w:val="38"/>
          <w:vertAlign w:val="baseline"/>
        </w:rPr>
        <w:t> </w:t>
      </w:r>
      <w:r>
        <w:rPr>
          <w:vertAlign w:val="baseline"/>
        </w:rPr>
        <w:t>An algorithm for comparing components (usually two versions of the same component</w:t>
      </w:r>
      <w:r>
        <w:rPr>
          <w:spacing w:val="21"/>
          <w:vertAlign w:val="baseline"/>
        </w:rPr>
        <w:t> </w:t>
      </w:r>
      <w:r>
        <w:rPr>
          <w:vertAlign w:val="baseline"/>
        </w:rPr>
        <w:t>or</w:t>
      </w:r>
      <w:r>
        <w:rPr>
          <w:spacing w:val="21"/>
          <w:vertAlign w:val="baseline"/>
        </w:rPr>
        <w:t> </w:t>
      </w:r>
      <w:r>
        <w:rPr>
          <w:vertAlign w:val="baseline"/>
        </w:rPr>
        <w:t>a</w:t>
      </w:r>
      <w:r>
        <w:rPr>
          <w:spacing w:val="21"/>
          <w:vertAlign w:val="baseline"/>
        </w:rPr>
        <w:t> </w:t>
      </w:r>
      <w:r>
        <w:rPr>
          <w:vertAlign w:val="baseline"/>
        </w:rPr>
        <w:t>component</w:t>
      </w:r>
      <w:r>
        <w:rPr>
          <w:spacing w:val="21"/>
          <w:vertAlign w:val="baseline"/>
        </w:rPr>
        <w:t> </w:t>
      </w:r>
      <w:r>
        <w:rPr>
          <w:vertAlign w:val="baseline"/>
        </w:rPr>
        <w:t>in</w:t>
      </w:r>
      <w:r>
        <w:rPr>
          <w:spacing w:val="21"/>
          <w:vertAlign w:val="baseline"/>
        </w:rPr>
        <w:t> </w:t>
      </w:r>
      <w:r>
        <w:rPr>
          <w:vertAlign w:val="baseline"/>
        </w:rPr>
        <w:t>different</w:t>
      </w:r>
      <w:r>
        <w:rPr>
          <w:spacing w:val="21"/>
          <w:vertAlign w:val="baseline"/>
        </w:rPr>
        <w:t> </w:t>
      </w:r>
      <w:r>
        <w:rPr>
          <w:vertAlign w:val="baseline"/>
        </w:rPr>
        <w:t>environments)</w:t>
      </w:r>
      <w:r>
        <w:rPr>
          <w:spacing w:val="21"/>
          <w:vertAlign w:val="baseline"/>
        </w:rPr>
        <w:t> </w:t>
      </w:r>
      <w:r>
        <w:rPr>
          <w:vertAlign w:val="baseline"/>
        </w:rPr>
        <w:t>works</w:t>
      </w:r>
      <w:r>
        <w:rPr>
          <w:spacing w:val="21"/>
          <w:vertAlign w:val="baseline"/>
        </w:rPr>
        <w:t> </w:t>
      </w:r>
      <w:r>
        <w:rPr>
          <w:vertAlign w:val="baseline"/>
        </w:rPr>
        <w:t>in</w:t>
      </w:r>
      <w:r>
        <w:rPr>
          <w:spacing w:val="21"/>
          <w:vertAlign w:val="baseline"/>
        </w:rPr>
        <w:t> </w:t>
      </w:r>
      <w:r>
        <w:rPr>
          <w:vertAlign w:val="baseline"/>
        </w:rPr>
        <w:t>two</w:t>
      </w:r>
      <w:r>
        <w:rPr>
          <w:spacing w:val="21"/>
          <w:vertAlign w:val="baseline"/>
        </w:rPr>
        <w:t> </w:t>
      </w:r>
      <w:r>
        <w:rPr>
          <w:vertAlign w:val="baseline"/>
        </w:rPr>
        <w:t>steps.</w:t>
      </w:r>
      <w:r>
        <w:rPr>
          <w:spacing w:val="40"/>
          <w:vertAlign w:val="baseline"/>
        </w:rPr>
        <w:t> </w:t>
      </w:r>
      <w:r>
        <w:rPr>
          <w:vertAlign w:val="baseline"/>
        </w:rPr>
        <w:t>Firstly, it matches provided and required properties comparing their names and then it checks whether no property is missing on the provided side and no property has</w:t>
      </w:r>
      <w:r>
        <w:rPr>
          <w:spacing w:val="80"/>
          <w:w w:val="150"/>
          <w:vertAlign w:val="baseline"/>
        </w:rPr>
        <w:t> </w:t>
      </w:r>
      <w:r>
        <w:rPr>
          <w:vertAlign w:val="baseline"/>
        </w:rPr>
        <w:t>been added on the required side.</w:t>
      </w:r>
    </w:p>
    <w:p>
      <w:pPr>
        <w:pStyle w:val="BodyText"/>
        <w:tabs>
          <w:tab w:pos="903" w:val="left" w:leader="none"/>
        </w:tabs>
        <w:spacing w:line="266" w:lineRule="exact" w:before="25"/>
        <w:ind w:left="107" w:right="215" w:firstLine="318"/>
      </w:pPr>
      <w:r>
        <w:rPr/>
        <mc:AlternateContent>
          <mc:Choice Requires="wps">
            <w:drawing>
              <wp:anchor distT="0" distB="0" distL="0" distR="0" allowOverlap="1" layoutInCell="1" locked="0" behindDoc="1" simplePos="0" relativeHeight="487262208">
                <wp:simplePos x="0" y="0"/>
                <wp:positionH relativeFrom="page">
                  <wp:posOffset>685256</wp:posOffset>
                </wp:positionH>
                <wp:positionV relativeFrom="paragraph">
                  <wp:posOffset>557955</wp:posOffset>
                </wp:positionV>
                <wp:extent cx="987425" cy="230504"/>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87425" cy="230504"/>
                        </a:xfrm>
                        <a:prstGeom prst="rect">
                          <a:avLst/>
                        </a:prstGeom>
                      </wps:spPr>
                      <wps:txbx>
                        <w:txbxContent>
                          <w:p>
                            <w:pPr>
                              <w:tabs>
                                <w:tab w:pos="1448"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z w:val="21"/>
                              </w:rPr>
                              <w:t>∈</w:t>
                            </w:r>
                            <w:r>
                              <w:rPr>
                                <w:rFonts w:ascii="DejaVu Serif Condensed" w:hAnsi="DejaVu Serif Condensed"/>
                                <w:i/>
                                <w:spacing w:val="32"/>
                                <w:sz w:val="21"/>
                              </w:rPr>
                              <w:t> </w:t>
                            </w:r>
                            <w:r>
                              <w:rPr>
                                <w:rFonts w:ascii="DejaVu Serif Condensed" w:hAnsi="DejaVu Serif Condensed"/>
                                <w:i/>
                                <w:spacing w:val="-5"/>
                                <w:sz w:val="21"/>
                              </w:rPr>
                              <w:t>{−</w:t>
                            </w:r>
                            <w:r>
                              <w:rPr>
                                <w:rFonts w:ascii="DejaVu Serif Condensed" w:hAnsi="DejaVu Serif Condensed"/>
                                <w:i/>
                                <w:sz w:val="21"/>
                              </w:rPr>
                              <w:tab/>
                            </w:r>
                            <w:r>
                              <w:rPr>
                                <w:rFonts w:ascii="DejaVu Serif Condensed" w:hAnsi="DejaVu Serif Condensed"/>
                                <w:i/>
                                <w:spacing w:val="-25"/>
                                <w:sz w:val="21"/>
                              </w:rPr>
                              <w:t>}</w:t>
                            </w:r>
                          </w:p>
                        </w:txbxContent>
                      </wps:txbx>
                      <wps:bodyPr wrap="square" lIns="0" tIns="0" rIns="0" bIns="0" rtlCol="0">
                        <a:noAutofit/>
                      </wps:bodyPr>
                    </wps:wsp>
                  </a:graphicData>
                </a:graphic>
              </wp:anchor>
            </w:drawing>
          </mc:Choice>
          <mc:Fallback>
            <w:pict>
              <v:shape style="position:absolute;margin-left:53.957199pt;margin-top:43.933491pt;width:77.75pt;height:18.150pt;mso-position-horizontal-relative:page;mso-position-vertical-relative:paragraph;z-index:-16054272" type="#_x0000_t202" id="docshape24" filled="false" stroked="false">
                <v:textbox inset="0,0,0,0">
                  <w:txbxContent>
                    <w:p>
                      <w:pPr>
                        <w:tabs>
                          <w:tab w:pos="1448"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z w:val="21"/>
                        </w:rPr>
                        <w:t>∈</w:t>
                      </w:r>
                      <w:r>
                        <w:rPr>
                          <w:rFonts w:ascii="DejaVu Serif Condensed" w:hAnsi="DejaVu Serif Condensed"/>
                          <w:i/>
                          <w:spacing w:val="32"/>
                          <w:sz w:val="21"/>
                        </w:rPr>
                        <w:t> </w:t>
                      </w:r>
                      <w:r>
                        <w:rPr>
                          <w:rFonts w:ascii="DejaVu Serif Condensed" w:hAnsi="DejaVu Serif Condensed"/>
                          <w:i/>
                          <w:spacing w:val="-5"/>
                          <w:sz w:val="21"/>
                        </w:rPr>
                        <w:t>{−</w:t>
                      </w:r>
                      <w:r>
                        <w:rPr>
                          <w:rFonts w:ascii="DejaVu Serif Condensed" w:hAnsi="DejaVu Serif Condensed"/>
                          <w:i/>
                          <w:sz w:val="21"/>
                        </w:rPr>
                        <w:tab/>
                      </w:r>
                      <w:r>
                        <w:rPr>
                          <w:rFonts w:ascii="DejaVu Serif Condensed" w:hAnsi="DejaVu Serif Condensed"/>
                          <w:i/>
                          <w:spacing w:val="-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62720">
                <wp:simplePos x="0" y="0"/>
                <wp:positionH relativeFrom="page">
                  <wp:posOffset>4556940</wp:posOffset>
                </wp:positionH>
                <wp:positionV relativeFrom="paragraph">
                  <wp:posOffset>388674</wp:posOffset>
                </wp:positionV>
                <wp:extent cx="466090" cy="230504"/>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66090" cy="230504"/>
                        </a:xfrm>
                        <a:prstGeom prst="rect">
                          <a:avLst/>
                        </a:prstGeom>
                      </wps:spPr>
                      <wps:txbx>
                        <w:txbxContent>
                          <w:p>
                            <w:pPr>
                              <w:tabs>
                                <w:tab w:pos="522"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w w:val="120"/>
                                <w:sz w:val="21"/>
                              </w:rPr>
                              <w:t>×</w:t>
                            </w:r>
                            <w:r>
                              <w:rPr>
                                <w:rFonts w:ascii="DejaVu Serif Condensed" w:hAnsi="DejaVu Serif Condensed"/>
                                <w:i/>
                                <w:sz w:val="21"/>
                              </w:rPr>
                              <w:tab/>
                            </w:r>
                            <w:r>
                              <w:rPr>
                                <w:rFonts w:ascii="DejaVu Serif Condensed" w:hAnsi="DejaVu Serif Condensed"/>
                                <w:i/>
                                <w:spacing w:val="-10"/>
                                <w:w w:val="120"/>
                                <w:sz w:val="21"/>
                              </w:rPr>
                              <w:t>→</w:t>
                            </w:r>
                          </w:p>
                        </w:txbxContent>
                      </wps:txbx>
                      <wps:bodyPr wrap="square" lIns="0" tIns="0" rIns="0" bIns="0" rtlCol="0">
                        <a:noAutofit/>
                      </wps:bodyPr>
                    </wps:wsp>
                  </a:graphicData>
                </a:graphic>
              </wp:anchor>
            </w:drawing>
          </mc:Choice>
          <mc:Fallback>
            <w:pict>
              <v:shape style="position:absolute;margin-left:358.814178pt;margin-top:30.604254pt;width:36.7pt;height:18.150pt;mso-position-horizontal-relative:page;mso-position-vertical-relative:paragraph;z-index:-16053760" type="#_x0000_t202" id="docshape25" filled="false" stroked="false">
                <v:textbox inset="0,0,0,0">
                  <w:txbxContent>
                    <w:p>
                      <w:pPr>
                        <w:tabs>
                          <w:tab w:pos="522"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w w:val="120"/>
                          <w:sz w:val="21"/>
                        </w:rPr>
                        <w:t>×</w:t>
                      </w:r>
                      <w:r>
                        <w:rPr>
                          <w:rFonts w:ascii="DejaVu Serif Condensed" w:hAnsi="DejaVu Serif Condensed"/>
                          <w:i/>
                          <w:sz w:val="21"/>
                        </w:rPr>
                        <w:tab/>
                      </w:r>
                      <w:r>
                        <w:rPr>
                          <w:rFonts w:ascii="DejaVu Serif Condensed" w:hAnsi="DejaVu Serif Condensed"/>
                          <w:i/>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263232">
                <wp:simplePos x="0" y="0"/>
                <wp:positionH relativeFrom="page">
                  <wp:posOffset>3191421</wp:posOffset>
                </wp:positionH>
                <wp:positionV relativeFrom="paragraph">
                  <wp:posOffset>219398</wp:posOffset>
                </wp:positionV>
                <wp:extent cx="967740" cy="230504"/>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67740" cy="230504"/>
                        </a:xfrm>
                        <a:prstGeom prst="rect">
                          <a:avLst/>
                        </a:prstGeom>
                      </wps:spPr>
                      <wps:txbx>
                        <w:txbxContent>
                          <w:p>
                            <w:pPr>
                              <w:tabs>
                                <w:tab w:pos="1382"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0"/>
                                <w:sz w:val="21"/>
                              </w:rPr>
                              <w:t>∈</w:t>
                            </w:r>
                          </w:p>
                        </w:txbxContent>
                      </wps:txbx>
                      <wps:bodyPr wrap="square" lIns="0" tIns="0" rIns="0" bIns="0" rtlCol="0">
                        <a:noAutofit/>
                      </wps:bodyPr>
                    </wps:wsp>
                  </a:graphicData>
                </a:graphic>
              </wp:anchor>
            </w:drawing>
          </mc:Choice>
          <mc:Fallback>
            <w:pict>
              <v:shape style="position:absolute;margin-left:251.292999pt;margin-top:17.275492pt;width:76.2pt;height:18.150pt;mso-position-horizontal-relative:page;mso-position-vertical-relative:paragraph;z-index:-16053248" type="#_x0000_t202" id="docshape26" filled="false" stroked="false">
                <v:textbox inset="0,0,0,0">
                  <w:txbxContent>
                    <w:p>
                      <w:pPr>
                        <w:tabs>
                          <w:tab w:pos="1382" w:val="left" w:leader="none"/>
                        </w:tabs>
                        <w:spacing w:line="208"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0"/>
                          <w:sz w:val="21"/>
                        </w:rPr>
                        <w:t>∈</w:t>
                      </w:r>
                    </w:p>
                  </w:txbxContent>
                </v:textbox>
                <w10:wrap type="none"/>
              </v:shape>
            </w:pict>
          </mc:Fallback>
        </mc:AlternateContent>
      </w:r>
      <w:r>
        <w:rPr/>
        <w:t>Secondly,</w:t>
      </w:r>
      <w:r>
        <w:rPr>
          <w:spacing w:val="40"/>
        </w:rPr>
        <w:t> </w:t>
      </w:r>
      <w:r>
        <w:rPr/>
        <w:t>a</w:t>
      </w:r>
      <w:r>
        <w:rPr>
          <w:spacing w:val="40"/>
        </w:rPr>
        <w:t> </w:t>
      </w:r>
      <w:r>
        <w:rPr/>
        <w:t>comparison</w:t>
      </w:r>
      <w:r>
        <w:rPr>
          <w:spacing w:val="40"/>
        </w:rPr>
        <w:t> </w:t>
      </w:r>
      <w:r>
        <w:rPr/>
        <w:t>function</w:t>
      </w:r>
      <w:r>
        <w:rPr>
          <w:spacing w:val="40"/>
        </w:rPr>
        <w:t> </w:t>
      </w:r>
      <w:r>
        <w:rPr/>
        <w:t>is</w:t>
      </w:r>
      <w:r>
        <w:rPr>
          <w:spacing w:val="40"/>
        </w:rPr>
        <w:t> </w:t>
      </w:r>
      <w:r>
        <w:rPr/>
        <w:t>applied</w:t>
      </w:r>
      <w:r>
        <w:rPr>
          <w:spacing w:val="40"/>
        </w:rPr>
        <w:t> </w:t>
      </w:r>
      <w:r>
        <w:rPr/>
        <w:t>on</w:t>
      </w:r>
      <w:r>
        <w:rPr>
          <w:spacing w:val="40"/>
        </w:rPr>
        <w:t> </w:t>
      </w:r>
      <w:r>
        <w:rPr/>
        <w:t>all</w:t>
      </w:r>
      <w:r>
        <w:rPr>
          <w:spacing w:val="40"/>
        </w:rPr>
        <w:t> </w:t>
      </w:r>
      <w:r>
        <w:rPr/>
        <w:t>equivalent</w:t>
      </w:r>
      <w:r>
        <w:rPr>
          <w:spacing w:val="40"/>
        </w:rPr>
        <w:t> </w:t>
      </w:r>
      <w:r>
        <w:rPr/>
        <w:t>properties.</w:t>
      </w:r>
      <w:r>
        <w:rPr>
          <w:spacing w:val="80"/>
        </w:rPr>
        <w:t> </w:t>
      </w:r>
      <w:r>
        <w:rPr/>
        <w:t>Us- ing</w:t>
      </w:r>
      <w:r>
        <w:rPr>
          <w:spacing w:val="40"/>
        </w:rPr>
        <w:t> </w:t>
      </w:r>
      <w:r>
        <w:rPr/>
        <w:t>a</w:t>
      </w:r>
      <w:r>
        <w:rPr>
          <w:spacing w:val="40"/>
        </w:rPr>
        <w:t> </w:t>
      </w:r>
      <w:r>
        <w:rPr/>
        <w:t>sequence</w:t>
      </w:r>
      <w:r>
        <w:rPr>
          <w:spacing w:val="40"/>
        </w:rPr>
        <w:t> </w:t>
      </w:r>
      <w:r>
        <w:rPr>
          <w:rFonts w:ascii="Georgia" w:hAnsi="Georgia"/>
          <w:i/>
        </w:rPr>
        <w:t>E</w:t>
      </w:r>
      <w:r>
        <w:rPr>
          <w:rFonts w:ascii="Georgia" w:hAnsi="Georgia"/>
          <w:i/>
          <w:vertAlign w:val="subscript"/>
        </w:rPr>
        <w:t>C</w:t>
      </w:r>
      <w:r>
        <w:rPr>
          <w:vertAlign w:val="baseline"/>
        </w:rPr>
        <w:t>(</w:t>
      </w:r>
      <w:r>
        <w:rPr>
          <w:rFonts w:ascii="Georgia" w:hAnsi="Georgia"/>
          <w:i/>
          <w:vertAlign w:val="baseline"/>
        </w:rPr>
        <w:t>C</w:t>
      </w:r>
      <w:r>
        <w:rPr>
          <w:rFonts w:ascii="LM Roman 8" w:hAnsi="LM Roman 8"/>
          <w:vertAlign w:val="subscript"/>
        </w:rPr>
        <w:t>1</w:t>
      </w:r>
      <w:r>
        <w:rPr>
          <w:rFonts w:ascii="Georgia" w:hAnsi="Georgia"/>
          <w:i/>
          <w:vertAlign w:val="baseline"/>
        </w:rPr>
        <w:t>,</w:t>
      </w:r>
      <w:r>
        <w:rPr>
          <w:rFonts w:ascii="Georgia" w:hAnsi="Georgia"/>
          <w:i/>
          <w:spacing w:val="-7"/>
          <w:vertAlign w:val="baseline"/>
        </w:rPr>
        <w:t> </w:t>
      </w:r>
      <w:r>
        <w:rPr>
          <w:rFonts w:ascii="Georgia" w:hAnsi="Georgia"/>
          <w:i/>
          <w:vertAlign w:val="baseline"/>
        </w:rPr>
        <w:t>C</w:t>
      </w:r>
      <w:r>
        <w:rPr>
          <w:rFonts w:ascii="LM Roman 8" w:hAnsi="LM Roman 8"/>
          <w:vertAlign w:val="subscript"/>
        </w:rPr>
        <w:t>2</w:t>
      </w:r>
      <w:r>
        <w:rPr>
          <w:vertAlign w:val="baseline"/>
        </w:rPr>
        <w:t>)</w:t>
      </w:r>
      <w:r>
        <w:rPr>
          <w:spacing w:val="80"/>
          <w:vertAlign w:val="baseline"/>
        </w:rPr>
        <w:t> </w:t>
      </w:r>
      <w:r>
        <w:rPr>
          <w:vertAlign w:val="baseline"/>
        </w:rPr>
        <w:t>=</w:t>
      </w:r>
      <w:r>
        <w:rPr>
          <w:spacing w:val="80"/>
          <w:vertAlign w:val="baseline"/>
        </w:rPr>
        <w:t> </w:t>
      </w:r>
      <w:r>
        <w:rPr>
          <w:vertAlign w:val="baseline"/>
        </w:rPr>
        <w:t>((</w:t>
      </w:r>
      <w:r>
        <w:rPr>
          <w:rFonts w:ascii="Georgia" w:hAnsi="Georgia"/>
          <w:i/>
          <w:vertAlign w:val="baseline"/>
        </w:rPr>
        <w:t>x</w:t>
      </w:r>
      <w:r>
        <w:rPr>
          <w:rFonts w:ascii="Georgia" w:hAnsi="Georgia"/>
          <w:i/>
          <w:vertAlign w:val="subscript"/>
        </w:rPr>
        <w:t>i</w:t>
      </w:r>
      <w:r>
        <w:rPr>
          <w:rFonts w:ascii="Georgia" w:hAnsi="Georgia"/>
          <w:i/>
          <w:vertAlign w:val="baseline"/>
        </w:rPr>
        <w:t>,</w:t>
      </w:r>
      <w:r>
        <w:rPr>
          <w:rFonts w:ascii="Georgia" w:hAnsi="Georgia"/>
          <w:i/>
          <w:spacing w:val="-7"/>
          <w:vertAlign w:val="baseline"/>
        </w:rPr>
        <w:t> </w:t>
      </w:r>
      <w:r>
        <w:rPr>
          <w:rFonts w:ascii="Georgia" w:hAnsi="Georgia"/>
          <w:i/>
          <w:vertAlign w:val="baseline"/>
        </w:rPr>
        <w:t>y</w:t>
      </w:r>
      <w:r>
        <w:rPr>
          <w:rFonts w:ascii="Georgia" w:hAnsi="Georgia"/>
          <w:i/>
          <w:vertAlign w:val="subscript"/>
        </w:rPr>
        <w:t>i</w:t>
      </w:r>
      <w:r>
        <w:rPr>
          <w:vertAlign w:val="baseline"/>
        </w:rPr>
        <w:t>)</w:t>
      </w:r>
      <w:r>
        <w:rPr>
          <w:rFonts w:ascii="Georgia" w:hAnsi="Georgia"/>
          <w:i/>
          <w:vertAlign w:val="subscript"/>
        </w:rPr>
        <w:t>k</w:t>
      </w:r>
      <w:r>
        <w:rPr>
          <w:vertAlign w:val="baseline"/>
        </w:rPr>
        <w:t>)</w:t>
      </w:r>
      <w:r>
        <w:rPr>
          <w:rFonts w:ascii="Georgia" w:hAnsi="Georgia"/>
          <w:i/>
          <w:vertAlign w:val="baseline"/>
        </w:rPr>
        <w:t>,</w:t>
      </w:r>
      <w:r>
        <w:rPr>
          <w:rFonts w:ascii="Georgia" w:hAnsi="Georgia"/>
          <w:i/>
          <w:spacing w:val="-7"/>
          <w:vertAlign w:val="baseline"/>
        </w:rPr>
        <w:t> </w:t>
      </w:r>
      <w:r>
        <w:rPr>
          <w:rFonts w:ascii="Georgia" w:hAnsi="Georgia"/>
          <w:i/>
          <w:vertAlign w:val="baseline"/>
        </w:rPr>
        <w:t>x</w:t>
      </w:r>
      <w:r>
        <w:rPr>
          <w:rFonts w:ascii="Georgia" w:hAnsi="Georgia"/>
          <w:i/>
          <w:vertAlign w:val="subscript"/>
        </w:rPr>
        <w:t>i</w:t>
      </w:r>
      <w:r>
        <w:rPr>
          <w:rFonts w:ascii="Georgia" w:hAnsi="Georgia"/>
          <w:i/>
          <w:spacing w:val="80"/>
          <w:vertAlign w:val="baseline"/>
        </w:rPr>
        <w:t>   </w:t>
      </w:r>
      <w:r>
        <w:rPr>
          <w:rFonts w:ascii="Georgia" w:hAnsi="Georgia"/>
          <w:i/>
          <w:vertAlign w:val="baseline"/>
        </w:rPr>
        <w:t>efp</w:t>
      </w:r>
      <w:r>
        <w:rPr>
          <w:vertAlign w:val="baseline"/>
        </w:rPr>
        <w:t>(</w:t>
      </w:r>
      <w:r>
        <w:rPr>
          <w:rFonts w:ascii="Georgia" w:hAnsi="Georgia"/>
          <w:i/>
          <w:vertAlign w:val="baseline"/>
        </w:rPr>
        <w:t>C</w:t>
      </w:r>
      <w:r>
        <w:rPr>
          <w:rFonts w:ascii="LM Roman 8" w:hAnsi="LM Roman 8"/>
          <w:vertAlign w:val="subscript"/>
        </w:rPr>
        <w:t>1</w:t>
      </w:r>
      <w:r>
        <w:rPr>
          <w:vertAlign w:val="baseline"/>
        </w:rPr>
        <w:t>)</w:t>
      </w:r>
      <w:r>
        <w:rPr>
          <w:rFonts w:ascii="Georgia" w:hAnsi="Georgia"/>
          <w:i/>
          <w:vertAlign w:val="baseline"/>
        </w:rPr>
        <w:t>,</w:t>
      </w:r>
      <w:r>
        <w:rPr>
          <w:rFonts w:ascii="Georgia" w:hAnsi="Georgia"/>
          <w:i/>
          <w:spacing w:val="-7"/>
          <w:vertAlign w:val="baseline"/>
        </w:rPr>
        <w:t> </w:t>
      </w:r>
      <w:r>
        <w:rPr>
          <w:rFonts w:ascii="Georgia" w:hAnsi="Georgia"/>
          <w:i/>
          <w:vertAlign w:val="baseline"/>
        </w:rPr>
        <w:t>y</w:t>
      </w:r>
      <w:r>
        <w:rPr>
          <w:rFonts w:ascii="Georgia" w:hAnsi="Georgia"/>
          <w:i/>
          <w:vertAlign w:val="subscript"/>
        </w:rPr>
        <w:t>i</w:t>
      </w:r>
      <w:r>
        <w:rPr>
          <w:rFonts w:ascii="Georgia" w:hAnsi="Georgia"/>
          <w:i/>
          <w:spacing w:val="80"/>
          <w:vertAlign w:val="baseline"/>
        </w:rPr>
        <w:t>   </w:t>
      </w:r>
      <w:r>
        <w:rPr>
          <w:rFonts w:ascii="Georgia" w:hAnsi="Georgia"/>
          <w:i/>
          <w:vertAlign w:val="baseline"/>
        </w:rPr>
        <w:t>efp</w:t>
      </w:r>
      <w:r>
        <w:rPr>
          <w:vertAlign w:val="baseline"/>
        </w:rPr>
        <w:t>(</w:t>
      </w:r>
      <w:r>
        <w:rPr>
          <w:rFonts w:ascii="Georgia" w:hAnsi="Georgia"/>
          <w:i/>
          <w:vertAlign w:val="baseline"/>
        </w:rPr>
        <w:t>C</w:t>
      </w:r>
      <w:r>
        <w:rPr>
          <w:rFonts w:ascii="LM Roman 8" w:hAnsi="LM Roman 8"/>
          <w:vertAlign w:val="subscript"/>
        </w:rPr>
        <w:t>2</w:t>
      </w:r>
      <w:r>
        <w:rPr>
          <w:vertAlign w:val="baseline"/>
        </w:rPr>
        <w:t>)</w:t>
      </w:r>
      <w:r>
        <w:rPr>
          <w:spacing w:val="40"/>
          <w:vertAlign w:val="baseline"/>
        </w:rPr>
        <w:t> </w:t>
      </w:r>
      <w:r>
        <w:rPr>
          <w:vertAlign w:val="baseline"/>
        </w:rPr>
        <w:t>of</w:t>
      </w:r>
      <w:r>
        <w:rPr>
          <w:spacing w:val="40"/>
          <w:vertAlign w:val="baseline"/>
        </w:rPr>
        <w:t> </w:t>
      </w:r>
      <w:r>
        <w:rPr>
          <w:vertAlign w:val="baseline"/>
        </w:rPr>
        <w:t>equally named</w:t>
      </w:r>
      <w:r>
        <w:rPr>
          <w:spacing w:val="59"/>
          <w:vertAlign w:val="baseline"/>
        </w:rPr>
        <w:t> </w:t>
      </w:r>
      <w:r>
        <w:rPr>
          <w:vertAlign w:val="baseline"/>
        </w:rPr>
        <w:t>properties</w:t>
      </w:r>
      <w:r>
        <w:rPr>
          <w:spacing w:val="58"/>
          <w:vertAlign w:val="baseline"/>
        </w:rPr>
        <w:t> </w:t>
      </w:r>
      <w:r>
        <w:rPr>
          <w:vertAlign w:val="baseline"/>
        </w:rPr>
        <w:t>from</w:t>
      </w:r>
      <w:r>
        <w:rPr>
          <w:spacing w:val="59"/>
          <w:vertAlign w:val="baseline"/>
        </w:rPr>
        <w:t> </w:t>
      </w:r>
      <w:r>
        <w:rPr>
          <w:vertAlign w:val="baseline"/>
        </w:rPr>
        <w:t>the</w:t>
      </w:r>
      <w:r>
        <w:rPr>
          <w:spacing w:val="59"/>
          <w:vertAlign w:val="baseline"/>
        </w:rPr>
        <w:t> </w:t>
      </w:r>
      <w:r>
        <w:rPr>
          <w:vertAlign w:val="baseline"/>
        </w:rPr>
        <w:t>two</w:t>
      </w:r>
      <w:r>
        <w:rPr>
          <w:spacing w:val="59"/>
          <w:vertAlign w:val="baseline"/>
        </w:rPr>
        <w:t> </w:t>
      </w:r>
      <w:r>
        <w:rPr>
          <w:vertAlign w:val="baseline"/>
        </w:rPr>
        <w:t>components,</w:t>
      </w:r>
      <w:r>
        <w:rPr>
          <w:spacing w:val="68"/>
          <w:vertAlign w:val="baseline"/>
        </w:rPr>
        <w:t> </w:t>
      </w:r>
      <w:r>
        <w:rPr>
          <w:vertAlign w:val="baseline"/>
        </w:rPr>
        <w:t>the</w:t>
      </w:r>
      <w:r>
        <w:rPr>
          <w:spacing w:val="59"/>
          <w:vertAlign w:val="baseline"/>
        </w:rPr>
        <w:t> </w:t>
      </w:r>
      <w:r>
        <w:rPr>
          <w:vertAlign w:val="baseline"/>
        </w:rPr>
        <w:t>function</w:t>
      </w:r>
      <w:r>
        <w:rPr>
          <w:spacing w:val="57"/>
          <w:vertAlign w:val="baseline"/>
        </w:rPr>
        <w:t> </w:t>
      </w:r>
      <w:r>
        <w:rPr>
          <w:rFonts w:ascii="Georgia" w:hAnsi="Georgia"/>
          <w:i/>
          <w:vertAlign w:val="baseline"/>
        </w:rPr>
        <w:t>m</w:t>
      </w:r>
      <w:r>
        <w:rPr>
          <w:rFonts w:ascii="Georgia" w:hAnsi="Georgia"/>
          <w:i/>
          <w:spacing w:val="73"/>
          <w:vertAlign w:val="baseline"/>
        </w:rPr>
        <w:t> </w:t>
      </w:r>
      <w:r>
        <w:rPr>
          <w:vertAlign w:val="baseline"/>
        </w:rPr>
        <w:t>:</w:t>
      </w:r>
      <w:r>
        <w:rPr>
          <w:spacing w:val="71"/>
          <w:vertAlign w:val="baseline"/>
        </w:rPr>
        <w:t> </w:t>
      </w:r>
      <w:r>
        <w:rPr>
          <w:rFonts w:ascii="Georgia" w:hAnsi="Georgia"/>
          <w:i/>
          <w:vertAlign w:val="baseline"/>
        </w:rPr>
        <w:t>C</w:t>
      </w:r>
      <w:r>
        <w:rPr>
          <w:rFonts w:ascii="Georgia" w:hAnsi="Georgia"/>
          <w:i/>
          <w:spacing w:val="80"/>
          <w:w w:val="150"/>
          <w:vertAlign w:val="baseline"/>
        </w:rPr>
        <w:t>  </w:t>
      </w:r>
      <w:r>
        <w:rPr>
          <w:rFonts w:ascii="Georgia" w:hAnsi="Georgia"/>
          <w:i/>
          <w:vertAlign w:val="baseline"/>
        </w:rPr>
        <w:t>C</w:t>
      </w:r>
      <w:r>
        <w:rPr>
          <w:rFonts w:ascii="Georgia" w:hAnsi="Georgia"/>
          <w:i/>
          <w:spacing w:val="80"/>
          <w:w w:val="150"/>
          <w:vertAlign w:val="baseline"/>
        </w:rPr>
        <w:t>   </w:t>
      </w:r>
      <w:r>
        <w:rPr>
          <w:vertAlign w:val="baseline"/>
        </w:rPr>
        <w:t>(</w:t>
      </w:r>
      <w:r>
        <w:rPr>
          <w:rFonts w:ascii="Georgia" w:hAnsi="Georgia"/>
          <w:i/>
          <w:vertAlign w:val="baseline"/>
        </w:rPr>
        <w:t>z</w:t>
      </w:r>
      <w:r>
        <w:rPr>
          <w:rFonts w:ascii="Georgia" w:hAnsi="Georgia"/>
          <w:i/>
          <w:vertAlign w:val="subscript"/>
        </w:rPr>
        <w:t>k</w:t>
      </w:r>
      <w:r>
        <w:rPr>
          <w:vertAlign w:val="baseline"/>
        </w:rPr>
        <w:t>)</w:t>
      </w:r>
      <w:r>
        <w:rPr>
          <w:rFonts w:ascii="Georgia" w:hAnsi="Georgia"/>
          <w:i/>
          <w:vertAlign w:val="baseline"/>
        </w:rPr>
        <w:t>,</w:t>
      </w:r>
      <w:r>
        <w:rPr>
          <w:rFonts w:ascii="Georgia" w:hAnsi="Georgia"/>
          <w:i/>
          <w:vertAlign w:val="baseline"/>
        </w:rPr>
        <w:t> </w:t>
      </w:r>
      <w:r>
        <w:rPr>
          <w:rFonts w:ascii="Georgia" w:hAnsi="Georgia"/>
          <w:i/>
          <w:spacing w:val="-6"/>
          <w:vertAlign w:val="baseline"/>
        </w:rPr>
        <w:t>z</w:t>
      </w:r>
      <w:r>
        <w:rPr>
          <w:rFonts w:ascii="Georgia" w:hAnsi="Georgia"/>
          <w:i/>
          <w:spacing w:val="-6"/>
          <w:vertAlign w:val="subscript"/>
        </w:rPr>
        <w:t>k</w:t>
      </w:r>
      <w:r>
        <w:rPr>
          <w:rFonts w:ascii="Georgia" w:hAnsi="Georgia"/>
          <w:i/>
          <w:vertAlign w:val="baseline"/>
        </w:rPr>
        <w:tab/>
      </w:r>
      <w:r>
        <w:rPr>
          <w:vertAlign w:val="baseline"/>
        </w:rPr>
        <w:t>1</w:t>
      </w:r>
      <w:r>
        <w:rPr>
          <w:rFonts w:ascii="Georgia" w:hAnsi="Georgia"/>
          <w:i/>
          <w:vertAlign w:val="baseline"/>
        </w:rPr>
        <w:t>,</w:t>
      </w:r>
      <w:r>
        <w:rPr>
          <w:rFonts w:ascii="Georgia" w:hAnsi="Georgia"/>
          <w:i/>
          <w:spacing w:val="-13"/>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Georgia" w:hAnsi="Georgia"/>
          <w:i/>
          <w:vertAlign w:val="baseline"/>
        </w:rPr>
        <w:t>,</w:t>
      </w:r>
      <w:r>
        <w:rPr>
          <w:rFonts w:ascii="Georgia" w:hAnsi="Georgia"/>
          <w:i/>
          <w:spacing w:val="-12"/>
          <w:vertAlign w:val="baseline"/>
        </w:rPr>
        <w:t> </w:t>
      </w:r>
      <w:r>
        <w:rPr>
          <w:rFonts w:ascii="Georgia" w:hAnsi="Georgia"/>
          <w:i/>
          <w:vertAlign w:val="baseline"/>
        </w:rPr>
        <w:t>n/d</w:t>
      </w:r>
      <w:r>
        <w:rPr>
          <w:rFonts w:ascii="Georgia" w:hAnsi="Georgia"/>
          <w:i/>
          <w:spacing w:val="80"/>
          <w:vertAlign w:val="baseline"/>
        </w:rPr>
        <w:t> </w:t>
      </w:r>
      <w:r>
        <w:rPr>
          <w:vertAlign w:val="baseline"/>
        </w:rPr>
        <w:t>compares the components by evaluating the function </w:t>
      </w:r>
      <w:r>
        <w:rPr>
          <w:rFonts w:ascii="Georgia" w:hAnsi="Georgia"/>
          <w:i/>
          <w:vertAlign w:val="baseline"/>
        </w:rPr>
        <w:t>γ</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vertAlign w:val="baseline"/>
        </w:rPr>
        <w:t>) which is defined by formulas </w:t>
      </w:r>
      <w:hyperlink w:history="true" w:anchor="_bookmark11">
        <w:r>
          <w:rPr>
            <w:color w:val="0000FF"/>
            <w:vertAlign w:val="baseline"/>
          </w:rPr>
          <w:t>1</w:t>
        </w:r>
      </w:hyperlink>
      <w:r>
        <w:rPr>
          <w:color w:val="0000FF"/>
          <w:vertAlign w:val="baseline"/>
        </w:rPr>
        <w:t> </w:t>
      </w:r>
      <w:r>
        <w:rPr>
          <w:vertAlign w:val="baseline"/>
        </w:rPr>
        <w:t>and </w:t>
      </w:r>
      <w:hyperlink w:history="true" w:anchor="_bookmark12">
        <w:r>
          <w:rPr>
            <w:color w:val="0000FF"/>
            <w:vertAlign w:val="baseline"/>
          </w:rPr>
          <w:t>2</w:t>
        </w:r>
      </w:hyperlink>
      <w:r>
        <w:rPr>
          <w:color w:val="0000FF"/>
          <w:vertAlign w:val="baseline"/>
        </w:rPr>
        <w:t> </w:t>
      </w:r>
      <w:r>
        <w:rPr>
          <w:vertAlign w:val="baseline"/>
        </w:rPr>
        <w:t>above.</w:t>
      </w:r>
    </w:p>
    <w:p>
      <w:pPr>
        <w:pStyle w:val="BodyText"/>
        <w:spacing w:before="46"/>
        <w:ind w:left="425"/>
      </w:pPr>
      <w:r>
        <w:rPr/>
        <w:t>The</w:t>
      </w:r>
      <w:r>
        <w:rPr>
          <w:spacing w:val="18"/>
        </w:rPr>
        <w:t> </w:t>
      </w:r>
      <w:r>
        <w:rPr/>
        <w:t>informal</w:t>
      </w:r>
      <w:r>
        <w:rPr>
          <w:spacing w:val="18"/>
        </w:rPr>
        <w:t> </w:t>
      </w:r>
      <w:r>
        <w:rPr/>
        <w:t>definition</w:t>
      </w:r>
      <w:r>
        <w:rPr>
          <w:spacing w:val="18"/>
        </w:rPr>
        <w:t> </w:t>
      </w:r>
      <w:r>
        <w:rPr/>
        <w:t>of</w:t>
      </w:r>
      <w:r>
        <w:rPr>
          <w:spacing w:val="18"/>
        </w:rPr>
        <w:t> </w:t>
      </w:r>
      <w:r>
        <w:rPr/>
        <w:t>the</w:t>
      </w:r>
      <w:r>
        <w:rPr>
          <w:spacing w:val="18"/>
        </w:rPr>
        <w:t> </w:t>
      </w:r>
      <w:r>
        <w:rPr/>
        <w:t>comparison</w:t>
      </w:r>
      <w:r>
        <w:rPr>
          <w:spacing w:val="18"/>
        </w:rPr>
        <w:t> </w:t>
      </w:r>
      <w:r>
        <w:rPr/>
        <w:t>function</w:t>
      </w:r>
      <w:r>
        <w:rPr>
          <w:spacing w:val="18"/>
        </w:rPr>
        <w:t> </w:t>
      </w:r>
      <w:r>
        <w:rPr>
          <w:spacing w:val="-5"/>
        </w:rPr>
        <w:t>is:</w:t>
      </w:r>
    </w:p>
    <w:p>
      <w:pPr>
        <w:tabs>
          <w:tab w:pos="2600" w:val="left" w:leader="none"/>
        </w:tabs>
        <w:spacing w:before="115"/>
        <w:ind w:left="108" w:right="0" w:firstLine="0"/>
        <w:jc w:val="left"/>
        <w:rPr>
          <w:sz w:val="21"/>
        </w:rPr>
      </w:pPr>
      <w:r>
        <w:rPr>
          <w:spacing w:val="-5"/>
          <w:w w:val="110"/>
          <w:sz w:val="21"/>
        </w:rPr>
        <w:t>(6)</w:t>
      </w:r>
      <w:r>
        <w:rPr>
          <w:sz w:val="21"/>
        </w:rPr>
        <w:tab/>
      </w:r>
      <w:r>
        <w:rPr>
          <w:rFonts w:ascii="Georgia" w:hAnsi="Georgia"/>
          <w:i/>
          <w:w w:val="110"/>
          <w:sz w:val="21"/>
        </w:rPr>
        <w:t>m</w:t>
      </w:r>
      <w:r>
        <w:rPr>
          <w:w w:val="110"/>
          <w:sz w:val="21"/>
        </w:rPr>
        <w:t>(</w:t>
      </w:r>
      <w:r>
        <w:rPr>
          <w:rFonts w:ascii="Georgia" w:hAnsi="Georgia"/>
          <w:i/>
          <w:w w:val="110"/>
          <w:sz w:val="21"/>
        </w:rPr>
        <w:t>C</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C</w:t>
      </w:r>
      <w:r>
        <w:rPr>
          <w:rFonts w:ascii="LM Roman 8" w:hAnsi="LM Roman 8"/>
          <w:w w:val="110"/>
          <w:sz w:val="21"/>
          <w:vertAlign w:val="subscript"/>
        </w:rPr>
        <w:t>2</w:t>
      </w:r>
      <w:r>
        <w:rPr>
          <w:w w:val="110"/>
          <w:sz w:val="21"/>
          <w:vertAlign w:val="baseline"/>
        </w:rPr>
        <w:t>)</w:t>
      </w:r>
      <w:r>
        <w:rPr>
          <w:spacing w:val="2"/>
          <w:w w:val="110"/>
          <w:sz w:val="21"/>
          <w:vertAlign w:val="baseline"/>
        </w:rPr>
        <w:t> </w:t>
      </w:r>
      <w:r>
        <w:rPr>
          <w:w w:val="110"/>
          <w:sz w:val="21"/>
          <w:vertAlign w:val="baseline"/>
        </w:rPr>
        <w:t>:</w:t>
      </w:r>
      <w:r>
        <w:rPr>
          <w:spacing w:val="8"/>
          <w:w w:val="110"/>
          <w:sz w:val="21"/>
          <w:vertAlign w:val="baseline"/>
        </w:rPr>
        <w:t> </w:t>
      </w:r>
      <w:r>
        <w:rPr>
          <w:rFonts w:ascii="Georgia" w:hAnsi="Georgia"/>
          <w:i/>
          <w:w w:val="110"/>
          <w:sz w:val="21"/>
          <w:vertAlign w:val="baseline"/>
        </w:rPr>
        <w:t>z</w:t>
      </w:r>
      <w:r>
        <w:rPr>
          <w:rFonts w:ascii="Georgia" w:hAnsi="Georgia"/>
          <w:i/>
          <w:w w:val="110"/>
          <w:sz w:val="21"/>
          <w:vertAlign w:val="subscript"/>
        </w:rPr>
        <w:t>k</w:t>
      </w:r>
      <w:r>
        <w:rPr>
          <w:rFonts w:ascii="Georgia" w:hAnsi="Georgia"/>
          <w:i/>
          <w:spacing w:val="27"/>
          <w:w w:val="110"/>
          <w:sz w:val="21"/>
          <w:vertAlign w:val="baseline"/>
        </w:rPr>
        <w:t> </w:t>
      </w:r>
      <w:r>
        <w:rPr>
          <w:w w:val="110"/>
          <w:sz w:val="21"/>
          <w:vertAlign w:val="baseline"/>
        </w:rPr>
        <w:t>=</w:t>
      </w:r>
      <w:r>
        <w:rPr>
          <w:spacing w:val="9"/>
          <w:w w:val="110"/>
          <w:sz w:val="21"/>
          <w:vertAlign w:val="baseline"/>
        </w:rPr>
        <w:t> </w:t>
      </w:r>
      <w:r>
        <w:rPr>
          <w:rFonts w:ascii="Georgia" w:hAnsi="Georgia"/>
          <w:i/>
          <w:w w:val="110"/>
          <w:sz w:val="21"/>
          <w:vertAlign w:val="baseline"/>
        </w:rPr>
        <w:t>γ</w:t>
      </w:r>
      <w:r>
        <w:rPr>
          <w:rFonts w:ascii="Georgia" w:hAnsi="Georgia"/>
          <w:i/>
          <w:w w:val="110"/>
          <w:sz w:val="21"/>
          <w:vertAlign w:val="subscript"/>
        </w:rPr>
        <w:t>k</w:t>
      </w:r>
      <w:r>
        <w:rPr>
          <w:w w:val="110"/>
          <w:sz w:val="21"/>
          <w:vertAlign w:val="baseline"/>
        </w:rPr>
        <w:t>(</w:t>
      </w:r>
      <w:r>
        <w:rPr>
          <w:rFonts w:ascii="Georgia" w:hAnsi="Georgia"/>
          <w:i/>
          <w:w w:val="110"/>
          <w:sz w:val="21"/>
          <w:vertAlign w:val="baseline"/>
        </w:rPr>
        <w:t>E</w:t>
      </w:r>
      <w:r>
        <w:rPr>
          <w:rFonts w:ascii="Georgia" w:hAnsi="Georgia"/>
          <w:i/>
          <w:w w:val="110"/>
          <w:sz w:val="21"/>
          <w:vertAlign w:val="subscript"/>
        </w:rPr>
        <w:t>C</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spacing w:val="-2"/>
          <w:w w:val="110"/>
          <w:sz w:val="21"/>
          <w:vertAlign w:val="baseline"/>
        </w:rPr>
        <w:t>C</w:t>
      </w:r>
      <w:r>
        <w:rPr>
          <w:rFonts w:ascii="LM Roman 8" w:hAnsi="LM Roman 8"/>
          <w:spacing w:val="-2"/>
          <w:w w:val="110"/>
          <w:sz w:val="21"/>
          <w:vertAlign w:val="subscript"/>
        </w:rPr>
        <w:t>2</w:t>
      </w:r>
      <w:r>
        <w:rPr>
          <w:spacing w:val="-2"/>
          <w:w w:val="110"/>
          <w:sz w:val="21"/>
          <w:vertAlign w:val="baseline"/>
        </w:rPr>
        <w:t>)</w:t>
      </w:r>
      <w:r>
        <w:rPr>
          <w:rFonts w:ascii="Georgia" w:hAnsi="Georgia"/>
          <w:i/>
          <w:spacing w:val="-2"/>
          <w:w w:val="110"/>
          <w:sz w:val="21"/>
          <w:vertAlign w:val="subscript"/>
        </w:rPr>
        <w:t>k</w:t>
      </w:r>
      <w:r>
        <w:rPr>
          <w:spacing w:val="-2"/>
          <w:w w:val="110"/>
          <w:sz w:val="21"/>
          <w:vertAlign w:val="baseline"/>
        </w:rPr>
        <w:t>)</w:t>
      </w:r>
    </w:p>
    <w:p>
      <w:pPr>
        <w:pStyle w:val="BodyText"/>
        <w:spacing w:line="260" w:lineRule="atLeast" w:before="124"/>
        <w:ind w:right="218"/>
      </w:pPr>
      <w:r>
        <w:rPr/>
        <w:t>The</w:t>
      </w:r>
      <w:r>
        <w:rPr>
          <w:spacing w:val="40"/>
        </w:rPr>
        <w:t> </w:t>
      </w:r>
      <w:r>
        <w:rPr/>
        <w:t>algorithm</w:t>
      </w:r>
      <w:r>
        <w:rPr>
          <w:spacing w:val="40"/>
        </w:rPr>
        <w:t> </w:t>
      </w:r>
      <w:r>
        <w:rPr/>
        <w:t>is</w:t>
      </w:r>
      <w:r>
        <w:rPr>
          <w:spacing w:val="40"/>
        </w:rPr>
        <w:t> </w:t>
      </w:r>
      <w:r>
        <w:rPr/>
        <w:t>identical</w:t>
      </w:r>
      <w:r>
        <w:rPr>
          <w:spacing w:val="40"/>
        </w:rPr>
        <w:t> </w:t>
      </w:r>
      <w:r>
        <w:rPr/>
        <w:t>for</w:t>
      </w:r>
      <w:r>
        <w:rPr>
          <w:spacing w:val="40"/>
        </w:rPr>
        <w:t> </w:t>
      </w:r>
      <w:r>
        <w:rPr/>
        <w:t>both</w:t>
      </w:r>
      <w:r>
        <w:rPr>
          <w:spacing w:val="40"/>
        </w:rPr>
        <w:t> </w:t>
      </w:r>
      <w:r>
        <w:rPr/>
        <w:t>provided</w:t>
      </w:r>
      <w:r>
        <w:rPr>
          <w:spacing w:val="40"/>
        </w:rPr>
        <w:t> </w:t>
      </w:r>
      <w:r>
        <w:rPr/>
        <w:t>and</w:t>
      </w:r>
      <w:r>
        <w:rPr>
          <w:spacing w:val="40"/>
        </w:rPr>
        <w:t> </w:t>
      </w:r>
      <w:r>
        <w:rPr/>
        <w:t>required</w:t>
      </w:r>
      <w:r>
        <w:rPr>
          <w:spacing w:val="40"/>
        </w:rPr>
        <w:t> </w:t>
      </w:r>
      <w:r>
        <w:rPr/>
        <w:t>(deployment</w:t>
      </w:r>
      <w:r>
        <w:rPr>
          <w:spacing w:val="40"/>
        </w:rPr>
        <w:t> </w:t>
      </w:r>
      <w:r>
        <w:rPr/>
        <w:t>contract or extra-functional) properties.</w:t>
      </w:r>
      <w:r>
        <w:rPr>
          <w:spacing w:val="40"/>
        </w:rPr>
        <w:t> </w:t>
      </w:r>
      <w:r>
        <w:rPr/>
        <w:t>The two components are compatible only if each</w:t>
      </w:r>
      <w:r>
        <w:rPr>
          <w:spacing w:val="40"/>
        </w:rPr>
        <w:t> </w:t>
      </w:r>
      <w:r>
        <w:rPr>
          <w:rFonts w:ascii="Georgia" w:hAnsi="Georgia"/>
          <w:i/>
        </w:rPr>
        <w:t>z</w:t>
      </w:r>
      <w:r>
        <w:rPr>
          <w:rFonts w:ascii="Georgia" w:hAnsi="Georgia"/>
          <w:i/>
          <w:vertAlign w:val="superscript"/>
        </w:rPr>
        <w:t>prov</w:t>
      </w:r>
      <w:r>
        <w:rPr>
          <w:rFonts w:ascii="Georgia" w:hAnsi="Georgia"/>
          <w:i/>
          <w:spacing w:val="40"/>
          <w:vertAlign w:val="baseline"/>
        </w:rPr>
        <w:t> </w:t>
      </w:r>
      <w:r>
        <w:rPr>
          <w:rFonts w:ascii="DejaVu Serif Condensed" w:hAnsi="DejaVu Serif Condensed"/>
          <w:i/>
          <w:vertAlign w:val="baseline"/>
        </w:rPr>
        <w:t>∈ {</w:t>
      </w:r>
      <w:r>
        <w:rPr>
          <w:vertAlign w:val="baseline"/>
        </w:rPr>
        <w:t>0</w:t>
      </w:r>
      <w:r>
        <w:rPr>
          <w:rFonts w:ascii="Georgia" w:hAnsi="Georgia"/>
          <w:i/>
          <w:vertAlign w:val="baseline"/>
        </w:rPr>
        <w:t>,</w:t>
      </w:r>
      <w:r>
        <w:rPr>
          <w:rFonts w:ascii="Georgia" w:hAnsi="Georgia"/>
          <w:i/>
          <w:spacing w:val="-8"/>
          <w:vertAlign w:val="baseline"/>
        </w:rPr>
        <w:t> </w:t>
      </w:r>
      <w:r>
        <w:rPr>
          <w:vertAlign w:val="baseline"/>
        </w:rPr>
        <w:t>1</w:t>
      </w:r>
      <w:r>
        <w:rPr>
          <w:rFonts w:ascii="DejaVu Serif Condensed" w:hAnsi="DejaVu Serif Condensed"/>
          <w:i/>
          <w:vertAlign w:val="baseline"/>
        </w:rPr>
        <w:t>}</w:t>
      </w:r>
      <w:r>
        <w:rPr>
          <w:rFonts w:ascii="DejaVu Serif Condensed" w:hAnsi="DejaVu Serif Condensed"/>
          <w:i/>
          <w:spacing w:val="26"/>
          <w:vertAlign w:val="baseline"/>
        </w:rPr>
        <w:t> </w:t>
      </w:r>
      <w:r>
        <w:rPr>
          <w:vertAlign w:val="baseline"/>
        </w:rPr>
        <w:t>for</w:t>
      </w:r>
      <w:r>
        <w:rPr>
          <w:spacing w:val="35"/>
          <w:vertAlign w:val="baseline"/>
        </w:rPr>
        <w:t> </w:t>
      </w:r>
      <w:r>
        <w:rPr>
          <w:vertAlign w:val="baseline"/>
        </w:rPr>
        <w:t>provided</w:t>
      </w:r>
      <w:r>
        <w:rPr>
          <w:spacing w:val="35"/>
          <w:vertAlign w:val="baseline"/>
        </w:rPr>
        <w:t> </w:t>
      </w:r>
      <w:r>
        <w:rPr>
          <w:vertAlign w:val="baseline"/>
        </w:rPr>
        <w:t>properties</w:t>
      </w:r>
      <w:r>
        <w:rPr>
          <w:spacing w:val="35"/>
          <w:vertAlign w:val="baseline"/>
        </w:rPr>
        <w:t> </w:t>
      </w:r>
      <w:r>
        <w:rPr>
          <w:vertAlign w:val="baseline"/>
        </w:rPr>
        <w:t>and</w:t>
      </w:r>
      <w:r>
        <w:rPr>
          <w:spacing w:val="35"/>
          <w:vertAlign w:val="baseline"/>
        </w:rPr>
        <w:t> </w:t>
      </w:r>
      <w:r>
        <w:rPr>
          <w:vertAlign w:val="baseline"/>
        </w:rPr>
        <w:t>each</w:t>
      </w:r>
      <w:r>
        <w:rPr>
          <w:spacing w:val="33"/>
          <w:vertAlign w:val="baseline"/>
        </w:rPr>
        <w:t> </w:t>
      </w:r>
      <w:r>
        <w:rPr>
          <w:rFonts w:ascii="Georgia" w:hAnsi="Georgia"/>
          <w:i/>
          <w:vertAlign w:val="baseline"/>
        </w:rPr>
        <w:t>z</w:t>
      </w:r>
      <w:r>
        <w:rPr>
          <w:rFonts w:ascii="Georgia" w:hAnsi="Georgia"/>
          <w:i/>
          <w:vertAlign w:val="superscript"/>
        </w:rPr>
        <w:t>req</w:t>
      </w:r>
      <w:r>
        <w:rPr>
          <w:rFonts w:ascii="Georgia" w:hAnsi="Georgia"/>
          <w:i/>
          <w:spacing w:val="40"/>
          <w:vertAlign w:val="baseline"/>
        </w:rPr>
        <w:t> </w:t>
      </w:r>
      <w:r>
        <w:rPr>
          <w:rFonts w:ascii="DejaVu Serif Condensed" w:hAnsi="DejaVu Serif Condensed"/>
          <w:i/>
          <w:vertAlign w:val="baseline"/>
        </w:rPr>
        <w:t>∈ {−</w:t>
      </w:r>
      <w:r>
        <w:rPr>
          <w:vertAlign w:val="baseline"/>
        </w:rPr>
        <w:t>1</w:t>
      </w:r>
      <w:r>
        <w:rPr>
          <w:rFonts w:ascii="Georgia" w:hAnsi="Georgia"/>
          <w:i/>
          <w:vertAlign w:val="baseline"/>
        </w:rPr>
        <w:t>,</w:t>
      </w:r>
      <w:r>
        <w:rPr>
          <w:rFonts w:ascii="Georgia" w:hAnsi="Georgia"/>
          <w:i/>
          <w:spacing w:val="-8"/>
          <w:vertAlign w:val="baseline"/>
        </w:rPr>
        <w:t> </w:t>
      </w:r>
      <w:r>
        <w:rPr>
          <w:vertAlign w:val="baseline"/>
        </w:rPr>
        <w:t>0</w:t>
      </w:r>
      <w:r>
        <w:rPr>
          <w:rFonts w:ascii="DejaVu Serif Condensed" w:hAnsi="DejaVu Serif Condensed"/>
          <w:i/>
          <w:vertAlign w:val="baseline"/>
        </w:rPr>
        <w:t>}</w:t>
      </w:r>
      <w:r>
        <w:rPr>
          <w:rFonts w:ascii="DejaVu Serif Condensed" w:hAnsi="DejaVu Serif Condensed"/>
          <w:i/>
          <w:spacing w:val="26"/>
          <w:vertAlign w:val="baseline"/>
        </w:rPr>
        <w:t> </w:t>
      </w:r>
      <w:r>
        <w:rPr>
          <w:vertAlign w:val="baseline"/>
        </w:rPr>
        <w:t>for</w:t>
      </w:r>
      <w:r>
        <w:rPr>
          <w:spacing w:val="35"/>
          <w:vertAlign w:val="baseline"/>
        </w:rPr>
        <w:t> </w:t>
      </w:r>
      <w:r>
        <w:rPr>
          <w:vertAlign w:val="baseline"/>
        </w:rPr>
        <w:t>required</w:t>
      </w:r>
      <w:r>
        <w:rPr>
          <w:spacing w:val="35"/>
          <w:vertAlign w:val="baseline"/>
        </w:rPr>
        <w:t> </w:t>
      </w:r>
      <w:r>
        <w:rPr>
          <w:vertAlign w:val="baseline"/>
        </w:rPr>
        <w:t>ones.</w:t>
      </w:r>
    </w:p>
    <w:p>
      <w:pPr>
        <w:tabs>
          <w:tab w:pos="4580" w:val="left" w:leader="none"/>
        </w:tabs>
        <w:spacing w:line="72" w:lineRule="exact" w:before="0"/>
        <w:ind w:left="206"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pStyle w:val="BodyText"/>
        <w:spacing w:line="272" w:lineRule="exact"/>
        <w:ind w:left="425"/>
        <w:jc w:val="left"/>
      </w:pPr>
      <w:r>
        <w:rPr/>
        <w:t>The</w:t>
      </w:r>
      <w:r>
        <w:rPr>
          <w:spacing w:val="2"/>
        </w:rPr>
        <w:t> </w:t>
      </w:r>
      <w:r>
        <w:rPr/>
        <w:t>same</w:t>
      </w:r>
      <w:r>
        <w:rPr>
          <w:spacing w:val="4"/>
        </w:rPr>
        <w:t> </w:t>
      </w:r>
      <w:r>
        <w:rPr/>
        <w:t>function</w:t>
      </w:r>
      <w:r>
        <w:rPr>
          <w:spacing w:val="4"/>
        </w:rPr>
        <w:t> </w:t>
      </w:r>
      <w:r>
        <w:rPr>
          <w:rFonts w:ascii="Georgia"/>
          <w:i/>
        </w:rPr>
        <w:t>m</w:t>
      </w:r>
      <w:r>
        <w:rPr/>
        <w:t>(</w:t>
      </w:r>
      <w:r>
        <w:rPr>
          <w:rFonts w:ascii="Georgia"/>
          <w:i/>
        </w:rPr>
        <w:t>C</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C</w:t>
      </w:r>
      <w:r>
        <w:rPr>
          <w:rFonts w:ascii="LM Roman 8"/>
          <w:vertAlign w:val="subscript"/>
        </w:rPr>
        <w:t>2</w:t>
      </w:r>
      <w:r>
        <w:rPr>
          <w:vertAlign w:val="baseline"/>
        </w:rPr>
        <w:t>)</w:t>
      </w:r>
      <w:r>
        <w:rPr>
          <w:spacing w:val="4"/>
          <w:vertAlign w:val="baseline"/>
        </w:rPr>
        <w:t> </w:t>
      </w:r>
      <w:r>
        <w:rPr>
          <w:vertAlign w:val="baseline"/>
        </w:rPr>
        <w:t>also</w:t>
      </w:r>
      <w:r>
        <w:rPr>
          <w:spacing w:val="5"/>
          <w:vertAlign w:val="baseline"/>
        </w:rPr>
        <w:t> </w:t>
      </w:r>
      <w:r>
        <w:rPr>
          <w:vertAlign w:val="baseline"/>
        </w:rPr>
        <w:t>matches</w:t>
      </w:r>
      <w:r>
        <w:rPr>
          <w:spacing w:val="4"/>
          <w:vertAlign w:val="baseline"/>
        </w:rPr>
        <w:t> </w:t>
      </w:r>
      <w:r>
        <w:rPr>
          <w:vertAlign w:val="baseline"/>
        </w:rPr>
        <w:t>a</w:t>
      </w:r>
      <w:r>
        <w:rPr>
          <w:spacing w:val="4"/>
          <w:vertAlign w:val="baseline"/>
        </w:rPr>
        <w:t> </w:t>
      </w:r>
      <w:r>
        <w:rPr>
          <w:vertAlign w:val="baseline"/>
        </w:rPr>
        <w:t>provided</w:t>
      </w:r>
      <w:r>
        <w:rPr>
          <w:spacing w:val="4"/>
          <w:vertAlign w:val="baseline"/>
        </w:rPr>
        <w:t> </w:t>
      </w:r>
      <w:r>
        <w:rPr>
          <w:vertAlign w:val="baseline"/>
        </w:rPr>
        <w:t>side</w:t>
      </w:r>
      <w:r>
        <w:rPr>
          <w:spacing w:val="4"/>
          <w:vertAlign w:val="baseline"/>
        </w:rPr>
        <w:t> </w:t>
      </w:r>
      <w:r>
        <w:rPr>
          <w:vertAlign w:val="baseline"/>
        </w:rPr>
        <w:t>of</w:t>
      </w:r>
      <w:r>
        <w:rPr>
          <w:spacing w:val="4"/>
          <w:vertAlign w:val="baseline"/>
        </w:rPr>
        <w:t> </w:t>
      </w:r>
      <w:r>
        <w:rPr>
          <w:vertAlign w:val="baseline"/>
        </w:rPr>
        <w:t>one</w:t>
      </w:r>
      <w:r>
        <w:rPr>
          <w:spacing w:val="4"/>
          <w:vertAlign w:val="baseline"/>
        </w:rPr>
        <w:t> </w:t>
      </w:r>
      <w:r>
        <w:rPr>
          <w:vertAlign w:val="baseline"/>
        </w:rPr>
        <w:t>component</w:t>
      </w:r>
      <w:r>
        <w:rPr>
          <w:spacing w:val="4"/>
          <w:vertAlign w:val="baseline"/>
        </w:rPr>
        <w:t> </w:t>
      </w:r>
      <w:r>
        <w:rPr>
          <w:vertAlign w:val="baseline"/>
        </w:rPr>
        <w:t>to</w:t>
      </w:r>
      <w:r>
        <w:rPr>
          <w:spacing w:val="5"/>
          <w:vertAlign w:val="baseline"/>
        </w:rPr>
        <w:t> </w:t>
      </w:r>
      <w:r>
        <w:rPr>
          <w:spacing w:val="-10"/>
          <w:vertAlign w:val="baseline"/>
        </w:rPr>
        <w:t>a</w:t>
      </w:r>
    </w:p>
    <w:p>
      <w:pPr>
        <w:pStyle w:val="BodyText"/>
        <w:spacing w:line="259" w:lineRule="auto" w:before="16"/>
        <w:ind w:right="217"/>
      </w:pPr>
      <w:r>
        <w:rPr/>
        <w:t>required side of another component and vice versa when interoperating components are to be bound.</w:t>
      </w:r>
    </w:p>
    <w:p>
      <w:pPr>
        <w:pStyle w:val="BodyText"/>
        <w:spacing w:line="259" w:lineRule="auto" w:before="21"/>
        <w:ind w:right="218" w:firstLine="317"/>
      </w:pPr>
      <w:r>
        <w:rPr/>
        <w:t>The DCs comparison require the runtime enviroment to be enriched by prop- </w:t>
      </w:r>
      <w:bookmarkStart w:name="_bookmark13" w:id="29"/>
      <w:bookmarkEnd w:id="29"/>
      <w:r>
        <w:rPr/>
        <w:t>erties</w:t>
      </w:r>
      <w:r>
        <w:rPr/>
        <w:t> on which the comparision is performed.</w:t>
      </w:r>
      <w:r>
        <w:rPr>
          <w:spacing w:val="40"/>
        </w:rPr>
        <w:t> </w:t>
      </w:r>
      <w:r>
        <w:rPr/>
        <w:t>Althought a detailed model of the environment is not shown here, attaching of properties to environment works es- sentially the same way as attaching to components.</w:t>
      </w:r>
      <w:r>
        <w:rPr>
          <w:spacing w:val="39"/>
        </w:rPr>
        <w:t> </w:t>
      </w:r>
      <w:r>
        <w:rPr/>
        <w:t>The enviroment provides some properties which are compared on components reguired deployment contracts.</w:t>
      </w:r>
    </w:p>
    <w:p>
      <w:pPr>
        <w:pStyle w:val="BodyText"/>
        <w:ind w:left="0"/>
        <w:jc w:val="left"/>
        <w:rPr>
          <w:sz w:val="20"/>
        </w:rPr>
      </w:pPr>
    </w:p>
    <w:p>
      <w:pPr>
        <w:pStyle w:val="BodyText"/>
        <w:spacing w:before="170"/>
        <w:ind w:left="0"/>
        <w:jc w:val="left"/>
        <w:rPr>
          <w:sz w:val="20"/>
        </w:rPr>
      </w:pPr>
      <w:r>
        <w:rPr/>
        <mc:AlternateContent>
          <mc:Choice Requires="wps">
            <w:drawing>
              <wp:anchor distT="0" distB="0" distL="0" distR="0" allowOverlap="1" layoutInCell="1" locked="0" behindDoc="1" simplePos="0" relativeHeight="487600128">
                <wp:simplePos x="0" y="0"/>
                <wp:positionH relativeFrom="page">
                  <wp:posOffset>500571</wp:posOffset>
                </wp:positionH>
                <wp:positionV relativeFrom="paragraph">
                  <wp:posOffset>272481</wp:posOffset>
                </wp:positionV>
                <wp:extent cx="44259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21.455267pt;width:34.85pt;height:.1pt;mso-position-horizontal-relative:page;mso-position-vertical-relative:paragraph;z-index:-15716352;mso-wrap-distance-left:0;mso-wrap-distance-right:0" id="docshape27" coordorigin="788,429" coordsize="697,0" path="m788,429l1485,429e" filled="false" stroked="true" strokeweight=".386546pt" strokecolor="#000000">
                <v:path arrowok="t"/>
                <v:stroke dashstyle="solid"/>
                <w10:wrap type="topAndBottom"/>
              </v:shape>
            </w:pict>
          </mc:Fallback>
        </mc:AlternateContent>
      </w:r>
    </w:p>
    <w:p>
      <w:pPr>
        <w:spacing w:line="148" w:lineRule="auto" w:before="100"/>
        <w:ind w:left="108" w:right="142" w:hanging="1"/>
        <w:jc w:val="left"/>
        <w:rPr>
          <w:rFonts w:ascii="LM Roman 8"/>
          <w:sz w:val="15"/>
        </w:rPr>
      </w:pPr>
      <w:r>
        <w:rPr>
          <w:rFonts w:ascii="IPAPMincho"/>
          <w:w w:val="105"/>
          <w:sz w:val="15"/>
          <w:vertAlign w:val="superscript"/>
        </w:rPr>
        <w:t>6</w:t>
      </w:r>
      <w:r>
        <w:rPr>
          <w:rFonts w:ascii="IPAPMincho"/>
          <w:spacing w:val="32"/>
          <w:w w:val="105"/>
          <w:sz w:val="15"/>
          <w:vertAlign w:val="baseline"/>
        </w:rPr>
        <w:t> </w:t>
      </w:r>
      <w:r>
        <w:rPr>
          <w:rFonts w:ascii="LM Roman 8"/>
          <w:w w:val="105"/>
          <w:sz w:val="15"/>
          <w:vertAlign w:val="baseline"/>
        </w:rPr>
        <w:t>Note</w:t>
      </w:r>
      <w:r>
        <w:rPr>
          <w:rFonts w:ascii="LM Roman 8"/>
          <w:spacing w:val="-11"/>
          <w:w w:val="105"/>
          <w:sz w:val="15"/>
          <w:vertAlign w:val="baseline"/>
        </w:rPr>
        <w:t> </w:t>
      </w:r>
      <w:r>
        <w:rPr>
          <w:rFonts w:ascii="LM Roman 8"/>
          <w:w w:val="105"/>
          <w:sz w:val="15"/>
          <w:vertAlign w:val="baseline"/>
        </w:rPr>
        <w:t>that</w:t>
      </w:r>
      <w:r>
        <w:rPr>
          <w:rFonts w:ascii="LM Roman 8"/>
          <w:spacing w:val="-11"/>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deal</w:t>
      </w:r>
      <w:r>
        <w:rPr>
          <w:rFonts w:ascii="LM Roman 8"/>
          <w:spacing w:val="-11"/>
          <w:w w:val="105"/>
          <w:sz w:val="15"/>
          <w:vertAlign w:val="baseline"/>
        </w:rPr>
        <w:t> </w:t>
      </w:r>
      <w:r>
        <w:rPr>
          <w:rFonts w:ascii="LM Roman 8"/>
          <w:w w:val="105"/>
          <w:sz w:val="15"/>
          <w:vertAlign w:val="baseline"/>
        </w:rPr>
        <w:t>only</w:t>
      </w:r>
      <w:r>
        <w:rPr>
          <w:rFonts w:ascii="LM Roman 8"/>
          <w:spacing w:val="-11"/>
          <w:w w:val="105"/>
          <w:sz w:val="15"/>
          <w:vertAlign w:val="baseline"/>
        </w:rPr>
        <w:t> </w:t>
      </w:r>
      <w:r>
        <w:rPr>
          <w:rFonts w:ascii="LM Roman 8"/>
          <w:w w:val="105"/>
          <w:sz w:val="15"/>
          <w:vertAlign w:val="baseline"/>
        </w:rPr>
        <w:t>with</w:t>
      </w:r>
      <w:r>
        <w:rPr>
          <w:rFonts w:ascii="LM Roman 8"/>
          <w:spacing w:val="-11"/>
          <w:w w:val="105"/>
          <w:sz w:val="15"/>
          <w:vertAlign w:val="baseline"/>
        </w:rPr>
        <w:t> </w:t>
      </w:r>
      <w:r>
        <w:rPr>
          <w:rFonts w:ascii="LM Roman 8"/>
          <w:w w:val="105"/>
          <w:sz w:val="15"/>
          <w:vertAlign w:val="baseline"/>
        </w:rPr>
        <w:t>an</w:t>
      </w:r>
      <w:r>
        <w:rPr>
          <w:rFonts w:ascii="LM Roman 8"/>
          <w:spacing w:val="-11"/>
          <w:w w:val="105"/>
          <w:sz w:val="15"/>
          <w:vertAlign w:val="baseline"/>
        </w:rPr>
        <w:t> </w:t>
      </w:r>
      <w:r>
        <w:rPr>
          <w:rFonts w:ascii="LM Roman 8"/>
          <w:w w:val="105"/>
          <w:sz w:val="15"/>
          <w:vertAlign w:val="baseline"/>
        </w:rPr>
        <w:t>extra-functionality</w:t>
      </w:r>
      <w:r>
        <w:rPr>
          <w:rFonts w:ascii="LM Roman 8"/>
          <w:spacing w:val="-11"/>
          <w:w w:val="105"/>
          <w:sz w:val="15"/>
          <w:vertAlign w:val="baseline"/>
        </w:rPr>
        <w:t> </w:t>
      </w:r>
      <w:r>
        <w:rPr>
          <w:rFonts w:ascii="LM Roman 8"/>
          <w:w w:val="105"/>
          <w:sz w:val="15"/>
          <w:vertAlign w:val="baseline"/>
        </w:rPr>
        <w:t>here. There</w:t>
      </w:r>
      <w:r>
        <w:rPr>
          <w:rFonts w:ascii="LM Roman 8"/>
          <w:spacing w:val="-11"/>
          <w:w w:val="105"/>
          <w:sz w:val="15"/>
          <w:vertAlign w:val="baseline"/>
        </w:rPr>
        <w:t> </w:t>
      </w:r>
      <w:r>
        <w:rPr>
          <w:rFonts w:ascii="LM Roman 8"/>
          <w:w w:val="105"/>
          <w:sz w:val="15"/>
          <w:vertAlign w:val="baseline"/>
        </w:rPr>
        <w:t>must,</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course,</w:t>
      </w:r>
      <w:r>
        <w:rPr>
          <w:rFonts w:ascii="LM Roman 8"/>
          <w:spacing w:val="-11"/>
          <w:w w:val="105"/>
          <w:sz w:val="15"/>
          <w:vertAlign w:val="baseline"/>
        </w:rPr>
        <w:t> </w:t>
      </w:r>
      <w:r>
        <w:rPr>
          <w:rFonts w:ascii="LM Roman 8"/>
          <w:w w:val="105"/>
          <w:sz w:val="15"/>
          <w:vertAlign w:val="baseline"/>
        </w:rPr>
        <w:t>be</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match</w:t>
      </w:r>
      <w:r>
        <w:rPr>
          <w:rFonts w:ascii="LM Roman 8"/>
          <w:spacing w:val="-11"/>
          <w:w w:val="105"/>
          <w:sz w:val="15"/>
          <w:vertAlign w:val="baseline"/>
        </w:rPr>
        <w:t> </w:t>
      </w:r>
      <w:r>
        <w:rPr>
          <w:rFonts w:ascii="LM Roman 8"/>
          <w:w w:val="105"/>
          <w:sz w:val="15"/>
          <w:vertAlign w:val="baseline"/>
        </w:rPr>
        <w:t>with</w:t>
      </w:r>
      <w:r>
        <w:rPr>
          <w:rFonts w:ascii="LM Roman 8"/>
          <w:spacing w:val="-11"/>
          <w:w w:val="105"/>
          <w:sz w:val="15"/>
          <w:vertAlign w:val="baseline"/>
        </w:rPr>
        <w:t> </w:t>
      </w:r>
      <w:r>
        <w:rPr>
          <w:rFonts w:ascii="LM Roman 8"/>
          <w:w w:val="105"/>
          <w:sz w:val="15"/>
          <w:vertAlign w:val="baseline"/>
        </w:rPr>
        <w:t>respect to versions, provided and required services, etc.</w:t>
      </w:r>
    </w:p>
    <w:p>
      <w:pPr>
        <w:spacing w:after="0" w:line="148" w:lineRule="auto"/>
        <w:jc w:val="left"/>
        <w:rPr>
          <w:rFonts w:ascii="LM Roman 8"/>
          <w:sz w:val="15"/>
        </w:rPr>
        <w:sectPr>
          <w:pgSz w:w="9360" w:h="13610"/>
          <w:pgMar w:header="855" w:footer="0" w:top="104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Case Study and Example" w:id="30"/>
      <w:bookmarkEnd w:id="30"/>
      <w:r>
        <w:rPr>
          <w:b w:val="0"/>
        </w:rPr>
      </w:r>
      <w:bookmarkStart w:name="Problem Explanation" w:id="31"/>
      <w:bookmarkEnd w:id="31"/>
      <w:r>
        <w:rPr>
          <w:b w:val="0"/>
        </w:rPr>
      </w:r>
      <w:r>
        <w:rPr/>
        <w:t>Case</w:t>
      </w:r>
      <w:r>
        <w:rPr>
          <w:spacing w:val="-8"/>
        </w:rPr>
        <w:t> </w:t>
      </w:r>
      <w:r>
        <w:rPr/>
        <w:t>Study</w:t>
      </w:r>
      <w:r>
        <w:rPr>
          <w:spacing w:val="-8"/>
        </w:rPr>
        <w:t> </w:t>
      </w:r>
      <w:r>
        <w:rPr/>
        <w:t>and</w:t>
      </w:r>
      <w:r>
        <w:rPr>
          <w:spacing w:val="-7"/>
        </w:rPr>
        <w:t> </w:t>
      </w:r>
      <w:r>
        <w:rPr>
          <w:spacing w:val="-2"/>
        </w:rPr>
        <w:t>Example</w:t>
      </w:r>
    </w:p>
    <w:p>
      <w:pPr>
        <w:pStyle w:val="BodyText"/>
        <w:spacing w:line="259" w:lineRule="auto" w:before="199"/>
        <w:ind w:left="221" w:right="105"/>
      </w:pPr>
      <w:r>
        <w:rPr/>
        <w:t>In this section we show a re-design of an existing system using EFPs and a deploy- ment contract.</w:t>
      </w:r>
      <w:r>
        <w:rPr>
          <w:spacing w:val="40"/>
        </w:rPr>
        <w:t> </w:t>
      </w:r>
      <w:r>
        <w:rPr/>
        <w:t>This case study explains how our solution can be used in a real application and also shows how concrete values are set in the registry and assigned</w:t>
      </w:r>
      <w:r>
        <w:rPr>
          <w:spacing w:val="80"/>
        </w:rPr>
        <w:t> </w:t>
      </w:r>
      <w:r>
        <w:rPr/>
        <w:t>in a component’s manifest file.</w:t>
      </w:r>
    </w:p>
    <w:p>
      <w:pPr>
        <w:pStyle w:val="ListParagraph"/>
        <w:numPr>
          <w:ilvl w:val="1"/>
          <w:numId w:val="1"/>
        </w:numPr>
        <w:tabs>
          <w:tab w:pos="719" w:val="left" w:leader="none"/>
        </w:tabs>
        <w:spacing w:line="240" w:lineRule="auto" w:before="239" w:after="0"/>
        <w:ind w:left="719" w:right="0" w:hanging="498"/>
        <w:jc w:val="left"/>
        <w:rPr>
          <w:rFonts w:ascii="LM Roman 10"/>
          <w:i/>
          <w:sz w:val="21"/>
        </w:rPr>
      </w:pPr>
      <w:r>
        <w:rPr>
          <w:rFonts w:ascii="LM Roman 10"/>
          <w:i/>
          <w:sz w:val="21"/>
        </w:rPr>
        <w:t>Problem</w:t>
      </w:r>
      <w:r>
        <w:rPr>
          <w:rFonts w:ascii="LM Roman 10"/>
          <w:i/>
          <w:spacing w:val="-11"/>
          <w:sz w:val="21"/>
        </w:rPr>
        <w:t> </w:t>
      </w:r>
      <w:r>
        <w:rPr>
          <w:rFonts w:ascii="LM Roman 10"/>
          <w:i/>
          <w:spacing w:val="-2"/>
          <w:sz w:val="21"/>
        </w:rPr>
        <w:t>Explanation</w:t>
      </w:r>
    </w:p>
    <w:p>
      <w:pPr>
        <w:pStyle w:val="BodyText"/>
        <w:spacing w:line="259" w:lineRule="auto" w:before="155"/>
        <w:ind w:left="221" w:right="105"/>
      </w:pPr>
      <w:r>
        <w:rPr/>
        <w:t>Ministry</w:t>
      </w:r>
      <w:r>
        <w:rPr>
          <w:spacing w:val="30"/>
        </w:rPr>
        <w:t> </w:t>
      </w:r>
      <w:r>
        <w:rPr/>
        <w:t>of</w:t>
      </w:r>
      <w:r>
        <w:rPr>
          <w:spacing w:val="30"/>
        </w:rPr>
        <w:t> </w:t>
      </w:r>
      <w:r>
        <w:rPr/>
        <w:t>the</w:t>
      </w:r>
      <w:r>
        <w:rPr>
          <w:spacing w:val="30"/>
        </w:rPr>
        <w:t> </w:t>
      </w:r>
      <w:r>
        <w:rPr/>
        <w:t>Interior</w:t>
      </w:r>
      <w:r>
        <w:rPr>
          <w:spacing w:val="30"/>
        </w:rPr>
        <w:t> </w:t>
      </w:r>
      <w:r>
        <w:rPr/>
        <w:t>of</w:t>
      </w:r>
      <w:r>
        <w:rPr>
          <w:spacing w:val="30"/>
        </w:rPr>
        <w:t> </w:t>
      </w:r>
      <w:r>
        <w:rPr/>
        <w:t>the</w:t>
      </w:r>
      <w:r>
        <w:rPr>
          <w:spacing w:val="30"/>
        </w:rPr>
        <w:t> </w:t>
      </w:r>
      <w:r>
        <w:rPr/>
        <w:t>Czech</w:t>
      </w:r>
      <w:r>
        <w:rPr>
          <w:spacing w:val="30"/>
        </w:rPr>
        <w:t> </w:t>
      </w:r>
      <w:r>
        <w:rPr/>
        <w:t>republic</w:t>
      </w:r>
      <w:r>
        <w:rPr>
          <w:spacing w:val="30"/>
        </w:rPr>
        <w:t> </w:t>
      </w:r>
      <w:r>
        <w:rPr/>
        <w:t>provides</w:t>
      </w:r>
      <w:r>
        <w:rPr>
          <w:spacing w:val="30"/>
        </w:rPr>
        <w:t> </w:t>
      </w:r>
      <w:r>
        <w:rPr/>
        <w:t>information</w:t>
      </w:r>
      <w:r>
        <w:rPr>
          <w:spacing w:val="30"/>
        </w:rPr>
        <w:t> </w:t>
      </w:r>
      <w:r>
        <w:rPr/>
        <w:t>about</w:t>
      </w:r>
      <w:r>
        <w:rPr>
          <w:spacing w:val="30"/>
        </w:rPr>
        <w:t> </w:t>
      </w:r>
      <w:r>
        <w:rPr/>
        <w:t>citizens for</w:t>
      </w:r>
      <w:r>
        <w:rPr>
          <w:spacing w:val="33"/>
        </w:rPr>
        <w:t> </w:t>
      </w:r>
      <w:r>
        <w:rPr/>
        <w:t>each</w:t>
      </w:r>
      <w:r>
        <w:rPr>
          <w:spacing w:val="33"/>
        </w:rPr>
        <w:t> </w:t>
      </w:r>
      <w:r>
        <w:rPr/>
        <w:t>city.</w:t>
      </w:r>
      <w:r>
        <w:rPr>
          <w:spacing w:val="80"/>
        </w:rPr>
        <w:t> </w:t>
      </w:r>
      <w:r>
        <w:rPr/>
        <w:t>These</w:t>
      </w:r>
      <w:r>
        <w:rPr>
          <w:spacing w:val="33"/>
        </w:rPr>
        <w:t> </w:t>
      </w:r>
      <w:r>
        <w:rPr/>
        <w:t>data</w:t>
      </w:r>
      <w:r>
        <w:rPr>
          <w:spacing w:val="33"/>
        </w:rPr>
        <w:t> </w:t>
      </w:r>
      <w:r>
        <w:rPr/>
        <w:t>are</w:t>
      </w:r>
      <w:r>
        <w:rPr>
          <w:spacing w:val="33"/>
        </w:rPr>
        <w:t> </w:t>
      </w:r>
      <w:r>
        <w:rPr/>
        <w:t>delivered</w:t>
      </w:r>
      <w:r>
        <w:rPr>
          <w:spacing w:val="33"/>
        </w:rPr>
        <w:t> </w:t>
      </w:r>
      <w:r>
        <w:rPr/>
        <w:t>as</w:t>
      </w:r>
      <w:r>
        <w:rPr>
          <w:spacing w:val="33"/>
        </w:rPr>
        <w:t> </w:t>
      </w:r>
      <w:r>
        <w:rPr/>
        <w:t>a</w:t>
      </w:r>
      <w:r>
        <w:rPr>
          <w:spacing w:val="33"/>
        </w:rPr>
        <w:t> </w:t>
      </w:r>
      <w:r>
        <w:rPr/>
        <w:t>text</w:t>
      </w:r>
      <w:r>
        <w:rPr>
          <w:spacing w:val="34"/>
        </w:rPr>
        <w:t> </w:t>
      </w:r>
      <w:r>
        <w:rPr/>
        <w:t>file</w:t>
      </w:r>
      <w:r>
        <w:rPr>
          <w:spacing w:val="33"/>
        </w:rPr>
        <w:t> </w:t>
      </w:r>
      <w:r>
        <w:rPr/>
        <w:t>exported</w:t>
      </w:r>
      <w:r>
        <w:rPr>
          <w:spacing w:val="33"/>
        </w:rPr>
        <w:t> </w:t>
      </w:r>
      <w:r>
        <w:rPr/>
        <w:t>from</w:t>
      </w:r>
      <w:r>
        <w:rPr>
          <w:spacing w:val="33"/>
        </w:rPr>
        <w:t> </w:t>
      </w:r>
      <w:r>
        <w:rPr/>
        <w:t>the</w:t>
      </w:r>
      <w:r>
        <w:rPr>
          <w:spacing w:val="33"/>
        </w:rPr>
        <w:t> </w:t>
      </w:r>
      <w:r>
        <w:rPr/>
        <w:t>database of the Ministry which lists address data of persons.</w:t>
      </w:r>
      <w:r>
        <w:rPr>
          <w:spacing w:val="40"/>
        </w:rPr>
        <w:t> </w:t>
      </w:r>
      <w:r>
        <w:rPr/>
        <w:t>The data are imported into databases of cities.</w:t>
      </w:r>
      <w:r>
        <w:rPr>
          <w:spacing w:val="40"/>
        </w:rPr>
        <w:t> </w:t>
      </w:r>
      <w:r>
        <w:rPr/>
        <w:t>The system is shown in Figure </w:t>
      </w:r>
      <w:hyperlink w:history="true" w:anchor="_bookmark14">
        <w:r>
          <w:rPr>
            <w:color w:val="0000FF"/>
          </w:rPr>
          <w:t>4</w:t>
        </w:r>
      </w:hyperlink>
      <w:r>
        <w:rPr>
          <w:color w:val="0000FF"/>
        </w:rPr>
        <w:t> </w:t>
      </w:r>
      <w:r>
        <w:rPr/>
        <w:t>and it is a part of a complex software product.</w:t>
      </w:r>
      <w:r>
        <w:rPr>
          <w:spacing w:val="40"/>
        </w:rPr>
        <w:t> </w:t>
      </w:r>
      <w:r>
        <w:rPr/>
        <w:t>There is a component which reads data from the text files and stores the information into the database.</w:t>
      </w:r>
    </w:p>
    <w:p>
      <w:pPr>
        <w:pStyle w:val="BodyText"/>
        <w:spacing w:line="259" w:lineRule="auto" w:before="23"/>
        <w:ind w:left="221" w:right="104" w:firstLine="317"/>
      </w:pPr>
      <w:r>
        <w:rPr/>
        <w:t>There is another component which is a database of addresses.</w:t>
      </w:r>
      <w:r>
        <w:rPr>
          <w:spacing w:val="40"/>
        </w:rPr>
        <w:t> </w:t>
      </w:r>
      <w:r>
        <w:rPr/>
        <w:t>It stores all addresses in the Czech republic and can provide them through web services.</w:t>
      </w:r>
      <w:r>
        <w:rPr>
          <w:spacing w:val="40"/>
        </w:rPr>
        <w:t> </w:t>
      </w:r>
      <w:r>
        <w:rPr/>
        <w:t>Data about</w:t>
      </w:r>
      <w:r>
        <w:rPr>
          <w:spacing w:val="-2"/>
        </w:rPr>
        <w:t> </w:t>
      </w:r>
      <w:r>
        <w:rPr/>
        <w:t>citizens</w:t>
      </w:r>
      <w:r>
        <w:rPr>
          <w:spacing w:val="-2"/>
        </w:rPr>
        <w:t> </w:t>
      </w:r>
      <w:r>
        <w:rPr/>
        <w:t>provided</w:t>
      </w:r>
      <w:r>
        <w:rPr>
          <w:spacing w:val="-2"/>
        </w:rPr>
        <w:t> </w:t>
      </w:r>
      <w:r>
        <w:rPr/>
        <w:t>by</w:t>
      </w:r>
      <w:r>
        <w:rPr>
          <w:spacing w:val="-2"/>
        </w:rPr>
        <w:t> </w:t>
      </w:r>
      <w:r>
        <w:rPr/>
        <w:t>the</w:t>
      </w:r>
      <w:r>
        <w:rPr>
          <w:spacing w:val="-2"/>
        </w:rPr>
        <w:t> </w:t>
      </w:r>
      <w:r>
        <w:rPr/>
        <w:t>Ministry</w:t>
      </w:r>
      <w:r>
        <w:rPr>
          <w:spacing w:val="-2"/>
        </w:rPr>
        <w:t> </w:t>
      </w:r>
      <w:r>
        <w:rPr/>
        <w:t>may</w:t>
      </w:r>
      <w:r>
        <w:rPr>
          <w:spacing w:val="-2"/>
        </w:rPr>
        <w:t> </w:t>
      </w:r>
      <w:r>
        <w:rPr/>
        <w:t>contain</w:t>
      </w:r>
      <w:r>
        <w:rPr>
          <w:spacing w:val="-2"/>
        </w:rPr>
        <w:t> </w:t>
      </w:r>
      <w:r>
        <w:rPr/>
        <w:t>mistakes.</w:t>
      </w:r>
      <w:r>
        <w:rPr>
          <w:spacing w:val="33"/>
        </w:rPr>
        <w:t> </w:t>
      </w:r>
      <w:r>
        <w:rPr/>
        <w:t>For</w:t>
      </w:r>
      <w:r>
        <w:rPr>
          <w:spacing w:val="-2"/>
        </w:rPr>
        <w:t> </w:t>
      </w:r>
      <w:r>
        <w:rPr/>
        <w:t>that</w:t>
      </w:r>
      <w:r>
        <w:rPr>
          <w:spacing w:val="-2"/>
        </w:rPr>
        <w:t> </w:t>
      </w:r>
      <w:r>
        <w:rPr/>
        <w:t>reason, data about addresses are synchronised through the process of the import and mistakes</w:t>
      </w:r>
      <w:r>
        <w:rPr>
          <w:spacing w:val="80"/>
          <w:w w:val="150"/>
        </w:rPr>
        <w:t> </w:t>
      </w:r>
      <w:bookmarkStart w:name="_bookmark14" w:id="32"/>
      <w:bookmarkEnd w:id="32"/>
      <w:r>
        <w:rPr/>
        <w:t>are</w:t>
      </w:r>
      <w:r>
        <w:rPr/>
        <w:t> corrected.</w:t>
      </w:r>
      <w:r>
        <w:rPr>
          <w:spacing w:val="40"/>
        </w:rPr>
        <w:t> </w:t>
      </w:r>
      <w:r>
        <w:rPr/>
        <w:t>When the correctly working component of addresses is present, it</w:t>
      </w:r>
      <w:r>
        <w:rPr>
          <w:spacing w:val="40"/>
        </w:rPr>
        <w:t> </w:t>
      </w:r>
      <w:r>
        <w:rPr/>
        <w:t>must provide valid addresses all the time.</w:t>
      </w:r>
    </w:p>
    <w:p>
      <w:pPr>
        <w:pStyle w:val="BodyText"/>
        <w:spacing w:before="8"/>
        <w:ind w:left="0"/>
        <w:jc w:val="left"/>
        <w:rPr>
          <w:sz w:val="6"/>
        </w:rPr>
      </w:pPr>
      <w:r>
        <w:rPr/>
        <w:drawing>
          <wp:anchor distT="0" distB="0" distL="0" distR="0" allowOverlap="1" layoutInCell="1" locked="0" behindDoc="1" simplePos="0" relativeHeight="487603200">
            <wp:simplePos x="0" y="0"/>
            <wp:positionH relativeFrom="page">
              <wp:posOffset>1607121</wp:posOffset>
            </wp:positionH>
            <wp:positionV relativeFrom="paragraph">
              <wp:posOffset>65454</wp:posOffset>
            </wp:positionV>
            <wp:extent cx="2746251" cy="608838"/>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17" cstate="print"/>
                    <a:stretch>
                      <a:fillRect/>
                    </a:stretch>
                  </pic:blipFill>
                  <pic:spPr>
                    <a:xfrm>
                      <a:off x="0" y="0"/>
                      <a:ext cx="2746251" cy="608838"/>
                    </a:xfrm>
                    <a:prstGeom prst="rect">
                      <a:avLst/>
                    </a:prstGeom>
                  </pic:spPr>
                </pic:pic>
              </a:graphicData>
            </a:graphic>
          </wp:anchor>
        </w:drawing>
      </w:r>
    </w:p>
    <w:p>
      <w:pPr>
        <w:spacing w:before="207"/>
        <w:ind w:left="1885" w:right="177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System</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importing</w:t>
      </w:r>
      <w:r>
        <w:rPr>
          <w:rFonts w:ascii="LM Roman 8"/>
          <w:spacing w:val="-8"/>
          <w:w w:val="105"/>
          <w:sz w:val="15"/>
        </w:rPr>
        <w:t> </w:t>
      </w:r>
      <w:r>
        <w:rPr>
          <w:rFonts w:ascii="LM Roman 8"/>
          <w:w w:val="105"/>
          <w:sz w:val="15"/>
        </w:rPr>
        <w:t>information</w:t>
      </w:r>
      <w:r>
        <w:rPr>
          <w:rFonts w:ascii="LM Roman 8"/>
          <w:spacing w:val="-9"/>
          <w:w w:val="105"/>
          <w:sz w:val="15"/>
        </w:rPr>
        <w:t> </w:t>
      </w:r>
      <w:r>
        <w:rPr>
          <w:rFonts w:ascii="LM Roman 8"/>
          <w:w w:val="105"/>
          <w:sz w:val="15"/>
        </w:rPr>
        <w:t>about</w:t>
      </w:r>
      <w:r>
        <w:rPr>
          <w:rFonts w:ascii="LM Roman 8"/>
          <w:spacing w:val="-9"/>
          <w:w w:val="105"/>
          <w:sz w:val="15"/>
        </w:rPr>
        <w:t> </w:t>
      </w:r>
      <w:r>
        <w:rPr>
          <w:rFonts w:ascii="LM Roman 8"/>
          <w:spacing w:val="-2"/>
          <w:w w:val="105"/>
          <w:sz w:val="15"/>
        </w:rPr>
        <w:t>citizens</w:t>
      </w:r>
    </w:p>
    <w:p>
      <w:pPr>
        <w:pStyle w:val="BodyText"/>
        <w:spacing w:line="266" w:lineRule="exact" w:before="180"/>
        <w:ind w:left="221" w:right="105" w:firstLine="317"/>
      </w:pPr>
      <w:r>
        <w:rPr/>
        <w:t>We have defined two simple properties </w:t>
      </w:r>
      <w:r>
        <w:rPr>
          <w:rFonts w:ascii="LM Roman 10"/>
          <w:i/>
        </w:rPr>
        <w:t>data transferred </w:t>
      </w:r>
      <w:r>
        <w:rPr/>
        <w:t>and </w:t>
      </w:r>
      <w:r>
        <w:rPr>
          <w:rFonts w:ascii="LM Roman 10"/>
          <w:i/>
        </w:rPr>
        <w:t>time to process</w:t>
      </w:r>
      <w:r>
        <w:rPr>
          <w:rFonts w:ascii="LM Roman 10"/>
          <w:i/>
        </w:rPr>
        <w:t> </w:t>
      </w:r>
      <w:r>
        <w:rPr/>
        <w:t>concerning the speed and amount of transferred data for the database import.</w:t>
      </w:r>
      <w:r>
        <w:rPr>
          <w:spacing w:val="40"/>
        </w:rPr>
        <w:t> </w:t>
      </w:r>
      <w:r>
        <w:rPr/>
        <w:t>Both properties are referenced by a derived property </w:t>
      </w:r>
      <w:r>
        <w:rPr>
          <w:rFonts w:ascii="LM Roman 10"/>
          <w:i/>
        </w:rPr>
        <w:t>performance</w:t>
      </w:r>
      <w:r>
        <w:rPr/>
        <w:t>.</w:t>
      </w:r>
      <w:r>
        <w:rPr>
          <w:spacing w:val="40"/>
        </w:rPr>
        <w:t> </w:t>
      </w:r>
      <w:r>
        <w:rPr/>
        <w:t>The system depends</w:t>
      </w:r>
      <w:r>
        <w:rPr>
          <w:spacing w:val="40"/>
        </w:rPr>
        <w:t> </w:t>
      </w:r>
      <w:r>
        <w:rPr/>
        <w:t>on an installed database engine, which we define as a deployment contract because</w:t>
      </w:r>
      <w:r>
        <w:rPr>
          <w:spacing w:val="80"/>
          <w:w w:val="150"/>
        </w:rPr>
        <w:t> </w:t>
      </w:r>
      <w:r>
        <w:rPr/>
        <w:t>it is an external resource.</w:t>
      </w:r>
      <w:r>
        <w:rPr>
          <w:spacing w:val="40"/>
        </w:rPr>
        <w:t> </w:t>
      </w:r>
      <w:r>
        <w:rPr/>
        <w:t>The assumed correctness of addresses is expressed by a </w:t>
      </w:r>
      <w:r>
        <w:rPr>
          <w:rFonts w:ascii="LM Roman 10"/>
          <w:i/>
        </w:rPr>
        <w:t>data correct </w:t>
      </w:r>
      <w:r>
        <w:rPr/>
        <w:t>property.</w:t>
      </w:r>
    </w:p>
    <w:p>
      <w:pPr>
        <w:pStyle w:val="BodyText"/>
        <w:spacing w:line="201" w:lineRule="auto" w:before="116"/>
        <w:ind w:left="221" w:right="106"/>
      </w:pPr>
      <w:r>
        <w:rPr>
          <w:b/>
        </w:rPr>
        <w:t>Example 5.1 </w:t>
      </w:r>
      <w:r>
        <w:rPr/>
        <w:t>The Global Registry for this system contains definition of extra- functional properties.</w:t>
      </w:r>
      <w:r>
        <w:rPr>
          <w:spacing w:val="40"/>
        </w:rPr>
        <w:t> </w:t>
      </w:r>
      <w:r>
        <w:rPr/>
        <w:t>The example shows a part of the GR relevant for the case study application.</w:t>
      </w:r>
    </w:p>
    <w:p>
      <w:pPr>
        <w:spacing w:line="155" w:lineRule="exact" w:before="68"/>
        <w:ind w:left="221" w:right="0" w:firstLine="0"/>
        <w:jc w:val="left"/>
        <w:rPr>
          <w:rFonts w:ascii="IBM 3270"/>
          <w:sz w:val="15"/>
        </w:rPr>
      </w:pPr>
      <w:r>
        <w:rPr>
          <w:rFonts w:ascii="IBM 3270"/>
          <w:sz w:val="15"/>
        </w:rPr>
        <w:t>#Simple</w:t>
      </w:r>
      <w:r>
        <w:rPr>
          <w:rFonts w:ascii="IBM 3270"/>
          <w:spacing w:val="6"/>
          <w:sz w:val="15"/>
        </w:rPr>
        <w:t> </w:t>
      </w:r>
      <w:r>
        <w:rPr>
          <w:rFonts w:ascii="IBM 3270"/>
          <w:spacing w:val="-2"/>
          <w:sz w:val="15"/>
        </w:rPr>
        <w:t>properties</w:t>
      </w:r>
    </w:p>
    <w:p>
      <w:pPr>
        <w:spacing w:line="216" w:lineRule="auto" w:before="5"/>
        <w:ind w:left="221" w:right="453" w:firstLine="0"/>
        <w:jc w:val="left"/>
        <w:rPr>
          <w:rFonts w:ascii="IBM 3270" w:hAnsi="IBM 3270"/>
          <w:sz w:val="15"/>
        </w:rPr>
      </w:pPr>
      <w:r>
        <w:rPr>
          <w:rFonts w:ascii="IBM 3270" w:hAnsi="IBM 3270"/>
          <w:sz w:val="15"/>
        </w:rPr>
        <w:t>data_transferred : increasing integer {unit:‘‘ms’’, names: {low, average, high}} time_to_process : decreasing integer {unit:‘‘KB’’, names: {low, average, high}} data_correct : boolean</w:t>
      </w:r>
    </w:p>
    <w:p>
      <w:pPr>
        <w:spacing w:line="150" w:lineRule="exact" w:before="0"/>
        <w:ind w:left="221" w:right="0" w:firstLine="0"/>
        <w:jc w:val="left"/>
        <w:rPr>
          <w:rFonts w:ascii="IBM 3270"/>
          <w:sz w:val="15"/>
        </w:rPr>
      </w:pPr>
      <w:r>
        <w:rPr>
          <w:rFonts w:ascii="IBM 3270"/>
          <w:sz w:val="15"/>
        </w:rPr>
        <w:t>update_period</w:t>
      </w:r>
      <w:r>
        <w:rPr>
          <w:rFonts w:ascii="IBM 3270"/>
          <w:spacing w:val="6"/>
          <w:sz w:val="15"/>
        </w:rPr>
        <w:t> </w:t>
      </w:r>
      <w:r>
        <w:rPr>
          <w:rFonts w:ascii="IBM 3270"/>
          <w:sz w:val="15"/>
        </w:rPr>
        <w:t>:</w:t>
      </w:r>
      <w:r>
        <w:rPr>
          <w:rFonts w:ascii="IBM 3270"/>
          <w:spacing w:val="7"/>
          <w:sz w:val="15"/>
        </w:rPr>
        <w:t> </w:t>
      </w:r>
      <w:r>
        <w:rPr>
          <w:rFonts w:ascii="IBM 3270"/>
          <w:sz w:val="15"/>
        </w:rPr>
        <w:t>decreasing</w:t>
      </w:r>
      <w:r>
        <w:rPr>
          <w:rFonts w:ascii="IBM 3270"/>
          <w:spacing w:val="6"/>
          <w:sz w:val="15"/>
        </w:rPr>
        <w:t> </w:t>
      </w:r>
      <w:r>
        <w:rPr>
          <w:rFonts w:ascii="IBM 3270"/>
          <w:sz w:val="15"/>
        </w:rPr>
        <w:t>real</w:t>
      </w:r>
      <w:r>
        <w:rPr>
          <w:rFonts w:ascii="IBM 3270"/>
          <w:spacing w:val="7"/>
          <w:sz w:val="15"/>
        </w:rPr>
        <w:t> </w:t>
      </w:r>
      <w:r>
        <w:rPr>
          <w:rFonts w:ascii="IBM 3270"/>
          <w:sz w:val="15"/>
        </w:rPr>
        <w:t>{unit:</w:t>
      </w:r>
      <w:r>
        <w:rPr>
          <w:rFonts w:ascii="IBM 3270"/>
          <w:spacing w:val="6"/>
          <w:sz w:val="15"/>
        </w:rPr>
        <w:t> </w:t>
      </w:r>
      <w:r>
        <w:rPr>
          <w:rFonts w:ascii="IBM 3270"/>
          <w:sz w:val="15"/>
        </w:rPr>
        <w:t>"Month"</w:t>
      </w:r>
      <w:r>
        <w:rPr>
          <w:rFonts w:ascii="IBM 3270"/>
          <w:spacing w:val="7"/>
          <w:sz w:val="15"/>
        </w:rPr>
        <w:t> </w:t>
      </w:r>
      <w:r>
        <w:rPr>
          <w:rFonts w:ascii="IBM 3270"/>
          <w:spacing w:val="-10"/>
          <w:sz w:val="15"/>
        </w:rPr>
        <w:t>}</w:t>
      </w:r>
    </w:p>
    <w:p>
      <w:pPr>
        <w:spacing w:line="155" w:lineRule="exact" w:before="131"/>
        <w:ind w:left="221" w:right="0" w:firstLine="0"/>
        <w:jc w:val="left"/>
        <w:rPr>
          <w:rFonts w:ascii="IBM 3270"/>
          <w:sz w:val="15"/>
        </w:rPr>
      </w:pPr>
      <w:r>
        <w:rPr>
          <w:rFonts w:ascii="IBM 3270"/>
          <w:sz w:val="15"/>
        </w:rPr>
        <w:t>#DC</w:t>
      </w:r>
      <w:r>
        <w:rPr>
          <w:rFonts w:ascii="IBM 3270"/>
          <w:spacing w:val="3"/>
          <w:sz w:val="15"/>
        </w:rPr>
        <w:t> </w:t>
      </w:r>
      <w:r>
        <w:rPr>
          <w:rFonts w:ascii="IBM 3270"/>
          <w:spacing w:val="-2"/>
          <w:sz w:val="15"/>
        </w:rPr>
        <w:t>property</w:t>
      </w:r>
    </w:p>
    <w:p>
      <w:pPr>
        <w:spacing w:line="155" w:lineRule="exact" w:before="0"/>
        <w:ind w:left="221" w:right="0" w:firstLine="0"/>
        <w:jc w:val="left"/>
        <w:rPr>
          <w:rFonts w:ascii="IBM 3270"/>
          <w:sz w:val="15"/>
        </w:rPr>
      </w:pPr>
      <w:r>
        <w:rPr>
          <w:rFonts w:ascii="IBM 3270"/>
          <w:sz w:val="15"/>
        </w:rPr>
        <w:t>db_engine</w:t>
      </w:r>
      <w:r>
        <w:rPr>
          <w:rFonts w:ascii="IBM 3270"/>
          <w:spacing w:val="5"/>
          <w:sz w:val="15"/>
        </w:rPr>
        <w:t> </w:t>
      </w:r>
      <w:r>
        <w:rPr>
          <w:rFonts w:ascii="IBM 3270"/>
          <w:sz w:val="15"/>
        </w:rPr>
        <w:t>:</w:t>
      </w:r>
      <w:r>
        <w:rPr>
          <w:rFonts w:ascii="IBM 3270"/>
          <w:spacing w:val="5"/>
          <w:sz w:val="15"/>
        </w:rPr>
        <w:t> </w:t>
      </w:r>
      <w:r>
        <w:rPr>
          <w:rFonts w:ascii="IBM 3270"/>
          <w:sz w:val="15"/>
        </w:rPr>
        <w:t>complex</w:t>
      </w:r>
      <w:r>
        <w:rPr>
          <w:rFonts w:ascii="IBM 3270"/>
          <w:spacing w:val="6"/>
          <w:sz w:val="15"/>
        </w:rPr>
        <w:t> </w:t>
      </w:r>
      <w:r>
        <w:rPr>
          <w:rFonts w:ascii="IBM 3270"/>
          <w:sz w:val="15"/>
        </w:rPr>
        <w:t>{</w:t>
      </w:r>
      <w:r>
        <w:rPr>
          <w:rFonts w:ascii="IBM 3270"/>
          <w:spacing w:val="5"/>
          <w:sz w:val="15"/>
        </w:rPr>
        <w:t> </w:t>
      </w:r>
      <w:r>
        <w:rPr>
          <w:rFonts w:ascii="IBM 3270"/>
          <w:sz w:val="15"/>
        </w:rPr>
        <w:t>db:</w:t>
      </w:r>
      <w:r>
        <w:rPr>
          <w:rFonts w:ascii="IBM 3270"/>
          <w:spacing w:val="6"/>
          <w:sz w:val="15"/>
        </w:rPr>
        <w:t> </w:t>
      </w:r>
      <w:r>
        <w:rPr>
          <w:rFonts w:ascii="IBM 3270"/>
          <w:sz w:val="15"/>
        </w:rPr>
        <w:t>enum</w:t>
      </w:r>
      <w:r>
        <w:rPr>
          <w:rFonts w:ascii="IBM 3270"/>
          <w:spacing w:val="5"/>
          <w:sz w:val="15"/>
        </w:rPr>
        <w:t> </w:t>
      </w:r>
      <w:r>
        <w:rPr>
          <w:rFonts w:ascii="IBM 3270"/>
          <w:sz w:val="15"/>
        </w:rPr>
        <w:t>{Oracle,</w:t>
      </w:r>
      <w:r>
        <w:rPr>
          <w:rFonts w:ascii="IBM 3270"/>
          <w:spacing w:val="5"/>
          <w:sz w:val="15"/>
        </w:rPr>
        <w:t> </w:t>
      </w:r>
      <w:r>
        <w:rPr>
          <w:rFonts w:ascii="IBM 3270"/>
          <w:sz w:val="15"/>
        </w:rPr>
        <w:t>MSSQL,</w:t>
      </w:r>
      <w:r>
        <w:rPr>
          <w:rFonts w:ascii="IBM 3270"/>
          <w:spacing w:val="6"/>
          <w:sz w:val="15"/>
        </w:rPr>
        <w:t> </w:t>
      </w:r>
      <w:r>
        <w:rPr>
          <w:rFonts w:ascii="IBM 3270"/>
          <w:sz w:val="15"/>
        </w:rPr>
        <w:t>MySQL},</w:t>
      </w:r>
      <w:r>
        <w:rPr>
          <w:rFonts w:ascii="IBM 3270"/>
          <w:spacing w:val="5"/>
          <w:sz w:val="15"/>
        </w:rPr>
        <w:t> </w:t>
      </w:r>
      <w:r>
        <w:rPr>
          <w:rFonts w:ascii="IBM 3270"/>
          <w:sz w:val="15"/>
        </w:rPr>
        <w:t>transactional</w:t>
      </w:r>
      <w:r>
        <w:rPr>
          <w:rFonts w:ascii="IBM 3270"/>
          <w:spacing w:val="6"/>
          <w:sz w:val="15"/>
        </w:rPr>
        <w:t> </w:t>
      </w:r>
      <w:r>
        <w:rPr>
          <w:rFonts w:ascii="IBM 3270"/>
          <w:sz w:val="15"/>
        </w:rPr>
        <w:t>:</w:t>
      </w:r>
      <w:r>
        <w:rPr>
          <w:rFonts w:ascii="IBM 3270"/>
          <w:spacing w:val="5"/>
          <w:sz w:val="15"/>
        </w:rPr>
        <w:t> </w:t>
      </w:r>
      <w:r>
        <w:rPr>
          <w:rFonts w:ascii="IBM 3270"/>
          <w:spacing w:val="-2"/>
          <w:sz w:val="15"/>
        </w:rPr>
        <w:t>boolean}</w:t>
      </w:r>
    </w:p>
    <w:p>
      <w:pPr>
        <w:spacing w:line="155" w:lineRule="exact" w:before="131"/>
        <w:ind w:left="221" w:right="0" w:firstLine="0"/>
        <w:jc w:val="left"/>
        <w:rPr>
          <w:rFonts w:ascii="IBM 3270"/>
          <w:sz w:val="15"/>
        </w:rPr>
      </w:pPr>
      <w:r>
        <w:rPr>
          <w:rFonts w:ascii="IBM 3270"/>
          <w:sz w:val="15"/>
        </w:rPr>
        <w:t>#</w:t>
      </w:r>
      <w:r>
        <w:rPr>
          <w:rFonts w:ascii="IBM 3270"/>
          <w:spacing w:val="4"/>
          <w:sz w:val="15"/>
        </w:rPr>
        <w:t> </w:t>
      </w:r>
      <w:r>
        <w:rPr>
          <w:rFonts w:ascii="IBM 3270"/>
          <w:sz w:val="15"/>
        </w:rPr>
        <w:t>derived</w:t>
      </w:r>
      <w:r>
        <w:rPr>
          <w:rFonts w:ascii="IBM 3270"/>
          <w:spacing w:val="4"/>
          <w:sz w:val="15"/>
        </w:rPr>
        <w:t> </w:t>
      </w:r>
      <w:r>
        <w:rPr>
          <w:rFonts w:ascii="IBM 3270"/>
          <w:spacing w:val="-2"/>
          <w:sz w:val="15"/>
        </w:rPr>
        <w:t>properties</w:t>
      </w:r>
    </w:p>
    <w:p>
      <w:pPr>
        <w:spacing w:line="155" w:lineRule="exact" w:before="0"/>
        <w:ind w:left="221" w:right="0" w:firstLine="0"/>
        <w:jc w:val="left"/>
        <w:rPr>
          <w:rFonts w:ascii="IBM 3270"/>
          <w:sz w:val="15"/>
        </w:rPr>
      </w:pPr>
      <w:r>
        <w:rPr>
          <w:rFonts w:ascii="IBM 3270"/>
          <w:sz w:val="15"/>
        </w:rPr>
        <w:t>performance</w:t>
      </w:r>
      <w:r>
        <w:rPr>
          <w:rFonts w:ascii="IBM 3270"/>
          <w:spacing w:val="8"/>
          <w:sz w:val="15"/>
        </w:rPr>
        <w:t> </w:t>
      </w:r>
      <w:r>
        <w:rPr>
          <w:rFonts w:ascii="IBM 3270"/>
          <w:sz w:val="15"/>
        </w:rPr>
        <w:t>:</w:t>
      </w:r>
      <w:r>
        <w:rPr>
          <w:rFonts w:ascii="IBM 3270"/>
          <w:spacing w:val="9"/>
          <w:sz w:val="15"/>
        </w:rPr>
        <w:t> </w:t>
      </w:r>
      <w:r>
        <w:rPr>
          <w:rFonts w:ascii="IBM 3270"/>
          <w:sz w:val="15"/>
        </w:rPr>
        <w:t>derived</w:t>
      </w:r>
      <w:r>
        <w:rPr>
          <w:rFonts w:ascii="IBM 3270"/>
          <w:spacing w:val="9"/>
          <w:sz w:val="15"/>
        </w:rPr>
        <w:t> </w:t>
      </w:r>
      <w:r>
        <w:rPr>
          <w:rFonts w:ascii="IBM 3270"/>
          <w:sz w:val="15"/>
        </w:rPr>
        <w:t>(data_transferred,</w:t>
      </w:r>
      <w:r>
        <w:rPr>
          <w:rFonts w:ascii="IBM 3270"/>
          <w:spacing w:val="9"/>
          <w:sz w:val="15"/>
        </w:rPr>
        <w:t> </w:t>
      </w:r>
      <w:r>
        <w:rPr>
          <w:rFonts w:ascii="IBM 3270"/>
          <w:sz w:val="15"/>
        </w:rPr>
        <w:t>time_to_process)</w:t>
      </w:r>
      <w:r>
        <w:rPr>
          <w:rFonts w:ascii="IBM 3270"/>
          <w:spacing w:val="9"/>
          <w:sz w:val="15"/>
        </w:rPr>
        <w:t> </w:t>
      </w:r>
      <w:r>
        <w:rPr>
          <w:rFonts w:ascii="IBM 3270"/>
          <w:sz w:val="15"/>
        </w:rPr>
        <w:t>enum</w:t>
      </w:r>
      <w:r>
        <w:rPr>
          <w:rFonts w:ascii="IBM 3270"/>
          <w:spacing w:val="9"/>
          <w:sz w:val="15"/>
        </w:rPr>
        <w:t> </w:t>
      </w:r>
      <w:r>
        <w:rPr>
          <w:rFonts w:ascii="IBM 3270"/>
          <w:sz w:val="15"/>
        </w:rPr>
        <w:t>{sufficient,</w:t>
      </w:r>
      <w:r>
        <w:rPr>
          <w:rFonts w:ascii="IBM 3270"/>
          <w:spacing w:val="9"/>
          <w:sz w:val="15"/>
        </w:rPr>
        <w:t> </w:t>
      </w:r>
      <w:r>
        <w:rPr>
          <w:rFonts w:ascii="IBM 3270"/>
          <w:spacing w:val="-2"/>
          <w:sz w:val="15"/>
        </w:rPr>
        <w:t>insufficient}</w:t>
      </w:r>
    </w:p>
    <w:p>
      <w:pPr>
        <w:pStyle w:val="BodyText"/>
        <w:spacing w:before="147"/>
        <w:ind w:left="0"/>
        <w:jc w:val="left"/>
        <w:rPr>
          <w:rFonts w:ascii="IBM 3270"/>
          <w:sz w:val="15"/>
        </w:rPr>
      </w:pPr>
    </w:p>
    <w:p>
      <w:pPr>
        <w:pStyle w:val="BodyText"/>
        <w:spacing w:line="259" w:lineRule="auto"/>
        <w:ind w:left="221" w:right="105"/>
      </w:pPr>
      <w:r>
        <w:rPr>
          <w:b/>
        </w:rPr>
        <w:t>Example</w:t>
      </w:r>
      <w:r>
        <w:rPr>
          <w:b/>
          <w:spacing w:val="27"/>
        </w:rPr>
        <w:t> </w:t>
      </w:r>
      <w:r>
        <w:rPr>
          <w:b/>
        </w:rPr>
        <w:t>5.2</w:t>
      </w:r>
      <w:r>
        <w:rPr>
          <w:b/>
          <w:spacing w:val="40"/>
        </w:rPr>
        <w:t> </w:t>
      </w:r>
      <w:r>
        <w:rPr/>
        <w:t>The</w:t>
      </w:r>
      <w:r>
        <w:rPr>
          <w:spacing w:val="-2"/>
        </w:rPr>
        <w:t> </w:t>
      </w:r>
      <w:r>
        <w:rPr/>
        <w:t>definition</w:t>
      </w:r>
      <w:r>
        <w:rPr>
          <w:spacing w:val="-2"/>
        </w:rPr>
        <w:t> </w:t>
      </w:r>
      <w:r>
        <w:rPr/>
        <w:t>of</w:t>
      </w:r>
      <w:r>
        <w:rPr>
          <w:spacing w:val="-2"/>
        </w:rPr>
        <w:t> </w:t>
      </w:r>
      <w:r>
        <w:rPr/>
        <w:t>specific</w:t>
      </w:r>
      <w:r>
        <w:rPr>
          <w:spacing w:val="-2"/>
        </w:rPr>
        <w:t> </w:t>
      </w:r>
      <w:r>
        <w:rPr/>
        <w:t>values</w:t>
      </w:r>
      <w:r>
        <w:rPr>
          <w:spacing w:val="-2"/>
        </w:rPr>
        <w:t> </w:t>
      </w:r>
      <w:r>
        <w:rPr/>
        <w:t>with</w:t>
      </w:r>
      <w:r>
        <w:rPr>
          <w:spacing w:val="-2"/>
        </w:rPr>
        <w:t> </w:t>
      </w:r>
      <w:r>
        <w:rPr/>
        <w:t>assigned</w:t>
      </w:r>
      <w:r>
        <w:rPr>
          <w:spacing w:val="-2"/>
        </w:rPr>
        <w:t> </w:t>
      </w:r>
      <w:r>
        <w:rPr/>
        <w:t>values</w:t>
      </w:r>
      <w:r>
        <w:rPr>
          <w:spacing w:val="-2"/>
        </w:rPr>
        <w:t> </w:t>
      </w:r>
      <w:r>
        <w:rPr/>
        <w:t>in</w:t>
      </w:r>
      <w:r>
        <w:rPr>
          <w:spacing w:val="-2"/>
        </w:rPr>
        <w:t> </w:t>
      </w:r>
      <w:r>
        <w:rPr/>
        <w:t>local</w:t>
      </w:r>
      <w:r>
        <w:rPr>
          <w:spacing w:val="-2"/>
        </w:rPr>
        <w:t> </w:t>
      </w:r>
      <w:r>
        <w:rPr/>
        <w:t>registry. The</w:t>
      </w:r>
      <w:r>
        <w:rPr>
          <w:spacing w:val="5"/>
        </w:rPr>
        <w:t> </w:t>
      </w:r>
      <w:r>
        <w:rPr/>
        <w:t>registry</w:t>
      </w:r>
      <w:r>
        <w:rPr>
          <w:spacing w:val="6"/>
        </w:rPr>
        <w:t> </w:t>
      </w:r>
      <w:r>
        <w:rPr/>
        <w:t>assigns</w:t>
      </w:r>
      <w:r>
        <w:rPr>
          <w:spacing w:val="6"/>
        </w:rPr>
        <w:t> </w:t>
      </w:r>
      <w:r>
        <w:rPr/>
        <w:t>specific</w:t>
      </w:r>
      <w:r>
        <w:rPr>
          <w:spacing w:val="5"/>
        </w:rPr>
        <w:t> </w:t>
      </w:r>
      <w:r>
        <w:rPr/>
        <w:t>values</w:t>
      </w:r>
      <w:r>
        <w:rPr>
          <w:spacing w:val="6"/>
        </w:rPr>
        <w:t> </w:t>
      </w:r>
      <w:r>
        <w:rPr/>
        <w:t>to</w:t>
      </w:r>
      <w:r>
        <w:rPr>
          <w:spacing w:val="6"/>
        </w:rPr>
        <w:t> </w:t>
      </w:r>
      <w:r>
        <w:rPr/>
        <w:t>the</w:t>
      </w:r>
      <w:r>
        <w:rPr>
          <w:spacing w:val="5"/>
        </w:rPr>
        <w:t> </w:t>
      </w:r>
      <w:r>
        <w:rPr/>
        <w:t>names.</w:t>
      </w:r>
      <w:r>
        <w:rPr>
          <w:spacing w:val="35"/>
        </w:rPr>
        <w:t> </w:t>
      </w:r>
      <w:r>
        <w:rPr/>
        <w:t>The</w:t>
      </w:r>
      <w:r>
        <w:rPr>
          <w:spacing w:val="6"/>
        </w:rPr>
        <w:t> </w:t>
      </w:r>
      <w:r>
        <w:rPr/>
        <w:t>following</w:t>
      </w:r>
      <w:r>
        <w:rPr>
          <w:spacing w:val="5"/>
        </w:rPr>
        <w:t> </w:t>
      </w:r>
      <w:r>
        <w:rPr/>
        <w:t>values</w:t>
      </w:r>
      <w:r>
        <w:rPr>
          <w:spacing w:val="6"/>
        </w:rPr>
        <w:t> </w:t>
      </w:r>
      <w:r>
        <w:rPr/>
        <w:t>are</w:t>
      </w:r>
      <w:r>
        <w:rPr>
          <w:spacing w:val="6"/>
        </w:rPr>
        <w:t> </w:t>
      </w:r>
      <w:r>
        <w:rPr>
          <w:spacing w:val="-2"/>
        </w:rPr>
        <w:t>prepared</w:t>
      </w:r>
    </w:p>
    <w:p>
      <w:pPr>
        <w:spacing w:after="0" w:line="259" w:lineRule="auto"/>
        <w:sectPr>
          <w:pgSz w:w="9360" w:h="13610"/>
          <w:pgMar w:header="855" w:footer="0" w:top="1040" w:bottom="280" w:left="680" w:right="680"/>
        </w:sectPr>
      </w:pPr>
    </w:p>
    <w:p>
      <w:pPr>
        <w:pStyle w:val="BodyText"/>
        <w:spacing w:line="259" w:lineRule="auto" w:before="160"/>
        <w:jc w:val="left"/>
      </w:pPr>
      <w:r>
        <w:rPr/>
        <w:t>for</w:t>
      </w:r>
      <w:r>
        <w:rPr>
          <w:spacing w:val="40"/>
        </w:rPr>
        <w:t> </w:t>
      </w:r>
      <w:r>
        <w:rPr/>
        <w:t>a</w:t>
      </w:r>
      <w:r>
        <w:rPr>
          <w:spacing w:val="40"/>
        </w:rPr>
        <w:t> </w:t>
      </w:r>
      <w:r>
        <w:rPr/>
        <w:t>“smaller</w:t>
      </w:r>
      <w:r>
        <w:rPr>
          <w:spacing w:val="40"/>
        </w:rPr>
        <w:t> </w:t>
      </w:r>
      <w:r>
        <w:rPr/>
        <w:t>cities”</w:t>
      </w:r>
      <w:r>
        <w:rPr>
          <w:spacing w:val="40"/>
        </w:rPr>
        <w:t> </w:t>
      </w:r>
      <w:r>
        <w:rPr/>
        <w:t>context</w:t>
      </w:r>
      <w:r>
        <w:rPr>
          <w:spacing w:val="40"/>
        </w:rPr>
        <w:t> </w:t>
      </w:r>
      <w:r>
        <w:rPr/>
        <w:t>(they</w:t>
      </w:r>
      <w:r>
        <w:rPr>
          <w:spacing w:val="40"/>
        </w:rPr>
        <w:t> </w:t>
      </w:r>
      <w:r>
        <w:rPr/>
        <w:t>have</w:t>
      </w:r>
      <w:r>
        <w:rPr>
          <w:spacing w:val="40"/>
        </w:rPr>
        <w:t> </w:t>
      </w:r>
      <w:r>
        <w:rPr/>
        <w:t>smaller</w:t>
      </w:r>
      <w:r>
        <w:rPr>
          <w:spacing w:val="40"/>
        </w:rPr>
        <w:t> </w:t>
      </w:r>
      <w:r>
        <w:rPr/>
        <w:t>databases</w:t>
      </w:r>
      <w:r>
        <w:rPr>
          <w:spacing w:val="40"/>
        </w:rPr>
        <w:t> </w:t>
      </w:r>
      <w:r>
        <w:rPr/>
        <w:t>and</w:t>
      </w:r>
      <w:r>
        <w:rPr>
          <w:spacing w:val="40"/>
        </w:rPr>
        <w:t> </w:t>
      </w:r>
      <w:r>
        <w:rPr/>
        <w:t>the</w:t>
      </w:r>
      <w:r>
        <w:rPr>
          <w:spacing w:val="40"/>
        </w:rPr>
        <w:t> </w:t>
      </w:r>
      <w:r>
        <w:rPr/>
        <w:t>performance may be lower).</w:t>
      </w:r>
    </w:p>
    <w:p>
      <w:pPr>
        <w:spacing w:before="71"/>
        <w:ind w:left="108" w:right="0" w:firstLine="0"/>
        <w:jc w:val="left"/>
        <w:rPr>
          <w:rFonts w:ascii="IBM 3270"/>
          <w:sz w:val="15"/>
        </w:rPr>
      </w:pPr>
      <w:r>
        <w:rPr>
          <w:rFonts w:ascii="IBM 3270"/>
          <w:sz w:val="15"/>
        </w:rPr>
        <w:t>URI:</w:t>
      </w:r>
      <w:r>
        <w:rPr>
          <w:rFonts w:ascii="IBM 3270"/>
          <w:spacing w:val="25"/>
          <w:sz w:val="15"/>
        </w:rPr>
        <w:t> </w:t>
      </w:r>
      <w:hyperlink r:id="rId18">
        <w:r>
          <w:rPr>
            <w:rFonts w:ascii="IBM 3270"/>
            <w:spacing w:val="-2"/>
            <w:sz w:val="15"/>
          </w:rPr>
          <w:t>http://services.kiv.zcu.cz/citizens/extrafunc/smaller/v1/</w:t>
        </w:r>
      </w:hyperlink>
    </w:p>
    <w:p>
      <w:pPr>
        <w:spacing w:line="216" w:lineRule="auto" w:before="144"/>
        <w:ind w:left="108" w:right="3376" w:firstLine="0"/>
        <w:jc w:val="left"/>
        <w:rPr>
          <w:rFonts w:ascii="IBM 3270"/>
          <w:sz w:val="15"/>
        </w:rPr>
      </w:pPr>
      <w:r>
        <w:rPr>
          <w:rFonts w:ascii="IBM 3270"/>
          <w:sz w:val="15"/>
        </w:rPr>
        <w:t>time_to_process : high = (500; </w:t>
      </w:r>
      <w:r>
        <w:rPr>
          <w:rFonts w:ascii="IBM 3270"/>
          <w:sz w:val="15"/>
        </w:rPr>
        <w:t>+INFINITY) time_to_process : average = (100; 500]</w:t>
      </w:r>
    </w:p>
    <w:p>
      <w:pPr>
        <w:spacing w:line="150" w:lineRule="exact" w:before="0"/>
        <w:ind w:left="108" w:right="0" w:firstLine="0"/>
        <w:jc w:val="left"/>
        <w:rPr>
          <w:rFonts w:ascii="IBM 3270"/>
          <w:sz w:val="15"/>
        </w:rPr>
      </w:pPr>
      <w:r>
        <w:rPr>
          <w:rFonts w:ascii="IBM 3270"/>
          <w:sz w:val="15"/>
        </w:rPr>
        <w:t>time_to_process</w:t>
      </w:r>
      <w:r>
        <w:rPr>
          <w:rFonts w:ascii="IBM 3270"/>
          <w:spacing w:val="4"/>
          <w:sz w:val="15"/>
        </w:rPr>
        <w:t> </w:t>
      </w:r>
      <w:r>
        <w:rPr>
          <w:rFonts w:ascii="IBM 3270"/>
          <w:sz w:val="15"/>
        </w:rPr>
        <w:t>:</w:t>
      </w:r>
      <w:r>
        <w:rPr>
          <w:rFonts w:ascii="IBM 3270"/>
          <w:spacing w:val="5"/>
          <w:sz w:val="15"/>
        </w:rPr>
        <w:t> </w:t>
      </w:r>
      <w:r>
        <w:rPr>
          <w:rFonts w:ascii="IBM 3270"/>
          <w:sz w:val="15"/>
        </w:rPr>
        <w:t>low</w:t>
      </w:r>
      <w:r>
        <w:rPr>
          <w:rFonts w:ascii="IBM 3270"/>
          <w:spacing w:val="5"/>
          <w:sz w:val="15"/>
        </w:rPr>
        <w:t> </w:t>
      </w:r>
      <w:r>
        <w:rPr>
          <w:rFonts w:ascii="IBM 3270"/>
          <w:sz w:val="15"/>
        </w:rPr>
        <w:t>=</w:t>
      </w:r>
      <w:r>
        <w:rPr>
          <w:rFonts w:ascii="IBM 3270"/>
          <w:spacing w:val="4"/>
          <w:sz w:val="15"/>
        </w:rPr>
        <w:t> </w:t>
      </w:r>
      <w:r>
        <w:rPr>
          <w:rFonts w:ascii="IBM 3270"/>
          <w:sz w:val="15"/>
        </w:rPr>
        <w:t>(0;</w:t>
      </w:r>
      <w:r>
        <w:rPr>
          <w:rFonts w:ascii="IBM 3270"/>
          <w:spacing w:val="5"/>
          <w:sz w:val="15"/>
        </w:rPr>
        <w:t> </w:t>
      </w:r>
      <w:r>
        <w:rPr>
          <w:rFonts w:ascii="IBM 3270"/>
          <w:spacing w:val="-4"/>
          <w:sz w:val="15"/>
        </w:rPr>
        <w:t>100]</w:t>
      </w:r>
    </w:p>
    <w:p>
      <w:pPr>
        <w:spacing w:line="155" w:lineRule="exact" w:before="130"/>
        <w:ind w:left="108" w:right="0" w:firstLine="0"/>
        <w:jc w:val="left"/>
        <w:rPr>
          <w:rFonts w:ascii="IBM 3270" w:hAnsi="IBM 3270"/>
          <w:sz w:val="15"/>
        </w:rPr>
      </w:pPr>
      <w:r>
        <w:rPr>
          <w:rFonts w:ascii="IBM 3270" w:hAnsi="IBM 3270"/>
          <w:sz w:val="15"/>
        </w:rPr>
        <w:t>#</w:t>
      </w:r>
      <w:r>
        <w:rPr>
          <w:rFonts w:ascii="IBM 3270" w:hAnsi="IBM 3270"/>
          <w:spacing w:val="5"/>
          <w:sz w:val="15"/>
        </w:rPr>
        <w:t> </w:t>
      </w:r>
      <w:r>
        <w:rPr>
          <w:rFonts w:ascii="IBM 3270" w:hAnsi="IBM 3270"/>
          <w:sz w:val="15"/>
        </w:rPr>
        <w:t>’data_transferred’</w:t>
      </w:r>
      <w:r>
        <w:rPr>
          <w:rFonts w:ascii="IBM 3270" w:hAnsi="IBM 3270"/>
          <w:spacing w:val="6"/>
          <w:sz w:val="15"/>
        </w:rPr>
        <w:t> </w:t>
      </w:r>
      <w:r>
        <w:rPr>
          <w:rFonts w:ascii="IBM 3270" w:hAnsi="IBM 3270"/>
          <w:sz w:val="15"/>
        </w:rPr>
        <w:t>would</w:t>
      </w:r>
      <w:r>
        <w:rPr>
          <w:rFonts w:ascii="IBM 3270" w:hAnsi="IBM 3270"/>
          <w:spacing w:val="5"/>
          <w:sz w:val="15"/>
        </w:rPr>
        <w:t> </w:t>
      </w:r>
      <w:r>
        <w:rPr>
          <w:rFonts w:ascii="IBM 3270" w:hAnsi="IBM 3270"/>
          <w:sz w:val="15"/>
        </w:rPr>
        <w:t>be</w:t>
      </w:r>
      <w:r>
        <w:rPr>
          <w:rFonts w:ascii="IBM 3270" w:hAnsi="IBM 3270"/>
          <w:spacing w:val="6"/>
          <w:sz w:val="15"/>
        </w:rPr>
        <w:t> </w:t>
      </w:r>
      <w:r>
        <w:rPr>
          <w:rFonts w:ascii="IBM 3270" w:hAnsi="IBM 3270"/>
          <w:sz w:val="15"/>
        </w:rPr>
        <w:t>defined</w:t>
      </w:r>
      <w:r>
        <w:rPr>
          <w:rFonts w:ascii="IBM 3270" w:hAnsi="IBM 3270"/>
          <w:spacing w:val="6"/>
          <w:sz w:val="15"/>
        </w:rPr>
        <w:t> </w:t>
      </w:r>
      <w:r>
        <w:rPr>
          <w:rFonts w:ascii="IBM 3270" w:hAnsi="IBM 3270"/>
          <w:sz w:val="15"/>
        </w:rPr>
        <w:t>the</w:t>
      </w:r>
      <w:r>
        <w:rPr>
          <w:rFonts w:ascii="IBM 3270" w:hAnsi="IBM 3270"/>
          <w:spacing w:val="5"/>
          <w:sz w:val="15"/>
        </w:rPr>
        <w:t> </w:t>
      </w:r>
      <w:r>
        <w:rPr>
          <w:rFonts w:ascii="IBM 3270" w:hAnsi="IBM 3270"/>
          <w:sz w:val="15"/>
        </w:rPr>
        <w:t>same</w:t>
      </w:r>
      <w:r>
        <w:rPr>
          <w:rFonts w:ascii="IBM 3270" w:hAnsi="IBM 3270"/>
          <w:spacing w:val="6"/>
          <w:sz w:val="15"/>
        </w:rPr>
        <w:t> </w:t>
      </w:r>
      <w:r>
        <w:rPr>
          <w:rFonts w:ascii="IBM 3270" w:hAnsi="IBM 3270"/>
          <w:spacing w:val="-5"/>
          <w:sz w:val="15"/>
        </w:rPr>
        <w:t>way</w:t>
      </w:r>
    </w:p>
    <w:p>
      <w:pPr>
        <w:spacing w:line="155" w:lineRule="exact" w:before="0"/>
        <w:ind w:left="108" w:right="0" w:firstLine="0"/>
        <w:jc w:val="left"/>
        <w:rPr>
          <w:rFonts w:ascii="IBM 3270" w:hAnsi="IBM 3270"/>
          <w:sz w:val="15"/>
        </w:rPr>
      </w:pPr>
      <w:r>
        <w:rPr>
          <w:rFonts w:ascii="IBM 3270" w:hAnsi="IBM 3270"/>
          <w:sz w:val="15"/>
        </w:rPr>
        <w:t>#</w:t>
      </w:r>
      <w:r>
        <w:rPr>
          <w:rFonts w:ascii="IBM 3270" w:hAnsi="IBM 3270"/>
          <w:spacing w:val="4"/>
          <w:sz w:val="15"/>
        </w:rPr>
        <w:t> </w:t>
      </w:r>
      <w:r>
        <w:rPr>
          <w:rFonts w:ascii="IBM 3270" w:hAnsi="IBM 3270"/>
          <w:sz w:val="15"/>
        </w:rPr>
        <w:t>’update_period’</w:t>
      </w:r>
      <w:r>
        <w:rPr>
          <w:rFonts w:ascii="IBM 3270" w:hAnsi="IBM 3270"/>
          <w:spacing w:val="5"/>
          <w:sz w:val="15"/>
        </w:rPr>
        <w:t> </w:t>
      </w:r>
      <w:r>
        <w:rPr>
          <w:rFonts w:ascii="IBM 3270" w:hAnsi="IBM 3270"/>
          <w:sz w:val="15"/>
        </w:rPr>
        <w:t>has</w:t>
      </w:r>
      <w:r>
        <w:rPr>
          <w:rFonts w:ascii="IBM 3270" w:hAnsi="IBM 3270"/>
          <w:spacing w:val="4"/>
          <w:sz w:val="15"/>
        </w:rPr>
        <w:t> </w:t>
      </w:r>
      <w:r>
        <w:rPr>
          <w:rFonts w:ascii="IBM 3270" w:hAnsi="IBM 3270"/>
          <w:sz w:val="15"/>
        </w:rPr>
        <w:t>only</w:t>
      </w:r>
      <w:r>
        <w:rPr>
          <w:rFonts w:ascii="IBM 3270" w:hAnsi="IBM 3270"/>
          <w:spacing w:val="5"/>
          <w:sz w:val="15"/>
        </w:rPr>
        <w:t> </w:t>
      </w:r>
      <w:r>
        <w:rPr>
          <w:rFonts w:ascii="IBM 3270" w:hAnsi="IBM 3270"/>
          <w:sz w:val="15"/>
        </w:rPr>
        <w:t>a</w:t>
      </w:r>
      <w:r>
        <w:rPr>
          <w:rFonts w:ascii="IBM 3270" w:hAnsi="IBM 3270"/>
          <w:spacing w:val="5"/>
          <w:sz w:val="15"/>
        </w:rPr>
        <w:t> </w:t>
      </w:r>
      <w:r>
        <w:rPr>
          <w:rFonts w:ascii="IBM 3270" w:hAnsi="IBM 3270"/>
          <w:sz w:val="15"/>
        </w:rPr>
        <w:t>global</w:t>
      </w:r>
      <w:r>
        <w:rPr>
          <w:rFonts w:ascii="IBM 3270" w:hAnsi="IBM 3270"/>
          <w:spacing w:val="4"/>
          <w:sz w:val="15"/>
        </w:rPr>
        <w:t> </w:t>
      </w:r>
      <w:r>
        <w:rPr>
          <w:rFonts w:ascii="IBM 3270" w:hAnsi="IBM 3270"/>
          <w:sz w:val="15"/>
        </w:rPr>
        <w:t>meaning</w:t>
      </w:r>
      <w:r>
        <w:rPr>
          <w:rFonts w:ascii="IBM 3270" w:hAnsi="IBM 3270"/>
          <w:spacing w:val="5"/>
          <w:sz w:val="15"/>
        </w:rPr>
        <w:t> </w:t>
      </w:r>
      <w:r>
        <w:rPr>
          <w:rFonts w:ascii="IBM 3270" w:hAnsi="IBM 3270"/>
          <w:sz w:val="15"/>
        </w:rPr>
        <w:t>and</w:t>
      </w:r>
      <w:r>
        <w:rPr>
          <w:rFonts w:ascii="IBM 3270" w:hAnsi="IBM 3270"/>
          <w:spacing w:val="4"/>
          <w:sz w:val="15"/>
        </w:rPr>
        <w:t> </w:t>
      </w:r>
      <w:r>
        <w:rPr>
          <w:rFonts w:ascii="IBM 3270" w:hAnsi="IBM 3270"/>
          <w:sz w:val="15"/>
        </w:rPr>
        <w:t>thus</w:t>
      </w:r>
      <w:r>
        <w:rPr>
          <w:rFonts w:ascii="IBM 3270" w:hAnsi="IBM 3270"/>
          <w:spacing w:val="5"/>
          <w:sz w:val="15"/>
        </w:rPr>
        <w:t> </w:t>
      </w:r>
      <w:r>
        <w:rPr>
          <w:rFonts w:ascii="IBM 3270" w:hAnsi="IBM 3270"/>
          <w:sz w:val="15"/>
        </w:rPr>
        <w:t>is</w:t>
      </w:r>
      <w:r>
        <w:rPr>
          <w:rFonts w:ascii="IBM 3270" w:hAnsi="IBM 3270"/>
          <w:spacing w:val="5"/>
          <w:sz w:val="15"/>
        </w:rPr>
        <w:t> </w:t>
      </w:r>
      <w:r>
        <w:rPr>
          <w:rFonts w:ascii="IBM 3270" w:hAnsi="IBM 3270"/>
          <w:sz w:val="15"/>
        </w:rPr>
        <w:t>not</w:t>
      </w:r>
      <w:r>
        <w:rPr>
          <w:rFonts w:ascii="IBM 3270" w:hAnsi="IBM 3270"/>
          <w:spacing w:val="4"/>
          <w:sz w:val="15"/>
        </w:rPr>
        <w:t> </w:t>
      </w:r>
      <w:r>
        <w:rPr>
          <w:rFonts w:ascii="IBM 3270" w:hAnsi="IBM 3270"/>
          <w:sz w:val="15"/>
        </w:rPr>
        <w:t>defined</w:t>
      </w:r>
      <w:r>
        <w:rPr>
          <w:rFonts w:ascii="IBM 3270" w:hAnsi="IBM 3270"/>
          <w:spacing w:val="5"/>
          <w:sz w:val="15"/>
        </w:rPr>
        <w:t> </w:t>
      </w:r>
      <w:r>
        <w:rPr>
          <w:rFonts w:ascii="IBM 3270" w:hAnsi="IBM 3270"/>
          <w:sz w:val="15"/>
        </w:rPr>
        <w:t>in</w:t>
      </w:r>
      <w:r>
        <w:rPr>
          <w:rFonts w:ascii="IBM 3270" w:hAnsi="IBM 3270"/>
          <w:spacing w:val="4"/>
          <w:sz w:val="15"/>
        </w:rPr>
        <w:t> </w:t>
      </w:r>
      <w:r>
        <w:rPr>
          <w:rFonts w:ascii="IBM 3270" w:hAnsi="IBM 3270"/>
          <w:spacing w:val="-5"/>
          <w:sz w:val="15"/>
        </w:rPr>
        <w:t>LR</w:t>
      </w:r>
    </w:p>
    <w:p>
      <w:pPr>
        <w:spacing w:line="155" w:lineRule="exact" w:before="131"/>
        <w:ind w:left="108" w:right="0" w:firstLine="0"/>
        <w:jc w:val="left"/>
        <w:rPr>
          <w:rFonts w:ascii="IBM 3270"/>
          <w:sz w:val="15"/>
        </w:rPr>
      </w:pPr>
      <w:r>
        <w:rPr>
          <w:rFonts w:ascii="IBM 3270"/>
          <w:sz w:val="15"/>
        </w:rPr>
        <w:t>#</w:t>
      </w:r>
      <w:r>
        <w:rPr>
          <w:rFonts w:ascii="IBM 3270"/>
          <w:spacing w:val="3"/>
          <w:sz w:val="15"/>
        </w:rPr>
        <w:t> </w:t>
      </w:r>
      <w:r>
        <w:rPr>
          <w:rFonts w:ascii="IBM 3270"/>
          <w:sz w:val="15"/>
        </w:rPr>
        <w:t>the</w:t>
      </w:r>
      <w:r>
        <w:rPr>
          <w:rFonts w:ascii="IBM 3270"/>
          <w:spacing w:val="4"/>
          <w:sz w:val="15"/>
        </w:rPr>
        <w:t> </w:t>
      </w:r>
      <w:r>
        <w:rPr>
          <w:rFonts w:ascii="IBM 3270"/>
          <w:sz w:val="15"/>
        </w:rPr>
        <w:t>derived</w:t>
      </w:r>
      <w:r>
        <w:rPr>
          <w:rFonts w:ascii="IBM 3270"/>
          <w:spacing w:val="4"/>
          <w:sz w:val="15"/>
        </w:rPr>
        <w:t> </w:t>
      </w:r>
      <w:r>
        <w:rPr>
          <w:rFonts w:ascii="IBM 3270"/>
          <w:spacing w:val="-2"/>
          <w:sz w:val="15"/>
        </w:rPr>
        <w:t>property</w:t>
      </w:r>
    </w:p>
    <w:p>
      <w:pPr>
        <w:spacing w:line="216" w:lineRule="auto" w:before="5"/>
        <w:ind w:left="601" w:right="815" w:hanging="494"/>
        <w:jc w:val="left"/>
        <w:rPr>
          <w:rFonts w:ascii="IBM 3270"/>
          <w:sz w:val="15"/>
        </w:rPr>
      </w:pPr>
      <w:r>
        <w:rPr>
          <w:rFonts w:ascii="IBM 3270"/>
          <w:sz w:val="15"/>
        </w:rPr>
        <w:t>performance : sufficient = data_transferred &gt;= high AND time_to_process &lt;= </w:t>
      </w:r>
      <w:r>
        <w:rPr>
          <w:rFonts w:ascii="IBM 3270"/>
          <w:sz w:val="15"/>
        </w:rPr>
        <w:t>low, insufficient = data_transferred &lt;= low OR time_to_process &gt; high</w:t>
      </w:r>
    </w:p>
    <w:p>
      <w:pPr>
        <w:pStyle w:val="BodyText"/>
        <w:spacing w:before="58"/>
        <w:ind w:left="0"/>
        <w:jc w:val="left"/>
        <w:rPr>
          <w:rFonts w:ascii="IBM 3270"/>
          <w:sz w:val="15"/>
        </w:rPr>
      </w:pPr>
    </w:p>
    <w:p>
      <w:pPr>
        <w:pStyle w:val="BodyText"/>
        <w:spacing w:line="225" w:lineRule="auto"/>
        <w:jc w:val="left"/>
      </w:pPr>
      <w:r>
        <w:rPr/>
        <w:t>The LR for</w:t>
      </w:r>
      <w:r>
        <w:rPr>
          <w:spacing w:val="18"/>
        </w:rPr>
        <w:t> </w:t>
      </w:r>
      <w:r>
        <w:rPr/>
        <w:t>a “big cities” context (a big database with</w:t>
      </w:r>
      <w:r>
        <w:rPr>
          <w:spacing w:val="18"/>
        </w:rPr>
        <w:t> </w:t>
      </w:r>
      <w:r>
        <w:rPr/>
        <w:t>a lot</w:t>
      </w:r>
      <w:r>
        <w:rPr>
          <w:spacing w:val="18"/>
        </w:rPr>
        <w:t> </w:t>
      </w:r>
      <w:r>
        <w:rPr/>
        <w:t>of citizens with higher</w:t>
      </w:r>
      <w:r>
        <w:rPr>
          <w:spacing w:val="40"/>
        </w:rPr>
        <w:t> </w:t>
      </w:r>
      <w:r>
        <w:rPr/>
        <w:t>performance demands) may look like:</w:t>
      </w:r>
    </w:p>
    <w:p>
      <w:pPr>
        <w:spacing w:before="93"/>
        <w:ind w:left="108" w:right="0" w:firstLine="0"/>
        <w:jc w:val="left"/>
        <w:rPr>
          <w:rFonts w:ascii="IBM 3270"/>
          <w:sz w:val="15"/>
        </w:rPr>
      </w:pPr>
      <w:r>
        <w:rPr>
          <w:rFonts w:ascii="IBM 3270"/>
          <w:sz w:val="15"/>
        </w:rPr>
        <w:t>URI:</w:t>
      </w:r>
      <w:r>
        <w:rPr>
          <w:rFonts w:ascii="IBM 3270"/>
          <w:spacing w:val="12"/>
          <w:sz w:val="15"/>
        </w:rPr>
        <w:t> </w:t>
      </w:r>
      <w:hyperlink r:id="rId19">
        <w:r>
          <w:rPr>
            <w:rFonts w:ascii="IBM 3270"/>
            <w:spacing w:val="-2"/>
            <w:sz w:val="15"/>
          </w:rPr>
          <w:t>http://services.kiv.zcu.cz/citizens/extrafunc/big/v1/</w:t>
        </w:r>
      </w:hyperlink>
    </w:p>
    <w:p>
      <w:pPr>
        <w:spacing w:line="216" w:lineRule="auto" w:before="144"/>
        <w:ind w:left="108" w:right="3376" w:firstLine="0"/>
        <w:jc w:val="left"/>
        <w:rPr>
          <w:rFonts w:ascii="IBM 3270"/>
          <w:sz w:val="15"/>
        </w:rPr>
      </w:pPr>
      <w:r>
        <w:rPr>
          <w:rFonts w:ascii="IBM 3270"/>
          <w:sz w:val="15"/>
        </w:rPr>
        <w:t>time_to_process : high = (100; </w:t>
      </w:r>
      <w:r>
        <w:rPr>
          <w:rFonts w:ascii="IBM 3270"/>
          <w:sz w:val="15"/>
        </w:rPr>
        <w:t>+INFINITY) time_to_process : average = (50; 100]</w:t>
      </w:r>
    </w:p>
    <w:p>
      <w:pPr>
        <w:spacing w:line="216" w:lineRule="auto" w:before="0"/>
        <w:ind w:left="108" w:right="5320" w:firstLine="0"/>
        <w:jc w:val="left"/>
        <w:rPr>
          <w:rFonts w:ascii="IBM 3270"/>
          <w:sz w:val="15"/>
        </w:rPr>
      </w:pPr>
      <w:r>
        <w:rPr>
          <w:rFonts w:ascii="IBM 3270"/>
          <w:sz w:val="15"/>
        </w:rPr>
        <w:t>time_to_process : low = (0; </w:t>
      </w:r>
      <w:r>
        <w:rPr>
          <w:rFonts w:ascii="IBM 3270"/>
          <w:sz w:val="15"/>
        </w:rPr>
        <w:t>50] # ...</w:t>
      </w:r>
    </w:p>
    <w:p>
      <w:pPr>
        <w:pStyle w:val="BodyText"/>
        <w:ind w:left="0"/>
        <w:jc w:val="left"/>
        <w:rPr>
          <w:rFonts w:ascii="IBM 3270"/>
          <w:sz w:val="15"/>
        </w:rPr>
      </w:pPr>
    </w:p>
    <w:p>
      <w:pPr>
        <w:pStyle w:val="BodyText"/>
        <w:ind w:left="0"/>
        <w:jc w:val="left"/>
        <w:rPr>
          <w:rFonts w:ascii="IBM 3270"/>
          <w:sz w:val="15"/>
        </w:rPr>
      </w:pPr>
    </w:p>
    <w:p>
      <w:pPr>
        <w:pStyle w:val="BodyText"/>
        <w:spacing w:before="7"/>
        <w:ind w:left="0"/>
        <w:jc w:val="left"/>
        <w:rPr>
          <w:rFonts w:ascii="IBM 3270"/>
          <w:sz w:val="15"/>
        </w:rPr>
      </w:pPr>
    </w:p>
    <w:p>
      <w:pPr>
        <w:pStyle w:val="BodyText"/>
        <w:spacing w:line="201" w:lineRule="auto" w:before="1"/>
        <w:jc w:val="left"/>
      </w:pPr>
      <w:r>
        <w:rPr>
          <w:b/>
        </w:rPr>
        <w:t>Example</w:t>
      </w:r>
      <w:r>
        <w:rPr>
          <w:b/>
          <w:spacing w:val="30"/>
        </w:rPr>
        <w:t> </w:t>
      </w:r>
      <w:r>
        <w:rPr>
          <w:b/>
        </w:rPr>
        <w:t>5.3</w:t>
      </w:r>
      <w:r>
        <w:rPr>
          <w:b/>
          <w:spacing w:val="40"/>
        </w:rPr>
        <w:t> </w:t>
      </w:r>
      <w:r>
        <w:rPr/>
        <w:t>These</w:t>
      </w:r>
      <w:r>
        <w:rPr>
          <w:spacing w:val="40"/>
        </w:rPr>
        <w:t> </w:t>
      </w:r>
      <w:r>
        <w:rPr/>
        <w:t>EFPs</w:t>
      </w:r>
      <w:r>
        <w:rPr>
          <w:spacing w:val="40"/>
        </w:rPr>
        <w:t> </w:t>
      </w:r>
      <w:r>
        <w:rPr/>
        <w:t>are</w:t>
      </w:r>
      <w:r>
        <w:rPr>
          <w:spacing w:val="40"/>
        </w:rPr>
        <w:t> </w:t>
      </w:r>
      <w:r>
        <w:rPr/>
        <w:t>then</w:t>
      </w:r>
      <w:r>
        <w:rPr>
          <w:spacing w:val="40"/>
        </w:rPr>
        <w:t> </w:t>
      </w:r>
      <w:r>
        <w:rPr/>
        <w:t>assigned</w:t>
      </w:r>
      <w:r>
        <w:rPr>
          <w:spacing w:val="40"/>
        </w:rPr>
        <w:t> </w:t>
      </w:r>
      <w:r>
        <w:rPr/>
        <w:t>to</w:t>
      </w:r>
      <w:r>
        <w:rPr>
          <w:spacing w:val="40"/>
        </w:rPr>
        <w:t> </w:t>
      </w:r>
      <w:r>
        <w:rPr/>
        <w:t>the</w:t>
      </w:r>
      <w:r>
        <w:rPr>
          <w:spacing w:val="40"/>
        </w:rPr>
        <w:t> </w:t>
      </w:r>
      <w:r>
        <w:rPr/>
        <w:t>Citizens</w:t>
      </w:r>
      <w:r>
        <w:rPr>
          <w:spacing w:val="40"/>
        </w:rPr>
        <w:t> </w:t>
      </w:r>
      <w:r>
        <w:rPr/>
        <w:t>component</w:t>
      </w:r>
      <w:r>
        <w:rPr>
          <w:spacing w:val="40"/>
        </w:rPr>
        <w:t> </w:t>
      </w:r>
      <w:r>
        <w:rPr/>
        <w:t>in</w:t>
      </w:r>
      <w:r>
        <w:rPr>
          <w:spacing w:val="40"/>
        </w:rPr>
        <w:t> </w:t>
      </w:r>
      <w:r>
        <w:rPr/>
        <w:t>the component’s descriptor as follows:</w:t>
      </w:r>
    </w:p>
    <w:p>
      <w:pPr>
        <w:spacing w:line="155" w:lineRule="exact" w:before="67"/>
        <w:ind w:left="108" w:right="0" w:firstLine="0"/>
        <w:jc w:val="left"/>
        <w:rPr>
          <w:rFonts w:ascii="IBM 3270"/>
          <w:sz w:val="15"/>
        </w:rPr>
      </w:pPr>
      <w:r>
        <w:rPr>
          <w:rFonts w:ascii="IBM 3270"/>
          <w:sz w:val="15"/>
        </w:rPr>
        <w:t>#</w:t>
      </w:r>
      <w:r>
        <w:rPr>
          <w:rFonts w:ascii="IBM 3270"/>
          <w:spacing w:val="2"/>
          <w:sz w:val="15"/>
        </w:rPr>
        <w:t> </w:t>
      </w:r>
      <w:r>
        <w:rPr>
          <w:rFonts w:ascii="IBM 3270"/>
          <w:sz w:val="15"/>
        </w:rPr>
        <w:t>link</w:t>
      </w:r>
      <w:r>
        <w:rPr>
          <w:rFonts w:ascii="IBM 3270"/>
          <w:spacing w:val="3"/>
          <w:sz w:val="15"/>
        </w:rPr>
        <w:t> </w:t>
      </w:r>
      <w:r>
        <w:rPr>
          <w:rFonts w:ascii="IBM 3270"/>
          <w:sz w:val="15"/>
        </w:rPr>
        <w:t>to</w:t>
      </w:r>
      <w:r>
        <w:rPr>
          <w:rFonts w:ascii="IBM 3270"/>
          <w:spacing w:val="3"/>
          <w:sz w:val="15"/>
        </w:rPr>
        <w:t> </w:t>
      </w:r>
      <w:r>
        <w:rPr>
          <w:rFonts w:ascii="IBM 3270"/>
          <w:spacing w:val="-2"/>
          <w:sz w:val="15"/>
        </w:rPr>
        <w:t>registry</w:t>
      </w:r>
    </w:p>
    <w:p>
      <w:pPr>
        <w:spacing w:line="155" w:lineRule="exact" w:before="0"/>
        <w:ind w:left="108" w:right="0" w:firstLine="0"/>
        <w:jc w:val="left"/>
        <w:rPr>
          <w:rFonts w:ascii="IBM 3270"/>
          <w:sz w:val="15"/>
        </w:rPr>
      </w:pPr>
      <w:r>
        <w:rPr>
          <w:rFonts w:ascii="IBM 3270"/>
          <w:sz w:val="15"/>
        </w:rPr>
        <w:t>ExtraFunc-Catalog:</w:t>
      </w:r>
      <w:r>
        <w:rPr>
          <w:rFonts w:ascii="IBM 3270"/>
          <w:spacing w:val="41"/>
          <w:sz w:val="15"/>
        </w:rPr>
        <w:t> </w:t>
      </w:r>
      <w:hyperlink r:id="rId18">
        <w:r>
          <w:rPr>
            <w:rFonts w:ascii="IBM 3270"/>
            <w:spacing w:val="-2"/>
            <w:sz w:val="15"/>
          </w:rPr>
          <w:t>http://services.kiv.zcu.cz/citizens/extrafunc/smaller/v1/</w:t>
        </w:r>
      </w:hyperlink>
    </w:p>
    <w:p>
      <w:pPr>
        <w:spacing w:line="216" w:lineRule="auto" w:before="144"/>
        <w:ind w:left="108" w:right="5006" w:firstLine="0"/>
        <w:jc w:val="left"/>
        <w:rPr>
          <w:rFonts w:ascii="IBM 3270"/>
          <w:sz w:val="15"/>
        </w:rPr>
      </w:pPr>
      <w:r>
        <w:rPr>
          <w:rFonts w:ascii="IBM 3270"/>
          <w:sz w:val="15"/>
        </w:rPr>
        <w:t># EFP valid for the whole component </w:t>
      </w:r>
      <w:r>
        <w:rPr>
          <w:rFonts w:ascii="IBM 3270"/>
          <w:spacing w:val="-2"/>
          <w:sz w:val="15"/>
        </w:rPr>
        <w:t>Bundle-ExtraFunc:</w:t>
      </w:r>
    </w:p>
    <w:p>
      <w:pPr>
        <w:spacing w:line="216" w:lineRule="auto" w:before="0"/>
        <w:ind w:left="355" w:right="5320" w:firstLine="0"/>
        <w:jc w:val="left"/>
        <w:rPr>
          <w:rFonts w:ascii="IBM 3270"/>
          <w:sz w:val="15"/>
        </w:rPr>
      </w:pPr>
      <w:r>
        <w:rPr>
          <w:rFonts w:ascii="IBM 3270"/>
          <w:sz w:val="15"/>
        </w:rPr>
        <w:t>performance</w:t>
      </w:r>
      <w:r>
        <w:rPr>
          <w:rFonts w:ascii="IBM 3270"/>
          <w:spacing w:val="-2"/>
          <w:sz w:val="15"/>
        </w:rPr>
        <w:t> </w:t>
      </w:r>
      <w:r>
        <w:rPr>
          <w:rFonts w:ascii="IBM 3270"/>
          <w:sz w:val="15"/>
        </w:rPr>
        <w:t>=</w:t>
      </w:r>
      <w:r>
        <w:rPr>
          <w:rFonts w:ascii="IBM 3270"/>
          <w:spacing w:val="-2"/>
          <w:sz w:val="15"/>
        </w:rPr>
        <w:t> </w:t>
      </w:r>
      <w:r>
        <w:rPr>
          <w:rFonts w:ascii="IBM 3270"/>
          <w:sz w:val="15"/>
        </w:rPr>
        <w:t>sufficient, update_period = 3.0</w:t>
      </w:r>
    </w:p>
    <w:p>
      <w:pPr>
        <w:spacing w:line="150" w:lineRule="exact" w:before="0"/>
        <w:ind w:left="108" w:right="0" w:firstLine="0"/>
        <w:jc w:val="left"/>
        <w:rPr>
          <w:rFonts w:ascii="IBM 3270"/>
          <w:sz w:val="15"/>
        </w:rPr>
      </w:pPr>
      <w:r>
        <w:rPr>
          <w:rFonts w:ascii="IBM 3270"/>
          <w:sz w:val="15"/>
        </w:rPr>
        <w:t>Bundle-DeplContr: db_engine</w:t>
      </w:r>
      <w:r>
        <w:rPr>
          <w:rFonts w:ascii="IBM 3270"/>
          <w:spacing w:val="1"/>
          <w:sz w:val="15"/>
        </w:rPr>
        <w:t> </w:t>
      </w:r>
      <w:r>
        <w:rPr>
          <w:rFonts w:ascii="IBM 3270"/>
          <w:sz w:val="15"/>
        </w:rPr>
        <w:t>=</w:t>
      </w:r>
      <w:r>
        <w:rPr>
          <w:rFonts w:ascii="IBM 3270"/>
          <w:spacing w:val="1"/>
          <w:sz w:val="15"/>
        </w:rPr>
        <w:t> </w:t>
      </w:r>
      <w:r>
        <w:rPr>
          <w:rFonts w:ascii="IBM 3270"/>
          <w:sz w:val="15"/>
        </w:rPr>
        <w:t>{db</w:t>
      </w:r>
      <w:r>
        <w:rPr>
          <w:rFonts w:ascii="IBM 3270"/>
          <w:spacing w:val="1"/>
          <w:sz w:val="15"/>
        </w:rPr>
        <w:t> </w:t>
      </w:r>
      <w:r>
        <w:rPr>
          <w:rFonts w:ascii="IBM 3270"/>
          <w:sz w:val="15"/>
        </w:rPr>
        <w:t>=</w:t>
      </w:r>
      <w:r>
        <w:rPr>
          <w:rFonts w:ascii="IBM 3270"/>
          <w:spacing w:val="1"/>
          <w:sz w:val="15"/>
        </w:rPr>
        <w:t> </w:t>
      </w:r>
      <w:r>
        <w:rPr>
          <w:rFonts w:ascii="IBM 3270"/>
          <w:sz w:val="15"/>
        </w:rPr>
        <w:t>Oracle, transactional</w:t>
      </w:r>
      <w:r>
        <w:rPr>
          <w:rFonts w:ascii="IBM 3270"/>
          <w:spacing w:val="1"/>
          <w:sz w:val="15"/>
        </w:rPr>
        <w:t> </w:t>
      </w:r>
      <w:r>
        <w:rPr>
          <w:rFonts w:ascii="IBM 3270"/>
          <w:sz w:val="15"/>
        </w:rPr>
        <w:t>=</w:t>
      </w:r>
      <w:r>
        <w:rPr>
          <w:rFonts w:ascii="IBM 3270"/>
          <w:spacing w:val="1"/>
          <w:sz w:val="15"/>
        </w:rPr>
        <w:t> </w:t>
      </w:r>
      <w:r>
        <w:rPr>
          <w:rFonts w:ascii="IBM 3270"/>
          <w:sz w:val="15"/>
        </w:rPr>
        <w:t>true</w:t>
      </w:r>
      <w:r>
        <w:rPr>
          <w:rFonts w:ascii="IBM 3270"/>
          <w:spacing w:val="1"/>
          <w:sz w:val="15"/>
        </w:rPr>
        <w:t> </w:t>
      </w:r>
      <w:r>
        <w:rPr>
          <w:rFonts w:ascii="IBM 3270"/>
          <w:spacing w:val="-10"/>
          <w:sz w:val="15"/>
        </w:rPr>
        <w:t>}</w:t>
      </w:r>
    </w:p>
    <w:p>
      <w:pPr>
        <w:spacing w:line="216" w:lineRule="auto" w:before="144"/>
        <w:ind w:left="272" w:right="1595" w:hanging="165"/>
        <w:jc w:val="left"/>
        <w:rPr>
          <w:rFonts w:ascii="IBM 3270"/>
          <w:sz w:val="15"/>
        </w:rPr>
      </w:pPr>
      <w:r>
        <w:rPr>
          <w:rFonts w:ascii="IBM 3270"/>
          <w:sz w:val="15"/>
        </w:rPr>
        <w:t>Provided-Services : cz.zcu.kiv.services.DataReader; extrafunc=(data_transferred = average, time_to_process = </w:t>
      </w:r>
      <w:r>
        <w:rPr>
          <w:rFonts w:ascii="IBM 3270"/>
          <w:sz w:val="15"/>
        </w:rPr>
        <w:t>low)</w:t>
      </w:r>
    </w:p>
    <w:p>
      <w:pPr>
        <w:spacing w:line="216" w:lineRule="auto" w:before="146"/>
        <w:ind w:left="108" w:right="815" w:firstLine="0"/>
        <w:jc w:val="left"/>
        <w:rPr>
          <w:rFonts w:ascii="IBM 3270"/>
          <w:sz w:val="15"/>
        </w:rPr>
      </w:pPr>
      <w:r>
        <w:rPr>
          <w:rFonts w:ascii="IBM 3270"/>
          <w:sz w:val="15"/>
        </w:rPr>
        <w:t>Required-Services : cz.zcu.kiv.services.DataWriter; extrafunc=(time_to_process = high) Required-Services : cz.zcu.kiv.services.AddressSynch; extrafunc=(data_correct = true)</w:t>
      </w:r>
    </w:p>
    <w:p>
      <w:pPr>
        <w:pStyle w:val="BodyText"/>
        <w:ind w:left="0"/>
        <w:jc w:val="left"/>
        <w:rPr>
          <w:rFonts w:ascii="IBM 3270"/>
          <w:sz w:val="15"/>
        </w:rPr>
      </w:pPr>
    </w:p>
    <w:p>
      <w:pPr>
        <w:pStyle w:val="BodyText"/>
        <w:ind w:left="0"/>
        <w:jc w:val="left"/>
        <w:rPr>
          <w:rFonts w:ascii="IBM 3270"/>
          <w:sz w:val="15"/>
        </w:rPr>
      </w:pPr>
    </w:p>
    <w:p>
      <w:pPr>
        <w:pStyle w:val="BodyText"/>
        <w:spacing w:before="83"/>
        <w:ind w:left="0"/>
        <w:jc w:val="left"/>
        <w:rPr>
          <w:rFonts w:ascii="IBM 3270"/>
          <w:sz w:val="15"/>
        </w:rPr>
      </w:pPr>
    </w:p>
    <w:p>
      <w:pPr>
        <w:pStyle w:val="BodyText"/>
        <w:spacing w:line="266" w:lineRule="exact"/>
        <w:ind w:right="216" w:firstLine="317"/>
      </w:pPr>
      <w:r>
        <w:rPr/>
        <mc:AlternateContent>
          <mc:Choice Requires="wps">
            <w:drawing>
              <wp:anchor distT="0" distB="0" distL="0" distR="0" allowOverlap="1" layoutInCell="1" locked="0" behindDoc="1" simplePos="0" relativeHeight="487264256">
                <wp:simplePos x="0" y="0"/>
                <wp:positionH relativeFrom="page">
                  <wp:posOffset>2319814</wp:posOffset>
                </wp:positionH>
                <wp:positionV relativeFrom="paragraph">
                  <wp:posOffset>1148339</wp:posOffset>
                </wp:positionV>
                <wp:extent cx="4127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224" from="182.662582pt,90.420456pt" to="185.91132pt,90.4204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4768">
                <wp:simplePos x="0" y="0"/>
                <wp:positionH relativeFrom="page">
                  <wp:posOffset>2482803</wp:posOffset>
                </wp:positionH>
                <wp:positionV relativeFrom="paragraph">
                  <wp:posOffset>1148339</wp:posOffset>
                </wp:positionV>
                <wp:extent cx="4127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712" from="195.496307pt,90.420456pt" to="198.745045pt,90.420456pt" stroked="true" strokeweight=".386546pt" strokecolor="#000000">
                <v:stroke dashstyle="solid"/>
                <w10:wrap type="none"/>
              </v:line>
            </w:pict>
          </mc:Fallback>
        </mc:AlternateContent>
      </w:r>
      <w:r>
        <w:rPr/>
        <w:t>This last example shows how registry allows to deploy components to a different context without the danger of misinterpreting their extra-functional properties.</w:t>
      </w:r>
      <w:r>
        <w:rPr>
          <w:spacing w:val="40"/>
        </w:rPr>
        <w:t> </w:t>
      </w:r>
      <w:r>
        <w:rPr/>
        <w:t>The interpretation of the symbolic name “</w:t>
      </w:r>
      <w:r>
        <w:rPr>
          <w:rFonts w:ascii="Georgia" w:hAnsi="Georgia"/>
          <w:i/>
        </w:rPr>
        <w:t>low</w:t>
      </w:r>
      <w:r>
        <w:rPr/>
        <w:t>” for the time-to-process EFP would vary</w:t>
      </w:r>
      <w:r>
        <w:rPr>
          <w:spacing w:val="40"/>
        </w:rPr>
        <w:t> </w:t>
      </w:r>
      <w:r>
        <w:rPr/>
        <w:t>in different contexts, let’s say it might mean “100ms” for server applications, “1 second”</w:t>
      </w:r>
      <w:r>
        <w:rPr>
          <w:spacing w:val="32"/>
        </w:rPr>
        <w:t> </w:t>
      </w:r>
      <w:r>
        <w:rPr/>
        <w:t>on</w:t>
      </w:r>
      <w:r>
        <w:rPr>
          <w:spacing w:val="32"/>
        </w:rPr>
        <w:t> </w:t>
      </w:r>
      <w:r>
        <w:rPr/>
        <w:t>a</w:t>
      </w:r>
      <w:r>
        <w:rPr>
          <w:spacing w:val="32"/>
        </w:rPr>
        <w:t> </w:t>
      </w:r>
      <w:r>
        <w:rPr/>
        <w:t>desktop</w:t>
      </w:r>
      <w:r>
        <w:rPr>
          <w:spacing w:val="32"/>
        </w:rPr>
        <w:t> </w:t>
      </w:r>
      <w:r>
        <w:rPr/>
        <w:t>computer</w:t>
      </w:r>
      <w:r>
        <w:rPr>
          <w:spacing w:val="32"/>
        </w:rPr>
        <w:t> </w:t>
      </w:r>
      <w:r>
        <w:rPr/>
        <w:t>and</w:t>
      </w:r>
      <w:r>
        <w:rPr>
          <w:spacing w:val="32"/>
        </w:rPr>
        <w:t> </w:t>
      </w:r>
      <w:r>
        <w:rPr/>
        <w:t>“6</w:t>
      </w:r>
      <w:r>
        <w:rPr>
          <w:spacing w:val="32"/>
        </w:rPr>
        <w:t> </w:t>
      </w:r>
      <w:r>
        <w:rPr/>
        <w:t>seconds”</w:t>
      </w:r>
      <w:r>
        <w:rPr>
          <w:spacing w:val="32"/>
        </w:rPr>
        <w:t> </w:t>
      </w:r>
      <w:r>
        <w:rPr/>
        <w:t>for</w:t>
      </w:r>
      <w:r>
        <w:rPr>
          <w:spacing w:val="32"/>
        </w:rPr>
        <w:t> </w:t>
      </w:r>
      <w:r>
        <w:rPr/>
        <w:t>a</w:t>
      </w:r>
      <w:r>
        <w:rPr>
          <w:spacing w:val="32"/>
        </w:rPr>
        <w:t> </w:t>
      </w:r>
      <w:r>
        <w:rPr/>
        <w:t>PDA.</w:t>
      </w:r>
      <w:r>
        <w:rPr>
          <w:spacing w:val="32"/>
        </w:rPr>
        <w:t> </w:t>
      </w:r>
      <w:r>
        <w:rPr/>
        <w:t>However,</w:t>
      </w:r>
      <w:r>
        <w:rPr>
          <w:spacing w:val="36"/>
        </w:rPr>
        <w:t> </w:t>
      </w:r>
      <w:r>
        <w:rPr/>
        <w:t>as</w:t>
      </w:r>
      <w:r>
        <w:rPr>
          <w:spacing w:val="32"/>
        </w:rPr>
        <w:t> </w:t>
      </w:r>
      <w:r>
        <w:rPr/>
        <w:t>long</w:t>
      </w:r>
      <w:r>
        <w:rPr>
          <w:spacing w:val="32"/>
        </w:rPr>
        <w:t> </w:t>
      </w:r>
      <w:r>
        <w:rPr/>
        <w:t>as the</w:t>
      </w:r>
      <w:r>
        <w:rPr>
          <w:spacing w:val="32"/>
        </w:rPr>
        <w:t> </w:t>
      </w:r>
      <w:r>
        <w:rPr/>
        <w:t>component</w:t>
      </w:r>
      <w:r>
        <w:rPr>
          <w:spacing w:val="32"/>
        </w:rPr>
        <w:t> </w:t>
      </w:r>
      <w:r>
        <w:rPr/>
        <w:t>references</w:t>
      </w:r>
      <w:r>
        <w:rPr>
          <w:spacing w:val="32"/>
        </w:rPr>
        <w:t> </w:t>
      </w:r>
      <w:r>
        <w:rPr/>
        <w:t>the</w:t>
      </w:r>
      <w:r>
        <w:rPr>
          <w:spacing w:val="32"/>
        </w:rPr>
        <w:t> </w:t>
      </w:r>
      <w:r>
        <w:rPr/>
        <w:t>same</w:t>
      </w:r>
      <w:r>
        <w:rPr>
          <w:spacing w:val="32"/>
        </w:rPr>
        <w:t> </w:t>
      </w:r>
      <w:r>
        <w:rPr/>
        <w:t>EFP</w:t>
      </w:r>
      <w:r>
        <w:rPr>
          <w:spacing w:val="32"/>
        </w:rPr>
        <w:t> </w:t>
      </w:r>
      <w:r>
        <w:rPr/>
        <w:t>registry</w:t>
      </w:r>
      <w:r>
        <w:rPr>
          <w:spacing w:val="32"/>
        </w:rPr>
        <w:t> </w:t>
      </w:r>
      <w:r>
        <w:rPr/>
        <w:t>(which</w:t>
      </w:r>
      <w:r>
        <w:rPr>
          <w:spacing w:val="32"/>
        </w:rPr>
        <w:t> </w:t>
      </w:r>
      <w:r>
        <w:rPr/>
        <w:t>holds</w:t>
      </w:r>
      <w:r>
        <w:rPr>
          <w:spacing w:val="32"/>
        </w:rPr>
        <w:t> </w:t>
      </w:r>
      <w:r>
        <w:rPr/>
        <w:t>unless</w:t>
      </w:r>
      <w:r>
        <w:rPr>
          <w:spacing w:val="32"/>
        </w:rPr>
        <w:t> </w:t>
      </w:r>
      <w:r>
        <w:rPr/>
        <w:t>its</w:t>
      </w:r>
      <w:r>
        <w:rPr>
          <w:spacing w:val="32"/>
        </w:rPr>
        <w:t> </w:t>
      </w:r>
      <w:r>
        <w:rPr/>
        <w:t>manifest file</w:t>
      </w:r>
      <w:r>
        <w:rPr>
          <w:spacing w:val="33"/>
        </w:rPr>
        <w:t> </w:t>
      </w:r>
      <w:r>
        <w:rPr/>
        <w:t>is</w:t>
      </w:r>
      <w:r>
        <w:rPr>
          <w:spacing w:val="33"/>
        </w:rPr>
        <w:t> </w:t>
      </w:r>
      <w:r>
        <w:rPr/>
        <w:t>tampered</w:t>
      </w:r>
      <w:r>
        <w:rPr>
          <w:spacing w:val="33"/>
        </w:rPr>
        <w:t> </w:t>
      </w:r>
      <w:r>
        <w:rPr/>
        <w:t>with)</w:t>
      </w:r>
      <w:r>
        <w:rPr>
          <w:spacing w:val="33"/>
        </w:rPr>
        <w:t> </w:t>
      </w:r>
      <w:r>
        <w:rPr/>
        <w:t>its</w:t>
      </w:r>
      <w:r>
        <w:rPr>
          <w:spacing w:val="33"/>
        </w:rPr>
        <w:t> </w:t>
      </w:r>
      <w:r>
        <w:rPr>
          <w:rFonts w:ascii="LM Roman 10" w:hAnsi="LM Roman 10"/>
          <w:i/>
        </w:rPr>
        <w:t>time to process = low</w:t>
      </w:r>
      <w:r>
        <w:rPr>
          <w:rFonts w:ascii="LM Roman 10" w:hAnsi="LM Roman 10"/>
          <w:i/>
          <w:spacing w:val="33"/>
        </w:rPr>
        <w:t> </w:t>
      </w:r>
      <w:r>
        <w:rPr/>
        <w:t>EFP</w:t>
      </w:r>
      <w:r>
        <w:rPr>
          <w:spacing w:val="33"/>
        </w:rPr>
        <w:t> </w:t>
      </w:r>
      <w:r>
        <w:rPr/>
        <w:t>declaration</w:t>
      </w:r>
      <w:r>
        <w:rPr>
          <w:spacing w:val="33"/>
        </w:rPr>
        <w:t> </w:t>
      </w:r>
      <w:r>
        <w:rPr/>
        <w:t>will</w:t>
      </w:r>
      <w:r>
        <w:rPr>
          <w:spacing w:val="33"/>
        </w:rPr>
        <w:t> </w:t>
      </w:r>
      <w:r>
        <w:rPr/>
        <w:t>evaluate</w:t>
      </w:r>
      <w:r>
        <w:rPr>
          <w:spacing w:val="33"/>
        </w:rPr>
        <w:t> </w:t>
      </w:r>
      <w:r>
        <w:rPr/>
        <w:t>to the same value regardless of the environment where it is deployed.</w:t>
      </w:r>
    </w:p>
    <w:p>
      <w:pPr>
        <w:pStyle w:val="BodyText"/>
        <w:spacing w:line="259" w:lineRule="auto" w:before="47"/>
        <w:ind w:right="216" w:firstLine="317"/>
      </w:pPr>
      <w:r>
        <w:rPr/>
        <w:t>Another advantage of this approach is that the application designer can reason about the EFPs of services and component in abstract, domain-specific and thus easier to handle terms – for example, both a real-time system’s designer and a desktop application programmer can state their system requires a connection to a service of “average or high” processing speed.</w:t>
      </w:r>
      <w:r>
        <w:rPr>
          <w:spacing w:val="40"/>
        </w:rPr>
        <w:t> </w:t>
      </w:r>
      <w:r>
        <w:rPr/>
        <w:t>The links between registries ensure that the values behind these symbolic names are unambiguous in each context, and the designer is always able to obtain the precise value hidden behind the symbolic </w:t>
      </w:r>
      <w:r>
        <w:rPr>
          <w:spacing w:val="-4"/>
        </w:rPr>
        <w:t>name.</w:t>
      </w:r>
    </w:p>
    <w:p>
      <w:pPr>
        <w:spacing w:after="0" w:line="259" w:lineRule="auto"/>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Implementation" w:id="33"/>
      <w:bookmarkEnd w:id="33"/>
      <w:r>
        <w:rPr/>
      </w:r>
      <w:r>
        <w:rPr>
          <w:rFonts w:ascii="LM Roman 10"/>
          <w:i/>
          <w:spacing w:val="-2"/>
          <w:sz w:val="21"/>
        </w:rPr>
        <w:t>Implementation</w:t>
      </w:r>
    </w:p>
    <w:p>
      <w:pPr>
        <w:pStyle w:val="BodyText"/>
        <w:spacing w:line="259" w:lineRule="auto" w:before="159"/>
        <w:ind w:left="221" w:right="103"/>
      </w:pPr>
      <w:r>
        <w:rPr/>
        <w:t>For the purposes of testing and research we have extended the CoSi component framework [</w:t>
      </w:r>
      <w:hyperlink w:history="true" w:anchor="_bookmark21">
        <w:r>
          <w:rPr>
            <w:color w:val="0000FF"/>
          </w:rPr>
          <w:t>5</w:t>
        </w:r>
      </w:hyperlink>
      <w:r>
        <w:rPr/>
        <w:t>]. This framework is inspired by OSGi [</w:t>
      </w:r>
      <w:hyperlink w:history="true" w:anchor="_bookmark27">
        <w:r>
          <w:rPr>
            <w:color w:val="0000FF"/>
          </w:rPr>
          <w:t>13</w:t>
        </w:r>
      </w:hyperlink>
      <w:r>
        <w:rPr/>
        <w:t>], but CoSi is more strict in component’s interchangeability checks.</w:t>
      </w:r>
      <w:r>
        <w:rPr>
          <w:spacing w:val="38"/>
        </w:rPr>
        <w:t> </w:t>
      </w:r>
      <w:r>
        <w:rPr/>
        <w:t>Every component in CoSi is treated strictly as a black-box (along the rules described in Szyperski’s book [</w:t>
      </w:r>
      <w:hyperlink w:history="true" w:anchor="_bookmark33">
        <w:r>
          <w:rPr>
            <w:color w:val="0000FF"/>
          </w:rPr>
          <w:t>18</w:t>
        </w:r>
      </w:hyperlink>
      <w:r>
        <w:rPr/>
        <w:t>]) and can be fully versioned.</w:t>
      </w:r>
      <w:r>
        <w:rPr>
          <w:spacing w:val="40"/>
        </w:rPr>
        <w:t> </w:t>
      </w:r>
      <w:r>
        <w:rPr/>
        <w:t>We are able to compare two components by their versions as well as</w:t>
      </w:r>
      <w:r>
        <w:rPr>
          <w:spacing w:val="80"/>
        </w:rPr>
        <w:t> </w:t>
      </w:r>
      <w:r>
        <w:rPr/>
        <w:t>check whether provided and required services match and decide whether they are compatible (for further description of the framework abilities please see [</w:t>
      </w:r>
      <w:hyperlink w:history="true" w:anchor="_bookmark22">
        <w:r>
          <w:rPr>
            <w:color w:val="0000FF"/>
          </w:rPr>
          <w:t>4</w:t>
        </w:r>
      </w:hyperlink>
      <w:r>
        <w:rPr/>
        <w:t>]).</w:t>
      </w:r>
      <w:r>
        <w:rPr>
          <w:spacing w:val="40"/>
        </w:rPr>
        <w:t> </w:t>
      </w:r>
      <w:r>
        <w:rPr/>
        <w:t>This work extends our framework to allow attaching EFPs to components and later to compare them.</w:t>
      </w:r>
    </w:p>
    <w:p>
      <w:pPr>
        <w:pStyle w:val="BodyText"/>
        <w:spacing w:line="259" w:lineRule="auto" w:before="26"/>
        <w:ind w:left="221" w:right="103" w:firstLine="317"/>
      </w:pPr>
      <w:r>
        <w:rPr/>
        <w:t>In our particular case, the CoSi framework treats components as Java JAR files with</w:t>
      </w:r>
      <w:r>
        <w:rPr>
          <w:spacing w:val="-2"/>
        </w:rPr>
        <w:t> </w:t>
      </w:r>
      <w:r>
        <w:rPr/>
        <w:t>extended</w:t>
      </w:r>
      <w:r>
        <w:rPr>
          <w:spacing w:val="-2"/>
        </w:rPr>
        <w:t> </w:t>
      </w:r>
      <w:r>
        <w:rPr/>
        <w:t>manifest</w:t>
      </w:r>
      <w:r>
        <w:rPr>
          <w:spacing w:val="-2"/>
        </w:rPr>
        <w:t> </w:t>
      </w:r>
      <w:r>
        <w:rPr/>
        <w:t>files.</w:t>
      </w:r>
      <w:r>
        <w:rPr>
          <w:spacing w:val="36"/>
        </w:rPr>
        <w:t> </w:t>
      </w:r>
      <w:r>
        <w:rPr/>
        <w:t>The</w:t>
      </w:r>
      <w:r>
        <w:rPr>
          <w:spacing w:val="-2"/>
        </w:rPr>
        <w:t> </w:t>
      </w:r>
      <w:r>
        <w:rPr/>
        <w:t>manifest</w:t>
      </w:r>
      <w:r>
        <w:rPr>
          <w:spacing w:val="-2"/>
        </w:rPr>
        <w:t> </w:t>
      </w:r>
      <w:r>
        <w:rPr/>
        <w:t>file</w:t>
      </w:r>
      <w:r>
        <w:rPr>
          <w:spacing w:val="-2"/>
        </w:rPr>
        <w:t> </w:t>
      </w:r>
      <w:r>
        <w:rPr/>
        <w:t>contains</w:t>
      </w:r>
      <w:r>
        <w:rPr>
          <w:spacing w:val="-3"/>
        </w:rPr>
        <w:t> </w:t>
      </w:r>
      <w:r>
        <w:rPr/>
        <w:t>information</w:t>
      </w:r>
      <w:r>
        <w:rPr>
          <w:spacing w:val="-2"/>
        </w:rPr>
        <w:t> </w:t>
      </w:r>
      <w:r>
        <w:rPr/>
        <w:t>about</w:t>
      </w:r>
      <w:r>
        <w:rPr>
          <w:spacing w:val="-2"/>
        </w:rPr>
        <w:t> </w:t>
      </w:r>
      <w:r>
        <w:rPr/>
        <w:t>the</w:t>
      </w:r>
      <w:r>
        <w:rPr>
          <w:spacing w:val="-2"/>
        </w:rPr>
        <w:t> </w:t>
      </w:r>
      <w:r>
        <w:rPr/>
        <w:t>public </w:t>
      </w:r>
      <w:bookmarkStart w:name="Evaluation and Further Research" w:id="34"/>
      <w:bookmarkEnd w:id="34"/>
      <w:r>
        <w:rPr/>
        <w:t>API</w:t>
      </w:r>
      <w:r>
        <w:rPr/>
        <w:t> of the component. It includes a version of components, provided and required services</w:t>
      </w:r>
      <w:r>
        <w:rPr>
          <w:spacing w:val="-3"/>
        </w:rPr>
        <w:t> </w:t>
      </w:r>
      <w:r>
        <w:rPr/>
        <w:t>with</w:t>
      </w:r>
      <w:r>
        <w:rPr>
          <w:spacing w:val="-2"/>
        </w:rPr>
        <w:t> </w:t>
      </w:r>
      <w:r>
        <w:rPr/>
        <w:t>their</w:t>
      </w:r>
      <w:r>
        <w:rPr>
          <w:spacing w:val="-3"/>
        </w:rPr>
        <w:t> </w:t>
      </w:r>
      <w:r>
        <w:rPr/>
        <w:t>versions, etc.</w:t>
      </w:r>
      <w:r>
        <w:rPr>
          <w:spacing w:val="39"/>
        </w:rPr>
        <w:t> </w:t>
      </w:r>
      <w:r>
        <w:rPr/>
        <w:t>Since</w:t>
      </w:r>
      <w:r>
        <w:rPr>
          <w:spacing w:val="-3"/>
        </w:rPr>
        <w:t> </w:t>
      </w:r>
      <w:r>
        <w:rPr/>
        <w:t>this</w:t>
      </w:r>
      <w:r>
        <w:rPr>
          <w:spacing w:val="-3"/>
        </w:rPr>
        <w:t> </w:t>
      </w:r>
      <w:r>
        <w:rPr/>
        <w:t>constitutes</w:t>
      </w:r>
      <w:r>
        <w:rPr>
          <w:spacing w:val="-3"/>
        </w:rPr>
        <w:t> </w:t>
      </w:r>
      <w:r>
        <w:rPr/>
        <w:t>the</w:t>
      </w:r>
      <w:r>
        <w:rPr>
          <w:spacing w:val="-3"/>
        </w:rPr>
        <w:t> </w:t>
      </w:r>
      <w:r>
        <w:rPr/>
        <w:t>component’s</w:t>
      </w:r>
      <w:r>
        <w:rPr>
          <w:spacing w:val="-3"/>
        </w:rPr>
        <w:t> </w:t>
      </w:r>
      <w:r>
        <w:rPr/>
        <w:t>specification, it is suited for enhancement by required and provided EFPs as well as deployment contracts.</w:t>
      </w:r>
      <w:r>
        <w:rPr>
          <w:spacing w:val="40"/>
        </w:rPr>
        <w:t> </w:t>
      </w:r>
      <w:r>
        <w:rPr/>
        <w:t>A property can be in CoSi assigned to the whole component or to service only.</w:t>
      </w:r>
      <w:r>
        <w:rPr>
          <w:spacing w:val="38"/>
        </w:rPr>
        <w:t> </w:t>
      </w:r>
      <w:r>
        <w:rPr/>
        <w:t>A deployment contract is always attached to the whole component.</w:t>
      </w:r>
      <w:r>
        <w:rPr>
          <w:spacing w:val="38"/>
        </w:rPr>
        <w:t> </w:t>
      </w:r>
      <w:r>
        <w:rPr/>
        <w:t>A link to the registry is included as well.</w:t>
      </w:r>
    </w:p>
    <w:p>
      <w:pPr>
        <w:pStyle w:val="BodyText"/>
        <w:spacing w:before="6"/>
        <w:ind w:left="0"/>
        <w:jc w:val="left"/>
      </w:pPr>
    </w:p>
    <w:p>
      <w:pPr>
        <w:pStyle w:val="Heading1"/>
        <w:numPr>
          <w:ilvl w:val="0"/>
          <w:numId w:val="1"/>
        </w:numPr>
        <w:tabs>
          <w:tab w:pos="691" w:val="left" w:leader="none"/>
        </w:tabs>
        <w:spacing w:line="240" w:lineRule="auto" w:before="0" w:after="0"/>
        <w:ind w:left="691" w:right="0" w:hanging="470"/>
        <w:jc w:val="left"/>
      </w:pPr>
      <w:r>
        <w:rPr/>
        <w:t>Evaluation</w:t>
      </w:r>
      <w:r>
        <w:rPr>
          <w:spacing w:val="-26"/>
        </w:rPr>
        <w:t> </w:t>
      </w:r>
      <w:r>
        <w:rPr/>
        <w:t>and</w:t>
      </w:r>
      <w:r>
        <w:rPr>
          <w:spacing w:val="-26"/>
        </w:rPr>
        <w:t> </w:t>
      </w:r>
      <w:r>
        <w:rPr/>
        <w:t>Further</w:t>
      </w:r>
      <w:r>
        <w:rPr>
          <w:spacing w:val="-25"/>
        </w:rPr>
        <w:t> </w:t>
      </w:r>
      <w:r>
        <w:rPr>
          <w:spacing w:val="-2"/>
        </w:rPr>
        <w:t>Research</w:t>
      </w:r>
    </w:p>
    <w:p>
      <w:pPr>
        <w:pStyle w:val="BodyText"/>
        <w:spacing w:line="259" w:lineRule="auto" w:before="202"/>
        <w:ind w:left="221" w:right="104"/>
      </w:pPr>
      <w:r>
        <w:rPr/>
        <w:t>Since this is still a work in progress, there are several issues that need further research.</w:t>
      </w:r>
      <w:r>
        <w:rPr>
          <w:spacing w:val="40"/>
        </w:rPr>
        <w:t> </w:t>
      </w:r>
      <w:r>
        <w:rPr/>
        <w:t>We need to find a good solution concerning the actual location of context registries.</w:t>
      </w:r>
      <w:r>
        <w:rPr>
          <w:spacing w:val="40"/>
        </w:rPr>
        <w:t> </w:t>
      </w:r>
      <w:r>
        <w:rPr/>
        <w:t>One</w:t>
      </w:r>
      <w:r>
        <w:rPr>
          <w:spacing w:val="32"/>
        </w:rPr>
        <w:t> </w:t>
      </w:r>
      <w:r>
        <w:rPr/>
        <w:t>option</w:t>
      </w:r>
      <w:r>
        <w:rPr>
          <w:spacing w:val="32"/>
        </w:rPr>
        <w:t> </w:t>
      </w:r>
      <w:r>
        <w:rPr/>
        <w:t>is</w:t>
      </w:r>
      <w:r>
        <w:rPr>
          <w:spacing w:val="32"/>
        </w:rPr>
        <w:t> </w:t>
      </w:r>
      <w:r>
        <w:rPr/>
        <w:t>to</w:t>
      </w:r>
      <w:r>
        <w:rPr>
          <w:spacing w:val="32"/>
        </w:rPr>
        <w:t> </w:t>
      </w:r>
      <w:r>
        <w:rPr/>
        <w:t>store</w:t>
      </w:r>
      <w:r>
        <w:rPr>
          <w:spacing w:val="32"/>
        </w:rPr>
        <w:t> </w:t>
      </w:r>
      <w:r>
        <w:rPr/>
        <w:t>this</w:t>
      </w:r>
      <w:r>
        <w:rPr>
          <w:spacing w:val="32"/>
        </w:rPr>
        <w:t> </w:t>
      </w:r>
      <w:r>
        <w:rPr/>
        <w:t>information</w:t>
      </w:r>
      <w:r>
        <w:rPr>
          <w:spacing w:val="32"/>
        </w:rPr>
        <w:t> </w:t>
      </w:r>
      <w:r>
        <w:rPr/>
        <w:t>as</w:t>
      </w:r>
      <w:r>
        <w:rPr>
          <w:spacing w:val="32"/>
        </w:rPr>
        <w:t> </w:t>
      </w:r>
      <w:r>
        <w:rPr/>
        <w:t>a</w:t>
      </w:r>
      <w:r>
        <w:rPr>
          <w:spacing w:val="32"/>
        </w:rPr>
        <w:t> </w:t>
      </w:r>
      <w:r>
        <w:rPr/>
        <w:t>part</w:t>
      </w:r>
      <w:r>
        <w:rPr>
          <w:spacing w:val="32"/>
        </w:rPr>
        <w:t> </w:t>
      </w:r>
      <w:r>
        <w:rPr/>
        <w:t>of</w:t>
      </w:r>
      <w:r>
        <w:rPr>
          <w:spacing w:val="32"/>
        </w:rPr>
        <w:t> </w:t>
      </w:r>
      <w:r>
        <w:rPr/>
        <w:t>the</w:t>
      </w:r>
      <w:r>
        <w:rPr>
          <w:spacing w:val="32"/>
        </w:rPr>
        <w:t> </w:t>
      </w:r>
      <w:r>
        <w:rPr/>
        <w:t>global</w:t>
      </w:r>
      <w:r>
        <w:rPr>
          <w:spacing w:val="32"/>
        </w:rPr>
        <w:t> </w:t>
      </w:r>
      <w:r>
        <w:rPr/>
        <w:t>registry file, another one is to provide other (physically separated) registries per individual contexts and link them to the global file.</w:t>
      </w:r>
    </w:p>
    <w:p>
      <w:pPr>
        <w:pStyle w:val="BodyText"/>
        <w:spacing w:line="261" w:lineRule="auto" w:before="23"/>
        <w:ind w:left="221" w:right="103" w:firstLine="317"/>
        <w:jc w:val="right"/>
      </w:pPr>
      <w:r>
        <w:rPr/>
        <mc:AlternateContent>
          <mc:Choice Requires="wps">
            <w:drawing>
              <wp:anchor distT="0" distB="0" distL="0" distR="0" allowOverlap="1" layoutInCell="1" locked="0" behindDoc="1" simplePos="0" relativeHeight="487265280">
                <wp:simplePos x="0" y="0"/>
                <wp:positionH relativeFrom="page">
                  <wp:posOffset>3401759</wp:posOffset>
                </wp:positionH>
                <wp:positionV relativeFrom="paragraph">
                  <wp:posOffset>2077446</wp:posOffset>
                </wp:positionV>
                <wp:extent cx="352425" cy="230504"/>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52425" cy="230504"/>
                        </a:xfrm>
                        <a:prstGeom prst="rect">
                          <a:avLst/>
                        </a:prstGeom>
                      </wps:spPr>
                      <wps:txbx>
                        <w:txbxContent>
                          <w:p>
                            <w:pPr>
                              <w:tabs>
                                <w:tab w:pos="448" w:val="left" w:leader="none"/>
                              </w:tabs>
                              <w:spacing w:line="208" w:lineRule="exact" w:before="0"/>
                              <w:ind w:left="0" w:right="0" w:firstLine="0"/>
                              <w:jc w:val="left"/>
                              <w:rPr>
                                <w:rFonts w:ascii="DejaVu Serif Condensed"/>
                                <w:i/>
                                <w:sz w:val="21"/>
                              </w:rPr>
                            </w:pPr>
                            <w:r>
                              <w:rPr>
                                <w:rFonts w:ascii="DejaVu Serif Condensed"/>
                                <w:i/>
                                <w:spacing w:val="-10"/>
                                <w:w w:val="95"/>
                                <w:sz w:val="21"/>
                              </w:rPr>
                              <w:t>{</w:t>
                            </w:r>
                            <w:r>
                              <w:rPr>
                                <w:rFonts w:ascii="DejaVu Serif Condensed"/>
                                <w:i/>
                                <w:sz w:val="21"/>
                              </w:rPr>
                              <w:tab/>
                            </w:r>
                            <w:r>
                              <w:rPr>
                                <w:rFonts w:ascii="DejaVu Serif Condensed"/>
                                <w:i/>
                                <w:spacing w:val="-19"/>
                                <w:w w:val="95"/>
                                <w:sz w:val="21"/>
                              </w:rPr>
                              <w:t>}</w:t>
                            </w:r>
                          </w:p>
                        </w:txbxContent>
                      </wps:txbx>
                      <wps:bodyPr wrap="square" lIns="0" tIns="0" rIns="0" bIns="0" rtlCol="0">
                        <a:noAutofit/>
                      </wps:bodyPr>
                    </wps:wsp>
                  </a:graphicData>
                </a:graphic>
              </wp:anchor>
            </w:drawing>
          </mc:Choice>
          <mc:Fallback>
            <w:pict>
              <v:shape style="position:absolute;margin-left:267.855042pt;margin-top:163.578445pt;width:27.75pt;height:18.150pt;mso-position-horizontal-relative:page;mso-position-vertical-relative:paragraph;z-index:-16051200" type="#_x0000_t202" id="docshape28" filled="false" stroked="false">
                <v:textbox inset="0,0,0,0">
                  <w:txbxContent>
                    <w:p>
                      <w:pPr>
                        <w:tabs>
                          <w:tab w:pos="448" w:val="left" w:leader="none"/>
                        </w:tabs>
                        <w:spacing w:line="208" w:lineRule="exact" w:before="0"/>
                        <w:ind w:left="0" w:right="0" w:firstLine="0"/>
                        <w:jc w:val="left"/>
                        <w:rPr>
                          <w:rFonts w:ascii="DejaVu Serif Condensed"/>
                          <w:i/>
                          <w:sz w:val="21"/>
                        </w:rPr>
                      </w:pPr>
                      <w:r>
                        <w:rPr>
                          <w:rFonts w:ascii="DejaVu Serif Condensed"/>
                          <w:i/>
                          <w:spacing w:val="-10"/>
                          <w:w w:val="95"/>
                          <w:sz w:val="21"/>
                        </w:rPr>
                        <w:t>{</w:t>
                      </w:r>
                      <w:r>
                        <w:rPr>
                          <w:rFonts w:ascii="DejaVu Serif Condensed"/>
                          <w:i/>
                          <w:sz w:val="21"/>
                        </w:rPr>
                        <w:tab/>
                      </w:r>
                      <w:r>
                        <w:rPr>
                          <w:rFonts w:ascii="DejaVu Serif Condensed"/>
                          <w:i/>
                          <w:spacing w:val="-19"/>
                          <w:w w:val="95"/>
                          <w:sz w:val="21"/>
                        </w:rPr>
                        <w:t>}</w:t>
                      </w:r>
                    </w:p>
                  </w:txbxContent>
                </v:textbox>
                <w10:wrap type="none"/>
              </v:shape>
            </w:pict>
          </mc:Fallback>
        </mc:AlternateContent>
      </w:r>
      <w:r>
        <w:rPr/>
        <w:t>The</w:t>
      </w:r>
      <w:r>
        <w:rPr>
          <w:spacing w:val="37"/>
        </w:rPr>
        <w:t> </w:t>
      </w:r>
      <w:r>
        <w:rPr/>
        <w:t>system</w:t>
      </w:r>
      <w:r>
        <w:rPr>
          <w:spacing w:val="37"/>
        </w:rPr>
        <w:t> </w:t>
      </w:r>
      <w:r>
        <w:rPr/>
        <w:t>of</w:t>
      </w:r>
      <w:r>
        <w:rPr>
          <w:spacing w:val="37"/>
        </w:rPr>
        <w:t> </w:t>
      </w:r>
      <w:r>
        <w:rPr/>
        <w:t>registries,</w:t>
      </w:r>
      <w:r>
        <w:rPr>
          <w:spacing w:val="40"/>
        </w:rPr>
        <w:t> </w:t>
      </w:r>
      <w:r>
        <w:rPr/>
        <w:t>however,</w:t>
      </w:r>
      <w:r>
        <w:rPr>
          <w:spacing w:val="40"/>
        </w:rPr>
        <w:t> </w:t>
      </w:r>
      <w:r>
        <w:rPr/>
        <w:t>raises</w:t>
      </w:r>
      <w:r>
        <w:rPr>
          <w:spacing w:val="37"/>
        </w:rPr>
        <w:t> </w:t>
      </w:r>
      <w:r>
        <w:rPr/>
        <w:t>a</w:t>
      </w:r>
      <w:r>
        <w:rPr>
          <w:spacing w:val="37"/>
        </w:rPr>
        <w:t> </w:t>
      </w:r>
      <w:r>
        <w:rPr/>
        <w:t>new</w:t>
      </w:r>
      <w:r>
        <w:rPr>
          <w:spacing w:val="38"/>
        </w:rPr>
        <w:t> </w:t>
      </w:r>
      <w:r>
        <w:rPr/>
        <w:t>group</w:t>
      </w:r>
      <w:r>
        <w:rPr>
          <w:spacing w:val="38"/>
        </w:rPr>
        <w:t> </w:t>
      </w:r>
      <w:r>
        <w:rPr/>
        <w:t>of</w:t>
      </w:r>
      <w:r>
        <w:rPr>
          <w:spacing w:val="37"/>
        </w:rPr>
        <w:t> </w:t>
      </w:r>
      <w:r>
        <w:rPr/>
        <w:t>problems.</w:t>
      </w:r>
      <w:r>
        <w:rPr>
          <w:spacing w:val="80"/>
        </w:rPr>
        <w:t> </w:t>
      </w:r>
      <w:r>
        <w:rPr/>
        <w:t>Once</w:t>
      </w:r>
      <w:r>
        <w:rPr>
          <w:spacing w:val="37"/>
        </w:rPr>
        <w:t> </w:t>
      </w:r>
      <w:r>
        <w:rPr/>
        <w:t>the names for values are defined, their perception will change in time — what is defined as</w:t>
      </w:r>
      <w:r>
        <w:rPr>
          <w:spacing w:val="20"/>
        </w:rPr>
        <w:t> </w:t>
      </w:r>
      <w:r>
        <w:rPr/>
        <w:t>quick</w:t>
      </w:r>
      <w:r>
        <w:rPr>
          <w:spacing w:val="20"/>
        </w:rPr>
        <w:t> </w:t>
      </w:r>
      <w:r>
        <w:rPr/>
        <w:t>may</w:t>
      </w:r>
      <w:r>
        <w:rPr>
          <w:spacing w:val="20"/>
        </w:rPr>
        <w:t> </w:t>
      </w:r>
      <w:r>
        <w:rPr/>
        <w:t>be</w:t>
      </w:r>
      <w:r>
        <w:rPr>
          <w:spacing w:val="20"/>
        </w:rPr>
        <w:t> </w:t>
      </w:r>
      <w:r>
        <w:rPr/>
        <w:t>slow</w:t>
      </w:r>
      <w:r>
        <w:rPr>
          <w:spacing w:val="20"/>
        </w:rPr>
        <w:t> </w:t>
      </w:r>
      <w:r>
        <w:rPr/>
        <w:t>in</w:t>
      </w:r>
      <w:r>
        <w:rPr>
          <w:spacing w:val="20"/>
        </w:rPr>
        <w:t> </w:t>
      </w:r>
      <w:r>
        <w:rPr/>
        <w:t>a</w:t>
      </w:r>
      <w:r>
        <w:rPr>
          <w:spacing w:val="20"/>
        </w:rPr>
        <w:t> </w:t>
      </w:r>
      <w:r>
        <w:rPr/>
        <w:t>few</w:t>
      </w:r>
      <w:r>
        <w:rPr>
          <w:spacing w:val="20"/>
        </w:rPr>
        <w:t> </w:t>
      </w:r>
      <w:r>
        <w:rPr/>
        <w:t>years.</w:t>
      </w:r>
      <w:r>
        <w:rPr>
          <w:spacing w:val="40"/>
        </w:rPr>
        <w:t> </w:t>
      </w:r>
      <w:r>
        <w:rPr/>
        <w:t>A</w:t>
      </w:r>
      <w:r>
        <w:rPr>
          <w:spacing w:val="20"/>
        </w:rPr>
        <w:t> </w:t>
      </w:r>
      <w:r>
        <w:rPr/>
        <w:t>versioning</w:t>
      </w:r>
      <w:r>
        <w:rPr>
          <w:spacing w:val="20"/>
        </w:rPr>
        <w:t> </w:t>
      </w:r>
      <w:r>
        <w:rPr/>
        <w:t>system</w:t>
      </w:r>
      <w:r>
        <w:rPr>
          <w:spacing w:val="20"/>
        </w:rPr>
        <w:t> </w:t>
      </w:r>
      <w:r>
        <w:rPr/>
        <w:t>for</w:t>
      </w:r>
      <w:r>
        <w:rPr>
          <w:spacing w:val="20"/>
        </w:rPr>
        <w:t> </w:t>
      </w:r>
      <w:r>
        <w:rPr/>
        <w:t>registries</w:t>
      </w:r>
      <w:r>
        <w:rPr>
          <w:spacing w:val="20"/>
        </w:rPr>
        <w:t> </w:t>
      </w:r>
      <w:r>
        <w:rPr/>
        <w:t>would</w:t>
      </w:r>
      <w:r>
        <w:rPr>
          <w:spacing w:val="20"/>
        </w:rPr>
        <w:t> </w:t>
      </w:r>
      <w:r>
        <w:rPr/>
        <w:t>help to invalidate old values and keep backward compatibility with legacy components. The</w:t>
      </w:r>
      <w:r>
        <w:rPr>
          <w:spacing w:val="36"/>
        </w:rPr>
        <w:t> </w:t>
      </w:r>
      <w:r>
        <w:rPr/>
        <w:t>presented</w:t>
      </w:r>
      <w:r>
        <w:rPr>
          <w:spacing w:val="36"/>
        </w:rPr>
        <w:t> </w:t>
      </w:r>
      <w:r>
        <w:rPr/>
        <w:t>model</w:t>
      </w:r>
      <w:r>
        <w:rPr>
          <w:spacing w:val="36"/>
        </w:rPr>
        <w:t> </w:t>
      </w:r>
      <w:r>
        <w:rPr/>
        <w:t>works</w:t>
      </w:r>
      <w:r>
        <w:rPr>
          <w:spacing w:val="36"/>
        </w:rPr>
        <w:t> </w:t>
      </w:r>
      <w:r>
        <w:rPr/>
        <w:t>only</w:t>
      </w:r>
      <w:r>
        <w:rPr>
          <w:spacing w:val="36"/>
        </w:rPr>
        <w:t> </w:t>
      </w:r>
      <w:r>
        <w:rPr/>
        <w:t>with</w:t>
      </w:r>
      <w:r>
        <w:rPr>
          <w:spacing w:val="36"/>
        </w:rPr>
        <w:t> </w:t>
      </w:r>
      <w:r>
        <w:rPr/>
        <w:t>statically</w:t>
      </w:r>
      <w:r>
        <w:rPr>
          <w:spacing w:val="36"/>
        </w:rPr>
        <w:t> </w:t>
      </w:r>
      <w:r>
        <w:rPr/>
        <w:t>defined</w:t>
      </w:r>
      <w:r>
        <w:rPr>
          <w:spacing w:val="36"/>
        </w:rPr>
        <w:t> </w:t>
      </w:r>
      <w:r>
        <w:rPr/>
        <w:t>values</w:t>
      </w:r>
      <w:r>
        <w:rPr>
          <w:spacing w:val="36"/>
        </w:rPr>
        <w:t> </w:t>
      </w:r>
      <w:r>
        <w:rPr/>
        <w:t>of</w:t>
      </w:r>
      <w:r>
        <w:rPr>
          <w:spacing w:val="36"/>
        </w:rPr>
        <w:t> </w:t>
      </w:r>
      <w:r>
        <w:rPr/>
        <w:t>properties.</w:t>
      </w:r>
      <w:r>
        <w:rPr>
          <w:spacing w:val="40"/>
        </w:rPr>
        <w:t> </w:t>
      </w:r>
      <w:r>
        <w:rPr/>
        <w:t>A user compares only properties with values defined in registry.</w:t>
      </w:r>
      <w:r>
        <w:rPr>
          <w:spacing w:val="37"/>
        </w:rPr>
        <w:t> </w:t>
      </w:r>
      <w:r>
        <w:rPr/>
        <w:t>In the real world, the components are connected in a chain of components where a property on provided</w:t>
      </w:r>
      <w:r>
        <w:rPr>
          <w:spacing w:val="80"/>
        </w:rPr>
        <w:t> </w:t>
      </w:r>
      <w:r>
        <w:rPr/>
        <w:t>side</w:t>
      </w:r>
      <w:r>
        <w:rPr>
          <w:spacing w:val="29"/>
        </w:rPr>
        <w:t> </w:t>
      </w:r>
      <w:r>
        <w:rPr/>
        <w:t>may</w:t>
      </w:r>
      <w:r>
        <w:rPr>
          <w:spacing w:val="30"/>
        </w:rPr>
        <w:t> </w:t>
      </w:r>
      <w:r>
        <w:rPr/>
        <w:t>be</w:t>
      </w:r>
      <w:r>
        <w:rPr>
          <w:spacing w:val="30"/>
        </w:rPr>
        <w:t> </w:t>
      </w:r>
      <w:r>
        <w:rPr/>
        <w:t>impacted</w:t>
      </w:r>
      <w:r>
        <w:rPr>
          <w:spacing w:val="30"/>
        </w:rPr>
        <w:t> </w:t>
      </w:r>
      <w:r>
        <w:rPr/>
        <w:t>by</w:t>
      </w:r>
      <w:r>
        <w:rPr>
          <w:spacing w:val="30"/>
        </w:rPr>
        <w:t> </w:t>
      </w:r>
      <w:r>
        <w:rPr/>
        <w:t>properties</w:t>
      </w:r>
      <w:r>
        <w:rPr>
          <w:spacing w:val="29"/>
        </w:rPr>
        <w:t> </w:t>
      </w:r>
      <w:r>
        <w:rPr/>
        <w:t>connected</w:t>
      </w:r>
      <w:r>
        <w:rPr>
          <w:spacing w:val="30"/>
        </w:rPr>
        <w:t> </w:t>
      </w:r>
      <w:r>
        <w:rPr/>
        <w:t>on</w:t>
      </w:r>
      <w:r>
        <w:rPr>
          <w:spacing w:val="30"/>
        </w:rPr>
        <w:t> </w:t>
      </w:r>
      <w:r>
        <w:rPr/>
        <w:t>a</w:t>
      </w:r>
      <w:r>
        <w:rPr>
          <w:spacing w:val="29"/>
        </w:rPr>
        <w:t> </w:t>
      </w:r>
      <w:r>
        <w:rPr/>
        <w:t>required</w:t>
      </w:r>
      <w:r>
        <w:rPr>
          <w:spacing w:val="30"/>
        </w:rPr>
        <w:t> </w:t>
      </w:r>
      <w:r>
        <w:rPr/>
        <w:t>side.</w:t>
      </w:r>
      <w:r>
        <w:rPr>
          <w:spacing w:val="73"/>
        </w:rPr>
        <w:t> </w:t>
      </w:r>
      <w:r>
        <w:rPr/>
        <w:t>The</w:t>
      </w:r>
      <w:r>
        <w:rPr>
          <w:spacing w:val="29"/>
        </w:rPr>
        <w:t> </w:t>
      </w:r>
      <w:r>
        <w:rPr/>
        <w:t>same</w:t>
      </w:r>
      <w:r>
        <w:rPr>
          <w:spacing w:val="29"/>
        </w:rPr>
        <w:t> </w:t>
      </w:r>
      <w:r>
        <w:rPr/>
        <w:t>idea holds</w:t>
      </w:r>
      <w:r>
        <w:rPr>
          <w:spacing w:val="-3"/>
        </w:rPr>
        <w:t> </w:t>
      </w:r>
      <w:r>
        <w:rPr/>
        <w:t>also</w:t>
      </w:r>
      <w:r>
        <w:rPr>
          <w:spacing w:val="-3"/>
        </w:rPr>
        <w:t> </w:t>
      </w:r>
      <w:r>
        <w:rPr/>
        <w:t>between</w:t>
      </w:r>
      <w:r>
        <w:rPr>
          <w:spacing w:val="-3"/>
        </w:rPr>
        <w:t> </w:t>
      </w:r>
      <w:r>
        <w:rPr/>
        <w:t>a</w:t>
      </w:r>
      <w:r>
        <w:rPr>
          <w:spacing w:val="-3"/>
        </w:rPr>
        <w:t> </w:t>
      </w:r>
      <w:r>
        <w:rPr/>
        <w:t>component</w:t>
      </w:r>
      <w:r>
        <w:rPr>
          <w:spacing w:val="-3"/>
        </w:rPr>
        <w:t> </w:t>
      </w:r>
      <w:r>
        <w:rPr/>
        <w:t>and</w:t>
      </w:r>
      <w:r>
        <w:rPr>
          <w:spacing w:val="-3"/>
        </w:rPr>
        <w:t> </w:t>
      </w:r>
      <w:r>
        <w:rPr/>
        <w:t>a</w:t>
      </w:r>
      <w:r>
        <w:rPr>
          <w:spacing w:val="-3"/>
        </w:rPr>
        <w:t> </w:t>
      </w:r>
      <w:r>
        <w:rPr/>
        <w:t>runtime</w:t>
      </w:r>
      <w:r>
        <w:rPr>
          <w:spacing w:val="-3"/>
        </w:rPr>
        <w:t> </w:t>
      </w:r>
      <w:r>
        <w:rPr/>
        <w:t>environment.</w:t>
      </w:r>
      <w:r>
        <w:rPr>
          <w:spacing w:val="36"/>
        </w:rPr>
        <w:t> </w:t>
      </w:r>
      <w:r>
        <w:rPr/>
        <w:t>Our</w:t>
      </w:r>
      <w:r>
        <w:rPr>
          <w:spacing w:val="-2"/>
        </w:rPr>
        <w:t> </w:t>
      </w:r>
      <w:r>
        <w:rPr/>
        <w:t>model</w:t>
      </w:r>
      <w:r>
        <w:rPr>
          <w:spacing w:val="-3"/>
        </w:rPr>
        <w:t> </w:t>
      </w:r>
      <w:r>
        <w:rPr/>
        <w:t>is</w:t>
      </w:r>
      <w:r>
        <w:rPr>
          <w:spacing w:val="-3"/>
        </w:rPr>
        <w:t> </w:t>
      </w:r>
      <w:r>
        <w:rPr/>
        <w:t>simplified in</w:t>
      </w:r>
      <w:r>
        <w:rPr>
          <w:spacing w:val="40"/>
        </w:rPr>
        <w:t> </w:t>
      </w:r>
      <w:r>
        <w:rPr/>
        <w:t>this</w:t>
      </w:r>
      <w:r>
        <w:rPr>
          <w:spacing w:val="40"/>
        </w:rPr>
        <w:t> </w:t>
      </w:r>
      <w:r>
        <w:rPr/>
        <w:t>respect</w:t>
      </w:r>
      <w:r>
        <w:rPr>
          <w:spacing w:val="40"/>
        </w:rPr>
        <w:t> </w:t>
      </w:r>
      <w:r>
        <w:rPr/>
        <w:t>because</w:t>
      </w:r>
      <w:r>
        <w:rPr>
          <w:spacing w:val="40"/>
        </w:rPr>
        <w:t> </w:t>
      </w:r>
      <w:r>
        <w:rPr/>
        <w:t>it</w:t>
      </w:r>
      <w:r>
        <w:rPr>
          <w:spacing w:val="40"/>
        </w:rPr>
        <w:t> </w:t>
      </w:r>
      <w:r>
        <w:rPr/>
        <w:t>does</w:t>
      </w:r>
      <w:r>
        <w:rPr>
          <w:spacing w:val="40"/>
        </w:rPr>
        <w:t> </w:t>
      </w:r>
      <w:r>
        <w:rPr/>
        <w:t>not</w:t>
      </w:r>
      <w:r>
        <w:rPr>
          <w:spacing w:val="40"/>
        </w:rPr>
        <w:t> </w:t>
      </w:r>
      <w:r>
        <w:rPr/>
        <w:t>reflect</w:t>
      </w:r>
      <w:r>
        <w:rPr>
          <w:spacing w:val="40"/>
        </w:rPr>
        <w:t> </w:t>
      </w:r>
      <w:r>
        <w:rPr/>
        <w:t>this</w:t>
      </w:r>
      <w:r>
        <w:rPr>
          <w:spacing w:val="40"/>
        </w:rPr>
        <w:t> </w:t>
      </w:r>
      <w:r>
        <w:rPr/>
        <w:t>impact.</w:t>
      </w:r>
      <w:r>
        <w:rPr>
          <w:spacing w:val="40"/>
        </w:rPr>
        <w:t>  </w:t>
      </w:r>
      <w:r>
        <w:rPr/>
        <w:t>In</w:t>
      </w:r>
      <w:r>
        <w:rPr>
          <w:spacing w:val="40"/>
        </w:rPr>
        <w:t> </w:t>
      </w:r>
      <w:r>
        <w:rPr/>
        <w:t>our</w:t>
      </w:r>
      <w:r>
        <w:rPr>
          <w:spacing w:val="40"/>
        </w:rPr>
        <w:t> </w:t>
      </w:r>
      <w:r>
        <w:rPr/>
        <w:t>future</w:t>
      </w:r>
      <w:r>
        <w:rPr>
          <w:spacing w:val="40"/>
        </w:rPr>
        <w:t> </w:t>
      </w:r>
      <w:r>
        <w:rPr/>
        <w:t>work</w:t>
      </w:r>
      <w:r>
        <w:rPr>
          <w:spacing w:val="40"/>
        </w:rPr>
        <w:t> </w:t>
      </w:r>
      <w:r>
        <w:rPr/>
        <w:t>we</w:t>
      </w:r>
      <w:r>
        <w:rPr>
          <w:spacing w:val="40"/>
        </w:rPr>
        <w:t> </w:t>
      </w:r>
      <w:r>
        <w:rPr/>
        <w:t>would</w:t>
      </w:r>
      <w:r>
        <w:rPr>
          <w:spacing w:val="35"/>
        </w:rPr>
        <w:t> </w:t>
      </w:r>
      <w:r>
        <w:rPr/>
        <w:t>like</w:t>
      </w:r>
      <w:r>
        <w:rPr>
          <w:spacing w:val="34"/>
        </w:rPr>
        <w:t> </w:t>
      </w:r>
      <w:r>
        <w:rPr/>
        <w:t>to</w:t>
      </w:r>
      <w:r>
        <w:rPr>
          <w:spacing w:val="34"/>
        </w:rPr>
        <w:t> </w:t>
      </w:r>
      <w:r>
        <w:rPr/>
        <w:t>introduce</w:t>
      </w:r>
      <w:r>
        <w:rPr>
          <w:spacing w:val="34"/>
        </w:rPr>
        <w:t> </w:t>
      </w:r>
      <w:r>
        <w:rPr/>
        <w:t>functions</w:t>
      </w:r>
      <w:r>
        <w:rPr>
          <w:spacing w:val="34"/>
        </w:rPr>
        <w:t> </w:t>
      </w:r>
      <w:r>
        <w:rPr/>
        <w:t>which</w:t>
      </w:r>
      <w:r>
        <w:rPr>
          <w:spacing w:val="34"/>
        </w:rPr>
        <w:t> </w:t>
      </w:r>
      <w:r>
        <w:rPr/>
        <w:t>describe</w:t>
      </w:r>
      <w:r>
        <w:rPr>
          <w:spacing w:val="34"/>
        </w:rPr>
        <w:t> </w:t>
      </w:r>
      <w:r>
        <w:rPr/>
        <w:t>how</w:t>
      </w:r>
      <w:r>
        <w:rPr>
          <w:spacing w:val="35"/>
        </w:rPr>
        <w:t> </w:t>
      </w:r>
      <w:r>
        <w:rPr/>
        <w:t>a</w:t>
      </w:r>
      <w:r>
        <w:rPr>
          <w:spacing w:val="34"/>
        </w:rPr>
        <w:t> </w:t>
      </w:r>
      <w:r>
        <w:rPr/>
        <w:t>property</w:t>
      </w:r>
      <w:r>
        <w:rPr>
          <w:spacing w:val="34"/>
        </w:rPr>
        <w:t> </w:t>
      </w:r>
      <w:r>
        <w:rPr/>
        <w:t>is</w:t>
      </w:r>
      <w:r>
        <w:rPr>
          <w:spacing w:val="34"/>
        </w:rPr>
        <w:t> </w:t>
      </w:r>
      <w:r>
        <w:rPr/>
        <w:t>influenced</w:t>
      </w:r>
      <w:r>
        <w:rPr>
          <w:spacing w:val="34"/>
        </w:rPr>
        <w:t> </w:t>
      </w:r>
      <w:r>
        <w:rPr/>
        <w:t>by the properties of connected components (or a runtime environment).</w:t>
      </w:r>
      <w:r>
        <w:rPr>
          <w:spacing w:val="40"/>
        </w:rPr>
        <w:t> </w:t>
      </w:r>
      <w:r>
        <w:rPr/>
        <w:t>The aim is to obtain</w:t>
      </w:r>
      <w:r>
        <w:rPr>
          <w:spacing w:val="36"/>
        </w:rPr>
        <w:t> </w:t>
      </w:r>
      <w:r>
        <w:rPr/>
        <w:t>a</w:t>
      </w:r>
      <w:r>
        <w:rPr>
          <w:spacing w:val="37"/>
        </w:rPr>
        <w:t> </w:t>
      </w:r>
      <w:r>
        <w:rPr/>
        <w:t>specification</w:t>
      </w:r>
      <w:r>
        <w:rPr>
          <w:spacing w:val="37"/>
        </w:rPr>
        <w:t> </w:t>
      </w:r>
      <w:r>
        <w:rPr/>
        <w:t>of</w:t>
      </w:r>
      <w:r>
        <w:rPr>
          <w:spacing w:val="37"/>
        </w:rPr>
        <w:t> </w:t>
      </w:r>
      <w:r>
        <w:rPr/>
        <w:t>a</w:t>
      </w:r>
      <w:r>
        <w:rPr>
          <w:spacing w:val="37"/>
        </w:rPr>
        <w:t> </w:t>
      </w:r>
      <w:r>
        <w:rPr/>
        <w:t>function:</w:t>
      </w:r>
      <w:r>
        <w:rPr>
          <w:spacing w:val="75"/>
        </w:rPr>
        <w:t> </w:t>
      </w:r>
      <w:r>
        <w:rPr>
          <w:rFonts w:ascii="Georgia" w:hAnsi="Georgia"/>
          <w:i/>
        </w:rPr>
        <w:t>e</w:t>
      </w:r>
      <w:r>
        <w:rPr>
          <w:rFonts w:ascii="Georgia" w:hAnsi="Georgia"/>
          <w:i/>
          <w:vertAlign w:val="superscript"/>
        </w:rPr>
        <w:t>prov</w:t>
      </w:r>
      <w:r>
        <w:rPr>
          <w:rFonts w:ascii="Georgia" w:hAnsi="Georgia"/>
          <w:i/>
          <w:spacing w:val="52"/>
          <w:vertAlign w:val="baseline"/>
        </w:rPr>
        <w:t> </w:t>
      </w:r>
      <w:r>
        <w:rPr>
          <w:vertAlign w:val="baseline"/>
        </w:rPr>
        <w:t>=</w:t>
      </w:r>
      <w:r>
        <w:rPr>
          <w:spacing w:val="25"/>
          <w:w w:val="120"/>
          <w:vertAlign w:val="baseline"/>
        </w:rPr>
        <w:t> </w:t>
      </w:r>
      <w:r>
        <w:rPr>
          <w:rFonts w:ascii="Georgia" w:hAnsi="Georgia"/>
          <w:i/>
          <w:w w:val="120"/>
          <w:vertAlign w:val="baseline"/>
        </w:rPr>
        <w:t>f</w:t>
      </w:r>
      <w:r>
        <w:rPr>
          <w:rFonts w:ascii="Georgia" w:hAnsi="Georgia"/>
          <w:i/>
          <w:spacing w:val="-37"/>
          <w:w w:val="120"/>
          <w:vertAlign w:val="baseline"/>
        </w:rPr>
        <w:t> </w:t>
      </w:r>
      <w:r>
        <w:rPr>
          <w:vertAlign w:val="baseline"/>
        </w:rPr>
        <w:t>(</w:t>
      </w:r>
      <w:r>
        <w:rPr>
          <w:spacing w:val="59"/>
          <w:vertAlign w:val="baseline"/>
        </w:rPr>
        <w:t> </w:t>
      </w:r>
      <w:r>
        <w:rPr>
          <w:rFonts w:ascii="Georgia" w:hAnsi="Georgia"/>
          <w:i/>
          <w:vertAlign w:val="baseline"/>
        </w:rPr>
        <w:t>e</w:t>
      </w:r>
      <w:r>
        <w:rPr>
          <w:rFonts w:ascii="Georgia" w:hAnsi="Georgia"/>
          <w:i/>
          <w:vertAlign w:val="superscript"/>
        </w:rPr>
        <w:t>req</w:t>
      </w:r>
      <w:r>
        <w:rPr>
          <w:rFonts w:ascii="Georgia" w:hAnsi="Georgia"/>
          <w:i/>
          <w:spacing w:val="77"/>
          <w:vertAlign w:val="baseline"/>
        </w:rPr>
        <w:t> </w:t>
      </w:r>
      <w:r>
        <w:rPr>
          <w:vertAlign w:val="baseline"/>
        </w:rPr>
        <w:t>)</w:t>
      </w:r>
      <w:r>
        <w:rPr>
          <w:spacing w:val="37"/>
          <w:vertAlign w:val="baseline"/>
        </w:rPr>
        <w:t> </w:t>
      </w:r>
      <w:r>
        <w:rPr>
          <w:vertAlign w:val="baseline"/>
        </w:rPr>
        <w:t>expressing</w:t>
      </w:r>
      <w:r>
        <w:rPr>
          <w:spacing w:val="37"/>
          <w:vertAlign w:val="baseline"/>
        </w:rPr>
        <w:t> </w:t>
      </w:r>
      <w:r>
        <w:rPr>
          <w:vertAlign w:val="baseline"/>
        </w:rPr>
        <w:t>how</w:t>
      </w:r>
      <w:r>
        <w:rPr>
          <w:spacing w:val="37"/>
          <w:vertAlign w:val="baseline"/>
        </w:rPr>
        <w:t> </w:t>
      </w:r>
      <w:r>
        <w:rPr>
          <w:vertAlign w:val="baseline"/>
        </w:rPr>
        <w:t>a</w:t>
      </w:r>
      <w:r>
        <w:rPr>
          <w:spacing w:val="37"/>
          <w:vertAlign w:val="baseline"/>
        </w:rPr>
        <w:t> </w:t>
      </w:r>
      <w:r>
        <w:rPr>
          <w:spacing w:val="-2"/>
          <w:vertAlign w:val="baseline"/>
        </w:rPr>
        <w:t>provided</w:t>
      </w:r>
    </w:p>
    <w:p>
      <w:pPr>
        <w:pStyle w:val="BodyText"/>
        <w:spacing w:line="240" w:lineRule="exact"/>
        <w:ind w:left="221"/>
      </w:pPr>
      <w:r>
        <w:rPr/>
        <w:t>property</w:t>
      </w:r>
      <w:r>
        <w:rPr>
          <w:spacing w:val="17"/>
        </w:rPr>
        <w:t> </w:t>
      </w:r>
      <w:r>
        <w:rPr/>
        <w:t>is</w:t>
      </w:r>
      <w:r>
        <w:rPr>
          <w:spacing w:val="17"/>
        </w:rPr>
        <w:t> </w:t>
      </w:r>
      <w:r>
        <w:rPr/>
        <w:t>impacted</w:t>
      </w:r>
      <w:r>
        <w:rPr>
          <w:spacing w:val="17"/>
        </w:rPr>
        <w:t> </w:t>
      </w:r>
      <w:r>
        <w:rPr/>
        <w:t>by</w:t>
      </w:r>
      <w:r>
        <w:rPr>
          <w:spacing w:val="18"/>
        </w:rPr>
        <w:t> </w:t>
      </w:r>
      <w:r>
        <w:rPr/>
        <w:t>a</w:t>
      </w:r>
      <w:r>
        <w:rPr>
          <w:spacing w:val="17"/>
        </w:rPr>
        <w:t> </w:t>
      </w:r>
      <w:r>
        <w:rPr/>
        <w:t>set</w:t>
      </w:r>
      <w:r>
        <w:rPr>
          <w:spacing w:val="17"/>
        </w:rPr>
        <w:t> </w:t>
      </w:r>
      <w:r>
        <w:rPr/>
        <w:t>of</w:t>
      </w:r>
      <w:r>
        <w:rPr>
          <w:spacing w:val="17"/>
        </w:rPr>
        <w:t> </w:t>
      </w:r>
      <w:r>
        <w:rPr/>
        <w:t>required</w:t>
      </w:r>
      <w:r>
        <w:rPr>
          <w:spacing w:val="18"/>
        </w:rPr>
        <w:t> </w:t>
      </w:r>
      <w:r>
        <w:rPr>
          <w:spacing w:val="-2"/>
        </w:rPr>
        <w:t>properties.</w:t>
      </w:r>
    </w:p>
    <w:p>
      <w:pPr>
        <w:pStyle w:val="BodyText"/>
        <w:spacing w:line="259" w:lineRule="auto" w:before="40"/>
        <w:ind w:left="221" w:right="104" w:firstLine="317"/>
      </w:pPr>
      <w:r>
        <w:rPr/>
        <w:t>Local</w:t>
      </w:r>
      <w:r>
        <w:rPr>
          <w:spacing w:val="34"/>
        </w:rPr>
        <w:t> </w:t>
      </w:r>
      <w:r>
        <w:rPr/>
        <w:t>registries</w:t>
      </w:r>
      <w:r>
        <w:rPr>
          <w:spacing w:val="34"/>
        </w:rPr>
        <w:t> </w:t>
      </w:r>
      <w:r>
        <w:rPr/>
        <w:t>define</w:t>
      </w:r>
      <w:r>
        <w:rPr>
          <w:spacing w:val="34"/>
        </w:rPr>
        <w:t> </w:t>
      </w:r>
      <w:r>
        <w:rPr/>
        <w:t>values</w:t>
      </w:r>
      <w:r>
        <w:rPr>
          <w:spacing w:val="34"/>
        </w:rPr>
        <w:t> </w:t>
      </w:r>
      <w:r>
        <w:rPr/>
        <w:t>for</w:t>
      </w:r>
      <w:r>
        <w:rPr>
          <w:spacing w:val="34"/>
        </w:rPr>
        <w:t> </w:t>
      </w:r>
      <w:r>
        <w:rPr/>
        <w:t>the</w:t>
      </w:r>
      <w:r>
        <w:rPr>
          <w:spacing w:val="34"/>
        </w:rPr>
        <w:t> </w:t>
      </w:r>
      <w:r>
        <w:rPr/>
        <w:t>context,</w:t>
      </w:r>
      <w:r>
        <w:rPr>
          <w:spacing w:val="38"/>
        </w:rPr>
        <w:t> </w:t>
      </w:r>
      <w:r>
        <w:rPr/>
        <w:t>but</w:t>
      </w:r>
      <w:r>
        <w:rPr>
          <w:spacing w:val="34"/>
        </w:rPr>
        <w:t> </w:t>
      </w:r>
      <w:r>
        <w:rPr/>
        <w:t>do</w:t>
      </w:r>
      <w:r>
        <w:rPr>
          <w:spacing w:val="34"/>
        </w:rPr>
        <w:t> </w:t>
      </w:r>
      <w:r>
        <w:rPr/>
        <w:t>not</w:t>
      </w:r>
      <w:r>
        <w:rPr>
          <w:spacing w:val="34"/>
        </w:rPr>
        <w:t> </w:t>
      </w:r>
      <w:r>
        <w:rPr/>
        <w:t>address</w:t>
      </w:r>
      <w:r>
        <w:rPr>
          <w:spacing w:val="34"/>
        </w:rPr>
        <w:t> </w:t>
      </w:r>
      <w:r>
        <w:rPr/>
        <w:t>the</w:t>
      </w:r>
      <w:r>
        <w:rPr>
          <w:spacing w:val="34"/>
        </w:rPr>
        <w:t> </w:t>
      </w:r>
      <w:r>
        <w:rPr/>
        <w:t>problem of</w:t>
      </w:r>
      <w:r>
        <w:rPr>
          <w:spacing w:val="31"/>
        </w:rPr>
        <w:t> </w:t>
      </w:r>
      <w:r>
        <w:rPr/>
        <w:t>rescaling</w:t>
      </w:r>
      <w:r>
        <w:rPr>
          <w:spacing w:val="31"/>
        </w:rPr>
        <w:t> </w:t>
      </w:r>
      <w:r>
        <w:rPr/>
        <w:t>values</w:t>
      </w:r>
      <w:r>
        <w:rPr>
          <w:spacing w:val="31"/>
        </w:rPr>
        <w:t> </w:t>
      </w:r>
      <w:r>
        <w:rPr/>
        <w:t>for</w:t>
      </w:r>
      <w:r>
        <w:rPr>
          <w:spacing w:val="31"/>
        </w:rPr>
        <w:t> </w:t>
      </w:r>
      <w:r>
        <w:rPr/>
        <w:t>other</w:t>
      </w:r>
      <w:r>
        <w:rPr>
          <w:spacing w:val="31"/>
        </w:rPr>
        <w:t> </w:t>
      </w:r>
      <w:r>
        <w:rPr/>
        <w:t>or</w:t>
      </w:r>
      <w:r>
        <w:rPr>
          <w:spacing w:val="31"/>
        </w:rPr>
        <w:t> </w:t>
      </w:r>
      <w:r>
        <w:rPr/>
        <w:t>new</w:t>
      </w:r>
      <w:r>
        <w:rPr>
          <w:spacing w:val="31"/>
        </w:rPr>
        <w:t> </w:t>
      </w:r>
      <w:r>
        <w:rPr/>
        <w:t>contexts.</w:t>
      </w:r>
      <w:r>
        <w:rPr>
          <w:spacing w:val="80"/>
        </w:rPr>
        <w:t> </w:t>
      </w:r>
      <w:r>
        <w:rPr/>
        <w:t>Currently,</w:t>
      </w:r>
      <w:r>
        <w:rPr>
          <w:spacing w:val="35"/>
        </w:rPr>
        <w:t> </w:t>
      </w:r>
      <w:r>
        <w:rPr/>
        <w:t>each</w:t>
      </w:r>
      <w:r>
        <w:rPr>
          <w:spacing w:val="31"/>
        </w:rPr>
        <w:t> </w:t>
      </w:r>
      <w:r>
        <w:rPr/>
        <w:t>local</w:t>
      </w:r>
      <w:r>
        <w:rPr>
          <w:spacing w:val="31"/>
        </w:rPr>
        <w:t> </w:t>
      </w:r>
      <w:r>
        <w:rPr/>
        <w:t>registry</w:t>
      </w:r>
      <w:r>
        <w:rPr>
          <w:spacing w:val="31"/>
        </w:rPr>
        <w:t> </w:t>
      </w:r>
      <w:r>
        <w:rPr/>
        <w:t>must be created manually. We would like to provide a model for a context which would, together</w:t>
      </w:r>
      <w:r>
        <w:rPr>
          <w:spacing w:val="24"/>
        </w:rPr>
        <w:t> </w:t>
      </w:r>
      <w:r>
        <w:rPr/>
        <w:t>with</w:t>
      </w:r>
      <w:r>
        <w:rPr>
          <w:spacing w:val="25"/>
        </w:rPr>
        <w:t> </w:t>
      </w:r>
      <w:r>
        <w:rPr/>
        <w:t>functions</w:t>
      </w:r>
      <w:r>
        <w:rPr>
          <w:spacing w:val="24"/>
        </w:rPr>
        <w:t> </w:t>
      </w:r>
      <w:r>
        <w:rPr/>
        <w:t>defining</w:t>
      </w:r>
      <w:r>
        <w:rPr>
          <w:spacing w:val="25"/>
        </w:rPr>
        <w:t> </w:t>
      </w:r>
      <w:r>
        <w:rPr/>
        <w:t>properties,</w:t>
      </w:r>
      <w:r>
        <w:rPr>
          <w:spacing w:val="27"/>
        </w:rPr>
        <w:t> </w:t>
      </w:r>
      <w:r>
        <w:rPr/>
        <w:t>allow</w:t>
      </w:r>
      <w:r>
        <w:rPr>
          <w:spacing w:val="25"/>
        </w:rPr>
        <w:t> </w:t>
      </w:r>
      <w:r>
        <w:rPr/>
        <w:t>to</w:t>
      </w:r>
      <w:r>
        <w:rPr>
          <w:spacing w:val="24"/>
        </w:rPr>
        <w:t> </w:t>
      </w:r>
      <w:r>
        <w:rPr/>
        <w:t>automaticly</w:t>
      </w:r>
      <w:r>
        <w:rPr>
          <w:spacing w:val="25"/>
        </w:rPr>
        <w:t> </w:t>
      </w:r>
      <w:r>
        <w:rPr/>
        <w:t>define</w:t>
      </w:r>
      <w:r>
        <w:rPr>
          <w:spacing w:val="24"/>
        </w:rPr>
        <w:t> </w:t>
      </w:r>
      <w:r>
        <w:rPr/>
        <w:t>values</w:t>
      </w:r>
      <w:r>
        <w:rPr>
          <w:spacing w:val="25"/>
        </w:rPr>
        <w:t> </w:t>
      </w:r>
      <w:r>
        <w:rPr>
          <w:spacing w:val="-5"/>
        </w:rPr>
        <w:t>for</w:t>
      </w:r>
    </w:p>
    <w:p>
      <w:pPr>
        <w:spacing w:after="0" w:line="259" w:lineRule="auto"/>
        <w:sectPr>
          <w:pgSz w:w="9360" w:h="13610"/>
          <w:pgMar w:header="855" w:footer="0" w:top="1040" w:bottom="280" w:left="680" w:right="680"/>
        </w:sectPr>
      </w:pPr>
    </w:p>
    <w:p>
      <w:pPr>
        <w:pStyle w:val="BodyText"/>
        <w:spacing w:line="259" w:lineRule="auto" w:before="160"/>
        <w:ind w:right="216"/>
      </w:pPr>
      <w:r>
        <w:rPr/>
        <w:t>other contexts.</w:t>
      </w:r>
      <w:r>
        <w:rPr>
          <w:spacing w:val="37"/>
        </w:rPr>
        <w:t> </w:t>
      </w:r>
      <w:r>
        <w:rPr/>
        <w:t>Additionally, if component’s behaviour is different than the descrip- tor claims, the descriptor must be manually changed which would not be needed when</w:t>
      </w:r>
      <w:r>
        <w:rPr>
          <w:spacing w:val="37"/>
        </w:rPr>
        <w:t> </w:t>
      </w:r>
      <w:r>
        <w:rPr/>
        <w:t>provided</w:t>
      </w:r>
      <w:r>
        <w:rPr>
          <w:spacing w:val="37"/>
        </w:rPr>
        <w:t> </w:t>
      </w:r>
      <w:r>
        <w:rPr/>
        <w:t>properties</w:t>
      </w:r>
      <w:r>
        <w:rPr>
          <w:spacing w:val="37"/>
        </w:rPr>
        <w:t> </w:t>
      </w:r>
      <w:r>
        <w:rPr/>
        <w:t>would</w:t>
      </w:r>
      <w:r>
        <w:rPr>
          <w:spacing w:val="37"/>
        </w:rPr>
        <w:t> </w:t>
      </w:r>
      <w:r>
        <w:rPr/>
        <w:t>be</w:t>
      </w:r>
      <w:r>
        <w:rPr>
          <w:spacing w:val="37"/>
        </w:rPr>
        <w:t> </w:t>
      </w:r>
      <w:r>
        <w:rPr/>
        <w:t>expressed</w:t>
      </w:r>
      <w:r>
        <w:rPr>
          <w:spacing w:val="37"/>
        </w:rPr>
        <w:t> </w:t>
      </w:r>
      <w:r>
        <w:rPr/>
        <w:t>as</w:t>
      </w:r>
      <w:r>
        <w:rPr>
          <w:spacing w:val="37"/>
        </w:rPr>
        <w:t> </w:t>
      </w:r>
      <w:r>
        <w:rPr/>
        <w:t>functions</w:t>
      </w:r>
      <w:r>
        <w:rPr>
          <w:spacing w:val="37"/>
        </w:rPr>
        <w:t> </w:t>
      </w:r>
      <w:r>
        <w:rPr/>
        <w:t>of</w:t>
      </w:r>
      <w:r>
        <w:rPr>
          <w:spacing w:val="37"/>
        </w:rPr>
        <w:t> </w:t>
      </w:r>
      <w:r>
        <w:rPr/>
        <w:t>reguired</w:t>
      </w:r>
      <w:r>
        <w:rPr>
          <w:spacing w:val="37"/>
        </w:rPr>
        <w:t> </w:t>
      </w:r>
      <w:r>
        <w:rPr/>
        <w:t>properties.</w:t>
      </w:r>
    </w:p>
    <w:p>
      <w:pPr>
        <w:pStyle w:val="BodyText"/>
        <w:spacing w:line="259" w:lineRule="auto" w:before="21"/>
        <w:ind w:right="219" w:firstLine="317"/>
      </w:pPr>
      <w:r>
        <w:rPr/>
        <w:t>We have formalised the deployment contract attributes with the original algo- rithm presented in [</w:t>
      </w:r>
      <w:hyperlink w:history="true" w:anchor="_bookmark24">
        <w:r>
          <w:rPr>
            <w:color w:val="0000FF"/>
          </w:rPr>
          <w:t>10</w:t>
        </w:r>
      </w:hyperlink>
      <w:r>
        <w:rPr/>
        <w:t>],</w:t>
      </w:r>
      <w:r>
        <w:rPr>
          <w:spacing w:val="27"/>
        </w:rPr>
        <w:t> </w:t>
      </w:r>
      <w:r>
        <w:rPr/>
        <w:t>but we would like to simplify the algorithm.</w:t>
      </w:r>
      <w:r>
        <w:rPr>
          <w:spacing w:val="40"/>
        </w:rPr>
        <w:t> </w:t>
      </w:r>
      <w:r>
        <w:rPr/>
        <w:t>We allow to</w:t>
      </w:r>
      <w:r>
        <w:rPr>
          <w:spacing w:val="40"/>
        </w:rPr>
        <w:t> </w:t>
      </w:r>
      <w:r>
        <w:rPr/>
        <w:t>put properties only on components and services though the original work allows to</w:t>
      </w:r>
      <w:r>
        <w:rPr>
          <w:spacing w:val="40"/>
        </w:rPr>
        <w:t> </w:t>
      </w:r>
      <w:r>
        <w:rPr/>
        <w:t>do so even for methods, parameters and return types of methods.</w:t>
      </w:r>
      <w:r>
        <w:rPr>
          <w:spacing w:val="40"/>
        </w:rPr>
        <w:t> </w:t>
      </w:r>
      <w:r>
        <w:rPr/>
        <w:t>This will not pose problems, because a resource demand is moved to a component or a service but it is still present.</w:t>
      </w:r>
      <w:r>
        <w:rPr>
          <w:spacing w:val="39"/>
        </w:rPr>
        <w:t> </w:t>
      </w:r>
      <w:r>
        <w:rPr/>
        <w:t>We also assume not to use each attribute of the original work because some are weakly related to deployment (e.g. reentrance and state of methods) and </w:t>
      </w:r>
      <w:bookmarkStart w:name="Conclusion" w:id="35"/>
      <w:bookmarkEnd w:id="35"/>
      <w:r>
        <w:rPr/>
        <w:t>some</w:t>
      </w:r>
      <w:r>
        <w:rPr>
          <w:spacing w:val="33"/>
        </w:rPr>
        <w:t> </w:t>
      </w:r>
      <w:r>
        <w:rPr/>
        <w:t>are</w:t>
      </w:r>
      <w:r>
        <w:rPr>
          <w:spacing w:val="33"/>
        </w:rPr>
        <w:t> </w:t>
      </w:r>
      <w:r>
        <w:rPr/>
        <w:t>difficult</w:t>
      </w:r>
      <w:r>
        <w:rPr>
          <w:spacing w:val="33"/>
        </w:rPr>
        <w:t> </w:t>
      </w:r>
      <w:r>
        <w:rPr/>
        <w:t>to</w:t>
      </w:r>
      <w:r>
        <w:rPr>
          <w:spacing w:val="33"/>
        </w:rPr>
        <w:t> </w:t>
      </w:r>
      <w:r>
        <w:rPr/>
        <w:t>manage</w:t>
      </w:r>
      <w:r>
        <w:rPr>
          <w:spacing w:val="33"/>
        </w:rPr>
        <w:t> </w:t>
      </w:r>
      <w:r>
        <w:rPr/>
        <w:t>(e.g.</w:t>
      </w:r>
      <w:r>
        <w:rPr>
          <w:spacing w:val="33"/>
        </w:rPr>
        <w:t> </w:t>
      </w:r>
      <w:r>
        <w:rPr/>
        <w:t>an</w:t>
      </w:r>
      <w:r>
        <w:rPr>
          <w:spacing w:val="33"/>
        </w:rPr>
        <w:t> </w:t>
      </w:r>
      <w:r>
        <w:rPr/>
        <w:t>ability</w:t>
      </w:r>
      <w:r>
        <w:rPr>
          <w:spacing w:val="33"/>
        </w:rPr>
        <w:t> </w:t>
      </w:r>
      <w:r>
        <w:rPr/>
        <w:t>to</w:t>
      </w:r>
      <w:r>
        <w:rPr>
          <w:spacing w:val="33"/>
        </w:rPr>
        <w:t> </w:t>
      </w:r>
      <w:r>
        <w:rPr/>
        <w:t>store</w:t>
      </w:r>
      <w:r>
        <w:rPr>
          <w:spacing w:val="33"/>
        </w:rPr>
        <w:t> </w:t>
      </w:r>
      <w:r>
        <w:rPr/>
        <w:t>a</w:t>
      </w:r>
      <w:r>
        <w:rPr>
          <w:spacing w:val="33"/>
        </w:rPr>
        <w:t> </w:t>
      </w:r>
      <w:r>
        <w:rPr/>
        <w:t>browser</w:t>
      </w:r>
      <w:r>
        <w:rPr>
          <w:spacing w:val="33"/>
        </w:rPr>
        <w:t> </w:t>
      </w:r>
      <w:r>
        <w:rPr/>
        <w:t>cookie).</w:t>
      </w:r>
    </w:p>
    <w:p>
      <w:pPr>
        <w:pStyle w:val="BodyText"/>
        <w:spacing w:line="259" w:lineRule="auto" w:before="26"/>
        <w:ind w:right="217" w:firstLine="317"/>
      </w:pPr>
      <w:r>
        <w:rPr/>
        <w:t>Whereas this paper has developed a fundamental mathematical model for a</w:t>
      </w:r>
      <w:r>
        <w:rPr>
          <w:spacing w:val="80"/>
        </w:rPr>
        <w:t> </w:t>
      </w:r>
      <w:r>
        <w:rPr/>
        <w:t>static definitions of EFPs and DCs, the technical means allowing the practical usage of the model have yet to be created.</w:t>
      </w:r>
      <w:r>
        <w:rPr>
          <w:spacing w:val="39"/>
        </w:rPr>
        <w:t> </w:t>
      </w:r>
      <w:r>
        <w:rPr/>
        <w:t>We are currently working on a tool which uses XML to form registry and a Java GUI which serves as an editor of registry.</w:t>
      </w:r>
      <w:r>
        <w:rPr>
          <w:spacing w:val="40"/>
        </w:rPr>
        <w:t> </w:t>
      </w:r>
      <w:r>
        <w:rPr/>
        <w:t>Our</w:t>
      </w:r>
      <w:r>
        <w:rPr>
          <w:spacing w:val="80"/>
        </w:rPr>
        <w:t> </w:t>
      </w:r>
      <w:r>
        <w:rPr/>
        <w:t>next</w:t>
      </w:r>
      <w:r>
        <w:rPr>
          <w:spacing w:val="34"/>
        </w:rPr>
        <w:t> </w:t>
      </w:r>
      <w:r>
        <w:rPr/>
        <w:t>goal</w:t>
      </w:r>
      <w:r>
        <w:rPr>
          <w:spacing w:val="34"/>
        </w:rPr>
        <w:t> </w:t>
      </w:r>
      <w:r>
        <w:rPr/>
        <w:t>is</w:t>
      </w:r>
      <w:r>
        <w:rPr>
          <w:spacing w:val="34"/>
        </w:rPr>
        <w:t> </w:t>
      </w:r>
      <w:r>
        <w:rPr/>
        <w:t>to</w:t>
      </w:r>
      <w:r>
        <w:rPr>
          <w:spacing w:val="34"/>
        </w:rPr>
        <w:t> </w:t>
      </w:r>
      <w:r>
        <w:rPr/>
        <w:t>finish</w:t>
      </w:r>
      <w:r>
        <w:rPr>
          <w:spacing w:val="34"/>
        </w:rPr>
        <w:t> </w:t>
      </w:r>
      <w:r>
        <w:rPr/>
        <w:t>the</w:t>
      </w:r>
      <w:r>
        <w:rPr>
          <w:spacing w:val="34"/>
        </w:rPr>
        <w:t> </w:t>
      </w:r>
      <w:r>
        <w:rPr/>
        <w:t>tool</w:t>
      </w:r>
      <w:r>
        <w:rPr>
          <w:spacing w:val="34"/>
        </w:rPr>
        <w:t> </w:t>
      </w:r>
      <w:r>
        <w:rPr/>
        <w:t>which</w:t>
      </w:r>
      <w:r>
        <w:rPr>
          <w:spacing w:val="34"/>
        </w:rPr>
        <w:t> </w:t>
      </w:r>
      <w:r>
        <w:rPr/>
        <w:t>will</w:t>
      </w:r>
      <w:r>
        <w:rPr>
          <w:spacing w:val="34"/>
        </w:rPr>
        <w:t> </w:t>
      </w:r>
      <w:r>
        <w:rPr/>
        <w:t>verify</w:t>
      </w:r>
      <w:r>
        <w:rPr>
          <w:spacing w:val="34"/>
        </w:rPr>
        <w:t> </w:t>
      </w:r>
      <w:r>
        <w:rPr/>
        <w:t>the</w:t>
      </w:r>
      <w:r>
        <w:rPr>
          <w:spacing w:val="34"/>
        </w:rPr>
        <w:t> </w:t>
      </w:r>
      <w:r>
        <w:rPr/>
        <w:t>model.</w:t>
      </w:r>
    </w:p>
    <w:p>
      <w:pPr>
        <w:pStyle w:val="Heading1"/>
        <w:numPr>
          <w:ilvl w:val="0"/>
          <w:numId w:val="1"/>
        </w:numPr>
        <w:tabs>
          <w:tab w:pos="578" w:val="left" w:leader="none"/>
        </w:tabs>
        <w:spacing w:line="240" w:lineRule="auto" w:before="224" w:after="0"/>
        <w:ind w:left="578" w:right="0" w:hanging="470"/>
        <w:jc w:val="left"/>
      </w:pPr>
      <w:r>
        <w:rPr>
          <w:spacing w:val="-2"/>
        </w:rPr>
        <w:t>Conclusion</w:t>
      </w:r>
    </w:p>
    <w:p>
      <w:pPr>
        <w:pStyle w:val="BodyText"/>
        <w:spacing w:line="259" w:lineRule="auto" w:before="198"/>
        <w:ind w:right="216"/>
      </w:pPr>
      <w:r>
        <w:rPr/>
        <w:t>This paper has presented an approach to the definition of extra-functional properties and</w:t>
      </w:r>
      <w:r>
        <w:rPr>
          <w:spacing w:val="-4"/>
        </w:rPr>
        <w:t> </w:t>
      </w:r>
      <w:r>
        <w:rPr/>
        <w:t>deployment</w:t>
      </w:r>
      <w:r>
        <w:rPr>
          <w:spacing w:val="-4"/>
        </w:rPr>
        <w:t> </w:t>
      </w:r>
      <w:r>
        <w:rPr/>
        <w:t>contracts</w:t>
      </w:r>
      <w:r>
        <w:rPr>
          <w:spacing w:val="-5"/>
        </w:rPr>
        <w:t> </w:t>
      </w:r>
      <w:r>
        <w:rPr/>
        <w:t>targeted</w:t>
      </w:r>
      <w:r>
        <w:rPr>
          <w:spacing w:val="-5"/>
        </w:rPr>
        <w:t> </w:t>
      </w:r>
      <w:r>
        <w:rPr/>
        <w:t>to</w:t>
      </w:r>
      <w:r>
        <w:rPr>
          <w:spacing w:val="-5"/>
        </w:rPr>
        <w:t> </w:t>
      </w:r>
      <w:r>
        <w:rPr/>
        <w:t>the</w:t>
      </w:r>
      <w:r>
        <w:rPr>
          <w:spacing w:val="-5"/>
        </w:rPr>
        <w:t> </w:t>
      </w:r>
      <w:r>
        <w:rPr/>
        <w:t>field</w:t>
      </w:r>
      <w:r>
        <w:rPr>
          <w:spacing w:val="-4"/>
        </w:rPr>
        <w:t> </w:t>
      </w:r>
      <w:r>
        <w:rPr/>
        <w:t>of</w:t>
      </w:r>
      <w:r>
        <w:rPr>
          <w:spacing w:val="-5"/>
        </w:rPr>
        <w:t> </w:t>
      </w:r>
      <w:r>
        <w:rPr/>
        <w:t>reusable</w:t>
      </w:r>
      <w:r>
        <w:rPr>
          <w:spacing w:val="-5"/>
        </w:rPr>
        <w:t> </w:t>
      </w:r>
      <w:r>
        <w:rPr/>
        <w:t>software</w:t>
      </w:r>
      <w:r>
        <w:rPr>
          <w:spacing w:val="-5"/>
        </w:rPr>
        <w:t> </w:t>
      </w:r>
      <w:r>
        <w:rPr/>
        <w:t>components.</w:t>
      </w:r>
      <w:r>
        <w:rPr>
          <w:spacing w:val="33"/>
        </w:rPr>
        <w:t> </w:t>
      </w:r>
      <w:r>
        <w:rPr/>
        <w:t>The study of existing approaches has shown that some of the languages describing extra- functional properties developed earlier are a useful base for further developments. Our proposed system builds on CQML and NoFun but simplifies their syntax and extends them in a few directions to better fit our needs.</w:t>
      </w:r>
      <w:r>
        <w:rPr>
          <w:spacing w:val="40"/>
        </w:rPr>
        <w:t> </w:t>
      </w:r>
      <w:r>
        <w:rPr/>
        <w:t>We have further used the approach to introduce a formalisation of the existing, informally defined deployment </w:t>
      </w:r>
      <w:r>
        <w:rPr>
          <w:spacing w:val="-2"/>
        </w:rPr>
        <w:t>contracts.</w:t>
      </w:r>
    </w:p>
    <w:p>
      <w:pPr>
        <w:pStyle w:val="BodyText"/>
        <w:spacing w:line="259" w:lineRule="auto" w:before="26"/>
        <w:ind w:right="217" w:firstLine="317"/>
      </w:pPr>
      <w:r>
        <w:rPr/>
        <w:t>The</w:t>
      </w:r>
      <w:r>
        <w:rPr>
          <w:spacing w:val="-3"/>
        </w:rPr>
        <w:t> </w:t>
      </w:r>
      <w:r>
        <w:rPr/>
        <w:t>main</w:t>
      </w:r>
      <w:r>
        <w:rPr>
          <w:spacing w:val="-3"/>
        </w:rPr>
        <w:t> </w:t>
      </w:r>
      <w:r>
        <w:rPr/>
        <w:t>focus</w:t>
      </w:r>
      <w:r>
        <w:rPr>
          <w:spacing w:val="-3"/>
        </w:rPr>
        <w:t> </w:t>
      </w:r>
      <w:r>
        <w:rPr/>
        <w:t>of</w:t>
      </w:r>
      <w:r>
        <w:rPr>
          <w:spacing w:val="-3"/>
        </w:rPr>
        <w:t> </w:t>
      </w:r>
      <w:r>
        <w:rPr/>
        <w:t>our</w:t>
      </w:r>
      <w:r>
        <w:rPr>
          <w:spacing w:val="-3"/>
        </w:rPr>
        <w:t> </w:t>
      </w:r>
      <w:r>
        <w:rPr/>
        <w:t>research</w:t>
      </w:r>
      <w:r>
        <w:rPr>
          <w:spacing w:val="-3"/>
        </w:rPr>
        <w:t> </w:t>
      </w:r>
      <w:r>
        <w:rPr/>
        <w:t>is</w:t>
      </w:r>
      <w:r>
        <w:rPr>
          <w:spacing w:val="-3"/>
        </w:rPr>
        <w:t> </w:t>
      </w:r>
      <w:r>
        <w:rPr/>
        <w:t>to</w:t>
      </w:r>
      <w:r>
        <w:rPr>
          <w:spacing w:val="-3"/>
        </w:rPr>
        <w:t> </w:t>
      </w:r>
      <w:r>
        <w:rPr/>
        <w:t>allow</w:t>
      </w:r>
      <w:r>
        <w:rPr>
          <w:spacing w:val="-3"/>
        </w:rPr>
        <w:t> </w:t>
      </w:r>
      <w:r>
        <w:rPr/>
        <w:t>interpreting</w:t>
      </w:r>
      <w:r>
        <w:rPr>
          <w:spacing w:val="-3"/>
        </w:rPr>
        <w:t> </w:t>
      </w:r>
      <w:r>
        <w:rPr/>
        <w:t>extra-functional</w:t>
      </w:r>
      <w:r>
        <w:rPr>
          <w:spacing w:val="-3"/>
        </w:rPr>
        <w:t> </w:t>
      </w:r>
      <w:r>
        <w:rPr/>
        <w:t>properties bound to a component consistently when the component is deployed in various environments or usage contexts. The presented approach preserves the measurable scale of values i.e. their semantics.</w:t>
      </w:r>
    </w:p>
    <w:p>
      <w:pPr>
        <w:pStyle w:val="BodyText"/>
        <w:spacing w:line="259" w:lineRule="auto" w:before="22"/>
        <w:ind w:right="217" w:firstLine="317"/>
      </w:pPr>
      <w:bookmarkStart w:name="_bookmark15" w:id="36"/>
      <w:bookmarkEnd w:id="36"/>
      <w:r>
        <w:rPr/>
      </w:r>
      <w:r>
        <w:rPr/>
        <w:t>We have proposed a system of registries as a repository of existing extra- </w:t>
      </w:r>
      <w:bookmarkStart w:name="References" w:id="37"/>
      <w:bookmarkEnd w:id="37"/>
      <w:r>
        <w:rPr/>
        <w:t>functional</w:t>
      </w:r>
      <w:r>
        <w:rPr/>
        <w:t> properties stored in registry records which define the property values for </w:t>
      </w:r>
      <w:bookmarkStart w:name="_bookmark16" w:id="38"/>
      <w:bookmarkEnd w:id="38"/>
      <w:r>
        <w:rPr/>
        <w:t>ea</w:t>
      </w:r>
      <w:r>
        <w:rPr/>
        <w:t>ch computational environment and assign them names expressing their meaning. The</w:t>
      </w:r>
      <w:r>
        <w:rPr>
          <w:spacing w:val="38"/>
        </w:rPr>
        <w:t> </w:t>
      </w:r>
      <w:r>
        <w:rPr/>
        <w:t>core</w:t>
      </w:r>
      <w:r>
        <w:rPr>
          <w:spacing w:val="38"/>
        </w:rPr>
        <w:t> </w:t>
      </w:r>
      <w:r>
        <w:rPr/>
        <w:t>idea</w:t>
      </w:r>
      <w:r>
        <w:rPr>
          <w:spacing w:val="38"/>
        </w:rPr>
        <w:t> </w:t>
      </w:r>
      <w:r>
        <w:rPr/>
        <w:t>has</w:t>
      </w:r>
      <w:r>
        <w:rPr>
          <w:spacing w:val="38"/>
        </w:rPr>
        <w:t> </w:t>
      </w:r>
      <w:r>
        <w:rPr/>
        <w:t>been</w:t>
      </w:r>
      <w:r>
        <w:rPr>
          <w:spacing w:val="38"/>
        </w:rPr>
        <w:t> </w:t>
      </w:r>
      <w:r>
        <w:rPr/>
        <w:t>implemented</w:t>
      </w:r>
      <w:r>
        <w:rPr>
          <w:spacing w:val="38"/>
        </w:rPr>
        <w:t> </w:t>
      </w:r>
      <w:r>
        <w:rPr/>
        <w:t>in</w:t>
      </w:r>
      <w:r>
        <w:rPr>
          <w:spacing w:val="38"/>
        </w:rPr>
        <w:t> </w:t>
      </w:r>
      <w:r>
        <w:rPr/>
        <w:t>our</w:t>
      </w:r>
      <w:r>
        <w:rPr>
          <w:spacing w:val="38"/>
        </w:rPr>
        <w:t> </w:t>
      </w:r>
      <w:r>
        <w:rPr/>
        <w:t>experimental</w:t>
      </w:r>
      <w:r>
        <w:rPr>
          <w:spacing w:val="38"/>
        </w:rPr>
        <w:t> </w:t>
      </w:r>
      <w:r>
        <w:rPr/>
        <w:t>framework</w:t>
      </w:r>
      <w:r>
        <w:rPr>
          <w:spacing w:val="38"/>
        </w:rPr>
        <w:t> </w:t>
      </w:r>
      <w:r>
        <w:rPr/>
        <w:t>CoSi.</w:t>
      </w:r>
    </w:p>
    <w:p>
      <w:pPr>
        <w:pStyle w:val="BodyText"/>
        <w:spacing w:before="65"/>
        <w:ind w:left="0"/>
        <w:jc w:val="left"/>
      </w:pPr>
    </w:p>
    <w:p>
      <w:pPr>
        <w:pStyle w:val="Heading1"/>
        <w:ind w:left="108" w:firstLine="0"/>
      </w:pPr>
      <w:bookmarkStart w:name="_bookmark17" w:id="39"/>
      <w:bookmarkEnd w:id="39"/>
      <w:r>
        <w:rPr>
          <w:b w:val="0"/>
        </w:rPr>
      </w:r>
      <w:r>
        <w:rPr>
          <w:spacing w:val="-2"/>
        </w:rPr>
        <w:t>References</w:t>
      </w:r>
    </w:p>
    <w:p>
      <w:pPr>
        <w:pStyle w:val="ListParagraph"/>
        <w:numPr>
          <w:ilvl w:val="0"/>
          <w:numId w:val="2"/>
        </w:numPr>
        <w:tabs>
          <w:tab w:pos="420" w:val="left" w:leader="none"/>
          <w:tab w:pos="422" w:val="left" w:leader="none"/>
        </w:tabs>
        <w:spacing w:line="196" w:lineRule="auto" w:before="214" w:after="0"/>
        <w:ind w:left="422" w:right="223" w:hanging="232"/>
        <w:jc w:val="both"/>
        <w:rPr>
          <w:sz w:val="15"/>
        </w:rPr>
      </w:pPr>
      <w:r>
        <w:rPr>
          <w:w w:val="105"/>
          <w:sz w:val="15"/>
        </w:rPr>
        <w:t>Aagedal, J. Ø., “Quality of Service Support in Development of Distributed Systems,” Ph.D. </w:t>
      </w:r>
      <w:r>
        <w:rPr>
          <w:w w:val="105"/>
          <w:sz w:val="15"/>
        </w:rPr>
        <w:t>thesis, University of Oslo (2001).</w:t>
      </w:r>
    </w:p>
    <w:p>
      <w:pPr>
        <w:pStyle w:val="ListParagraph"/>
        <w:numPr>
          <w:ilvl w:val="0"/>
          <w:numId w:val="2"/>
        </w:numPr>
        <w:tabs>
          <w:tab w:pos="420" w:val="left" w:leader="none"/>
          <w:tab w:pos="422" w:val="left" w:leader="none"/>
        </w:tabs>
        <w:spacing w:line="165" w:lineRule="auto" w:before="169" w:after="0"/>
        <w:ind w:left="422" w:right="219" w:hanging="232"/>
        <w:jc w:val="both"/>
        <w:rPr>
          <w:sz w:val="15"/>
        </w:rPr>
      </w:pPr>
      <w:r>
        <w:rPr>
          <w:w w:val="105"/>
          <w:sz w:val="15"/>
        </w:rPr>
        <w:t>Alvaro, A., E. S. de Almeida and S. L. Meira, </w:t>
      </w:r>
      <w:r>
        <w:rPr>
          <w:i/>
          <w:w w:val="105"/>
          <w:sz w:val="15"/>
        </w:rPr>
        <w:t>A software component quality model: A preliminary</w:t>
      </w:r>
      <w:r>
        <w:rPr>
          <w:i/>
          <w:w w:val="105"/>
          <w:sz w:val="15"/>
        </w:rPr>
        <w:t> evaluation</w:t>
      </w:r>
      <w:r>
        <w:rPr>
          <w:w w:val="105"/>
          <w:sz w:val="15"/>
        </w:rPr>
        <w:t>, in: </w:t>
      </w:r>
      <w:r>
        <w:rPr>
          <w:i/>
          <w:w w:val="105"/>
          <w:sz w:val="15"/>
        </w:rPr>
        <w:t>EUROMICRO</w:t>
      </w:r>
      <w:r>
        <w:rPr>
          <w:i/>
          <w:spacing w:val="-2"/>
          <w:w w:val="105"/>
          <w:sz w:val="15"/>
        </w:rPr>
        <w:t> </w:t>
      </w:r>
      <w:r>
        <w:rPr>
          <w:i/>
          <w:w w:val="105"/>
          <w:sz w:val="15"/>
        </w:rPr>
        <w:t>’06:</w:t>
      </w:r>
      <w:r>
        <w:rPr>
          <w:i/>
          <w:spacing w:val="-2"/>
          <w:w w:val="105"/>
          <w:sz w:val="15"/>
        </w:rPr>
        <w:t> </w:t>
      </w:r>
      <w:r>
        <w:rPr>
          <w:i/>
          <w:w w:val="105"/>
          <w:sz w:val="15"/>
        </w:rPr>
        <w:t>Proceedings</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32nd</w:t>
      </w:r>
      <w:r>
        <w:rPr>
          <w:i/>
          <w:spacing w:val="-2"/>
          <w:w w:val="105"/>
          <w:sz w:val="15"/>
        </w:rPr>
        <w:t> </w:t>
      </w:r>
      <w:r>
        <w:rPr>
          <w:i/>
          <w:w w:val="105"/>
          <w:sz w:val="15"/>
        </w:rPr>
        <w:t>EUROMICRO</w:t>
      </w:r>
      <w:r>
        <w:rPr>
          <w:i/>
          <w:spacing w:val="-2"/>
          <w:w w:val="105"/>
          <w:sz w:val="15"/>
        </w:rPr>
        <w:t> </w:t>
      </w:r>
      <w:r>
        <w:rPr>
          <w:i/>
          <w:w w:val="105"/>
          <w:sz w:val="15"/>
        </w:rPr>
        <w:t>Conference</w:t>
      </w:r>
      <w:r>
        <w:rPr>
          <w:i/>
          <w:spacing w:val="-2"/>
          <w:w w:val="105"/>
          <w:sz w:val="15"/>
        </w:rPr>
        <w:t> </w:t>
      </w:r>
      <w:r>
        <w:rPr>
          <w:i/>
          <w:w w:val="105"/>
          <w:sz w:val="15"/>
        </w:rPr>
        <w:t>on</w:t>
      </w:r>
      <w:r>
        <w:rPr>
          <w:i/>
          <w:spacing w:val="-2"/>
          <w:w w:val="105"/>
          <w:sz w:val="15"/>
        </w:rPr>
        <w:t> </w:t>
      </w:r>
      <w:r>
        <w:rPr>
          <w:i/>
          <w:w w:val="105"/>
          <w:sz w:val="15"/>
        </w:rPr>
        <w:t>Software</w:t>
      </w:r>
      <w:r>
        <w:rPr>
          <w:i/>
          <w:w w:val="105"/>
          <w:sz w:val="15"/>
        </w:rPr>
        <w:t> Engineering and Advanced Applications </w:t>
      </w:r>
      <w:r>
        <w:rPr>
          <w:w w:val="105"/>
          <w:sz w:val="15"/>
        </w:rPr>
        <w:t>(2006), pp. 28–37.</w:t>
      </w:r>
    </w:p>
    <w:p>
      <w:pPr>
        <w:pStyle w:val="ListParagraph"/>
        <w:numPr>
          <w:ilvl w:val="0"/>
          <w:numId w:val="2"/>
        </w:numPr>
        <w:tabs>
          <w:tab w:pos="420" w:val="left" w:leader="none"/>
          <w:tab w:pos="422" w:val="left" w:leader="none"/>
        </w:tabs>
        <w:spacing w:line="194" w:lineRule="auto" w:before="156" w:after="0"/>
        <w:ind w:left="422" w:right="220" w:hanging="232"/>
        <w:jc w:val="both"/>
        <w:rPr>
          <w:sz w:val="15"/>
        </w:rPr>
      </w:pPr>
      <w:r>
        <w:rPr>
          <w:spacing w:val="-2"/>
          <w:w w:val="105"/>
          <w:sz w:val="15"/>
        </w:rPr>
        <w:t>Becker,</w:t>
      </w:r>
      <w:r>
        <w:rPr>
          <w:spacing w:val="-9"/>
          <w:w w:val="105"/>
          <w:sz w:val="15"/>
        </w:rPr>
        <w:t> </w:t>
      </w:r>
      <w:r>
        <w:rPr>
          <w:spacing w:val="-2"/>
          <w:w w:val="105"/>
          <w:sz w:val="15"/>
        </w:rPr>
        <w:t>S.,</w:t>
      </w:r>
      <w:r>
        <w:rPr>
          <w:spacing w:val="-9"/>
          <w:w w:val="105"/>
          <w:sz w:val="15"/>
        </w:rPr>
        <w:t> </w:t>
      </w:r>
      <w:r>
        <w:rPr>
          <w:spacing w:val="-2"/>
          <w:w w:val="105"/>
          <w:sz w:val="15"/>
        </w:rPr>
        <w:t>H.</w:t>
      </w:r>
      <w:r>
        <w:rPr>
          <w:spacing w:val="-9"/>
          <w:w w:val="105"/>
          <w:sz w:val="15"/>
        </w:rPr>
        <w:t> </w:t>
      </w:r>
      <w:r>
        <w:rPr>
          <w:spacing w:val="-2"/>
          <w:w w:val="105"/>
          <w:sz w:val="15"/>
        </w:rPr>
        <w:t>Koziolek</w:t>
      </w:r>
      <w:r>
        <w:rPr>
          <w:spacing w:val="-9"/>
          <w:w w:val="105"/>
          <w:sz w:val="15"/>
        </w:rPr>
        <w:t> </w:t>
      </w:r>
      <w:r>
        <w:rPr>
          <w:spacing w:val="-2"/>
          <w:w w:val="105"/>
          <w:sz w:val="15"/>
        </w:rPr>
        <w:t>and</w:t>
      </w:r>
      <w:r>
        <w:rPr>
          <w:spacing w:val="-9"/>
          <w:w w:val="105"/>
          <w:sz w:val="15"/>
        </w:rPr>
        <w:t> </w:t>
      </w:r>
      <w:r>
        <w:rPr>
          <w:spacing w:val="-2"/>
          <w:w w:val="105"/>
          <w:sz w:val="15"/>
        </w:rPr>
        <w:t>R.</w:t>
      </w:r>
      <w:r>
        <w:rPr>
          <w:spacing w:val="-9"/>
          <w:w w:val="105"/>
          <w:sz w:val="15"/>
        </w:rPr>
        <w:t> </w:t>
      </w:r>
      <w:r>
        <w:rPr>
          <w:spacing w:val="-2"/>
          <w:w w:val="105"/>
          <w:sz w:val="15"/>
        </w:rPr>
        <w:t>Reussner,</w:t>
      </w:r>
      <w:r>
        <w:rPr>
          <w:spacing w:val="-8"/>
          <w:w w:val="105"/>
          <w:sz w:val="15"/>
        </w:rPr>
        <w:t> </w:t>
      </w:r>
      <w:r>
        <w:rPr>
          <w:i/>
          <w:spacing w:val="-2"/>
          <w:w w:val="105"/>
          <w:sz w:val="15"/>
        </w:rPr>
        <w:t>The</w:t>
      </w:r>
      <w:r>
        <w:rPr>
          <w:i/>
          <w:spacing w:val="-8"/>
          <w:w w:val="105"/>
          <w:sz w:val="15"/>
        </w:rPr>
        <w:t> </w:t>
      </w:r>
      <w:r>
        <w:rPr>
          <w:i/>
          <w:spacing w:val="-2"/>
          <w:w w:val="105"/>
          <w:sz w:val="15"/>
        </w:rPr>
        <w:t>palladio</w:t>
      </w:r>
      <w:r>
        <w:rPr>
          <w:i/>
          <w:spacing w:val="-8"/>
          <w:w w:val="105"/>
          <w:sz w:val="15"/>
        </w:rPr>
        <w:t> </w:t>
      </w:r>
      <w:r>
        <w:rPr>
          <w:i/>
          <w:spacing w:val="-2"/>
          <w:w w:val="105"/>
          <w:sz w:val="15"/>
        </w:rPr>
        <w:t>component</w:t>
      </w:r>
      <w:r>
        <w:rPr>
          <w:i/>
          <w:spacing w:val="-8"/>
          <w:w w:val="105"/>
          <w:sz w:val="15"/>
        </w:rPr>
        <w:t> </w:t>
      </w:r>
      <w:r>
        <w:rPr>
          <w:i/>
          <w:spacing w:val="-2"/>
          <w:w w:val="105"/>
          <w:sz w:val="15"/>
        </w:rPr>
        <w:t>model</w:t>
      </w:r>
      <w:r>
        <w:rPr>
          <w:i/>
          <w:spacing w:val="-8"/>
          <w:w w:val="105"/>
          <w:sz w:val="15"/>
        </w:rPr>
        <w:t> </w:t>
      </w:r>
      <w:r>
        <w:rPr>
          <w:i/>
          <w:spacing w:val="-2"/>
          <w:w w:val="105"/>
          <w:sz w:val="15"/>
        </w:rPr>
        <w:t>for</w:t>
      </w:r>
      <w:r>
        <w:rPr>
          <w:i/>
          <w:spacing w:val="-8"/>
          <w:w w:val="105"/>
          <w:sz w:val="15"/>
        </w:rPr>
        <w:t> </w:t>
      </w:r>
      <w:r>
        <w:rPr>
          <w:i/>
          <w:spacing w:val="-2"/>
          <w:w w:val="105"/>
          <w:sz w:val="15"/>
        </w:rPr>
        <w:t>model-driven</w:t>
      </w:r>
      <w:r>
        <w:rPr>
          <w:i/>
          <w:spacing w:val="-8"/>
          <w:w w:val="105"/>
          <w:sz w:val="15"/>
        </w:rPr>
        <w:t> </w:t>
      </w:r>
      <w:r>
        <w:rPr>
          <w:i/>
          <w:spacing w:val="-2"/>
          <w:w w:val="105"/>
          <w:sz w:val="15"/>
        </w:rPr>
        <w:t>performance</w:t>
      </w:r>
      <w:r>
        <w:rPr>
          <w:i/>
          <w:spacing w:val="-2"/>
          <w:w w:val="105"/>
          <w:sz w:val="15"/>
        </w:rPr>
        <w:t> prediction</w:t>
      </w:r>
      <w:r>
        <w:rPr>
          <w:spacing w:val="-2"/>
          <w:w w:val="105"/>
          <w:sz w:val="15"/>
        </w:rPr>
        <w:t>,</w:t>
      </w:r>
      <w:r>
        <w:rPr>
          <w:spacing w:val="-6"/>
          <w:w w:val="105"/>
          <w:sz w:val="15"/>
        </w:rPr>
        <w:t> </w:t>
      </w:r>
      <w:r>
        <w:rPr>
          <w:spacing w:val="-2"/>
          <w:w w:val="105"/>
          <w:sz w:val="15"/>
        </w:rPr>
        <w:t>Journal</w:t>
      </w:r>
      <w:r>
        <w:rPr>
          <w:spacing w:val="-6"/>
          <w:w w:val="105"/>
          <w:sz w:val="15"/>
        </w:rPr>
        <w:t> </w:t>
      </w:r>
      <w:r>
        <w:rPr>
          <w:spacing w:val="-2"/>
          <w:w w:val="105"/>
          <w:sz w:val="15"/>
        </w:rPr>
        <w:t>of</w:t>
      </w:r>
      <w:r>
        <w:rPr>
          <w:spacing w:val="-6"/>
          <w:w w:val="105"/>
          <w:sz w:val="15"/>
        </w:rPr>
        <w:t> </w:t>
      </w:r>
      <w:r>
        <w:rPr>
          <w:spacing w:val="-2"/>
          <w:w w:val="105"/>
          <w:sz w:val="15"/>
        </w:rPr>
        <w:t>Systems</w:t>
      </w:r>
      <w:r>
        <w:rPr>
          <w:spacing w:val="-6"/>
          <w:w w:val="105"/>
          <w:sz w:val="15"/>
        </w:rPr>
        <w:t> </w:t>
      </w:r>
      <w:r>
        <w:rPr>
          <w:spacing w:val="-2"/>
          <w:w w:val="105"/>
          <w:sz w:val="15"/>
        </w:rPr>
        <w:t>and</w:t>
      </w:r>
      <w:r>
        <w:rPr>
          <w:spacing w:val="-6"/>
          <w:w w:val="105"/>
          <w:sz w:val="15"/>
        </w:rPr>
        <w:t> </w:t>
      </w:r>
      <w:r>
        <w:rPr>
          <w:spacing w:val="-2"/>
          <w:w w:val="105"/>
          <w:sz w:val="15"/>
        </w:rPr>
        <w:t>Software</w:t>
      </w:r>
      <w:r>
        <w:rPr>
          <w:spacing w:val="-4"/>
          <w:w w:val="105"/>
          <w:sz w:val="15"/>
        </w:rPr>
        <w:t> </w:t>
      </w:r>
      <w:r>
        <w:rPr>
          <w:b/>
          <w:spacing w:val="-2"/>
          <w:w w:val="105"/>
          <w:sz w:val="15"/>
        </w:rPr>
        <w:t>82</w:t>
      </w:r>
      <w:r>
        <w:rPr>
          <w:b/>
          <w:spacing w:val="-14"/>
          <w:w w:val="105"/>
          <w:sz w:val="15"/>
        </w:rPr>
        <w:t> </w:t>
      </w:r>
      <w:r>
        <w:rPr>
          <w:spacing w:val="-2"/>
          <w:w w:val="105"/>
          <w:sz w:val="15"/>
        </w:rPr>
        <w:t>(2009),</w:t>
      </w:r>
      <w:r>
        <w:rPr>
          <w:spacing w:val="-6"/>
          <w:w w:val="105"/>
          <w:sz w:val="15"/>
        </w:rPr>
        <w:t> </w:t>
      </w:r>
      <w:r>
        <w:rPr>
          <w:spacing w:val="-2"/>
          <w:w w:val="105"/>
          <w:sz w:val="15"/>
        </w:rPr>
        <w:t>pp.</w:t>
      </w:r>
      <w:r>
        <w:rPr>
          <w:spacing w:val="-6"/>
          <w:w w:val="105"/>
          <w:sz w:val="15"/>
        </w:rPr>
        <w:t> </w:t>
      </w:r>
      <w:r>
        <w:rPr>
          <w:spacing w:val="-2"/>
          <w:w w:val="105"/>
          <w:sz w:val="15"/>
        </w:rPr>
        <w:t>3</w:t>
      </w:r>
      <w:r>
        <w:rPr>
          <w:spacing w:val="-6"/>
          <w:w w:val="105"/>
          <w:sz w:val="15"/>
        </w:rPr>
        <w:t> </w:t>
      </w:r>
      <w:r>
        <w:rPr>
          <w:spacing w:val="-2"/>
          <w:w w:val="105"/>
          <w:sz w:val="15"/>
        </w:rPr>
        <w:t>–</w:t>
      </w:r>
      <w:r>
        <w:rPr>
          <w:spacing w:val="-6"/>
          <w:w w:val="105"/>
          <w:sz w:val="15"/>
        </w:rPr>
        <w:t> </w:t>
      </w:r>
      <w:r>
        <w:rPr>
          <w:spacing w:val="-2"/>
          <w:w w:val="105"/>
          <w:sz w:val="15"/>
        </w:rPr>
        <w:t>22,</w:t>
      </w:r>
      <w:r>
        <w:rPr>
          <w:spacing w:val="-6"/>
          <w:w w:val="105"/>
          <w:sz w:val="15"/>
        </w:rPr>
        <w:t> </w:t>
      </w:r>
      <w:r>
        <w:rPr>
          <w:spacing w:val="-2"/>
          <w:w w:val="105"/>
          <w:sz w:val="15"/>
        </w:rPr>
        <w:t>special</w:t>
      </w:r>
      <w:r>
        <w:rPr>
          <w:spacing w:val="-6"/>
          <w:w w:val="105"/>
          <w:sz w:val="15"/>
        </w:rPr>
        <w:t> </w:t>
      </w:r>
      <w:r>
        <w:rPr>
          <w:spacing w:val="-2"/>
          <w:w w:val="105"/>
          <w:sz w:val="15"/>
        </w:rPr>
        <w:t>Issue:</w:t>
      </w:r>
      <w:r>
        <w:rPr>
          <w:spacing w:val="-6"/>
          <w:w w:val="105"/>
          <w:sz w:val="15"/>
        </w:rPr>
        <w:t> </w:t>
      </w:r>
      <w:r>
        <w:rPr>
          <w:spacing w:val="-2"/>
          <w:w w:val="105"/>
          <w:sz w:val="15"/>
        </w:rPr>
        <w:t>Software</w:t>
      </w:r>
      <w:r>
        <w:rPr>
          <w:spacing w:val="-6"/>
          <w:w w:val="105"/>
          <w:sz w:val="15"/>
        </w:rPr>
        <w:t> </w:t>
      </w:r>
      <w:r>
        <w:rPr>
          <w:spacing w:val="-2"/>
          <w:w w:val="105"/>
          <w:sz w:val="15"/>
        </w:rPr>
        <w:t>Performance</w:t>
      </w:r>
    </w:p>
    <w:p>
      <w:pPr>
        <w:spacing w:line="154" w:lineRule="exact" w:before="0"/>
        <w:ind w:left="422" w:right="0" w:firstLine="0"/>
        <w:jc w:val="left"/>
        <w:rPr>
          <w:rFonts w:ascii="LM Roman 8"/>
          <w:sz w:val="15"/>
        </w:rPr>
      </w:pPr>
      <w:r>
        <w:rPr>
          <w:rFonts w:ascii="LM Roman 8"/>
          <w:w w:val="105"/>
          <w:sz w:val="15"/>
        </w:rPr>
        <w:t>-</w:t>
      </w:r>
      <w:r>
        <w:rPr>
          <w:rFonts w:ascii="LM Roman 8"/>
          <w:spacing w:val="-7"/>
          <w:w w:val="105"/>
          <w:sz w:val="15"/>
        </w:rPr>
        <w:t> </w:t>
      </w:r>
      <w:r>
        <w:rPr>
          <w:rFonts w:ascii="LM Roman 8"/>
          <w:w w:val="105"/>
          <w:sz w:val="15"/>
        </w:rPr>
        <w:t>Modeling</w:t>
      </w:r>
      <w:r>
        <w:rPr>
          <w:rFonts w:ascii="LM Roman 8"/>
          <w:spacing w:val="-7"/>
          <w:w w:val="105"/>
          <w:sz w:val="15"/>
        </w:rPr>
        <w:t> </w:t>
      </w:r>
      <w:r>
        <w:rPr>
          <w:rFonts w:ascii="LM Roman 8"/>
          <w:w w:val="105"/>
          <w:sz w:val="15"/>
        </w:rPr>
        <w:t>and</w:t>
      </w:r>
      <w:r>
        <w:rPr>
          <w:rFonts w:ascii="LM Roman 8"/>
          <w:spacing w:val="-6"/>
          <w:w w:val="105"/>
          <w:sz w:val="15"/>
        </w:rPr>
        <w:t> </w:t>
      </w:r>
      <w:r>
        <w:rPr>
          <w:rFonts w:ascii="LM Roman 8"/>
          <w:spacing w:val="-2"/>
          <w:w w:val="105"/>
          <w:sz w:val="15"/>
        </w:rPr>
        <w:t>Analysis.</w:t>
      </w:r>
    </w:p>
    <w:p>
      <w:pPr>
        <w:spacing w:after="0" w:line="154" w:lineRule="exact"/>
        <w:jc w:val="left"/>
        <w:rPr>
          <w:rFonts w:ascii="LM Roman 8"/>
          <w:sz w:val="15"/>
        </w:rPr>
        <w:sectPr>
          <w:pgSz w:w="9360" w:h="13610"/>
          <w:pgMar w:header="855" w:footer="0" w:top="1040" w:bottom="280" w:left="680" w:right="680"/>
        </w:sectPr>
      </w:pPr>
    </w:p>
    <w:p>
      <w:pPr>
        <w:pStyle w:val="ListParagraph"/>
        <w:numPr>
          <w:ilvl w:val="0"/>
          <w:numId w:val="2"/>
        </w:numPr>
        <w:tabs>
          <w:tab w:pos="533" w:val="left" w:leader="none"/>
          <w:tab w:pos="535" w:val="left" w:leader="none"/>
        </w:tabs>
        <w:spacing w:line="196" w:lineRule="auto" w:before="210" w:after="0"/>
        <w:ind w:left="535" w:right="109" w:hanging="232"/>
        <w:jc w:val="both"/>
        <w:rPr>
          <w:sz w:val="15"/>
        </w:rPr>
      </w:pPr>
      <w:bookmarkStart w:name="_bookmark18" w:id="40"/>
      <w:bookmarkEnd w:id="40"/>
      <w:r>
        <w:rPr/>
      </w:r>
      <w:bookmarkStart w:name="_bookmark19" w:id="41"/>
      <w:bookmarkEnd w:id="41"/>
      <w:r>
        <w:rPr/>
      </w:r>
      <w:bookmarkStart w:name="_bookmark21" w:id="42"/>
      <w:bookmarkEnd w:id="42"/>
      <w:r>
        <w:rPr/>
      </w:r>
      <w:bookmarkStart w:name="_bookmark22" w:id="43"/>
      <w:bookmarkEnd w:id="43"/>
      <w:r>
        <w:rPr/>
      </w:r>
      <w:r>
        <w:rPr>
          <w:sz w:val="15"/>
        </w:rPr>
        <w:t>Brada, P., </w:t>
      </w:r>
      <w:r>
        <w:rPr>
          <w:i/>
          <w:sz w:val="15"/>
        </w:rPr>
        <w:t>The CoSi component model</w:t>
      </w:r>
      <w:r>
        <w:rPr>
          <w:sz w:val="15"/>
        </w:rPr>
        <w:t>, Technical Report DCSE/TR-2008-07, Department of Computer </w:t>
      </w:r>
      <w:bookmarkStart w:name="_bookmark20" w:id="44"/>
      <w:bookmarkEnd w:id="44"/>
      <w:r>
        <w:rPr>
          <w:w w:val="105"/>
          <w:sz w:val="15"/>
        </w:rPr>
        <w:t>Science</w:t>
      </w:r>
      <w:r>
        <w:rPr>
          <w:w w:val="105"/>
          <w:sz w:val="15"/>
        </w:rPr>
        <w:t> and Engineering, University of West Bohemia (2008).</w:t>
      </w:r>
    </w:p>
    <w:p>
      <w:pPr>
        <w:pStyle w:val="ListParagraph"/>
        <w:numPr>
          <w:ilvl w:val="0"/>
          <w:numId w:val="2"/>
        </w:numPr>
        <w:tabs>
          <w:tab w:pos="533" w:val="left" w:leader="none"/>
          <w:tab w:pos="535" w:val="left" w:leader="none"/>
        </w:tabs>
        <w:spacing w:line="165" w:lineRule="auto" w:before="189" w:after="0"/>
        <w:ind w:left="535" w:right="107" w:hanging="232"/>
        <w:jc w:val="both"/>
        <w:rPr>
          <w:sz w:val="15"/>
        </w:rPr>
      </w:pPr>
      <w:r>
        <w:rPr>
          <w:sz w:val="15"/>
        </w:rPr>
        <w:t>Brada,</w:t>
      </w:r>
      <w:r>
        <w:rPr>
          <w:spacing w:val="-3"/>
          <w:sz w:val="15"/>
        </w:rPr>
        <w:t> </w:t>
      </w:r>
      <w:r>
        <w:rPr>
          <w:sz w:val="15"/>
        </w:rPr>
        <w:t>P.,</w:t>
      </w:r>
      <w:r>
        <w:rPr>
          <w:spacing w:val="-2"/>
          <w:sz w:val="15"/>
        </w:rPr>
        <w:t> </w:t>
      </w:r>
      <w:r>
        <w:rPr>
          <w:i/>
          <w:sz w:val="15"/>
        </w:rPr>
        <w:t>The</w:t>
      </w:r>
      <w:r>
        <w:rPr>
          <w:i/>
          <w:spacing w:val="-2"/>
          <w:sz w:val="15"/>
        </w:rPr>
        <w:t> </w:t>
      </w:r>
      <w:r>
        <w:rPr>
          <w:i/>
          <w:sz w:val="15"/>
        </w:rPr>
        <w:t>CoSi</w:t>
      </w:r>
      <w:r>
        <w:rPr>
          <w:i/>
          <w:spacing w:val="-2"/>
          <w:sz w:val="15"/>
        </w:rPr>
        <w:t> </w:t>
      </w:r>
      <w:r>
        <w:rPr>
          <w:i/>
          <w:sz w:val="15"/>
        </w:rPr>
        <w:t>component</w:t>
      </w:r>
      <w:r>
        <w:rPr>
          <w:i/>
          <w:spacing w:val="-2"/>
          <w:sz w:val="15"/>
        </w:rPr>
        <w:t> </w:t>
      </w:r>
      <w:r>
        <w:rPr>
          <w:i/>
          <w:sz w:val="15"/>
        </w:rPr>
        <w:t>model:</w:t>
      </w:r>
      <w:r>
        <w:rPr>
          <w:i/>
          <w:spacing w:val="-2"/>
          <w:sz w:val="15"/>
        </w:rPr>
        <w:t> </w:t>
      </w:r>
      <w:r>
        <w:rPr>
          <w:i/>
          <w:sz w:val="15"/>
        </w:rPr>
        <w:t>Reviving</w:t>
      </w:r>
      <w:r>
        <w:rPr>
          <w:i/>
          <w:spacing w:val="-2"/>
          <w:sz w:val="15"/>
        </w:rPr>
        <w:t> </w:t>
      </w:r>
      <w:r>
        <w:rPr>
          <w:i/>
          <w:sz w:val="15"/>
        </w:rPr>
        <w:t>the</w:t>
      </w:r>
      <w:r>
        <w:rPr>
          <w:i/>
          <w:spacing w:val="-2"/>
          <w:sz w:val="15"/>
        </w:rPr>
        <w:t> </w:t>
      </w:r>
      <w:r>
        <w:rPr>
          <w:i/>
          <w:sz w:val="15"/>
        </w:rPr>
        <w:t>black-box</w:t>
      </w:r>
      <w:r>
        <w:rPr>
          <w:i/>
          <w:spacing w:val="-2"/>
          <w:sz w:val="15"/>
        </w:rPr>
        <w:t> </w:t>
      </w:r>
      <w:r>
        <w:rPr>
          <w:i/>
          <w:sz w:val="15"/>
        </w:rPr>
        <w:t>nature</w:t>
      </w:r>
      <w:r>
        <w:rPr>
          <w:i/>
          <w:spacing w:val="-2"/>
          <w:sz w:val="15"/>
        </w:rPr>
        <w:t> </w:t>
      </w:r>
      <w:r>
        <w:rPr>
          <w:i/>
          <w:sz w:val="15"/>
        </w:rPr>
        <w:t>of</w:t>
      </w:r>
      <w:r>
        <w:rPr>
          <w:i/>
          <w:spacing w:val="-2"/>
          <w:sz w:val="15"/>
        </w:rPr>
        <w:t> </w:t>
      </w:r>
      <w:r>
        <w:rPr>
          <w:i/>
          <w:sz w:val="15"/>
        </w:rPr>
        <w:t>components</w:t>
      </w:r>
      <w:r>
        <w:rPr>
          <w:sz w:val="15"/>
        </w:rPr>
        <w:t>,</w:t>
      </w:r>
      <w:r>
        <w:rPr>
          <w:spacing w:val="-2"/>
          <w:sz w:val="15"/>
        </w:rPr>
        <w:t> </w:t>
      </w:r>
      <w:r>
        <w:rPr>
          <w:sz w:val="15"/>
        </w:rPr>
        <w:t>in:</w:t>
      </w:r>
      <w:r>
        <w:rPr>
          <w:spacing w:val="-2"/>
          <w:sz w:val="15"/>
        </w:rPr>
        <w:t> </w:t>
      </w:r>
      <w:r>
        <w:rPr>
          <w:i/>
          <w:sz w:val="15"/>
        </w:rPr>
        <w:t>Proceedings</w:t>
      </w:r>
      <w:r>
        <w:rPr>
          <w:i/>
          <w:spacing w:val="-2"/>
          <w:sz w:val="15"/>
        </w:rPr>
        <w:t> </w:t>
      </w:r>
      <w:r>
        <w:rPr>
          <w:i/>
          <w:sz w:val="15"/>
        </w:rPr>
        <w:t>of</w:t>
      </w:r>
      <w:r>
        <w:rPr>
          <w:i/>
          <w:sz w:val="15"/>
        </w:rPr>
        <w:t> </w:t>
      </w:r>
      <w:bookmarkStart w:name="_bookmark23" w:id="45"/>
      <w:bookmarkEnd w:id="45"/>
      <w:r>
        <w:rPr>
          <w:i/>
          <w:spacing w:val="-2"/>
          <w:w w:val="105"/>
          <w:sz w:val="15"/>
        </w:rPr>
        <w:t>the</w:t>
      </w:r>
      <w:r>
        <w:rPr>
          <w:i/>
          <w:spacing w:val="-7"/>
          <w:w w:val="105"/>
          <w:sz w:val="15"/>
        </w:rPr>
        <w:t> </w:t>
      </w:r>
      <w:r>
        <w:rPr>
          <w:i/>
          <w:spacing w:val="-2"/>
          <w:w w:val="105"/>
          <w:sz w:val="15"/>
        </w:rPr>
        <w:t>11th</w:t>
      </w:r>
      <w:r>
        <w:rPr>
          <w:i/>
          <w:spacing w:val="-7"/>
          <w:w w:val="105"/>
          <w:sz w:val="15"/>
        </w:rPr>
        <w:t> </w:t>
      </w:r>
      <w:r>
        <w:rPr>
          <w:i/>
          <w:spacing w:val="-2"/>
          <w:w w:val="105"/>
          <w:sz w:val="15"/>
        </w:rPr>
        <w:t>International</w:t>
      </w:r>
      <w:r>
        <w:rPr>
          <w:i/>
          <w:spacing w:val="-7"/>
          <w:w w:val="105"/>
          <w:sz w:val="15"/>
        </w:rPr>
        <w:t> </w:t>
      </w:r>
      <w:r>
        <w:rPr>
          <w:i/>
          <w:spacing w:val="-2"/>
          <w:w w:val="105"/>
          <w:sz w:val="15"/>
        </w:rPr>
        <w:t>Symposium</w:t>
      </w:r>
      <w:r>
        <w:rPr>
          <w:i/>
          <w:spacing w:val="-7"/>
          <w:w w:val="105"/>
          <w:sz w:val="15"/>
        </w:rPr>
        <w:t> </w:t>
      </w:r>
      <w:r>
        <w:rPr>
          <w:i/>
          <w:spacing w:val="-2"/>
          <w:w w:val="105"/>
          <w:sz w:val="15"/>
        </w:rPr>
        <w:t>on</w:t>
      </w:r>
      <w:r>
        <w:rPr>
          <w:i/>
          <w:spacing w:val="-7"/>
          <w:w w:val="105"/>
          <w:sz w:val="15"/>
        </w:rPr>
        <w:t> </w:t>
      </w:r>
      <w:r>
        <w:rPr>
          <w:i/>
          <w:spacing w:val="-2"/>
          <w:w w:val="105"/>
          <w:sz w:val="15"/>
        </w:rPr>
        <w:t>Component</w:t>
      </w:r>
      <w:r>
        <w:rPr>
          <w:i/>
          <w:spacing w:val="-7"/>
          <w:w w:val="105"/>
          <w:sz w:val="15"/>
        </w:rPr>
        <w:t> </w:t>
      </w:r>
      <w:r>
        <w:rPr>
          <w:i/>
          <w:spacing w:val="-2"/>
          <w:w w:val="105"/>
          <w:sz w:val="15"/>
        </w:rPr>
        <w:t>Based</w:t>
      </w:r>
      <w:r>
        <w:rPr>
          <w:i/>
          <w:spacing w:val="-7"/>
          <w:w w:val="105"/>
          <w:sz w:val="15"/>
        </w:rPr>
        <w:t> </w:t>
      </w:r>
      <w:r>
        <w:rPr>
          <w:i/>
          <w:spacing w:val="-2"/>
          <w:w w:val="105"/>
          <w:sz w:val="15"/>
        </w:rPr>
        <w:t>Software</w:t>
      </w:r>
      <w:r>
        <w:rPr>
          <w:i/>
          <w:spacing w:val="-7"/>
          <w:w w:val="105"/>
          <w:sz w:val="15"/>
        </w:rPr>
        <w:t> </w:t>
      </w:r>
      <w:r>
        <w:rPr>
          <w:i/>
          <w:spacing w:val="-2"/>
          <w:w w:val="105"/>
          <w:sz w:val="15"/>
        </w:rPr>
        <w:t>Engineering</w:t>
      </w:r>
      <w:r>
        <w:rPr>
          <w:spacing w:val="-2"/>
          <w:w w:val="105"/>
          <w:sz w:val="15"/>
        </w:rPr>
        <w:t>,</w:t>
      </w:r>
      <w:r>
        <w:rPr>
          <w:spacing w:val="-6"/>
          <w:w w:val="105"/>
          <w:sz w:val="15"/>
        </w:rPr>
        <w:t> </w:t>
      </w:r>
      <w:r>
        <w:rPr>
          <w:spacing w:val="-2"/>
          <w:w w:val="105"/>
          <w:sz w:val="15"/>
        </w:rPr>
        <w:t>number</w:t>
      </w:r>
      <w:r>
        <w:rPr>
          <w:spacing w:val="-6"/>
          <w:w w:val="105"/>
          <w:sz w:val="15"/>
        </w:rPr>
        <w:t> </w:t>
      </w:r>
      <w:r>
        <w:rPr>
          <w:spacing w:val="-2"/>
          <w:w w:val="105"/>
          <w:sz w:val="15"/>
        </w:rPr>
        <w:t>5282</w:t>
      </w:r>
      <w:r>
        <w:rPr>
          <w:spacing w:val="-6"/>
          <w:w w:val="105"/>
          <w:sz w:val="15"/>
        </w:rPr>
        <w:t> </w:t>
      </w:r>
      <w:r>
        <w:rPr>
          <w:spacing w:val="-2"/>
          <w:w w:val="105"/>
          <w:sz w:val="15"/>
        </w:rPr>
        <w:t>in</w:t>
      </w:r>
      <w:r>
        <w:rPr>
          <w:spacing w:val="-6"/>
          <w:w w:val="105"/>
          <w:sz w:val="15"/>
        </w:rPr>
        <w:t> </w:t>
      </w:r>
      <w:r>
        <w:rPr>
          <w:spacing w:val="-2"/>
          <w:w w:val="105"/>
          <w:sz w:val="15"/>
        </w:rPr>
        <w:t>LNCS (2008).</w:t>
      </w:r>
    </w:p>
    <w:p>
      <w:pPr>
        <w:pStyle w:val="ListParagraph"/>
        <w:numPr>
          <w:ilvl w:val="0"/>
          <w:numId w:val="2"/>
        </w:numPr>
        <w:tabs>
          <w:tab w:pos="533" w:val="left" w:leader="none"/>
          <w:tab w:pos="535" w:val="left" w:leader="none"/>
        </w:tabs>
        <w:spacing w:line="196" w:lineRule="auto" w:before="173" w:after="0"/>
        <w:ind w:left="535" w:right="107" w:hanging="232"/>
        <w:jc w:val="both"/>
        <w:rPr>
          <w:sz w:val="15"/>
        </w:rPr>
      </w:pPr>
      <w:r>
        <w:rPr>
          <w:w w:val="105"/>
          <w:sz w:val="15"/>
        </w:rPr>
        <w:t>Franch,</w:t>
      </w:r>
      <w:r>
        <w:rPr>
          <w:spacing w:val="-3"/>
          <w:w w:val="105"/>
          <w:sz w:val="15"/>
        </w:rPr>
        <w:t> </w:t>
      </w:r>
      <w:r>
        <w:rPr>
          <w:w w:val="105"/>
          <w:sz w:val="15"/>
        </w:rPr>
        <w:t>X.,</w:t>
      </w:r>
      <w:r>
        <w:rPr>
          <w:spacing w:val="-3"/>
          <w:w w:val="105"/>
          <w:sz w:val="15"/>
        </w:rPr>
        <w:t> </w:t>
      </w:r>
      <w:r>
        <w:rPr>
          <w:i/>
          <w:w w:val="105"/>
          <w:sz w:val="15"/>
        </w:rPr>
        <w:t>Systematic</w:t>
      </w:r>
      <w:r>
        <w:rPr>
          <w:i/>
          <w:spacing w:val="-5"/>
          <w:w w:val="105"/>
          <w:sz w:val="15"/>
        </w:rPr>
        <w:t> </w:t>
      </w:r>
      <w:r>
        <w:rPr>
          <w:i/>
          <w:w w:val="105"/>
          <w:sz w:val="15"/>
        </w:rPr>
        <w:t>formulation</w:t>
      </w:r>
      <w:r>
        <w:rPr>
          <w:i/>
          <w:spacing w:val="-5"/>
          <w:w w:val="105"/>
          <w:sz w:val="15"/>
        </w:rPr>
        <w:t> </w:t>
      </w:r>
      <w:r>
        <w:rPr>
          <w:i/>
          <w:w w:val="105"/>
          <w:sz w:val="15"/>
        </w:rPr>
        <w:t>of</w:t>
      </w:r>
      <w:r>
        <w:rPr>
          <w:i/>
          <w:spacing w:val="-5"/>
          <w:w w:val="105"/>
          <w:sz w:val="15"/>
        </w:rPr>
        <w:t> </w:t>
      </w:r>
      <w:r>
        <w:rPr>
          <w:i/>
          <w:w w:val="105"/>
          <w:sz w:val="15"/>
        </w:rPr>
        <w:t>non-functional</w:t>
      </w:r>
      <w:r>
        <w:rPr>
          <w:i/>
          <w:spacing w:val="-5"/>
          <w:w w:val="105"/>
          <w:sz w:val="15"/>
        </w:rPr>
        <w:t> </w:t>
      </w:r>
      <w:r>
        <w:rPr>
          <w:i/>
          <w:w w:val="105"/>
          <w:sz w:val="15"/>
        </w:rPr>
        <w:t>characteristics</w:t>
      </w:r>
      <w:r>
        <w:rPr>
          <w:i/>
          <w:spacing w:val="-5"/>
          <w:w w:val="105"/>
          <w:sz w:val="15"/>
        </w:rPr>
        <w:t> </w:t>
      </w:r>
      <w:r>
        <w:rPr>
          <w:i/>
          <w:w w:val="105"/>
          <w:sz w:val="15"/>
        </w:rPr>
        <w:t>of</w:t>
      </w:r>
      <w:r>
        <w:rPr>
          <w:i/>
          <w:spacing w:val="-5"/>
          <w:w w:val="105"/>
          <w:sz w:val="15"/>
        </w:rPr>
        <w:t> </w:t>
      </w:r>
      <w:r>
        <w:rPr>
          <w:i/>
          <w:w w:val="105"/>
          <w:sz w:val="15"/>
        </w:rPr>
        <w:t>software</w:t>
      </w:r>
      <w:r>
        <w:rPr>
          <w:w w:val="105"/>
          <w:sz w:val="15"/>
        </w:rPr>
        <w:t>,</w:t>
      </w:r>
      <w:r>
        <w:rPr>
          <w:spacing w:val="-3"/>
          <w:w w:val="105"/>
          <w:sz w:val="15"/>
        </w:rPr>
        <w:t> </w:t>
      </w:r>
      <w:r>
        <w:rPr>
          <w:w w:val="105"/>
          <w:sz w:val="15"/>
        </w:rPr>
        <w:t>in:</w:t>
      </w:r>
      <w:r>
        <w:rPr>
          <w:spacing w:val="-3"/>
          <w:w w:val="105"/>
          <w:sz w:val="15"/>
        </w:rPr>
        <w:t> </w:t>
      </w:r>
      <w:r>
        <w:rPr>
          <w:i/>
          <w:w w:val="105"/>
          <w:sz w:val="15"/>
        </w:rPr>
        <w:t>Proceedings</w:t>
      </w:r>
      <w:r>
        <w:rPr>
          <w:i/>
          <w:spacing w:val="-5"/>
          <w:w w:val="105"/>
          <w:sz w:val="15"/>
        </w:rPr>
        <w:t> </w:t>
      </w:r>
      <w:r>
        <w:rPr>
          <w:i/>
          <w:w w:val="105"/>
          <w:sz w:val="15"/>
        </w:rPr>
        <w:t>of</w:t>
      </w:r>
      <w:r>
        <w:rPr>
          <w:i/>
          <w:w w:val="105"/>
          <w:sz w:val="15"/>
        </w:rPr>
        <w:t> </w:t>
      </w:r>
      <w:bookmarkStart w:name="_bookmark24" w:id="46"/>
      <w:bookmarkEnd w:id="46"/>
      <w:r>
        <w:rPr>
          <w:i/>
          <w:w w:val="105"/>
          <w:sz w:val="15"/>
        </w:rPr>
        <w:t>International</w:t>
      </w:r>
      <w:r>
        <w:rPr>
          <w:i/>
          <w:spacing w:val="-2"/>
          <w:w w:val="105"/>
          <w:sz w:val="15"/>
        </w:rPr>
        <w:t> </w:t>
      </w:r>
      <w:r>
        <w:rPr>
          <w:i/>
          <w:w w:val="105"/>
          <w:sz w:val="15"/>
        </w:rPr>
        <w:t>Conference</w:t>
      </w:r>
      <w:r>
        <w:rPr>
          <w:i/>
          <w:spacing w:val="-1"/>
          <w:w w:val="105"/>
          <w:sz w:val="15"/>
        </w:rPr>
        <w:t> </w:t>
      </w:r>
      <w:r>
        <w:rPr>
          <w:i/>
          <w:w w:val="105"/>
          <w:sz w:val="15"/>
        </w:rPr>
        <w:t>on</w:t>
      </w:r>
      <w:r>
        <w:rPr>
          <w:i/>
          <w:spacing w:val="-2"/>
          <w:w w:val="105"/>
          <w:sz w:val="15"/>
        </w:rPr>
        <w:t> </w:t>
      </w:r>
      <w:r>
        <w:rPr>
          <w:i/>
          <w:w w:val="105"/>
          <w:sz w:val="15"/>
        </w:rPr>
        <w:t>Requirements</w:t>
      </w:r>
      <w:r>
        <w:rPr>
          <w:i/>
          <w:spacing w:val="-1"/>
          <w:w w:val="105"/>
          <w:sz w:val="15"/>
        </w:rPr>
        <w:t> </w:t>
      </w:r>
      <w:r>
        <w:rPr>
          <w:i/>
          <w:w w:val="105"/>
          <w:sz w:val="15"/>
        </w:rPr>
        <w:t>Engineering</w:t>
      </w:r>
      <w:r>
        <w:rPr>
          <w:i/>
          <w:spacing w:val="-1"/>
          <w:w w:val="105"/>
          <w:sz w:val="15"/>
        </w:rPr>
        <w:t> </w:t>
      </w:r>
      <w:r>
        <w:rPr>
          <w:i/>
          <w:w w:val="105"/>
          <w:sz w:val="15"/>
        </w:rPr>
        <w:t>(ICRE)</w:t>
      </w:r>
      <w:r>
        <w:rPr>
          <w:w w:val="105"/>
          <w:sz w:val="15"/>
        </w:rPr>
        <w:t>,</w:t>
      </w:r>
      <w:r>
        <w:rPr>
          <w:spacing w:val="-2"/>
          <w:w w:val="105"/>
          <w:sz w:val="15"/>
        </w:rPr>
        <w:t> </w:t>
      </w:r>
      <w:r>
        <w:rPr>
          <w:w w:val="105"/>
          <w:sz w:val="15"/>
        </w:rPr>
        <w:t>1998,</w:t>
      </w:r>
      <w:r>
        <w:rPr>
          <w:spacing w:val="-2"/>
          <w:w w:val="105"/>
          <w:sz w:val="15"/>
        </w:rPr>
        <w:t> </w:t>
      </w:r>
      <w:r>
        <w:rPr>
          <w:w w:val="105"/>
          <w:sz w:val="15"/>
        </w:rPr>
        <w:t>pp.</w:t>
      </w:r>
      <w:r>
        <w:rPr>
          <w:spacing w:val="-2"/>
          <w:w w:val="105"/>
          <w:sz w:val="15"/>
        </w:rPr>
        <w:t> </w:t>
      </w:r>
      <w:r>
        <w:rPr>
          <w:w w:val="105"/>
          <w:sz w:val="15"/>
        </w:rPr>
        <w:t>174–181.</w:t>
      </w:r>
    </w:p>
    <w:p>
      <w:pPr>
        <w:pStyle w:val="ListParagraph"/>
        <w:numPr>
          <w:ilvl w:val="0"/>
          <w:numId w:val="2"/>
        </w:numPr>
        <w:tabs>
          <w:tab w:pos="533" w:val="left" w:leader="none"/>
          <w:tab w:pos="535" w:val="left" w:leader="none"/>
        </w:tabs>
        <w:spacing w:line="165" w:lineRule="auto" w:before="189" w:after="0"/>
        <w:ind w:left="535" w:right="106" w:hanging="232"/>
        <w:jc w:val="both"/>
        <w:rPr>
          <w:sz w:val="15"/>
        </w:rPr>
      </w:pPr>
      <w:r>
        <w:rPr>
          <w:w w:val="105"/>
          <w:sz w:val="15"/>
        </w:rPr>
        <w:t>Gu,</w:t>
      </w:r>
      <w:r>
        <w:rPr>
          <w:spacing w:val="-8"/>
          <w:w w:val="105"/>
          <w:sz w:val="15"/>
        </w:rPr>
        <w:t> </w:t>
      </w:r>
      <w:r>
        <w:rPr>
          <w:w w:val="105"/>
          <w:sz w:val="15"/>
        </w:rPr>
        <w:t>X.,</w:t>
      </w:r>
      <w:r>
        <w:rPr>
          <w:spacing w:val="-8"/>
          <w:w w:val="105"/>
          <w:sz w:val="15"/>
        </w:rPr>
        <w:t> </w:t>
      </w:r>
      <w:r>
        <w:rPr>
          <w:w w:val="105"/>
          <w:sz w:val="15"/>
        </w:rPr>
        <w:t>K.</w:t>
      </w:r>
      <w:r>
        <w:rPr>
          <w:spacing w:val="-8"/>
          <w:w w:val="105"/>
          <w:sz w:val="15"/>
        </w:rPr>
        <w:t> </w:t>
      </w:r>
      <w:r>
        <w:rPr>
          <w:w w:val="105"/>
          <w:sz w:val="15"/>
        </w:rPr>
        <w:t>Nahrstedt,</w:t>
      </w:r>
      <w:r>
        <w:rPr>
          <w:spacing w:val="-8"/>
          <w:w w:val="105"/>
          <w:sz w:val="15"/>
        </w:rPr>
        <w:t> </w:t>
      </w:r>
      <w:r>
        <w:rPr>
          <w:w w:val="105"/>
          <w:sz w:val="15"/>
        </w:rPr>
        <w:t>W.</w:t>
      </w:r>
      <w:r>
        <w:rPr>
          <w:spacing w:val="-8"/>
          <w:w w:val="105"/>
          <w:sz w:val="15"/>
        </w:rPr>
        <w:t> </w:t>
      </w:r>
      <w:r>
        <w:rPr>
          <w:w w:val="105"/>
          <w:sz w:val="15"/>
        </w:rPr>
        <w:t>Yuan,</w:t>
      </w:r>
      <w:r>
        <w:rPr>
          <w:spacing w:val="-8"/>
          <w:w w:val="105"/>
          <w:sz w:val="15"/>
        </w:rPr>
        <w:t> </w:t>
      </w:r>
      <w:r>
        <w:rPr>
          <w:w w:val="105"/>
          <w:sz w:val="15"/>
        </w:rPr>
        <w:t>D.</w:t>
      </w:r>
      <w:r>
        <w:rPr>
          <w:spacing w:val="-8"/>
          <w:w w:val="105"/>
          <w:sz w:val="15"/>
        </w:rPr>
        <w:t> </w:t>
      </w:r>
      <w:r>
        <w:rPr>
          <w:w w:val="105"/>
          <w:sz w:val="15"/>
        </w:rPr>
        <w:t>Wichadakul</w:t>
      </w:r>
      <w:r>
        <w:rPr>
          <w:spacing w:val="-8"/>
          <w:w w:val="105"/>
          <w:sz w:val="15"/>
        </w:rPr>
        <w:t> </w:t>
      </w:r>
      <w:r>
        <w:rPr>
          <w:w w:val="105"/>
          <w:sz w:val="15"/>
        </w:rPr>
        <w:t>and</w:t>
      </w:r>
      <w:r>
        <w:rPr>
          <w:spacing w:val="-8"/>
          <w:w w:val="105"/>
          <w:sz w:val="15"/>
        </w:rPr>
        <w:t> </w:t>
      </w:r>
      <w:r>
        <w:rPr>
          <w:w w:val="105"/>
          <w:sz w:val="15"/>
        </w:rPr>
        <w:t>D.</w:t>
      </w:r>
      <w:r>
        <w:rPr>
          <w:spacing w:val="-8"/>
          <w:w w:val="105"/>
          <w:sz w:val="15"/>
        </w:rPr>
        <w:t> </w:t>
      </w:r>
      <w:r>
        <w:rPr>
          <w:w w:val="105"/>
          <w:sz w:val="15"/>
        </w:rPr>
        <w:t>Xu,</w:t>
      </w:r>
      <w:r>
        <w:rPr>
          <w:spacing w:val="-7"/>
          <w:w w:val="105"/>
          <w:sz w:val="15"/>
        </w:rPr>
        <w:t> </w:t>
      </w:r>
      <w:r>
        <w:rPr>
          <w:i/>
          <w:w w:val="105"/>
          <w:sz w:val="15"/>
        </w:rPr>
        <w:t>An</w:t>
      </w:r>
      <w:r>
        <w:rPr>
          <w:i/>
          <w:spacing w:val="-9"/>
          <w:w w:val="105"/>
          <w:sz w:val="15"/>
        </w:rPr>
        <w:t> </w:t>
      </w:r>
      <w:r>
        <w:rPr>
          <w:i/>
          <w:w w:val="105"/>
          <w:sz w:val="15"/>
        </w:rPr>
        <w:t>xml-based</w:t>
      </w:r>
      <w:r>
        <w:rPr>
          <w:i/>
          <w:spacing w:val="-9"/>
          <w:w w:val="105"/>
          <w:sz w:val="15"/>
        </w:rPr>
        <w:t> </w:t>
      </w:r>
      <w:r>
        <w:rPr>
          <w:i/>
          <w:w w:val="105"/>
          <w:sz w:val="15"/>
        </w:rPr>
        <w:t>quality</w:t>
      </w:r>
      <w:r>
        <w:rPr>
          <w:i/>
          <w:spacing w:val="-9"/>
          <w:w w:val="105"/>
          <w:sz w:val="15"/>
        </w:rPr>
        <w:t> </w:t>
      </w:r>
      <w:r>
        <w:rPr>
          <w:i/>
          <w:w w:val="105"/>
          <w:sz w:val="15"/>
        </w:rPr>
        <w:t>of</w:t>
      </w:r>
      <w:r>
        <w:rPr>
          <w:i/>
          <w:spacing w:val="-9"/>
          <w:w w:val="105"/>
          <w:sz w:val="15"/>
        </w:rPr>
        <w:t> </w:t>
      </w:r>
      <w:r>
        <w:rPr>
          <w:i/>
          <w:w w:val="105"/>
          <w:sz w:val="15"/>
        </w:rPr>
        <w:t>service</w:t>
      </w:r>
      <w:r>
        <w:rPr>
          <w:i/>
          <w:spacing w:val="-9"/>
          <w:w w:val="105"/>
          <w:sz w:val="15"/>
        </w:rPr>
        <w:t> </w:t>
      </w:r>
      <w:r>
        <w:rPr>
          <w:i/>
          <w:w w:val="105"/>
          <w:sz w:val="15"/>
        </w:rPr>
        <w:t>enabling</w:t>
      </w:r>
      <w:r>
        <w:rPr>
          <w:i/>
          <w:w w:val="105"/>
          <w:sz w:val="15"/>
        </w:rPr>
        <w:t> </w:t>
      </w:r>
      <w:bookmarkStart w:name="_bookmark25" w:id="47"/>
      <w:bookmarkEnd w:id="47"/>
      <w:r>
        <w:rPr>
          <w:i/>
          <w:w w:val="105"/>
          <w:sz w:val="15"/>
        </w:rPr>
        <w:t>language</w:t>
      </w:r>
      <w:r>
        <w:rPr>
          <w:i/>
          <w:w w:val="105"/>
          <w:sz w:val="15"/>
        </w:rPr>
        <w:t> for</w:t>
      </w:r>
      <w:r>
        <w:rPr>
          <w:i/>
          <w:w w:val="105"/>
          <w:sz w:val="15"/>
        </w:rPr>
        <w:t> the</w:t>
      </w:r>
      <w:r>
        <w:rPr>
          <w:i/>
          <w:w w:val="105"/>
          <w:sz w:val="15"/>
        </w:rPr>
        <w:t> web</w:t>
      </w:r>
      <w:r>
        <w:rPr>
          <w:w w:val="105"/>
          <w:sz w:val="15"/>
        </w:rPr>
        <w:t>,</w:t>
      </w:r>
      <w:r>
        <w:rPr>
          <w:w w:val="105"/>
          <w:sz w:val="15"/>
        </w:rPr>
        <w:t> Journal</w:t>
      </w:r>
      <w:r>
        <w:rPr>
          <w:w w:val="105"/>
          <w:sz w:val="15"/>
        </w:rPr>
        <w:t> of</w:t>
      </w:r>
      <w:r>
        <w:rPr>
          <w:w w:val="105"/>
          <w:sz w:val="15"/>
        </w:rPr>
        <w:t> Visual</w:t>
      </w:r>
      <w:r>
        <w:rPr>
          <w:w w:val="105"/>
          <w:sz w:val="15"/>
        </w:rPr>
        <w:t> Language</w:t>
      </w:r>
      <w:r>
        <w:rPr>
          <w:w w:val="105"/>
          <w:sz w:val="15"/>
        </w:rPr>
        <w:t> and</w:t>
      </w:r>
      <w:r>
        <w:rPr>
          <w:w w:val="105"/>
          <w:sz w:val="15"/>
        </w:rPr>
        <w:t> Computing,</w:t>
      </w:r>
      <w:r>
        <w:rPr>
          <w:w w:val="105"/>
          <w:sz w:val="15"/>
        </w:rPr>
        <w:t> Special</w:t>
      </w:r>
      <w:r>
        <w:rPr>
          <w:w w:val="105"/>
          <w:sz w:val="15"/>
        </w:rPr>
        <w:t> Issue</w:t>
      </w:r>
      <w:r>
        <w:rPr>
          <w:w w:val="105"/>
          <w:sz w:val="15"/>
        </w:rPr>
        <w:t> on</w:t>
      </w:r>
      <w:r>
        <w:rPr>
          <w:w w:val="105"/>
          <w:sz w:val="15"/>
        </w:rPr>
        <w:t> Multimedia Language for the Web </w:t>
      </w:r>
      <w:r>
        <w:rPr>
          <w:b/>
          <w:w w:val="105"/>
          <w:sz w:val="15"/>
        </w:rPr>
        <w:t>13 </w:t>
      </w:r>
      <w:r>
        <w:rPr>
          <w:w w:val="105"/>
          <w:sz w:val="15"/>
        </w:rPr>
        <w:t>(2001), pp. 61–95.</w:t>
      </w:r>
    </w:p>
    <w:p>
      <w:pPr>
        <w:pStyle w:val="ListParagraph"/>
        <w:numPr>
          <w:ilvl w:val="0"/>
          <w:numId w:val="2"/>
        </w:numPr>
        <w:tabs>
          <w:tab w:pos="533" w:val="left" w:leader="none"/>
          <w:tab w:pos="535" w:val="left" w:leader="none"/>
        </w:tabs>
        <w:spacing w:line="196" w:lineRule="auto" w:before="171" w:after="0"/>
        <w:ind w:left="535" w:right="107" w:hanging="232"/>
        <w:jc w:val="both"/>
        <w:rPr>
          <w:sz w:val="15"/>
        </w:rPr>
      </w:pPr>
      <w:r>
        <w:rPr>
          <w:w w:val="105"/>
          <w:sz w:val="15"/>
        </w:rPr>
        <w:t>Lamanna,</w:t>
      </w:r>
      <w:r>
        <w:rPr>
          <w:spacing w:val="-14"/>
          <w:w w:val="105"/>
          <w:sz w:val="15"/>
        </w:rPr>
        <w:t> </w:t>
      </w:r>
      <w:r>
        <w:rPr>
          <w:w w:val="105"/>
          <w:sz w:val="15"/>
        </w:rPr>
        <w:t>D.</w:t>
      </w:r>
      <w:r>
        <w:rPr>
          <w:spacing w:val="-14"/>
          <w:w w:val="105"/>
          <w:sz w:val="15"/>
        </w:rPr>
        <w:t> </w:t>
      </w:r>
      <w:r>
        <w:rPr>
          <w:w w:val="105"/>
          <w:sz w:val="15"/>
        </w:rPr>
        <w:t>D.,</w:t>
      </w:r>
      <w:r>
        <w:rPr>
          <w:spacing w:val="-14"/>
          <w:w w:val="105"/>
          <w:sz w:val="15"/>
        </w:rPr>
        <w:t> </w:t>
      </w:r>
      <w:r>
        <w:rPr>
          <w:w w:val="105"/>
          <w:sz w:val="15"/>
        </w:rPr>
        <w:t>J.</w:t>
      </w:r>
      <w:r>
        <w:rPr>
          <w:spacing w:val="-14"/>
          <w:w w:val="105"/>
          <w:sz w:val="15"/>
        </w:rPr>
        <w:t> </w:t>
      </w:r>
      <w:r>
        <w:rPr>
          <w:w w:val="105"/>
          <w:sz w:val="15"/>
        </w:rPr>
        <w:t>Skene</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Emmerich,</w:t>
      </w:r>
      <w:r>
        <w:rPr>
          <w:spacing w:val="-12"/>
          <w:w w:val="105"/>
          <w:sz w:val="15"/>
        </w:rPr>
        <w:t> </w:t>
      </w:r>
      <w:r>
        <w:rPr>
          <w:i/>
          <w:w w:val="105"/>
          <w:sz w:val="15"/>
        </w:rPr>
        <w:t>Slang:</w:t>
      </w:r>
      <w:r>
        <w:rPr>
          <w:i/>
          <w:spacing w:val="-15"/>
          <w:w w:val="105"/>
          <w:sz w:val="15"/>
        </w:rPr>
        <w:t> </w:t>
      </w:r>
      <w:r>
        <w:rPr>
          <w:i/>
          <w:w w:val="105"/>
          <w:sz w:val="15"/>
        </w:rPr>
        <w:t>A</w:t>
      </w:r>
      <w:r>
        <w:rPr>
          <w:i/>
          <w:spacing w:val="-15"/>
          <w:w w:val="105"/>
          <w:sz w:val="15"/>
        </w:rPr>
        <w:t> </w:t>
      </w:r>
      <w:r>
        <w:rPr>
          <w:i/>
          <w:w w:val="105"/>
          <w:sz w:val="15"/>
        </w:rPr>
        <w:t>language</w:t>
      </w:r>
      <w:r>
        <w:rPr>
          <w:i/>
          <w:spacing w:val="-15"/>
          <w:w w:val="105"/>
          <w:sz w:val="15"/>
        </w:rPr>
        <w:t> </w:t>
      </w:r>
      <w:r>
        <w:rPr>
          <w:i/>
          <w:w w:val="105"/>
          <w:sz w:val="15"/>
        </w:rPr>
        <w:t>for</w:t>
      </w:r>
      <w:r>
        <w:rPr>
          <w:i/>
          <w:spacing w:val="-15"/>
          <w:w w:val="105"/>
          <w:sz w:val="15"/>
        </w:rPr>
        <w:t> </w:t>
      </w:r>
      <w:r>
        <w:rPr>
          <w:i/>
          <w:w w:val="105"/>
          <w:sz w:val="15"/>
        </w:rPr>
        <w:t>defining</w:t>
      </w:r>
      <w:r>
        <w:rPr>
          <w:i/>
          <w:spacing w:val="-15"/>
          <w:w w:val="105"/>
          <w:sz w:val="15"/>
        </w:rPr>
        <w:t> </w:t>
      </w:r>
      <w:r>
        <w:rPr>
          <w:i/>
          <w:w w:val="105"/>
          <w:sz w:val="15"/>
        </w:rPr>
        <w:t>service</w:t>
      </w:r>
      <w:r>
        <w:rPr>
          <w:i/>
          <w:spacing w:val="-15"/>
          <w:w w:val="105"/>
          <w:sz w:val="15"/>
        </w:rPr>
        <w:t> </w:t>
      </w:r>
      <w:r>
        <w:rPr>
          <w:i/>
          <w:w w:val="105"/>
          <w:sz w:val="15"/>
        </w:rPr>
        <w:t>level</w:t>
      </w:r>
      <w:r>
        <w:rPr>
          <w:i/>
          <w:spacing w:val="-15"/>
          <w:w w:val="105"/>
          <w:sz w:val="15"/>
        </w:rPr>
        <w:t> </w:t>
      </w:r>
      <w:r>
        <w:rPr>
          <w:i/>
          <w:w w:val="105"/>
          <w:sz w:val="15"/>
        </w:rPr>
        <w:t>agreements</w:t>
      </w:r>
      <w:r>
        <w:rPr>
          <w:w w:val="105"/>
          <w:sz w:val="15"/>
        </w:rPr>
        <w:t>, </w:t>
      </w:r>
      <w:bookmarkStart w:name="_bookmark26" w:id="48"/>
      <w:bookmarkEnd w:id="48"/>
      <w:r>
        <w:rPr>
          <w:w w:val="105"/>
          <w:sz w:val="15"/>
        </w:rPr>
        <w:t>F</w:t>
      </w:r>
      <w:r>
        <w:rPr>
          <w:w w:val="105"/>
          <w:sz w:val="15"/>
        </w:rPr>
        <w:t>uture</w:t>
      </w:r>
      <w:r>
        <w:rPr>
          <w:spacing w:val="-2"/>
          <w:w w:val="105"/>
          <w:sz w:val="15"/>
        </w:rPr>
        <w:t> </w:t>
      </w:r>
      <w:r>
        <w:rPr>
          <w:w w:val="105"/>
          <w:sz w:val="15"/>
        </w:rPr>
        <w:t>Trends</w:t>
      </w:r>
      <w:r>
        <w:rPr>
          <w:spacing w:val="-2"/>
          <w:w w:val="105"/>
          <w:sz w:val="15"/>
        </w:rPr>
        <w:t> </w:t>
      </w:r>
      <w:r>
        <w:rPr>
          <w:w w:val="105"/>
          <w:sz w:val="15"/>
        </w:rPr>
        <w:t>of</w:t>
      </w:r>
      <w:r>
        <w:rPr>
          <w:spacing w:val="-2"/>
          <w:w w:val="105"/>
          <w:sz w:val="15"/>
        </w:rPr>
        <w:t> </w:t>
      </w:r>
      <w:r>
        <w:rPr>
          <w:w w:val="105"/>
          <w:sz w:val="15"/>
        </w:rPr>
        <w:t>Distributed</w:t>
      </w:r>
      <w:r>
        <w:rPr>
          <w:spacing w:val="-2"/>
          <w:w w:val="105"/>
          <w:sz w:val="15"/>
        </w:rPr>
        <w:t> </w:t>
      </w:r>
      <w:r>
        <w:rPr>
          <w:w w:val="105"/>
          <w:sz w:val="15"/>
        </w:rPr>
        <w:t>Computing</w:t>
      </w:r>
      <w:r>
        <w:rPr>
          <w:spacing w:val="-2"/>
          <w:w w:val="105"/>
          <w:sz w:val="15"/>
        </w:rPr>
        <w:t> </w:t>
      </w:r>
      <w:r>
        <w:rPr>
          <w:w w:val="105"/>
          <w:sz w:val="15"/>
        </w:rPr>
        <w:t>Systems,</w:t>
      </w:r>
      <w:r>
        <w:rPr>
          <w:spacing w:val="-2"/>
          <w:w w:val="105"/>
          <w:sz w:val="15"/>
        </w:rPr>
        <w:t> </w:t>
      </w:r>
      <w:r>
        <w:rPr>
          <w:w w:val="105"/>
          <w:sz w:val="15"/>
        </w:rPr>
        <w:t>IEEE</w:t>
      </w:r>
      <w:r>
        <w:rPr>
          <w:spacing w:val="-2"/>
          <w:w w:val="105"/>
          <w:sz w:val="15"/>
        </w:rPr>
        <w:t> </w:t>
      </w:r>
      <w:r>
        <w:rPr>
          <w:w w:val="105"/>
          <w:sz w:val="15"/>
        </w:rPr>
        <w:t>International</w:t>
      </w:r>
      <w:r>
        <w:rPr>
          <w:spacing w:val="-2"/>
          <w:w w:val="105"/>
          <w:sz w:val="15"/>
        </w:rPr>
        <w:t> </w:t>
      </w:r>
      <w:r>
        <w:rPr>
          <w:w w:val="105"/>
          <w:sz w:val="15"/>
        </w:rPr>
        <w:t>Workshop</w:t>
      </w:r>
      <w:r>
        <w:rPr>
          <w:spacing w:val="-2"/>
          <w:w w:val="105"/>
          <w:sz w:val="15"/>
        </w:rPr>
        <w:t> </w:t>
      </w:r>
      <w:r>
        <w:rPr>
          <w:w w:val="105"/>
          <w:sz w:val="15"/>
        </w:rPr>
        <w:t>(2003),</w:t>
      </w:r>
      <w:r>
        <w:rPr>
          <w:spacing w:val="-2"/>
          <w:w w:val="105"/>
          <w:sz w:val="15"/>
        </w:rPr>
        <w:t> </w:t>
      </w:r>
      <w:r>
        <w:rPr>
          <w:w w:val="105"/>
          <w:sz w:val="15"/>
        </w:rPr>
        <w:t>p.</w:t>
      </w:r>
      <w:r>
        <w:rPr>
          <w:spacing w:val="-2"/>
          <w:w w:val="105"/>
          <w:sz w:val="15"/>
        </w:rPr>
        <w:t> </w:t>
      </w:r>
      <w:r>
        <w:rPr>
          <w:w w:val="105"/>
          <w:sz w:val="15"/>
        </w:rPr>
        <w:t>100.</w:t>
      </w:r>
    </w:p>
    <w:p>
      <w:pPr>
        <w:pStyle w:val="ListParagraph"/>
        <w:numPr>
          <w:ilvl w:val="0"/>
          <w:numId w:val="2"/>
        </w:numPr>
        <w:tabs>
          <w:tab w:pos="533" w:val="left" w:leader="none"/>
          <w:tab w:pos="535" w:val="left" w:leader="none"/>
        </w:tabs>
        <w:spacing w:line="196" w:lineRule="auto" w:before="167" w:after="0"/>
        <w:ind w:left="535" w:right="107" w:hanging="232"/>
        <w:jc w:val="both"/>
        <w:rPr>
          <w:sz w:val="15"/>
        </w:rPr>
      </w:pPr>
      <w:r>
        <w:rPr>
          <w:w w:val="105"/>
          <w:sz w:val="15"/>
        </w:rPr>
        <w:t>Lau,</w:t>
      </w:r>
      <w:r>
        <w:rPr>
          <w:spacing w:val="-10"/>
          <w:w w:val="105"/>
          <w:sz w:val="15"/>
        </w:rPr>
        <w:t> </w:t>
      </w:r>
      <w:r>
        <w:rPr>
          <w:w w:val="105"/>
          <w:sz w:val="15"/>
        </w:rPr>
        <w:t>K.-K.</w:t>
      </w:r>
      <w:r>
        <w:rPr>
          <w:spacing w:val="-10"/>
          <w:w w:val="105"/>
          <w:sz w:val="15"/>
        </w:rPr>
        <w:t> </w:t>
      </w:r>
      <w:r>
        <w:rPr>
          <w:w w:val="105"/>
          <w:sz w:val="15"/>
        </w:rPr>
        <w:t>and</w:t>
      </w:r>
      <w:r>
        <w:rPr>
          <w:spacing w:val="-10"/>
          <w:w w:val="105"/>
          <w:sz w:val="15"/>
        </w:rPr>
        <w:t> </w:t>
      </w:r>
      <w:r>
        <w:rPr>
          <w:w w:val="105"/>
          <w:sz w:val="15"/>
        </w:rPr>
        <w:t>V.</w:t>
      </w:r>
      <w:r>
        <w:rPr>
          <w:spacing w:val="-10"/>
          <w:w w:val="105"/>
          <w:sz w:val="15"/>
        </w:rPr>
        <w:t> </w:t>
      </w:r>
      <w:r>
        <w:rPr>
          <w:w w:val="105"/>
          <w:sz w:val="15"/>
        </w:rPr>
        <w:t>Ukis,</w:t>
      </w:r>
      <w:r>
        <w:rPr>
          <w:spacing w:val="-10"/>
          <w:w w:val="105"/>
          <w:sz w:val="15"/>
        </w:rPr>
        <w:t> </w:t>
      </w:r>
      <w:r>
        <w:rPr>
          <w:i/>
          <w:w w:val="105"/>
          <w:sz w:val="15"/>
        </w:rPr>
        <w:t>Defining</w:t>
      </w:r>
      <w:r>
        <w:rPr>
          <w:i/>
          <w:spacing w:val="-12"/>
          <w:w w:val="105"/>
          <w:sz w:val="15"/>
        </w:rPr>
        <w:t> </w:t>
      </w:r>
      <w:r>
        <w:rPr>
          <w:i/>
          <w:w w:val="105"/>
          <w:sz w:val="15"/>
        </w:rPr>
        <w:t>and</w:t>
      </w:r>
      <w:r>
        <w:rPr>
          <w:i/>
          <w:spacing w:val="-12"/>
          <w:w w:val="105"/>
          <w:sz w:val="15"/>
        </w:rPr>
        <w:t> </w:t>
      </w:r>
      <w:r>
        <w:rPr>
          <w:i/>
          <w:w w:val="105"/>
          <w:sz w:val="15"/>
        </w:rPr>
        <w:t>checking</w:t>
      </w:r>
      <w:r>
        <w:rPr>
          <w:i/>
          <w:spacing w:val="-12"/>
          <w:w w:val="105"/>
          <w:sz w:val="15"/>
        </w:rPr>
        <w:t> </w:t>
      </w:r>
      <w:r>
        <w:rPr>
          <w:i/>
          <w:w w:val="105"/>
          <w:sz w:val="15"/>
        </w:rPr>
        <w:t>deployment</w:t>
      </w:r>
      <w:r>
        <w:rPr>
          <w:i/>
          <w:spacing w:val="-12"/>
          <w:w w:val="105"/>
          <w:sz w:val="15"/>
        </w:rPr>
        <w:t> </w:t>
      </w:r>
      <w:r>
        <w:rPr>
          <w:i/>
          <w:w w:val="105"/>
          <w:sz w:val="15"/>
        </w:rPr>
        <w:t>contracts</w:t>
      </w:r>
      <w:r>
        <w:rPr>
          <w:i/>
          <w:spacing w:val="-12"/>
          <w:w w:val="105"/>
          <w:sz w:val="15"/>
        </w:rPr>
        <w:t> </w:t>
      </w:r>
      <w:r>
        <w:rPr>
          <w:i/>
          <w:w w:val="105"/>
          <w:sz w:val="15"/>
        </w:rPr>
        <w:t>for</w:t>
      </w:r>
      <w:r>
        <w:rPr>
          <w:i/>
          <w:spacing w:val="-12"/>
          <w:w w:val="105"/>
          <w:sz w:val="15"/>
        </w:rPr>
        <w:t> </w:t>
      </w:r>
      <w:r>
        <w:rPr>
          <w:i/>
          <w:w w:val="105"/>
          <w:sz w:val="15"/>
        </w:rPr>
        <w:t>software</w:t>
      </w:r>
      <w:r>
        <w:rPr>
          <w:i/>
          <w:spacing w:val="-12"/>
          <w:w w:val="105"/>
          <w:sz w:val="15"/>
        </w:rPr>
        <w:t> </w:t>
      </w:r>
      <w:r>
        <w:rPr>
          <w:i/>
          <w:w w:val="105"/>
          <w:sz w:val="15"/>
        </w:rPr>
        <w:t>components</w:t>
      </w:r>
      <w:r>
        <w:rPr>
          <w:w w:val="105"/>
          <w:sz w:val="15"/>
        </w:rPr>
        <w:t>,</w:t>
      </w:r>
      <w:r>
        <w:rPr>
          <w:spacing w:val="-10"/>
          <w:w w:val="105"/>
          <w:sz w:val="15"/>
        </w:rPr>
        <w:t> </w:t>
      </w:r>
      <w:r>
        <w:rPr>
          <w:w w:val="105"/>
          <w:sz w:val="15"/>
        </w:rPr>
        <w:t>Proc. </w:t>
      </w:r>
      <w:bookmarkStart w:name="_bookmark27" w:id="49"/>
      <w:bookmarkEnd w:id="49"/>
      <w:r>
        <w:rPr>
          <w:w w:val="105"/>
          <w:sz w:val="15"/>
        </w:rPr>
        <w:t>9th</w:t>
      </w:r>
      <w:r>
        <w:rPr>
          <w:w w:val="105"/>
          <w:sz w:val="15"/>
        </w:rPr>
        <w:t> Int. Symp. on Component-based Software Engineering, LNCS 4063 (2006), pp. 1–16.</w:t>
      </w:r>
    </w:p>
    <w:p>
      <w:pPr>
        <w:pStyle w:val="ListParagraph"/>
        <w:numPr>
          <w:ilvl w:val="0"/>
          <w:numId w:val="2"/>
        </w:numPr>
        <w:tabs>
          <w:tab w:pos="533" w:val="left" w:leader="none"/>
          <w:tab w:pos="535" w:val="left" w:leader="none"/>
        </w:tabs>
        <w:spacing w:line="196" w:lineRule="auto" w:before="167" w:after="0"/>
        <w:ind w:left="535" w:right="105" w:hanging="314"/>
        <w:jc w:val="both"/>
        <w:rPr>
          <w:sz w:val="15"/>
        </w:rPr>
      </w:pPr>
      <w:r>
        <w:rPr>
          <w:w w:val="105"/>
          <w:sz w:val="15"/>
        </w:rPr>
        <w:t>Lau, K.-K. and V. Ukis, </w:t>
      </w:r>
      <w:r>
        <w:rPr>
          <w:i/>
          <w:w w:val="105"/>
          <w:sz w:val="15"/>
        </w:rPr>
        <w:t>Preprint series cspp-37: A reasoning framework for deployment contracts</w:t>
      </w:r>
      <w:r>
        <w:rPr>
          <w:i/>
          <w:w w:val="105"/>
          <w:sz w:val="15"/>
        </w:rPr>
        <w:t> </w:t>
      </w:r>
      <w:bookmarkStart w:name="_bookmark28" w:id="50"/>
      <w:bookmarkEnd w:id="50"/>
      <w:r>
        <w:rPr>
          <w:i/>
          <w:w w:val="105"/>
          <w:sz w:val="15"/>
        </w:rPr>
        <w:t>analysis</w:t>
      </w:r>
      <w:r>
        <w:rPr>
          <w:w w:val="105"/>
          <w:sz w:val="15"/>
        </w:rPr>
        <w:t>, University of Manchester (2006).</w:t>
      </w:r>
    </w:p>
    <w:p>
      <w:pPr>
        <w:pStyle w:val="ListParagraph"/>
        <w:numPr>
          <w:ilvl w:val="0"/>
          <w:numId w:val="2"/>
        </w:numPr>
        <w:tabs>
          <w:tab w:pos="533" w:val="left" w:leader="none"/>
          <w:tab w:pos="535" w:val="left" w:leader="none"/>
        </w:tabs>
        <w:spacing w:line="165" w:lineRule="auto" w:before="188" w:after="0"/>
        <w:ind w:left="535" w:right="106" w:hanging="314"/>
        <w:jc w:val="both"/>
        <w:rPr>
          <w:sz w:val="15"/>
        </w:rPr>
      </w:pPr>
      <w:r>
        <w:rPr>
          <w:w w:val="105"/>
          <w:sz w:val="15"/>
        </w:rPr>
        <w:t>Mohammad,</w:t>
      </w:r>
      <w:r>
        <w:rPr>
          <w:w w:val="105"/>
          <w:sz w:val="15"/>
        </w:rPr>
        <w:t> M.</w:t>
      </w:r>
      <w:r>
        <w:rPr>
          <w:w w:val="105"/>
          <w:sz w:val="15"/>
        </w:rPr>
        <w:t> and</w:t>
      </w:r>
      <w:r>
        <w:rPr>
          <w:w w:val="105"/>
          <w:sz w:val="15"/>
        </w:rPr>
        <w:t> V.</w:t>
      </w:r>
      <w:r>
        <w:rPr>
          <w:w w:val="105"/>
          <w:sz w:val="15"/>
        </w:rPr>
        <w:t> S.</w:t>
      </w:r>
      <w:r>
        <w:rPr>
          <w:w w:val="105"/>
          <w:sz w:val="15"/>
        </w:rPr>
        <w:t> Alagar,</w:t>
      </w:r>
      <w:r>
        <w:rPr>
          <w:w w:val="105"/>
          <w:sz w:val="15"/>
        </w:rPr>
        <w:t> </w:t>
      </w:r>
      <w:r>
        <w:rPr>
          <w:i/>
          <w:w w:val="105"/>
          <w:sz w:val="15"/>
        </w:rPr>
        <w:t>TADL</w:t>
      </w:r>
      <w:r>
        <w:rPr>
          <w:i/>
          <w:w w:val="105"/>
          <w:sz w:val="15"/>
        </w:rPr>
        <w:t> -</w:t>
      </w:r>
      <w:r>
        <w:rPr>
          <w:i/>
          <w:w w:val="105"/>
          <w:sz w:val="15"/>
        </w:rPr>
        <w:t> an</w:t>
      </w:r>
      <w:r>
        <w:rPr>
          <w:i/>
          <w:w w:val="105"/>
          <w:sz w:val="15"/>
        </w:rPr>
        <w:t> architecture</w:t>
      </w:r>
      <w:r>
        <w:rPr>
          <w:i/>
          <w:w w:val="105"/>
          <w:sz w:val="15"/>
        </w:rPr>
        <w:t> description</w:t>
      </w:r>
      <w:r>
        <w:rPr>
          <w:i/>
          <w:w w:val="105"/>
          <w:sz w:val="15"/>
        </w:rPr>
        <w:t> language</w:t>
      </w:r>
      <w:r>
        <w:rPr>
          <w:i/>
          <w:w w:val="105"/>
          <w:sz w:val="15"/>
        </w:rPr>
        <w:t> for</w:t>
      </w:r>
      <w:r>
        <w:rPr>
          <w:i/>
          <w:w w:val="105"/>
          <w:sz w:val="15"/>
        </w:rPr>
        <w:t> trustworthy</w:t>
      </w:r>
      <w:r>
        <w:rPr>
          <w:i/>
          <w:w w:val="105"/>
          <w:sz w:val="15"/>
        </w:rPr>
        <w:t> component-based</w:t>
      </w:r>
      <w:r>
        <w:rPr>
          <w:i/>
          <w:spacing w:val="-6"/>
          <w:w w:val="105"/>
          <w:sz w:val="15"/>
        </w:rPr>
        <w:t> </w:t>
      </w:r>
      <w:r>
        <w:rPr>
          <w:i/>
          <w:w w:val="105"/>
          <w:sz w:val="15"/>
        </w:rPr>
        <w:t>systems.</w:t>
      </w:r>
      <w:r>
        <w:rPr>
          <w:w w:val="105"/>
          <w:sz w:val="15"/>
        </w:rPr>
        <w:t>,</w:t>
      </w:r>
      <w:r>
        <w:rPr>
          <w:spacing w:val="-4"/>
          <w:w w:val="105"/>
          <w:sz w:val="15"/>
        </w:rPr>
        <w:t> </w:t>
      </w:r>
      <w:r>
        <w:rPr>
          <w:w w:val="105"/>
          <w:sz w:val="15"/>
        </w:rPr>
        <w:t>in:</w:t>
      </w:r>
      <w:r>
        <w:rPr>
          <w:spacing w:val="-4"/>
          <w:w w:val="105"/>
          <w:sz w:val="15"/>
        </w:rPr>
        <w:t> </w:t>
      </w:r>
      <w:r>
        <w:rPr>
          <w:i/>
          <w:w w:val="105"/>
          <w:sz w:val="15"/>
        </w:rPr>
        <w:t>ECSA</w:t>
      </w:r>
      <w:r>
        <w:rPr>
          <w:i/>
          <w:spacing w:val="-6"/>
          <w:w w:val="105"/>
          <w:sz w:val="15"/>
        </w:rPr>
        <w:t> </w:t>
      </w:r>
      <w:r>
        <w:rPr>
          <w:i/>
          <w:w w:val="105"/>
          <w:sz w:val="15"/>
        </w:rPr>
        <w:t>’08:</w:t>
      </w:r>
      <w:r>
        <w:rPr>
          <w:i/>
          <w:spacing w:val="-6"/>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2nd</w:t>
      </w:r>
      <w:r>
        <w:rPr>
          <w:i/>
          <w:spacing w:val="-7"/>
          <w:w w:val="105"/>
          <w:sz w:val="15"/>
        </w:rPr>
        <w:t> </w:t>
      </w:r>
      <w:r>
        <w:rPr>
          <w:i/>
          <w:w w:val="105"/>
          <w:sz w:val="15"/>
        </w:rPr>
        <w:t>European</w:t>
      </w:r>
      <w:r>
        <w:rPr>
          <w:i/>
          <w:spacing w:val="-7"/>
          <w:w w:val="105"/>
          <w:sz w:val="15"/>
        </w:rPr>
        <w:t> </w:t>
      </w:r>
      <w:r>
        <w:rPr>
          <w:i/>
          <w:w w:val="105"/>
          <w:sz w:val="15"/>
        </w:rPr>
        <w:t>conference</w:t>
      </w:r>
      <w:r>
        <w:rPr>
          <w:i/>
          <w:spacing w:val="-6"/>
          <w:w w:val="105"/>
          <w:sz w:val="15"/>
        </w:rPr>
        <w:t> </w:t>
      </w:r>
      <w:r>
        <w:rPr>
          <w:i/>
          <w:w w:val="105"/>
          <w:sz w:val="15"/>
        </w:rPr>
        <w:t>on</w:t>
      </w:r>
      <w:r>
        <w:rPr>
          <w:i/>
          <w:spacing w:val="-7"/>
          <w:w w:val="105"/>
          <w:sz w:val="15"/>
        </w:rPr>
        <w:t> </w:t>
      </w:r>
      <w:r>
        <w:rPr>
          <w:i/>
          <w:w w:val="105"/>
          <w:sz w:val="15"/>
        </w:rPr>
        <w:t>Software</w:t>
      </w:r>
      <w:r>
        <w:rPr>
          <w:i/>
          <w:w w:val="105"/>
          <w:sz w:val="15"/>
        </w:rPr>
        <w:t> </w:t>
      </w:r>
      <w:bookmarkStart w:name="_bookmark29" w:id="51"/>
      <w:bookmarkEnd w:id="51"/>
      <w:r>
        <w:rPr>
          <w:i/>
          <w:w w:val="105"/>
          <w:sz w:val="15"/>
        </w:rPr>
        <w:t>A</w:t>
      </w:r>
      <w:r>
        <w:rPr>
          <w:i/>
          <w:w w:val="105"/>
          <w:sz w:val="15"/>
        </w:rPr>
        <w:t>rchitecture </w:t>
      </w:r>
      <w:r>
        <w:rPr>
          <w:w w:val="105"/>
          <w:sz w:val="15"/>
        </w:rPr>
        <w:t>(2008), pp. 290–297.</w:t>
      </w:r>
    </w:p>
    <w:p>
      <w:pPr>
        <w:pStyle w:val="ListParagraph"/>
        <w:numPr>
          <w:ilvl w:val="0"/>
          <w:numId w:val="2"/>
        </w:numPr>
        <w:tabs>
          <w:tab w:pos="533" w:val="left" w:leader="none"/>
          <w:tab w:pos="535" w:val="left" w:leader="none"/>
        </w:tabs>
        <w:spacing w:line="196" w:lineRule="auto" w:before="174" w:after="0"/>
        <w:ind w:left="535" w:right="104" w:hanging="314"/>
        <w:jc w:val="both"/>
        <w:rPr>
          <w:sz w:val="15"/>
        </w:rPr>
      </w:pPr>
      <w:r>
        <w:rPr>
          <w:w w:val="105"/>
          <w:sz w:val="15"/>
        </w:rPr>
        <w:t>OMG,</w:t>
      </w:r>
      <w:r>
        <w:rPr>
          <w:spacing w:val="-14"/>
          <w:w w:val="105"/>
          <w:sz w:val="15"/>
        </w:rPr>
        <w:t> </w:t>
      </w:r>
      <w:r>
        <w:rPr>
          <w:i/>
          <w:w w:val="105"/>
          <w:sz w:val="15"/>
        </w:rPr>
        <w:t>UML</w:t>
      </w:r>
      <w:r>
        <w:rPr>
          <w:i/>
          <w:spacing w:val="-15"/>
          <w:w w:val="105"/>
          <w:sz w:val="15"/>
        </w:rPr>
        <w:t> </w:t>
      </w:r>
      <w:r>
        <w:rPr>
          <w:i/>
          <w:w w:val="105"/>
          <w:sz w:val="15"/>
        </w:rPr>
        <w:t>profile</w:t>
      </w:r>
      <w:r>
        <w:rPr>
          <w:i/>
          <w:spacing w:val="-15"/>
          <w:w w:val="105"/>
          <w:sz w:val="15"/>
        </w:rPr>
        <w:t> </w:t>
      </w:r>
      <w:r>
        <w:rPr>
          <w:i/>
          <w:w w:val="105"/>
          <w:sz w:val="15"/>
        </w:rPr>
        <w:t>for</w:t>
      </w:r>
      <w:r>
        <w:rPr>
          <w:i/>
          <w:spacing w:val="-15"/>
          <w:w w:val="105"/>
          <w:sz w:val="15"/>
        </w:rPr>
        <w:t> </w:t>
      </w:r>
      <w:r>
        <w:rPr>
          <w:i/>
          <w:w w:val="105"/>
          <w:sz w:val="15"/>
        </w:rPr>
        <w:t>modeling</w:t>
      </w:r>
      <w:r>
        <w:rPr>
          <w:i/>
          <w:spacing w:val="-15"/>
          <w:w w:val="105"/>
          <w:sz w:val="15"/>
        </w:rPr>
        <w:t> </w:t>
      </w:r>
      <w:r>
        <w:rPr>
          <w:i/>
          <w:w w:val="105"/>
          <w:sz w:val="15"/>
        </w:rPr>
        <w:t>quality</w:t>
      </w:r>
      <w:r>
        <w:rPr>
          <w:i/>
          <w:spacing w:val="-15"/>
          <w:w w:val="105"/>
          <w:sz w:val="15"/>
        </w:rPr>
        <w:t> </w:t>
      </w:r>
      <w:r>
        <w:rPr>
          <w:i/>
          <w:w w:val="105"/>
          <w:sz w:val="15"/>
        </w:rPr>
        <w:t>of</w:t>
      </w:r>
      <w:r>
        <w:rPr>
          <w:i/>
          <w:spacing w:val="-15"/>
          <w:w w:val="105"/>
          <w:sz w:val="15"/>
        </w:rPr>
        <w:t> </w:t>
      </w:r>
      <w:r>
        <w:rPr>
          <w:i/>
          <w:w w:val="105"/>
          <w:sz w:val="15"/>
        </w:rPr>
        <w:t>service</w:t>
      </w:r>
      <w:r>
        <w:rPr>
          <w:i/>
          <w:spacing w:val="-15"/>
          <w:w w:val="105"/>
          <w:sz w:val="15"/>
        </w:rPr>
        <w:t> </w:t>
      </w:r>
      <w:r>
        <w:rPr>
          <w:i/>
          <w:w w:val="105"/>
          <w:sz w:val="15"/>
        </w:rPr>
        <w:t>and</w:t>
      </w:r>
      <w:r>
        <w:rPr>
          <w:i/>
          <w:spacing w:val="-15"/>
          <w:w w:val="105"/>
          <w:sz w:val="15"/>
        </w:rPr>
        <w:t> </w:t>
      </w:r>
      <w:r>
        <w:rPr>
          <w:i/>
          <w:w w:val="105"/>
          <w:sz w:val="15"/>
        </w:rPr>
        <w:t>fault</w:t>
      </w:r>
      <w:r>
        <w:rPr>
          <w:i/>
          <w:spacing w:val="-15"/>
          <w:w w:val="105"/>
          <w:sz w:val="15"/>
        </w:rPr>
        <w:t> </w:t>
      </w:r>
      <w:r>
        <w:rPr>
          <w:i/>
          <w:w w:val="105"/>
          <w:sz w:val="15"/>
        </w:rPr>
        <w:t>tolerance</w:t>
      </w:r>
      <w:r>
        <w:rPr>
          <w:i/>
          <w:spacing w:val="-15"/>
          <w:w w:val="105"/>
          <w:sz w:val="15"/>
        </w:rPr>
        <w:t> </w:t>
      </w:r>
      <w:r>
        <w:rPr>
          <w:i/>
          <w:w w:val="105"/>
          <w:sz w:val="15"/>
        </w:rPr>
        <w:t>characteristics</w:t>
      </w:r>
      <w:r>
        <w:rPr>
          <w:i/>
          <w:spacing w:val="-15"/>
          <w:w w:val="105"/>
          <w:sz w:val="15"/>
        </w:rPr>
        <w:t> </w:t>
      </w:r>
      <w:r>
        <w:rPr>
          <w:i/>
          <w:w w:val="105"/>
          <w:sz w:val="15"/>
        </w:rPr>
        <w:t>and</w:t>
      </w:r>
      <w:r>
        <w:rPr>
          <w:i/>
          <w:spacing w:val="-15"/>
          <w:w w:val="105"/>
          <w:sz w:val="15"/>
        </w:rPr>
        <w:t> </w:t>
      </w:r>
      <w:r>
        <w:rPr>
          <w:i/>
          <w:w w:val="105"/>
          <w:sz w:val="15"/>
        </w:rPr>
        <w:t>mechanism</w:t>
      </w:r>
      <w:r>
        <w:rPr>
          <w:i/>
          <w:w w:val="105"/>
          <w:sz w:val="15"/>
        </w:rPr>
        <w:t> specification</w:t>
      </w:r>
      <w:r>
        <w:rPr>
          <w:w w:val="105"/>
          <w:sz w:val="15"/>
        </w:rPr>
        <w:t>, Technical report, OMG - Object Management Group (2008).</w:t>
      </w:r>
    </w:p>
    <w:p>
      <w:pPr>
        <w:pStyle w:val="ListParagraph"/>
        <w:numPr>
          <w:ilvl w:val="0"/>
          <w:numId w:val="2"/>
        </w:numPr>
        <w:tabs>
          <w:tab w:pos="533" w:val="left" w:leader="none"/>
          <w:tab w:pos="535" w:val="left" w:leader="none"/>
        </w:tabs>
        <w:spacing w:line="196" w:lineRule="auto" w:before="166" w:after="0"/>
        <w:ind w:left="535" w:right="110" w:hanging="314"/>
        <w:jc w:val="both"/>
        <w:rPr>
          <w:sz w:val="15"/>
        </w:rPr>
      </w:pPr>
      <w:bookmarkStart w:name="_bookmark30" w:id="52"/>
      <w:bookmarkEnd w:id="52"/>
      <w:r>
        <w:rPr/>
      </w:r>
      <w:r>
        <w:rPr>
          <w:w w:val="105"/>
          <w:sz w:val="15"/>
        </w:rPr>
        <w:t>The</w:t>
      </w:r>
      <w:r>
        <w:rPr>
          <w:w w:val="105"/>
          <w:sz w:val="15"/>
        </w:rPr>
        <w:t> OSGi</w:t>
      </w:r>
      <w:r>
        <w:rPr>
          <w:w w:val="105"/>
          <w:sz w:val="15"/>
        </w:rPr>
        <w:t> Alliance,</w:t>
      </w:r>
      <w:r>
        <w:rPr>
          <w:w w:val="105"/>
          <w:sz w:val="15"/>
        </w:rPr>
        <w:t> “OSGi</w:t>
      </w:r>
      <w:r>
        <w:rPr>
          <w:w w:val="105"/>
          <w:sz w:val="15"/>
        </w:rPr>
        <w:t> Service</w:t>
      </w:r>
      <w:r>
        <w:rPr>
          <w:w w:val="105"/>
          <w:sz w:val="15"/>
        </w:rPr>
        <w:t> Platform</w:t>
      </w:r>
      <w:r>
        <w:rPr>
          <w:w w:val="105"/>
          <w:sz w:val="15"/>
        </w:rPr>
        <w:t> Core</w:t>
      </w:r>
      <w:r>
        <w:rPr>
          <w:w w:val="105"/>
          <w:sz w:val="15"/>
        </w:rPr>
        <w:t> Specification,</w:t>
      </w:r>
      <w:r>
        <w:rPr>
          <w:w w:val="105"/>
          <w:sz w:val="15"/>
        </w:rPr>
        <w:t> Release</w:t>
      </w:r>
      <w:r>
        <w:rPr>
          <w:w w:val="105"/>
          <w:sz w:val="15"/>
        </w:rPr>
        <w:t> 4.1,”</w:t>
      </w:r>
      <w:r>
        <w:rPr>
          <w:w w:val="105"/>
          <w:sz w:val="15"/>
        </w:rPr>
        <w:t> (2007),</w:t>
      </w:r>
      <w:r>
        <w:rPr>
          <w:w w:val="105"/>
          <w:sz w:val="15"/>
        </w:rPr>
        <w:t> available</w:t>
      </w:r>
      <w:r>
        <w:rPr>
          <w:w w:val="105"/>
          <w:sz w:val="15"/>
        </w:rPr>
        <w:t> </w:t>
      </w:r>
      <w:r>
        <w:rPr>
          <w:w w:val="105"/>
          <w:sz w:val="15"/>
        </w:rPr>
        <w:t>at </w:t>
      </w:r>
      <w:hyperlink r:id="rId20">
        <w:r>
          <w:rPr>
            <w:spacing w:val="-2"/>
            <w:w w:val="105"/>
            <w:sz w:val="15"/>
          </w:rPr>
          <w:t>http://www.osgi.org/.</w:t>
        </w:r>
      </w:hyperlink>
    </w:p>
    <w:p>
      <w:pPr>
        <w:pStyle w:val="ListParagraph"/>
        <w:numPr>
          <w:ilvl w:val="0"/>
          <w:numId w:val="2"/>
        </w:numPr>
        <w:tabs>
          <w:tab w:pos="533" w:val="left" w:leader="none"/>
          <w:tab w:pos="535" w:val="left" w:leader="none"/>
        </w:tabs>
        <w:spacing w:line="196" w:lineRule="auto" w:before="167" w:after="0"/>
        <w:ind w:left="535" w:right="107" w:hanging="314"/>
        <w:jc w:val="both"/>
        <w:rPr>
          <w:sz w:val="15"/>
        </w:rPr>
      </w:pPr>
      <w:bookmarkStart w:name="_bookmark31" w:id="53"/>
      <w:bookmarkEnd w:id="53"/>
      <w:r>
        <w:rPr/>
      </w:r>
      <w:r>
        <w:rPr>
          <w:spacing w:val="-2"/>
          <w:w w:val="105"/>
          <w:sz w:val="15"/>
        </w:rPr>
        <w:t>R¨ottger,</w:t>
      </w:r>
      <w:r>
        <w:rPr>
          <w:spacing w:val="-10"/>
          <w:w w:val="105"/>
          <w:sz w:val="15"/>
        </w:rPr>
        <w:t> </w:t>
      </w:r>
      <w:r>
        <w:rPr>
          <w:spacing w:val="-2"/>
          <w:w w:val="105"/>
          <w:sz w:val="15"/>
        </w:rPr>
        <w:t>S.</w:t>
      </w:r>
      <w:r>
        <w:rPr>
          <w:spacing w:val="-10"/>
          <w:w w:val="105"/>
          <w:sz w:val="15"/>
        </w:rPr>
        <w:t> </w:t>
      </w:r>
      <w:r>
        <w:rPr>
          <w:spacing w:val="-2"/>
          <w:w w:val="105"/>
          <w:sz w:val="15"/>
        </w:rPr>
        <w:t>and</w:t>
      </w:r>
      <w:r>
        <w:rPr>
          <w:spacing w:val="-10"/>
          <w:w w:val="105"/>
          <w:sz w:val="15"/>
        </w:rPr>
        <w:t> </w:t>
      </w:r>
      <w:r>
        <w:rPr>
          <w:spacing w:val="-2"/>
          <w:w w:val="105"/>
          <w:sz w:val="15"/>
        </w:rPr>
        <w:t>S.</w:t>
      </w:r>
      <w:r>
        <w:rPr>
          <w:spacing w:val="-10"/>
          <w:w w:val="105"/>
          <w:sz w:val="15"/>
        </w:rPr>
        <w:t> </w:t>
      </w:r>
      <w:r>
        <w:rPr>
          <w:spacing w:val="-2"/>
          <w:w w:val="105"/>
          <w:sz w:val="15"/>
        </w:rPr>
        <w:t>Zschaler,</w:t>
      </w:r>
      <w:r>
        <w:rPr>
          <w:spacing w:val="-9"/>
          <w:w w:val="105"/>
          <w:sz w:val="15"/>
        </w:rPr>
        <w:t> </w:t>
      </w:r>
      <w:r>
        <w:rPr>
          <w:i/>
          <w:spacing w:val="-2"/>
          <w:w w:val="105"/>
          <w:sz w:val="15"/>
        </w:rPr>
        <w:t>CQML+:</w:t>
      </w:r>
      <w:r>
        <w:rPr>
          <w:i/>
          <w:spacing w:val="-9"/>
          <w:w w:val="105"/>
          <w:sz w:val="15"/>
        </w:rPr>
        <w:t> </w:t>
      </w:r>
      <w:r>
        <w:rPr>
          <w:i/>
          <w:spacing w:val="-2"/>
          <w:w w:val="105"/>
          <w:sz w:val="15"/>
        </w:rPr>
        <w:t>Enhancements</w:t>
      </w:r>
      <w:r>
        <w:rPr>
          <w:i/>
          <w:spacing w:val="-9"/>
          <w:w w:val="105"/>
          <w:sz w:val="15"/>
        </w:rPr>
        <w:t> </w:t>
      </w:r>
      <w:r>
        <w:rPr>
          <w:i/>
          <w:spacing w:val="-2"/>
          <w:w w:val="105"/>
          <w:sz w:val="15"/>
        </w:rPr>
        <w:t>to</w:t>
      </w:r>
      <w:r>
        <w:rPr>
          <w:i/>
          <w:spacing w:val="-9"/>
          <w:w w:val="105"/>
          <w:sz w:val="15"/>
        </w:rPr>
        <w:t> </w:t>
      </w:r>
      <w:r>
        <w:rPr>
          <w:i/>
          <w:spacing w:val="-2"/>
          <w:w w:val="105"/>
          <w:sz w:val="15"/>
        </w:rPr>
        <w:t>CQML</w:t>
      </w:r>
      <w:r>
        <w:rPr>
          <w:spacing w:val="-2"/>
          <w:w w:val="105"/>
          <w:sz w:val="15"/>
        </w:rPr>
        <w:t>,</w:t>
      </w:r>
      <w:r>
        <w:rPr>
          <w:spacing w:val="-10"/>
          <w:w w:val="105"/>
          <w:sz w:val="15"/>
        </w:rPr>
        <w:t> </w:t>
      </w:r>
      <w:r>
        <w:rPr>
          <w:spacing w:val="-2"/>
          <w:w w:val="105"/>
          <w:sz w:val="15"/>
        </w:rPr>
        <w:t>in:</w:t>
      </w:r>
      <w:r>
        <w:rPr>
          <w:spacing w:val="-10"/>
          <w:w w:val="105"/>
          <w:sz w:val="15"/>
        </w:rPr>
        <w:t> </w:t>
      </w:r>
      <w:r>
        <w:rPr>
          <w:spacing w:val="-2"/>
          <w:w w:val="105"/>
          <w:sz w:val="15"/>
        </w:rPr>
        <w:t>J.-M.</w:t>
      </w:r>
      <w:r>
        <w:rPr>
          <w:spacing w:val="-10"/>
          <w:w w:val="105"/>
          <w:sz w:val="15"/>
        </w:rPr>
        <w:t> </w:t>
      </w:r>
      <w:r>
        <w:rPr>
          <w:spacing w:val="-2"/>
          <w:w w:val="105"/>
          <w:sz w:val="15"/>
        </w:rPr>
        <w:t>Bruel,</w:t>
      </w:r>
      <w:r>
        <w:rPr>
          <w:spacing w:val="-10"/>
          <w:w w:val="105"/>
          <w:sz w:val="15"/>
        </w:rPr>
        <w:t> </w:t>
      </w:r>
      <w:r>
        <w:rPr>
          <w:spacing w:val="-2"/>
          <w:w w:val="105"/>
          <w:sz w:val="15"/>
        </w:rPr>
        <w:t>editor,</w:t>
      </w:r>
      <w:r>
        <w:rPr>
          <w:spacing w:val="-9"/>
          <w:w w:val="105"/>
          <w:sz w:val="15"/>
        </w:rPr>
        <w:t> </w:t>
      </w:r>
      <w:r>
        <w:rPr>
          <w:i/>
          <w:spacing w:val="-2"/>
          <w:w w:val="105"/>
          <w:sz w:val="15"/>
        </w:rPr>
        <w:t>Proc.</w:t>
      </w:r>
      <w:r>
        <w:rPr>
          <w:i/>
          <w:spacing w:val="-9"/>
          <w:w w:val="105"/>
          <w:sz w:val="15"/>
        </w:rPr>
        <w:t> </w:t>
      </w:r>
      <w:r>
        <w:rPr>
          <w:i/>
          <w:spacing w:val="-2"/>
          <w:w w:val="105"/>
          <w:sz w:val="15"/>
        </w:rPr>
        <w:t>1st</w:t>
      </w:r>
      <w:r>
        <w:rPr>
          <w:i/>
          <w:spacing w:val="-9"/>
          <w:w w:val="105"/>
          <w:sz w:val="15"/>
        </w:rPr>
        <w:t> </w:t>
      </w:r>
      <w:r>
        <w:rPr>
          <w:i/>
          <w:spacing w:val="-2"/>
          <w:w w:val="105"/>
          <w:sz w:val="15"/>
        </w:rPr>
        <w:t>Int’l</w:t>
      </w:r>
      <w:r>
        <w:rPr>
          <w:i/>
          <w:spacing w:val="-2"/>
          <w:w w:val="105"/>
          <w:sz w:val="15"/>
        </w:rPr>
        <w:t> Workshop</w:t>
      </w:r>
      <w:r>
        <w:rPr>
          <w:i/>
          <w:spacing w:val="-11"/>
          <w:w w:val="105"/>
          <w:sz w:val="15"/>
        </w:rPr>
        <w:t> </w:t>
      </w:r>
      <w:r>
        <w:rPr>
          <w:i/>
          <w:spacing w:val="-2"/>
          <w:w w:val="105"/>
          <w:sz w:val="15"/>
        </w:rPr>
        <w:t>on</w:t>
      </w:r>
      <w:r>
        <w:rPr>
          <w:i/>
          <w:spacing w:val="-11"/>
          <w:w w:val="105"/>
          <w:sz w:val="15"/>
        </w:rPr>
        <w:t> </w:t>
      </w:r>
      <w:r>
        <w:rPr>
          <w:i/>
          <w:spacing w:val="-2"/>
          <w:w w:val="105"/>
          <w:sz w:val="15"/>
        </w:rPr>
        <w:t>Quality</w:t>
      </w:r>
      <w:r>
        <w:rPr>
          <w:i/>
          <w:spacing w:val="-11"/>
          <w:w w:val="105"/>
          <w:sz w:val="15"/>
        </w:rPr>
        <w:t> </w:t>
      </w:r>
      <w:r>
        <w:rPr>
          <w:i/>
          <w:spacing w:val="-2"/>
          <w:w w:val="105"/>
          <w:sz w:val="15"/>
        </w:rPr>
        <w:t>of</w:t>
      </w:r>
      <w:r>
        <w:rPr>
          <w:i/>
          <w:spacing w:val="-11"/>
          <w:w w:val="105"/>
          <w:sz w:val="15"/>
        </w:rPr>
        <w:t> </w:t>
      </w:r>
      <w:r>
        <w:rPr>
          <w:i/>
          <w:spacing w:val="-2"/>
          <w:w w:val="105"/>
          <w:sz w:val="15"/>
        </w:rPr>
        <w:t>Service</w:t>
      </w:r>
      <w:r>
        <w:rPr>
          <w:i/>
          <w:spacing w:val="-11"/>
          <w:w w:val="105"/>
          <w:sz w:val="15"/>
        </w:rPr>
        <w:t> </w:t>
      </w:r>
      <w:r>
        <w:rPr>
          <w:i/>
          <w:spacing w:val="-2"/>
          <w:w w:val="105"/>
          <w:sz w:val="15"/>
        </w:rPr>
        <w:t>in</w:t>
      </w:r>
      <w:r>
        <w:rPr>
          <w:i/>
          <w:spacing w:val="-11"/>
          <w:w w:val="105"/>
          <w:sz w:val="15"/>
        </w:rPr>
        <w:t> </w:t>
      </w:r>
      <w:r>
        <w:rPr>
          <w:i/>
          <w:spacing w:val="-2"/>
          <w:w w:val="105"/>
          <w:sz w:val="15"/>
        </w:rPr>
        <w:t>Component-Based</w:t>
      </w:r>
      <w:r>
        <w:rPr>
          <w:i/>
          <w:spacing w:val="-11"/>
          <w:w w:val="105"/>
          <w:sz w:val="15"/>
        </w:rPr>
        <w:t> </w:t>
      </w:r>
      <w:r>
        <w:rPr>
          <w:i/>
          <w:spacing w:val="-2"/>
          <w:w w:val="105"/>
          <w:sz w:val="15"/>
        </w:rPr>
        <w:t>Software</w:t>
      </w:r>
      <w:r>
        <w:rPr>
          <w:i/>
          <w:spacing w:val="-11"/>
          <w:w w:val="105"/>
          <w:sz w:val="15"/>
        </w:rPr>
        <w:t> </w:t>
      </w:r>
      <w:r>
        <w:rPr>
          <w:i/>
          <w:spacing w:val="-2"/>
          <w:w w:val="105"/>
          <w:sz w:val="15"/>
        </w:rPr>
        <w:t>Engineering,</w:t>
      </w:r>
      <w:r>
        <w:rPr>
          <w:i/>
          <w:spacing w:val="-11"/>
          <w:w w:val="105"/>
          <w:sz w:val="15"/>
        </w:rPr>
        <w:t> </w:t>
      </w:r>
      <w:r>
        <w:rPr>
          <w:i/>
          <w:spacing w:val="-2"/>
          <w:w w:val="105"/>
          <w:sz w:val="15"/>
        </w:rPr>
        <w:t>Toulouse,</w:t>
      </w:r>
      <w:r>
        <w:rPr>
          <w:i/>
          <w:spacing w:val="-11"/>
          <w:w w:val="105"/>
          <w:sz w:val="15"/>
        </w:rPr>
        <w:t> </w:t>
      </w:r>
      <w:r>
        <w:rPr>
          <w:i/>
          <w:spacing w:val="-2"/>
          <w:w w:val="105"/>
          <w:sz w:val="15"/>
        </w:rPr>
        <w:t>France</w:t>
      </w:r>
      <w:r>
        <w:rPr>
          <w:i/>
          <w:spacing w:val="-7"/>
          <w:w w:val="105"/>
          <w:sz w:val="15"/>
        </w:rPr>
        <w:t> </w:t>
      </w:r>
      <w:r>
        <w:rPr>
          <w:spacing w:val="-2"/>
          <w:w w:val="105"/>
          <w:sz w:val="15"/>
        </w:rPr>
        <w:t>(2003),</w:t>
      </w:r>
    </w:p>
    <w:p>
      <w:pPr>
        <w:spacing w:line="155"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43–56.</w:t>
      </w:r>
    </w:p>
    <w:p>
      <w:pPr>
        <w:pStyle w:val="ListParagraph"/>
        <w:numPr>
          <w:ilvl w:val="0"/>
          <w:numId w:val="2"/>
        </w:numPr>
        <w:tabs>
          <w:tab w:pos="533" w:val="left" w:leader="none"/>
          <w:tab w:pos="535" w:val="left" w:leader="none"/>
        </w:tabs>
        <w:spacing w:line="196" w:lineRule="auto" w:before="132" w:after="0"/>
        <w:ind w:left="535" w:right="108" w:hanging="314"/>
        <w:jc w:val="both"/>
        <w:rPr>
          <w:sz w:val="15"/>
        </w:rPr>
      </w:pPr>
      <w:bookmarkStart w:name="_bookmark33" w:id="54"/>
      <w:bookmarkEnd w:id="54"/>
      <w:r>
        <w:rPr/>
      </w:r>
      <w:r>
        <w:rPr>
          <w:w w:val="105"/>
          <w:sz w:val="15"/>
        </w:rPr>
        <w:t>Sentilles,</w:t>
      </w:r>
      <w:r>
        <w:rPr>
          <w:w w:val="105"/>
          <w:sz w:val="15"/>
        </w:rPr>
        <w:t> S.,</w:t>
      </w:r>
      <w:r>
        <w:rPr>
          <w:w w:val="105"/>
          <w:sz w:val="15"/>
        </w:rPr>
        <w:t> P.</w:t>
      </w:r>
      <w:r>
        <w:rPr>
          <w:w w:val="105"/>
          <w:sz w:val="15"/>
        </w:rPr>
        <w:t> Stepan,</w:t>
      </w:r>
      <w:r>
        <w:rPr>
          <w:w w:val="105"/>
          <w:sz w:val="15"/>
        </w:rPr>
        <w:t> J.</w:t>
      </w:r>
      <w:r>
        <w:rPr>
          <w:w w:val="105"/>
          <w:sz w:val="15"/>
        </w:rPr>
        <w:t> Carlson</w:t>
      </w:r>
      <w:r>
        <w:rPr>
          <w:w w:val="105"/>
          <w:sz w:val="15"/>
        </w:rPr>
        <w:t> and</w:t>
      </w:r>
      <w:r>
        <w:rPr>
          <w:w w:val="105"/>
          <w:sz w:val="15"/>
        </w:rPr>
        <w:t> I.</w:t>
      </w:r>
      <w:r>
        <w:rPr>
          <w:w w:val="105"/>
          <w:sz w:val="15"/>
        </w:rPr>
        <w:t> Crnkovic,</w:t>
      </w:r>
      <w:r>
        <w:rPr>
          <w:w w:val="105"/>
          <w:sz w:val="15"/>
        </w:rPr>
        <w:t> </w:t>
      </w:r>
      <w:r>
        <w:rPr>
          <w:i/>
          <w:w w:val="105"/>
          <w:sz w:val="15"/>
        </w:rPr>
        <w:t>Integration</w:t>
      </w:r>
      <w:r>
        <w:rPr>
          <w:i/>
          <w:w w:val="105"/>
          <w:sz w:val="15"/>
        </w:rPr>
        <w:t> of</w:t>
      </w:r>
      <w:r>
        <w:rPr>
          <w:i/>
          <w:w w:val="105"/>
          <w:sz w:val="15"/>
        </w:rPr>
        <w:t> extra-functional</w:t>
      </w:r>
      <w:r>
        <w:rPr>
          <w:i/>
          <w:w w:val="105"/>
          <w:sz w:val="15"/>
        </w:rPr>
        <w:t> properties</w:t>
      </w:r>
      <w:r>
        <w:rPr>
          <w:i/>
          <w:w w:val="105"/>
          <w:sz w:val="15"/>
        </w:rPr>
        <w:t> in</w:t>
      </w:r>
      <w:r>
        <w:rPr>
          <w:i/>
          <w:w w:val="105"/>
          <w:sz w:val="15"/>
        </w:rPr>
        <w:t> </w:t>
      </w:r>
      <w:r>
        <w:rPr>
          <w:i/>
          <w:spacing w:val="-2"/>
          <w:w w:val="105"/>
          <w:sz w:val="15"/>
        </w:rPr>
        <w:t>component</w:t>
      </w:r>
      <w:r>
        <w:rPr>
          <w:i/>
          <w:spacing w:val="-3"/>
          <w:w w:val="105"/>
          <w:sz w:val="15"/>
        </w:rPr>
        <w:t> </w:t>
      </w:r>
      <w:r>
        <w:rPr>
          <w:i/>
          <w:spacing w:val="-2"/>
          <w:w w:val="105"/>
          <w:sz w:val="15"/>
        </w:rPr>
        <w:t>models</w:t>
      </w:r>
      <w:r>
        <w:rPr>
          <w:spacing w:val="-2"/>
          <w:w w:val="105"/>
          <w:sz w:val="15"/>
        </w:rPr>
        <w:t>,</w:t>
      </w:r>
      <w:r>
        <w:rPr>
          <w:spacing w:val="-3"/>
          <w:w w:val="105"/>
          <w:sz w:val="15"/>
        </w:rPr>
        <w:t> </w:t>
      </w:r>
      <w:r>
        <w:rPr>
          <w:spacing w:val="-2"/>
          <w:w w:val="105"/>
          <w:sz w:val="15"/>
        </w:rPr>
        <w:t>12th</w:t>
      </w:r>
      <w:r>
        <w:rPr>
          <w:spacing w:val="-3"/>
          <w:w w:val="105"/>
          <w:sz w:val="15"/>
        </w:rPr>
        <w:t> </w:t>
      </w:r>
      <w:r>
        <w:rPr>
          <w:spacing w:val="-2"/>
          <w:w w:val="105"/>
          <w:sz w:val="15"/>
        </w:rPr>
        <w:t>International</w:t>
      </w:r>
      <w:r>
        <w:rPr>
          <w:spacing w:val="-3"/>
          <w:w w:val="105"/>
          <w:sz w:val="15"/>
        </w:rPr>
        <w:t> </w:t>
      </w:r>
      <w:r>
        <w:rPr>
          <w:spacing w:val="-2"/>
          <w:w w:val="105"/>
          <w:sz w:val="15"/>
        </w:rPr>
        <w:t>Symposium</w:t>
      </w:r>
      <w:r>
        <w:rPr>
          <w:spacing w:val="-3"/>
          <w:w w:val="105"/>
          <w:sz w:val="15"/>
        </w:rPr>
        <w:t> </w:t>
      </w:r>
      <w:r>
        <w:rPr>
          <w:spacing w:val="-2"/>
          <w:w w:val="105"/>
          <w:sz w:val="15"/>
        </w:rPr>
        <w:t>on</w:t>
      </w:r>
      <w:r>
        <w:rPr>
          <w:spacing w:val="-3"/>
          <w:w w:val="105"/>
          <w:sz w:val="15"/>
        </w:rPr>
        <w:t> </w:t>
      </w:r>
      <w:r>
        <w:rPr>
          <w:spacing w:val="-2"/>
          <w:w w:val="105"/>
          <w:sz w:val="15"/>
        </w:rPr>
        <w:t>Component</w:t>
      </w:r>
      <w:r>
        <w:rPr>
          <w:spacing w:val="-3"/>
          <w:w w:val="105"/>
          <w:sz w:val="15"/>
        </w:rPr>
        <w:t> </w:t>
      </w:r>
      <w:r>
        <w:rPr>
          <w:spacing w:val="-2"/>
          <w:w w:val="105"/>
          <w:sz w:val="15"/>
        </w:rPr>
        <w:t>Based</w:t>
      </w:r>
      <w:r>
        <w:rPr>
          <w:spacing w:val="-3"/>
          <w:w w:val="105"/>
          <w:sz w:val="15"/>
        </w:rPr>
        <w:t> </w:t>
      </w:r>
      <w:r>
        <w:rPr>
          <w:spacing w:val="-2"/>
          <w:w w:val="105"/>
          <w:sz w:val="15"/>
        </w:rPr>
        <w:t>Software</w:t>
      </w:r>
      <w:r>
        <w:rPr>
          <w:spacing w:val="-3"/>
          <w:w w:val="105"/>
          <w:sz w:val="15"/>
        </w:rPr>
        <w:t> </w:t>
      </w:r>
      <w:r>
        <w:rPr>
          <w:spacing w:val="-2"/>
          <w:w w:val="105"/>
          <w:sz w:val="15"/>
        </w:rPr>
        <w:t>Engineering</w:t>
      </w:r>
      <w:r>
        <w:rPr>
          <w:spacing w:val="-3"/>
          <w:w w:val="105"/>
          <w:sz w:val="15"/>
        </w:rPr>
        <w:t> </w:t>
      </w:r>
      <w:r>
        <w:rPr>
          <w:spacing w:val="-2"/>
          <w:w w:val="105"/>
          <w:sz w:val="15"/>
        </w:rPr>
        <w:t>(CBSE </w:t>
      </w:r>
      <w:bookmarkStart w:name="_bookmark32" w:id="55"/>
      <w:bookmarkEnd w:id="55"/>
      <w:r>
        <w:rPr>
          <w:w w:val="105"/>
          <w:sz w:val="15"/>
        </w:rPr>
        <w:t>2009),</w:t>
      </w:r>
      <w:r>
        <w:rPr>
          <w:w w:val="105"/>
          <w:sz w:val="15"/>
        </w:rPr>
        <w:t> LNCS 5582 (2009).</w:t>
      </w:r>
    </w:p>
    <w:p>
      <w:pPr>
        <w:pStyle w:val="ListParagraph"/>
        <w:numPr>
          <w:ilvl w:val="0"/>
          <w:numId w:val="2"/>
        </w:numPr>
        <w:tabs>
          <w:tab w:pos="533" w:val="left" w:leader="none"/>
          <w:tab w:pos="535" w:val="left" w:leader="none"/>
        </w:tabs>
        <w:spacing w:line="165" w:lineRule="auto" w:before="189" w:after="0"/>
        <w:ind w:left="535" w:right="110" w:hanging="314"/>
        <w:jc w:val="both"/>
        <w:rPr>
          <w:sz w:val="15"/>
        </w:rPr>
      </w:pPr>
      <w:r>
        <w:rPr>
          <w:sz w:val="15"/>
        </w:rPr>
        <w:t>Sun</w:t>
      </w:r>
      <w:r>
        <w:rPr>
          <w:spacing w:val="-1"/>
          <w:sz w:val="15"/>
        </w:rPr>
        <w:t> </w:t>
      </w:r>
      <w:r>
        <w:rPr>
          <w:sz w:val="15"/>
        </w:rPr>
        <w:t>Microsystems,</w:t>
      </w:r>
      <w:r>
        <w:rPr>
          <w:spacing w:val="-1"/>
          <w:sz w:val="15"/>
        </w:rPr>
        <w:t> </w:t>
      </w:r>
      <w:r>
        <w:rPr>
          <w:sz w:val="15"/>
        </w:rPr>
        <w:t>“Enterprise</w:t>
      </w:r>
      <w:r>
        <w:rPr>
          <w:spacing w:val="-1"/>
          <w:sz w:val="15"/>
        </w:rPr>
        <w:t> </w:t>
      </w:r>
      <w:r>
        <w:rPr>
          <w:sz w:val="15"/>
        </w:rPr>
        <w:t>JavaBeans,</w:t>
      </w:r>
      <w:r>
        <w:rPr>
          <w:spacing w:val="-1"/>
          <w:sz w:val="15"/>
        </w:rPr>
        <w:t> </w:t>
      </w:r>
      <w:r>
        <w:rPr>
          <w:sz w:val="15"/>
        </w:rPr>
        <w:t>Version</w:t>
      </w:r>
      <w:r>
        <w:rPr>
          <w:spacing w:val="-1"/>
          <w:sz w:val="15"/>
        </w:rPr>
        <w:t> </w:t>
      </w:r>
      <w:r>
        <w:rPr>
          <w:sz w:val="15"/>
        </w:rPr>
        <w:t>3.0.</w:t>
      </w:r>
      <w:r>
        <w:rPr>
          <w:spacing w:val="-1"/>
          <w:sz w:val="15"/>
        </w:rPr>
        <w:t> </w:t>
      </w:r>
      <w:r>
        <w:rPr>
          <w:sz w:val="15"/>
        </w:rPr>
        <w:t>EJB</w:t>
      </w:r>
      <w:r>
        <w:rPr>
          <w:spacing w:val="-1"/>
          <w:sz w:val="15"/>
        </w:rPr>
        <w:t> </w:t>
      </w:r>
      <w:r>
        <w:rPr>
          <w:sz w:val="15"/>
        </w:rPr>
        <w:t>Core</w:t>
      </w:r>
      <w:r>
        <w:rPr>
          <w:spacing w:val="-1"/>
          <w:sz w:val="15"/>
        </w:rPr>
        <w:t> </w:t>
      </w:r>
      <w:r>
        <w:rPr>
          <w:sz w:val="15"/>
        </w:rPr>
        <w:t>Contracts</w:t>
      </w:r>
      <w:r>
        <w:rPr>
          <w:spacing w:val="-1"/>
          <w:sz w:val="15"/>
        </w:rPr>
        <w:t> </w:t>
      </w:r>
      <w:r>
        <w:rPr>
          <w:sz w:val="15"/>
        </w:rPr>
        <w:t>and</w:t>
      </w:r>
      <w:r>
        <w:rPr>
          <w:spacing w:val="-1"/>
          <w:sz w:val="15"/>
        </w:rPr>
        <w:t> </w:t>
      </w:r>
      <w:r>
        <w:rPr>
          <w:sz w:val="15"/>
        </w:rPr>
        <w:t>Requirements,”</w:t>
      </w:r>
      <w:r>
        <w:rPr>
          <w:spacing w:val="-1"/>
          <w:sz w:val="15"/>
        </w:rPr>
        <w:t> </w:t>
      </w:r>
      <w:r>
        <w:rPr>
          <w:sz w:val="15"/>
        </w:rPr>
        <w:t>(2006), </w:t>
      </w:r>
      <w:r>
        <w:rPr>
          <w:w w:val="105"/>
          <w:sz w:val="15"/>
        </w:rPr>
        <w:t>JSR220 Final Release.</w:t>
      </w:r>
    </w:p>
    <w:p>
      <w:pPr>
        <w:pStyle w:val="ListParagraph"/>
        <w:numPr>
          <w:ilvl w:val="0"/>
          <w:numId w:val="2"/>
        </w:numPr>
        <w:tabs>
          <w:tab w:pos="533" w:val="left" w:leader="none"/>
          <w:tab w:pos="535" w:val="left" w:leader="none"/>
        </w:tabs>
        <w:spacing w:line="196" w:lineRule="auto" w:before="146" w:after="0"/>
        <w:ind w:left="535" w:right="106" w:hanging="314"/>
        <w:jc w:val="both"/>
        <w:rPr>
          <w:sz w:val="15"/>
        </w:rPr>
      </w:pPr>
      <w:bookmarkStart w:name="_bookmark34" w:id="56"/>
      <w:bookmarkEnd w:id="56"/>
      <w:r>
        <w:rPr/>
      </w:r>
      <w:r>
        <w:rPr>
          <w:w w:val="105"/>
          <w:sz w:val="15"/>
        </w:rPr>
        <w:t>Suto,</w:t>
      </w:r>
      <w:r>
        <w:rPr>
          <w:w w:val="105"/>
          <w:sz w:val="15"/>
        </w:rPr>
        <w:t> T.,</w:t>
      </w:r>
      <w:r>
        <w:rPr>
          <w:w w:val="105"/>
          <w:sz w:val="15"/>
        </w:rPr>
        <w:t> </w:t>
      </w:r>
      <w:r>
        <w:rPr>
          <w:i/>
          <w:w w:val="105"/>
          <w:sz w:val="15"/>
        </w:rPr>
        <w:t>Performance</w:t>
      </w:r>
      <w:r>
        <w:rPr>
          <w:i/>
          <w:w w:val="105"/>
          <w:sz w:val="15"/>
        </w:rPr>
        <w:t> trees:</w:t>
      </w:r>
      <w:r>
        <w:rPr>
          <w:i/>
          <w:w w:val="105"/>
          <w:sz w:val="15"/>
        </w:rPr>
        <w:t> A</w:t>
      </w:r>
      <w:r>
        <w:rPr>
          <w:i/>
          <w:w w:val="105"/>
          <w:sz w:val="15"/>
        </w:rPr>
        <w:t> new</w:t>
      </w:r>
      <w:r>
        <w:rPr>
          <w:i/>
          <w:w w:val="105"/>
          <w:sz w:val="15"/>
        </w:rPr>
        <w:t> approach</w:t>
      </w:r>
      <w:r>
        <w:rPr>
          <w:i/>
          <w:w w:val="105"/>
          <w:sz w:val="15"/>
        </w:rPr>
        <w:t> to</w:t>
      </w:r>
      <w:r>
        <w:rPr>
          <w:i/>
          <w:w w:val="105"/>
          <w:sz w:val="15"/>
        </w:rPr>
        <w:t> quantitative</w:t>
      </w:r>
      <w:r>
        <w:rPr>
          <w:i/>
          <w:w w:val="105"/>
          <w:sz w:val="15"/>
        </w:rPr>
        <w:t> performance</w:t>
      </w:r>
      <w:r>
        <w:rPr>
          <w:i/>
          <w:w w:val="105"/>
          <w:sz w:val="15"/>
        </w:rPr>
        <w:t> specification</w:t>
      </w:r>
      <w:r>
        <w:rPr>
          <w:w w:val="105"/>
          <w:sz w:val="15"/>
        </w:rPr>
        <w:t>,</w:t>
      </w:r>
      <w:r>
        <w:rPr>
          <w:w w:val="105"/>
          <w:sz w:val="15"/>
        </w:rPr>
        <w:t> in:</w:t>
      </w:r>
      <w:r>
        <w:rPr>
          <w:w w:val="105"/>
          <w:sz w:val="15"/>
        </w:rPr>
        <w:t> </w:t>
      </w:r>
      <w:r>
        <w:rPr>
          <w:i/>
          <w:w w:val="105"/>
          <w:sz w:val="15"/>
        </w:rPr>
        <w:t>in</w:t>
      </w:r>
      <w:r>
        <w:rPr>
          <w:i/>
          <w:w w:val="105"/>
          <w:sz w:val="15"/>
        </w:rPr>
        <w:t> Proc. 14th IEEE/ACM Intl. Symposium on Modeling, Analysis and Simulation of Computer and Telecommunications Systems (MASCOTS 2006 </w:t>
      </w:r>
      <w:r>
        <w:rPr>
          <w:w w:val="105"/>
          <w:sz w:val="15"/>
        </w:rPr>
        <w:t>(2006), pp. 303–313.</w:t>
      </w:r>
    </w:p>
    <w:p>
      <w:pPr>
        <w:pStyle w:val="ListParagraph"/>
        <w:numPr>
          <w:ilvl w:val="0"/>
          <w:numId w:val="2"/>
        </w:numPr>
        <w:tabs>
          <w:tab w:pos="533" w:val="left" w:leader="none"/>
          <w:tab w:pos="535" w:val="left" w:leader="none"/>
        </w:tabs>
        <w:spacing w:line="196" w:lineRule="auto" w:before="167" w:after="0"/>
        <w:ind w:left="535" w:right="110" w:hanging="314"/>
        <w:jc w:val="both"/>
        <w:rPr>
          <w:sz w:val="15"/>
        </w:rPr>
      </w:pPr>
      <w:r>
        <w:rPr>
          <w:w w:val="105"/>
          <w:sz w:val="15"/>
        </w:rPr>
        <w:t>Szyperski,</w:t>
      </w:r>
      <w:r>
        <w:rPr>
          <w:spacing w:val="-14"/>
          <w:w w:val="105"/>
          <w:sz w:val="15"/>
        </w:rPr>
        <w:t> </w:t>
      </w:r>
      <w:r>
        <w:rPr>
          <w:w w:val="105"/>
          <w:sz w:val="15"/>
        </w:rPr>
        <w:t>C.,</w:t>
      </w:r>
      <w:r>
        <w:rPr>
          <w:spacing w:val="-14"/>
          <w:w w:val="105"/>
          <w:sz w:val="15"/>
        </w:rPr>
        <w:t> </w:t>
      </w:r>
      <w:r>
        <w:rPr>
          <w:w w:val="105"/>
          <w:sz w:val="15"/>
        </w:rPr>
        <w:t>(with</w:t>
      </w:r>
      <w:r>
        <w:rPr>
          <w:spacing w:val="-14"/>
          <w:w w:val="105"/>
          <w:sz w:val="15"/>
        </w:rPr>
        <w:t> </w:t>
      </w:r>
      <w:r>
        <w:rPr>
          <w:w w:val="105"/>
          <w:sz w:val="15"/>
        </w:rPr>
        <w:t>Dominik</w:t>
      </w:r>
      <w:r>
        <w:rPr>
          <w:spacing w:val="-14"/>
          <w:w w:val="105"/>
          <w:sz w:val="15"/>
        </w:rPr>
        <w:t> </w:t>
      </w:r>
      <w:r>
        <w:rPr>
          <w:w w:val="105"/>
          <w:sz w:val="15"/>
        </w:rPr>
        <w:t>Gruntz</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Murer),</w:t>
      </w:r>
      <w:r>
        <w:rPr>
          <w:spacing w:val="-14"/>
          <w:w w:val="105"/>
          <w:sz w:val="15"/>
        </w:rPr>
        <w:t> </w:t>
      </w:r>
      <w:r>
        <w:rPr>
          <w:w w:val="105"/>
          <w:sz w:val="15"/>
        </w:rPr>
        <w:t>“Component</w:t>
      </w:r>
      <w:r>
        <w:rPr>
          <w:spacing w:val="-14"/>
          <w:w w:val="105"/>
          <w:sz w:val="15"/>
        </w:rPr>
        <w:t> </w:t>
      </w:r>
      <w:r>
        <w:rPr>
          <w:w w:val="105"/>
          <w:sz w:val="15"/>
        </w:rPr>
        <w:t>Software</w:t>
      </w:r>
      <w:r>
        <w:rPr>
          <w:spacing w:val="-13"/>
          <w:w w:val="105"/>
          <w:sz w:val="15"/>
        </w:rPr>
        <w:t> </w:t>
      </w:r>
      <w:r>
        <w:rPr>
          <w:w w:val="105"/>
          <w:sz w:val="15"/>
        </w:rPr>
        <w:t>-</w:t>
      </w:r>
      <w:r>
        <w:rPr>
          <w:spacing w:val="-14"/>
          <w:w w:val="105"/>
          <w:sz w:val="15"/>
        </w:rPr>
        <w:t> </w:t>
      </w:r>
      <w:r>
        <w:rPr>
          <w:w w:val="105"/>
          <w:sz w:val="15"/>
        </w:rPr>
        <w:t>Beyond</w:t>
      </w:r>
      <w:r>
        <w:rPr>
          <w:spacing w:val="-14"/>
          <w:w w:val="105"/>
          <w:sz w:val="15"/>
        </w:rPr>
        <w:t> </w:t>
      </w:r>
      <w:r>
        <w:rPr>
          <w:w w:val="105"/>
          <w:sz w:val="15"/>
        </w:rPr>
        <w:t>Object-Oriented Programming: Second Edition,” Addison-Wesley / ACM Press, 2002, 608 pp.</w:t>
      </w:r>
    </w:p>
    <w:p>
      <w:pPr>
        <w:pStyle w:val="ListParagraph"/>
        <w:numPr>
          <w:ilvl w:val="0"/>
          <w:numId w:val="2"/>
        </w:numPr>
        <w:tabs>
          <w:tab w:pos="533" w:val="left" w:leader="none"/>
          <w:tab w:pos="535" w:val="left" w:leader="none"/>
        </w:tabs>
        <w:spacing w:line="196" w:lineRule="auto" w:before="166" w:after="0"/>
        <w:ind w:left="535" w:right="107" w:hanging="314"/>
        <w:jc w:val="both"/>
        <w:rPr>
          <w:sz w:val="15"/>
        </w:rPr>
      </w:pPr>
      <w:r>
        <w:rPr>
          <w:w w:val="105"/>
          <w:sz w:val="15"/>
        </w:rPr>
        <w:t>Wallnau,</w:t>
      </w:r>
      <w:r>
        <w:rPr>
          <w:w w:val="105"/>
          <w:sz w:val="15"/>
        </w:rPr>
        <w:t> K.</w:t>
      </w:r>
      <w:r>
        <w:rPr>
          <w:w w:val="105"/>
          <w:sz w:val="15"/>
        </w:rPr>
        <w:t> C.,</w:t>
      </w:r>
      <w:r>
        <w:rPr>
          <w:w w:val="105"/>
          <w:sz w:val="15"/>
        </w:rPr>
        <w:t> </w:t>
      </w:r>
      <w:r>
        <w:rPr>
          <w:i/>
          <w:w w:val="105"/>
          <w:sz w:val="15"/>
        </w:rPr>
        <w:t>Volume</w:t>
      </w:r>
      <w:r>
        <w:rPr>
          <w:i/>
          <w:w w:val="105"/>
          <w:sz w:val="15"/>
        </w:rPr>
        <w:t> III:</w:t>
      </w:r>
      <w:r>
        <w:rPr>
          <w:i/>
          <w:w w:val="105"/>
          <w:sz w:val="15"/>
        </w:rPr>
        <w:t> A</w:t>
      </w:r>
      <w:r>
        <w:rPr>
          <w:i/>
          <w:w w:val="105"/>
          <w:sz w:val="15"/>
        </w:rPr>
        <w:t> technology</w:t>
      </w:r>
      <w:r>
        <w:rPr>
          <w:i/>
          <w:w w:val="105"/>
          <w:sz w:val="15"/>
        </w:rPr>
        <w:t> for</w:t>
      </w:r>
      <w:r>
        <w:rPr>
          <w:i/>
          <w:w w:val="105"/>
          <w:sz w:val="15"/>
        </w:rPr>
        <w:t> predictable</w:t>
      </w:r>
      <w:r>
        <w:rPr>
          <w:i/>
          <w:w w:val="105"/>
          <w:sz w:val="15"/>
        </w:rPr>
        <w:t> assembly</w:t>
      </w:r>
      <w:r>
        <w:rPr>
          <w:i/>
          <w:w w:val="105"/>
          <w:sz w:val="15"/>
        </w:rPr>
        <w:t> from</w:t>
      </w:r>
      <w:r>
        <w:rPr>
          <w:i/>
          <w:w w:val="105"/>
          <w:sz w:val="15"/>
        </w:rPr>
        <w:t> certifiable</w:t>
      </w:r>
      <w:r>
        <w:rPr>
          <w:i/>
          <w:w w:val="105"/>
          <w:sz w:val="15"/>
        </w:rPr>
        <w:t> components</w:t>
      </w:r>
      <w:r>
        <w:rPr>
          <w:w w:val="105"/>
          <w:sz w:val="15"/>
        </w:rPr>
        <w:t>, TECHNICAL REPORT, CMU/SEI-2003-TR-009 (2003).</w:t>
      </w:r>
    </w:p>
    <w:p>
      <w:pPr>
        <w:pStyle w:val="ListParagraph"/>
        <w:numPr>
          <w:ilvl w:val="0"/>
          <w:numId w:val="2"/>
        </w:numPr>
        <w:tabs>
          <w:tab w:pos="533" w:val="left" w:leader="none"/>
          <w:tab w:pos="535" w:val="left" w:leader="none"/>
        </w:tabs>
        <w:spacing w:line="196" w:lineRule="auto" w:before="167" w:after="0"/>
        <w:ind w:left="535" w:right="107" w:hanging="314"/>
        <w:jc w:val="both"/>
        <w:rPr>
          <w:sz w:val="15"/>
        </w:rPr>
      </w:pPr>
      <w:r>
        <w:rPr>
          <w:sz w:val="15"/>
        </w:rPr>
        <w:t>Wang,</w:t>
      </w:r>
      <w:r>
        <w:rPr>
          <w:spacing w:val="-1"/>
          <w:sz w:val="15"/>
        </w:rPr>
        <w:t> </w:t>
      </w:r>
      <w:r>
        <w:rPr>
          <w:sz w:val="15"/>
        </w:rPr>
        <w:t>X.,</w:t>
      </w:r>
      <w:r>
        <w:rPr>
          <w:spacing w:val="-1"/>
          <w:sz w:val="15"/>
        </w:rPr>
        <w:t> </w:t>
      </w:r>
      <w:r>
        <w:rPr>
          <w:sz w:val="15"/>
        </w:rPr>
        <w:t>T.</w:t>
      </w:r>
      <w:r>
        <w:rPr>
          <w:spacing w:val="-1"/>
          <w:sz w:val="15"/>
        </w:rPr>
        <w:t> </w:t>
      </w:r>
      <w:r>
        <w:rPr>
          <w:sz w:val="15"/>
        </w:rPr>
        <w:t>Vitvar,</w:t>
      </w:r>
      <w:r>
        <w:rPr>
          <w:spacing w:val="-1"/>
          <w:sz w:val="15"/>
        </w:rPr>
        <w:t> </w:t>
      </w:r>
      <w:r>
        <w:rPr>
          <w:sz w:val="15"/>
        </w:rPr>
        <w:t>M.</w:t>
      </w:r>
      <w:r>
        <w:rPr>
          <w:spacing w:val="-1"/>
          <w:sz w:val="15"/>
        </w:rPr>
        <w:t> </w:t>
      </w:r>
      <w:r>
        <w:rPr>
          <w:sz w:val="15"/>
        </w:rPr>
        <w:t>Kerrigan</w:t>
      </w:r>
      <w:r>
        <w:rPr>
          <w:spacing w:val="-1"/>
          <w:sz w:val="15"/>
        </w:rPr>
        <w:t> </w:t>
      </w:r>
      <w:r>
        <w:rPr>
          <w:sz w:val="15"/>
        </w:rPr>
        <w:t>and</w:t>
      </w:r>
      <w:r>
        <w:rPr>
          <w:spacing w:val="-1"/>
          <w:sz w:val="15"/>
        </w:rPr>
        <w:t> </w:t>
      </w:r>
      <w:r>
        <w:rPr>
          <w:sz w:val="15"/>
        </w:rPr>
        <w:t>I.</w:t>
      </w:r>
      <w:r>
        <w:rPr>
          <w:spacing w:val="-1"/>
          <w:sz w:val="15"/>
        </w:rPr>
        <w:t> </w:t>
      </w:r>
      <w:r>
        <w:rPr>
          <w:sz w:val="15"/>
        </w:rPr>
        <w:t>Toma, </w:t>
      </w:r>
      <w:r>
        <w:rPr>
          <w:i/>
          <w:sz w:val="15"/>
        </w:rPr>
        <w:t>A qos-aware selection model for semantic web services</w:t>
      </w:r>
      <w:r>
        <w:rPr>
          <w:sz w:val="15"/>
        </w:rPr>
        <w:t>, </w:t>
      </w:r>
      <w:r>
        <w:rPr>
          <w:w w:val="105"/>
          <w:sz w:val="15"/>
        </w:rPr>
        <w:t>Service-Oriented Computing – ICSOC 2006 (2006), pp. 390–401.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Mono Prop 10">
    <w:altName w:val="LM Mono Prop 10"/>
    <w:charset w:val="0"/>
    <w:family w:val="auto"/>
    <w:pitch w:val="variable"/>
  </w:font>
  <w:font w:name="IBM 3270">
    <w:altName w:val="IBM 3270"/>
    <w:charset w:val="0"/>
    <w:family w:val="modern"/>
    <w:pitch w:val="fixed"/>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DejaVu Serif Condensed">
    <w:altName w:val="DejaVu Serif Condensed"/>
    <w:charset w:val="0"/>
    <w:family w:val="roman"/>
    <w:pitch w:val="variable"/>
  </w:font>
  <w:font w:name="Georgia">
    <w:altName w:val="Georgia"/>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838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680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8896">
              <wp:simplePos x="0" y="0"/>
              <wp:positionH relativeFrom="page">
                <wp:posOffset>1210472</wp:posOffset>
              </wp:positionH>
              <wp:positionV relativeFrom="page">
                <wp:posOffset>545927</wp:posOffset>
              </wp:positionV>
              <wp:extent cx="34474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74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Ježek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55–71</w:t>
                          </w:r>
                        </w:p>
                      </w:txbxContent>
                    </wps:txbx>
                    <wps:bodyPr wrap="square" lIns="0" tIns="0" rIns="0" bIns="0" rtlCol="0">
                      <a:noAutofit/>
                    </wps:bodyPr>
                  </wps:wsp>
                </a:graphicData>
              </a:graphic>
            </wp:anchor>
          </w:drawing>
        </mc:Choice>
        <mc:Fallback>
          <w:pict>
            <v:shape style="position:absolute;margin-left:95.312798pt;margin-top:42.986404pt;width:271.45pt;height:10.8pt;mso-position-horizontal-relative:page;mso-position-vertical-relative:page;z-index:-160675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Ježek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55–71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9408">
              <wp:simplePos x="0" y="0"/>
              <wp:positionH relativeFrom="page">
                <wp:posOffset>1282471</wp:posOffset>
              </wp:positionH>
              <wp:positionV relativeFrom="page">
                <wp:posOffset>545927</wp:posOffset>
              </wp:positionV>
              <wp:extent cx="34474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74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Ježek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55–71</w:t>
                          </w:r>
                        </w:p>
                      </w:txbxContent>
                    </wps:txbx>
                    <wps:bodyPr wrap="square" lIns="0" tIns="0" rIns="0" bIns="0" rtlCol="0">
                      <a:noAutofit/>
                    </wps:bodyPr>
                  </wps:wsp>
                </a:graphicData>
              </a:graphic>
            </wp:anchor>
          </w:drawing>
        </mc:Choice>
        <mc:Fallback>
          <w:pict>
            <v:shape style="position:absolute;margin-left:100.982002pt;margin-top:42.986404pt;width:271.45pt;height:10.8pt;mso-position-horizontal-relative:page;mso-position-vertical-relative:page;z-index:-160670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Ježek</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264</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55–71</w:t>
                    </w:r>
                  </w:p>
                </w:txbxContent>
              </v:textbox>
              <w10:wrap type="none"/>
            </v:shape>
          </w:pict>
        </mc:Fallback>
      </mc:AlternateContent>
    </w:r>
    <w:r>
      <w:rPr/>
      <mc:AlternateContent>
        <mc:Choice Requires="wps">
          <w:drawing>
            <wp:anchor distT="0" distB="0" distL="0" distR="0" allowOverlap="1" layoutInCell="1" locked="0" behindDoc="1" simplePos="0" relativeHeight="48724992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6656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69"/>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jc w:val="both"/>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tepanp@cs.man.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hitech-projects.com/euprojects/robocop/index.htm" TargetMode="Externa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yperlink" Target="http://services.kiv.zcu.cz/citizens/extrafunc/smaller/v1/" TargetMode="External"/><Relationship Id="rId19" Type="http://schemas.openxmlformats.org/officeDocument/2006/relationships/hyperlink" Target="http://services.kiv.zcu.cz/citizens/extrafunc/big/v1/" TargetMode="External"/><Relationship Id="rId20" Type="http://schemas.openxmlformats.org/officeDocument/2006/relationships/hyperlink" Target="http://www.osgi.org/"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Ježek; Přemek Brada; Petr Štěpán</dc:creator>
  <cp:keywords>software component; extra-functional property; non-functional property; composition; specification; registry; deployment contract</cp:keywords>
  <dc:title>Towards Context Independent Extra-functional Properties Descriptor for Components</dc:title>
  <dcterms:created xsi:type="dcterms:W3CDTF">2023-12-12T08:20:24Z</dcterms:created>
  <dcterms:modified xsi:type="dcterms:W3CDTF">2023-12-12T08:20:24Z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2010-07-21T00:00:00Z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